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%}Archives{% endblock %} {% block headerimg %}{{ DEFAUT_HEADER_BG }}{%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rPr/>
      </w:pPr>
      <w:r w:rsidDel="00000000" w:rsidR="00000000" w:rsidRPr="00000000">
        <w:rPr>
          <w:rtl w:val="0"/>
        </w:rPr>
        <w:t xml:space="preserve">Archives and tags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{% for tag, articles in tags %} {{ tag }} ({{ articles | length }}) {% endfor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article in articles %}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{{ article.title }}{{ article.date.strftime('%d.%m.%Y')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