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=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'1': {'name': 'Austria', 'capital': 'Vienna'},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'2': {'name': 'Bulgaria', 'capital': 'Sofia'},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'3': {'name': 'Canada', 'capital': 'Ottawa'},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'4': {'name': 'Denmark', 'capital': 'Copenhagen'},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'5': {'name': 'Egypt', 'capital': 'Cairo'},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'6': {'name': 'Fiji', 'capital': 'Suva'},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'7': {'name': 'Germany', 'capital': 'Berlin'},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'8': {'name': 'Haiti', 'capital': 'Port-au-Prince'},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'9': {'name': 'India', 'capital': 'New Delhi'},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'10':{'name': 'Japan', 'capital': 'Tokyo'},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'11':{'name': 'Kenya', 'capital': 'Nairobi'},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'12':{'name': 'Luxemburg', 'capital':'Luxemburg'},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'13':{'name': 'Maldives', 'capital': 'Male'},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'14':{'name': 'Netherlands', 'capital': 'Amsterdam'},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'15':{'name': 'Oman', 'capital': 'Muscat'},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'16':{'name': 'Panama', 'capital': 'Panama city'},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'17':{'name': 'Qatar', 'capital': 'Doha'},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'18':{'name': 'Russia', 'capital': 'Moscow'},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'19':{'name': 'Saint Lucia', 'capital': 'Castries'},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'20':{'name': 'Turkey', 'capital': 'Ankara'},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'21':{'name': 'United States', 'capital': 'Washington D.C'},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'22':{'name': 'Venezuela', 'capital': 'Caracas'},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'23':{'name': 'Zambia', 'capital': 'Lusaka'},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'24':{'name': 'United Kingdom', 'capital': 'London'},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