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83" w:rsidRDefault="00174883" w:rsidP="004076E5"/>
    <w:p w:rsidR="00A9051C" w:rsidRPr="001E2678" w:rsidRDefault="00A9051C" w:rsidP="00A9051C">
      <w:pPr>
        <w:jc w:val="center"/>
        <w:rPr>
          <w:rFonts w:ascii="Bahnschrift" w:hAnsi="Bahnschrift"/>
          <w:b/>
          <w:sz w:val="40"/>
          <w:u w:val="single"/>
        </w:rPr>
      </w:pPr>
      <w:r w:rsidRPr="001E2678">
        <w:rPr>
          <w:rFonts w:ascii="Bahnschrift" w:hAnsi="Bahnschrift"/>
          <w:b/>
          <w:sz w:val="40"/>
          <w:u w:val="single"/>
        </w:rPr>
        <w:t>Atividade 1 – Questionário sobre Clean Code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1. O que você entende pelo conceito de "código limpo"? Como ele se aplica à sua experiência de desenvolvimento?</w:t>
      </w:r>
    </w:p>
    <w:p w:rsidR="001E2678" w:rsidRDefault="001E2678" w:rsidP="001E2678">
      <w:pPr>
        <w:pStyle w:val="NormalWeb"/>
        <w:spacing w:after="0" w:afterAutospacing="0"/>
        <w:ind w:firstLine="567"/>
        <w:jc w:val="both"/>
        <w:rPr>
          <w:rFonts w:ascii="Bahnschrift Light" w:hAnsi="Bahnschrift Light"/>
        </w:rPr>
      </w:pPr>
      <w:r>
        <w:rPr>
          <w:rStyle w:val="Forte"/>
          <w:rFonts w:ascii="Bahnschrift Light" w:hAnsi="Bahnschrift Light"/>
          <w:b w:val="0"/>
        </w:rPr>
        <w:t>Um c</w:t>
      </w:r>
      <w:r w:rsidR="00A9051C" w:rsidRPr="001E2678">
        <w:rPr>
          <w:rStyle w:val="Forte"/>
          <w:rFonts w:ascii="Bahnschrift Light" w:hAnsi="Bahnschrift Light"/>
          <w:b w:val="0"/>
        </w:rPr>
        <w:t>ódigo limpo</w:t>
      </w:r>
      <w:r w:rsidR="00A9051C" w:rsidRPr="001E2678">
        <w:rPr>
          <w:rFonts w:ascii="Bahnschrift Light" w:hAnsi="Bahnschrift Light"/>
        </w:rPr>
        <w:t xml:space="preserve"> é um</w:t>
      </w:r>
      <w:r>
        <w:rPr>
          <w:rFonts w:ascii="Bahnschrift Light" w:hAnsi="Bahnschrift Light"/>
        </w:rPr>
        <w:t xml:space="preserve"> </w:t>
      </w:r>
      <w:r w:rsidR="00A9051C" w:rsidRPr="001E2678">
        <w:rPr>
          <w:rFonts w:ascii="Bahnschrift Light" w:hAnsi="Bahnschrift Light"/>
        </w:rPr>
        <w:t>código que é simples de entender, fácil de modificar</w:t>
      </w:r>
      <w:r>
        <w:rPr>
          <w:rFonts w:ascii="Bahnschrift Light" w:hAnsi="Bahnschrift Light"/>
        </w:rPr>
        <w:t>/manutenir</w:t>
      </w:r>
      <w:r w:rsidR="00A9051C" w:rsidRPr="001E2678">
        <w:rPr>
          <w:rFonts w:ascii="Bahnschrift Light" w:hAnsi="Bahnschrift Light"/>
        </w:rPr>
        <w:t xml:space="preserve"> e livre de complexidade desnecessária. </w:t>
      </w:r>
      <w:r>
        <w:rPr>
          <w:rFonts w:ascii="Bahnschrift Light" w:hAnsi="Bahnschrift Light"/>
        </w:rPr>
        <w:t>É um conceito criado e defendido pelo autor Robert Cecil Martin. No livro, ele cria e defende a idéia de boas</w:t>
      </w:r>
      <w:r w:rsidR="00A9051C" w:rsidRPr="001E2678">
        <w:rPr>
          <w:rFonts w:ascii="Bahnschrift Light" w:hAnsi="Bahnschrift Light"/>
        </w:rPr>
        <w:t xml:space="preserve"> práticas de programação e </w:t>
      </w:r>
      <w:r>
        <w:rPr>
          <w:rFonts w:ascii="Bahnschrift Light" w:hAnsi="Bahnschrift Light"/>
        </w:rPr>
        <w:t>mostrando que é possível organizar</w:t>
      </w:r>
      <w:r w:rsidR="00A9051C" w:rsidRPr="001E2678">
        <w:rPr>
          <w:rFonts w:ascii="Bahnschrift Light" w:hAnsi="Bahnschrift Light"/>
        </w:rPr>
        <w:t xml:space="preserve"> de forma que outros desenvolvedores possam compreendê-lo facilmente</w:t>
      </w:r>
      <w:r>
        <w:rPr>
          <w:rFonts w:ascii="Bahnschrift Light" w:hAnsi="Bahnschrift Light"/>
        </w:rPr>
        <w:t xml:space="preserve"> a partir dessa convenção</w:t>
      </w:r>
      <w:r w:rsidR="00A9051C" w:rsidRPr="001E2678">
        <w:rPr>
          <w:rFonts w:ascii="Bahnschrift Light" w:hAnsi="Bahnschrift Light"/>
        </w:rPr>
        <w:t xml:space="preserve">. </w:t>
      </w:r>
    </w:p>
    <w:p w:rsidR="00A9051C" w:rsidRPr="001E2678" w:rsidRDefault="00A9051C" w:rsidP="001E2678">
      <w:pPr>
        <w:pStyle w:val="NormalWeb"/>
        <w:spacing w:before="0" w:beforeAutospacing="0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>Na experiência de desenvolvimento, e</w:t>
      </w:r>
      <w:r w:rsidR="001E2678">
        <w:rPr>
          <w:rFonts w:ascii="Bahnschrift Light" w:hAnsi="Bahnschrift Light"/>
        </w:rPr>
        <w:t>le se aplica por</w:t>
      </w:r>
      <w:r w:rsidRPr="001E2678">
        <w:rPr>
          <w:rFonts w:ascii="Bahnschrift Light" w:hAnsi="Bahnschrift Light"/>
        </w:rPr>
        <w:t xml:space="preserve"> uma escrita cuidadosa, evitando redundâncias e mantendo o código sempre claro para futuras manutenções e colaboração em equipe.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2. Como a simplicidade de design influencia a qualidade do código?</w:t>
      </w:r>
    </w:p>
    <w:p w:rsidR="00A9051C" w:rsidRPr="001E2678" w:rsidRDefault="00A9051C" w:rsidP="001E2678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A </w:t>
      </w:r>
      <w:r w:rsidRPr="001E2678">
        <w:rPr>
          <w:rStyle w:val="Forte"/>
          <w:rFonts w:ascii="Bahnschrift Light" w:hAnsi="Bahnschrift Light"/>
          <w:b w:val="0"/>
        </w:rPr>
        <w:t>simplicidade de design</w:t>
      </w:r>
      <w:r w:rsidRPr="001E2678">
        <w:rPr>
          <w:rFonts w:ascii="Bahnschrift Light" w:hAnsi="Bahnschrift Light"/>
        </w:rPr>
        <w:t xml:space="preserve"> reduz a probabilidade de erros e torna o código mais fácil de manter e evoluir</w:t>
      </w:r>
      <w:r w:rsidR="002A7511">
        <w:rPr>
          <w:rFonts w:ascii="Bahnschrift Light" w:hAnsi="Bahnschrift Light"/>
        </w:rPr>
        <w:t xml:space="preserve"> com adição de novas features</w:t>
      </w:r>
      <w:r w:rsidRPr="001E2678">
        <w:rPr>
          <w:rFonts w:ascii="Bahnschrift Light" w:hAnsi="Bahnschrift Light"/>
        </w:rPr>
        <w:t>. Um design simples evita complexidades desnecessárias e ajuda a focar no que é essencial, garantindo que o código seja mais claro e compreensível, além de facilitar o entendimento e a integração de novos desenvolvedores no projeto.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3. Quais práticas você adota para manter nomes de variáveis e funções significativos e claros?</w:t>
      </w:r>
    </w:p>
    <w:p w:rsidR="00A9051C" w:rsidRPr="001E2678" w:rsidRDefault="00A9051C" w:rsidP="002A7511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Adotar </w:t>
      </w:r>
      <w:r w:rsidRPr="002A7511">
        <w:rPr>
          <w:rStyle w:val="Forte"/>
          <w:rFonts w:ascii="Bahnschrift Light" w:hAnsi="Bahnschrift Light"/>
          <w:b w:val="0"/>
        </w:rPr>
        <w:t>nomes descritivos</w:t>
      </w:r>
      <w:r w:rsidR="002A7511">
        <w:rPr>
          <w:rFonts w:ascii="Bahnschrift Light" w:hAnsi="Bahnschrift Light"/>
        </w:rPr>
        <w:t xml:space="preserve"> que demonstrem</w:t>
      </w:r>
      <w:r w:rsidRPr="001E2678">
        <w:rPr>
          <w:rFonts w:ascii="Bahnschrift Light" w:hAnsi="Bahnschrift Light"/>
        </w:rPr>
        <w:t xml:space="preserve"> claramente o propósito de variáveis e funções é essencial. </w:t>
      </w:r>
      <w:r w:rsidR="002A7511">
        <w:rPr>
          <w:rFonts w:ascii="Bahnschrift Light" w:hAnsi="Bahnschrift Light"/>
        </w:rPr>
        <w:t xml:space="preserve">Com isso, nos referimos a </w:t>
      </w:r>
      <w:r w:rsidRPr="001E2678">
        <w:rPr>
          <w:rFonts w:ascii="Bahnschrift Light" w:hAnsi="Bahnschrift Light"/>
        </w:rPr>
        <w:t>evitar abreviações desnecessárias</w:t>
      </w:r>
      <w:r w:rsidR="002A7511">
        <w:rPr>
          <w:rFonts w:ascii="Bahnschrift Light" w:hAnsi="Bahnschrift Light"/>
        </w:rPr>
        <w:t xml:space="preserve"> (</w:t>
      </w:r>
      <w:r w:rsidR="002A7511" w:rsidRPr="002A7511">
        <w:rPr>
          <w:rFonts w:ascii="Cascadia Code" w:hAnsi="Cascadia Code" w:cs="Cascadia Code"/>
          <w:color w:val="FF0000"/>
          <w:sz w:val="20"/>
        </w:rPr>
        <w:t>lprTxt()</w:t>
      </w:r>
      <w:r w:rsidR="002A7511">
        <w:rPr>
          <w:rFonts w:ascii="Bahnschrift Light" w:hAnsi="Bahnschrift Light"/>
        </w:rPr>
        <w:t>),</w:t>
      </w:r>
      <w:r w:rsidRPr="001E2678">
        <w:rPr>
          <w:rFonts w:ascii="Bahnschrift Light" w:hAnsi="Bahnschrift Light"/>
        </w:rPr>
        <w:t xml:space="preserve"> usar verbos para funções que executam ações</w:t>
      </w:r>
      <w:r w:rsidR="002A7511">
        <w:rPr>
          <w:rFonts w:ascii="Bahnschrift Light" w:hAnsi="Bahnschrift Light"/>
        </w:rPr>
        <w:t xml:space="preserve"> (</w:t>
      </w:r>
      <w:r w:rsidR="002A7511" w:rsidRPr="002A7511">
        <w:rPr>
          <w:rFonts w:ascii="Cascadia Code" w:hAnsi="Cascadia Code" w:cs="Cascadia Code"/>
          <w:color w:val="009900"/>
          <w:sz w:val="20"/>
        </w:rPr>
        <w:t>limparTexto()</w:t>
      </w:r>
      <w:r w:rsidR="002A7511">
        <w:rPr>
          <w:rFonts w:ascii="Bahnschrift Light" w:hAnsi="Bahnschrift Light"/>
        </w:rPr>
        <w:t>) e</w:t>
      </w:r>
      <w:r w:rsidRPr="001E2678">
        <w:rPr>
          <w:rFonts w:ascii="Bahnschrift Light" w:hAnsi="Bahnschrift Light"/>
        </w:rPr>
        <w:t xml:space="preserve"> substantivos para variáveis que armazenam dados</w:t>
      </w:r>
      <w:r w:rsidR="002A7511">
        <w:rPr>
          <w:rFonts w:ascii="Bahnschrift Light" w:hAnsi="Bahnschrift Light"/>
        </w:rPr>
        <w:t xml:space="preserve"> (</w:t>
      </w:r>
      <w:r w:rsidR="002A7511" w:rsidRPr="002A7511">
        <w:rPr>
          <w:rFonts w:ascii="Cascadia Code" w:hAnsi="Cascadia Code" w:cs="Cascadia Code"/>
          <w:b/>
          <w:sz w:val="20"/>
        </w:rPr>
        <w:t>var</w:t>
      </w:r>
      <w:r w:rsidR="002A7511">
        <w:rPr>
          <w:rFonts w:ascii="Cascadia Code" w:hAnsi="Cascadia Code" w:cs="Cascadia Code"/>
          <w:color w:val="009900"/>
          <w:sz w:val="20"/>
        </w:rPr>
        <w:t xml:space="preserve"> texto </w:t>
      </w:r>
      <w:r w:rsidR="002A7511">
        <w:rPr>
          <w:rFonts w:ascii="Cascadia Code" w:hAnsi="Cascadia Code" w:cs="Cascadia Code"/>
          <w:b/>
          <w:sz w:val="20"/>
        </w:rPr>
        <w:t xml:space="preserve">= </w:t>
      </w:r>
      <w:r w:rsidR="002A7511">
        <w:rPr>
          <w:rFonts w:ascii="Cascadia Code" w:hAnsi="Cascadia Code" w:cs="Cascadia Code"/>
          <w:color w:val="009900"/>
          <w:sz w:val="20"/>
        </w:rPr>
        <w:t>“”</w:t>
      </w:r>
      <w:r w:rsidR="002A7511">
        <w:rPr>
          <w:rFonts w:ascii="Bahnschrift Light" w:hAnsi="Bahnschrift Light"/>
        </w:rPr>
        <w:t>).</w:t>
      </w:r>
      <w:r w:rsidRPr="001E2678">
        <w:rPr>
          <w:rFonts w:ascii="Bahnschrift Light" w:hAnsi="Bahnschrift Light"/>
        </w:rPr>
        <w:t xml:space="preserve"> A escolha de bons nomes elimina a necessidade de comentários explicativos e melhora a legibilidade do código.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4. De que forma a refatoração contínua ajuda a manter um código limpo e sustentável?</w:t>
      </w:r>
    </w:p>
    <w:p w:rsidR="00A9051C" w:rsidRPr="001E2678" w:rsidRDefault="00A9051C" w:rsidP="002A7511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A </w:t>
      </w:r>
      <w:r w:rsidRPr="002A7511">
        <w:rPr>
          <w:rStyle w:val="Forte"/>
          <w:rFonts w:ascii="Bahnschrift Light" w:hAnsi="Bahnschrift Light"/>
          <w:b w:val="0"/>
        </w:rPr>
        <w:t>refatoração</w:t>
      </w:r>
      <w:r w:rsidR="002A7511">
        <w:rPr>
          <w:rStyle w:val="Forte"/>
          <w:rFonts w:ascii="Bahnschrift Light" w:hAnsi="Bahnschrift Light"/>
          <w:b w:val="0"/>
        </w:rPr>
        <w:t xml:space="preserve"> consiste em revisar o código, identificar erros e pontos de melhoria e reescrevê-los de uma maneira melhor, fazê-la de maneira</w:t>
      </w:r>
      <w:r w:rsidRPr="002A7511">
        <w:rPr>
          <w:rStyle w:val="Forte"/>
          <w:rFonts w:ascii="Bahnschrift Light" w:hAnsi="Bahnschrift Light"/>
          <w:b w:val="0"/>
        </w:rPr>
        <w:t xml:space="preserve"> contínua</w:t>
      </w:r>
      <w:r w:rsidRPr="001E2678">
        <w:rPr>
          <w:rFonts w:ascii="Bahnschrift Light" w:hAnsi="Bahnschrift Light"/>
        </w:rPr>
        <w:t xml:space="preserve"> mantém o código organizado, limpo e atualizado, sem alterar sua funcionalidade. Ela corrige inconsistências, melhora a estrutura</w:t>
      </w:r>
      <w:r w:rsidR="002A7511">
        <w:rPr>
          <w:rFonts w:ascii="Bahnschrift Light" w:hAnsi="Bahnschrift Light"/>
        </w:rPr>
        <w:t xml:space="preserve"> das linhas</w:t>
      </w:r>
      <w:r w:rsidRPr="001E2678">
        <w:rPr>
          <w:rFonts w:ascii="Bahnschrift Light" w:hAnsi="Bahnschrift Light"/>
        </w:rPr>
        <w:t xml:space="preserve"> e reduz a complexidade, tornando o código mais sustentável a longo prazo. Assim, o código não se deteriora</w:t>
      </w:r>
      <w:r w:rsidR="002A7511">
        <w:rPr>
          <w:rFonts w:ascii="Bahnschrift Light" w:hAnsi="Bahnschrift Light"/>
        </w:rPr>
        <w:t>/obsolesce</w:t>
      </w:r>
      <w:r w:rsidRPr="001E2678">
        <w:rPr>
          <w:rFonts w:ascii="Bahnschrift Light" w:hAnsi="Bahnschrift Light"/>
        </w:rPr>
        <w:t>, mesmo com novas adições e mudanças.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lastRenderedPageBreak/>
        <w:t>5. Como o "Princípio da Responsabilidade Única" impacta a modularidade e legibilidade do código?</w:t>
      </w:r>
    </w:p>
    <w:p w:rsidR="00A9051C" w:rsidRPr="001E2678" w:rsidRDefault="00A9051C" w:rsidP="00804D3A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O </w:t>
      </w:r>
      <w:r w:rsidRPr="001E2678">
        <w:rPr>
          <w:rStyle w:val="Forte"/>
          <w:rFonts w:ascii="Bahnschrift Light" w:hAnsi="Bahnschrift Light"/>
        </w:rPr>
        <w:t>Princípio da Responsabilidade Única (SRP)</w:t>
      </w:r>
      <w:r w:rsidRPr="001E2678">
        <w:rPr>
          <w:rFonts w:ascii="Bahnschrift Light" w:hAnsi="Bahnschrift Light"/>
        </w:rPr>
        <w:t xml:space="preserve"> sugere que cada classe ou função deve ter uma única responsabilidade ou motivo para mudar. Isso melhora a </w:t>
      </w:r>
      <w:r w:rsidRPr="00804D3A">
        <w:rPr>
          <w:rStyle w:val="Forte"/>
          <w:rFonts w:ascii="Bahnschrift Light" w:hAnsi="Bahnschrift Light"/>
          <w:b w:val="0"/>
        </w:rPr>
        <w:t>modularidade</w:t>
      </w:r>
      <w:r w:rsidRPr="00804D3A">
        <w:rPr>
          <w:rFonts w:ascii="Bahnschrift Light" w:hAnsi="Bahnschrift Light"/>
          <w:b/>
        </w:rPr>
        <w:t>,</w:t>
      </w:r>
      <w:r w:rsidRPr="001E2678">
        <w:rPr>
          <w:rFonts w:ascii="Bahnschrift Light" w:hAnsi="Bahnschrift Light"/>
        </w:rPr>
        <w:t xml:space="preserve"> porque o código é dividido em pequenos componen</w:t>
      </w:r>
      <w:r w:rsidR="00804D3A">
        <w:rPr>
          <w:rFonts w:ascii="Bahnschrift Light" w:hAnsi="Bahnschrift Light"/>
        </w:rPr>
        <w:t xml:space="preserve">tes com funções bem definidas, </w:t>
      </w:r>
      <w:r w:rsidRPr="001E2678">
        <w:rPr>
          <w:rFonts w:ascii="Bahnschrift Light" w:hAnsi="Bahnschrift Light"/>
        </w:rPr>
        <w:t xml:space="preserve"> </w:t>
      </w:r>
      <w:r w:rsidR="00804D3A">
        <w:rPr>
          <w:rFonts w:ascii="Bahnschrift Light" w:hAnsi="Bahnschrift Light"/>
        </w:rPr>
        <w:t>uma vez</w:t>
      </w:r>
      <w:r w:rsidRPr="001E2678">
        <w:rPr>
          <w:rFonts w:ascii="Bahnschrift Light" w:hAnsi="Bahnschrift Light"/>
        </w:rPr>
        <w:t xml:space="preserve"> que cada parte do código tem um propósito claro e isolado.</w:t>
      </w:r>
      <w:r w:rsidR="00804D3A">
        <w:rPr>
          <w:rFonts w:ascii="Bahnschrift Light" w:hAnsi="Bahnschrift Light"/>
        </w:rPr>
        <w:t xml:space="preserve"> Ou seja, evita funções extensas e que serviriam a mais de um propósito desnecessariamente.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6. Em que situações a regra de "escreva o mínimo de comentários possível" não se aplica?</w:t>
      </w:r>
    </w:p>
    <w:p w:rsidR="00A9051C" w:rsidRPr="001E2678" w:rsidRDefault="00804D3A" w:rsidP="00804D3A">
      <w:pPr>
        <w:pStyle w:val="NormalWeb"/>
        <w:ind w:firstLine="567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Em </w:t>
      </w:r>
      <w:r w:rsidR="00A9051C" w:rsidRPr="001E2678">
        <w:rPr>
          <w:rFonts w:ascii="Bahnschrift Light" w:hAnsi="Bahnschrift Light"/>
        </w:rPr>
        <w:t>situações onde o código precisa lidar com lógica complexa, exceções ou contexto específico do negócio que não é óbvio apenas pela leitura do código. Comentários também são úteis para explicar decisões de design ou escolhas técnicas não triviais.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7. Como você equilibra código limpo e pressão por entregas rápidas?</w:t>
      </w:r>
    </w:p>
    <w:p w:rsidR="00A9051C" w:rsidRPr="001E2678" w:rsidRDefault="00804D3A" w:rsidP="0023191F">
      <w:pPr>
        <w:pStyle w:val="NormalWeb"/>
        <w:ind w:firstLine="567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O equilíbrio do</w:t>
      </w:r>
      <w:r w:rsidR="00A9051C" w:rsidRPr="001E2678">
        <w:rPr>
          <w:rFonts w:ascii="Bahnschrift Light" w:hAnsi="Bahnschrift Light"/>
        </w:rPr>
        <w:t xml:space="preserve"> código li</w:t>
      </w:r>
      <w:r>
        <w:rPr>
          <w:rFonts w:ascii="Bahnschrift Light" w:hAnsi="Bahnschrift Light"/>
        </w:rPr>
        <w:t>mpo com prazos apertado</w:t>
      </w:r>
      <w:r w:rsidR="00736D24">
        <w:rPr>
          <w:rFonts w:ascii="Bahnschrift Light" w:hAnsi="Bahnschrift Light"/>
        </w:rPr>
        <w:t>s paut</w:t>
      </w:r>
      <w:r>
        <w:rPr>
          <w:rFonts w:ascii="Bahnschrift Light" w:hAnsi="Bahnschrift Light"/>
        </w:rPr>
        <w:t>a-se em</w:t>
      </w:r>
      <w:r w:rsidR="00A9051C" w:rsidRPr="001E2678">
        <w:rPr>
          <w:rFonts w:ascii="Bahnschrift Light" w:hAnsi="Bahnschrift Light"/>
        </w:rPr>
        <w:t xml:space="preserve"> </w:t>
      </w:r>
      <w:r w:rsidR="00A9051C" w:rsidRPr="00804D3A">
        <w:rPr>
          <w:rFonts w:ascii="Bahnschrift Light" w:hAnsi="Bahnschrift Light"/>
          <w:b/>
        </w:rPr>
        <w:t xml:space="preserve">priorizar </w:t>
      </w:r>
      <w:r w:rsidR="00A9051C" w:rsidRPr="00804D3A">
        <w:rPr>
          <w:rStyle w:val="Forte"/>
          <w:rFonts w:ascii="Bahnschrift Light" w:hAnsi="Bahnschrift Light"/>
          <w:b w:val="0"/>
        </w:rPr>
        <w:t>boas práticas básicas</w:t>
      </w:r>
      <w:r w:rsidR="00A9051C" w:rsidRPr="001E2678">
        <w:rPr>
          <w:rFonts w:ascii="Bahnschrift Light" w:hAnsi="Bahnschrift Light"/>
        </w:rPr>
        <w:t xml:space="preserve"> como nomes significativos, modularidade e simplicidade. </w:t>
      </w:r>
      <w:r>
        <w:rPr>
          <w:rFonts w:ascii="Bahnschrift Light" w:hAnsi="Bahnschrift Light"/>
        </w:rPr>
        <w:t>Refatorações mais profundas podem ser sacrificadas em decorrência desses prazos curtos.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8. Que técnicas do livro ajudaram você a escrever testes mais eficazes?</w:t>
      </w:r>
    </w:p>
    <w:p w:rsidR="00804D3A" w:rsidRDefault="00A9051C" w:rsidP="0023191F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O livro </w:t>
      </w:r>
      <w:r w:rsidR="00804D3A">
        <w:rPr>
          <w:rFonts w:ascii="Bahnschrift Light" w:hAnsi="Bahnschrift Light"/>
        </w:rPr>
        <w:t>fortalece muito a importância de testes automatizados claros e específicos</w:t>
      </w:r>
      <w:r w:rsidR="005E0E90">
        <w:rPr>
          <w:rFonts w:ascii="Bahnschrift Light" w:hAnsi="Bahnschrift Light"/>
        </w:rPr>
        <w:t xml:space="preserve">. A aplicação do PSU nas funções teste ajuda a escrever testes de mais fácil compreensão e mantêm alta a cobertura de código. Além disso, técnicas como TDD (onde os testes são escritos antes do código) garantem a “testabilidade” de um código. </w:t>
      </w:r>
    </w:p>
    <w:p w:rsidR="00A9051C" w:rsidRPr="001E2678" w:rsidRDefault="00A9051C" w:rsidP="00A9051C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9. Qual a importância de manter funções pequenas e focadas em uma única tarefa?</w:t>
      </w:r>
    </w:p>
    <w:p w:rsidR="00A9051C" w:rsidRPr="001E2678" w:rsidRDefault="00A9051C" w:rsidP="0023191F">
      <w:pPr>
        <w:pStyle w:val="NormalWeb"/>
        <w:ind w:firstLine="567"/>
        <w:jc w:val="both"/>
        <w:rPr>
          <w:rFonts w:ascii="Bahnschrift Light" w:hAnsi="Bahnschrift Light"/>
        </w:rPr>
      </w:pPr>
      <w:r w:rsidRPr="001E2678">
        <w:rPr>
          <w:rFonts w:ascii="Bahnschrift Light" w:hAnsi="Bahnschrift Light"/>
        </w:rPr>
        <w:t xml:space="preserve">Funções </w:t>
      </w:r>
      <w:r w:rsidRPr="005E0E90">
        <w:rPr>
          <w:rStyle w:val="Forte"/>
          <w:rFonts w:ascii="Bahnschrift Light" w:hAnsi="Bahnschrift Light"/>
          <w:b w:val="0"/>
        </w:rPr>
        <w:t>pequenas e</w:t>
      </w:r>
      <w:r w:rsidRPr="001E2678">
        <w:rPr>
          <w:rStyle w:val="Forte"/>
          <w:rFonts w:ascii="Bahnschrift Light" w:hAnsi="Bahnschrift Light"/>
        </w:rPr>
        <w:t xml:space="preserve"> </w:t>
      </w:r>
      <w:r w:rsidRPr="005E0E90">
        <w:rPr>
          <w:rStyle w:val="Forte"/>
          <w:rFonts w:ascii="Bahnschrift Light" w:hAnsi="Bahnschrift Light"/>
          <w:b w:val="0"/>
        </w:rPr>
        <w:t>focadas</w:t>
      </w:r>
      <w:r w:rsidRPr="001E2678">
        <w:rPr>
          <w:rFonts w:ascii="Bahnschrift Light" w:hAnsi="Bahnschrift Light"/>
        </w:rPr>
        <w:t xml:space="preserve"> são mais fáceis de entender, testar e manter. </w:t>
      </w:r>
      <w:r w:rsidR="005E0E90">
        <w:rPr>
          <w:rFonts w:ascii="Bahnschrift Light" w:hAnsi="Bahnschrift Light"/>
        </w:rPr>
        <w:t>E</w:t>
      </w:r>
      <w:r w:rsidRPr="001E2678">
        <w:rPr>
          <w:rFonts w:ascii="Bahnschrift Light" w:hAnsi="Bahnschrift Light"/>
        </w:rPr>
        <w:t>sse tipo de organização melhora a legibilidade do código e facilita futuras modificações.</w:t>
      </w:r>
    </w:p>
    <w:p w:rsidR="0023191F" w:rsidRDefault="00A9051C" w:rsidP="0023191F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10. Como "Clean Code" mudou sua percepção sobre boas práticas de programação?</w:t>
      </w:r>
    </w:p>
    <w:p w:rsidR="0023191F" w:rsidRPr="0023191F" w:rsidRDefault="0023191F" w:rsidP="0023191F"/>
    <w:p w:rsidR="0023191F" w:rsidRPr="0023191F" w:rsidRDefault="0023191F" w:rsidP="0023191F">
      <w:pPr>
        <w:ind w:firstLine="567"/>
        <w:jc w:val="both"/>
        <w:rPr>
          <w:rFonts w:ascii="Bahnschrift Light" w:eastAsia="Times New Roman" w:hAnsi="Bahnschrift Light" w:cs="Times New Roman"/>
          <w:sz w:val="24"/>
          <w:szCs w:val="24"/>
          <w:lang w:eastAsia="pt-BR"/>
        </w:rPr>
      </w:pPr>
      <w:r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>No início, eu via a pro</w:t>
      </w:r>
      <w:r>
        <w:rPr>
          <w:rFonts w:ascii="Bahnschrift Light" w:eastAsia="Times New Roman" w:hAnsi="Bahnschrift Light" w:cs="Times New Roman"/>
          <w:sz w:val="24"/>
          <w:szCs w:val="24"/>
          <w:lang w:eastAsia="pt-BR"/>
        </w:rPr>
        <w:t>gramação como uma área mais próxima das</w:t>
      </w:r>
      <w:r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 xml:space="preserve"> exata</w:t>
      </w:r>
      <w:r>
        <w:rPr>
          <w:rFonts w:ascii="Bahnschrift Light" w:eastAsia="Times New Roman" w:hAnsi="Bahnschrift Light" w:cs="Times New Roman"/>
          <w:sz w:val="24"/>
          <w:szCs w:val="24"/>
          <w:lang w:eastAsia="pt-BR"/>
        </w:rPr>
        <w:t>s</w:t>
      </w:r>
      <w:r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 xml:space="preserve">, onde bastava fazer o código funcionar. Com o tempo, percebi que há muito mais envolvido. O </w:t>
      </w:r>
      <w:r w:rsidRPr="0023191F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"Clean Code"</w:t>
      </w:r>
      <w:r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 xml:space="preserve"> me ensinou que a verdadeira qualidade do código não está apenas em sua funcionalidade, mas em sua </w:t>
      </w:r>
      <w:r w:rsidRPr="0023191F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manutenção, clareza e simplicidade</w:t>
      </w:r>
      <w:r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>. Essa abordagem me mostrou a importância de escrever código que seja compreensível e fácil de modificar, promovendo uma melhoria contínua e evitando problemas futuros.</w:t>
      </w:r>
    </w:p>
    <w:p w:rsidR="00A9051C" w:rsidRPr="004076E5" w:rsidRDefault="00A9051C" w:rsidP="0023191F">
      <w:pPr>
        <w:ind w:firstLine="567"/>
        <w:jc w:val="both"/>
      </w:pPr>
    </w:p>
    <w:sectPr w:rsidR="00A9051C" w:rsidRPr="004076E5" w:rsidSect="00A90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16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0A5" w:rsidRDefault="00A820A5" w:rsidP="00433E6D">
      <w:pPr>
        <w:spacing w:after="0" w:line="240" w:lineRule="auto"/>
      </w:pPr>
      <w:r>
        <w:separator/>
      </w:r>
    </w:p>
  </w:endnote>
  <w:endnote w:type="continuationSeparator" w:id="1">
    <w:p w:rsidR="00A820A5" w:rsidRDefault="00A820A5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0A5" w:rsidRDefault="00A820A5" w:rsidP="00433E6D">
      <w:pPr>
        <w:spacing w:after="0" w:line="240" w:lineRule="auto"/>
      </w:pPr>
      <w:r>
        <w:separator/>
      </w:r>
    </w:p>
  </w:footnote>
  <w:footnote w:type="continuationSeparator" w:id="1">
    <w:p w:rsidR="00A820A5" w:rsidRDefault="00A820A5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C36B9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1C36B9">
            <w:rPr>
              <w:i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C36B9"/>
    <w:rsid w:val="001D7231"/>
    <w:rsid w:val="001E2678"/>
    <w:rsid w:val="001F2721"/>
    <w:rsid w:val="0023191F"/>
    <w:rsid w:val="002A7511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5E0E90"/>
    <w:rsid w:val="006B2444"/>
    <w:rsid w:val="00736D24"/>
    <w:rsid w:val="007422A6"/>
    <w:rsid w:val="0078531B"/>
    <w:rsid w:val="007C0A07"/>
    <w:rsid w:val="007C2DF1"/>
    <w:rsid w:val="00804D3A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32048"/>
    <w:rsid w:val="00A46E6E"/>
    <w:rsid w:val="00A820A5"/>
    <w:rsid w:val="00A9051C"/>
    <w:rsid w:val="00A95777"/>
    <w:rsid w:val="00AF7D05"/>
    <w:rsid w:val="00B34850"/>
    <w:rsid w:val="00B41118"/>
    <w:rsid w:val="00B53214"/>
    <w:rsid w:val="00C56DDE"/>
    <w:rsid w:val="00C9305B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0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051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A905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9</cp:revision>
  <dcterms:created xsi:type="dcterms:W3CDTF">2024-03-27T19:03:00Z</dcterms:created>
  <dcterms:modified xsi:type="dcterms:W3CDTF">2024-10-14T18:32:00Z</dcterms:modified>
</cp:coreProperties>
</file>