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A039" w14:textId="0DF4AD6A" w:rsidR="00533122" w:rsidRPr="00DD6DDA" w:rsidRDefault="00533122" w:rsidP="00DD6DDA">
      <w:pPr>
        <w:jc w:val="center"/>
        <w:rPr>
          <w:rFonts w:asciiTheme="majorBidi" w:hAnsiTheme="majorBidi" w:cstheme="majorBidi"/>
          <w:sz w:val="40"/>
          <w:szCs w:val="40"/>
        </w:rPr>
      </w:pPr>
      <w:r w:rsidRPr="00DD6DDA">
        <w:rPr>
          <w:rFonts w:asciiTheme="majorBidi" w:hAnsiTheme="majorBidi" w:cstheme="majorBidi"/>
          <w:sz w:val="40"/>
          <w:szCs w:val="40"/>
        </w:rPr>
        <w:t>Test summery report</w:t>
      </w:r>
    </w:p>
    <w:p w14:paraId="42591E69" w14:textId="0F4F4F67" w:rsidR="008A7886" w:rsidRDefault="00191A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64</w:t>
      </w:r>
      <w:r w:rsidR="00533122" w:rsidRPr="00533122">
        <w:rPr>
          <w:rFonts w:asciiTheme="majorBidi" w:hAnsiTheme="majorBidi" w:cstheme="majorBidi"/>
          <w:sz w:val="24"/>
          <w:szCs w:val="24"/>
        </w:rPr>
        <w:t xml:space="preserve"> test cases were executed </w:t>
      </w:r>
      <w:r>
        <w:rPr>
          <w:rFonts w:asciiTheme="majorBidi" w:hAnsiTheme="majorBidi" w:cstheme="majorBidi"/>
          <w:sz w:val="24"/>
          <w:szCs w:val="24"/>
        </w:rPr>
        <w:t>for both the user and the contact, using postman where each bug has been reported and the results where as following:</w:t>
      </w:r>
      <w:r w:rsidR="00533122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972"/>
      </w:tblGrid>
      <w:tr w:rsidR="00A76FAE" w14:paraId="7E66CB72" w14:textId="77777777" w:rsidTr="00A76FAE">
        <w:tc>
          <w:tcPr>
            <w:tcW w:w="6658" w:type="dxa"/>
          </w:tcPr>
          <w:p w14:paraId="755A4F27" w14:textId="1B48D2FF" w:rsidR="00A76FAE" w:rsidRDefault="00A76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tests:</w:t>
            </w:r>
          </w:p>
        </w:tc>
        <w:tc>
          <w:tcPr>
            <w:tcW w:w="1972" w:type="dxa"/>
          </w:tcPr>
          <w:p w14:paraId="249B8C6C" w14:textId="53408976" w:rsidR="00A76FAE" w:rsidRDefault="00C02D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</w:tr>
      <w:tr w:rsidR="00A76FAE" w14:paraId="7BDC679F" w14:textId="77777777" w:rsidTr="00A76FAE">
        <w:tc>
          <w:tcPr>
            <w:tcW w:w="6658" w:type="dxa"/>
            <w:shd w:val="clear" w:color="auto" w:fill="70AD47" w:themeFill="accent6"/>
          </w:tcPr>
          <w:p w14:paraId="4897C7CE" w14:textId="474FC0C7" w:rsidR="00A76FAE" w:rsidRDefault="00A76FAE" w:rsidP="00A76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Passed tests: </w:t>
            </w:r>
          </w:p>
        </w:tc>
        <w:tc>
          <w:tcPr>
            <w:tcW w:w="1972" w:type="dxa"/>
          </w:tcPr>
          <w:p w14:paraId="01D8F930" w14:textId="650E9343" w:rsidR="00A76FAE" w:rsidRDefault="00191A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A76FAE" w14:paraId="5A979A93" w14:textId="77777777" w:rsidTr="00A76FAE">
        <w:tc>
          <w:tcPr>
            <w:tcW w:w="6658" w:type="dxa"/>
            <w:shd w:val="clear" w:color="auto" w:fill="FFFF00"/>
          </w:tcPr>
          <w:p w14:paraId="51804004" w14:textId="1CFF79EE" w:rsidR="00A76FAE" w:rsidRDefault="00A76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Pending test:</w:t>
            </w:r>
          </w:p>
        </w:tc>
        <w:tc>
          <w:tcPr>
            <w:tcW w:w="1972" w:type="dxa"/>
          </w:tcPr>
          <w:p w14:paraId="4024B098" w14:textId="13D7F7FB" w:rsidR="00A76FAE" w:rsidRDefault="00A76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76FAE" w14:paraId="6AAF92A4" w14:textId="77777777" w:rsidTr="00A76FAE">
        <w:tc>
          <w:tcPr>
            <w:tcW w:w="6658" w:type="dxa"/>
            <w:shd w:val="clear" w:color="auto" w:fill="FF0000"/>
          </w:tcPr>
          <w:p w14:paraId="0511CDB3" w14:textId="565DFA9A" w:rsidR="00A76FAE" w:rsidRDefault="00A76F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Faild tests:</w:t>
            </w:r>
          </w:p>
        </w:tc>
        <w:tc>
          <w:tcPr>
            <w:tcW w:w="1972" w:type="dxa"/>
          </w:tcPr>
          <w:p w14:paraId="170D0CC5" w14:textId="6D5D730D" w:rsidR="00A76FAE" w:rsidRDefault="00191A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A089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5BFAD794" w14:textId="77777777" w:rsidR="00A76FAE" w:rsidRDefault="00A76FAE">
      <w:pPr>
        <w:rPr>
          <w:rFonts w:asciiTheme="majorBidi" w:hAnsiTheme="majorBidi" w:cstheme="majorBidi"/>
          <w:sz w:val="24"/>
          <w:szCs w:val="24"/>
        </w:rPr>
      </w:pPr>
    </w:p>
    <w:p w14:paraId="54C849C0" w14:textId="77777777" w:rsidR="00A0749C" w:rsidRDefault="00A0749C">
      <w:pPr>
        <w:rPr>
          <w:rFonts w:asciiTheme="majorBidi" w:hAnsiTheme="majorBidi" w:cstheme="majorBidi"/>
          <w:sz w:val="24"/>
          <w:szCs w:val="24"/>
        </w:rPr>
      </w:pPr>
    </w:p>
    <w:p w14:paraId="13A49506" w14:textId="7C8B36A1" w:rsidR="00D21268" w:rsidRDefault="00A0749C" w:rsidP="00A0749C">
      <w:pPr>
        <w:keepNext/>
        <w:jc w:val="center"/>
      </w:pPr>
      <w:r>
        <w:rPr>
          <w:noProof/>
        </w:rPr>
        <w:drawing>
          <wp:inline distT="0" distB="0" distL="0" distR="0" wp14:anchorId="03BBB52E" wp14:editId="53224E65">
            <wp:extent cx="4572000" cy="2743200"/>
            <wp:effectExtent l="0" t="0" r="0" b="0"/>
            <wp:docPr id="16808115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7EE1A5-8A50-377D-D555-6840242DC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1AA203" w14:textId="49F26817" w:rsidR="00265F35" w:rsidRDefault="00D21268" w:rsidP="00A0749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fldSimple w:instr=" SEQ Figure \* ARABIC ">
        <w:r w:rsidR="00C747A0">
          <w:rPr>
            <w:noProof/>
          </w:rPr>
          <w:t>1</w:t>
        </w:r>
      </w:fldSimple>
      <w:r>
        <w:t>- Ratio of test as a pie chart</w:t>
      </w:r>
    </w:p>
    <w:p w14:paraId="1D5D2EE1" w14:textId="77777777" w:rsidR="00A76FAE" w:rsidRDefault="00A76FAE">
      <w:pPr>
        <w:rPr>
          <w:rFonts w:asciiTheme="majorBidi" w:hAnsiTheme="majorBidi" w:cstheme="majorBidi"/>
          <w:sz w:val="24"/>
          <w:szCs w:val="24"/>
        </w:rPr>
      </w:pPr>
    </w:p>
    <w:p w14:paraId="0C8DEEA7" w14:textId="77777777" w:rsidR="00A76FAE" w:rsidRDefault="00A76FAE">
      <w:pPr>
        <w:rPr>
          <w:rFonts w:asciiTheme="majorBidi" w:hAnsiTheme="majorBidi" w:cstheme="majorBidi"/>
          <w:sz w:val="24"/>
          <w:szCs w:val="24"/>
        </w:rPr>
      </w:pPr>
    </w:p>
    <w:p w14:paraId="6CC16909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10EC9355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5A21A583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014A4866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305ECDDD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349285F2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731224B9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1E8C02C1" w14:textId="77777777" w:rsidR="00D21268" w:rsidRDefault="00D21268">
      <w:pPr>
        <w:rPr>
          <w:rFonts w:asciiTheme="majorBidi" w:hAnsiTheme="majorBidi" w:cstheme="majorBidi"/>
          <w:sz w:val="24"/>
          <w:szCs w:val="24"/>
        </w:rPr>
      </w:pPr>
    </w:p>
    <w:p w14:paraId="1C5D5A23" w14:textId="1239FB2A" w:rsidR="00533122" w:rsidRDefault="00533122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results were as following:</w:t>
      </w:r>
    </w:p>
    <w:p w14:paraId="25DA73FF" w14:textId="130B6498" w:rsidR="00533122" w:rsidRDefault="00533122">
      <w:pPr>
        <w:rPr>
          <w:rFonts w:asciiTheme="majorBidi" w:hAnsiTheme="majorBidi" w:cstheme="majorBidi"/>
          <w:sz w:val="24"/>
          <w:szCs w:val="24"/>
        </w:rPr>
      </w:pPr>
    </w:p>
    <w:p w14:paraId="2202C77C" w14:textId="5AE17DA6" w:rsidR="00DA3160" w:rsidRDefault="00A0749C" w:rsidP="00A0749C">
      <w:pPr>
        <w:keepNext/>
        <w:jc w:val="center"/>
      </w:pPr>
      <w:r>
        <w:rPr>
          <w:noProof/>
        </w:rPr>
        <w:drawing>
          <wp:inline distT="0" distB="0" distL="0" distR="0" wp14:anchorId="179E28C4" wp14:editId="298EAA6A">
            <wp:extent cx="4572000" cy="2743200"/>
            <wp:effectExtent l="0" t="0" r="0" b="0"/>
            <wp:docPr id="6808076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A9ADC1-94EB-9F78-4145-81936D7073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7535BF" w14:textId="6A6B5D71" w:rsidR="00533122" w:rsidRDefault="00DA3160" w:rsidP="00DA3160">
      <w:pPr>
        <w:pStyle w:val="Caption"/>
        <w:jc w:val="center"/>
        <w:rPr>
          <w:rFonts w:asciiTheme="majorBidi" w:hAnsiTheme="majorBidi" w:cstheme="majorBidi"/>
          <w:sz w:val="24"/>
          <w:szCs w:val="24"/>
          <w:rtl/>
        </w:rPr>
      </w:pPr>
      <w:r>
        <w:t xml:space="preserve">Figure </w:t>
      </w:r>
      <w:fldSimple w:instr=" SEQ Figure \* ARABIC ">
        <w:r w:rsidR="00C747A0">
          <w:rPr>
            <w:noProof/>
          </w:rPr>
          <w:t>2</w:t>
        </w:r>
      </w:fldSimple>
      <w:r>
        <w:rPr>
          <w:rFonts w:hint="cs"/>
          <w:noProof/>
          <w:rtl/>
        </w:rPr>
        <w:t>-</w:t>
      </w:r>
      <w:r>
        <w:rPr>
          <w:noProof/>
        </w:rPr>
        <w:t>Priority Vs Number of bugs</w:t>
      </w:r>
    </w:p>
    <w:p w14:paraId="744BC2A1" w14:textId="77777777" w:rsidR="0019776D" w:rsidRDefault="0019776D">
      <w:pPr>
        <w:rPr>
          <w:rFonts w:asciiTheme="majorBidi" w:hAnsiTheme="majorBidi" w:cstheme="majorBidi"/>
          <w:sz w:val="24"/>
          <w:szCs w:val="24"/>
          <w:rtl/>
        </w:rPr>
      </w:pPr>
    </w:p>
    <w:p w14:paraId="72F63D1D" w14:textId="053A81BA" w:rsidR="00DA3160" w:rsidRDefault="00692405" w:rsidP="00307019">
      <w:pPr>
        <w:keepNext/>
        <w:jc w:val="center"/>
      </w:pPr>
      <w:r>
        <w:rPr>
          <w:noProof/>
        </w:rPr>
        <w:drawing>
          <wp:inline distT="0" distB="0" distL="0" distR="0" wp14:anchorId="308F6076" wp14:editId="077468EF">
            <wp:extent cx="4572000" cy="2743200"/>
            <wp:effectExtent l="0" t="0" r="0" b="0"/>
            <wp:docPr id="20126503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867C23-3889-A30A-AF65-B03591FA19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F442AC" w14:textId="7EB8D249" w:rsidR="0019776D" w:rsidRDefault="00DA3160" w:rsidP="00DA3160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fldSimple w:instr=" SEQ Figure \* ARABIC ">
        <w:r w:rsidR="00C747A0">
          <w:rPr>
            <w:noProof/>
          </w:rPr>
          <w:t>3</w:t>
        </w:r>
      </w:fldSimple>
      <w:r>
        <w:t>- Severity</w:t>
      </w:r>
      <w:r w:rsidRPr="004E0B79">
        <w:t xml:space="preserve"> Vs Number of bugs</w:t>
      </w:r>
    </w:p>
    <w:p w14:paraId="4D332C8A" w14:textId="1012895A" w:rsidR="00533122" w:rsidRDefault="00533122">
      <w:pPr>
        <w:rPr>
          <w:rFonts w:asciiTheme="majorBidi" w:hAnsiTheme="majorBidi" w:cstheme="majorBidi"/>
          <w:sz w:val="24"/>
          <w:szCs w:val="24"/>
        </w:rPr>
      </w:pPr>
    </w:p>
    <w:p w14:paraId="5E33044C" w14:textId="77777777" w:rsidR="009C5E6D" w:rsidRDefault="009C5E6D">
      <w:pPr>
        <w:rPr>
          <w:rFonts w:asciiTheme="majorBidi" w:hAnsiTheme="majorBidi" w:cstheme="majorBidi"/>
          <w:sz w:val="24"/>
          <w:szCs w:val="24"/>
        </w:rPr>
      </w:pPr>
    </w:p>
    <w:p w14:paraId="28BFD1A8" w14:textId="04600E9C" w:rsidR="009C5E6D" w:rsidRPr="00533122" w:rsidRDefault="009C5E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All bugs are assigned to the developing unit, till the moment no fixes are released.</w:t>
      </w:r>
      <w:r>
        <w:rPr>
          <w:rFonts w:asciiTheme="majorBidi" w:hAnsiTheme="majorBidi" w:cstheme="majorBidi"/>
          <w:sz w:val="24"/>
          <w:szCs w:val="24"/>
        </w:rPr>
        <w:br/>
        <w:t xml:space="preserve">The testing insured every possible case is coved as well as testing all possible functionality of the web. </w:t>
      </w:r>
    </w:p>
    <w:sectPr w:rsidR="009C5E6D" w:rsidRPr="005331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05"/>
    <w:rsid w:val="00191A23"/>
    <w:rsid w:val="0019776D"/>
    <w:rsid w:val="002006EF"/>
    <w:rsid w:val="00265F35"/>
    <w:rsid w:val="00307019"/>
    <w:rsid w:val="004B3B5D"/>
    <w:rsid w:val="00533122"/>
    <w:rsid w:val="00595EEB"/>
    <w:rsid w:val="005F4FD2"/>
    <w:rsid w:val="00633305"/>
    <w:rsid w:val="00692405"/>
    <w:rsid w:val="007A089C"/>
    <w:rsid w:val="00801EF2"/>
    <w:rsid w:val="008A7886"/>
    <w:rsid w:val="008D4C94"/>
    <w:rsid w:val="009C5E6D"/>
    <w:rsid w:val="009E6F15"/>
    <w:rsid w:val="00A0749C"/>
    <w:rsid w:val="00A76FAE"/>
    <w:rsid w:val="00C02D52"/>
    <w:rsid w:val="00C747A0"/>
    <w:rsid w:val="00D21268"/>
    <w:rsid w:val="00DA3160"/>
    <w:rsid w:val="00DA41D1"/>
    <w:rsid w:val="00D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D382"/>
  <w15:chartTrackingRefBased/>
  <w15:docId w15:val="{734CB757-6DF9-41CC-BDFF-B2CB795D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31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xsos\Projects\API%20testing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Axsos\Projects\API%20testing\Submition\Bug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tests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59-41B3-8352-0C2F04A7EA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59-41B3-8352-0C2F04A7EA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59-41B3-8352-0C2F04A7EAFC}"/>
              </c:ext>
            </c:extLst>
          </c:dPt>
          <c:cat>
            <c:strRef>
              <c:f>Sheet1!$H$27:$H$29</c:f>
              <c:strCache>
                <c:ptCount val="3"/>
                <c:pt idx="0">
                  <c:v>Passed tests: </c:v>
                </c:pt>
                <c:pt idx="1">
                  <c:v>Pending test:</c:v>
                </c:pt>
                <c:pt idx="2">
                  <c:v>Faild tests:</c:v>
                </c:pt>
              </c:strCache>
            </c:strRef>
          </c:cat>
          <c:val>
            <c:numRef>
              <c:f>Sheet1!$I$27:$I$29</c:f>
              <c:numCache>
                <c:formatCode>General</c:formatCode>
                <c:ptCount val="3"/>
                <c:pt idx="0">
                  <c:v>48</c:v>
                </c:pt>
                <c:pt idx="1">
                  <c:v>0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59-41B3-8352-0C2F04A7E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Priority</a:t>
            </a:r>
            <a:r>
              <a:rPr lang="en-US" baseline="0"/>
              <a:t> Vs Number of bugs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'Statistics Bugs'!$B$5</c:f>
              <c:strCache>
                <c:ptCount val="1"/>
                <c:pt idx="0">
                  <c:v>#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'Statistics Bugs'!$B$6:$B$9</c:f>
              <c:numCache>
                <c:formatCode>General</c:formatCode>
                <c:ptCount val="4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B4-47B2-BDAC-EDE4FE065C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4365440"/>
        <c:axId val="434366880"/>
      </c:barChart>
      <c:catAx>
        <c:axId val="43436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bugs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366880"/>
        <c:crosses val="autoZero"/>
        <c:auto val="1"/>
        <c:lblAlgn val="ctr"/>
        <c:lblOffset val="100"/>
        <c:noMultiLvlLbl val="0"/>
      </c:catAx>
      <c:valAx>
        <c:axId val="43436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Priority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36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Severity Vs Number of bugs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Sheet1!$B$1:$B$5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E-4C97-8DA7-697B76268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7645247"/>
        <c:axId val="2007643807"/>
      </c:barChart>
      <c:catAx>
        <c:axId val="200764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bugs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643807"/>
        <c:crosses val="autoZero"/>
        <c:auto val="1"/>
        <c:lblAlgn val="ctr"/>
        <c:lblOffset val="100"/>
        <c:noMultiLvlLbl val="0"/>
      </c:catAx>
      <c:valAx>
        <c:axId val="200764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Severity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64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Sleibi</dc:creator>
  <cp:keywords/>
  <dc:description/>
  <cp:lastModifiedBy>Sleibi, Judah</cp:lastModifiedBy>
  <cp:revision>19</cp:revision>
  <cp:lastPrinted>2024-11-18T15:13:00Z</cp:lastPrinted>
  <dcterms:created xsi:type="dcterms:W3CDTF">2024-11-18T14:06:00Z</dcterms:created>
  <dcterms:modified xsi:type="dcterms:W3CDTF">2025-02-06T14:00:00Z</dcterms:modified>
</cp:coreProperties>
</file>