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1EF8" w14:textId="7E4B3F6A" w:rsidR="006840C1" w:rsidRDefault="006840C1">
      <w:pPr>
        <w:ind w:firstLine="420"/>
      </w:pPr>
      <w:r>
        <w:rPr>
          <w:rFonts w:hint="eastAsia"/>
        </w:rPr>
        <w:t>报错图像</w:t>
      </w:r>
    </w:p>
    <w:p w14:paraId="76312435" w14:textId="77777777" w:rsidR="006840C1" w:rsidRDefault="006840C1" w:rsidP="006840C1">
      <w:pPr>
        <w:ind w:firstLineChars="0" w:firstLine="0"/>
      </w:pPr>
    </w:p>
    <w:p w14:paraId="7837ADC5" w14:textId="518E2AF7" w:rsidR="00CD75B2" w:rsidRDefault="006840C1">
      <w:pPr>
        <w:ind w:firstLine="420"/>
      </w:pPr>
      <w:r>
        <w:rPr>
          <w:noProof/>
        </w:rPr>
        <w:drawing>
          <wp:inline distT="0" distB="0" distL="0" distR="0" wp14:anchorId="3204B664" wp14:editId="5DAD392D">
            <wp:extent cx="5274310" cy="5649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F97E" w14:textId="77777777" w:rsidR="006840C1" w:rsidRDefault="006840C1">
      <w:pPr>
        <w:ind w:firstLine="420"/>
      </w:pPr>
    </w:p>
    <w:p w14:paraId="4063BA6E" w14:textId="638FC1BF" w:rsidR="006840C1" w:rsidRDefault="006840C1">
      <w:pPr>
        <w:ind w:firstLine="420"/>
      </w:pPr>
      <w:r>
        <w:rPr>
          <w:rFonts w:hint="eastAsia"/>
        </w:rPr>
        <w:t>报错原因:</w:t>
      </w:r>
    </w:p>
    <w:p w14:paraId="713DD549" w14:textId="7AA5E7A1" w:rsidR="006840C1" w:rsidRDefault="006840C1">
      <w:pPr>
        <w:ind w:firstLine="420"/>
      </w:pPr>
      <w:r>
        <w:rPr>
          <w:rFonts w:hint="eastAsia"/>
        </w:rPr>
        <w:t>the</w:t>
      </w:r>
      <w:r>
        <w:t xml:space="preserve"> following untracked working tree files would be overwritten by merge :readme.txt</w:t>
      </w:r>
    </w:p>
    <w:p w14:paraId="1D17211E" w14:textId="77777777" w:rsidR="006840C1" w:rsidRDefault="006840C1">
      <w:pPr>
        <w:ind w:firstLine="420"/>
      </w:pPr>
    </w:p>
    <w:p w14:paraId="0C17B054" w14:textId="0CCE3835" w:rsidR="006840C1" w:rsidRDefault="006840C1">
      <w:pPr>
        <w:ind w:firstLine="420"/>
        <w:rPr>
          <w:color w:val="000000" w:themeColor="text1"/>
        </w:rPr>
      </w:pPr>
      <w:r>
        <w:rPr>
          <w:rFonts w:hint="eastAsia"/>
        </w:rPr>
        <w:t>远程仓库和本地都有rea</w:t>
      </w:r>
      <w:r>
        <w:t>dme.txt,</w:t>
      </w:r>
      <w:r>
        <w:rPr>
          <w:rFonts w:hint="eastAsia"/>
        </w:rPr>
        <w:t>但pull指令是直接将远程仓库拉取并与当前分支合并,由于要合并的仓库都有该文件的</w:t>
      </w:r>
      <w:r w:rsidRPr="006840C1">
        <w:rPr>
          <w:rFonts w:hint="eastAsia"/>
          <w:color w:val="FF0000"/>
        </w:rPr>
        <w:t>同类操作</w:t>
      </w:r>
      <w:r w:rsidR="00832A81">
        <w:rPr>
          <w:rFonts w:hint="eastAsia"/>
          <w:color w:val="FF0000"/>
        </w:rPr>
        <w:t>?</w:t>
      </w:r>
      <w:r w:rsidR="00832A81">
        <w:rPr>
          <w:color w:val="FF0000"/>
        </w:rPr>
        <w:t>??</w:t>
      </w:r>
      <w:r>
        <w:rPr>
          <w:rFonts w:hint="eastAsia"/>
          <w:color w:val="000000" w:themeColor="text1"/>
        </w:rPr>
        <w:t>(在本例中是同一文件的同一行</w:t>
      </w:r>
      <w:r>
        <w:rPr>
          <w:color w:val="000000" w:themeColor="text1"/>
        </w:rPr>
        <w:t>),</w:t>
      </w:r>
      <w:r>
        <w:rPr>
          <w:rFonts w:hint="eastAsia"/>
          <w:color w:val="000000" w:themeColor="text1"/>
        </w:rPr>
        <w:t>将会发生合并冲突.</w:t>
      </w:r>
    </w:p>
    <w:p w14:paraId="63BCEF47" w14:textId="43707423" w:rsidR="002D7A65" w:rsidRDefault="002D7A6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 w:rsidR="007B5663">
        <w:rPr>
          <w:rFonts w:hint="eastAsia"/>
          <w:color w:val="000000" w:themeColor="text1"/>
        </w:rPr>
        <w:t>是不同类操作,还会报错吗?</w:t>
      </w:r>
    </w:p>
    <w:p w14:paraId="1770618A" w14:textId="6EE78085" w:rsidR="00832A81" w:rsidRDefault="00832A8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还是会报这个错误,pull拉取,加载文件不会读取文件并查看文件内部是否同类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这样太慢了,与git的理念背道而驰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,因此这里的加载只会观测本地是否有</w:t>
      </w:r>
      <w:r w:rsidRPr="00832A81">
        <w:rPr>
          <w:rFonts w:hint="eastAsia"/>
          <w:color w:val="FF0000"/>
        </w:rPr>
        <w:t>同名文件</w:t>
      </w:r>
      <w:r>
        <w:rPr>
          <w:rFonts w:hint="eastAsia"/>
          <w:color w:val="000000" w:themeColor="text1"/>
        </w:rPr>
        <w:t>,有的话会报这个错误</w:t>
      </w:r>
      <w:r>
        <w:rPr>
          <w:color w:val="000000" w:themeColor="text1"/>
        </w:rPr>
        <w:t>.</w:t>
      </w:r>
    </w:p>
    <w:p w14:paraId="25E7BCEC" w14:textId="77777777" w:rsidR="00832A81" w:rsidRDefault="00832A81">
      <w:pPr>
        <w:ind w:firstLine="420"/>
        <w:rPr>
          <w:color w:val="000000" w:themeColor="text1"/>
        </w:rPr>
      </w:pPr>
    </w:p>
    <w:p w14:paraId="53BAB800" w14:textId="7E948237" w:rsidR="00832A81" w:rsidRDefault="00832A81">
      <w:pPr>
        <w:ind w:firstLine="420"/>
        <w:rPr>
          <w:color w:val="000000" w:themeColor="text1"/>
        </w:rPr>
      </w:pPr>
      <w:r w:rsidRPr="00832A81">
        <w:rPr>
          <w:color w:val="92D050"/>
        </w:rPr>
        <w:t>--</w:t>
      </w:r>
      <w:r w:rsidRPr="00832A81">
        <w:rPr>
          <w:rFonts w:hint="eastAsia"/>
          <w:color w:val="92D050"/>
        </w:rPr>
        <w:t>提问</w:t>
      </w:r>
      <w:r>
        <w:rPr>
          <w:rFonts w:hint="eastAsia"/>
          <w:color w:val="000000" w:themeColor="text1"/>
        </w:rPr>
        <w:t>:这里的错误与分支冲突有什么区别</w:t>
      </w:r>
      <w:r>
        <w:rPr>
          <w:color w:val="000000" w:themeColor="text1"/>
        </w:rPr>
        <w:t>?</w:t>
      </w:r>
    </w:p>
    <w:p w14:paraId="1F9BBD57" w14:textId="150021AF" w:rsidR="00832A81" w:rsidRDefault="00832A81" w:rsidP="00832A81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分支冲突的发生是不同分支下,合并同类操作的优先级无法auto判定所产生的,如何解决优先级需要程序员自行判断.</w:t>
      </w:r>
    </w:p>
    <w:p w14:paraId="7273566E" w14:textId="455F65CB" w:rsidR="00832A81" w:rsidRDefault="00832A81" w:rsidP="00832A81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pull拉取与本地同名文件,本质上也是merge合并一个生成的fetch临时文件,但这里的操作</w:t>
      </w:r>
      <w:r w:rsidR="00B52F6D">
        <w:rPr>
          <w:rFonts w:hint="eastAsia"/>
          <w:color w:val="000000" w:themeColor="text1"/>
        </w:rPr>
        <w:t>:</w:t>
      </w:r>
      <w:r w:rsidR="00B52F6D">
        <w:rPr>
          <w:color w:val="000000" w:themeColor="text1"/>
        </w:rPr>
        <w:br/>
      </w:r>
      <w:r w:rsidR="00B52F6D">
        <w:rPr>
          <w:color w:val="000000" w:themeColor="text1"/>
        </w:rPr>
        <w:tab/>
        <w:t>1.</w:t>
      </w:r>
      <w:r w:rsidR="00B52F6D">
        <w:rPr>
          <w:rFonts w:hint="eastAsia"/>
          <w:color w:val="000000" w:themeColor="text1"/>
        </w:rPr>
        <w:t>可允许空的node</w:t>
      </w:r>
      <w:r w:rsidR="00B52F6D">
        <w:rPr>
          <w:color w:val="000000" w:themeColor="text1"/>
        </w:rPr>
        <w:t>(</w:t>
      </w:r>
      <w:r w:rsidR="00B52F6D">
        <w:rPr>
          <w:rFonts w:hint="eastAsia"/>
          <w:color w:val="000000" w:themeColor="text1"/>
        </w:rPr>
        <w:t>未注册进暂存区</w:t>
      </w:r>
      <w:r w:rsidR="00B52F6D">
        <w:rPr>
          <w:color w:val="000000" w:themeColor="text1"/>
        </w:rPr>
        <w:t>),</w:t>
      </w:r>
      <w:r w:rsidR="00B52F6D">
        <w:rPr>
          <w:rFonts w:hint="eastAsia"/>
          <w:color w:val="000000" w:themeColor="text1"/>
        </w:rPr>
        <w:t>被pull入远程内容(正如上例所示</w:t>
      </w:r>
      <w:r w:rsidR="00B52F6D">
        <w:rPr>
          <w:color w:val="000000" w:themeColor="text1"/>
        </w:rPr>
        <w:t>)</w:t>
      </w:r>
    </w:p>
    <w:p w14:paraId="152C0BC5" w14:textId="6FBC9D42" w:rsidR="00B52F6D" w:rsidRDefault="00B52F6D" w:rsidP="00832A81">
      <w:pPr>
        <w:ind w:left="42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可以是非空的node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被pull入远程内容,</w:t>
      </w:r>
      <w:r w:rsidRPr="00B52F6D">
        <w:rPr>
          <w:rFonts w:hint="eastAsia"/>
          <w:color w:val="FF0000"/>
        </w:rPr>
        <w:t>意想不到的是,报了</w:t>
      </w:r>
      <w:r w:rsidRPr="00B52F6D">
        <w:rPr>
          <w:color w:val="FF0000"/>
        </w:rPr>
        <w:t>”</w:t>
      </w:r>
      <w:r w:rsidRPr="00B52F6D">
        <w:rPr>
          <w:rFonts w:hint="eastAsia"/>
          <w:color w:val="FF0000"/>
        </w:rPr>
        <w:t xml:space="preserve"> </w:t>
      </w:r>
      <w:r w:rsidRPr="00B52F6D">
        <w:rPr>
          <w:rFonts w:hint="eastAsia"/>
          <w:color w:val="FF0000"/>
        </w:rPr>
        <w:t>远程仓库加载到本地与其他本地仓库merge</w:t>
      </w:r>
      <w:r w:rsidRPr="00B52F6D">
        <w:rPr>
          <w:color w:val="FF0000"/>
        </w:rPr>
        <w:t>”</w:t>
      </w:r>
      <w:r w:rsidRPr="00B52F6D">
        <w:rPr>
          <w:rFonts w:hint="eastAsia"/>
          <w:color w:val="FF0000"/>
        </w:rPr>
        <w:t>的错误</w:t>
      </w:r>
    </w:p>
    <w:p w14:paraId="3DD00735" w14:textId="5B651EE3" w:rsidR="00B52F6D" w:rsidRDefault="00B52F6D" w:rsidP="00832A81">
      <w:pPr>
        <w:ind w:left="42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这也不难理解,毕竟合并两个无关联的分支,系统本身是有预警的,需要我们手动同意自动合并的要求.</w:t>
      </w:r>
    </w:p>
    <w:p w14:paraId="2633B9C0" w14:textId="77777777" w:rsidR="007B5663" w:rsidRDefault="007B5663">
      <w:pPr>
        <w:ind w:firstLine="420"/>
      </w:pPr>
    </w:p>
    <w:sectPr w:rsidR="007B56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337B4" w14:textId="77777777" w:rsidR="00A42DFD" w:rsidRDefault="00A42DFD" w:rsidP="006840C1">
      <w:pPr>
        <w:ind w:firstLine="420"/>
      </w:pPr>
      <w:r>
        <w:separator/>
      </w:r>
    </w:p>
  </w:endnote>
  <w:endnote w:type="continuationSeparator" w:id="0">
    <w:p w14:paraId="5E3F4608" w14:textId="77777777" w:rsidR="00A42DFD" w:rsidRDefault="00A42DFD" w:rsidP="006840C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7872" w14:textId="77777777" w:rsidR="006840C1" w:rsidRDefault="006840C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6EAB" w14:textId="77777777" w:rsidR="006840C1" w:rsidRDefault="006840C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EEF1" w14:textId="77777777" w:rsidR="006840C1" w:rsidRDefault="006840C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29CD" w14:textId="77777777" w:rsidR="00A42DFD" w:rsidRDefault="00A42DFD" w:rsidP="006840C1">
      <w:pPr>
        <w:ind w:firstLine="420"/>
      </w:pPr>
      <w:r>
        <w:separator/>
      </w:r>
    </w:p>
  </w:footnote>
  <w:footnote w:type="continuationSeparator" w:id="0">
    <w:p w14:paraId="44EB80C5" w14:textId="77777777" w:rsidR="00A42DFD" w:rsidRDefault="00A42DFD" w:rsidP="006840C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FFAC" w14:textId="77777777" w:rsidR="006840C1" w:rsidRDefault="006840C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CA8B" w14:textId="77777777" w:rsidR="006840C1" w:rsidRDefault="006840C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C5C0" w14:textId="77777777" w:rsidR="006840C1" w:rsidRDefault="006840C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A"/>
    <w:rsid w:val="00024D11"/>
    <w:rsid w:val="001259FA"/>
    <w:rsid w:val="002D7A65"/>
    <w:rsid w:val="006840C1"/>
    <w:rsid w:val="007B5663"/>
    <w:rsid w:val="00832A81"/>
    <w:rsid w:val="00962811"/>
    <w:rsid w:val="009D0EFB"/>
    <w:rsid w:val="00A42DFD"/>
    <w:rsid w:val="00B52F6D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751E9"/>
  <w15:chartTrackingRefBased/>
  <w15:docId w15:val="{25CB4152-A44E-45CC-B792-5666E728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0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7</cp:revision>
  <dcterms:created xsi:type="dcterms:W3CDTF">2024-06-07T03:54:00Z</dcterms:created>
  <dcterms:modified xsi:type="dcterms:W3CDTF">2024-06-07T07:29:00Z</dcterms:modified>
</cp:coreProperties>
</file>