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B40E4" w14:textId="7902B6EB" w:rsidR="00107524" w:rsidRDefault="00107524">
      <w:pPr>
        <w:ind w:firstLine="420"/>
      </w:pPr>
    </w:p>
    <w:p w14:paraId="1E485D9A" w14:textId="786D4343" w:rsidR="004D4296" w:rsidRDefault="004D4296" w:rsidP="004D4296">
      <w:pPr>
        <w:ind w:firstLine="420"/>
      </w:pPr>
      <w:r>
        <w:rPr>
          <w:rFonts w:hint="eastAsia"/>
        </w:rPr>
        <w:t>引子: Configura</w:t>
      </w:r>
      <w:r>
        <w:t>tion Component Import</w:t>
      </w:r>
      <w:r>
        <w:rPr>
          <w:rFonts w:hint="eastAsia"/>
        </w:rPr>
        <w:t>区别</w:t>
      </w:r>
    </w:p>
    <w:p w14:paraId="64201874" w14:textId="77777777" w:rsidR="00107524" w:rsidRPr="0051236F" w:rsidRDefault="00107524">
      <w:pPr>
        <w:ind w:firstLine="420"/>
        <w:rPr>
          <w:color w:val="FF0000"/>
        </w:rPr>
      </w:pPr>
    </w:p>
    <w:p w14:paraId="4B588302" w14:textId="0B8C353F" w:rsidR="004D4296" w:rsidRPr="0051236F" w:rsidRDefault="004D4296">
      <w:pPr>
        <w:ind w:firstLine="420"/>
        <w:rPr>
          <w:color w:val="FF0000"/>
        </w:rPr>
      </w:pPr>
      <w:r w:rsidRPr="0051236F">
        <w:rPr>
          <w:rFonts w:hint="eastAsia"/>
          <w:color w:val="FF0000"/>
        </w:rPr>
        <w:t>Component</w:t>
      </w:r>
      <w:r w:rsidRPr="0051236F">
        <w:rPr>
          <w:color w:val="FF0000"/>
        </w:rPr>
        <w:t>,</w:t>
      </w:r>
      <w:r w:rsidR="0051236F" w:rsidRPr="0051236F">
        <w:rPr>
          <w:color w:val="FF0000"/>
        </w:rPr>
        <w:t>C</w:t>
      </w:r>
      <w:r w:rsidRPr="0051236F">
        <w:rPr>
          <w:rFonts w:hint="eastAsia"/>
          <w:color w:val="FF0000"/>
        </w:rPr>
        <w:t>onfiguration</w:t>
      </w:r>
      <w:r w:rsidR="0051236F" w:rsidRPr="0051236F">
        <w:rPr>
          <w:rFonts w:hint="eastAsia"/>
          <w:color w:val="FF0000"/>
        </w:rPr>
        <w:t>的区别:</w:t>
      </w:r>
    </w:p>
    <w:p w14:paraId="29E609D4" w14:textId="5A9462C7" w:rsidR="00107524" w:rsidRDefault="00107524" w:rsidP="004D42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创建一个空的容器,</w:t>
      </w:r>
      <w:r w:rsidR="004D4296">
        <w:rPr>
          <w:rFonts w:hint="eastAsia"/>
        </w:rPr>
        <w:t>装填(</w:t>
      </w:r>
      <w:r w:rsidR="004D4296">
        <w:t>C</w:t>
      </w:r>
      <w:r w:rsidR="004D4296">
        <w:rPr>
          <w:rFonts w:hint="eastAsia"/>
        </w:rPr>
        <w:t>omponent</w:t>
      </w:r>
      <w:r w:rsidR="004D4296">
        <w:t>)</w:t>
      </w:r>
      <w:r>
        <w:rPr>
          <w:rFonts w:hint="eastAsia"/>
        </w:rPr>
        <w:t>我们希望放入容器的类</w:t>
      </w:r>
      <w:r>
        <w:t>,</w:t>
      </w:r>
      <w:r>
        <w:rPr>
          <w:rFonts w:hint="eastAsia"/>
        </w:rPr>
        <w:t>如果这些类中有未填充的成员,使用@</w:t>
      </w:r>
      <w:r>
        <w:t>A</w:t>
      </w:r>
      <w:r>
        <w:rPr>
          <w:rFonts w:hint="eastAsia"/>
        </w:rPr>
        <w:t>utowired声明为</w:t>
      </w:r>
      <w:r>
        <w:t>”</w:t>
      </w:r>
      <w:r>
        <w:rPr>
          <w:rFonts w:hint="eastAsia"/>
        </w:rPr>
        <w:t>待填充</w:t>
      </w:r>
      <w:r>
        <w:t>”</w:t>
      </w:r>
      <w:r>
        <w:rPr>
          <w:rFonts w:hint="eastAsia"/>
        </w:rPr>
        <w:t>状态,最后将所有待填充信息以任意形式装填(</w:t>
      </w:r>
      <w:r>
        <w:t>C</w:t>
      </w:r>
      <w:r>
        <w:rPr>
          <w:rFonts w:hint="eastAsia"/>
        </w:rPr>
        <w:t>onfiguration</w:t>
      </w:r>
      <w:r>
        <w:t>)</w:t>
      </w:r>
      <w:r>
        <w:rPr>
          <w:rFonts w:hint="eastAsia"/>
        </w:rPr>
        <w:t>进容器</w:t>
      </w:r>
    </w:p>
    <w:p w14:paraId="1FBAC13F" w14:textId="43D796AB" w:rsidR="004D4296" w:rsidRPr="004D4296" w:rsidRDefault="004D4296" w:rsidP="004D42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在创建容器之前,实现将我们的类装填(</w:t>
      </w:r>
      <w:r>
        <w:t>C</w:t>
      </w:r>
      <w:r>
        <w:rPr>
          <w:rFonts w:hint="eastAsia"/>
        </w:rPr>
        <w:t>omponent</w:t>
      </w:r>
      <w:r>
        <w:t>)</w:t>
      </w:r>
      <w:r>
        <w:rPr>
          <w:rFonts w:hint="eastAsia"/>
        </w:rPr>
        <w:t>进容器,然后将这些</w:t>
      </w:r>
      <w:r>
        <w:t>C</w:t>
      </w:r>
      <w:r>
        <w:rPr>
          <w:rFonts w:hint="eastAsia"/>
        </w:rPr>
        <w:t>omponent类所需的</w:t>
      </w:r>
      <w:r>
        <w:t>”</w:t>
      </w:r>
      <w:r>
        <w:rPr>
          <w:rFonts w:hint="eastAsia"/>
        </w:rPr>
        <w:t>待填充信息</w:t>
      </w:r>
      <w:r>
        <w:t>”</w:t>
      </w:r>
      <w:r w:rsidRPr="004D4296">
        <w:rPr>
          <w:rFonts w:hint="eastAsia"/>
          <w:color w:val="000000" w:themeColor="text1"/>
        </w:rPr>
        <w:t>以</w:t>
      </w:r>
      <w:r w:rsidRPr="004D4296">
        <w:rPr>
          <w:rFonts w:hint="eastAsia"/>
          <w:color w:val="FF0000"/>
        </w:rPr>
        <w:t>Configuration的形式向main声明</w:t>
      </w:r>
    </w:p>
    <w:p w14:paraId="2CA58D35" w14:textId="7765D260" w:rsidR="004D4296" w:rsidRPr="004D4296" w:rsidRDefault="004D4296" w:rsidP="004D4296">
      <w:pPr>
        <w:pStyle w:val="a7"/>
        <w:numPr>
          <w:ilvl w:val="2"/>
          <w:numId w:val="1"/>
        </w:numPr>
        <w:ind w:firstLineChars="0"/>
      </w:pPr>
      <w:r>
        <w:rPr>
          <w:rFonts w:hint="eastAsia"/>
          <w:color w:val="FF0000"/>
        </w:rPr>
        <w:t>像main声明的方法一:main方法中register注册配置信息</w:t>
      </w:r>
    </w:p>
    <w:p w14:paraId="1AB40C6A" w14:textId="48516DDB" w:rsidR="004D4296" w:rsidRPr="004D4296" w:rsidRDefault="004D4296" w:rsidP="00AD4C3C">
      <w:pPr>
        <w:ind w:firstLineChars="0"/>
      </w:pPr>
      <w:r>
        <w:rPr>
          <w:noProof/>
        </w:rPr>
        <w:drawing>
          <wp:inline distT="0" distB="0" distL="0" distR="0" wp14:anchorId="76F0369C" wp14:editId="39B973C0">
            <wp:extent cx="5274310" cy="2856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25AC" w14:textId="73D9B794" w:rsidR="004D4296" w:rsidRPr="004D4296" w:rsidRDefault="004D4296" w:rsidP="004D4296">
      <w:pPr>
        <w:pStyle w:val="a7"/>
        <w:numPr>
          <w:ilvl w:val="2"/>
          <w:numId w:val="1"/>
        </w:numPr>
        <w:ind w:firstLineChars="0"/>
      </w:pPr>
      <w:r>
        <w:rPr>
          <w:rFonts w:hint="eastAsia"/>
          <w:color w:val="FF0000"/>
        </w:rPr>
        <w:t>向main声明的方法二:填充信息类打包成一个大的填充信息类(</w:t>
      </w:r>
      <w:r>
        <w:rPr>
          <w:color w:val="FF0000"/>
        </w:rPr>
        <w:t>J</w:t>
      </w:r>
      <w:r>
        <w:rPr>
          <w:rFonts w:hint="eastAsia"/>
          <w:color w:val="FF0000"/>
        </w:rPr>
        <w:t>ava</w:t>
      </w:r>
      <w:r>
        <w:rPr>
          <w:color w:val="FF0000"/>
        </w:rPr>
        <w:t>Config.class</w:t>
      </w:r>
      <w:r w:rsidRPr="004D4296">
        <w:rPr>
          <w:color w:val="FF0000"/>
        </w:rPr>
        <w:t>)</w:t>
      </w:r>
    </w:p>
    <w:p w14:paraId="2D310521" w14:textId="5A3D4F1B" w:rsidR="004D4296" w:rsidRPr="004D4296" w:rsidRDefault="004D4296" w:rsidP="00AD4C3C">
      <w:pPr>
        <w:ind w:firstLineChars="0"/>
      </w:pPr>
      <w:r>
        <w:rPr>
          <w:noProof/>
        </w:rPr>
        <w:drawing>
          <wp:inline distT="0" distB="0" distL="0" distR="0" wp14:anchorId="7D10A741" wp14:editId="34515C7F">
            <wp:extent cx="5274310" cy="2856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5D19" w14:textId="1A1597E9" w:rsidR="004D4296" w:rsidRDefault="004D4296" w:rsidP="004D4296">
      <w:pPr>
        <w:ind w:left="640" w:firstLineChars="0"/>
      </w:pPr>
      <w:r>
        <w:rPr>
          <w:rFonts w:hint="eastAsia"/>
        </w:rPr>
        <w:t>最后创建容器时加载这些配置信息类(new</w:t>
      </w:r>
      <w:r>
        <w:t xml:space="preserve"> Context(J</w:t>
      </w:r>
      <w:r>
        <w:rPr>
          <w:rFonts w:hint="eastAsia"/>
        </w:rPr>
        <w:t>ava</w:t>
      </w:r>
      <w:r>
        <w:t>C</w:t>
      </w:r>
      <w:r>
        <w:rPr>
          <w:rFonts w:hint="eastAsia"/>
        </w:rPr>
        <w:t>onfig</w:t>
      </w:r>
      <w:r>
        <w:t>.</w:t>
      </w:r>
      <w:r>
        <w:rPr>
          <w:rFonts w:hint="eastAsia"/>
        </w:rPr>
        <w:t>class</w:t>
      </w:r>
      <w:r>
        <w:t>))</w:t>
      </w:r>
    </w:p>
    <w:p w14:paraId="13CF8DD2" w14:textId="77777777" w:rsidR="004D4296" w:rsidRDefault="004D4296" w:rsidP="004D4296">
      <w:pPr>
        <w:ind w:firstLineChars="0"/>
      </w:pPr>
    </w:p>
    <w:p w14:paraId="65486CBC" w14:textId="26805D1D" w:rsidR="0051236F" w:rsidRPr="0051236F" w:rsidRDefault="0051236F" w:rsidP="0051236F">
      <w:pPr>
        <w:ind w:firstLineChars="0"/>
        <w:rPr>
          <w:color w:val="FF0000"/>
        </w:rPr>
      </w:pPr>
      <w:r w:rsidRPr="0051236F">
        <w:rPr>
          <w:rFonts w:hint="eastAsia"/>
          <w:color w:val="FF0000"/>
        </w:rPr>
        <w:lastRenderedPageBreak/>
        <w:t>Import与上述二者的区别</w:t>
      </w:r>
      <w:r>
        <w:rPr>
          <w:rFonts w:hint="eastAsia"/>
          <w:color w:val="FF0000"/>
        </w:rPr>
        <w:t>:</w:t>
      </w:r>
    </w:p>
    <w:p w14:paraId="6B94A13A" w14:textId="113AE31D" w:rsidR="0051236F" w:rsidRDefault="0051236F" w:rsidP="004D4296">
      <w:pPr>
        <w:ind w:firstLineChars="0"/>
      </w:pPr>
      <w:r>
        <w:t>C</w:t>
      </w:r>
      <w:r>
        <w:rPr>
          <w:rFonts w:hint="eastAsia"/>
        </w:rPr>
        <w:t>omponent与Configuration都是容器层与成员信息的交互,而Import是成员与成员之间的交互</w:t>
      </w:r>
    </w:p>
    <w:p w14:paraId="5455CD38" w14:textId="77777777" w:rsidR="0051236F" w:rsidRDefault="0051236F" w:rsidP="004D4296">
      <w:pPr>
        <w:ind w:firstLineChars="0"/>
      </w:pPr>
    </w:p>
    <w:p w14:paraId="1E87D74A" w14:textId="77777777" w:rsidR="0051236F" w:rsidRDefault="0051236F" w:rsidP="004D4296">
      <w:pPr>
        <w:ind w:firstLineChars="0"/>
      </w:pPr>
    </w:p>
    <w:p w14:paraId="5B7E39FE" w14:textId="7C49AAA1" w:rsidR="0051236F" w:rsidRDefault="0051236F" w:rsidP="004D4296">
      <w:pPr>
        <w:ind w:firstLineChars="0"/>
      </w:pPr>
      <w:r>
        <w:rPr>
          <w:rFonts w:hint="eastAsia"/>
        </w:rPr>
        <w:t>也就是说容器创建的本质:创建容器-</w:t>
      </w:r>
      <w:r>
        <w:t>&gt;</w:t>
      </w:r>
      <w:r>
        <w:rPr>
          <w:rFonts w:hint="eastAsia"/>
        </w:rPr>
        <w:t>容器找配置类-</w:t>
      </w:r>
      <w:r>
        <w:t>&gt;</w:t>
      </w:r>
      <w:r>
        <w:rPr>
          <w:rFonts w:hint="eastAsia"/>
        </w:rPr>
        <w:t>配置类去找配置信息</w:t>
      </w:r>
    </w:p>
    <w:p w14:paraId="486915DF" w14:textId="71784125" w:rsidR="0051236F" w:rsidRDefault="0051236F" w:rsidP="004D4296">
      <w:pPr>
        <w:ind w:firstLineChars="0"/>
      </w:pPr>
      <w:r>
        <w:rPr>
          <w:rFonts w:hint="eastAsia"/>
        </w:rPr>
        <w:t>就是那么简单的一个过程</w:t>
      </w:r>
    </w:p>
    <w:sectPr w:rsidR="005123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92166" w14:textId="77777777" w:rsidR="000149F0" w:rsidRDefault="000149F0" w:rsidP="00107524">
      <w:pPr>
        <w:ind w:firstLine="420"/>
      </w:pPr>
      <w:r>
        <w:separator/>
      </w:r>
    </w:p>
  </w:endnote>
  <w:endnote w:type="continuationSeparator" w:id="0">
    <w:p w14:paraId="5D7508A2" w14:textId="77777777" w:rsidR="000149F0" w:rsidRDefault="000149F0" w:rsidP="0010752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414C9" w14:textId="77777777" w:rsidR="00107524" w:rsidRDefault="0010752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A8C3B" w14:textId="77777777" w:rsidR="00107524" w:rsidRDefault="0010752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88742" w14:textId="77777777" w:rsidR="00107524" w:rsidRDefault="0010752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C9379" w14:textId="77777777" w:rsidR="000149F0" w:rsidRDefault="000149F0" w:rsidP="00107524">
      <w:pPr>
        <w:ind w:firstLine="420"/>
      </w:pPr>
      <w:r>
        <w:separator/>
      </w:r>
    </w:p>
  </w:footnote>
  <w:footnote w:type="continuationSeparator" w:id="0">
    <w:p w14:paraId="5A7B444E" w14:textId="77777777" w:rsidR="000149F0" w:rsidRDefault="000149F0" w:rsidP="0010752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ACFEA" w14:textId="77777777" w:rsidR="00107524" w:rsidRDefault="00107524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B0AF4" w14:textId="77777777" w:rsidR="00107524" w:rsidRDefault="00107524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C5849" w14:textId="77777777" w:rsidR="00107524" w:rsidRDefault="0010752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1C8C"/>
    <w:multiLevelType w:val="hybridMultilevel"/>
    <w:tmpl w:val="E4065F6C"/>
    <w:lvl w:ilvl="0" w:tplc="C226D5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157265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0F"/>
    <w:rsid w:val="000149F0"/>
    <w:rsid w:val="00107524"/>
    <w:rsid w:val="0037120F"/>
    <w:rsid w:val="004B3F08"/>
    <w:rsid w:val="004D4296"/>
    <w:rsid w:val="0051236F"/>
    <w:rsid w:val="00AD4C3C"/>
    <w:rsid w:val="00CD75B2"/>
    <w:rsid w:val="00FC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C82A5"/>
  <w15:chartTrackingRefBased/>
  <w15:docId w15:val="{7E61D447-1A04-4DCD-825A-FA549AB4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5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5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5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524"/>
    <w:rPr>
      <w:sz w:val="18"/>
      <w:szCs w:val="18"/>
    </w:rPr>
  </w:style>
  <w:style w:type="paragraph" w:styleId="a7">
    <w:name w:val="List Paragraph"/>
    <w:basedOn w:val="a"/>
    <w:uiPriority w:val="34"/>
    <w:qFormat/>
    <w:rsid w:val="004D429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dhy2522609443@163.com</dc:creator>
  <cp:keywords/>
  <dc:description/>
  <cp:lastModifiedBy>dhy2522609443@163.com</cp:lastModifiedBy>
  <cp:revision>3</cp:revision>
  <dcterms:created xsi:type="dcterms:W3CDTF">2024-05-06T07:23:00Z</dcterms:created>
  <dcterms:modified xsi:type="dcterms:W3CDTF">2024-05-16T01:08:00Z</dcterms:modified>
</cp:coreProperties>
</file>