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body>
    <w:p>
      <w:pPr>
        <w:pStyle w:val="Style2"/>
        <w:keepNext w:val="0"/>
        <w:keepLines w:val="0"/>
        <w:widowControl w:val="0"/>
        <w:shd w:val="clear" w:color="auto" w:fill="auto"/>
        <w:bidi w:val="0"/>
        <w:spacing w:line="240" w:lineRule="auto"/>
        <w:ind w:left="0" w:firstLine="0"/>
        <w:jc w:val="left"/>
        <w:rPr>
          <w:sz w:val="46"/>
          <w:szCs w:val="46"/>
        </w:rPr>
      </w:pPr>
      <w:r>
        <w:rPr>
          <w:b/>
          <w:bCs/>
          <w:color w:val="000000"/>
          <w:spacing w:val="0"/>
          <w:w w:val="100"/>
          <w:position w:val="0"/>
          <w:sz w:val="46"/>
          <w:szCs w:val="46"/>
          <w:shd w:val="clear" w:color="auto" w:fill="auto"/>
          <w:lang w:val="de-DE" w:eastAsia="de-DE" w:bidi="de-DE"/>
        </w:rPr>
        <w:t xml:space="preserve">M </w:t>
      </w:r>
      <w:r>
        <w:rPr>
          <w:b/>
          <w:bCs/>
          <w:color w:val="000000"/>
          <w:spacing w:val="0"/>
          <w:w w:val="100"/>
          <w:position w:val="0"/>
          <w:sz w:val="46"/>
          <w:szCs w:val="46"/>
          <w:shd w:val="clear" w:color="auto" w:fill="auto"/>
          <w:lang w:val="en-US" w:eastAsia="en-US" w:bidi="en-US"/>
        </w:rPr>
        <w:t xml:space="preserve">I </w:t>
      </w:r>
      <w:r>
        <w:rPr>
          <w:b/>
          <w:bCs/>
          <w:color w:val="000000"/>
          <w:spacing w:val="0"/>
          <w:w w:val="100"/>
          <w:position w:val="0"/>
          <w:sz w:val="46"/>
          <w:szCs w:val="46"/>
          <w:shd w:val="clear" w:color="auto" w:fill="auto"/>
          <w:lang w:val="de-DE" w:eastAsia="de-DE" w:bidi="de-DE"/>
        </w:rPr>
        <w:t xml:space="preserve">G D </w:t>
      </w:r>
      <w:r>
        <w:rPr>
          <w:b/>
          <w:bCs/>
          <w:color w:val="000000"/>
          <w:spacing w:val="0"/>
          <w:w w:val="100"/>
          <w:position w:val="0"/>
          <w:sz w:val="46"/>
          <w:szCs w:val="46"/>
          <w:shd w:val="clear" w:color="auto" w:fill="auto"/>
          <w:lang w:val="en-US" w:eastAsia="en-US" w:bidi="en-US"/>
        </w:rPr>
        <w:t xml:space="preserve">A </w:t>
      </w:r>
      <w:r>
        <w:rPr>
          <w:b/>
          <w:bCs/>
          <w:color w:val="000000"/>
          <w:spacing w:val="0"/>
          <w:w w:val="100"/>
          <w:position w:val="0"/>
          <w:sz w:val="46"/>
          <w:szCs w:val="46"/>
          <w:shd w:val="clear" w:color="auto" w:fill="auto"/>
          <w:lang w:val="de-DE" w:eastAsia="de-DE" w:bidi="de-DE"/>
        </w:rPr>
        <w:t>L.</w:t>
      </w:r>
    </w:p>
    <w:p>
      <w:pPr>
        <w:pStyle w:val="Style2"/>
        <w:keepNext w:val="0"/>
        <w:keepLines w:val="0"/>
        <w:widowControl w:val="0"/>
        <w:shd w:val="clear" w:color="auto" w:fill="auto"/>
        <w:bidi w:val="0"/>
        <w:spacing w:line="240" w:lineRule="auto"/>
        <w:ind w:left="0" w:firstLine="0"/>
        <w:jc w:val="left"/>
        <w:rPr>
          <w:sz w:val="28"/>
          <w:szCs w:val="28"/>
        </w:rPr>
      </w:pPr>
      <w:r>
        <w:rPr>
          <w:rFonts w:ascii="Arial" w:eastAsia="Arial" w:hAnsi="Arial" w:cs="Arial"/>
          <w:b/>
          <w:bCs/>
          <w:color w:val="000000"/>
          <w:spacing w:val="0"/>
          <w:w w:val="100"/>
          <w:position w:val="0"/>
          <w:sz w:val="28"/>
          <w:szCs w:val="28"/>
          <w:shd w:val="clear" w:color="auto" w:fill="auto"/>
          <w:lang w:val="de-DE" w:eastAsia="de-DE" w:bidi="de-DE"/>
        </w:rPr>
        <w:t>Insurance Co. Ltd.</w:t>
      </w:r>
    </w:p>
    <w:p>
      <w:pPr>
        <w:pStyle w:val="Style6"/>
        <w:keepNext w:val="0"/>
        <w:keepLines w:val="0"/>
        <w:widowControl w:val="0"/>
        <w:shd w:val="clear" w:color="auto" w:fill="auto"/>
        <w:bidi w:val="0"/>
        <w:spacing w:line="350" w:lineRule="auto"/>
        <w:ind w:left="0" w:firstLine="360"/>
        <w:jc w:val="left"/>
        <w:rPr>
          <w:sz w:val="22"/>
          <w:szCs w:val="22"/>
        </w:rPr>
      </w:pPr>
      <w:r>
        <w:rPr>
          <w:color w:val="000000"/>
          <w:spacing w:val="0"/>
          <w:w w:val="100"/>
          <w:position w:val="0"/>
          <w:sz w:val="22"/>
          <w:szCs w:val="22"/>
          <w:shd w:val="clear" w:color="auto" w:fill="auto"/>
          <w:lang w:val="en-US" w:eastAsia="en-US" w:bidi="en-US"/>
        </w:rPr>
        <w:t xml:space="preserve">Subscribed </w:t>
      </w:r>
      <w:r>
        <w:rPr>
          <w:color w:val="000000"/>
          <w:spacing w:val="0"/>
          <w:w w:val="100"/>
          <w:position w:val="0"/>
          <w:sz w:val="22"/>
          <w:szCs w:val="22"/>
          <w:shd w:val="clear" w:color="auto" w:fill="auto"/>
          <w:lang w:val="de-DE" w:eastAsia="de-DE" w:bidi="de-DE"/>
        </w:rPr>
        <w:t xml:space="preserve">Capital: LP. 50000 </w:t>
      </w:r>
      <w:r>
        <w:rPr>
          <w:color w:val="000000"/>
          <w:spacing w:val="0"/>
          <w:w w:val="100"/>
          <w:position w:val="0"/>
          <w:sz w:val="22"/>
          <w:szCs w:val="22"/>
          <w:shd w:val="clear" w:color="auto" w:fill="auto"/>
          <w:lang w:val="en-US" w:eastAsia="en-US" w:bidi="en-US"/>
        </w:rPr>
        <w:t xml:space="preserve">Registered </w:t>
      </w:r>
      <w:r>
        <w:rPr>
          <w:color w:val="000000"/>
          <w:spacing w:val="0"/>
          <w:w w:val="100"/>
          <w:position w:val="0"/>
          <w:sz w:val="22"/>
          <w:szCs w:val="22"/>
          <w:shd w:val="clear" w:color="auto" w:fill="auto"/>
          <w:lang w:val="de-DE" w:eastAsia="de-DE" w:bidi="de-DE"/>
        </w:rPr>
        <w:t xml:space="preserve">Office: JERUSALEM, Mamilia </w:t>
      </w:r>
      <w:r>
        <w:rPr>
          <w:color w:val="000000"/>
          <w:spacing w:val="0"/>
          <w:w w:val="100"/>
          <w:position w:val="0"/>
          <w:sz w:val="22"/>
          <w:szCs w:val="22"/>
          <w:shd w:val="clear" w:color="auto" w:fill="auto"/>
          <w:lang w:val="en-US" w:eastAsia="en-US" w:bidi="en-US"/>
        </w:rPr>
        <w:t xml:space="preserve">Road, </w:t>
      </w:r>
      <w:r>
        <w:rPr>
          <w:color w:val="000000"/>
          <w:spacing w:val="0"/>
          <w:w w:val="100"/>
          <w:position w:val="0"/>
          <w:sz w:val="22"/>
          <w:szCs w:val="22"/>
          <w:shd w:val="clear" w:color="auto" w:fill="auto"/>
          <w:lang w:val="de-DE" w:eastAsia="de-DE" w:bidi="de-DE"/>
        </w:rPr>
        <w:t>P. O. B. 913, Telephone 1711 Dr. George Haipern</w:t>
      </w:r>
    </w:p>
    <w:p>
      <w:pPr>
        <w:pStyle w:val="Style9"/>
        <w:keepNext w:val="0"/>
        <w:keepLines w:val="0"/>
        <w:widowControl w:val="0"/>
        <w:shd w:val="clear" w:color="auto" w:fill="auto"/>
        <w:bidi w:val="0"/>
        <w:spacing w:line="214" w:lineRule="auto"/>
        <w:ind w:left="0" w:firstLine="0"/>
        <w:jc w:val="left"/>
      </w:pPr>
      <w:r>
        <w:rPr>
          <w:b w:val="0"/>
          <w:bCs w:val="0"/>
          <w:color w:val="000000"/>
          <w:spacing w:val="0"/>
          <w:w w:val="100"/>
          <w:position w:val="0"/>
          <w:shd w:val="clear" w:color="auto" w:fill="auto"/>
          <w:lang w:val="en-US" w:eastAsia="en-US" w:bidi="en-US"/>
        </w:rPr>
        <w:t>Managing Director</w:t>
      </w:r>
    </w:p>
    <w:p>
      <w:pPr>
        <w:pStyle w:val="Style6"/>
        <w:keepNext w:val="0"/>
        <w:keepLines w:val="0"/>
        <w:widowControl w:val="0"/>
        <w:shd w:val="clear" w:color="auto" w:fill="auto"/>
        <w:bidi w:val="0"/>
        <w:spacing w:line="226" w:lineRule="auto"/>
        <w:ind w:left="0" w:firstLine="360"/>
        <w:jc w:val="left"/>
        <w:rPr>
          <w:sz w:val="22"/>
          <w:szCs w:val="22"/>
        </w:rPr>
      </w:pPr>
      <w:r>
        <w:rPr>
          <w:color w:val="000000"/>
          <w:spacing w:val="0"/>
          <w:w w:val="100"/>
          <w:position w:val="0"/>
          <w:sz w:val="22"/>
          <w:szCs w:val="22"/>
          <w:shd w:val="clear" w:color="auto" w:fill="auto"/>
          <w:lang w:val="de-DE" w:eastAsia="de-DE" w:bidi="de-DE"/>
        </w:rPr>
        <w:t>Richard Lichtheim</w:t>
      </w:r>
    </w:p>
    <w:p>
      <w:pPr>
        <w:pStyle w:val="Style9"/>
        <w:keepNext w:val="0"/>
        <w:keepLines w:val="0"/>
        <w:widowControl w:val="0"/>
        <w:shd w:val="clear" w:color="auto" w:fill="auto"/>
        <w:bidi w:val="0"/>
        <w:spacing w:line="226" w:lineRule="auto"/>
        <w:ind w:left="0" w:firstLine="0"/>
        <w:jc w:val="left"/>
      </w:pPr>
      <w:r>
        <w:rPr>
          <w:b w:val="0"/>
          <w:bCs w:val="0"/>
          <w:color w:val="000000"/>
          <w:spacing w:val="0"/>
          <w:w w:val="100"/>
          <w:position w:val="0"/>
          <w:shd w:val="clear" w:color="auto" w:fill="auto"/>
          <w:lang w:val="de-DE" w:eastAsia="de-DE" w:bidi="de-DE"/>
        </w:rPr>
        <w:t>Manager and Manager Life Dept.</w:t>
      </w:r>
    </w:p>
    <w:p>
      <w:pPr>
        <w:pStyle w:val="Style6"/>
        <w:keepNext w:val="0"/>
        <w:keepLines w:val="0"/>
        <w:widowControl w:val="0"/>
        <w:shd w:val="clear" w:color="auto" w:fill="auto"/>
        <w:bidi w:val="0"/>
        <w:spacing w:line="218" w:lineRule="auto"/>
        <w:ind w:left="0" w:firstLine="360"/>
        <w:jc w:val="left"/>
        <w:rPr>
          <w:sz w:val="22"/>
          <w:szCs w:val="22"/>
        </w:rPr>
      </w:pPr>
      <w:r>
        <w:rPr>
          <w:color w:val="000000"/>
          <w:spacing w:val="0"/>
          <w:w w:val="100"/>
          <w:position w:val="0"/>
          <w:sz w:val="22"/>
          <w:szCs w:val="22"/>
          <w:shd w:val="clear" w:color="auto" w:fill="auto"/>
          <w:lang w:val="en-US" w:eastAsia="en-US" w:bidi="en-US"/>
        </w:rPr>
        <w:t xml:space="preserve">Etienne </w:t>
      </w:r>
      <w:r>
        <w:rPr>
          <w:color w:val="000000"/>
          <w:spacing w:val="0"/>
          <w:w w:val="100"/>
          <w:position w:val="0"/>
          <w:sz w:val="22"/>
          <w:szCs w:val="22"/>
          <w:shd w:val="clear" w:color="auto" w:fill="auto"/>
          <w:lang w:val="de-DE" w:eastAsia="de-DE" w:bidi="de-DE"/>
        </w:rPr>
        <w:t>Basch</w:t>
      </w:r>
    </w:p>
    <w:p>
      <w:pPr>
        <w:pStyle w:val="Style9"/>
        <w:keepNext w:val="0"/>
        <w:keepLines w:val="0"/>
        <w:widowControl w:val="0"/>
        <w:shd w:val="clear" w:color="auto" w:fill="auto"/>
        <w:bidi w:val="0"/>
        <w:spacing w:line="218" w:lineRule="auto"/>
        <w:ind w:left="0" w:firstLine="0"/>
        <w:jc w:val="left"/>
      </w:pPr>
      <w:r>
        <w:rPr>
          <w:b w:val="0"/>
          <w:bCs w:val="0"/>
          <w:color w:val="000000"/>
          <w:spacing w:val="0"/>
          <w:w w:val="100"/>
          <w:position w:val="0"/>
          <w:shd w:val="clear" w:color="auto" w:fill="auto"/>
          <w:lang w:val="de-DE" w:eastAsia="de-DE" w:bidi="de-DE"/>
        </w:rPr>
        <w:t>Manager Flre and Hccldent Dept</w:t>
      </w:r>
    </w:p>
    <w:p>
      <w:pPr>
        <w:pStyle w:val="Style6"/>
        <w:keepNext w:val="0"/>
        <w:keepLines w:val="0"/>
        <w:widowControl w:val="0"/>
        <w:shd w:val="clear" w:color="auto" w:fill="auto"/>
        <w:bidi w:val="0"/>
        <w:spacing w:line="223" w:lineRule="auto"/>
        <w:ind w:left="0" w:firstLine="360"/>
        <w:jc w:val="left"/>
        <w:rPr>
          <w:sz w:val="22"/>
          <w:szCs w:val="22"/>
        </w:rPr>
      </w:pPr>
      <w:r>
        <w:rPr>
          <w:color w:val="000000"/>
          <w:spacing w:val="0"/>
          <w:w w:val="100"/>
          <w:position w:val="0"/>
          <w:sz w:val="22"/>
          <w:szCs w:val="22"/>
          <w:shd w:val="clear" w:color="auto" w:fill="auto"/>
          <w:lang w:val="de-DE" w:eastAsia="de-DE" w:bidi="de-DE"/>
        </w:rPr>
        <w:t>Dr. Fritz Simon</w:t>
      </w:r>
    </w:p>
    <w:p>
      <w:pPr>
        <w:pStyle w:val="Style9"/>
        <w:keepNext w:val="0"/>
        <w:keepLines w:val="0"/>
        <w:widowControl w:val="0"/>
        <w:shd w:val="clear" w:color="auto" w:fill="auto"/>
        <w:bidi w:val="0"/>
        <w:spacing w:line="218" w:lineRule="auto"/>
        <w:ind w:left="0" w:firstLine="0"/>
        <w:jc w:val="left"/>
      </w:pPr>
      <w:r>
        <w:rPr>
          <w:b w:val="0"/>
          <w:bCs w:val="0"/>
          <w:color w:val="000000"/>
          <w:spacing w:val="0"/>
          <w:w w:val="100"/>
          <w:position w:val="0"/>
          <w:shd w:val="clear" w:color="auto" w:fill="auto"/>
          <w:lang w:val="en-US" w:eastAsia="en-US" w:bidi="en-US"/>
        </w:rPr>
        <w:t>Secretary</w:t>
      </w:r>
    </w:p>
    <w:p>
      <w:pPr>
        <w:pStyle w:val="Style2"/>
        <w:keepNext w:val="0"/>
        <w:keepLines w:val="0"/>
        <w:widowControl w:val="0"/>
        <w:shd w:val="clear" w:color="auto" w:fill="auto"/>
        <w:bidi w:val="0"/>
        <w:spacing w:line="192" w:lineRule="auto"/>
        <w:ind w:left="0" w:firstLine="0"/>
        <w:jc w:val="left"/>
        <w:rPr>
          <w:sz w:val="28"/>
          <w:szCs w:val="28"/>
        </w:rPr>
      </w:pPr>
      <w:r>
        <w:rPr>
          <w:rFonts w:ascii="Arial" w:eastAsia="Arial" w:hAnsi="Arial" w:cs="Arial"/>
          <w:b/>
          <w:bCs/>
          <w:color w:val="000000"/>
          <w:spacing w:val="0"/>
          <w:w w:val="100"/>
          <w:position w:val="0"/>
          <w:sz w:val="28"/>
          <w:szCs w:val="28"/>
          <w:shd w:val="clear" w:color="auto" w:fill="auto"/>
          <w:lang w:val="de-DE" w:eastAsia="de-DE" w:bidi="de-DE"/>
        </w:rPr>
        <w:t>Ttie National Company</w:t>
      </w:r>
    </w:p>
    <w:p>
      <w:pPr>
        <w:pStyle w:val="Style34"/>
        <w:keepNext/>
        <w:keepLines/>
        <w:widowControl w:val="0"/>
        <w:shd w:val="clear" w:color="auto" w:fill="auto"/>
        <w:bidi w:val="0"/>
        <w:spacing w:line="240" w:lineRule="auto"/>
        <w:ind w:left="0" w:firstLine="360"/>
        <w:jc w:val="left"/>
      </w:pPr>
      <w:bookmarkStart w:id="11" w:name="bookmark11"/>
      <w:r>
        <w:rPr>
          <w:color w:val="000000"/>
          <w:spacing w:val="0"/>
          <w:w w:val="100"/>
          <w:position w:val="0"/>
          <w:shd w:val="clear" w:color="auto" w:fill="auto"/>
          <w:lang w:val="de-DE" w:eastAsia="de-DE" w:bidi="de-DE"/>
        </w:rPr>
        <w:t>MITTEI LU NGSBLÄ^FP</w:t>
      </w:r>
      <w:bookmarkEnd w:id="11"/>
    </w:p>
    <w:p>
      <w:pPr>
        <w:pStyle w:val="Style2"/>
        <w:keepNext w:val="0"/>
        <w:keepLines w:val="0"/>
        <w:widowControl w:val="0"/>
        <w:shd w:val="clear" w:color="auto" w:fill="auto"/>
        <w:bidi w:val="0"/>
        <w:spacing w:line="240" w:lineRule="auto"/>
        <w:ind w:left="0" w:firstLine="360"/>
        <w:jc w:val="left"/>
        <w:rPr>
          <w:sz w:val="36"/>
          <w:szCs w:val="36"/>
        </w:rPr>
      </w:pPr>
      <w:r>
        <w:rPr>
          <w:rFonts w:ascii="Arial" w:eastAsia="Arial" w:hAnsi="Arial" w:cs="Arial"/>
          <w:color w:val="000000"/>
          <w:spacing w:val="0"/>
          <w:w w:val="100"/>
          <w:position w:val="0"/>
          <w:sz w:val="36"/>
          <w:szCs w:val="36"/>
          <w:u w:val="single"/>
          <w:shd w:val="clear" w:color="auto" w:fill="auto"/>
          <w:lang w:val="de-DE" w:eastAsia="de-DE" w:bidi="de-DE"/>
        </w:rPr>
        <w:t>DER HITflCHDüTH OLEJ GERMANIA</w:t>
      </w:r>
    </w:p>
    <w:p>
      <w:pPr>
        <w:pStyle w:val="Style6"/>
        <w:keepNext w:val="0"/>
        <w:keepLines w:val="0"/>
        <w:widowControl w:val="0"/>
        <w:shd w:val="clear" w:color="auto" w:fill="auto"/>
        <w:bidi w:val="0"/>
        <w:spacing w:line="415" w:lineRule="auto"/>
        <w:ind w:left="0" w:firstLine="0"/>
        <w:jc w:val="left"/>
      </w:pPr>
      <w:r>
        <w:rPr>
          <w:color w:val="000000"/>
          <w:spacing w:val="0"/>
          <w:w w:val="100"/>
          <w:position w:val="0"/>
          <w:shd w:val="clear" w:color="auto" w:fill="auto"/>
          <w:lang w:val="de-DE" w:eastAsia="de-DE" w:bidi="de-DE"/>
        </w:rPr>
        <w:t xml:space="preserve">Administration und Inseraten-Annahme 1 </w:t>
      </w:r>
      <w:r>
        <w:rPr>
          <w:color w:val="000000"/>
          <w:spacing w:val="0"/>
          <w:w w:val="60"/>
          <w:position w:val="0"/>
          <w:sz w:val="24"/>
          <w:szCs w:val="24"/>
          <w:shd w:val="clear" w:color="auto" w:fill="auto"/>
          <w:lang w:val="de-DE" w:eastAsia="de-DE" w:bidi="de-DE"/>
        </w:rPr>
        <w:t xml:space="preserve">Dr. jlir. </w:t>
      </w:r>
      <w:r>
        <w:rPr>
          <w:color w:val="000000"/>
          <w:spacing w:val="0"/>
          <w:w w:val="100"/>
          <w:position w:val="0"/>
          <w:shd w:val="clear" w:color="auto" w:fill="auto"/>
          <w:lang w:val="de-DE" w:eastAsia="de-DE" w:bidi="de-DE"/>
        </w:rPr>
        <w:t xml:space="preserve">W. </w:t>
      </w:r>
      <w:r>
        <w:rPr>
          <w:color w:val="000000"/>
          <w:spacing w:val="0"/>
          <w:w w:val="60"/>
          <w:position w:val="0"/>
          <w:sz w:val="24"/>
          <w:szCs w:val="24"/>
          <w:shd w:val="clear" w:color="auto" w:fill="auto"/>
          <w:lang w:val="de-DE" w:eastAsia="de-DE" w:bidi="de-DE"/>
        </w:rPr>
        <w:t xml:space="preserve">Victor &amp; LsndSU Ltd. Tel-AflV, Rothschild Bvd. 35, P.O.B 914 Tel. 1754 </w:t>
      </w:r>
      <w:r>
        <w:rPr>
          <w:color w:val="000000"/>
          <w:spacing w:val="0"/>
          <w:w w:val="100"/>
          <w:position w:val="0"/>
          <w:shd w:val="clear" w:color="auto" w:fill="auto"/>
          <w:lang w:val="de-DE" w:eastAsia="de-DE" w:bidi="de-DE"/>
        </w:rPr>
        <w:t xml:space="preserve">MSra </w:t>
      </w:r>
      <w:r>
        <w:rPr>
          <w:color w:val="000000"/>
          <w:spacing w:val="0"/>
          <w:w w:val="100"/>
          <w:position w:val="0"/>
          <w:shd w:val="clear" w:color="auto" w:fill="auto"/>
          <w:lang w:val="en-US" w:eastAsia="en-US" w:bidi="en-US"/>
        </w:rPr>
        <w:t xml:space="preserve">(I </w:t>
      </w:r>
      <w:r>
        <w:rPr>
          <w:color w:val="000000"/>
          <w:spacing w:val="0"/>
          <w:w w:val="100"/>
          <w:position w:val="0"/>
          <w:shd w:val="clear" w:color="auto" w:fill="auto"/>
          <w:lang w:val="de-DE" w:eastAsia="de-DE" w:bidi="de-DE"/>
        </w:rPr>
        <w:t>u. II) 1036</w:t>
      </w:r>
    </w:p>
    <w:p>
      <w:pPr>
        <w:pStyle w:val="Style19"/>
        <w:keepNext w:val="0"/>
        <w:keepLines w:val="0"/>
        <w:widowControl w:val="0"/>
        <w:shd w:val="clear" w:color="auto" w:fill="auto"/>
        <w:bidi w:val="0"/>
        <w:spacing w:line="240" w:lineRule="auto"/>
        <w:ind w:left="0" w:firstLine="360"/>
        <w:jc w:val="left"/>
      </w:pPr>
      <w:bookmarkStart w:id="12" w:name="bookmark12"/>
      <w:r>
        <w:rPr>
          <w:rFonts w:ascii="Times New Roman" w:eastAsia="Times New Roman" w:hAnsi="Times New Roman" w:cs="Times New Roman"/>
          <w:color w:val="000000"/>
          <w:spacing w:val="0"/>
          <w:w w:val="100"/>
          <w:position w:val="0"/>
          <w:u w:val="single"/>
          <w:shd w:val="clear" w:color="auto" w:fill="auto"/>
          <w:lang w:val="de-DE" w:eastAsia="de-DE" w:bidi="de-DE"/>
        </w:rPr>
        <w:t>Inhaltsverzeichnis;</w:t>
      </w:r>
      <w:bookmarkEnd w:id="12"/>
    </w:p>
    <w:p>
      <w:pPr>
        <w:pStyle w:val="Style6"/>
        <w:keepNext w:val="0"/>
        <w:keepLines w:val="0"/>
        <w:widowControl w:val="0"/>
        <w:shd w:val="clear" w:color="auto" w:fill="auto"/>
        <w:bidi w:val="0"/>
        <w:spacing w:line="288" w:lineRule="auto"/>
        <w:ind w:left="0" w:firstLine="360"/>
        <w:jc w:val="left"/>
        <w:rPr>
          <w:sz w:val="22"/>
          <w:szCs w:val="22"/>
        </w:rPr>
      </w:pPr>
      <w:r>
        <w:rPr>
          <w:color w:val="000000"/>
          <w:spacing w:val="0"/>
          <w:w w:val="100"/>
          <w:position w:val="0"/>
          <w:sz w:val="22"/>
          <w:szCs w:val="22"/>
          <w:shd w:val="clear" w:color="auto" w:fill="auto"/>
          <w:lang w:val="de-DE" w:eastAsia="de-DE" w:bidi="de-DE"/>
        </w:rPr>
        <w:t>Zum 60. Geburtstag Arthur Ruppins Die Generalversammlung des Snif Tel-Aviv Seew Orbach gestorben</w:t>
      </w:r>
    </w:p>
    <w:p>
      <w:pPr>
        <w:pStyle w:val="Style6"/>
        <w:keepNext w:val="0"/>
        <w:keepLines w:val="0"/>
        <w:widowControl w:val="0"/>
        <w:shd w:val="clear" w:color="auto" w:fill="auto"/>
        <w:bidi w:val="0"/>
        <w:spacing w:line="209" w:lineRule="auto"/>
        <w:ind w:left="0" w:firstLine="0"/>
        <w:jc w:val="left"/>
        <w:rPr>
          <w:sz w:val="22"/>
          <w:szCs w:val="22"/>
        </w:rPr>
      </w:pPr>
      <w:r>
        <w:rPr>
          <w:color w:val="000000"/>
          <w:spacing w:val="0"/>
          <w:w w:val="100"/>
          <w:position w:val="0"/>
          <w:sz w:val="22"/>
          <w:szCs w:val="22"/>
          <w:shd w:val="clear" w:color="auto" w:fill="auto"/>
          <w:lang w:val="de-DE" w:eastAsia="de-DE" w:bidi="de-DE"/>
        </w:rPr>
        <w:t>Transfer — eine Schicksalsfrage der zionistischen Bewegung</w:t>
      </w:r>
    </w:p>
    <w:p>
      <w:pPr>
        <w:pStyle w:val="Style6"/>
        <w:keepNext w:val="0"/>
        <w:keepLines w:val="0"/>
        <w:widowControl w:val="0"/>
        <w:shd w:val="clear" w:color="auto" w:fill="auto"/>
        <w:bidi w:val="0"/>
        <w:spacing w:line="209" w:lineRule="auto"/>
        <w:ind w:left="360" w:hanging="360"/>
        <w:jc w:val="left"/>
        <w:rPr>
          <w:sz w:val="22"/>
          <w:szCs w:val="22"/>
        </w:rPr>
      </w:pPr>
      <w:r>
        <w:rPr>
          <w:color w:val="000000"/>
          <w:spacing w:val="0"/>
          <w:w w:val="100"/>
          <w:position w:val="0"/>
          <w:sz w:val="22"/>
          <w:szCs w:val="22"/>
          <w:shd w:val="clear" w:color="auto" w:fill="auto"/>
          <w:lang w:val="de-DE" w:eastAsia="de-DE" w:bidi="de-DE"/>
        </w:rPr>
        <w:t xml:space="preserve">Das zweite Semester des hebraeischen </w:t>
      </w:r>
      <w:r>
        <w:rPr>
          <w:color w:val="000000"/>
          <w:spacing w:val="0"/>
          <w:w w:val="100"/>
          <w:position w:val="0"/>
          <w:sz w:val="22"/>
          <w:szCs w:val="22"/>
          <w:shd w:val="clear" w:color="auto" w:fill="auto"/>
          <w:lang w:val="en-US" w:eastAsia="en-US" w:bidi="en-US"/>
        </w:rPr>
        <w:t xml:space="preserve">Semi״ </w:t>
      </w:r>
      <w:r>
        <w:rPr>
          <w:color w:val="000000"/>
          <w:spacing w:val="0"/>
          <w:w w:val="100"/>
          <w:position w:val="0"/>
          <w:sz w:val="22"/>
          <w:szCs w:val="22"/>
          <w:shd w:val="clear" w:color="auto" w:fill="auto"/>
          <w:lang w:val="de-DE" w:eastAsia="de-DE" w:bidi="de-DE"/>
        </w:rPr>
        <w:t>nars Tel-Aviv</w:t>
      </w:r>
    </w:p>
    <w:p>
      <w:pPr>
        <w:pStyle w:val="Style6"/>
        <w:keepNext w:val="0"/>
        <w:keepLines w:val="0"/>
        <w:widowControl w:val="0"/>
        <w:shd w:val="clear" w:color="auto" w:fill="auto"/>
        <w:bidi w:val="0"/>
        <w:spacing w:line="290" w:lineRule="auto"/>
        <w:ind w:left="0" w:firstLine="360"/>
        <w:jc w:val="left"/>
        <w:rPr>
          <w:sz w:val="22"/>
          <w:szCs w:val="22"/>
        </w:rPr>
      </w:pPr>
      <w:r>
        <w:rPr>
          <w:color w:val="000000"/>
          <w:spacing w:val="0"/>
          <w:w w:val="100"/>
          <w:position w:val="0"/>
          <w:sz w:val="22"/>
          <w:szCs w:val="22"/>
          <w:shd w:val="clear" w:color="auto" w:fill="auto"/>
          <w:lang w:val="de-DE" w:eastAsia="de-DE" w:bidi="de-DE"/>
        </w:rPr>
        <w:t>Neue Iwrit-Kurse Haavara-Nachrichten Herrmann Struck</w:t>
      </w:r>
    </w:p>
    <w:p>
      <w:pPr>
        <w:pStyle w:val="Style6"/>
        <w:keepNext w:val="0"/>
        <w:keepLines w:val="0"/>
        <w:widowControl w:val="0"/>
        <w:shd w:val="clear" w:color="auto" w:fill="auto"/>
        <w:bidi w:val="0"/>
        <w:spacing w:line="290" w:lineRule="auto"/>
        <w:ind w:left="0" w:firstLine="360"/>
        <w:jc w:val="left"/>
        <w:rPr>
          <w:sz w:val="22"/>
          <w:szCs w:val="22"/>
        </w:rPr>
      </w:pPr>
      <w:r>
        <w:rPr>
          <w:color w:val="000000"/>
          <w:spacing w:val="0"/>
          <w:w w:val="100"/>
          <w:position w:val="0"/>
          <w:sz w:val="22"/>
          <w:szCs w:val="22"/>
          <w:shd w:val="clear" w:color="auto" w:fill="auto"/>
          <w:lang w:val="de-DE" w:eastAsia="de-DE" w:bidi="de-DE"/>
        </w:rPr>
        <w:t>Steigende Einnahmen des Keren Hafessod Mitteilungen der HOG Wirtschaftsnachrichten</w:t>
      </w:r>
    </w:p>
    <w:p>
      <w:pPr>
        <w:pStyle w:val="Style19"/>
        <w:keepNext w:val="0"/>
        <w:keepLines w:val="0"/>
        <w:widowControl w:val="0"/>
        <w:shd w:val="clear" w:color="auto" w:fill="auto"/>
        <w:bidi w:val="0"/>
        <w:spacing w:line="178" w:lineRule="auto"/>
        <w:ind w:left="0" w:firstLine="360"/>
        <w:jc w:val="left"/>
        <w:rPr>
          <w:sz w:val="22"/>
          <w:szCs w:val="22"/>
        </w:rPr>
      </w:pPr>
      <w:bookmarkStart w:id="13" w:name="bookmark13"/>
      <w:r>
        <w:rPr>
          <w:color w:val="000000"/>
          <w:spacing w:val="0"/>
          <w:w w:val="100"/>
          <w:position w:val="0"/>
          <w:sz w:val="46"/>
          <w:szCs w:val="46"/>
          <w:shd w:val="clear" w:color="auto" w:fill="auto"/>
          <w:lang w:val="de-DE" w:eastAsia="de-DE" w:bidi="de-DE"/>
        </w:rPr>
        <w:t xml:space="preserve">Fahrschule - </w:t>
      </w:r>
      <w:r>
        <w:rPr>
          <w:rFonts w:ascii="Times New Roman" w:eastAsia="Times New Roman" w:hAnsi="Times New Roman" w:cs="Times New Roman"/>
          <w:color w:val="000000"/>
          <w:spacing w:val="0"/>
          <w:w w:val="100"/>
          <w:position w:val="0"/>
          <w:sz w:val="46"/>
          <w:szCs w:val="46"/>
          <w:shd w:val="clear" w:color="auto" w:fill="auto"/>
          <w:lang w:val="de-DE" w:eastAsia="de-DE" w:bidi="de-DE"/>
        </w:rPr>
        <w:t xml:space="preserve">״Europa" - </w:t>
      </w:r>
      <w:r>
        <w:rPr>
          <w:color w:val="000000"/>
          <w:spacing w:val="0"/>
          <w:w w:val="100"/>
          <w:position w:val="0"/>
          <w:sz w:val="46"/>
          <w:szCs w:val="46"/>
          <w:shd w:val="clear" w:color="auto" w:fill="auto"/>
          <w:lang w:val="de-DE" w:eastAsia="de-DE" w:bidi="de-DE"/>
        </w:rPr>
        <w:t xml:space="preserve">ILafz </w:t>
      </w:r>
      <w:r>
        <w:rPr>
          <w:b w:val="0"/>
          <w:bCs w:val="0"/>
          <w:color w:val="000000"/>
          <w:spacing w:val="0"/>
          <w:w w:val="100"/>
          <w:position w:val="0"/>
          <w:sz w:val="22"/>
          <w:szCs w:val="22"/>
          <w:shd w:val="clear" w:color="auto" w:fill="auto"/>
          <w:lang w:val="de-DE" w:eastAsia="de-DE" w:bidi="de-DE"/>
        </w:rPr>
        <w:t xml:space="preserve">Personenwagen. </w:t>
      </w:r>
      <w:r>
        <w:rPr>
          <w:rFonts w:ascii="Times New Roman" w:eastAsia="Times New Roman" w:hAnsi="Times New Roman" w:cs="Times New Roman"/>
          <w:color w:val="000000"/>
          <w:spacing w:val="0"/>
          <w:w w:val="100"/>
          <w:position w:val="0"/>
          <w:sz w:val="28"/>
          <w:szCs w:val="28"/>
          <w:shd w:val="clear" w:color="auto" w:fill="auto"/>
          <w:lang w:val="de-DE" w:eastAsia="de-DE" w:bidi="de-DE"/>
        </w:rPr>
        <w:t xml:space="preserve">Einzige Schule mit Tel-Aviv, </w:t>
      </w:r>
      <w:r>
        <w:rPr>
          <w:b w:val="0"/>
          <w:bCs w:val="0"/>
          <w:color w:val="000000"/>
          <w:spacing w:val="0"/>
          <w:w w:val="100"/>
          <w:position w:val="0"/>
          <w:sz w:val="22"/>
          <w:szCs w:val="22"/>
          <w:shd w:val="clear" w:color="auto" w:fill="auto"/>
          <w:lang w:val="de-DE" w:eastAsia="de-DE" w:bidi="de-DE"/>
        </w:rPr>
        <w:t xml:space="preserve">jetzt </w:t>
      </w:r>
      <w:r>
        <w:rPr>
          <w:rFonts w:ascii="Times New Roman" w:eastAsia="Times New Roman" w:hAnsi="Times New Roman" w:cs="Times New Roman"/>
          <w:color w:val="000000"/>
          <w:spacing w:val="0"/>
          <w:w w:val="100"/>
          <w:position w:val="0"/>
          <w:sz w:val="28"/>
          <w:szCs w:val="28"/>
          <w:shd w:val="clear" w:color="auto" w:fill="auto"/>
          <w:lang w:val="de-DE" w:eastAsia="de-DE" w:bidi="de-DE"/>
        </w:rPr>
        <w:t xml:space="preserve">Hamashbirstr. 5 </w:t>
      </w:r>
      <w:r>
        <w:rPr>
          <w:b w:val="0"/>
          <w:bCs w:val="0"/>
          <w:color w:val="000000"/>
          <w:spacing w:val="0"/>
          <w:w w:val="100"/>
          <w:position w:val="0"/>
          <w:sz w:val="22"/>
          <w:szCs w:val="22"/>
          <w:shd w:val="clear" w:color="auto" w:fill="auto"/>
          <w:lang w:val="de-DE" w:eastAsia="de-DE" w:bidi="de-DE"/>
        </w:rPr>
        <w:t xml:space="preserve">Ecke Jaffa Rd, </w:t>
      </w:r>
      <w:r>
        <w:rPr>
          <w:rFonts w:ascii="Times New Roman" w:eastAsia="Times New Roman" w:hAnsi="Times New Roman" w:cs="Times New Roman"/>
          <w:color w:val="000000"/>
          <w:spacing w:val="0"/>
          <w:w w:val="100"/>
          <w:position w:val="0"/>
          <w:sz w:val="28"/>
          <w:szCs w:val="28"/>
          <w:shd w:val="clear" w:color="auto" w:fill="auto"/>
          <w:lang w:val="de-DE" w:eastAsia="de-DE" w:bidi="de-DE"/>
        </w:rPr>
        <w:t xml:space="preserve">Tel. 277 eigen.Lastwagen. </w:t>
      </w:r>
      <w:r>
        <w:rPr>
          <w:b w:val="0"/>
          <w:bCs w:val="0"/>
          <w:color w:val="000000"/>
          <w:spacing w:val="0"/>
          <w:w w:val="100"/>
          <w:position w:val="0"/>
          <w:sz w:val="22"/>
          <w:szCs w:val="22"/>
          <w:shd w:val="clear" w:color="auto" w:fill="auto"/>
          <w:lang w:val="en-US" w:eastAsia="en-US" w:bidi="en-US"/>
        </w:rPr>
        <w:t>Individ.</w:t>
      </w:r>
      <w:r>
        <w:rPr>
          <w:b w:val="0"/>
          <w:bCs w:val="0"/>
          <w:color w:val="000000"/>
          <w:spacing w:val="0"/>
          <w:w w:val="100"/>
          <w:position w:val="0"/>
          <w:sz w:val="22"/>
          <w:szCs w:val="22"/>
          <w:shd w:val="clear" w:color="auto" w:fill="auto"/>
          <w:lang w:val="de-DE" w:eastAsia="de-DE" w:bidi="de-DE"/>
        </w:rPr>
        <w:t>Ausbildung</w:t>
      </w:r>
      <w:bookmarkEnd w:id="13"/>
    </w:p>
    <w:p>
      <w:pPr>
        <w:pStyle w:val="Style2"/>
        <w:keepNext w:val="0"/>
        <w:keepLines w:val="0"/>
        <w:widowControl w:val="0"/>
        <w:shd w:val="clear" w:color="auto" w:fill="auto"/>
        <w:bidi w:val="0"/>
        <w:spacing w:line="240" w:lineRule="auto"/>
        <w:ind w:left="0" w:firstLine="0"/>
        <w:jc w:val="left"/>
        <w:rPr>
          <w:sz w:val="50"/>
          <w:szCs w:val="50"/>
        </w:rPr>
      </w:pPr>
      <w:r>
        <w:rPr>
          <w:color w:val="000000"/>
          <w:spacing w:val="0"/>
          <w:w w:val="100"/>
          <w:position w:val="0"/>
          <w:sz w:val="50"/>
          <w:szCs w:val="50"/>
          <w:shd w:val="clear" w:color="auto" w:fill="auto"/>
          <w:lang w:val="de-DE" w:eastAsia="de-DE" w:bidi="de-DE"/>
        </w:rPr>
        <w:t>f KIHG DAVID HOTEL JERUSALEM |</w:t>
      </w:r>
    </w:p>
    <w:p>
      <w:pPr>
        <w:pStyle w:val="Style6"/>
        <w:keepNext w:val="0"/>
        <w:keepLines w:val="0"/>
        <w:widowControl w:val="0"/>
        <w:shd w:val="clear" w:color="auto" w:fill="auto"/>
        <w:bidi w:val="0"/>
        <w:spacing w:line="240" w:lineRule="auto"/>
        <w:ind w:left="0" w:firstLine="0"/>
        <w:jc w:val="left"/>
        <w:rPr>
          <w:sz w:val="22"/>
          <w:szCs w:val="22"/>
        </w:rPr>
      </w:pPr>
      <w:r>
        <w:rPr>
          <w:b w:val="0"/>
          <w:bCs w:val="0"/>
          <w:color w:val="000000"/>
          <w:spacing w:val="0"/>
          <w:w w:val="100"/>
          <w:position w:val="0"/>
          <w:sz w:val="22"/>
          <w:szCs w:val="22"/>
          <w:shd w:val="clear" w:color="auto" w:fill="auto"/>
          <w:lang w:val="de-DE" w:eastAsia="de-DE" w:bidi="de-DE"/>
        </w:rPr>
        <w:t xml:space="preserve">1 Der </w:t>
      </w:r>
      <w:r>
        <w:rPr>
          <w:color w:val="000000"/>
          <w:spacing w:val="0"/>
          <w:w w:val="100"/>
          <w:position w:val="0"/>
          <w:sz w:val="22"/>
          <w:szCs w:val="22"/>
          <w:shd w:val="clear" w:color="auto" w:fill="auto"/>
          <w:lang w:val="en-US" w:eastAsia="en-US" w:bidi="en-US"/>
        </w:rPr>
        <w:t>SEDER</w:t>
      </w:r>
    </w:p>
    <w:p>
      <w:pPr>
        <w:pStyle w:val="Style2"/>
        <w:keepNext w:val="0"/>
        <w:keepLines w:val="0"/>
        <w:widowControl w:val="0"/>
        <w:shd w:val="clear" w:color="auto" w:fill="auto"/>
        <w:bidi w:val="0"/>
        <w:spacing w:line="288" w:lineRule="auto"/>
        <w:ind w:left="0" w:firstLine="0"/>
        <w:jc w:val="left"/>
        <w:rPr>
          <w:sz w:val="16"/>
          <w:szCs w:val="16"/>
        </w:rPr>
      </w:pPr>
      <w:r>
        <w:rPr>
          <w:color w:val="000000"/>
          <w:spacing w:val="0"/>
          <w:w w:val="100"/>
          <w:position w:val="0"/>
          <w:sz w:val="16"/>
          <w:szCs w:val="16"/>
          <w:shd w:val="clear" w:color="auto" w:fill="auto"/>
          <w:lang w:val="de-DE" w:eastAsia="de-DE" w:bidi="de-DE"/>
        </w:rPr>
        <w:t xml:space="preserve">wird an </w:t>
      </w:r>
      <w:r>
        <w:rPr>
          <w:rFonts w:ascii="Arial" w:eastAsia="Arial" w:hAnsi="Arial" w:cs="Arial"/>
          <w:b/>
          <w:bCs/>
          <w:color w:val="000000"/>
          <w:spacing w:val="0"/>
          <w:w w:val="100"/>
          <w:position w:val="0"/>
          <w:sz w:val="15"/>
          <w:szCs w:val="15"/>
          <w:shd w:val="clear" w:color="auto" w:fill="auto"/>
          <w:lang w:val="de-DE" w:eastAsia="de-DE" w:bidi="de-DE"/>
        </w:rPr>
        <w:t xml:space="preserve">beiden Pessachabenden </w:t>
      </w:r>
      <w:r>
        <w:rPr>
          <w:color w:val="000000"/>
          <w:spacing w:val="0"/>
          <w:w w:val="100"/>
          <w:position w:val="0"/>
          <w:sz w:val="16"/>
          <w:szCs w:val="16"/>
          <w:shd w:val="clear" w:color="auto" w:fill="auto"/>
          <w:lang w:val="de-DE" w:eastAsia="de-DE" w:bidi="de-DE"/>
        </w:rPr>
        <w:t>(6. u. 7. April 1936) in traditioneller Weise unter Aufsicht des Oberrabbinats</w:t>
      </w:r>
    </w:p>
    <w:p>
      <w:pPr>
        <w:pStyle w:val="Style2"/>
        <w:keepNext w:val="0"/>
        <w:keepLines w:val="0"/>
        <w:widowControl w:val="0"/>
        <w:shd w:val="clear" w:color="auto" w:fill="auto"/>
        <w:bidi w:val="0"/>
        <w:spacing w:line="288" w:lineRule="auto"/>
        <w:ind w:left="0" w:firstLine="0"/>
        <w:jc w:val="left"/>
        <w:rPr>
          <w:sz w:val="16"/>
          <w:szCs w:val="16"/>
        </w:rPr>
      </w:pPr>
      <w:r>
        <w:rPr>
          <w:color w:val="000000"/>
          <w:spacing w:val="0"/>
          <w:w w:val="100"/>
          <w:position w:val="0"/>
          <w:sz w:val="16"/>
          <w:szCs w:val="16"/>
          <w:shd w:val="clear" w:color="auto" w:fill="auto"/>
          <w:lang w:val="de-DE" w:eastAsia="de-DE" w:bidi="de-DE"/>
        </w:rPr>
        <w:t>gegeben werden.</w:t>
      </w:r>
    </w:p>
    <w:p>
      <w:pPr>
        <w:pStyle w:val="Style9"/>
        <w:keepNext w:val="0"/>
        <w:keepLines w:val="0"/>
        <w:widowControl w:val="0"/>
        <w:shd w:val="clear" w:color="auto" w:fill="auto"/>
        <w:bidi w:val="0"/>
        <w:spacing w:line="283" w:lineRule="auto"/>
        <w:ind w:left="0" w:firstLine="0"/>
        <w:jc w:val="left"/>
        <w:rPr>
          <w:sz w:val="16"/>
          <w:szCs w:val="16"/>
        </w:rPr>
      </w:pPr>
      <w:r>
        <w:rPr>
          <w:rFonts w:ascii="Times New Roman" w:eastAsia="Times New Roman" w:hAnsi="Times New Roman" w:cs="Times New Roman"/>
          <w:b w:val="0"/>
          <w:bCs w:val="0"/>
          <w:color w:val="000000"/>
          <w:spacing w:val="0"/>
          <w:w w:val="100"/>
          <w:position w:val="0"/>
          <w:sz w:val="16"/>
          <w:szCs w:val="16"/>
          <w:shd w:val="clear" w:color="auto" w:fill="auto"/>
          <w:lang w:val="de-DE" w:eastAsia="de-DE" w:bidi="de-DE"/>
        </w:rPr>
        <w:t xml:space="preserve">Herr </w:t>
      </w:r>
      <w:r>
        <w:rPr>
          <w:color w:val="000000"/>
          <w:spacing w:val="0"/>
          <w:w w:val="100"/>
          <w:position w:val="0"/>
          <w:sz w:val="15"/>
          <w:szCs w:val="15"/>
          <w:shd w:val="clear" w:color="auto" w:fill="auto"/>
          <w:lang w:val="de-DE" w:eastAsia="de-DE" w:bidi="de-DE"/>
        </w:rPr>
        <w:t xml:space="preserve">ISRAEL BARDAKI, Oberkantor der Hurva Synagoge, </w:t>
      </w:r>
      <w:r>
        <w:rPr>
          <w:rFonts w:ascii="Times New Roman" w:eastAsia="Times New Roman" w:hAnsi="Times New Roman" w:cs="Times New Roman"/>
          <w:b w:val="0"/>
          <w:bCs w:val="0"/>
          <w:color w:val="000000"/>
          <w:spacing w:val="0"/>
          <w:w w:val="100"/>
          <w:position w:val="0"/>
          <w:sz w:val="16"/>
          <w:szCs w:val="16"/>
          <w:shd w:val="clear" w:color="auto" w:fill="auto"/>
          <w:lang w:val="de-DE" w:eastAsia="de-DE" w:bidi="de-DE"/>
        </w:rPr>
        <w:t xml:space="preserve">wird den </w:t>
      </w:r>
      <w:r>
        <w:rPr>
          <w:rFonts w:ascii="Times New Roman" w:eastAsia="Times New Roman" w:hAnsi="Times New Roman" w:cs="Times New Roman"/>
          <w:b w:val="0"/>
          <w:bCs w:val="0"/>
          <w:color w:val="000000"/>
          <w:spacing w:val="0"/>
          <w:w w:val="100"/>
          <w:position w:val="0"/>
          <w:sz w:val="16"/>
          <w:szCs w:val="16"/>
          <w:shd w:val="clear" w:color="auto" w:fill="auto"/>
          <w:lang w:val="en-US" w:eastAsia="en-US" w:bidi="en-US"/>
        </w:rPr>
        <w:t xml:space="preserve">Seder </w:t>
      </w:r>
      <w:r>
        <w:rPr>
          <w:rFonts w:ascii="Times New Roman" w:eastAsia="Times New Roman" w:hAnsi="Times New Roman" w:cs="Times New Roman"/>
          <w:b w:val="0"/>
          <w:bCs w:val="0"/>
          <w:color w:val="000000"/>
          <w:spacing w:val="0"/>
          <w:w w:val="100"/>
          <w:position w:val="0"/>
          <w:sz w:val="16"/>
          <w:szCs w:val="16"/>
          <w:shd w:val="clear" w:color="auto" w:fill="auto"/>
          <w:lang w:val="de-DE" w:eastAsia="de-DE" w:bidi="de-DE"/>
        </w:rPr>
        <w:t>leiten.</w:t>
      </w:r>
    </w:p>
    <w:p>
      <w:pPr>
        <w:pStyle w:val="Style9"/>
        <w:keepNext w:val="0"/>
        <w:keepLines w:val="0"/>
        <w:widowControl w:val="0"/>
        <w:shd w:val="clear" w:color="auto" w:fill="auto"/>
        <w:bidi w:val="0"/>
        <w:spacing w:line="194" w:lineRule="auto"/>
        <w:ind w:left="0" w:firstLine="0"/>
        <w:jc w:val="left"/>
        <w:rPr>
          <w:sz w:val="14"/>
          <w:szCs w:val="14"/>
        </w:rPr>
      </w:pPr>
      <w:r>
        <w:rPr>
          <w:b w:val="0"/>
          <w:bCs w:val="0"/>
          <w:color w:val="000000"/>
          <w:spacing w:val="0"/>
          <w:w w:val="100"/>
          <w:position w:val="0"/>
          <w:sz w:val="14"/>
          <w:szCs w:val="14"/>
          <w:shd w:val="clear" w:color="auto" w:fill="auto"/>
          <w:lang w:val="de-DE" w:eastAsia="de-DE" w:bidi="de-DE"/>
        </w:rPr>
        <w:t>Wir bitten um vorherige Anmeldung bei der Hotel-Leitung bis spätestens Sonntag, den 5. April 1936, abends.</w:t>
      </w:r>
    </w:p>
    <w:p>
      <w:pPr>
        <w:pStyle w:val="Style9"/>
        <w:keepNext w:val="0"/>
        <w:keepLines w:val="0"/>
        <w:widowControl w:val="0"/>
        <w:shd w:val="clear" w:color="auto" w:fill="auto"/>
        <w:tabs>
          <w:tab w:pos="3197" w:val="left"/>
        </w:tabs>
        <w:bidi w:val="0"/>
        <w:ind w:left="0" w:firstLine="0"/>
        <w:jc w:val="left"/>
        <w:rPr>
          <w:sz w:val="14"/>
          <w:szCs w:val="14"/>
        </w:rPr>
      </w:pPr>
      <w:r>
        <w:rPr>
          <w:b w:val="0"/>
          <w:bCs w:val="0"/>
          <w:color w:val="000000"/>
          <w:spacing w:val="0"/>
          <w:w w:val="100"/>
          <w:position w:val="0"/>
          <w:sz w:val="14"/>
          <w:szCs w:val="14"/>
          <w:shd w:val="clear" w:color="auto" w:fill="auto"/>
          <w:lang w:val="de-DE" w:eastAsia="de-DE" w:bidi="de-DE"/>
        </w:rPr>
        <w:t>Telephonische Anmeldungen können nicht angenommen werden. Ausgezeichnete Küche.</w:t>
        <w:tab/>
        <w:t>Angenehme Gesellschaft.</w:t>
      </w:r>
    </w:p>
    <w:p>
      <w:pPr>
        <w:pStyle w:val="Style9"/>
        <w:keepNext w:val="0"/>
        <w:keepLines w:val="0"/>
        <w:widowControl w:val="0"/>
        <w:shd w:val="clear" w:color="auto" w:fill="auto"/>
        <w:bidi w:val="0"/>
        <w:spacing w:line="415" w:lineRule="auto"/>
        <w:ind w:left="0" w:firstLine="360"/>
        <w:jc w:val="left"/>
      </w:pPr>
      <w:r>
        <w:rPr>
          <w:color w:val="000000"/>
          <w:spacing w:val="0"/>
          <w:w w:val="100"/>
          <w:position w:val="0"/>
          <w:shd w:val="clear" w:color="auto" w:fill="auto"/>
          <w:lang w:val="de-DE" w:eastAsia="de-DE" w:bidi="de-DE"/>
        </w:rPr>
        <w:t>Preis des Gedecks: LP. 1.200, inkl. Bedienung iiunmuiiiiiiiiiimiiiniiiiiiiiiiiiiiiuniiiiiiimniiiinmiiiiiiiiiiiiiiuiiiiiiiiiiiiiiiiiiiniiiul</w:t>
      </w:r>
      <w:r>
        <w:rPr>
          <w:color w:val="000000"/>
          <w:spacing w:val="0"/>
          <w:w w:val="100"/>
          <w:position w:val="0"/>
          <w:shd w:val="clear" w:color="auto" w:fill="auto"/>
          <w:vertAlign w:val="superscript"/>
          <w:lang w:val="de-DE" w:eastAsia="de-DE" w:bidi="de-DE"/>
        </w:rPr>
        <w:t>1</w:t>
      </w:r>
    </w:p>
    <w:p>
      <w:pPr>
        <w:pStyle w:val="Style19"/>
        <w:keepNext w:val="0"/>
        <w:keepLines w:val="0"/>
        <w:widowControl w:val="0"/>
        <w:shd w:val="clear" w:color="auto" w:fill="auto"/>
        <w:bidi w:val="0"/>
        <w:spacing w:line="264" w:lineRule="auto"/>
        <w:ind w:left="0" w:firstLine="0"/>
        <w:jc w:val="left"/>
      </w:pPr>
      <w:bookmarkStart w:id="0" w:name="bookmark0"/>
      <w:r>
        <w:rPr>
          <w:rFonts w:ascii="Times New Roman" w:eastAsia="Times New Roman" w:hAnsi="Times New Roman" w:cs="Times New Roman"/>
          <w:color w:val="000000"/>
          <w:spacing w:val="0"/>
          <w:w w:val="100"/>
          <w:position w:val="0"/>
          <w:shd w:val="clear" w:color="auto" w:fill="auto"/>
          <w:lang w:val="de-DE" w:eastAsia="de-DE" w:bidi="de-DE"/>
        </w:rPr>
        <w:t>Verlange nur</w:t>
      </w:r>
      <w:bookmarkEnd w:id="0"/>
    </w:p>
    <w:p>
      <w:pPr>
        <w:pStyle w:val="Style22"/>
        <w:keepNext w:val="0"/>
        <w:keepLines w:val="0"/>
        <w:widowControl w:val="0"/>
        <w:shd w:val="clear" w:color="auto" w:fill="auto"/>
        <w:bidi w:val="0"/>
        <w:spacing w:line="240" w:lineRule="auto"/>
        <w:ind w:left="0" w:firstLine="0"/>
        <w:jc w:val="left"/>
      </w:pPr>
      <w:bookmarkStart w:id="1" w:name="bookmark1"/>
      <w:r>
        <w:rPr>
          <w:rFonts w:ascii="Times New Roman" w:eastAsia="Times New Roman" w:hAnsi="Times New Roman" w:cs="Times New Roman"/>
          <w:color w:val="000000"/>
          <w:spacing w:val="0"/>
          <w:w w:val="100"/>
          <w:position w:val="0"/>
          <w:shd w:val="clear" w:color="auto" w:fill="auto"/>
          <w:lang w:val="de-DE" w:eastAsia="de-DE" w:bidi="de-DE"/>
        </w:rPr>
        <w:t>Mazzolh Jeruschalajim</w:t>
      </w:r>
      <w:bookmarkEnd w:id="1"/>
    </w:p>
    <w:p>
      <w:pPr>
        <w:pStyle w:val="Style6"/>
        <w:keepNext w:val="0"/>
        <w:keepLines w:val="0"/>
        <w:widowControl w:val="0"/>
        <w:shd w:val="clear" w:color="auto" w:fill="auto"/>
        <w:bidi w:val="0"/>
        <w:spacing w:line="317" w:lineRule="auto"/>
        <w:ind w:left="0" w:firstLine="360"/>
        <w:jc w:val="left"/>
        <w:rPr>
          <w:sz w:val="28"/>
          <w:szCs w:val="28"/>
        </w:rPr>
      </w:pPr>
      <w:r>
        <w:rPr>
          <w:color w:val="000000"/>
          <w:spacing w:val="0"/>
          <w:w w:val="100"/>
          <w:position w:val="0"/>
          <w:sz w:val="22"/>
          <w:szCs w:val="22"/>
          <w:shd w:val="clear" w:color="auto" w:fill="auto"/>
          <w:lang w:val="de-DE" w:eastAsia="de-DE" w:bidi="de-DE"/>
        </w:rPr>
        <w:t xml:space="preserve">der grossen Mazzolh-Fabrik Giv'ath Schaul, Jerusalem </w:t>
      </w:r>
      <w:r>
        <w:rPr>
          <w:rFonts w:ascii="Times New Roman" w:eastAsia="Times New Roman" w:hAnsi="Times New Roman" w:cs="Times New Roman"/>
          <w:color w:val="000000"/>
          <w:spacing w:val="0"/>
          <w:w w:val="100"/>
          <w:position w:val="0"/>
          <w:sz w:val="28"/>
          <w:szCs w:val="28"/>
          <w:shd w:val="clear" w:color="auto" w:fill="auto"/>
          <w:lang w:val="de-DE" w:eastAsia="de-DE" w:bidi="de-DE"/>
        </w:rPr>
        <w:t>Diese Mazzoth sind die</w:t>
      </w:r>
    </w:p>
    <w:p>
      <w:pPr>
        <w:pStyle w:val="Style19"/>
        <w:keepNext w:val="0"/>
        <w:keepLines w:val="0"/>
        <w:widowControl w:val="0"/>
        <w:shd w:val="clear" w:color="auto" w:fill="auto"/>
        <w:bidi w:val="0"/>
        <w:spacing w:line="264" w:lineRule="auto"/>
        <w:ind w:left="0" w:firstLine="0"/>
        <w:jc w:val="left"/>
      </w:pPr>
      <w:bookmarkStart w:id="2" w:name="bookmark2"/>
      <w:r>
        <w:rPr>
          <w:rFonts w:ascii="Times New Roman" w:eastAsia="Times New Roman" w:hAnsi="Times New Roman" w:cs="Times New Roman"/>
          <w:color w:val="000000"/>
          <w:spacing w:val="0"/>
          <w:w w:val="100"/>
          <w:position w:val="0"/>
          <w:shd w:val="clear" w:color="auto" w:fill="auto"/>
          <w:lang w:val="de-DE" w:eastAsia="de-DE" w:bidi="de-DE"/>
        </w:rPr>
        <w:t>allerkoschersten' in Erez Israel</w:t>
      </w:r>
      <w:bookmarkEnd w:id="2"/>
    </w:p>
    <w:p>
      <w:pPr>
        <w:pStyle w:val="Style6"/>
        <w:keepNext w:val="0"/>
        <w:keepLines w:val="0"/>
        <w:widowControl w:val="0"/>
        <w:shd w:val="clear" w:color="auto" w:fill="auto"/>
        <w:bidi w:val="0"/>
        <w:spacing w:line="300" w:lineRule="auto"/>
        <w:ind w:left="0" w:firstLine="0"/>
        <w:jc w:val="left"/>
        <w:rPr>
          <w:sz w:val="22"/>
          <w:szCs w:val="22"/>
        </w:rPr>
      </w:pPr>
      <w:r>
        <w:rPr>
          <w:color w:val="000000"/>
          <w:spacing w:val="0"/>
          <w:w w:val="100"/>
          <w:position w:val="0"/>
          <w:sz w:val="22"/>
          <w:szCs w:val="22"/>
          <w:shd w:val="clear" w:color="auto" w:fill="auto"/>
          <w:lang w:val="de-DE" w:eastAsia="de-DE" w:bidi="de-DE"/>
        </w:rPr>
        <w:t>J. Simonowitz &amp; Soehne Slchron Moshe 46</w:t>
      </w:r>
    </w:p>
    <w:p>
      <w:pPr>
        <w:pStyle w:val="Style2"/>
        <w:keepNext w:val="0"/>
        <w:keepLines w:val="0"/>
        <w:widowControl w:val="0"/>
        <w:shd w:val="clear" w:color="auto" w:fill="auto"/>
        <w:bidi w:val="0"/>
        <w:spacing w:line="240" w:lineRule="auto"/>
        <w:ind w:left="0" w:firstLine="0"/>
        <w:jc w:val="left"/>
        <w:rPr>
          <w:sz w:val="46"/>
          <w:szCs w:val="46"/>
        </w:rPr>
      </w:pPr>
      <w:r>
        <w:rPr>
          <w:b/>
          <w:bCs/>
          <w:color w:val="000000"/>
          <w:spacing w:val="0"/>
          <w:w w:val="100"/>
          <w:position w:val="0"/>
          <w:sz w:val="46"/>
          <w:szCs w:val="46"/>
          <w:shd w:val="clear" w:color="auto" w:fill="auto"/>
          <w:lang w:val="de-DE" w:eastAsia="de-DE" w:bidi="de-DE"/>
        </w:rPr>
        <w:t>Nur EIN Waschmittel</w:t>
      </w:r>
    </w:p>
    <w:p>
      <w:pPr>
        <w:widowControl w:val="0"/>
        <w:rPr>
          <w:sz w:val="2"/>
          <w:szCs w:val="2"/>
        </w:rPr>
      </w:pPr>
      <w:r>
        <w:drawing>
          <wp:inline>
            <wp:extent cx="2840990" cy="3840480"/>
            <wp:docPr id="1" name="Picutre 1"/>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pic:blipFill>
                  <pic:spPr>
                    <a:xfrm>
                      <a:ext cx="2840990" cy="3840480"/>
                    </a:xfrm>
                    <a:prstGeom prst="rect"/>
                  </pic:spPr>
                </pic:pic>
              </a:graphicData>
            </a:graphic>
          </wp:inline>
        </w:drawing>
      </w:r>
    </w:p>
    <w:p>
      <w:pPr>
        <w:pStyle w:val="Style19"/>
        <w:keepNext w:val="0"/>
        <w:keepLines w:val="0"/>
        <w:widowControl w:val="0"/>
        <w:shd w:val="clear" w:color="auto" w:fill="auto"/>
        <w:bidi w:val="0"/>
        <w:spacing w:line="240" w:lineRule="auto"/>
        <w:ind w:left="0" w:firstLine="0"/>
        <w:jc w:val="left"/>
      </w:pPr>
      <w:bookmarkStart w:id="3" w:name="bookmark3"/>
      <w:r>
        <w:rPr>
          <w:color w:val="000000"/>
          <w:spacing w:val="0"/>
          <w:w w:val="100"/>
          <w:position w:val="0"/>
          <w:shd w:val="clear" w:color="auto" w:fill="auto"/>
          <w:lang w:val="de-DE" w:eastAsia="de-DE" w:bidi="de-DE"/>
        </w:rPr>
        <w:t xml:space="preserve">für grosse Wäsche </w:t>
      </w:r>
      <w:r>
        <w:rPr>
          <w:color w:val="000000"/>
          <w:spacing w:val="0"/>
          <w:w w:val="100"/>
          <w:position w:val="0"/>
          <w:u w:val="single"/>
          <w:shd w:val="clear" w:color="auto" w:fill="auto"/>
          <w:lang w:val="de-DE" w:eastAsia="de-DE" w:bidi="de-DE"/>
        </w:rPr>
        <w:t>und</w:t>
      </w:r>
      <w:r>
        <w:rPr>
          <w:color w:val="000000"/>
          <w:spacing w:val="0"/>
          <w:w w:val="100"/>
          <w:position w:val="0"/>
          <w:shd w:val="clear" w:color="auto" w:fill="auto"/>
          <w:lang w:val="de-DE" w:eastAsia="de-DE" w:bidi="de-DE"/>
        </w:rPr>
        <w:t xml:space="preserve"> Seide!</w:t>
      </w:r>
      <w:bookmarkEnd w:id="3"/>
      <w:r>
        <w:br w:type="page"/>
      </w:r>
    </w:p>
    <w:p>
      <w:pPr>
        <w:pStyle w:val="Style29"/>
        <w:keepNext w:val="0"/>
        <w:keepLines w:val="0"/>
        <w:widowControl w:val="0"/>
        <w:shd w:val="clear" w:color="auto" w:fill="auto"/>
        <w:bidi w:val="0"/>
        <w:spacing w:line="276" w:lineRule="auto"/>
        <w:ind w:left="0" w:firstLine="0"/>
        <w:jc w:val="left"/>
      </w:pPr>
      <w:bookmarkStart w:id="14" w:name="bookmark14"/>
      <w:r>
        <w:rPr>
          <w:color w:val="000000"/>
          <w:spacing w:val="0"/>
          <w:w w:val="100"/>
          <w:position w:val="0"/>
          <w:shd w:val="clear" w:color="auto" w:fill="auto"/>
          <w:lang w:val="en-US" w:eastAsia="en-US" w:bidi="en-US"/>
        </w:rPr>
        <w:t>jliiiiiiiiiiiiiiiiiiiiiiiiiiiiiiiiiiiiiiimiiiiiiiiiiiiiimiimiiiiiiiiiiiiiiiiiiiiimiiiiiiiiiiiiiiiiiiimiimiimiL</w:t>
      </w:r>
      <w:bookmarkEnd w:id="14"/>
    </w:p>
    <w:p>
      <w:pPr>
        <w:pStyle w:val="Style19"/>
        <w:keepNext w:val="0"/>
        <w:keepLines w:val="0"/>
        <w:widowControl w:val="0"/>
        <w:shd w:val="clear" w:color="auto" w:fill="auto"/>
        <w:bidi w:val="0"/>
        <w:spacing w:line="276" w:lineRule="auto"/>
        <w:ind w:left="0" w:firstLine="0"/>
        <w:jc w:val="left"/>
      </w:pPr>
      <w:bookmarkStart w:id="15" w:name="bookmark15"/>
      <w:r>
        <w:rPr>
          <w:rFonts w:ascii="Times New Roman" w:eastAsia="Times New Roman" w:hAnsi="Times New Roman" w:cs="Times New Roman"/>
          <w:color w:val="000000"/>
          <w:spacing w:val="0"/>
          <w:w w:val="100"/>
          <w:position w:val="0"/>
          <w:shd w:val="clear" w:color="auto" w:fill="auto"/>
          <w:lang w:val="en-US" w:eastAsia="en-US" w:bidi="en-US"/>
        </w:rPr>
        <w:t xml:space="preserve">5 </w:t>
      </w:r>
      <w:r>
        <w:rPr>
          <w:rFonts w:ascii="Times New Roman" w:eastAsia="Times New Roman" w:hAnsi="Times New Roman" w:cs="Times New Roman"/>
          <w:color w:val="000000"/>
          <w:spacing w:val="0"/>
          <w:w w:val="100"/>
          <w:position w:val="0"/>
          <w:shd w:val="clear" w:color="auto" w:fill="auto"/>
          <w:lang w:val="de-DE" w:eastAsia="de-DE" w:bidi="de-DE"/>
        </w:rPr>
        <w:t>Ich suche</w:t>
      </w:r>
      <w:bookmarkEnd w:id="15"/>
    </w:p>
    <w:p>
      <w:pPr>
        <w:pStyle w:val="Style2"/>
        <w:keepNext w:val="0"/>
        <w:keepLines w:val="0"/>
        <w:widowControl w:val="0"/>
        <w:shd w:val="clear" w:color="auto" w:fill="auto"/>
        <w:bidi w:val="0"/>
        <w:spacing w:line="425" w:lineRule="auto"/>
        <w:ind w:left="0" w:firstLine="0"/>
        <w:jc w:val="left"/>
        <w:rPr>
          <w:sz w:val="26"/>
          <w:szCs w:val="26"/>
        </w:rPr>
      </w:pPr>
      <w:r>
        <w:rPr>
          <w:color w:val="000000"/>
          <w:spacing w:val="0"/>
          <w:w w:val="100"/>
          <w:position w:val="0"/>
          <w:sz w:val="26"/>
          <w:szCs w:val="26"/>
          <w:shd w:val="clear" w:color="auto" w:fill="auto"/>
          <w:lang w:val="de-DE" w:eastAsia="de-DE" w:bidi="de-DE"/>
        </w:rPr>
        <w:t>Anstellung oder Geldmann mit ca. LP. 2000.— 47 Jahre alt, seit 30 Jahren — Warenhausfachmann</w:t>
      </w:r>
    </w:p>
    <w:p>
      <w:pPr>
        <w:pStyle w:val="Style6"/>
        <w:keepNext w:val="0"/>
        <w:keepLines w:val="0"/>
        <w:widowControl w:val="0"/>
        <w:shd w:val="clear" w:color="auto" w:fill="auto"/>
        <w:bidi w:val="0"/>
        <w:spacing w:line="240" w:lineRule="auto"/>
        <w:ind w:left="0" w:firstLine="0"/>
        <w:jc w:val="left"/>
        <w:rPr>
          <w:sz w:val="22"/>
          <w:szCs w:val="22"/>
        </w:rPr>
      </w:pPr>
      <w:r>
        <w:rPr>
          <w:color w:val="000000"/>
          <w:spacing w:val="0"/>
          <w:w w:val="100"/>
          <w:position w:val="0"/>
          <w:sz w:val="22"/>
          <w:szCs w:val="22"/>
          <w:shd w:val="clear" w:color="auto" w:fill="auto"/>
          <w:lang w:val="de-DE" w:eastAsia="de-DE" w:bidi="de-DE"/>
        </w:rPr>
        <w:t>Ich bin</w:t>
      </w:r>
    </w:p>
    <w:p>
      <w:pPr>
        <w:pStyle w:val="Style2"/>
        <w:keepNext w:val="0"/>
        <w:keepLines w:val="0"/>
        <w:widowControl w:val="0"/>
        <w:shd w:val="clear" w:color="auto" w:fill="auto"/>
        <w:tabs>
          <w:tab w:pos="4750" w:val="left"/>
        </w:tabs>
        <w:bidi w:val="0"/>
        <w:spacing w:line="240" w:lineRule="auto"/>
        <w:ind w:left="0" w:firstLine="0"/>
        <w:jc w:val="left"/>
        <w:rPr>
          <w:sz w:val="26"/>
          <w:szCs w:val="26"/>
        </w:rPr>
      </w:pPr>
      <w:r>
        <w:rPr>
          <w:b/>
          <w:bCs/>
          <w:color w:val="000000"/>
          <w:spacing w:val="0"/>
          <w:w w:val="100"/>
          <w:position w:val="0"/>
          <w:sz w:val="28"/>
          <w:szCs w:val="28"/>
          <w:shd w:val="clear" w:color="auto" w:fill="auto"/>
          <w:lang w:val="de-DE" w:eastAsia="de-DE" w:bidi="de-DE"/>
        </w:rPr>
        <w:t>vollständig</w:t>
        <w:tab/>
      </w:r>
      <w:r>
        <w:rPr>
          <w:color w:val="000000"/>
          <w:spacing w:val="0"/>
          <w:w w:val="100"/>
          <w:position w:val="0"/>
          <w:sz w:val="26"/>
          <w:szCs w:val="26"/>
          <w:shd w:val="clear" w:color="auto" w:fill="auto"/>
          <w:lang w:val="de-DE" w:eastAsia="de-DE" w:bidi="de-DE"/>
        </w:rPr>
        <w:t>Porzellan, Wirtschaftsartikel, Spielwaren, elekt-</w:t>
      </w:r>
    </w:p>
    <w:p>
      <w:pPr>
        <w:pStyle w:val="Style2"/>
        <w:keepNext w:val="0"/>
        <w:keepLines w:val="0"/>
        <w:widowControl w:val="0"/>
        <w:shd w:val="clear" w:color="auto" w:fill="auto"/>
        <w:bidi w:val="0"/>
        <w:spacing w:line="230" w:lineRule="auto"/>
        <w:ind w:left="0" w:firstLine="360"/>
        <w:jc w:val="left"/>
        <w:rPr>
          <w:sz w:val="26"/>
          <w:szCs w:val="26"/>
        </w:rPr>
      </w:pPr>
      <w:r>
        <w:rPr>
          <w:color w:val="000000"/>
          <w:spacing w:val="0"/>
          <w:w w:val="100"/>
          <w:position w:val="0"/>
          <w:sz w:val="26"/>
          <w:szCs w:val="26"/>
          <w:shd w:val="clear" w:color="auto" w:fill="auto"/>
          <w:lang w:val="de-DE" w:eastAsia="de-DE" w:bidi="de-DE"/>
        </w:rPr>
        <w:t>rische Bedarfsartikel, Klein- und Stahlmöbel</w:t>
      </w:r>
    </w:p>
    <w:p>
      <w:pPr>
        <w:pStyle w:val="Style29"/>
        <w:keepNext w:val="0"/>
        <w:keepLines w:val="0"/>
        <w:widowControl w:val="0"/>
        <w:shd w:val="clear" w:color="auto" w:fill="auto"/>
        <w:tabs>
          <w:tab w:pos="10926" w:val="left"/>
        </w:tabs>
        <w:bidi w:val="0"/>
        <w:spacing w:line="240" w:lineRule="auto"/>
        <w:ind w:left="0" w:firstLine="0"/>
        <w:jc w:val="left"/>
        <w:rPr>
          <w:sz w:val="20"/>
          <w:szCs w:val="20"/>
        </w:rPr>
      </w:pPr>
      <w:bookmarkStart w:id="16" w:name="bookmark16"/>
      <w:r>
        <w:rPr>
          <w:color w:val="000000"/>
          <w:spacing w:val="0"/>
          <w:w w:val="100"/>
          <w:position w:val="0"/>
          <w:sz w:val="22"/>
          <w:szCs w:val="22"/>
          <w:shd w:val="clear" w:color="auto" w:fill="auto"/>
          <w:lang w:val="de-DE" w:eastAsia="de-DE" w:bidi="de-DE"/>
        </w:rPr>
        <w:t>Jclx 11</w:t>
        <w:tab/>
      </w:r>
      <w:r>
        <w:rPr>
          <w:b w:val="0"/>
          <w:bCs w:val="0"/>
          <w:color w:val="000000"/>
          <w:spacing w:val="0"/>
          <w:w w:val="100"/>
          <w:position w:val="0"/>
          <w:sz w:val="20"/>
          <w:szCs w:val="20"/>
          <w:shd w:val="clear" w:color="auto" w:fill="auto"/>
          <w:lang w:val="de-DE" w:eastAsia="de-DE" w:bidi="de-DE"/>
        </w:rPr>
        <w:t>■</w:t>
      </w:r>
      <w:r>
        <w:rPr>
          <w:b w:val="0"/>
          <w:bCs w:val="0"/>
          <w:color w:val="000000"/>
          <w:spacing w:val="0"/>
          <w:w w:val="100"/>
          <w:position w:val="0"/>
          <w:sz w:val="20"/>
          <w:szCs w:val="20"/>
          <w:shd w:val="clear" w:color="auto" w:fill="auto"/>
          <w:lang w:val="he-IL" w:eastAsia="he-IL" w:bidi="he-IL"/>
        </w:rPr>
        <w:t>י</w:t>
      </w:r>
      <w:r>
        <w:rPr>
          <w:b w:val="0"/>
          <w:bCs w:val="0"/>
          <w:color w:val="000000"/>
          <w:spacing w:val="0"/>
          <w:w w:val="100"/>
          <w:position w:val="0"/>
          <w:sz w:val="20"/>
          <w:szCs w:val="20"/>
          <w:shd w:val="clear" w:color="auto" w:fill="auto"/>
          <w:lang w:val="de-DE" w:eastAsia="de-DE" w:bidi="de-DE"/>
        </w:rPr>
        <w:t>■</w:t>
      </w:r>
      <w:bookmarkEnd w:id="16"/>
    </w:p>
    <w:p>
      <w:pPr>
        <w:pStyle w:val="Style2"/>
        <w:keepNext w:val="0"/>
        <w:keepLines w:val="0"/>
        <w:widowControl w:val="0"/>
        <w:shd w:val="clear" w:color="auto" w:fill="auto"/>
        <w:tabs>
          <w:tab w:pos="3936" w:val="left"/>
        </w:tabs>
        <w:bidi w:val="0"/>
        <w:spacing w:line="180" w:lineRule="auto"/>
        <w:ind w:left="0" w:firstLine="0"/>
        <w:jc w:val="left"/>
        <w:rPr>
          <w:sz w:val="26"/>
          <w:szCs w:val="26"/>
        </w:rPr>
      </w:pPr>
      <w:r>
        <w:rPr>
          <w:color w:val="000000"/>
          <w:spacing w:val="0"/>
          <w:w w:val="100"/>
          <w:position w:val="0"/>
          <w:sz w:val="26"/>
          <w:szCs w:val="26"/>
          <w:shd w:val="clear" w:color="auto" w:fill="auto"/>
          <w:lang w:val="de-DE" w:eastAsia="de-DE" w:bidi="de-DE"/>
        </w:rPr>
        <w:t>=</w:t>
        <w:tab/>
        <w:t>hervorragende Zeugnisse, Beziehungen u. Referenzen</w:t>
      </w:r>
    </w:p>
    <w:p>
      <w:pPr>
        <w:pStyle w:val="Style29"/>
        <w:keepNext w:val="0"/>
        <w:keepLines w:val="0"/>
        <w:widowControl w:val="0"/>
        <w:shd w:val="clear" w:color="auto" w:fill="auto"/>
        <w:tabs>
          <w:tab w:pos="3936" w:val="left"/>
        </w:tabs>
        <w:bidi w:val="0"/>
        <w:spacing w:line="197" w:lineRule="auto"/>
        <w:ind w:left="0" w:firstLine="360"/>
        <w:jc w:val="left"/>
      </w:pPr>
      <w:bookmarkStart w:id="17" w:name="bookmark17"/>
      <w:r>
        <w:rPr>
          <w:rFonts w:ascii="Times New Roman" w:eastAsia="Times New Roman" w:hAnsi="Times New Roman" w:cs="Times New Roman"/>
          <w:color w:val="000000"/>
          <w:spacing w:val="0"/>
          <w:w w:val="100"/>
          <w:position w:val="0"/>
          <w:sz w:val="46"/>
          <w:szCs w:val="46"/>
          <w:shd w:val="clear" w:color="auto" w:fill="auto"/>
          <w:lang w:val="de-DE" w:eastAsia="de-DE" w:bidi="de-DE"/>
        </w:rPr>
        <w:t xml:space="preserve">Markus Baden, </w:t>
      </w:r>
      <w:r>
        <w:rPr>
          <w:color w:val="000000"/>
          <w:spacing w:val="0"/>
          <w:w w:val="100"/>
          <w:position w:val="0"/>
          <w:shd w:val="clear" w:color="auto" w:fill="auto"/>
          <w:lang w:val="de-DE" w:eastAsia="de-DE" w:bidi="de-DE"/>
        </w:rPr>
        <w:t>c/o. Dr. Georg Wollstein |</w:t>
        <w:tab/>
        <w:t>JERUSALEM-REHAVIA B., Alfasistreet 5</w:t>
      </w:r>
      <w:bookmarkEnd w:id="17"/>
    </w:p>
    <w:p>
      <w:pPr>
        <w:pStyle w:val="Style29"/>
        <w:keepNext w:val="0"/>
        <w:keepLines w:val="0"/>
        <w:widowControl w:val="0"/>
        <w:shd w:val="clear" w:color="auto" w:fill="auto"/>
        <w:bidi w:val="0"/>
        <w:spacing w:line="168" w:lineRule="auto"/>
        <w:ind w:left="0" w:firstLine="0"/>
        <w:jc w:val="left"/>
      </w:pPr>
      <w:bookmarkStart w:id="18" w:name="bookmark18"/>
      <w:r>
        <w:rPr>
          <w:b w:val="0"/>
          <w:bCs w:val="0"/>
          <w:color w:val="000000"/>
          <w:spacing w:val="0"/>
          <w:w w:val="100"/>
          <w:position w:val="0"/>
          <w:sz w:val="40"/>
          <w:szCs w:val="40"/>
          <w:shd w:val="clear" w:color="auto" w:fill="auto"/>
          <w:lang w:val="he-IL" w:eastAsia="he-IL" w:bidi="he-IL"/>
        </w:rPr>
        <w:t>וי</w:t>
      </w:r>
      <w:r>
        <w:rPr>
          <w:b w:val="0"/>
          <w:bCs w:val="0"/>
          <w:color w:val="000000"/>
          <w:spacing w:val="0"/>
          <w:w w:val="100"/>
          <w:position w:val="0"/>
          <w:sz w:val="40"/>
          <w:szCs w:val="40"/>
          <w:shd w:val="clear" w:color="auto" w:fill="auto"/>
          <w:lang w:val="de-DE" w:eastAsia="de-DE" w:bidi="de-DE"/>
        </w:rPr>
        <w:t xml:space="preserve"> </w:t>
      </w:r>
      <w:r>
        <w:rPr>
          <w:color w:val="000000"/>
          <w:spacing w:val="0"/>
          <w:w w:val="100"/>
          <w:position w:val="0"/>
          <w:shd w:val="clear" w:color="auto" w:fill="auto"/>
          <w:lang w:val="de-DE" w:eastAsia="de-DE" w:bidi="de-DE"/>
        </w:rPr>
        <w:t>iiifiiiiimiiiiiiiiim imimmiiiiiiiiiimimiiiiimiiiiimiiiiimmiiiiiimmiiiiiiiiiiiiiiiiiiiiiiiiiiiiiir</w:t>
      </w:r>
      <w:bookmarkEnd w:id="18"/>
    </w:p>
    <w:p>
      <w:pPr>
        <w:pStyle w:val="Style19"/>
        <w:keepNext w:val="0"/>
        <w:keepLines w:val="0"/>
        <w:widowControl w:val="0"/>
        <w:shd w:val="clear" w:color="auto" w:fill="auto"/>
        <w:bidi w:val="0"/>
        <w:spacing w:line="240" w:lineRule="auto"/>
        <w:ind w:left="0" w:firstLine="360"/>
        <w:jc w:val="left"/>
        <w:rPr>
          <w:sz w:val="58"/>
          <w:szCs w:val="58"/>
        </w:rPr>
      </w:pPr>
      <w:bookmarkStart w:id="19" w:name="bookmark19"/>
      <w:r>
        <w:rPr>
          <w:color w:val="000000"/>
          <w:spacing w:val="0"/>
          <w:w w:val="100"/>
          <w:position w:val="0"/>
          <w:sz w:val="28"/>
          <w:szCs w:val="28"/>
          <w:shd w:val="clear" w:color="auto" w:fill="auto"/>
          <w:lang w:val="de-DE" w:eastAsia="de-DE" w:bidi="de-DE"/>
        </w:rPr>
        <w:t xml:space="preserve">MAANiTHudn-u□ </w:t>
      </w:r>
      <w:r>
        <w:rPr>
          <w:color w:val="000000"/>
          <w:spacing w:val="0"/>
          <w:w w:val="100"/>
          <w:position w:val="0"/>
          <w:sz w:val="58"/>
          <w:szCs w:val="58"/>
          <w:shd w:val="clear" w:color="auto" w:fill="auto"/>
          <w:lang w:val="he-IL" w:eastAsia="he-IL" w:bidi="he-IL"/>
        </w:rPr>
        <w:t>מענית</w:t>
      </w:r>
      <w:bookmarkEnd w:id="19"/>
    </w:p>
    <w:p>
      <w:pPr>
        <w:pStyle w:val="Style9"/>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Landwirtschaftlich• Kolonlsationsgesellschaft kultiviert und bepflanzt Böden, welche sie zur Gründung der Kolonien</w:t>
      </w:r>
    </w:p>
    <w:p>
      <w:pPr>
        <w:pStyle w:val="Style19"/>
        <w:keepNext w:val="0"/>
        <w:keepLines w:val="0"/>
        <w:widowControl w:val="0"/>
        <w:shd w:val="clear" w:color="auto" w:fill="auto"/>
        <w:bidi w:val="0"/>
        <w:spacing w:line="240" w:lineRule="auto"/>
        <w:ind w:left="0" w:firstLine="360"/>
        <w:jc w:val="left"/>
      </w:pPr>
      <w:bookmarkStart w:id="20" w:name="bookmark20"/>
      <w:r>
        <w:rPr>
          <w:color w:val="000000"/>
          <w:spacing w:val="0"/>
          <w:w w:val="100"/>
          <w:position w:val="0"/>
          <w:shd w:val="clear" w:color="auto" w:fill="auto"/>
          <w:lang w:val="de-DE" w:eastAsia="de-DE" w:bidi="de-DE"/>
        </w:rPr>
        <w:t>Ramath Sarah u. Kffar Nordau</w:t>
      </w:r>
      <w:bookmarkEnd w:id="20"/>
    </w:p>
    <w:p>
      <w:pPr>
        <w:pStyle w:val="Style9"/>
        <w:keepNext w:val="0"/>
        <w:keepLines w:val="0"/>
        <w:widowControl w:val="0"/>
        <w:shd w:val="clear" w:color="auto" w:fill="auto"/>
        <w:bidi w:val="0"/>
        <w:spacing w:line="283" w:lineRule="auto"/>
        <w:ind w:left="0" w:firstLine="360"/>
        <w:jc w:val="left"/>
      </w:pPr>
      <w:r>
        <w:rPr>
          <w:color w:val="000000"/>
          <w:spacing w:val="0"/>
          <w:w w:val="100"/>
          <w:position w:val="0"/>
          <w:shd w:val="clear" w:color="auto" w:fill="auto"/>
          <w:lang w:val="de-DE" w:eastAsia="de-DE" w:bidi="de-DE"/>
        </w:rPr>
        <w:t xml:space="preserve">erworben hat. Die Parzellen in Ramath Sarah umfassen 15 </w:t>
      </w:r>
      <w:r>
        <w:rPr>
          <w:color w:val="000000"/>
          <w:spacing w:val="0"/>
          <w:w w:val="100"/>
          <w:position w:val="0"/>
          <w:shd w:val="clear" w:color="auto" w:fill="auto"/>
          <w:lang w:val="en-US" w:eastAsia="en-US" w:bidi="en-US"/>
        </w:rPr>
        <w:t xml:space="preserve">Dunam </w:t>
      </w:r>
      <w:r>
        <w:rPr>
          <w:color w:val="000000"/>
          <w:spacing w:val="0"/>
          <w:w w:val="100"/>
          <w:position w:val="0"/>
          <w:shd w:val="clear" w:color="auto" w:fill="auto"/>
          <w:lang w:val="de-DE" w:eastAsia="de-DE" w:bidi="de-DE"/>
        </w:rPr>
        <w:t xml:space="preserve">einschliesslich 2 V« </w:t>
      </w:r>
      <w:r>
        <w:rPr>
          <w:color w:val="000000"/>
          <w:spacing w:val="0"/>
          <w:w w:val="100"/>
          <w:position w:val="0"/>
          <w:shd w:val="clear" w:color="auto" w:fill="auto"/>
          <w:lang w:val="en-US" w:eastAsia="en-US" w:bidi="en-US"/>
        </w:rPr>
        <w:t xml:space="preserve">Dunam </w:t>
      </w:r>
      <w:r>
        <w:rPr>
          <w:color w:val="000000"/>
          <w:spacing w:val="0"/>
          <w:w w:val="100"/>
          <w:position w:val="0"/>
          <w:shd w:val="clear" w:color="auto" w:fill="auto"/>
          <w:lang w:val="de-DE" w:eastAsia="de-DE" w:bidi="de-DE"/>
        </w:rPr>
        <w:t xml:space="preserve">Bauplatz, die Parzellen In Klar Nordau umfassen 10 </w:t>
      </w:r>
      <w:r>
        <w:rPr>
          <w:color w:val="000000"/>
          <w:spacing w:val="0"/>
          <w:w w:val="100"/>
          <w:position w:val="0"/>
          <w:shd w:val="clear" w:color="auto" w:fill="auto"/>
          <w:lang w:val="en-US" w:eastAsia="en-US" w:bidi="en-US"/>
        </w:rPr>
        <w:t xml:space="preserve">Dunam </w:t>
      </w:r>
      <w:r>
        <w:rPr>
          <w:color w:val="000000"/>
          <w:spacing w:val="0"/>
          <w:w w:val="100"/>
          <w:position w:val="0"/>
          <w:shd w:val="clear" w:color="auto" w:fill="auto"/>
          <w:lang w:val="de-DE" w:eastAsia="de-DE" w:bidi="de-DE"/>
        </w:rPr>
        <w:t xml:space="preserve">einschliesslich 1 </w:t>
      </w:r>
      <w:r>
        <w:rPr>
          <w:color w:val="000000"/>
          <w:spacing w:val="0"/>
          <w:w w:val="100"/>
          <w:position w:val="0"/>
          <w:shd w:val="clear" w:color="auto" w:fill="auto"/>
          <w:vertAlign w:val="superscript"/>
          <w:lang w:val="de-DE" w:eastAsia="de-DE" w:bidi="de-DE"/>
        </w:rPr>
        <w:t>s</w:t>
      </w:r>
      <w:r>
        <w:rPr>
          <w:color w:val="000000"/>
          <w:spacing w:val="0"/>
          <w:w w:val="100"/>
          <w:position w:val="0"/>
          <w:shd w:val="clear" w:color="auto" w:fill="auto"/>
          <w:lang w:val="de-DE" w:eastAsia="de-DE" w:bidi="de-DE"/>
        </w:rPr>
        <w:t xml:space="preserve">/4 </w:t>
      </w:r>
      <w:r>
        <w:rPr>
          <w:color w:val="000000"/>
          <w:spacing w:val="0"/>
          <w:w w:val="100"/>
          <w:position w:val="0"/>
          <w:shd w:val="clear" w:color="auto" w:fill="auto"/>
          <w:lang w:val="en-US" w:eastAsia="en-US" w:bidi="en-US"/>
        </w:rPr>
        <w:t xml:space="preserve">Dunam </w:t>
      </w:r>
      <w:r>
        <w:rPr>
          <w:color w:val="000000"/>
          <w:spacing w:val="0"/>
          <w:w w:val="100"/>
          <w:position w:val="0"/>
          <w:shd w:val="clear" w:color="auto" w:fill="auto"/>
          <w:lang w:val="de-DE" w:eastAsia="de-DE" w:bidi="de-DE"/>
        </w:rPr>
        <w:t>Bauplatz. Guenstlge Zahlungsbedingungen. Interessenten wenden sich an:</w:t>
      </w:r>
    </w:p>
    <w:p>
      <w:pPr>
        <w:pStyle w:val="Style29"/>
        <w:keepNext w:val="0"/>
        <w:keepLines w:val="0"/>
        <w:widowControl w:val="0"/>
        <w:shd w:val="clear" w:color="auto" w:fill="auto"/>
        <w:bidi w:val="0"/>
        <w:spacing w:line="240" w:lineRule="auto"/>
        <w:ind w:left="0" w:firstLine="360"/>
        <w:jc w:val="left"/>
      </w:pPr>
      <w:bookmarkStart w:id="21" w:name="bookmark21"/>
      <w:r>
        <w:rPr>
          <w:color w:val="000000"/>
          <w:spacing w:val="0"/>
          <w:w w:val="100"/>
          <w:position w:val="0"/>
          <w:sz w:val="28"/>
          <w:szCs w:val="28"/>
          <w:shd w:val="clear" w:color="auto" w:fill="auto"/>
          <w:lang w:val="de-DE" w:eastAsia="de-DE" w:bidi="de-DE"/>
        </w:rPr>
        <w:t xml:space="preserve">MAANITH Ltd. </w:t>
      </w:r>
      <w:r>
        <w:rPr>
          <w:color w:val="000000"/>
          <w:spacing w:val="0"/>
          <w:w w:val="100"/>
          <w:position w:val="0"/>
          <w:sz w:val="22"/>
          <w:szCs w:val="22"/>
          <w:shd w:val="clear" w:color="auto" w:fill="auto"/>
          <w:lang w:val="de-DE" w:eastAsia="de-DE" w:bidi="de-DE"/>
        </w:rPr>
        <w:t>Nachlath Benjamin 44</w:t>
      </w:r>
      <w:bookmarkEnd w:id="21"/>
    </w:p>
    <w:p>
      <w:pPr>
        <w:pStyle w:val="Style9"/>
        <w:keepNext w:val="0"/>
        <w:keepLines w:val="0"/>
        <w:widowControl w:val="0"/>
        <w:shd w:val="clear" w:color="auto" w:fill="auto"/>
        <w:bidi w:val="0"/>
        <w:spacing w:line="283" w:lineRule="auto"/>
        <w:ind w:left="0" w:firstLine="360"/>
        <w:jc w:val="left"/>
      </w:pPr>
      <w:r>
        <w:rPr>
          <w:color w:val="000000"/>
          <w:spacing w:val="0"/>
          <w:w w:val="100"/>
          <w:position w:val="0"/>
          <w:shd w:val="clear" w:color="auto" w:fill="auto"/>
          <w:lang w:val="en-US" w:eastAsia="en-US" w:bidi="en-US"/>
        </w:rPr>
        <w:t xml:space="preserve">TEL-AVIV. </w:t>
      </w:r>
      <w:r>
        <w:rPr>
          <w:color w:val="000000"/>
          <w:spacing w:val="0"/>
          <w:w w:val="100"/>
          <w:position w:val="0"/>
          <w:shd w:val="clear" w:color="auto" w:fill="auto"/>
          <w:lang w:val="de-DE" w:eastAsia="de-DE" w:bidi="de-DE"/>
        </w:rPr>
        <w:t>P.O.B. 44a Tel. 1836.</w:t>
      </w:r>
    </w:p>
    <w:p>
      <w:pPr>
        <w:widowControl w:val="0"/>
        <w:rPr>
          <w:sz w:val="2"/>
          <w:szCs w:val="2"/>
        </w:rPr>
      </w:pPr>
      <w:r>
        <w:drawing>
          <wp:inline>
            <wp:extent cx="2182495" cy="2188210"/>
            <wp:docPr id="2" name="Picutre 2"/>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stretch/>
                  </pic:blipFill>
                  <pic:spPr>
                    <a:xfrm>
                      <a:ext cx="2182495" cy="2188210"/>
                    </a:xfrm>
                    <a:prstGeom prst="rect"/>
                  </pic:spPr>
                </pic:pic>
              </a:graphicData>
            </a:graphic>
          </wp:inline>
        </w:drawing>
      </w:r>
    </w:p>
    <w:p>
      <w:pPr>
        <w:pStyle w:val="Style2"/>
        <w:keepNext w:val="0"/>
        <w:keepLines w:val="0"/>
        <w:widowControl w:val="0"/>
        <w:shd w:val="clear" w:color="auto" w:fill="auto"/>
        <w:bidi w:val="0"/>
        <w:spacing w:line="240" w:lineRule="auto"/>
        <w:ind w:left="0" w:firstLine="0"/>
        <w:jc w:val="left"/>
        <w:rPr>
          <w:sz w:val="80"/>
          <w:szCs w:val="80"/>
        </w:rPr>
      </w:pPr>
      <w:r>
        <w:rPr>
          <w:rFonts w:ascii="Arial" w:eastAsia="Arial" w:hAnsi="Arial" w:cs="Arial"/>
          <w:i/>
          <w:iCs/>
          <w:color w:val="000000"/>
          <w:spacing w:val="0"/>
          <w:w w:val="100"/>
          <w:position w:val="0"/>
          <w:sz w:val="80"/>
          <w:szCs w:val="80"/>
          <w:shd w:val="clear" w:color="auto" w:fill="auto"/>
          <w:lang w:val="de-DE" w:eastAsia="de-DE" w:bidi="de-DE"/>
        </w:rPr>
        <w:t>&lt;?</w:t>
      </w:r>
    </w:p>
    <w:p>
      <w:pPr>
        <w:pStyle w:val="Style29"/>
        <w:keepNext w:val="0"/>
        <w:keepLines w:val="0"/>
        <w:widowControl w:val="0"/>
        <w:shd w:val="clear" w:color="auto" w:fill="auto"/>
        <w:bidi w:val="0"/>
        <w:spacing w:line="252" w:lineRule="auto"/>
        <w:ind w:left="0" w:firstLine="0"/>
        <w:jc w:val="left"/>
      </w:pPr>
      <w:bookmarkStart w:id="4" w:name="bookmark4"/>
      <w:r>
        <w:rPr>
          <w:color w:val="000000"/>
          <w:spacing w:val="0"/>
          <w:w w:val="100"/>
          <w:position w:val="0"/>
          <w:shd w:val="clear" w:color="auto" w:fill="auto"/>
          <w:lang w:val="en-US" w:eastAsia="en-US" w:bidi="en-US"/>
        </w:rPr>
        <w:t>Medico</w:t>
      </w:r>
      <w:bookmarkEnd w:id="4"/>
    </w:p>
    <w:p>
      <w:pPr>
        <w:pStyle w:val="Style31"/>
        <w:keepNext w:val="0"/>
        <w:keepLines w:val="0"/>
        <w:widowControl w:val="0"/>
        <w:shd w:val="clear" w:color="auto" w:fill="auto"/>
        <w:bidi w:val="0"/>
        <w:spacing w:line="271" w:lineRule="auto"/>
        <w:ind w:left="0" w:firstLine="0"/>
        <w:jc w:val="left"/>
      </w:pPr>
      <w:r>
        <w:rPr>
          <w:color w:val="000000"/>
          <w:spacing w:val="0"/>
          <w:w w:val="100"/>
          <w:position w:val="0"/>
          <w:shd w:val="clear" w:color="auto" w:fill="auto"/>
          <w:lang w:val="de-DE" w:eastAsia="de-DE" w:bidi="de-DE"/>
        </w:rPr>
        <w:t>Das grösste Fusspflege- Institut Erez-Israels mit 6 separaten Kabinen</w:t>
      </w:r>
    </w:p>
    <w:p>
      <w:pPr>
        <w:pStyle w:val="Style29"/>
        <w:keepNext w:val="0"/>
        <w:keepLines w:val="0"/>
        <w:widowControl w:val="0"/>
        <w:shd w:val="clear" w:color="auto" w:fill="auto"/>
        <w:bidi w:val="0"/>
        <w:spacing w:line="259" w:lineRule="auto"/>
        <w:ind w:left="0" w:firstLine="0"/>
        <w:jc w:val="left"/>
      </w:pPr>
      <w:bookmarkStart w:id="5" w:name="bookmark5"/>
      <w:r>
        <w:rPr>
          <w:color w:val="000000"/>
          <w:spacing w:val="0"/>
          <w:w w:val="100"/>
          <w:position w:val="0"/>
          <w:shd w:val="clear" w:color="auto" w:fill="auto"/>
          <w:lang w:val="de-DE" w:eastAsia="de-DE" w:bidi="de-DE"/>
        </w:rPr>
        <w:t>TEL-AVIV 25 Monlefiore Str. 25</w:t>
      </w:r>
      <w:bookmarkEnd w:id="5"/>
    </w:p>
    <w:p>
      <w:pPr>
        <w:pStyle w:val="Style34"/>
        <w:keepNext/>
        <w:keepLines/>
        <w:widowControl w:val="0"/>
        <w:shd w:val="clear" w:color="auto" w:fill="auto"/>
        <w:bidi w:val="0"/>
        <w:spacing w:line="240" w:lineRule="auto"/>
        <w:ind w:left="0" w:firstLine="0"/>
        <w:jc w:val="left"/>
      </w:pPr>
      <w:bookmarkStart w:id="6" w:name="bookmark6"/>
      <w:r>
        <w:rPr>
          <w:color w:val="000000"/>
          <w:spacing w:val="0"/>
          <w:w w:val="100"/>
          <w:position w:val="0"/>
          <w:shd w:val="clear" w:color="auto" w:fill="auto"/>
          <w:lang w:val="de-DE" w:eastAsia="de-DE" w:bidi="de-DE"/>
        </w:rPr>
        <w:t>ELLERN'S BANK LTD.</w:t>
      </w:r>
      <w:bookmarkEnd w:id="6"/>
    </w:p>
    <w:p>
      <w:pPr>
        <w:pStyle w:val="Style19"/>
        <w:keepNext w:val="0"/>
        <w:keepLines w:val="0"/>
        <w:widowControl w:val="0"/>
        <w:shd w:val="clear" w:color="auto" w:fill="auto"/>
        <w:bidi w:val="0"/>
        <w:spacing w:line="312" w:lineRule="auto"/>
        <w:ind w:left="0" w:firstLine="0"/>
        <w:jc w:val="left"/>
      </w:pPr>
      <w:bookmarkStart w:id="7" w:name="bookmark7"/>
      <w:r>
        <w:rPr>
          <w:rFonts w:ascii="Times New Roman" w:eastAsia="Times New Roman" w:hAnsi="Times New Roman" w:cs="Times New Roman"/>
          <w:color w:val="000000"/>
          <w:spacing w:val="0"/>
          <w:w w:val="100"/>
          <w:position w:val="0"/>
          <w:shd w:val="clear" w:color="auto" w:fill="auto"/>
          <w:lang w:val="de-DE" w:eastAsia="de-DE" w:bidi="de-DE"/>
        </w:rPr>
        <w:t>Tel-Aviv, 3, Rothschild Boulevard</w:t>
      </w:r>
      <w:bookmarkEnd w:id="7"/>
    </w:p>
    <w:p>
      <w:pPr>
        <w:pStyle w:val="Style29"/>
        <w:keepNext w:val="0"/>
        <w:keepLines w:val="0"/>
        <w:widowControl w:val="0"/>
        <w:shd w:val="clear" w:color="auto" w:fill="auto"/>
        <w:bidi w:val="0"/>
        <w:spacing w:line="312" w:lineRule="auto"/>
        <w:ind w:left="0" w:firstLine="0"/>
        <w:jc w:val="left"/>
      </w:pPr>
      <w:bookmarkStart w:id="8" w:name="bookmark8"/>
      <w:r>
        <w:rPr>
          <w:color w:val="000000"/>
          <w:spacing w:val="0"/>
          <w:w w:val="100"/>
          <w:position w:val="0"/>
          <w:sz w:val="22"/>
          <w:szCs w:val="22"/>
          <w:shd w:val="clear" w:color="auto" w:fill="auto"/>
          <w:lang w:val="de-DE" w:eastAsia="de-DE" w:bidi="de-DE"/>
        </w:rPr>
        <w:t>Stahlkammer mit Safes</w:t>
      </w:r>
      <w:bookmarkEnd w:id="8"/>
    </w:p>
    <w:p>
      <w:pPr>
        <w:pStyle w:val="Style9"/>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Filiale:</w:t>
      </w:r>
    </w:p>
    <w:p>
      <w:pPr>
        <w:pStyle w:val="Style19"/>
        <w:keepNext w:val="0"/>
        <w:keepLines w:val="0"/>
        <w:widowControl w:val="0"/>
        <w:shd w:val="clear" w:color="auto" w:fill="auto"/>
        <w:bidi w:val="0"/>
        <w:spacing w:line="240" w:lineRule="auto"/>
        <w:ind w:left="0" w:firstLine="0"/>
        <w:jc w:val="left"/>
      </w:pPr>
      <w:bookmarkStart w:id="9" w:name="bookmark9"/>
      <w:r>
        <w:rPr>
          <w:rFonts w:ascii="Times New Roman" w:eastAsia="Times New Roman" w:hAnsi="Times New Roman" w:cs="Times New Roman"/>
          <w:color w:val="000000"/>
          <w:spacing w:val="0"/>
          <w:w w:val="100"/>
          <w:position w:val="0"/>
          <w:shd w:val="clear" w:color="auto" w:fill="auto"/>
          <w:lang w:val="de-DE" w:eastAsia="de-DE" w:bidi="de-DE"/>
        </w:rPr>
        <w:t>Haifa, New Business Centre</w:t>
      </w:r>
      <w:bookmarkEnd w:id="9"/>
    </w:p>
    <w:p>
      <w:pPr>
        <w:pStyle w:val="Style6"/>
        <w:keepNext w:val="0"/>
        <w:keepLines w:val="0"/>
        <w:widowControl w:val="0"/>
        <w:shd w:val="clear" w:color="auto" w:fill="auto"/>
        <w:bidi w:val="0"/>
        <w:spacing w:line="276" w:lineRule="auto"/>
        <w:ind w:left="0" w:firstLine="0"/>
        <w:jc w:val="left"/>
      </w:pPr>
      <w:r>
        <w:rPr>
          <w:color w:val="000000"/>
          <w:spacing w:val="0"/>
          <w:w w:val="100"/>
          <w:position w:val="0"/>
          <w:shd w:val="clear" w:color="auto" w:fill="auto"/>
          <w:lang w:val="de-DE" w:eastAsia="de-DE" w:bidi="de-DE"/>
        </w:rPr>
        <w:t>Stammhaus:</w:t>
      </w:r>
    </w:p>
    <w:p>
      <w:pPr>
        <w:pStyle w:val="Style29"/>
        <w:keepNext w:val="0"/>
        <w:keepLines w:val="0"/>
        <w:widowControl w:val="0"/>
        <w:shd w:val="clear" w:color="auto" w:fill="auto"/>
        <w:bidi w:val="0"/>
        <w:spacing w:line="305" w:lineRule="auto"/>
        <w:ind w:left="0" w:firstLine="0"/>
        <w:jc w:val="left"/>
        <w:rPr>
          <w:sz w:val="15"/>
          <w:szCs w:val="15"/>
        </w:rPr>
        <w:sectPr>
          <w:footnotePr>
            <w:pos w:val="pageBottom"/>
            <w:numFmt w:val="decimal"/>
            <w:numRestart w:val="continuous"/>
          </w:footnotePr>
          <w:pgSz w:w="13782" w:h="18594"/>
          <w:pgMar w:top="1399" w:left="1241" w:right="1035" w:bottom="1017" w:header="0" w:footer="3" w:gutter="0"/>
          <w:cols w:space="720"/>
          <w:noEndnote/>
          <w:rtlGutter w:val="0"/>
          <w:docGrid w:linePitch="360"/>
        </w:sectPr>
      </w:pPr>
      <w:bookmarkStart w:id="10" w:name="bookmark10"/>
      <w:r>
        <w:rPr>
          <w:color w:val="000000"/>
          <w:spacing w:val="0"/>
          <w:w w:val="100"/>
          <w:position w:val="0"/>
          <w:sz w:val="22"/>
          <w:szCs w:val="22"/>
          <w:shd w:val="clear" w:color="auto" w:fill="auto"/>
          <w:lang w:val="de-DE" w:eastAsia="de-DE" w:bidi="de-DE"/>
        </w:rPr>
        <w:t xml:space="preserve">Ignaz Ellern, Karlsruhe </w:t>
      </w:r>
      <w:r>
        <w:rPr>
          <w:color w:val="000000"/>
          <w:spacing w:val="0"/>
          <w:w w:val="100"/>
          <w:position w:val="0"/>
          <w:sz w:val="22"/>
          <w:szCs w:val="22"/>
          <w:shd w:val="clear" w:color="auto" w:fill="auto"/>
          <w:lang w:val="en-US" w:eastAsia="en-US" w:bidi="en-US"/>
        </w:rPr>
        <w:t xml:space="preserve">I. </w:t>
      </w:r>
      <w:r>
        <w:rPr>
          <w:color w:val="000000"/>
          <w:spacing w:val="0"/>
          <w:w w:val="100"/>
          <w:position w:val="0"/>
          <w:sz w:val="22"/>
          <w:szCs w:val="22"/>
          <w:shd w:val="clear" w:color="auto" w:fill="auto"/>
          <w:lang w:val="de-DE" w:eastAsia="de-DE" w:bidi="de-DE"/>
        </w:rPr>
        <w:t xml:space="preserve">B. </w:t>
      </w:r>
      <w:r>
        <w:rPr>
          <w:color w:val="000000"/>
          <w:spacing w:val="0"/>
          <w:w w:val="100"/>
          <w:position w:val="0"/>
          <w:sz w:val="15"/>
          <w:szCs w:val="15"/>
          <w:shd w:val="clear" w:color="auto" w:fill="auto"/>
          <w:lang w:val="de-DE" w:eastAsia="de-DE" w:bidi="de-DE"/>
        </w:rPr>
        <w:t>Gegruendet 1881</w:t>
      </w:r>
      <w:bookmarkEnd w:id="10"/>
    </w:p>
    <w:p>
      <w:pPr>
        <w:pStyle w:val="Style9"/>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en-US" w:eastAsia="en-US" w:bidi="en-US"/>
        </w:rPr>
        <w:t>uillllllIlllllllllllimilllllllllllllllllllllllllllllllllUIblinilliinUlllllllinillllllllliniUllllflllllUllllilllllinilllllllllllllUIllllllllllllllUllllllinilllllllllllllllllllltlllllllllHHIIIIIIIIIIIIIIIIIIIIlUIIIIIIIIUWIIIIIl^</w:t>
      </w:r>
    </w:p>
    <w:p>
      <w:pPr>
        <w:pStyle w:val="Style50"/>
        <w:keepNext/>
        <w:keepLines/>
        <w:widowControl w:val="0"/>
        <w:shd w:val="clear" w:color="auto" w:fill="auto"/>
        <w:bidi w:val="0"/>
        <w:spacing w:line="192" w:lineRule="auto"/>
        <w:ind w:left="0" w:firstLine="0"/>
        <w:jc w:val="left"/>
      </w:pPr>
      <w:bookmarkStart w:id="22" w:name="bookmark22"/>
      <w:r>
        <w:rPr>
          <w:color w:val="000000"/>
          <w:spacing w:val="0"/>
          <w:w w:val="100"/>
          <w:position w:val="0"/>
          <w:shd w:val="clear" w:color="auto" w:fill="auto"/>
          <w:lang w:val="de-DE" w:eastAsia="de-DE" w:bidi="de-DE"/>
        </w:rPr>
        <w:t>(Schnit</w:t>
      </w:r>
      <w:r>
        <w:rPr>
          <w:color w:val="000000"/>
          <w:spacing w:val="0"/>
          <w:w w:val="100"/>
          <w:position w:val="0"/>
          <w:u w:val="single"/>
          <w:shd w:val="clear" w:color="auto" w:fill="auto"/>
          <w:lang w:val="de-DE" w:eastAsia="de-DE" w:bidi="de-DE"/>
        </w:rPr>
        <w:t xml:space="preserve">t- </w:t>
      </w:r>
      <w:r>
        <w:rPr>
          <w:color w:val="000000"/>
          <w:spacing w:val="0"/>
          <w:w w:val="100"/>
          <w:position w:val="0"/>
          <w:sz w:val="46"/>
          <w:szCs w:val="46"/>
          <w:u w:val="single"/>
          <w:shd w:val="clear" w:color="auto" w:fill="auto"/>
          <w:lang w:val="de-DE" w:eastAsia="de-DE" w:bidi="de-DE"/>
        </w:rPr>
        <w:t xml:space="preserve">und </w:t>
      </w:r>
      <w:r>
        <w:rPr>
          <w:color w:val="000000"/>
          <w:spacing w:val="0"/>
          <w:w w:val="100"/>
          <w:position w:val="0"/>
          <w:u w:val="single"/>
          <w:shd w:val="clear" w:color="auto" w:fill="auto"/>
          <w:lang w:val="de-DE" w:eastAsia="de-DE" w:bidi="de-DE"/>
        </w:rPr>
        <w:t>Stanzwerkzeuge</w:t>
      </w:r>
      <w:bookmarkEnd w:id="22"/>
    </w:p>
    <w:p>
      <w:pPr>
        <w:pStyle w:val="Style6"/>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Für alle Industriezweige Erstklassige, fachmännische Ausführung.</w:t>
      </w:r>
    </w:p>
    <w:p>
      <w:pPr>
        <w:pStyle w:val="Style54"/>
        <w:keepNext w:val="0"/>
        <w:keepLines w:val="0"/>
        <w:widowControl w:val="0"/>
        <w:shd w:val="clear" w:color="auto" w:fill="auto"/>
        <w:bidi w:val="0"/>
        <w:spacing w:line="240" w:lineRule="auto"/>
        <w:ind w:left="0" w:firstLine="0"/>
        <w:jc w:val="left"/>
      </w:pPr>
      <w:bookmarkStart w:id="23" w:name="bookmark23"/>
      <w:r>
        <w:rPr>
          <w:color w:val="000000"/>
          <w:spacing w:val="0"/>
          <w:w w:val="100"/>
          <w:position w:val="0"/>
          <w:shd w:val="clear" w:color="auto" w:fill="auto"/>
          <w:lang w:val="de-DE" w:eastAsia="de-DE" w:bidi="de-DE"/>
        </w:rPr>
        <w:t>Baubeschlaege</w:t>
      </w:r>
      <w:bookmarkEnd w:id="23"/>
    </w:p>
    <w:p>
      <w:pPr>
        <w:pStyle w:val="Style6"/>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Tür- und Fensterscharniere, Schlösser etc.</w:t>
      </w:r>
    </w:p>
    <w:p>
      <w:pPr>
        <w:pStyle w:val="Style2"/>
        <w:keepNext w:val="0"/>
        <w:keepLines w:val="0"/>
        <w:widowControl w:val="0"/>
        <w:shd w:val="clear" w:color="auto" w:fill="auto"/>
        <w:bidi w:val="0"/>
        <w:spacing w:line="240" w:lineRule="auto"/>
        <w:ind w:left="0" w:firstLine="0"/>
        <w:jc w:val="left"/>
        <w:rPr>
          <w:sz w:val="26"/>
          <w:szCs w:val="26"/>
        </w:rPr>
      </w:pPr>
      <w:r>
        <w:rPr>
          <w:rFonts w:ascii="Arial" w:eastAsia="Arial" w:hAnsi="Arial" w:cs="Arial"/>
          <w:b/>
          <w:bCs/>
          <w:color w:val="000000"/>
          <w:spacing w:val="0"/>
          <w:w w:val="100"/>
          <w:position w:val="0"/>
          <w:sz w:val="26"/>
          <w:szCs w:val="26"/>
          <w:shd w:val="clear" w:color="auto" w:fill="auto"/>
          <w:lang w:val="de-DE" w:eastAsia="de-DE" w:bidi="de-DE"/>
        </w:rPr>
        <w:t>Fabrikation von Massenartikeln</w:t>
      </w:r>
    </w:p>
    <w:p>
      <w:pPr>
        <w:pStyle w:val="Style6"/>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auf Bestellung.</w:t>
      </w:r>
    </w:p>
    <w:p>
      <w:pPr>
        <w:widowControl w:val="0"/>
        <w:rPr>
          <w:sz w:val="2"/>
          <w:szCs w:val="2"/>
        </w:rPr>
      </w:pPr>
      <w:r>
        <w:drawing>
          <wp:inline>
            <wp:extent cx="1188720" cy="2261870"/>
            <wp:docPr id="3" name="Picutre 3"/>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pic:blipFill>
                  <pic:spPr>
                    <a:xfrm>
                      <a:ext cx="1188720" cy="2261870"/>
                    </a:xfrm>
                    <a:prstGeom prst="rect"/>
                  </pic:spPr>
                </pic:pic>
              </a:graphicData>
            </a:graphic>
          </wp:inline>
        </w:drawing>
      </w:r>
    </w:p>
    <w:p>
      <w:pPr>
        <w:widowControl w:val="0"/>
        <w:rPr>
          <w:sz w:val="2"/>
          <w:szCs w:val="2"/>
        </w:rPr>
      </w:pPr>
      <w:r>
        <w:drawing>
          <wp:inline>
            <wp:extent cx="1121410" cy="1249680"/>
            <wp:docPr id="4" name="Picutre 4"/>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stretch/>
                  </pic:blipFill>
                  <pic:spPr>
                    <a:xfrm>
                      <a:ext cx="1121410" cy="1249680"/>
                    </a:xfrm>
                    <a:prstGeom prst="rect"/>
                  </pic:spPr>
                </pic:pic>
              </a:graphicData>
            </a:graphic>
          </wp:inline>
        </w:drawing>
      </w:r>
    </w:p>
    <w:p>
      <w:pPr>
        <w:pStyle w:val="Style50"/>
        <w:keepNext/>
        <w:keepLines/>
        <w:widowControl w:val="0"/>
        <w:shd w:val="clear" w:color="auto" w:fill="auto"/>
        <w:bidi w:val="0"/>
        <w:spacing w:line="240" w:lineRule="auto"/>
        <w:ind w:left="0" w:firstLine="0"/>
        <w:jc w:val="left"/>
      </w:pPr>
      <w:bookmarkStart w:id="24" w:name="bookmark24"/>
      <w:r>
        <w:rPr>
          <w:color w:val="000000"/>
          <w:spacing w:val="0"/>
          <w:w w:val="100"/>
          <w:position w:val="0"/>
          <w:shd w:val="clear" w:color="auto" w:fill="auto"/>
          <w:lang w:val="de-DE" w:eastAsia="de-DE" w:bidi="de-DE"/>
        </w:rPr>
        <w:t>(Shneerson &amp; Co., Tel-Aviv</w:t>
      </w:r>
      <w:bookmarkEnd w:id="24"/>
    </w:p>
    <w:p>
      <w:pPr>
        <w:pStyle w:val="Style29"/>
        <w:keepNext w:val="0"/>
        <w:keepLines w:val="0"/>
        <w:widowControl w:val="0"/>
        <w:shd w:val="clear" w:color="auto" w:fill="auto"/>
        <w:tabs>
          <w:tab w:pos="7061" w:val="left"/>
        </w:tabs>
        <w:bidi w:val="0"/>
        <w:spacing w:line="223" w:lineRule="auto"/>
        <w:ind w:left="0" w:firstLine="0"/>
        <w:jc w:val="left"/>
      </w:pPr>
      <w:bookmarkStart w:id="25" w:name="bookmark25"/>
      <w:r>
        <w:rPr>
          <w:color w:val="000000"/>
          <w:spacing w:val="0"/>
          <w:w w:val="100"/>
          <w:position w:val="0"/>
          <w:shd w:val="clear" w:color="auto" w:fill="auto"/>
          <w:lang w:val="de-DE" w:eastAsia="de-DE" w:bidi="de-DE"/>
        </w:rPr>
        <w:t xml:space="preserve">f Kol Israel Cha werlm </w:t>
      </w:r>
      <w:r>
        <w:rPr>
          <w:color w:val="000000"/>
          <w:spacing w:val="0"/>
          <w:w w:val="100"/>
          <w:position w:val="0"/>
          <w:shd w:val="clear" w:color="auto" w:fill="auto"/>
          <w:lang w:val="he-IL" w:eastAsia="he-IL" w:bidi="he-IL"/>
        </w:rPr>
        <w:t xml:space="preserve">־ </w:t>
      </w:r>
      <w:r>
        <w:rPr>
          <w:color w:val="000000"/>
          <w:spacing w:val="0"/>
          <w:w w:val="100"/>
          <w:position w:val="0"/>
          <w:shd w:val="clear" w:color="auto" w:fill="auto"/>
          <w:lang w:val="de-DE" w:eastAsia="de-DE" w:bidi="de-DE"/>
        </w:rPr>
        <w:t>Stre et 18.</w:t>
        <w:tab/>
        <w:t>Telefon 1809.</w:t>
      </w:r>
      <w:bookmarkEnd w:id="25"/>
    </w:p>
    <w:p>
      <w:pPr>
        <w:pStyle w:val="Style9"/>
        <w:keepNext w:val="0"/>
        <w:keepLines w:val="0"/>
        <w:widowControl w:val="0"/>
        <w:shd w:val="clear" w:color="auto" w:fill="auto"/>
        <w:bidi w:val="0"/>
        <w:spacing w:line="240" w:lineRule="auto"/>
        <w:ind w:left="0" w:firstLine="0"/>
        <w:jc w:val="left"/>
        <w:sectPr>
          <w:type w:val="continuous"/>
          <w:pgSz w:w="13782" w:h="18594"/>
          <w:pgMar w:top="1425" w:left="1440" w:right="809" w:bottom="990" w:header="0" w:footer="3" w:gutter="0"/>
          <w:cols w:space="720"/>
          <w:noEndnote/>
          <w:rtlGutter w:val="0"/>
          <w:docGrid w:linePitch="360"/>
        </w:sectPr>
      </w:pPr>
      <w:r>
        <w:rPr>
          <w:color w:val="000000"/>
          <w:spacing w:val="0"/>
          <w:w w:val="100"/>
          <w:position w:val="0"/>
          <w:shd w:val="clear" w:color="auto" w:fill="auto"/>
          <w:lang w:val="de-DE" w:eastAsia="de-DE" w:bidi="de-DE"/>
        </w:rPr>
        <w:t>^■llllllllIlllilllllllllillllllllllllUIIIIIIIIIIIIIIIIIIIIHIIIIIIIUIIIIIIIIIIIIilllUlllllllIlllllllllllllllllllllllllllllllllllllllllllUllllIlllllIllllllllllllllllllllllllllllllllllliiiiiiiiiiiiiiiiiiiiiUllllllllilUIllllllllllllllimiUllF</w:t>
      </w:r>
    </w:p>
    <w:p>
      <w:pPr>
        <w:widowControl w:val="0"/>
        <w:rPr>
          <w:sz w:val="2"/>
          <w:szCs w:val="2"/>
        </w:rPr>
      </w:pPr>
      <w:r>
        <w:drawing>
          <wp:inline>
            <wp:extent cx="274320" cy="359410"/>
            <wp:docPr id="5" name="Picutre 5"/>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stretch/>
                  </pic:blipFill>
                  <pic:spPr>
                    <a:xfrm>
                      <a:ext cx="274320" cy="359410"/>
                    </a:xfrm>
                    <a:prstGeom prst="rect"/>
                  </pic:spPr>
                </pic:pic>
              </a:graphicData>
            </a:graphic>
          </wp:inline>
        </w:drawing>
      </w:r>
    </w:p>
    <w:p>
      <w:pPr>
        <w:widowControl w:val="0"/>
        <w:spacing w:line="14" w:lineRule="exact"/>
        <w:sectPr>
          <w:headerReference w:type="even" r:id="rId15"/>
          <w:headerReference w:type="default" r:id="rId16"/>
          <w:pgSz w:w="13782" w:h="18594"/>
          <w:pgMar w:top="1440" w:left="1440" w:right="1440" w:bottom="1440" w:header="0" w:footer="3" w:gutter="0"/>
          <w:cols w:space="720"/>
          <w:noEndnote/>
          <w:rtlGutter w:val="0"/>
          <w:docGrid w:linePitch="360"/>
        </w:sectPr>
      </w:pPr>
    </w:p>
    <w:p>
      <w:pPr>
        <w:pStyle w:val="Style63"/>
        <w:keepNext w:val="0"/>
        <w:keepLines w:val="0"/>
        <w:widowControl w:val="0"/>
        <w:shd w:val="clear" w:color="auto" w:fill="auto"/>
        <w:spacing w:line="240" w:lineRule="auto"/>
        <w:ind w:left="0" w:firstLine="0"/>
        <w:rPr>
          <w:sz w:val="8"/>
          <w:szCs w:val="8"/>
        </w:rPr>
      </w:pPr>
      <w:r>
        <w:rPr>
          <w:rFonts w:ascii="Arial" w:eastAsia="Arial" w:hAnsi="Arial" w:cs="Arial"/>
          <w:color w:val="000000"/>
          <w:spacing w:val="0"/>
          <w:w w:val="100"/>
          <w:position w:val="0"/>
          <w:sz w:val="8"/>
          <w:szCs w:val="8"/>
          <w:shd w:val="clear" w:color="auto" w:fill="auto"/>
        </w:rPr>
        <w:t>"י</w:t>
      </w:r>
    </w:p>
    <w:p>
      <w:pPr>
        <w:pStyle w:val="Style66"/>
        <w:keepNext w:val="0"/>
        <w:keepLines w:val="0"/>
        <w:widowControl w:val="0"/>
        <w:shd w:val="clear" w:color="auto" w:fill="auto"/>
        <w:spacing w:line="240" w:lineRule="auto"/>
        <w:ind w:left="0" w:firstLine="0"/>
      </w:pPr>
      <w:bookmarkStart w:id="26" w:name="bookmark26"/>
      <w:r>
        <w:rPr>
          <w:color w:val="000000"/>
          <w:spacing w:val="0"/>
          <w:w w:val="100"/>
          <w:position w:val="0"/>
          <w:shd w:val="clear" w:color="auto" w:fill="auto"/>
        </w:rPr>
        <w:t>חברת ארץ־ישראל לספנות בע״מ, חיפה</w:t>
      </w:r>
      <w:bookmarkEnd w:id="26"/>
    </w:p>
    <w:p>
      <w:pPr>
        <w:pStyle w:val="Style68"/>
        <w:keepNext w:val="0"/>
        <w:keepLines w:val="0"/>
        <w:widowControl w:val="0"/>
        <w:shd w:val="clear" w:color="auto" w:fill="auto"/>
        <w:bidi w:val="0"/>
        <w:spacing w:line="240" w:lineRule="auto"/>
        <w:ind w:left="0" w:firstLine="360"/>
        <w:jc w:val="left"/>
        <w:rPr>
          <w:sz w:val="36"/>
          <w:szCs w:val="36"/>
        </w:rPr>
      </w:pPr>
      <w:bookmarkStart w:id="27" w:name="bookmark27"/>
      <w:r>
        <w:rPr>
          <w:b/>
          <w:bCs/>
          <w:color w:val="000000"/>
          <w:spacing w:val="0"/>
          <w:w w:val="100"/>
          <w:position w:val="0"/>
          <w:sz w:val="36"/>
          <w:szCs w:val="36"/>
          <w:shd w:val="clear" w:color="auto" w:fill="auto"/>
          <w:lang w:val="en-US" w:eastAsia="en-US" w:bidi="en-US"/>
        </w:rPr>
        <w:t>PALESTINE SHIPPING COMPANY Ltd., HAIFA</w:t>
      </w:r>
      <w:bookmarkEnd w:id="27"/>
    </w:p>
    <w:p>
      <w:pPr>
        <w:pStyle w:val="Style71"/>
        <w:keepNext w:val="0"/>
        <w:keepLines w:val="0"/>
        <w:widowControl w:val="0"/>
        <w:shd w:val="clear" w:color="auto" w:fill="auto"/>
        <w:bidi w:val="0"/>
        <w:spacing w:line="240" w:lineRule="auto"/>
        <w:ind w:left="0" w:firstLine="0"/>
        <w:jc w:val="left"/>
        <w:rPr>
          <w:sz w:val="46"/>
          <w:szCs w:val="46"/>
        </w:rPr>
      </w:pPr>
      <w:bookmarkStart w:id="28" w:name="bookmark28"/>
      <w:r>
        <w:rPr>
          <w:color w:val="000000"/>
          <w:spacing w:val="0"/>
          <w:w w:val="100"/>
          <w:position w:val="0"/>
          <w:sz w:val="46"/>
          <w:szCs w:val="46"/>
          <w:shd w:val="clear" w:color="auto" w:fill="auto"/>
          <w:lang w:val="de-DE" w:eastAsia="de-DE" w:bidi="de-DE"/>
        </w:rPr>
        <w:t>NACH EUROPA</w:t>
      </w:r>
      <w:bookmarkEnd w:id="28"/>
    </w:p>
    <w:p>
      <w:pPr>
        <w:pStyle w:val="Style2"/>
        <w:keepNext w:val="0"/>
        <w:keepLines w:val="0"/>
        <w:widowControl w:val="0"/>
        <w:shd w:val="clear" w:color="auto" w:fill="auto"/>
        <w:bidi w:val="0"/>
        <w:spacing w:line="240" w:lineRule="auto"/>
        <w:ind w:left="0" w:firstLine="0"/>
        <w:jc w:val="left"/>
        <w:rPr>
          <w:sz w:val="26"/>
          <w:szCs w:val="26"/>
        </w:rPr>
      </w:pPr>
      <w:r>
        <w:rPr>
          <w:rFonts w:ascii="Arial" w:eastAsia="Arial" w:hAnsi="Arial" w:cs="Arial"/>
          <w:b/>
          <w:bCs/>
          <w:color w:val="000000"/>
          <w:spacing w:val="0"/>
          <w:w w:val="100"/>
          <w:position w:val="0"/>
          <w:sz w:val="26"/>
          <w:szCs w:val="26"/>
          <w:shd w:val="clear" w:color="auto" w:fill="auto"/>
          <w:lang w:val="de-DE" w:eastAsia="de-DE" w:bidi="de-DE"/>
        </w:rPr>
        <w:t>mit dem juedischen Schiff</w:t>
      </w:r>
    </w:p>
    <w:p>
      <w:pPr>
        <w:pStyle w:val="Style22"/>
        <w:keepNext w:val="0"/>
        <w:keepLines w:val="0"/>
        <w:widowControl w:val="0"/>
        <w:shd w:val="clear" w:color="auto" w:fill="auto"/>
        <w:tabs>
          <w:tab w:pos="5690" w:val="left"/>
        </w:tabs>
        <w:bidi w:val="0"/>
        <w:spacing w:line="240" w:lineRule="auto"/>
        <w:ind w:left="0" w:firstLine="360"/>
        <w:jc w:val="left"/>
        <w:rPr>
          <w:sz w:val="58"/>
          <w:szCs w:val="58"/>
        </w:rPr>
      </w:pPr>
      <w:bookmarkStart w:id="29" w:name="bookmark29"/>
      <w:r>
        <w:rPr>
          <w:b w:val="0"/>
          <w:bCs w:val="0"/>
          <w:color w:val="000000"/>
          <w:spacing w:val="0"/>
          <w:w w:val="100"/>
          <w:position w:val="0"/>
          <w:sz w:val="62"/>
          <w:szCs w:val="62"/>
          <w:shd w:val="clear" w:color="auto" w:fill="auto"/>
          <w:lang w:val="de-DE" w:eastAsia="de-DE" w:bidi="de-DE"/>
        </w:rPr>
        <w:t xml:space="preserve">s. s. </w:t>
      </w:r>
      <w:r>
        <w:rPr>
          <w:smallCaps/>
          <w:color w:val="000000"/>
          <w:spacing w:val="0"/>
          <w:w w:val="100"/>
          <w:position w:val="0"/>
          <w:sz w:val="60"/>
          <w:szCs w:val="60"/>
          <w:shd w:val="clear" w:color="auto" w:fill="auto"/>
          <w:lang w:val="he-IL" w:eastAsia="he-IL" w:bidi="he-IL"/>
        </w:rPr>
        <w:t>״</w:t>
      </w:r>
      <w:r>
        <w:rPr>
          <w:smallCaps/>
          <w:color w:val="000000"/>
          <w:spacing w:val="0"/>
          <w:w w:val="100"/>
          <w:position w:val="0"/>
          <w:sz w:val="60"/>
          <w:szCs w:val="60"/>
          <w:shd w:val="clear" w:color="auto" w:fill="auto"/>
          <w:lang w:val="de-DE" w:eastAsia="de-DE" w:bidi="de-DE"/>
        </w:rPr>
        <w:t>tel-aviv“</w:t>
      </w:r>
      <w:r>
        <w:rPr>
          <w:color w:val="000000"/>
          <w:spacing w:val="0"/>
          <w:w w:val="100"/>
          <w:position w:val="0"/>
          <w:sz w:val="58"/>
          <w:szCs w:val="58"/>
          <w:shd w:val="clear" w:color="auto" w:fill="auto"/>
          <w:lang w:val="de-DE" w:eastAsia="de-DE" w:bidi="de-DE"/>
        </w:rPr>
        <w:tab/>
        <w:t>"□</w:t>
      </w:r>
      <w:r>
        <w:rPr>
          <w:color w:val="000000"/>
          <w:spacing w:val="0"/>
          <w:w w:val="100"/>
          <w:position w:val="0"/>
          <w:sz w:val="58"/>
          <w:szCs w:val="58"/>
          <w:shd w:val="clear" w:color="auto" w:fill="auto"/>
          <w:lang w:val="he-IL" w:eastAsia="he-IL" w:bidi="he-IL"/>
        </w:rPr>
        <w:t>אביה "תל־אבי</w:t>
      </w:r>
      <w:bookmarkEnd w:id="29"/>
    </w:p>
    <w:p>
      <w:pPr>
        <w:pStyle w:val="Style29"/>
        <w:keepNext w:val="0"/>
        <w:keepLines w:val="0"/>
        <w:widowControl w:val="0"/>
        <w:shd w:val="clear" w:color="auto" w:fill="auto"/>
        <w:bidi w:val="0"/>
        <w:spacing w:line="415" w:lineRule="auto"/>
        <w:ind w:left="0" w:firstLine="0"/>
        <w:jc w:val="left"/>
      </w:pPr>
      <w:r>
        <w:rPr>
          <w:color w:val="000000"/>
          <w:spacing w:val="0"/>
          <w:w w:val="100"/>
          <w:position w:val="0"/>
          <w:shd w:val="clear" w:color="auto" w:fill="auto"/>
          <w:lang w:val="de-DE" w:eastAsia="de-DE" w:bidi="de-DE"/>
        </w:rPr>
        <w:t xml:space="preserve">Naechste Abfahrten von Haifa nach Triest </w:t>
      </w:r>
      <w:r>
        <w:rPr>
          <w:color w:val="000000"/>
          <w:spacing w:val="0"/>
          <w:w w:val="100"/>
          <w:position w:val="0"/>
          <w:u w:val="single"/>
          <w:shd w:val="clear" w:color="auto" w:fill="auto"/>
          <w:lang w:val="de-DE" w:eastAsia="de-DE" w:bidi="de-DE"/>
        </w:rPr>
        <w:t>Freitag, den 3. April und Freitag, den 17. April, 15 Uhr nachm.</w:t>
      </w:r>
    </w:p>
    <w:p>
      <w:pPr>
        <w:pStyle w:val="Style2"/>
        <w:keepNext w:val="0"/>
        <w:keepLines w:val="0"/>
        <w:widowControl w:val="0"/>
        <w:shd w:val="clear" w:color="auto" w:fill="auto"/>
        <w:bidi w:val="0"/>
        <w:spacing w:line="240" w:lineRule="auto"/>
        <w:ind w:left="0" w:firstLine="0"/>
        <w:jc w:val="left"/>
        <w:rPr>
          <w:sz w:val="36"/>
          <w:szCs w:val="36"/>
        </w:rPr>
      </w:pPr>
      <w:r>
        <w:rPr>
          <w:rFonts w:ascii="Arial" w:eastAsia="Arial" w:hAnsi="Arial" w:cs="Arial"/>
          <w:b/>
          <w:bCs/>
          <w:color w:val="000000"/>
          <w:spacing w:val="0"/>
          <w:w w:val="100"/>
          <w:position w:val="0"/>
          <w:sz w:val="36"/>
          <w:szCs w:val="36"/>
          <w:shd w:val="clear" w:color="auto" w:fill="auto"/>
          <w:lang w:val="en-US" w:eastAsia="en-US" w:bidi="en-US"/>
        </w:rPr>
        <w:t>ARNOLD BERNSTEIN</w:t>
      </w:r>
    </w:p>
    <w:p>
      <w:pPr>
        <w:pStyle w:val="Style6"/>
        <w:keepNext w:val="0"/>
        <w:keepLines w:val="0"/>
        <w:widowControl w:val="0"/>
        <w:shd w:val="clear" w:color="auto" w:fill="auto"/>
        <w:bidi w:val="0"/>
        <w:spacing w:line="322" w:lineRule="auto"/>
        <w:ind w:left="0" w:firstLine="360"/>
        <w:jc w:val="left"/>
      </w:pPr>
      <w:r>
        <w:rPr>
          <w:color w:val="000000"/>
          <w:spacing w:val="0"/>
          <w:w w:val="100"/>
          <w:position w:val="0"/>
          <w:shd w:val="clear" w:color="auto" w:fill="auto"/>
          <w:lang w:val="en-US" w:eastAsia="en-US" w:bidi="en-US"/>
        </w:rPr>
        <w:t>Haifa</w:t>
      </w:r>
    </w:p>
    <w:p>
      <w:pPr>
        <w:pStyle w:val="Style6"/>
        <w:keepNext w:val="0"/>
        <w:keepLines w:val="0"/>
        <w:widowControl w:val="0"/>
        <w:shd w:val="clear" w:color="auto" w:fill="auto"/>
        <w:bidi w:val="0"/>
        <w:spacing w:line="322" w:lineRule="auto"/>
        <w:ind w:left="0" w:firstLine="360"/>
        <w:jc w:val="left"/>
      </w:pPr>
      <w:r>
        <w:rPr>
          <w:color w:val="000000"/>
          <w:spacing w:val="0"/>
          <w:w w:val="100"/>
          <w:position w:val="0"/>
          <w:shd w:val="clear" w:color="auto" w:fill="auto"/>
          <w:lang w:val="en-US" w:eastAsia="en-US" w:bidi="en-US"/>
        </w:rPr>
        <w:t xml:space="preserve">Merkaz Mishari P. </w:t>
      </w:r>
      <w:r>
        <w:rPr>
          <w:color w:val="000000"/>
          <w:spacing w:val="0"/>
          <w:w w:val="100"/>
          <w:position w:val="0"/>
          <w:sz w:val="15"/>
          <w:szCs w:val="15"/>
          <w:shd w:val="clear" w:color="auto" w:fill="auto"/>
          <w:lang w:val="en-US" w:eastAsia="en-US" w:bidi="en-US"/>
        </w:rPr>
        <w:t xml:space="preserve">O. B. 699 - Tel. 1215 </w:t>
      </w:r>
      <w:r>
        <w:rPr>
          <w:color w:val="000000"/>
          <w:spacing w:val="0"/>
          <w:w w:val="100"/>
          <w:position w:val="0"/>
          <w:shd w:val="clear" w:color="auto" w:fill="auto"/>
          <w:lang w:val="de-DE" w:eastAsia="de-DE" w:bidi="de-DE"/>
        </w:rPr>
        <w:t xml:space="preserve">und alle anderen </w:t>
      </w:r>
      <w:r>
        <w:rPr>
          <w:color w:val="000000"/>
          <w:spacing w:val="0"/>
          <w:w w:val="100"/>
          <w:position w:val="0"/>
          <w:shd w:val="clear" w:color="auto" w:fill="auto"/>
          <w:lang w:val="en-US" w:eastAsia="en-US" w:bidi="en-US"/>
        </w:rPr>
        <w:t>Reisebueros</w:t>
      </w:r>
    </w:p>
    <w:p>
      <w:pPr>
        <w:pStyle w:val="Style66"/>
        <w:keepNext w:val="0"/>
        <w:keepLines w:val="0"/>
        <w:widowControl w:val="0"/>
        <w:shd w:val="clear" w:color="auto" w:fill="auto"/>
        <w:spacing w:line="240" w:lineRule="auto"/>
        <w:ind w:left="0" w:firstLine="0"/>
      </w:pPr>
      <w:bookmarkStart w:id="30" w:name="bookmark30"/>
      <w:r>
        <w:rPr>
          <w:color w:val="000000"/>
          <w:spacing w:val="0"/>
          <w:w w:val="100"/>
          <w:position w:val="0"/>
          <w:shd w:val="clear" w:color="auto" w:fill="auto"/>
        </w:rPr>
        <w:t>סופנות אדנו לד בו־נשתין ,בע”מ</w:t>
      </w:r>
      <w:bookmarkEnd w:id="30"/>
    </w:p>
    <w:p>
      <w:pPr>
        <w:pStyle w:val="Style68"/>
        <w:keepNext w:val="0"/>
        <w:keepLines w:val="0"/>
        <w:widowControl w:val="0"/>
        <w:shd w:val="clear" w:color="auto" w:fill="auto"/>
        <w:bidi w:val="0"/>
        <w:spacing w:line="240" w:lineRule="auto"/>
        <w:ind w:left="0" w:firstLine="360"/>
        <w:jc w:val="left"/>
        <w:rPr>
          <w:sz w:val="36"/>
          <w:szCs w:val="36"/>
        </w:rPr>
      </w:pPr>
      <w:bookmarkStart w:id="31" w:name="bookmark31"/>
      <w:r>
        <w:rPr>
          <w:b/>
          <w:bCs/>
          <w:color w:val="000000"/>
          <w:spacing w:val="0"/>
          <w:w w:val="100"/>
          <w:position w:val="0"/>
          <w:sz w:val="36"/>
          <w:szCs w:val="36"/>
          <w:shd w:val="clear" w:color="auto" w:fill="auto"/>
          <w:lang w:val="en-US" w:eastAsia="en-US" w:bidi="en-US"/>
        </w:rPr>
        <w:t>AGENCY Ltd.</w:t>
      </w:r>
      <w:bookmarkEnd w:id="31"/>
    </w:p>
    <w:p>
      <w:pPr>
        <w:pStyle w:val="Style6"/>
        <w:keepNext w:val="0"/>
        <w:keepLines w:val="0"/>
        <w:widowControl w:val="0"/>
        <w:shd w:val="clear" w:color="auto" w:fill="auto"/>
        <w:bidi w:val="0"/>
        <w:spacing w:line="317" w:lineRule="auto"/>
        <w:ind w:left="0" w:firstLine="0"/>
        <w:jc w:val="left"/>
      </w:pPr>
      <w:r>
        <w:rPr>
          <w:color w:val="000000"/>
          <w:spacing w:val="0"/>
          <w:w w:val="100"/>
          <w:position w:val="0"/>
          <w:shd w:val="clear" w:color="auto" w:fill="auto"/>
          <w:lang w:val="en-US" w:eastAsia="en-US" w:bidi="en-US"/>
        </w:rPr>
        <w:t xml:space="preserve">Jerusalem P. O. </w:t>
      </w:r>
      <w:r>
        <w:rPr>
          <w:color w:val="000000"/>
          <w:spacing w:val="0"/>
          <w:w w:val="100"/>
          <w:position w:val="0"/>
          <w:sz w:val="15"/>
          <w:szCs w:val="15"/>
          <w:shd w:val="clear" w:color="auto" w:fill="auto"/>
          <w:lang w:val="en-US" w:eastAsia="en-US" w:bidi="en-US"/>
        </w:rPr>
        <w:t xml:space="preserve">B. 439 </w:t>
      </w:r>
      <w:r>
        <w:rPr>
          <w:color w:val="000000"/>
          <w:spacing w:val="0"/>
          <w:w w:val="100"/>
          <w:position w:val="0"/>
          <w:shd w:val="clear" w:color="auto" w:fill="auto"/>
          <w:lang w:val="en-US" w:eastAsia="en-US" w:bidi="en-US"/>
        </w:rPr>
        <w:t>Julian's Way Triangle Building</w:t>
      </w:r>
    </w:p>
    <w:p>
      <w:pPr>
        <w:pStyle w:val="Style6"/>
        <w:keepNext w:val="0"/>
        <w:keepLines w:val="0"/>
        <w:widowControl w:val="0"/>
        <w:shd w:val="clear" w:color="auto" w:fill="auto"/>
        <w:bidi w:val="0"/>
        <w:spacing w:line="240" w:lineRule="auto"/>
        <w:ind w:left="0" w:firstLine="360"/>
        <w:jc w:val="left"/>
      </w:pPr>
      <w:r>
        <w:rPr>
          <w:color w:val="000000"/>
          <w:spacing w:val="0"/>
          <w:w w:val="100"/>
          <w:position w:val="0"/>
          <w:shd w:val="clear" w:color="auto" w:fill="auto"/>
          <w:lang w:val="en-US" w:eastAsia="en-US" w:bidi="en-US"/>
        </w:rPr>
        <w:t>Tel-Aviv</w:t>
      </w:r>
    </w:p>
    <w:p>
      <w:pPr>
        <w:pStyle w:val="Style6"/>
        <w:keepNext w:val="0"/>
        <w:keepLines w:val="0"/>
        <w:widowControl w:val="0"/>
        <w:shd w:val="clear" w:color="auto" w:fill="auto"/>
        <w:bidi w:val="0"/>
        <w:spacing w:line="322" w:lineRule="auto"/>
        <w:ind w:left="0" w:firstLine="360"/>
        <w:jc w:val="left"/>
        <w:rPr>
          <w:sz w:val="15"/>
          <w:szCs w:val="15"/>
        </w:rPr>
      </w:pPr>
      <w:r>
        <w:rPr>
          <w:color w:val="000000"/>
          <w:spacing w:val="0"/>
          <w:w w:val="100"/>
          <w:position w:val="0"/>
          <w:sz w:val="20"/>
          <w:szCs w:val="20"/>
          <w:shd w:val="clear" w:color="auto" w:fill="auto"/>
          <w:lang w:val="en-US" w:eastAsia="en-US" w:bidi="en-US"/>
        </w:rPr>
        <w:t xml:space="preserve">Nachlaf Benjamin 34 </w:t>
      </w:r>
      <w:r>
        <w:rPr>
          <w:color w:val="000000"/>
          <w:spacing w:val="0"/>
          <w:w w:val="100"/>
          <w:position w:val="0"/>
          <w:sz w:val="15"/>
          <w:szCs w:val="15"/>
          <w:shd w:val="clear" w:color="auto" w:fill="auto"/>
          <w:lang w:val="en-US" w:eastAsia="en-US" w:bidi="en-US"/>
        </w:rPr>
        <w:t>Tel. 479</w:t>
      </w:r>
    </w:p>
    <w:p>
      <w:pPr>
        <w:pStyle w:val="Style6"/>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 xml:space="preserve">Telegramme: </w:t>
      </w:r>
      <w:r>
        <w:rPr>
          <w:color w:val="000000"/>
          <w:spacing w:val="0"/>
          <w:w w:val="100"/>
          <w:position w:val="0"/>
          <w:shd w:val="clear" w:color="auto" w:fill="auto"/>
          <w:lang w:val="en-US" w:eastAsia="en-US" w:bidi="en-US"/>
        </w:rPr>
        <w:t>Zafber</w:t>
      </w:r>
    </w:p>
    <w:p>
      <w:pPr>
        <w:pStyle w:val="Style78"/>
        <w:keepNext/>
        <w:keepLines/>
        <w:widowControl w:val="0"/>
        <w:shd w:val="clear" w:color="auto" w:fill="auto"/>
        <w:bidi w:val="0"/>
        <w:spacing w:line="240" w:lineRule="auto"/>
        <w:ind w:left="0" w:firstLine="360"/>
        <w:jc w:val="left"/>
      </w:pPr>
      <w:bookmarkStart w:id="32" w:name="bookmark32"/>
      <w:r>
        <w:rPr>
          <w:color w:val="000000"/>
          <w:spacing w:val="0"/>
          <w:w w:val="100"/>
          <w:position w:val="0"/>
          <w:shd w:val="clear" w:color="auto" w:fill="auto"/>
          <w:lang w:val="de-DE" w:eastAsia="de-DE" w:bidi="de-DE"/>
        </w:rPr>
        <w:t xml:space="preserve">N AH AR </w:t>
      </w:r>
      <w:r>
        <w:rPr>
          <w:color w:val="000000"/>
          <w:spacing w:val="0"/>
          <w:w w:val="100"/>
          <w:position w:val="0"/>
          <w:shd w:val="clear" w:color="auto" w:fill="auto"/>
          <w:lang w:val="en-US" w:eastAsia="en-US" w:bidi="en-US"/>
        </w:rPr>
        <w:t>I AH</w:t>
      </w:r>
      <w:bookmarkEnd w:id="32"/>
    </w:p>
    <w:p>
      <w:pPr>
        <w:pStyle w:val="Style6"/>
        <w:keepNext w:val="0"/>
        <w:keepLines w:val="0"/>
        <w:widowControl w:val="0"/>
        <w:shd w:val="clear" w:color="auto" w:fill="auto"/>
        <w:tabs>
          <w:tab w:pos="7203" w:val="left"/>
        </w:tabs>
        <w:bidi w:val="0"/>
        <w:spacing w:line="240" w:lineRule="auto"/>
        <w:ind w:left="0" w:firstLine="360"/>
        <w:jc w:val="left"/>
        <w:rPr>
          <w:sz w:val="22"/>
          <w:szCs w:val="22"/>
        </w:rPr>
      </w:pPr>
      <w:r>
        <w:rPr>
          <w:color w:val="000000"/>
          <w:spacing w:val="0"/>
          <w:w w:val="100"/>
          <w:position w:val="0"/>
          <w:sz w:val="22"/>
          <w:szCs w:val="22"/>
          <w:shd w:val="clear" w:color="auto" w:fill="auto"/>
          <w:lang w:val="de-DE" w:eastAsia="de-DE" w:bidi="de-DE"/>
        </w:rPr>
        <w:t>Landwirtschaftliche</w:t>
        <w:tab/>
      </w:r>
      <w:r>
        <w:rPr>
          <w:color w:val="000000"/>
          <w:spacing w:val="0"/>
          <w:w w:val="100"/>
          <w:position w:val="0"/>
          <w:sz w:val="22"/>
          <w:szCs w:val="22"/>
          <w:shd w:val="clear" w:color="auto" w:fill="auto"/>
          <w:lang w:val="de-DE" w:eastAsia="de-DE" w:bidi="de-DE"/>
        </w:rPr>
        <w:t xml:space="preserve">Voll </w:t>
      </w:r>
      <w:r>
        <w:rPr>
          <w:color w:val="000000"/>
          <w:spacing w:val="0"/>
          <w:w w:val="100"/>
          <w:position w:val="0"/>
          <w:sz w:val="22"/>
          <w:szCs w:val="22"/>
          <w:shd w:val="clear" w:color="auto" w:fill="auto"/>
          <w:lang w:val="en-US" w:eastAsia="en-US" w:bidi="en-US"/>
        </w:rPr>
        <w:t>ausgeruestete</w:t>
      </w:r>
    </w:p>
    <w:p>
      <w:pPr>
        <w:pStyle w:val="Style6"/>
        <w:keepNext w:val="0"/>
        <w:keepLines w:val="0"/>
        <w:widowControl w:val="0"/>
        <w:shd w:val="clear" w:color="auto" w:fill="auto"/>
        <w:bidi w:val="0"/>
        <w:spacing w:line="230" w:lineRule="auto"/>
        <w:ind w:left="0" w:firstLine="360"/>
        <w:jc w:val="left"/>
        <w:rPr>
          <w:sz w:val="22"/>
          <w:szCs w:val="22"/>
        </w:rPr>
      </w:pPr>
      <w:r>
        <w:rPr>
          <w:color w:val="000000"/>
          <w:spacing w:val="0"/>
          <w:w w:val="100"/>
          <w:position w:val="0"/>
          <w:sz w:val="22"/>
          <w:szCs w:val="22"/>
          <w:shd w:val="clear" w:color="auto" w:fill="auto"/>
          <w:lang w:val="de-DE" w:eastAsia="de-DE" w:bidi="de-DE"/>
        </w:rPr>
        <w:t>Kleinsiedlung,</w:t>
      </w:r>
    </w:p>
    <w:p>
      <w:pPr>
        <w:pStyle w:val="Style6"/>
        <w:keepNext w:val="0"/>
        <w:keepLines w:val="0"/>
        <w:widowControl w:val="0"/>
        <w:shd w:val="clear" w:color="auto" w:fill="auto"/>
        <w:tabs>
          <w:tab w:pos="7203" w:val="left"/>
        </w:tabs>
        <w:bidi w:val="0"/>
        <w:spacing w:line="240" w:lineRule="auto"/>
        <w:ind w:left="0" w:firstLine="360"/>
        <w:jc w:val="left"/>
        <w:rPr>
          <w:sz w:val="22"/>
          <w:szCs w:val="22"/>
        </w:rPr>
      </w:pPr>
      <w:r>
        <w:rPr>
          <w:color w:val="000000"/>
          <w:spacing w:val="0"/>
          <w:w w:val="100"/>
          <w:position w:val="0"/>
          <w:sz w:val="22"/>
          <w:szCs w:val="22"/>
          <w:shd w:val="clear" w:color="auto" w:fill="auto"/>
          <w:lang w:val="en-US" w:eastAsia="en-US" w:bidi="en-US"/>
        </w:rPr>
        <w:t xml:space="preserve">30 </w:t>
      </w:r>
      <w:r>
        <w:rPr>
          <w:color w:val="000000"/>
          <w:spacing w:val="0"/>
          <w:w w:val="100"/>
          <w:position w:val="0"/>
          <w:sz w:val="22"/>
          <w:szCs w:val="22"/>
          <w:shd w:val="clear" w:color="auto" w:fill="auto"/>
          <w:lang w:val="de-DE" w:eastAsia="de-DE" w:bidi="de-DE"/>
        </w:rPr>
        <w:t>Minuten Autofahrt</w:t>
        <w:tab/>
        <w:t>Wirtschaften</w:t>
      </w:r>
    </w:p>
    <w:p>
      <w:pPr>
        <w:pStyle w:val="Style6"/>
        <w:keepNext w:val="0"/>
        <w:keepLines w:val="0"/>
        <w:widowControl w:val="0"/>
        <w:shd w:val="clear" w:color="auto" w:fill="auto"/>
        <w:tabs>
          <w:tab w:pos="7203" w:val="left"/>
          <w:tab w:pos="8525" w:val="left"/>
          <w:tab w:pos="9341" w:val="left"/>
        </w:tabs>
        <w:bidi w:val="0"/>
        <w:spacing w:line="240" w:lineRule="auto"/>
        <w:ind w:left="0" w:firstLine="360"/>
        <w:jc w:val="left"/>
        <w:rPr>
          <w:sz w:val="22"/>
          <w:szCs w:val="22"/>
        </w:rPr>
      </w:pPr>
      <w:r>
        <w:rPr>
          <w:color w:val="000000"/>
          <w:spacing w:val="0"/>
          <w:w w:val="100"/>
          <w:position w:val="0"/>
          <w:sz w:val="22"/>
          <w:szCs w:val="22"/>
          <w:shd w:val="clear" w:color="auto" w:fill="auto"/>
          <w:lang w:val="de-DE" w:eastAsia="de-DE" w:bidi="de-DE"/>
        </w:rPr>
        <w:t>venHaifa. Ander</w:t>
        <w:tab/>
        <w:t xml:space="preserve">... </w:t>
      </w:r>
      <w:r>
        <w:rPr>
          <w:color w:val="000000"/>
          <w:spacing w:val="0"/>
          <w:w w:val="100"/>
          <w:position w:val="0"/>
          <w:sz w:val="22"/>
          <w:szCs w:val="22"/>
          <w:shd w:val="clear" w:color="auto" w:fill="auto"/>
          <w:vertAlign w:val="subscript"/>
          <w:lang w:val="de-DE" w:eastAsia="de-DE" w:bidi="de-DE"/>
        </w:rPr>
        <w:t>c</w:t>
        <w:tab/>
      </w:r>
      <w:r>
        <w:rPr>
          <w:color w:val="000000"/>
          <w:spacing w:val="0"/>
          <w:w w:val="100"/>
          <w:position w:val="0"/>
          <w:sz w:val="22"/>
          <w:szCs w:val="22"/>
          <w:shd w:val="clear" w:color="auto" w:fill="auto"/>
          <w:vertAlign w:val="subscript"/>
          <w:lang w:val="he-IL" w:eastAsia="he-IL" w:bidi="he-IL"/>
        </w:rPr>
        <w:t>ר</w:t>
        <w:tab/>
      </w:r>
      <w:r>
        <w:rPr>
          <w:color w:val="000000"/>
          <w:spacing w:val="0"/>
          <w:w w:val="100"/>
          <w:position w:val="0"/>
          <w:sz w:val="22"/>
          <w:szCs w:val="22"/>
          <w:shd w:val="clear" w:color="auto" w:fill="auto"/>
          <w:vertAlign w:val="subscript"/>
          <w:lang w:val="de-DE" w:eastAsia="de-DE" w:bidi="de-DE"/>
        </w:rPr>
        <w:t>n</w:t>
      </w:r>
      <w:r>
        <w:rPr>
          <w:color w:val="000000"/>
          <w:spacing w:val="0"/>
          <w:w w:val="100"/>
          <w:position w:val="0"/>
          <w:sz w:val="22"/>
          <w:szCs w:val="22"/>
          <w:shd w:val="clear" w:color="auto" w:fill="auto"/>
          <w:lang w:val="de-DE" w:eastAsia="de-DE" w:bidi="de-DE"/>
        </w:rPr>
        <w:t xml:space="preserve"> n</w:t>
      </w:r>
    </w:p>
    <w:p>
      <w:pPr>
        <w:pStyle w:val="Style6"/>
        <w:keepNext w:val="0"/>
        <w:keepLines w:val="0"/>
        <w:widowControl w:val="0"/>
        <w:shd w:val="clear" w:color="auto" w:fill="auto"/>
        <w:bidi w:val="0"/>
        <w:spacing w:line="240" w:lineRule="auto"/>
        <w:ind w:left="0" w:firstLine="360"/>
        <w:jc w:val="left"/>
      </w:pPr>
      <w:r>
        <w:rPr>
          <w:color w:val="000000"/>
          <w:spacing w:val="0"/>
          <w:w w:val="100"/>
          <w:position w:val="0"/>
          <w:shd w:val="clear" w:color="auto" w:fill="auto"/>
          <w:lang w:val="de-DE" w:eastAsia="de-DE" w:bidi="de-DE"/>
        </w:rPr>
        <w:t>asphaltierten Strasse</w:t>
      </w:r>
    </w:p>
    <w:p>
      <w:pPr>
        <w:pStyle w:val="Style6"/>
        <w:keepNext w:val="0"/>
        <w:keepLines w:val="0"/>
        <w:widowControl w:val="0"/>
        <w:shd w:val="clear" w:color="auto" w:fill="auto"/>
        <w:tabs>
          <w:tab w:pos="7203" w:val="left"/>
          <w:tab w:pos="8203" w:val="left"/>
          <w:tab w:pos="9072" w:val="left"/>
        </w:tabs>
        <w:bidi w:val="0"/>
        <w:spacing w:line="240" w:lineRule="auto"/>
        <w:ind w:left="0" w:firstLine="360"/>
        <w:jc w:val="left"/>
      </w:pPr>
      <w:r>
        <w:rPr>
          <w:color w:val="000000"/>
          <w:spacing w:val="0"/>
          <w:w w:val="100"/>
          <w:position w:val="0"/>
          <w:shd w:val="clear" w:color="auto" w:fill="auto"/>
          <w:lang w:val="de-DE" w:eastAsia="de-DE" w:bidi="de-DE"/>
        </w:rPr>
        <w:t>HAIFAAKKO-BEYROUTH</w:t>
        <w:tab/>
      </w:r>
      <w:r>
        <w:rPr>
          <w:color w:val="000000"/>
          <w:spacing w:val="0"/>
          <w:w w:val="70"/>
          <w:position w:val="0"/>
          <w:sz w:val="20"/>
          <w:szCs w:val="20"/>
          <w:shd w:val="clear" w:color="auto" w:fill="auto"/>
          <w:lang w:val="de-DE" w:eastAsia="de-DE" w:bidi="de-DE"/>
        </w:rPr>
        <w:t>mit 500</w:t>
        <w:tab/>
        <w:t>750</w:t>
        <w:tab/>
        <w:t>1000 Hükiern</w:t>
      </w:r>
    </w:p>
    <w:p>
      <w:pPr>
        <w:pStyle w:val="Style9"/>
        <w:keepNext w:val="0"/>
        <w:keepLines w:val="0"/>
        <w:widowControl w:val="0"/>
        <w:shd w:val="clear" w:color="auto" w:fill="auto"/>
        <w:tabs>
          <w:tab w:pos="7203" w:val="left"/>
        </w:tabs>
        <w:bidi w:val="0"/>
        <w:spacing w:line="240" w:lineRule="auto"/>
        <w:ind w:left="0" w:firstLine="360"/>
        <w:jc w:val="left"/>
      </w:pPr>
      <w:r>
        <w:rPr>
          <w:color w:val="000000"/>
          <w:spacing w:val="0"/>
          <w:w w:val="100"/>
          <w:position w:val="0"/>
          <w:shd w:val="clear" w:color="auto" w:fill="auto"/>
          <w:lang w:val="de-DE" w:eastAsia="de-DE" w:bidi="de-DE"/>
        </w:rPr>
        <w:t>Gesund.., ku.bie. Klima.</w:t>
        <w:tab/>
      </w:r>
      <w:r>
        <w:rPr>
          <w:b w:val="0"/>
          <w:bCs w:val="0"/>
          <w:color w:val="000000"/>
          <w:spacing w:val="0"/>
          <w:w w:val="100"/>
          <w:position w:val="0"/>
          <w:sz w:val="24"/>
          <w:szCs w:val="24"/>
          <w:shd w:val="clear" w:color="auto" w:fill="auto"/>
          <w:lang w:val="de-DE" w:eastAsia="de-DE" w:bidi="de-DE"/>
        </w:rPr>
        <w:t>mit whreltetem Gemuesega</w:t>
      </w:r>
      <w:r>
        <w:rPr>
          <w:color w:val="000000"/>
          <w:spacing w:val="0"/>
          <w:w w:val="100"/>
          <w:position w:val="0"/>
          <w:shd w:val="clear" w:color="auto" w:fill="auto"/>
          <w:lang w:val="de-DE" w:eastAsia="de-DE" w:bidi="de-DE"/>
        </w:rPr>
        <w:t>rtei</w:t>
      </w:r>
    </w:p>
    <w:p>
      <w:pPr>
        <w:pStyle w:val="Style9"/>
        <w:keepNext w:val="0"/>
        <w:keepLines w:val="0"/>
        <w:widowControl w:val="0"/>
        <w:shd w:val="clear" w:color="auto" w:fill="auto"/>
        <w:bidi w:val="0"/>
        <w:spacing w:line="240" w:lineRule="auto"/>
        <w:ind w:left="0" w:firstLine="360"/>
        <w:jc w:val="left"/>
      </w:pPr>
      <w:r>
        <w:rPr>
          <w:color w:val="000000"/>
          <w:spacing w:val="0"/>
          <w:w w:val="100"/>
          <w:position w:val="0"/>
          <w:shd w:val="clear" w:color="auto" w:fill="auto"/>
          <w:lang w:val="de-DE" w:eastAsia="de-DE" w:bidi="de-DE"/>
        </w:rPr>
        <w:t>Mearesstrand. Ebener mittel-</w:t>
      </w:r>
    </w:p>
    <w:p>
      <w:pPr>
        <w:pStyle w:val="Style9"/>
        <w:keepNext w:val="0"/>
        <w:keepLines w:val="0"/>
        <w:widowControl w:val="0"/>
        <w:shd w:val="clear" w:color="auto" w:fill="auto"/>
        <w:tabs>
          <w:tab w:pos="7203" w:val="left"/>
        </w:tabs>
        <w:bidi w:val="0"/>
        <w:spacing w:line="240" w:lineRule="auto"/>
        <w:ind w:left="0" w:firstLine="360"/>
        <w:jc w:val="left"/>
      </w:pPr>
      <w:r>
        <w:rPr>
          <w:color w:val="000000"/>
          <w:spacing w:val="0"/>
          <w:w w:val="100"/>
          <w:position w:val="0"/>
          <w:shd w:val="clear" w:color="auto" w:fill="auto"/>
          <w:lang w:val="de-DE" w:eastAsia="de-DE" w:bidi="de-DE"/>
        </w:rPr>
        <w:t>schwerer Soden. Wasserreich.</w:t>
        <w:tab/>
        <w:t>Olt BigSßflanZtSlfl Ohtjarttl</w:t>
      </w:r>
    </w:p>
    <w:p>
      <w:pPr>
        <w:pStyle w:val="Style9"/>
        <w:keepNext w:val="0"/>
        <w:keepLines w:val="0"/>
        <w:widowControl w:val="0"/>
        <w:shd w:val="clear" w:color="auto" w:fill="auto"/>
        <w:tabs>
          <w:tab w:leader="underscore" w:pos="3178" w:val="left"/>
        </w:tabs>
        <w:bidi w:val="0"/>
        <w:spacing w:line="240" w:lineRule="auto"/>
        <w:ind w:left="0" w:firstLine="0"/>
        <w:jc w:val="left"/>
      </w:pPr>
      <w:r>
        <w:rPr>
          <w:color w:val="000000"/>
          <w:spacing w:val="0"/>
          <w:w w:val="100"/>
          <w:position w:val="0"/>
          <w:shd w:val="clear" w:color="auto" w:fill="auto"/>
          <w:lang w:val="de-DE" w:eastAsia="de-DE" w:bidi="de-DE"/>
        </w:rPr>
        <w:tab/>
        <w:t xml:space="preserve"> Ansledlung ven ca. 250 Familien</w:t>
      </w:r>
    </w:p>
    <w:p>
      <w:pPr>
        <w:pStyle w:val="Style82"/>
        <w:keepNext w:val="0"/>
        <w:keepLines w:val="0"/>
        <w:widowControl w:val="0"/>
        <w:shd w:val="clear" w:color="auto" w:fill="auto"/>
        <w:bidi w:val="0"/>
        <w:spacing w:line="206" w:lineRule="atLeast"/>
        <w:ind w:left="0" w:firstLine="360"/>
        <w:jc w:val="left"/>
        <w:rPr>
          <w:sz w:val="24"/>
          <w:szCs w:val="24"/>
        </w:rPr>
      </w:pPr>
      <w:r>
        <w:rPr>
          <w:color w:val="000000"/>
          <w:spacing w:val="0"/>
          <w:w w:val="100"/>
          <w:position w:val="0"/>
          <w:sz w:val="204"/>
          <w:szCs w:val="204"/>
          <w:shd w:val="clear" w:color="auto" w:fill="auto"/>
          <w:lang w:val="de-DE" w:eastAsia="de-DE" w:bidi="de-DE"/>
        </w:rPr>
        <w:t>r</w:t>
      </w:r>
      <w:r>
        <w:rPr>
          <w:color w:val="000000"/>
          <w:spacing w:val="0"/>
          <w:w w:val="100"/>
          <w:position w:val="0"/>
          <w:sz w:val="24"/>
          <w:szCs w:val="24"/>
          <w:shd w:val="clear" w:color="auto" w:fill="auto"/>
          <w:lang w:val="de-DE" w:eastAsia="de-DE" w:bidi="de-DE"/>
        </w:rPr>
        <w:t>HSBanmmHHBmmmmma■■</w:t>
      </w:r>
    </w:p>
    <w:p>
      <w:pPr>
        <w:pStyle w:val="Style9"/>
        <w:keepNext w:val="0"/>
        <w:keepLines w:val="0"/>
        <w:widowControl w:val="0"/>
        <w:shd w:val="clear" w:color="auto" w:fill="auto"/>
        <w:bidi w:val="0"/>
        <w:spacing w:line="180" w:lineRule="auto"/>
        <w:ind w:left="0" w:firstLine="0"/>
        <w:jc w:val="left"/>
      </w:pPr>
      <w:r>
        <w:rPr>
          <w:color w:val="000000"/>
          <w:spacing w:val="0"/>
          <w:w w:val="100"/>
          <w:position w:val="0"/>
          <w:shd w:val="clear" w:color="auto" w:fill="auto"/>
          <w:lang w:val="de-DE" w:eastAsia="de-DE" w:bidi="de-DE"/>
        </w:rPr>
        <w:t>Anweisung durch Instruktoren</w:t>
      </w:r>
    </w:p>
    <w:p>
      <w:pPr>
        <w:pStyle w:val="Style85"/>
        <w:keepNext w:val="0"/>
        <w:keepLines w:val="0"/>
        <w:widowControl w:val="0"/>
        <w:shd w:val="clear" w:color="auto" w:fill="auto"/>
        <w:tabs>
          <w:tab w:pos="9973" w:val="left"/>
        </w:tabs>
        <w:bidi w:val="0"/>
        <w:spacing w:line="240" w:lineRule="auto"/>
        <w:ind w:left="0" w:firstLine="0"/>
        <w:jc w:val="left"/>
      </w:pPr>
      <w:r>
        <w:fldChar w:fldCharType="begin"/>
        <w:instrText xml:space="preserve"> TOC \o "1-5" \h \z </w:instrText>
        <w:fldChar w:fldCharType="separate"/>
      </w:r>
      <w:r>
        <w:rPr>
          <w:color w:val="000000"/>
          <w:spacing w:val="0"/>
          <w:w w:val="100"/>
          <w:position w:val="0"/>
          <w:shd w:val="clear" w:color="auto" w:fill="auto"/>
          <w:lang w:val="en-US" w:eastAsia="en-US" w:bidi="en-US"/>
        </w:rPr>
        <w:t xml:space="preserve">I </w:t>
      </w:r>
      <w:r>
        <w:rPr>
          <w:color w:val="000000"/>
          <w:spacing w:val="0"/>
          <w:w w:val="100"/>
          <w:position w:val="0"/>
          <w:shd w:val="clear" w:color="auto" w:fill="auto"/>
          <w:lang w:val="de-DE" w:eastAsia="de-DE" w:bidi="de-DE"/>
        </w:rPr>
        <w:t xml:space="preserve">ad </w:t>
      </w:r>
      <w:r>
        <w:rPr>
          <w:color w:val="000000"/>
          <w:spacing w:val="0"/>
          <w:w w:val="100"/>
          <w:position w:val="0"/>
          <w:shd w:val="clear" w:color="auto" w:fill="auto"/>
          <w:lang w:val="en-US" w:eastAsia="en-US" w:bidi="en-US"/>
        </w:rPr>
        <w:t>I</w:t>
      </w:r>
      <w:r>
        <w:rPr>
          <w:color w:val="000000"/>
          <w:spacing w:val="0"/>
          <w:w w:val="100"/>
          <w:position w:val="0"/>
          <w:shd w:val="clear" w:color="auto" w:fill="auto"/>
          <w:lang w:val="de-DE" w:eastAsia="de-DE" w:bidi="de-DE"/>
        </w:rPr>
        <w:t>v</w:t>
      </w:r>
      <w:r>
        <w:rPr>
          <w:color w:val="000000"/>
          <w:spacing w:val="0"/>
          <w:w w:val="100"/>
          <w:position w:val="0"/>
          <w:shd w:val="clear" w:color="auto" w:fill="auto"/>
          <w:lang w:val="en-US" w:eastAsia="en-US" w:bidi="en-US"/>
        </w:rPr>
        <w:t>I</w:t>
      </w:r>
      <w:r>
        <w:rPr>
          <w:color w:val="000000"/>
          <w:spacing w:val="0"/>
          <w:w w:val="100"/>
          <w:position w:val="0"/>
          <w:shd w:val="clear" w:color="auto" w:fill="auto"/>
          <w:lang w:val="de-DE" w:eastAsia="de-DE" w:bidi="de-DE"/>
        </w:rPr>
        <w:t xml:space="preserve">du </w:t>
      </w:r>
      <w:r>
        <w:rPr>
          <w:color w:val="000000"/>
          <w:spacing w:val="0"/>
          <w:w w:val="100"/>
          <w:position w:val="0"/>
          <w:shd w:val="clear" w:color="auto" w:fill="auto"/>
          <w:lang w:val="en-US" w:eastAsia="en-US" w:bidi="en-US"/>
        </w:rPr>
        <w:t>a 11</w:t>
      </w:r>
      <w:r>
        <w:rPr>
          <w:color w:val="000000"/>
          <w:spacing w:val="0"/>
          <w:w w:val="100"/>
          <w:position w:val="0"/>
          <w:shd w:val="clear" w:color="auto" w:fill="auto"/>
          <w:lang w:val="de-DE" w:eastAsia="de-DE" w:bidi="de-DE"/>
        </w:rPr>
        <w:t xml:space="preserve">e </w:t>
      </w:r>
      <w:r>
        <w:rPr>
          <w:color w:val="000000"/>
          <w:spacing w:val="0"/>
          <w:w w:val="100"/>
          <w:position w:val="0"/>
          <w:sz w:val="20"/>
          <w:szCs w:val="20"/>
          <w:shd w:val="clear" w:color="auto" w:fill="auto"/>
          <w:lang w:val="de-DE" w:eastAsia="de-DE" w:bidi="de-DE"/>
        </w:rPr>
        <w:t>P</w:t>
      </w:r>
      <w:r>
        <w:rPr>
          <w:color w:val="000000"/>
          <w:spacing w:val="0"/>
          <w:w w:val="100"/>
          <w:position w:val="0"/>
          <w:shd w:val="clear" w:color="auto" w:fill="auto"/>
          <w:lang w:val="de-DE" w:eastAsia="de-DE" w:bidi="de-DE"/>
        </w:rPr>
        <w:t>rodu k 11en</w:t>
        <w:tab/>
        <w:t>ß</w:t>
      </w:r>
    </w:p>
    <w:p>
      <w:pPr>
        <w:pStyle w:val="Style85"/>
        <w:keepNext w:val="0"/>
        <w:keepLines w:val="0"/>
        <w:widowControl w:val="0"/>
        <w:shd w:val="clear" w:color="auto" w:fill="auto"/>
        <w:tabs>
          <w:tab w:pos="9973" w:val="left"/>
        </w:tabs>
        <w:bidi w:val="0"/>
        <w:spacing w:line="240" w:lineRule="auto"/>
        <w:ind w:left="0" w:firstLine="0"/>
        <w:jc w:val="left"/>
      </w:pPr>
      <w:r>
        <w:rPr>
          <w:color w:val="837265"/>
          <w:spacing w:val="0"/>
          <w:w w:val="100"/>
          <w:position w:val="0"/>
          <w:shd w:val="clear" w:color="auto" w:fill="auto"/>
          <w:lang w:val="de-DE" w:eastAsia="de-DE" w:bidi="de-DE"/>
        </w:rPr>
        <w:t xml:space="preserve">* </w:t>
      </w:r>
      <w:r>
        <w:rPr>
          <w:color w:val="000000"/>
          <w:spacing w:val="0"/>
          <w:w w:val="100"/>
          <w:position w:val="0"/>
          <w:shd w:val="clear" w:color="auto" w:fill="auto"/>
          <w:lang w:val="de-DE" w:eastAsia="de-DE" w:bidi="de-DE"/>
        </w:rPr>
        <w:t>Genossenschaftlicher Absatz</w:t>
        <w:tab/>
        <w:t>b</w:t>
      </w:r>
    </w:p>
    <w:p>
      <w:pPr>
        <w:pStyle w:val="Style85"/>
        <w:keepNext w:val="0"/>
        <w:keepLines w:val="0"/>
        <w:widowControl w:val="0"/>
        <w:shd w:val="clear" w:color="auto" w:fill="auto"/>
        <w:tabs>
          <w:tab w:pos="9973" w:val="left"/>
        </w:tabs>
        <w:bidi w:val="0"/>
        <w:spacing w:line="240" w:lineRule="auto"/>
        <w:ind w:left="0" w:firstLine="0"/>
        <w:jc w:val="left"/>
      </w:pPr>
      <w:r>
        <w:rPr>
          <w:color w:val="000000"/>
          <w:spacing w:val="0"/>
          <w:w w:val="100"/>
          <w:position w:val="0"/>
          <w:shd w:val="clear" w:color="auto" w:fill="auto"/>
          <w:lang w:val="de-DE" w:eastAsia="de-DE" w:bidi="de-DE"/>
        </w:rPr>
        <w:t>Synagoge, Schule, Kindergarten</w:t>
        <w:tab/>
        <w:t>£</w:t>
      </w:r>
      <w:r>
        <w:fldChar w:fldCharType="end"/>
      </w:r>
    </w:p>
    <w:p>
      <w:pPr>
        <w:pStyle w:val="Style89"/>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en-US" w:eastAsia="en-US" w:bidi="en-US"/>
        </w:rPr>
        <w:t xml:space="preserve">Geflvegefhetftwng end Oeaieesegarten </w:t>
      </w:r>
      <w:r>
        <w:rPr>
          <w:color w:val="000000"/>
          <w:spacing w:val="0"/>
          <w:w w:val="100"/>
          <w:position w:val="0"/>
          <w:shd w:val="clear" w:color="auto" w:fill="auto"/>
          <w:lang w:val="de-DE" w:eastAsia="de-DE" w:bidi="de-DE"/>
        </w:rPr>
        <w:t>■(ehern den Lebensunterhalt nach wenigen Monaten,</w:t>
      </w:r>
    </w:p>
    <w:p>
      <w:pPr>
        <w:pStyle w:val="Style71"/>
        <w:keepNext w:val="0"/>
        <w:keepLines w:val="0"/>
        <w:widowControl w:val="0"/>
        <w:shd w:val="clear" w:color="auto" w:fill="auto"/>
        <w:bidi w:val="0"/>
        <w:spacing w:line="240" w:lineRule="auto"/>
        <w:ind w:left="0" w:firstLine="360"/>
        <w:jc w:val="left"/>
        <w:rPr>
          <w:sz w:val="46"/>
          <w:szCs w:val="46"/>
        </w:rPr>
      </w:pPr>
      <w:bookmarkStart w:id="33" w:name="bookmark33"/>
      <w:r>
        <w:rPr>
          <w:rFonts w:ascii="Times New Roman" w:eastAsia="Times New Roman" w:hAnsi="Times New Roman" w:cs="Times New Roman"/>
          <w:color w:val="000000"/>
          <w:spacing w:val="0"/>
          <w:w w:val="100"/>
          <w:position w:val="0"/>
          <w:sz w:val="46"/>
          <w:szCs w:val="46"/>
          <w:shd w:val="clear" w:color="auto" w:fill="auto"/>
          <w:lang w:val="de-DE" w:eastAsia="de-DE" w:bidi="de-DE"/>
        </w:rPr>
        <w:t>NAHARIAH SMALL HOLDINGS LTD.</w:t>
      </w:r>
      <w:bookmarkEnd w:id="33"/>
    </w:p>
    <w:p>
      <w:pPr>
        <w:pStyle w:val="Style2"/>
        <w:keepNext w:val="0"/>
        <w:keepLines w:val="0"/>
        <w:widowControl w:val="0"/>
        <w:shd w:val="clear" w:color="auto" w:fill="auto"/>
        <w:tabs>
          <w:tab w:pos="1387" w:val="left"/>
        </w:tabs>
        <w:bidi w:val="0"/>
        <w:spacing w:line="240" w:lineRule="auto"/>
        <w:ind w:left="0" w:firstLine="360"/>
        <w:jc w:val="left"/>
        <w:rPr>
          <w:sz w:val="19"/>
          <w:szCs w:val="19"/>
        </w:rPr>
      </w:pPr>
      <w:r>
        <w:rPr>
          <w:rFonts w:ascii="Arial" w:eastAsia="Arial" w:hAnsi="Arial" w:cs="Arial"/>
          <w:color w:val="000000"/>
          <w:spacing w:val="0"/>
          <w:w w:val="100"/>
          <w:position w:val="0"/>
          <w:sz w:val="19"/>
          <w:szCs w:val="19"/>
          <w:shd w:val="clear" w:color="auto" w:fill="auto"/>
          <w:lang w:val="de-DE" w:eastAsia="de-DE" w:bidi="de-DE"/>
        </w:rPr>
        <w:t>Leitung:</w:t>
        <w:tab/>
      </w:r>
      <w:r>
        <w:rPr>
          <w:rFonts w:ascii="Arial" w:eastAsia="Arial" w:hAnsi="Arial" w:cs="Arial"/>
          <w:b/>
          <w:bCs/>
          <w:color w:val="000000"/>
          <w:spacing w:val="0"/>
          <w:w w:val="100"/>
          <w:position w:val="0"/>
          <w:sz w:val="19"/>
          <w:szCs w:val="19"/>
          <w:shd w:val="clear" w:color="auto" w:fill="auto"/>
          <w:lang w:val="en-US" w:eastAsia="en-US" w:bidi="en-US"/>
        </w:rPr>
        <w:t xml:space="preserve">Dr. </w:t>
      </w:r>
      <w:r>
        <w:rPr>
          <w:rFonts w:ascii="Arial" w:eastAsia="Arial" w:hAnsi="Arial" w:cs="Arial"/>
          <w:b/>
          <w:bCs/>
          <w:color w:val="000000"/>
          <w:spacing w:val="0"/>
          <w:w w:val="100"/>
          <w:position w:val="0"/>
          <w:sz w:val="19"/>
          <w:szCs w:val="19"/>
          <w:shd w:val="clear" w:color="auto" w:fill="auto"/>
          <w:lang w:val="de-DE" w:eastAsia="de-DE" w:bidi="de-DE"/>
        </w:rPr>
        <w:t xml:space="preserve">S. E. Soskin, </w:t>
      </w:r>
      <w:r>
        <w:rPr>
          <w:rFonts w:ascii="Arial" w:eastAsia="Arial" w:hAnsi="Arial" w:cs="Arial"/>
          <w:color w:val="000000"/>
          <w:spacing w:val="0"/>
          <w:w w:val="100"/>
          <w:position w:val="0"/>
          <w:sz w:val="19"/>
          <w:szCs w:val="19"/>
          <w:shd w:val="clear" w:color="auto" w:fill="auto"/>
          <w:lang w:val="en-US" w:eastAsia="en-US" w:bidi="en-US"/>
        </w:rPr>
        <w:t xml:space="preserve">Managing Director, </w:t>
      </w:r>
      <w:r>
        <w:rPr>
          <w:rFonts w:ascii="Arial" w:eastAsia="Arial" w:hAnsi="Arial" w:cs="Arial"/>
          <w:color w:val="000000"/>
          <w:spacing w:val="0"/>
          <w:w w:val="100"/>
          <w:position w:val="0"/>
          <w:sz w:val="19"/>
          <w:szCs w:val="19"/>
          <w:shd w:val="clear" w:color="auto" w:fill="auto"/>
          <w:lang w:val="de-DE" w:eastAsia="de-DE" w:bidi="de-DE"/>
        </w:rPr>
        <w:t xml:space="preserve">Ing. </w:t>
      </w:r>
      <w:r>
        <w:rPr>
          <w:rFonts w:ascii="Arial" w:eastAsia="Arial" w:hAnsi="Arial" w:cs="Arial"/>
          <w:spacing w:val="0"/>
          <w:w w:val="100"/>
          <w:position w:val="0"/>
          <w:sz w:val="19"/>
          <w:szCs w:val="19"/>
          <w:shd w:val="clear" w:color="auto" w:fill="auto"/>
          <w:lang w:val="de-DE" w:eastAsia="de-DE" w:bidi="de-DE"/>
        </w:rPr>
        <w:t xml:space="preserve">Joseph Loewy, </w:t>
      </w:r>
      <w:r>
        <w:rPr>
          <w:rFonts w:ascii="Arial" w:eastAsia="Arial" w:hAnsi="Arial" w:cs="Arial"/>
          <w:color w:val="000000"/>
          <w:spacing w:val="0"/>
          <w:w w:val="100"/>
          <w:position w:val="0"/>
          <w:sz w:val="19"/>
          <w:szCs w:val="19"/>
          <w:shd w:val="clear" w:color="auto" w:fill="auto"/>
          <w:lang w:val="de-DE" w:eastAsia="de-DE" w:bidi="de-DE"/>
        </w:rPr>
        <w:t>Prof. Dr. Otto Warburg</w:t>
      </w:r>
    </w:p>
    <w:p>
      <w:pPr>
        <w:pStyle w:val="Style29"/>
        <w:keepNext w:val="0"/>
        <w:keepLines w:val="0"/>
        <w:widowControl w:val="0"/>
        <w:shd w:val="clear" w:color="auto" w:fill="auto"/>
        <w:tabs>
          <w:tab w:pos="8533" w:val="left"/>
        </w:tabs>
        <w:bidi w:val="0"/>
        <w:spacing w:line="240" w:lineRule="auto"/>
        <w:ind w:left="0" w:firstLine="360"/>
        <w:jc w:val="left"/>
        <w:rPr>
          <w:sz w:val="20"/>
          <w:szCs w:val="20"/>
        </w:rPr>
        <w:sectPr>
          <w:type w:val="continuous"/>
          <w:pgSz w:w="13782" w:h="18594"/>
          <w:pgMar w:top="1404" w:left="1440" w:right="1440" w:bottom="1404" w:header="0" w:footer="3" w:gutter="0"/>
          <w:cols w:space="720"/>
          <w:noEndnote/>
          <w:bidi/>
          <w:rtlGutter w:val="0"/>
          <w:docGrid w:linePitch="360"/>
        </w:sectPr>
      </w:pPr>
      <w:r>
        <w:rPr>
          <w:color w:val="000000"/>
          <w:spacing w:val="0"/>
          <w:w w:val="100"/>
          <w:position w:val="0"/>
          <w:sz w:val="22"/>
          <w:szCs w:val="22"/>
          <w:shd w:val="clear" w:color="auto" w:fill="auto"/>
          <w:lang w:val="de-DE" w:eastAsia="de-DE" w:bidi="de-DE"/>
        </w:rPr>
        <w:t xml:space="preserve">Haifa — </w:t>
      </w:r>
      <w:r>
        <w:rPr>
          <w:color w:val="000000"/>
          <w:spacing w:val="0"/>
          <w:w w:val="100"/>
          <w:position w:val="0"/>
          <w:sz w:val="22"/>
          <w:szCs w:val="22"/>
          <w:shd w:val="clear" w:color="auto" w:fill="auto"/>
          <w:lang w:val="en-US" w:eastAsia="en-US" w:bidi="en-US"/>
        </w:rPr>
        <w:t xml:space="preserve">King• Way </w:t>
      </w:r>
      <w:r>
        <w:rPr>
          <w:color w:val="000000"/>
          <w:spacing w:val="0"/>
          <w:w w:val="100"/>
          <w:position w:val="0"/>
          <w:sz w:val="22"/>
          <w:szCs w:val="22"/>
          <w:shd w:val="clear" w:color="auto" w:fill="auto"/>
          <w:lang w:val="de-DE" w:eastAsia="de-DE" w:bidi="de-DE"/>
        </w:rPr>
        <w:t xml:space="preserve">— </w:t>
      </w:r>
      <w:r>
        <w:rPr>
          <w:color w:val="000000"/>
          <w:spacing w:val="0"/>
          <w:w w:val="100"/>
          <w:position w:val="0"/>
          <w:sz w:val="22"/>
          <w:szCs w:val="22"/>
          <w:shd w:val="clear" w:color="auto" w:fill="auto"/>
          <w:lang w:val="en-US" w:eastAsia="en-US" w:bidi="en-US"/>
        </w:rPr>
        <w:t xml:space="preserve">Naw </w:t>
      </w:r>
      <w:r>
        <w:rPr>
          <w:color w:val="000000"/>
          <w:spacing w:val="0"/>
          <w:w w:val="100"/>
          <w:position w:val="0"/>
          <w:sz w:val="22"/>
          <w:szCs w:val="22"/>
          <w:shd w:val="clear" w:color="auto" w:fill="auto"/>
          <w:lang w:val="de-DE" w:eastAsia="de-DE" w:bidi="de-DE"/>
        </w:rPr>
        <w:t xml:space="preserve">Carmaliter </w:t>
      </w:r>
      <w:r>
        <w:rPr>
          <w:color w:val="000000"/>
          <w:spacing w:val="0"/>
          <w:w w:val="100"/>
          <w:position w:val="0"/>
          <w:sz w:val="20"/>
          <w:szCs w:val="20"/>
          <w:shd w:val="clear" w:color="auto" w:fill="auto"/>
          <w:lang w:val="de-DE" w:eastAsia="de-DE" w:bidi="de-DE"/>
        </w:rPr>
        <w:t>Building — P. O. B. 573</w:t>
        <w:tab/>
        <w:t>— Tel. 1236</w:t>
      </w:r>
    </w:p>
    <w:p>
      <w:pPr>
        <w:pStyle w:val="Style6"/>
        <w:keepNext w:val="0"/>
        <w:keepLines w:val="0"/>
        <w:widowControl w:val="0"/>
        <w:shd w:val="clear" w:color="auto" w:fill="auto"/>
        <w:bidi w:val="0"/>
        <w:spacing w:line="343" w:lineRule="auto"/>
        <w:ind w:left="0" w:firstLine="0"/>
        <w:jc w:val="left"/>
        <w:rPr>
          <w:sz w:val="19"/>
          <w:szCs w:val="19"/>
        </w:rPr>
      </w:pPr>
      <w:r>
        <w:rPr>
          <w:b w:val="0"/>
          <w:bCs w:val="0"/>
          <w:color w:val="65554B"/>
          <w:spacing w:val="0"/>
          <w:w w:val="100"/>
          <w:position w:val="0"/>
          <w:sz w:val="19"/>
          <w:szCs w:val="19"/>
          <w:shd w:val="clear" w:color="auto" w:fill="auto"/>
          <w:lang w:val="de-DE" w:eastAsia="de-DE" w:bidi="de-DE"/>
        </w:rPr>
        <w:t>IHRE EXISTENZ- IHRE GELDANLAGE - IHREN GRUNDBESITZ -</w:t>
      </w:r>
    </w:p>
    <w:p>
      <w:pPr>
        <w:pStyle w:val="Style6"/>
        <w:keepNext w:val="0"/>
        <w:keepLines w:val="0"/>
        <w:widowControl w:val="0"/>
        <w:shd w:val="clear" w:color="auto" w:fill="auto"/>
        <w:bidi w:val="0"/>
        <w:spacing w:line="343" w:lineRule="auto"/>
        <w:ind w:left="0" w:firstLine="0"/>
        <w:jc w:val="left"/>
        <w:rPr>
          <w:sz w:val="19"/>
          <w:szCs w:val="19"/>
        </w:rPr>
      </w:pPr>
      <w:r>
        <w:rPr>
          <w:b w:val="0"/>
          <w:bCs w:val="0"/>
          <w:color w:val="65554B"/>
          <w:spacing w:val="0"/>
          <w:w w:val="100"/>
          <w:position w:val="0"/>
          <w:sz w:val="19"/>
          <w:szCs w:val="19"/>
          <w:shd w:val="clear" w:color="auto" w:fill="auto"/>
          <w:lang w:val="de-DE" w:eastAsia="de-DE" w:bidi="de-DE"/>
        </w:rPr>
        <w:t>DURCH:</w:t>
      </w:r>
    </w:p>
    <w:p>
      <w:pPr>
        <w:pStyle w:val="Style9"/>
        <w:keepNext w:val="0"/>
        <w:keepLines w:val="0"/>
        <w:widowControl w:val="0"/>
        <w:shd w:val="clear" w:color="auto" w:fill="auto"/>
        <w:bidi w:val="0"/>
        <w:spacing w:line="240" w:lineRule="auto"/>
        <w:ind w:left="0" w:firstLine="0"/>
        <w:jc w:val="left"/>
        <w:rPr>
          <w:sz w:val="16"/>
          <w:szCs w:val="16"/>
        </w:rPr>
      </w:pPr>
      <w:r>
        <w:rPr>
          <w:color w:val="65554B"/>
          <w:spacing w:val="0"/>
          <w:w w:val="100"/>
          <w:position w:val="0"/>
          <w:sz w:val="16"/>
          <w:szCs w:val="16"/>
          <w:shd w:val="clear" w:color="auto" w:fill="auto"/>
          <w:lang w:val="de-DE" w:eastAsia="de-DE" w:bidi="de-DE"/>
        </w:rPr>
        <w:t>13, ROTHSCHILD</w:t>
      </w:r>
    </w:p>
    <w:p>
      <w:pPr>
        <w:pStyle w:val="Style2"/>
        <w:keepNext w:val="0"/>
        <w:keepLines w:val="0"/>
        <w:widowControl w:val="0"/>
        <w:shd w:val="clear" w:color="auto" w:fill="auto"/>
        <w:bidi w:val="0"/>
        <w:spacing w:line="240" w:lineRule="auto"/>
        <w:ind w:left="0" w:firstLine="0"/>
        <w:jc w:val="left"/>
        <w:rPr>
          <w:sz w:val="42"/>
          <w:szCs w:val="42"/>
        </w:rPr>
      </w:pPr>
      <w:r>
        <w:rPr>
          <w:rFonts w:ascii="Arial" w:eastAsia="Arial" w:hAnsi="Arial" w:cs="Arial"/>
          <w:b/>
          <w:bCs/>
          <w:color w:val="000000"/>
          <w:spacing w:val="0"/>
          <w:w w:val="100"/>
          <w:position w:val="0"/>
          <w:sz w:val="42"/>
          <w:szCs w:val="42"/>
          <w:shd w:val="clear" w:color="auto" w:fill="auto"/>
          <w:lang w:val="de-DE" w:eastAsia="de-DE" w:bidi="de-DE"/>
        </w:rPr>
        <w:t>Existenz und Geldanlage!</w:t>
      </w:r>
    </w:p>
    <w:p>
      <w:pPr>
        <w:pStyle w:val="Style2"/>
        <w:keepNext w:val="0"/>
        <w:keepLines w:val="0"/>
        <w:widowControl w:val="0"/>
        <w:shd w:val="clear" w:color="auto" w:fill="auto"/>
        <w:bidi w:val="0"/>
        <w:spacing w:line="360" w:lineRule="auto"/>
        <w:ind w:left="0" w:firstLine="0"/>
        <w:jc w:val="left"/>
        <w:rPr>
          <w:sz w:val="36"/>
          <w:szCs w:val="36"/>
        </w:rPr>
      </w:pPr>
      <w:r>
        <w:rPr>
          <w:rFonts w:ascii="Arial" w:eastAsia="Arial" w:hAnsi="Arial" w:cs="Arial"/>
          <w:color w:val="000000"/>
          <w:spacing w:val="0"/>
          <w:w w:val="100"/>
          <w:position w:val="0"/>
          <w:sz w:val="36"/>
          <w:szCs w:val="36"/>
          <w:shd w:val="clear" w:color="auto" w:fill="auto"/>
          <w:lang w:val="de-DE" w:eastAsia="de-DE" w:bidi="de-DE"/>
        </w:rPr>
        <w:t>Sorgfaeltig gepruefte Moeglichkeiten in allen Zweigen der Wirtschaft</w:t>
      </w:r>
    </w:p>
    <w:p>
      <w:pPr>
        <w:pStyle w:val="Style100"/>
        <w:keepNext w:val="0"/>
        <w:keepLines w:val="0"/>
        <w:widowControl w:val="0"/>
        <w:shd w:val="clear" w:color="auto" w:fill="auto"/>
        <w:spacing w:line="240" w:lineRule="auto"/>
        <w:ind w:left="0" w:firstLine="360"/>
        <w:jc w:val="left"/>
        <w:rPr>
          <w:sz w:val="48"/>
          <w:szCs w:val="48"/>
        </w:rPr>
      </w:pPr>
      <w:bookmarkStart w:id="34" w:name="bookmark34"/>
      <w:r>
        <w:rPr>
          <w:color w:val="000000"/>
          <w:spacing w:val="0"/>
          <w:w w:val="100"/>
          <w:position w:val="0"/>
          <w:sz w:val="48"/>
          <w:szCs w:val="48"/>
          <w:shd w:val="clear" w:color="auto" w:fill="auto"/>
        </w:rPr>
        <w:t>הכהה הנאמן באדץ־ישראל כע״מ</w:t>
      </w:r>
      <w:bookmarkEnd w:id="34"/>
    </w:p>
    <w:p>
      <w:pPr>
        <w:pStyle w:val="Style2"/>
        <w:keepNext w:val="0"/>
        <w:keepLines w:val="0"/>
        <w:widowControl w:val="0"/>
        <w:shd w:val="clear" w:color="auto" w:fill="auto"/>
        <w:bidi w:val="0"/>
        <w:spacing w:line="228" w:lineRule="auto"/>
        <w:ind w:left="0" w:firstLine="0"/>
        <w:jc w:val="left"/>
        <w:rPr>
          <w:sz w:val="42"/>
          <w:szCs w:val="42"/>
        </w:rPr>
        <w:sectPr>
          <w:headerReference w:type="even" r:id="rId17"/>
          <w:headerReference w:type="default" r:id="rId18"/>
          <w:pgSz w:w="13782" w:h="18594"/>
          <w:pgMar w:top="1440" w:left="1440" w:right="1158" w:bottom="1440" w:header="0" w:footer="3" w:gutter="0"/>
          <w:cols w:space="720"/>
          <w:noEndnote/>
          <w:rtlGutter w:val="0"/>
          <w:docGrid w:linePitch="360"/>
        </w:sectPr>
      </w:pPr>
      <w:r>
        <w:rPr>
          <w:b/>
          <w:bCs/>
          <w:smallCaps/>
          <w:color w:val="000000"/>
          <w:spacing w:val="0"/>
          <w:w w:val="100"/>
          <w:position w:val="0"/>
          <w:sz w:val="42"/>
          <w:szCs w:val="42"/>
          <w:shd w:val="clear" w:color="auto" w:fill="auto"/>
          <w:lang w:val="en-US" w:eastAsia="en-US" w:bidi="en-US"/>
        </w:rPr>
        <w:t>Trust Comewt Ltd.</w:t>
      </w:r>
    </w:p>
    <w:p>
      <w:pPr>
        <w:pStyle w:val="Style34"/>
        <w:keepNext/>
        <w:keepLines/>
        <w:widowControl w:val="0"/>
        <w:shd w:val="clear" w:color="auto" w:fill="auto"/>
        <w:bidi w:val="0"/>
        <w:spacing w:line="240" w:lineRule="auto"/>
        <w:ind w:left="0" w:firstLine="360"/>
        <w:jc w:val="left"/>
      </w:pPr>
      <w:bookmarkStart w:id="35" w:name="bookmark35"/>
      <w:r>
        <w:rPr>
          <w:color w:val="65554B"/>
          <w:spacing w:val="0"/>
          <w:w w:val="100"/>
          <w:position w:val="0"/>
          <w:shd w:val="clear" w:color="auto" w:fill="auto"/>
          <w:lang w:val="en-US" w:eastAsia="en-US" w:bidi="en-US"/>
        </w:rPr>
        <w:t>M ITTEI LU N G S B LATT</w:t>
      </w:r>
      <w:bookmarkEnd w:id="35"/>
    </w:p>
    <w:p>
      <w:pPr>
        <w:pStyle w:val="Style2"/>
        <w:keepNext w:val="0"/>
        <w:keepLines w:val="0"/>
        <w:widowControl w:val="0"/>
        <w:shd w:val="clear" w:color="auto" w:fill="auto"/>
        <w:bidi w:val="0"/>
        <w:spacing w:line="240" w:lineRule="auto"/>
        <w:ind w:left="0" w:firstLine="360"/>
        <w:jc w:val="left"/>
        <w:rPr>
          <w:sz w:val="32"/>
          <w:szCs w:val="32"/>
        </w:rPr>
      </w:pPr>
      <w:r>
        <w:rPr>
          <w:rFonts w:ascii="Tahoma" w:eastAsia="Tahoma" w:hAnsi="Tahoma" w:cs="Tahoma"/>
          <w:spacing w:val="0"/>
          <w:w w:val="100"/>
          <w:position w:val="0"/>
          <w:sz w:val="32"/>
          <w:szCs w:val="32"/>
          <w:u w:val="single"/>
          <w:shd w:val="clear" w:color="auto" w:fill="auto"/>
          <w:lang w:val="de-DE" w:eastAsia="de-DE" w:bidi="de-DE"/>
        </w:rPr>
        <w:t xml:space="preserve">DER HITACHDUTH </w:t>
      </w:r>
      <w:r>
        <w:rPr>
          <w:rFonts w:ascii="Tahoma" w:eastAsia="Tahoma" w:hAnsi="Tahoma" w:cs="Tahoma"/>
          <w:spacing w:val="0"/>
          <w:w w:val="100"/>
          <w:position w:val="0"/>
          <w:sz w:val="32"/>
          <w:szCs w:val="32"/>
          <w:u w:val="single"/>
          <w:shd w:val="clear" w:color="auto" w:fill="auto"/>
          <w:lang w:val="en-US" w:eastAsia="en-US" w:bidi="en-US"/>
        </w:rPr>
        <w:t>OLEJ GERMA H IB</w:t>
      </w:r>
    </w:p>
    <w:p>
      <w:pPr>
        <w:pStyle w:val="Style9"/>
        <w:keepNext w:val="0"/>
        <w:keepLines w:val="0"/>
        <w:widowControl w:val="0"/>
        <w:shd w:val="clear" w:color="auto" w:fill="auto"/>
        <w:tabs>
          <w:tab w:pos="5722" w:val="left"/>
        </w:tabs>
        <w:bidi w:val="0"/>
        <w:spacing w:line="240" w:lineRule="auto"/>
        <w:ind w:left="0" w:firstLine="360"/>
        <w:jc w:val="left"/>
      </w:pPr>
      <w:r>
        <w:rPr>
          <w:color w:val="65554B"/>
          <w:spacing w:val="0"/>
          <w:w w:val="100"/>
          <w:position w:val="0"/>
          <w:shd w:val="clear" w:color="auto" w:fill="auto"/>
          <w:lang w:val="de-DE" w:eastAsia="de-DE" w:bidi="de-DE"/>
        </w:rPr>
        <w:t xml:space="preserve">Redaktion </w:t>
      </w:r>
      <w:r>
        <w:rPr>
          <w:color w:val="65554B"/>
          <w:spacing w:val="0"/>
          <w:w w:val="100"/>
          <w:position w:val="0"/>
          <w:shd w:val="clear" w:color="auto" w:fill="auto"/>
          <w:lang w:val="en-US" w:eastAsia="en-US" w:bidi="en-US"/>
        </w:rPr>
        <w:t>:</w:t>
        <w:tab/>
      </w:r>
      <w:r>
        <w:rPr>
          <w:color w:val="65554B"/>
          <w:spacing w:val="0"/>
          <w:w w:val="100"/>
          <w:position w:val="0"/>
          <w:sz w:val="13"/>
          <w:szCs w:val="13"/>
          <w:shd w:val="clear" w:color="auto" w:fill="auto"/>
          <w:lang w:val="de-DE" w:eastAsia="de-DE" w:bidi="de-DE"/>
        </w:rPr>
        <w:t xml:space="preserve">Administration </w:t>
      </w:r>
      <w:r>
        <w:rPr>
          <w:color w:val="65554B"/>
          <w:spacing w:val="0"/>
          <w:w w:val="100"/>
          <w:position w:val="0"/>
          <w:shd w:val="clear" w:color="auto" w:fill="auto"/>
          <w:lang w:val="de-DE" w:eastAsia="de-DE" w:bidi="de-DE"/>
        </w:rPr>
        <w:t xml:space="preserve">und </w:t>
      </w:r>
      <w:r>
        <w:rPr>
          <w:color w:val="65554B"/>
          <w:spacing w:val="0"/>
          <w:w w:val="100"/>
          <w:position w:val="0"/>
          <w:shd w:val="clear" w:color="auto" w:fill="auto"/>
          <w:lang w:val="en-US" w:eastAsia="en-US" w:bidi="en-US"/>
        </w:rPr>
        <w:t>Inseraten-Annahme :</w:t>
      </w:r>
    </w:p>
    <w:p>
      <w:pPr>
        <w:pStyle w:val="Style2"/>
        <w:keepNext w:val="0"/>
        <w:keepLines w:val="0"/>
        <w:widowControl w:val="0"/>
        <w:shd w:val="clear" w:color="auto" w:fill="auto"/>
        <w:bidi w:val="0"/>
        <w:spacing w:line="194" w:lineRule="auto"/>
        <w:ind w:left="0" w:firstLine="360"/>
        <w:jc w:val="left"/>
        <w:rPr>
          <w:sz w:val="26"/>
          <w:szCs w:val="26"/>
        </w:rPr>
      </w:pPr>
      <w:r>
        <w:rPr>
          <w:spacing w:val="0"/>
          <w:w w:val="100"/>
          <w:position w:val="0"/>
          <w:sz w:val="26"/>
          <w:szCs w:val="26"/>
          <w:u w:val="single"/>
          <w:shd w:val="clear" w:color="auto" w:fill="auto"/>
          <w:lang w:val="en-US" w:eastAsia="en-US" w:bidi="en-US"/>
        </w:rPr>
        <w:t>Hitachduth Olej Germania, Tel-Aviv, Rothschild Bvd. 37, Tel. 219 | Dr.</w:t>
      </w:r>
      <w:r>
        <w:rPr>
          <w:rFonts w:ascii="Arial" w:eastAsia="Arial" w:hAnsi="Arial" w:cs="Arial"/>
          <w:spacing w:val="0"/>
          <w:w w:val="100"/>
          <w:position w:val="0"/>
          <w:sz w:val="20"/>
          <w:szCs w:val="20"/>
          <w:u w:val="single"/>
          <w:shd w:val="clear" w:color="auto" w:fill="auto"/>
          <w:lang w:val="en-US" w:eastAsia="en-US" w:bidi="en-US"/>
        </w:rPr>
        <w:t xml:space="preserve">jur, </w:t>
      </w:r>
      <w:r>
        <w:rPr>
          <w:rFonts w:ascii="Arial" w:eastAsia="Arial" w:hAnsi="Arial" w:cs="Arial"/>
          <w:spacing w:val="0"/>
          <w:w w:val="100"/>
          <w:position w:val="0"/>
          <w:sz w:val="22"/>
          <w:szCs w:val="22"/>
          <w:u w:val="single"/>
          <w:shd w:val="clear" w:color="auto" w:fill="auto"/>
          <w:lang w:val="en-US" w:eastAsia="en-US" w:bidi="en-US"/>
        </w:rPr>
        <w:t xml:space="preserve">W. </w:t>
      </w:r>
      <w:r>
        <w:rPr>
          <w:spacing w:val="0"/>
          <w:w w:val="100"/>
          <w:position w:val="0"/>
          <w:sz w:val="26"/>
          <w:szCs w:val="26"/>
          <w:u w:val="single"/>
          <w:shd w:val="clear" w:color="auto" w:fill="auto"/>
          <w:lang w:val="en-US" w:eastAsia="en-US" w:bidi="en-US"/>
        </w:rPr>
        <w:t>VictorA.LandauLtd.Tel-Aviv, Rothschild Bvd. 35, P.O B.$14, Tel.1754</w:t>
      </w:r>
    </w:p>
    <w:p>
      <w:pPr>
        <w:pStyle w:val="Style9"/>
        <w:keepNext w:val="0"/>
        <w:keepLines w:val="0"/>
        <w:widowControl w:val="0"/>
        <w:shd w:val="clear" w:color="auto" w:fill="auto"/>
        <w:bidi w:val="0"/>
        <w:spacing w:line="240" w:lineRule="auto"/>
        <w:ind w:left="0" w:firstLine="0"/>
        <w:jc w:val="left"/>
      </w:pPr>
      <w:r>
        <w:rPr>
          <w:b w:val="0"/>
          <w:bCs w:val="0"/>
          <w:color w:val="65554B"/>
          <w:spacing w:val="0"/>
          <w:w w:val="100"/>
          <w:position w:val="0"/>
          <w:shd w:val="clear" w:color="auto" w:fill="auto"/>
          <w:lang w:val="de-DE" w:eastAsia="de-DE" w:bidi="de-DE"/>
        </w:rPr>
        <w:t>Das ״Mitteilungsblatt” erscheint zweimal monatlich und wird den Mitgliedern der Hitachduth Olej Germania gratis zugestellt.</w:t>
      </w:r>
    </w:p>
    <w:p>
      <w:pPr>
        <w:pStyle w:val="Style9"/>
        <w:keepNext w:val="0"/>
        <w:keepLines w:val="0"/>
        <w:widowControl w:val="0"/>
        <w:shd w:val="clear" w:color="auto" w:fill="auto"/>
        <w:bidi w:val="0"/>
        <w:spacing w:line="240" w:lineRule="auto"/>
        <w:ind w:left="0" w:firstLine="0"/>
        <w:jc w:val="left"/>
      </w:pPr>
      <w:r>
        <w:rPr>
          <w:color w:val="65554B"/>
          <w:spacing w:val="0"/>
          <w:w w:val="100"/>
          <w:position w:val="0"/>
          <w:shd w:val="clear" w:color="auto" w:fill="auto"/>
          <w:lang w:val="de-DE" w:eastAsia="de-DE" w:bidi="de-DE"/>
        </w:rPr>
        <w:t xml:space="preserve">März </w:t>
      </w:r>
      <w:r>
        <w:rPr>
          <w:color w:val="65554B"/>
          <w:spacing w:val="0"/>
          <w:w w:val="100"/>
          <w:position w:val="0"/>
          <w:shd w:val="clear" w:color="auto" w:fill="auto"/>
          <w:lang w:val="en-US" w:eastAsia="en-US" w:bidi="en-US"/>
        </w:rPr>
        <w:t xml:space="preserve">(I </w:t>
      </w:r>
      <w:r>
        <w:rPr>
          <w:color w:val="65554B"/>
          <w:spacing w:val="0"/>
          <w:w w:val="100"/>
          <w:position w:val="0"/>
          <w:shd w:val="clear" w:color="auto" w:fill="auto"/>
          <w:lang w:val="de-DE" w:eastAsia="de-DE" w:bidi="de-DE"/>
        </w:rPr>
        <w:t>u. II) 1936</w:t>
      </w:r>
    </w:p>
    <w:p>
      <w:pPr>
        <w:pStyle w:val="Style2"/>
        <w:keepNext w:val="0"/>
        <w:keepLines w:val="0"/>
        <w:widowControl w:val="0"/>
        <w:shd w:val="clear" w:color="auto" w:fill="auto"/>
        <w:bidi w:val="0"/>
        <w:spacing w:line="240" w:lineRule="auto"/>
        <w:ind w:left="0" w:firstLine="0"/>
        <w:jc w:val="left"/>
        <w:rPr>
          <w:sz w:val="50"/>
          <w:szCs w:val="50"/>
        </w:rPr>
        <w:sectPr>
          <w:pgSz w:w="13782" w:h="18594"/>
          <w:pgMar w:top="1317" w:left="718" w:right="1203" w:bottom="1122" w:header="0" w:footer="3" w:gutter="0"/>
          <w:cols w:space="720"/>
          <w:noEndnote/>
          <w:rtlGutter w:val="0"/>
          <w:docGrid w:linePitch="360"/>
        </w:sectPr>
      </w:pPr>
      <w:r>
        <w:rPr>
          <w:spacing w:val="0"/>
          <w:w w:val="100"/>
          <w:position w:val="0"/>
          <w:sz w:val="50"/>
          <w:szCs w:val="50"/>
          <w:shd w:val="clear" w:color="auto" w:fill="auto"/>
          <w:lang w:val="de-DE" w:eastAsia="de-DE" w:bidi="de-DE"/>
        </w:rPr>
        <w:t>Zum 60. Geburtstag Arthur Ruppins</w:t>
      </w:r>
    </w:p>
    <w:p>
      <w:pPr>
        <w:pStyle w:val="Style68"/>
        <w:keepNext w:val="0"/>
        <w:keepLines w:val="0"/>
        <w:widowControl w:val="0"/>
        <w:shd w:val="clear" w:color="auto" w:fill="auto"/>
        <w:bidi w:val="0"/>
        <w:spacing w:line="240" w:lineRule="auto"/>
        <w:ind w:left="0" w:firstLine="0"/>
        <w:jc w:val="left"/>
      </w:pPr>
      <w:bookmarkStart w:id="37" w:name="bookmark37"/>
      <w:r>
        <w:rPr>
          <w:spacing w:val="0"/>
          <w:w w:val="100"/>
          <w:position w:val="0"/>
          <w:shd w:val="clear" w:color="auto" w:fill="auto"/>
          <w:lang w:val="de-DE" w:eastAsia="de-DE" w:bidi="de-DE"/>
        </w:rPr>
        <w:t>Glückwunsch, Gruss und Dank.</w:t>
      </w:r>
      <w:bookmarkEnd w:id="37"/>
    </w:p>
    <w:p>
      <w:pPr>
        <w:pStyle w:val="Style31"/>
        <w:keepNext w:val="0"/>
        <w:keepLines w:val="0"/>
        <w:widowControl w:val="0"/>
        <w:shd w:val="clear" w:color="auto" w:fill="auto"/>
        <w:bidi w:val="0"/>
        <w:ind w:left="0" w:firstLine="0"/>
        <w:jc w:val="left"/>
      </w:pPr>
      <w:r>
        <w:rPr>
          <w:spacing w:val="0"/>
          <w:w w:val="100"/>
          <w:position w:val="0"/>
          <w:shd w:val="clear" w:color="auto" w:fill="auto"/>
          <w:lang w:val="de-DE" w:eastAsia="de-DE" w:bidi="de-DE"/>
        </w:rPr>
        <w:t>Sehr verehrter, lieber Dr. Ruppin!</w:t>
      </w:r>
    </w:p>
    <w:p>
      <w:pPr>
        <w:pStyle w:val="Style31"/>
        <w:keepNext w:val="0"/>
        <w:keepLines w:val="0"/>
        <w:widowControl w:val="0"/>
        <w:shd w:val="clear" w:color="auto" w:fill="auto"/>
        <w:bidi w:val="0"/>
        <w:ind w:left="0" w:firstLine="360"/>
        <w:jc w:val="left"/>
      </w:pPr>
      <w:r>
        <w:rPr>
          <w:spacing w:val="0"/>
          <w:w w:val="100"/>
          <w:position w:val="0"/>
          <w:shd w:val="clear" w:color="auto" w:fill="auto"/>
          <w:lang w:val="de-DE" w:eastAsia="de-DE" w:bidi="de-DE"/>
        </w:rPr>
        <w:t xml:space="preserve">Als wir einander einige Tage vor Ihrem 60. Geburtstage </w:t>
      </w:r>
      <w:r>
        <w:rPr>
          <w:color w:val="837265"/>
          <w:spacing w:val="0"/>
          <w:w w:val="100"/>
          <w:position w:val="0"/>
          <w:shd w:val="clear" w:color="auto" w:fill="auto"/>
          <w:lang w:val="de-DE" w:eastAsia="de-DE" w:bidi="de-DE"/>
        </w:rPr>
        <w:t xml:space="preserve">— </w:t>
      </w:r>
      <w:r>
        <w:rPr>
          <w:spacing w:val="0"/>
          <w:w w:val="100"/>
          <w:position w:val="0"/>
          <w:shd w:val="clear" w:color="auto" w:fill="auto"/>
          <w:lang w:val="de-DE" w:eastAsia="de-DE" w:bidi="de-DE"/>
        </w:rPr>
        <w:t xml:space="preserve">wir deutschen Zionisten haben ihn mit Ihnen und dem ganzen Jischuw still mitgefeiert </w:t>
      </w:r>
      <w:r>
        <w:rPr>
          <w:color w:val="837265"/>
          <w:spacing w:val="0"/>
          <w:w w:val="100"/>
          <w:position w:val="0"/>
          <w:shd w:val="clear" w:color="auto" w:fill="auto"/>
          <w:lang w:val="de-DE" w:eastAsia="de-DE" w:bidi="de-DE"/>
        </w:rPr>
        <w:t xml:space="preserve">— </w:t>
      </w:r>
      <w:r>
        <w:rPr>
          <w:spacing w:val="0"/>
          <w:w w:val="100"/>
          <w:position w:val="0"/>
          <w:shd w:val="clear" w:color="auto" w:fill="auto"/>
          <w:lang w:val="de-DE" w:eastAsia="de-DE" w:bidi="de-DE"/>
        </w:rPr>
        <w:t xml:space="preserve">im Büro der Jerusalemer Exekutive begegneten, erzählte ich Ihnen, dass ich im Zu- sammenhang mit diesem Ihren Geburtstage Ihre sämtlichen Kongressreden erneut gelesen und dass mich diese Lektüre tief erregt habe, weil mir aus diesen Reden etwas wie der Atem prophetischen Geistes entgegengeweht habe. Sie lehnten diese Beurteilung Ihrer Referate und Berichte auf dem Zio- nisten-Kongress mit einem Lächeln ab: seit wann denn auch ich unter die Diplomaten gegangen sei und Komplimente mache? Ich bleibe trotzdem bei meinem Urteil: alles, was Sie 1911, und 1921, 1923 und dann weiter alle zwei Jahre über die zukünftige Entwicklung der zionistischen Koloni- sation in Palästina und ihren Weg gesagt haben, ist so ge- kommen, wie Sie es angekündigt haben. Aber vielleicht hat das wirklich weniger mit einer Art prophetischer Gabe und Schau zu tun als mit der Tatsache, dass Sie sich nicht mit Planung und Kritik begnügt, sondern das Werk selbst </w:t>
      </w:r>
      <w:r>
        <w:rPr>
          <w:spacing w:val="0"/>
          <w:w w:val="100"/>
          <w:position w:val="0"/>
          <w:shd w:val="clear" w:color="auto" w:fill="auto"/>
          <w:lang w:val="en-US" w:eastAsia="en-US" w:bidi="en-US"/>
        </w:rPr>
        <w:t xml:space="preserve">be- </w:t>
      </w:r>
      <w:r>
        <w:rPr>
          <w:spacing w:val="0"/>
          <w:w w:val="100"/>
          <w:position w:val="0"/>
          <w:shd w:val="clear" w:color="auto" w:fill="auto"/>
          <w:lang w:val="de-DE" w:eastAsia="de-DE" w:bidi="de-DE"/>
        </w:rPr>
        <w:t>gönnen und getragen haben, dass Sie unbeirrbar und un- beirrt Ihren Weg der Verwirklichung in Palästina gegangen sind, den geraden, immer auf das gleiche Ziel gerichteten, niemals rechts oder links abweichenden Weg.</w:t>
      </w:r>
    </w:p>
    <w:p>
      <w:pPr>
        <w:pStyle w:val="Style31"/>
        <w:keepNext w:val="0"/>
        <w:keepLines w:val="0"/>
        <w:widowControl w:val="0"/>
        <w:shd w:val="clear" w:color="auto" w:fill="auto"/>
        <w:bidi w:val="0"/>
        <w:spacing w:line="283" w:lineRule="auto"/>
        <w:ind w:left="0" w:firstLine="360"/>
        <w:jc w:val="left"/>
      </w:pPr>
      <w:r>
        <w:rPr>
          <w:spacing w:val="0"/>
          <w:w w:val="100"/>
          <w:position w:val="0"/>
          <w:shd w:val="clear" w:color="auto" w:fill="auto"/>
          <w:lang w:val="de-DE" w:eastAsia="de-DE" w:bidi="de-DE"/>
        </w:rPr>
        <w:t xml:space="preserve">Ja, es ist ein gerader, unbeirrter Weg, den Sie gegangen sind, ein gerader, direkter Weg: von dem ersten ״Memo- randum über die zukünftige zionistische Tätigkeit in Pa- lästina“, das Sie 1907 nach Ihrer ersten Reise durch Palästina dem Zionistischen Aktions-Comite überreichten, bis zu der Ansiedlung deutscher Juden in den Jahren 1933-36, die Ihr Werk ist, und der Errichtung eines ״Instituts für Wirtschafts- forschung in Palästina“, vor der Sie heute stehen. Auf diesem Wege ist sich ein Doppeltes begegnet, das Ihre besondere Eigenart ausmacht: der durch die Beschäftigung mit der Wissenschaft geschulte Wirklichkeitssinn und der aus der wissenschaftlichen und persönlichen Erkenntnis der Lage und Schichtung des jüdischen Volkes geborene, unerschütterliche Wille, diesem Volke ein gesundes, normales Leben zu schaffen. Gab Ihnen dieser die Kraft nie zu verzagen, allen sachlichen und persönlichen Widerständen zum Trotz immer wieder zu wollen und zu wagen, aus Kleinem und Kleinstem ein Grosses aufzubauen </w:t>
      </w:r>
      <w:r>
        <w:rPr>
          <w:color w:val="837265"/>
          <w:spacing w:val="0"/>
          <w:w w:val="100"/>
          <w:position w:val="0"/>
          <w:shd w:val="clear" w:color="auto" w:fill="auto"/>
          <w:lang w:val="de-DE" w:eastAsia="de-DE" w:bidi="de-DE"/>
        </w:rPr>
        <w:t xml:space="preserve">— </w:t>
      </w:r>
      <w:r>
        <w:rPr>
          <w:spacing w:val="0"/>
          <w:w w:val="100"/>
          <w:position w:val="0"/>
          <w:shd w:val="clear" w:color="auto" w:fill="auto"/>
          <w:lang w:val="de-DE" w:eastAsia="de-DE" w:bidi="de-DE"/>
        </w:rPr>
        <w:t>so kontrollierte jener das Wollen, liess nie zu, dass Traum und Phantasie die Wirklichkeit vergass. Sie haben niemals vergessen was es bedeutet, die nationale Heim-</w:t>
      </w:r>
    </w:p>
    <w:p>
      <w:pPr>
        <w:pStyle w:val="Style31"/>
        <w:keepNext w:val="0"/>
        <w:keepLines w:val="0"/>
        <w:widowControl w:val="0"/>
        <w:shd w:val="clear" w:color="auto" w:fill="auto"/>
        <w:bidi w:val="0"/>
        <w:spacing w:line="283" w:lineRule="auto"/>
        <w:ind w:left="0" w:firstLine="0"/>
        <w:jc w:val="left"/>
      </w:pPr>
      <w:r>
        <w:rPr>
          <w:spacing w:val="0"/>
          <w:w w:val="100"/>
          <w:position w:val="0"/>
          <w:shd w:val="clear" w:color="auto" w:fill="auto"/>
          <w:lang w:val="de-DE" w:eastAsia="de-DE" w:bidi="de-DE"/>
        </w:rPr>
        <w:t>Stätte mit diesem Volke und in diesem Lande aufzubauen. So war jeder Schritt, den Sie planten, vorschlugen, selbst taten, vorbedacht, der grossen Aufgabe und der Wirklichkeit dieses Landes und dieses Volkes, unseres Volkes angepasst.</w:t>
      </w:r>
    </w:p>
    <w:p>
      <w:pPr>
        <w:pStyle w:val="Style31"/>
        <w:keepNext w:val="0"/>
        <w:keepLines w:val="0"/>
        <w:widowControl w:val="0"/>
        <w:shd w:val="clear" w:color="auto" w:fill="auto"/>
        <w:bidi w:val="0"/>
        <w:ind w:left="0" w:firstLine="360"/>
        <w:jc w:val="left"/>
      </w:pPr>
      <w:r>
        <w:rPr>
          <w:spacing w:val="0"/>
          <w:w w:val="100"/>
          <w:position w:val="0"/>
          <w:shd w:val="clear" w:color="auto" w:fill="auto"/>
          <w:lang w:val="de-DE" w:eastAsia="de-DE" w:bidi="de-DE"/>
        </w:rPr>
        <w:t xml:space="preserve">Wenn Sie heute auf das in raschem Werden befindliche neue jüdische Palästina schauen — eigentlich können Sie und müssen wir sagen: alles ist Ihr W’erk! Sie haben in jenen ersten Arbeitersiedlungen Merchawia, Degania, Hulda, Kin- nereth und weiterhin in den Kwutzoth und Moschawe Owdim des Emek Jesreel das jüdische Menschenmaterial erzogen und sich selbst erziehen lassen, das dieses Land niemals mehr ver- lassen wird, das in diesem Lande seine Heimat sieht und ge- funden hat und durch die Kraft der Selbstarbeit fähig ist, ein </w:t>
      </w:r>
      <w:r>
        <w:rPr>
          <w:i/>
          <w:iCs/>
          <w:spacing w:val="0"/>
          <w:w w:val="100"/>
          <w:position w:val="0"/>
          <w:shd w:val="clear" w:color="auto" w:fill="auto"/>
          <w:lang w:val="de-DE" w:eastAsia="de-DE" w:bidi="de-DE"/>
        </w:rPr>
        <w:t>jüdisches</w:t>
      </w:r>
      <w:r>
        <w:rPr>
          <w:spacing w:val="0"/>
          <w:w w:val="100"/>
          <w:position w:val="0"/>
          <w:shd w:val="clear" w:color="auto" w:fill="auto"/>
          <w:lang w:val="de-DE" w:eastAsia="de-DE" w:bidi="de-DE"/>
        </w:rPr>
        <w:t xml:space="preserve"> Palästina aufzubauen. Sie haben in der </w:t>
      </w:r>
      <w:r>
        <w:rPr>
          <w:spacing w:val="0"/>
          <w:w w:val="100"/>
          <w:position w:val="0"/>
          <w:shd w:val="clear" w:color="auto" w:fill="auto"/>
          <w:lang w:val="en-US" w:eastAsia="en-US" w:bidi="en-US"/>
        </w:rPr>
        <w:t xml:space="preserve">Palestine </w:t>
      </w:r>
      <w:r>
        <w:rPr>
          <w:spacing w:val="0"/>
          <w:w w:val="100"/>
          <w:position w:val="0"/>
          <w:shd w:val="clear" w:color="auto" w:fill="auto"/>
          <w:lang w:val="de-DE" w:eastAsia="de-DE" w:bidi="de-DE"/>
        </w:rPr>
        <w:t xml:space="preserve">Land Development Company das Instrument geschaffen, das dem Volke in seinem Lande in Stadt und Land Boden für seinen wandermüden </w:t>
      </w:r>
      <w:r>
        <w:rPr>
          <w:spacing w:val="0"/>
          <w:w w:val="100"/>
          <w:position w:val="0"/>
          <w:shd w:val="clear" w:color="auto" w:fill="auto"/>
          <w:lang w:val="en-US" w:eastAsia="en-US" w:bidi="en-US"/>
        </w:rPr>
        <w:t xml:space="preserve">Fuss </w:t>
      </w:r>
      <w:r>
        <w:rPr>
          <w:spacing w:val="0"/>
          <w:w w:val="100"/>
          <w:position w:val="0"/>
          <w:shd w:val="clear" w:color="auto" w:fill="auto"/>
          <w:lang w:val="de-DE" w:eastAsia="de-DE" w:bidi="de-DE"/>
        </w:rPr>
        <w:t>besorgt. Wenn heute in Jerusalem in Talpioth, Beth-Hakerem und Rechavia, in Haifa auf dem Har- und Hadar-Hakarmel jüdische Menschen in lichtdurch- flossenen, grünenden, modernen Siedlungen ein Leben der Gesundheit und Freude leben — Ihr Werk ist es. Wenn heute im ehemaligen Dünensande Jaffas eine über 150 000</w:t>
      </w:r>
    </w:p>
    <w:p>
      <w:pPr>
        <w:pStyle w:val="Style68"/>
        <w:keepNext w:val="0"/>
        <w:keepLines w:val="0"/>
        <w:widowControl w:val="0"/>
        <w:shd w:val="clear" w:color="auto" w:fill="auto"/>
        <w:bidi w:val="0"/>
        <w:spacing w:line="240" w:lineRule="auto"/>
        <w:ind w:left="0" w:firstLine="0"/>
        <w:jc w:val="left"/>
      </w:pPr>
      <w:bookmarkStart w:id="38" w:name="bookmark38"/>
      <w:r>
        <w:rPr>
          <w:spacing w:val="0"/>
          <w:w w:val="100"/>
          <w:position w:val="0"/>
          <w:shd w:val="clear" w:color="auto" w:fill="auto"/>
          <w:lang w:val="de-DE" w:eastAsia="de-DE" w:bidi="de-DE"/>
        </w:rPr>
        <w:t>Aufruf.</w:t>
      </w:r>
      <w:bookmarkEnd w:id="38"/>
    </w:p>
    <w:p>
      <w:pPr>
        <w:pStyle w:val="Style31"/>
        <w:keepNext w:val="0"/>
        <w:keepLines w:val="0"/>
        <w:widowControl w:val="0"/>
        <w:shd w:val="clear" w:color="auto" w:fill="auto"/>
        <w:bidi w:val="0"/>
        <w:spacing w:line="283" w:lineRule="auto"/>
        <w:ind w:left="0" w:firstLine="360"/>
        <w:jc w:val="left"/>
      </w:pPr>
      <w:r>
        <w:rPr>
          <w:spacing w:val="0"/>
          <w:w w:val="100"/>
          <w:position w:val="0"/>
          <w:shd w:val="clear" w:color="auto" w:fill="auto"/>
          <w:lang w:val="de-DE" w:eastAsia="de-DE" w:bidi="de-DE"/>
        </w:rPr>
        <w:t xml:space="preserve">Die Schekel-Aktion des Jahres 5636 hat begonnen und wird in den nächsten zwei Monaten mit aller Energie durch- geführt werden. Wir wenden uns an alle Olim aus Deutsch- </w:t>
      </w:r>
      <w:r>
        <w:rPr>
          <w:spacing w:val="0"/>
          <w:w w:val="100"/>
          <w:position w:val="0"/>
          <w:shd w:val="clear" w:color="auto" w:fill="auto"/>
          <w:lang w:val="en-US" w:eastAsia="en-US" w:bidi="en-US"/>
        </w:rPr>
        <w:t xml:space="preserve">land, </w:t>
      </w:r>
      <w:r>
        <w:rPr>
          <w:spacing w:val="0"/>
          <w:w w:val="100"/>
          <w:position w:val="0"/>
          <w:shd w:val="clear" w:color="auto" w:fill="auto"/>
          <w:lang w:val="de-DE" w:eastAsia="de-DE" w:bidi="de-DE"/>
        </w:rPr>
        <w:t>die in Palästina ihre Heimat gefunden haben, und fordern sie auf, den Schekel zu kaufen und damit ihre Zu- gehörigkeit zur zionistischen Organisation zu dokumentieren. Alle unsere Ortsgruppen und Vertrauensleute haben die Ver- pflichtung, in allen Kreisen der deutschen Einwanderer durch intensive Arbeit für einen vollen Erfolg der Schekel-Aktion zu sorgen.</w:t>
      </w:r>
    </w:p>
    <w:p>
      <w:pPr>
        <w:pStyle w:val="Style31"/>
        <w:keepNext w:val="0"/>
        <w:keepLines w:val="0"/>
        <w:widowControl w:val="0"/>
        <w:shd w:val="clear" w:color="auto" w:fill="auto"/>
        <w:bidi w:val="0"/>
        <w:spacing w:line="283" w:lineRule="auto"/>
        <w:ind w:left="0" w:firstLine="360"/>
        <w:jc w:val="left"/>
      </w:pPr>
      <w:r>
        <w:rPr>
          <w:spacing w:val="0"/>
          <w:w w:val="100"/>
          <w:position w:val="0"/>
          <w:shd w:val="clear" w:color="auto" w:fill="auto"/>
          <w:lang w:val="de-DE" w:eastAsia="de-DE" w:bidi="de-DE"/>
        </w:rPr>
        <w:t>Die zionistische Organisation ist die Trägerin des Pa- lästina-Aufbaues.</w:t>
      </w:r>
    </w:p>
    <w:p>
      <w:pPr>
        <w:pStyle w:val="Style31"/>
        <w:keepNext w:val="0"/>
        <w:keepLines w:val="0"/>
        <w:widowControl w:val="0"/>
        <w:shd w:val="clear" w:color="auto" w:fill="auto"/>
        <w:bidi w:val="0"/>
        <w:spacing w:line="283" w:lineRule="auto"/>
        <w:ind w:left="0" w:firstLine="360"/>
        <w:jc w:val="left"/>
      </w:pPr>
      <w:r>
        <w:rPr>
          <w:spacing w:val="0"/>
          <w:w w:val="100"/>
          <w:position w:val="0"/>
          <w:shd w:val="clear" w:color="auto" w:fill="auto"/>
          <w:lang w:val="de-DE" w:eastAsia="de-DE" w:bidi="de-DE"/>
        </w:rPr>
        <w:t>Jeder Einwanderer aus Deutschland, der sich mitver- antwortlich fühlt für den Aufbau Erez-Israels, muss Mitglied der zionistischen Organisation sein und den Schekel kaufen!</w:t>
      </w:r>
    </w:p>
    <w:p>
      <w:pPr>
        <w:pStyle w:val="Style31"/>
        <w:keepNext w:val="0"/>
        <w:keepLines w:val="0"/>
        <w:widowControl w:val="0"/>
        <w:shd w:val="clear" w:color="auto" w:fill="auto"/>
        <w:bidi w:val="0"/>
        <w:spacing w:line="286" w:lineRule="auto"/>
        <w:ind w:left="360" w:hanging="360"/>
        <w:jc w:val="left"/>
      </w:pPr>
      <w:r>
        <w:rPr>
          <w:i/>
          <w:iCs/>
          <w:spacing w:val="0"/>
          <w:w w:val="100"/>
          <w:position w:val="0"/>
          <w:shd w:val="clear" w:color="auto" w:fill="auto"/>
          <w:lang w:val="de-DE" w:eastAsia="de-DE" w:bidi="de-DE"/>
        </w:rPr>
        <w:t xml:space="preserve">Hitachduth Olej Germania </w:t>
      </w:r>
      <w:r>
        <w:rPr>
          <w:spacing w:val="0"/>
          <w:w w:val="100"/>
          <w:position w:val="0"/>
          <w:shd w:val="clear" w:color="auto" w:fill="auto"/>
          <w:lang w:val="de-DE" w:eastAsia="de-DE" w:bidi="de-DE"/>
        </w:rPr>
        <w:t>Der Merkas.</w:t>
      </w:r>
    </w:p>
    <w:p>
      <w:pPr>
        <w:pStyle w:val="Style31"/>
        <w:keepNext w:val="0"/>
        <w:keepLines w:val="0"/>
        <w:widowControl w:val="0"/>
        <w:shd w:val="clear" w:color="auto" w:fill="auto"/>
        <w:bidi w:val="0"/>
        <w:spacing w:line="290" w:lineRule="auto"/>
        <w:ind w:left="0" w:firstLine="360"/>
        <w:jc w:val="left"/>
        <w:sectPr>
          <w:type w:val="continuous"/>
          <w:pgSz w:w="13782" w:h="18594"/>
          <w:pgMar w:top="1424" w:left="1177" w:right="1440" w:bottom="1215" w:header="0" w:footer="3" w:gutter="0"/>
          <w:cols w:space="720"/>
          <w:noEndnote/>
          <w:rtlGutter w:val="0"/>
          <w:docGrid w:linePitch="360"/>
        </w:sectPr>
      </w:pPr>
      <w:r>
        <w:rPr>
          <w:spacing w:val="0"/>
          <w:w w:val="100"/>
          <w:position w:val="0"/>
          <w:shd w:val="clear" w:color="auto" w:fill="auto"/>
          <w:lang w:val="de-DE" w:eastAsia="de-DE" w:bidi="de-DE"/>
        </w:rPr>
        <w:t>Schekel und Schekelblocks zum Vertrieb sind erhältlich in den Büros der HOG und bei ihren Vertrauensleuten in den Kolonien.</w:t>
      </w:r>
    </w:p>
    <w:p>
      <w:pPr>
        <w:pStyle w:val="Style31"/>
        <w:keepNext w:val="0"/>
        <w:keepLines w:val="0"/>
        <w:widowControl w:val="0"/>
        <w:shd w:val="clear" w:color="auto" w:fill="auto"/>
        <w:bidi w:val="0"/>
        <w:ind w:left="0" w:firstLine="0"/>
        <w:jc w:val="left"/>
      </w:pPr>
      <w:r>
        <w:rPr>
          <w:color w:val="837265"/>
          <w:spacing w:val="0"/>
          <w:w w:val="100"/>
          <w:position w:val="0"/>
          <w:shd w:val="clear" w:color="auto" w:fill="auto"/>
          <w:lang w:val="de-DE" w:eastAsia="de-DE" w:bidi="de-DE"/>
        </w:rPr>
        <w:t xml:space="preserve">Bewohner zählende, rein jüdische Stadt steht und wächst — vielleicht haben nicht einmal Sie diese Entwicklung erwartet, als Sie 1907 beim Keren Kajemeth 60 jüdischen Bewohnern Jaffas ein Darlehen zum Bau der Vorstadtsiedlung Tel-Aviv beschafften. Und wenn heute im Emek Jesreel, in der Haifa- </w:t>
      </w:r>
      <w:r>
        <w:rPr>
          <w:color w:val="837265"/>
          <w:spacing w:val="0"/>
          <w:w w:val="100"/>
          <w:position w:val="0"/>
          <w:shd w:val="clear" w:color="auto" w:fill="auto"/>
          <w:lang w:val="en-US" w:eastAsia="en-US" w:bidi="en-US"/>
        </w:rPr>
        <w:t xml:space="preserve">Bay, </w:t>
      </w:r>
      <w:r>
        <w:rPr>
          <w:color w:val="837265"/>
          <w:spacing w:val="0"/>
          <w:w w:val="100"/>
          <w:position w:val="0"/>
          <w:shd w:val="clear" w:color="auto" w:fill="auto"/>
          <w:lang w:val="de-DE" w:eastAsia="de-DE" w:bidi="de-DE"/>
        </w:rPr>
        <w:t xml:space="preserve">in Emek Chefer und anderswo sich statt verfallener arabischer Chans, statt giftiger malariaverseuchter Sümpfe gesunde jüdische Siedlungen erheben — Sie sind es gewesen, der die jüdische Kolonisation Palästinas in diese Gegenden gelenkt hat. Sie auch waren es, der den landwirtschaftlichen Wirtschaftstyp, die gemischte Wirtschaft, gefunden hat, der unsere Siedlungen in nicht viel längerer Zeit als einem Jahr- zehnt rentabel gemacht hat. Wer weiss es heute noch, dass Sie auch der Inspirator der jungen Industrie Palästinas sind — Ihr oben zitiertes Memorandum von 1907 enthält neben dem Plan für die Erwerbung der Hule-Konzession bereits das Pro- jekt für die Erwerbung der heissen Quellen von </w:t>
      </w:r>
      <w:r>
        <w:rPr>
          <w:color w:val="837265"/>
          <w:spacing w:val="0"/>
          <w:w w:val="100"/>
          <w:position w:val="0"/>
          <w:shd w:val="clear" w:color="auto" w:fill="auto"/>
          <w:lang w:val="en-US" w:eastAsia="en-US" w:bidi="en-US"/>
        </w:rPr>
        <w:t xml:space="preserve">Tiberias, </w:t>
      </w:r>
      <w:r>
        <w:rPr>
          <w:color w:val="837265"/>
          <w:spacing w:val="0"/>
          <w:w w:val="100"/>
          <w:position w:val="0"/>
          <w:shd w:val="clear" w:color="auto" w:fill="auto"/>
          <w:lang w:val="de-DE" w:eastAsia="de-DE" w:bidi="de-DE"/>
        </w:rPr>
        <w:t>für die Ausbeutung der Schätze des Toten Meeres und die Er- richtung einer Öl- und Seifenfabrik — wer ausser Ihnen, den Beteiligten und dem Historiker, der die Quellen kennt, weiss noch, da;s auch die Initiative zur Gründung der Arbeiterbank, der Hypotheken-Bank und einer Agrarbank von Ihnen aus- ging!</w:t>
      </w:r>
    </w:p>
    <w:p>
      <w:pPr>
        <w:pStyle w:val="Style31"/>
        <w:keepNext w:val="0"/>
        <w:keepLines w:val="0"/>
        <w:widowControl w:val="0"/>
        <w:shd w:val="clear" w:color="auto" w:fill="auto"/>
        <w:bidi w:val="0"/>
        <w:ind w:left="0" w:firstLine="360"/>
        <w:jc w:val="left"/>
      </w:pPr>
      <w:r>
        <w:rPr>
          <w:color w:val="837265"/>
          <w:spacing w:val="0"/>
          <w:w w:val="100"/>
          <w:position w:val="0"/>
          <w:shd w:val="clear" w:color="auto" w:fill="auto"/>
          <w:lang w:val="de-DE" w:eastAsia="de-DE" w:bidi="de-DE"/>
        </w:rPr>
        <w:t>Man hat es Ihnen oft genug wahrhaftig nicht leicht ge- macht, Ihren Weg so geradlinig zu gehen. Den einen waren Sie zu nüchtern und minimalistisch, zu wenig Träumer und Phantast, den anderen machten Sie zu viele, zu gewagte und zu einseitige Experimente. Sie haben sich nicht beirren lassen. Dafür danken Ihnen heute viele, viele Menschen in diesem Lande, weit mehr, als Sie selbst wissen. Sie wissen nur, dass jene ersten Arbeiter Sie verehren und lieben, die mit Ihnen und mit denen Sie durch Dick und Dünn gegangen sind. Glauben Sie mir: es sind viel, viel mehr. Es sind alle die, die um Ihr Wirken und Ihre Leistung in allen ihren Einzelheiten und in Ihrer Gradlinigkeit und Planmässigkeit wissen, und es sind alle die, die den Menschen Ruppin in seiner Güte und Verbundenheit mit Menschen kennen.</w:t>
      </w:r>
    </w:p>
    <w:p>
      <w:pPr>
        <w:pStyle w:val="Style31"/>
        <w:keepNext w:val="0"/>
        <w:keepLines w:val="0"/>
        <w:widowControl w:val="0"/>
        <w:shd w:val="clear" w:color="auto" w:fill="auto"/>
        <w:bidi w:val="0"/>
        <w:spacing w:line="283" w:lineRule="auto"/>
        <w:ind w:left="0" w:firstLine="0"/>
        <w:jc w:val="left"/>
      </w:pPr>
      <w:r>
        <w:rPr>
          <w:color w:val="837265"/>
          <w:spacing w:val="0"/>
          <w:w w:val="100"/>
          <w:position w:val="0"/>
          <w:shd w:val="clear" w:color="auto" w:fill="auto"/>
          <w:lang w:val="de-DE" w:eastAsia="de-DE" w:bidi="de-DE"/>
        </w:rPr>
        <w:t xml:space="preserve">Darf ich Ihnen schliesslich noch sagen, dass Ihnen diese Verehrung und Zuneigung insbesondere von den deutschen Zionisten entgegengebracht wird? Nicht nur, weil Sie es waren, der sich in der Zeit tiefster Not des deutschen Juden- </w:t>
      </w:r>
      <w:r>
        <w:rPr>
          <w:spacing w:val="0"/>
          <w:w w:val="100"/>
          <w:position w:val="0"/>
          <w:shd w:val="clear" w:color="auto" w:fill="auto"/>
          <w:lang w:val="en-US" w:eastAsia="en-US" w:bidi="en-US"/>
        </w:rPr>
        <w:t xml:space="preserve">turns </w:t>
      </w:r>
      <w:r>
        <w:rPr>
          <w:spacing w:val="0"/>
          <w:w w:val="100"/>
          <w:position w:val="0"/>
          <w:shd w:val="clear" w:color="auto" w:fill="auto"/>
          <w:lang w:val="de-DE" w:eastAsia="de-DE" w:bidi="de-DE"/>
        </w:rPr>
        <w:t>um Hilfe und Rettung bemüht hat, sondern weil Sie stolz darauf sind, dass ein deutscher Zionist durch seine Leistung diesen Platz in unserem Volke und in unserer Be- wegung erreicht hat.</w:t>
      </w:r>
    </w:p>
    <w:p>
      <w:pPr>
        <w:pStyle w:val="Style31"/>
        <w:keepNext w:val="0"/>
        <w:keepLines w:val="0"/>
        <w:widowControl w:val="0"/>
        <w:shd w:val="clear" w:color="auto" w:fill="auto"/>
        <w:bidi w:val="0"/>
        <w:ind w:left="0" w:firstLine="360"/>
        <w:jc w:val="left"/>
      </w:pPr>
      <w:r>
        <w:rPr>
          <w:spacing w:val="0"/>
          <w:w w:val="100"/>
          <w:position w:val="0"/>
          <w:shd w:val="clear" w:color="auto" w:fill="auto"/>
          <w:lang w:val="de-DE" w:eastAsia="de-DE" w:bidi="de-DE"/>
        </w:rPr>
        <w:t>Als einer dieser deutschen Zionisten sende ich Ihnen zu Ihrem 60. Geburtstage, von tiefen Dank erfüllt, Gruss und Glückwünsche: Möge Ihnen das Schicksal noch viele Jahre des Glückes und Erfolges gewähren!</w:t>
      </w:r>
    </w:p>
    <w:p>
      <w:pPr>
        <w:pStyle w:val="Style31"/>
        <w:keepNext w:val="0"/>
        <w:keepLines w:val="0"/>
        <w:widowControl w:val="0"/>
        <w:shd w:val="clear" w:color="auto" w:fill="auto"/>
        <w:bidi w:val="0"/>
        <w:ind w:left="0" w:firstLine="0"/>
        <w:jc w:val="left"/>
      </w:pPr>
      <w:r>
        <w:rPr>
          <w:spacing w:val="0"/>
          <w:w w:val="100"/>
          <w:position w:val="0"/>
          <w:shd w:val="clear" w:color="auto" w:fill="auto"/>
          <w:lang w:val="de-DE" w:eastAsia="de-DE" w:bidi="de-DE"/>
        </w:rPr>
        <w:t>In tiefer Verehrung</w:t>
      </w:r>
    </w:p>
    <w:p>
      <w:pPr>
        <w:pStyle w:val="Style31"/>
        <w:keepNext w:val="0"/>
        <w:keepLines w:val="0"/>
        <w:widowControl w:val="0"/>
        <w:shd w:val="clear" w:color="auto" w:fill="auto"/>
        <w:bidi w:val="0"/>
        <w:ind w:left="0" w:firstLine="0"/>
        <w:jc w:val="left"/>
      </w:pPr>
      <w:r>
        <w:rPr>
          <w:spacing w:val="0"/>
          <w:w w:val="100"/>
          <w:position w:val="0"/>
          <w:shd w:val="clear" w:color="auto" w:fill="auto"/>
          <w:lang w:val="de-DE" w:eastAsia="de-DE" w:bidi="de-DE"/>
        </w:rPr>
        <w:t>Ihr ergebener</w:t>
      </w:r>
    </w:p>
    <w:p>
      <w:pPr>
        <w:pStyle w:val="Style31"/>
        <w:keepNext w:val="0"/>
        <w:keepLines w:val="0"/>
        <w:widowControl w:val="0"/>
        <w:shd w:val="clear" w:color="auto" w:fill="auto"/>
        <w:bidi w:val="0"/>
        <w:ind w:left="0" w:firstLine="0"/>
        <w:jc w:val="left"/>
      </w:pPr>
      <w:r>
        <w:rPr>
          <w:i/>
          <w:iCs/>
          <w:spacing w:val="0"/>
          <w:w w:val="100"/>
          <w:position w:val="0"/>
          <w:shd w:val="clear" w:color="auto" w:fill="auto"/>
          <w:lang w:val="de-DE" w:eastAsia="de-DE" w:bidi="de-DE"/>
        </w:rPr>
        <w:t>Georg Herlitz.</w:t>
      </w:r>
    </w:p>
    <w:p>
      <w:pPr>
        <w:pStyle w:val="Style31"/>
        <w:keepNext w:val="0"/>
        <w:keepLines w:val="0"/>
        <w:widowControl w:val="0"/>
        <w:shd w:val="clear" w:color="auto" w:fill="auto"/>
        <w:bidi w:val="0"/>
        <w:ind w:left="0" w:firstLine="0"/>
        <w:jc w:val="left"/>
      </w:pPr>
      <w:r>
        <w:rPr>
          <w:spacing w:val="0"/>
          <w:w w:val="100"/>
          <w:position w:val="0"/>
          <w:shd w:val="clear" w:color="auto" w:fill="auto"/>
          <w:lang w:val="de-DE" w:eastAsia="de-DE" w:bidi="de-DE"/>
        </w:rPr>
        <w:t>Jerusalem, im März 1936.</w:t>
      </w:r>
    </w:p>
    <w:p>
      <w:pPr>
        <w:pStyle w:val="Style29"/>
        <w:keepNext w:val="0"/>
        <w:keepLines w:val="0"/>
        <w:widowControl w:val="0"/>
        <w:shd w:val="clear" w:color="auto" w:fill="auto"/>
        <w:bidi w:val="0"/>
        <w:spacing w:line="240" w:lineRule="auto"/>
        <w:ind w:left="0" w:firstLine="0"/>
        <w:jc w:val="left"/>
        <w:rPr>
          <w:sz w:val="30"/>
          <w:szCs w:val="30"/>
        </w:rPr>
      </w:pPr>
      <w:bookmarkStart w:id="39" w:name="bookmark39"/>
      <w:r>
        <w:rPr>
          <w:b w:val="0"/>
          <w:bCs w:val="0"/>
          <w:color w:val="65554B"/>
          <w:spacing w:val="0"/>
          <w:w w:val="100"/>
          <w:position w:val="0"/>
          <w:sz w:val="30"/>
          <w:szCs w:val="30"/>
          <w:shd w:val="clear" w:color="auto" w:fill="auto"/>
          <w:lang w:val="de-DE" w:eastAsia="de-DE" w:bidi="de-DE"/>
        </w:rPr>
        <w:t>Eine stolze Erinnerung.</w:t>
      </w:r>
      <w:bookmarkEnd w:id="39"/>
    </w:p>
    <w:p>
      <w:pPr>
        <w:pStyle w:val="Style31"/>
        <w:keepNext w:val="0"/>
        <w:keepLines w:val="0"/>
        <w:widowControl w:val="0"/>
        <w:shd w:val="clear" w:color="auto" w:fill="auto"/>
        <w:bidi w:val="0"/>
        <w:ind w:left="0" w:firstLine="360"/>
        <w:jc w:val="left"/>
      </w:pPr>
      <w:r>
        <w:rPr>
          <w:spacing w:val="0"/>
          <w:w w:val="100"/>
          <w:position w:val="0"/>
          <w:shd w:val="clear" w:color="auto" w:fill="auto"/>
          <w:lang w:val="de-DE" w:eastAsia="de-DE" w:bidi="de-DE"/>
        </w:rPr>
        <w:t xml:space="preserve">Das geschah in Deutschland und es liegt die Zeit von mehr als einer Generation zurück, als die gesamte deutsche Judenheit in imponierender Einigkeit eine Front gebildet hatte gegen jene wahnsinnige neue Bewegung, die sich Zionis- mus nannte. Der Bann der Protestrabbiner wurde auch von den sonst jeder rabbinischen Autorität abholden Freidenkern respektiert. Die Zionisten wurden bekämpft als Reaktionäre zugleich und als Revolutionäre, als Dunkelmänner und als Ketzer, als vaterlaridsverräterische Kosmopoliten und als verrannte Chauvinisten. Die paar jungen Männer aber, die wie irrsinnig gewordene Kometen mit der neuen Lehre durchs Land rasten wie Alfred Klee, Heinrich Löwe, Adolf Friede- mann, und </w:t>
      </w:r>
      <w:r>
        <w:rPr>
          <w:spacing w:val="0"/>
          <w:w w:val="100"/>
          <w:position w:val="0"/>
          <w:shd w:val="clear" w:color="auto" w:fill="auto"/>
          <w:lang w:val="en-US" w:eastAsia="en-US" w:bidi="en-US"/>
        </w:rPr>
        <w:t xml:space="preserve">Sammy </w:t>
      </w:r>
      <w:r>
        <w:rPr>
          <w:spacing w:val="0"/>
          <w:w w:val="100"/>
          <w:position w:val="0"/>
          <w:shd w:val="clear" w:color="auto" w:fill="auto"/>
          <w:lang w:val="de-DE" w:eastAsia="de-DE" w:bidi="de-DE"/>
        </w:rPr>
        <w:t xml:space="preserve">Gronemann galten bestenfalls als kuriose Käuze, meistens aber als schlimmeres, als Verführer der Ju- gend und als Erschütterer der herrlichen Gleichberechtigung. Aber man kam in ihre Versammlungen, sei es auch nur, um sich diese verrückten Menschen anzusehen und sich weidlich über sie lustig zu machen. Gewöhnlich war es dann der Rabbiner des Ortes, der aufstand, um den fremden Eindring- </w:t>
      </w:r>
      <w:r>
        <w:rPr>
          <w:spacing w:val="0"/>
          <w:w w:val="100"/>
          <w:position w:val="0"/>
          <w:shd w:val="clear" w:color="auto" w:fill="auto"/>
          <w:lang w:val="en-US" w:eastAsia="en-US" w:bidi="en-US"/>
        </w:rPr>
        <w:t xml:space="preserve">ling </w:t>
      </w:r>
      <w:r>
        <w:rPr>
          <w:spacing w:val="0"/>
          <w:w w:val="100"/>
          <w:position w:val="0"/>
          <w:shd w:val="clear" w:color="auto" w:fill="auto"/>
          <w:lang w:val="de-DE" w:eastAsia="de-DE" w:bidi="de-DE"/>
        </w:rPr>
        <w:t>abzuführen. Da geschah es dann freilich oft, dass die Sache ganz unprogrammatisch verlief, und der Warner mit Schrecken ansehen musste, wie seine lieben Schäflein den fremden ״Demagogen“ mit Beifall überschütteten.</w:t>
      </w:r>
    </w:p>
    <w:p>
      <w:pPr>
        <w:pStyle w:val="Style31"/>
        <w:keepNext w:val="0"/>
        <w:keepLines w:val="0"/>
        <w:widowControl w:val="0"/>
        <w:shd w:val="clear" w:color="auto" w:fill="auto"/>
        <w:bidi w:val="0"/>
        <w:ind w:left="0" w:firstLine="360"/>
        <w:jc w:val="left"/>
      </w:pPr>
      <w:r>
        <w:rPr>
          <w:spacing w:val="0"/>
          <w:w w:val="100"/>
          <w:position w:val="0"/>
          <w:shd w:val="clear" w:color="auto" w:fill="auto"/>
          <w:lang w:val="de-DE" w:eastAsia="de-DE" w:bidi="de-DE"/>
        </w:rPr>
        <w:t>So geschah eines Tages in Magdeburg. Der Herr Rabbi- ner, der sich siegesgewiss mir in der Arena gegenübergestellt hatte, sass schwer beschädigt auf seinem Sessel, den er besser nie hätte verlassen sollen. Aber doch genoss ich nur mit ge- lischen Erfolge, dachte ich mir. Man beklatschte eine rheto- mischtem Gefühle den Triumph. Der Teufel hole die mora- rische oder dialektische Leistung, aber würde daraus irgend eine Folgerung gezogen? Würden hier, wo niemand recht nachfassen würde, nicht alle Wirkungen wieder zerfliegen? Hatten solche anstrengenden, kostpieligen und zeitraubenden Expeditionen in die jüdischen Wüsteneien überhaupt einen Sinn? Täte ich nicht besser, wie mir von gutmeinender Seite oft geraten wurde, künftig mich mehr um meinen Beruf zu kümmern, statt mich letzten Endes nutzlos zu zersplittern und aufzureiben? Konnte ich mein Geld und meine Gaben nicht besser anwenden? Ich war sehr niedergeschlagen, als ich an der Garderobe Stock und Hut verlangte.</w:t>
      </w:r>
    </w:p>
    <w:p>
      <w:pPr>
        <w:widowControl w:val="0"/>
        <w:rPr>
          <w:sz w:val="2"/>
          <w:szCs w:val="2"/>
        </w:rPr>
      </w:pPr>
      <w:r>
        <w:drawing>
          <wp:inline>
            <wp:extent cx="2407920" cy="2249170"/>
            <wp:docPr id="10" name="Picutre 10"/>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stretch/>
                  </pic:blipFill>
                  <pic:spPr>
                    <a:xfrm>
                      <a:ext cx="2407920" cy="2249170"/>
                    </a:xfrm>
                    <a:prstGeom prst="rect"/>
                  </pic:spPr>
                </pic:pic>
              </a:graphicData>
            </a:graphic>
          </wp:inline>
        </w:drawing>
      </w:r>
    </w:p>
    <w:p>
      <w:pPr>
        <w:pStyle w:val="Style2"/>
        <w:keepNext w:val="0"/>
        <w:keepLines w:val="0"/>
        <w:widowControl w:val="0"/>
        <w:shd w:val="clear" w:color="auto" w:fill="auto"/>
        <w:bidi w:val="0"/>
        <w:spacing w:line="240" w:lineRule="auto"/>
        <w:ind w:left="0" w:firstLine="0"/>
        <w:jc w:val="left"/>
        <w:rPr>
          <w:sz w:val="42"/>
          <w:szCs w:val="42"/>
        </w:rPr>
      </w:pPr>
      <w:r>
        <w:rPr>
          <w:rFonts w:ascii="Arial" w:eastAsia="Arial" w:hAnsi="Arial" w:cs="Arial"/>
          <w:b/>
          <w:bCs/>
          <w:color w:val="000000"/>
          <w:spacing w:val="0"/>
          <w:w w:val="100"/>
          <w:position w:val="0"/>
          <w:sz w:val="42"/>
          <w:szCs w:val="42"/>
          <w:shd w:val="clear" w:color="auto" w:fill="auto"/>
          <w:lang w:val="de-DE" w:eastAsia="de-DE" w:bidi="de-DE"/>
        </w:rPr>
        <w:t>״ASSIS'-CITRUS</w:t>
      </w:r>
    </w:p>
    <w:p>
      <w:pPr>
        <w:pStyle w:val="Style2"/>
        <w:keepNext w:val="0"/>
        <w:keepLines w:val="0"/>
        <w:widowControl w:val="0"/>
        <w:shd w:val="clear" w:color="auto" w:fill="auto"/>
        <w:bidi w:val="0"/>
        <w:spacing w:line="223" w:lineRule="auto"/>
        <w:ind w:left="0" w:firstLine="0"/>
        <w:jc w:val="left"/>
        <w:rPr>
          <w:sz w:val="42"/>
          <w:szCs w:val="42"/>
        </w:rPr>
      </w:pPr>
      <w:r>
        <w:rPr>
          <w:rFonts w:ascii="Arial" w:eastAsia="Arial" w:hAnsi="Arial" w:cs="Arial"/>
          <w:b/>
          <w:bCs/>
          <w:color w:val="000000"/>
          <w:spacing w:val="0"/>
          <w:w w:val="100"/>
          <w:position w:val="0"/>
          <w:sz w:val="42"/>
          <w:szCs w:val="42"/>
          <w:shd w:val="clear" w:color="auto" w:fill="auto"/>
          <w:lang w:val="de-DE" w:eastAsia="de-DE" w:bidi="de-DE"/>
        </w:rPr>
        <w:t>MARMELADEN</w:t>
      </w:r>
    </w:p>
    <w:p>
      <w:pPr>
        <w:pStyle w:val="Style31"/>
        <w:keepNext w:val="0"/>
        <w:keepLines w:val="0"/>
        <w:widowControl w:val="0"/>
        <w:shd w:val="clear" w:color="auto" w:fill="auto"/>
        <w:bidi w:val="0"/>
        <w:spacing w:line="228" w:lineRule="auto"/>
        <w:ind w:left="0" w:firstLine="360"/>
        <w:jc w:val="left"/>
      </w:pPr>
      <w:r>
        <w:rPr>
          <w:i/>
          <w:iCs/>
          <w:spacing w:val="0"/>
          <w:w w:val="100"/>
          <w:position w:val="0"/>
          <w:shd w:val="clear" w:color="auto" w:fill="auto"/>
          <w:lang w:val="de-DE" w:eastAsia="de-DE" w:bidi="de-DE"/>
        </w:rPr>
        <w:t>SCHMECKEN JETZT AM BESTEN!</w:t>
      </w:r>
    </w:p>
    <w:p>
      <w:pPr>
        <w:pStyle w:val="Style6"/>
        <w:keepNext w:val="0"/>
        <w:keepLines w:val="0"/>
        <w:widowControl w:val="0"/>
        <w:shd w:val="clear" w:color="auto" w:fill="auto"/>
        <w:bidi w:val="0"/>
        <w:spacing w:line="240" w:lineRule="auto"/>
        <w:ind w:left="0" w:firstLine="360"/>
        <w:jc w:val="left"/>
        <w:rPr>
          <w:sz w:val="19"/>
          <w:szCs w:val="19"/>
        </w:rPr>
      </w:pPr>
      <w:r>
        <w:rPr>
          <w:b w:val="0"/>
          <w:bCs w:val="0"/>
          <w:color w:val="65554B"/>
          <w:spacing w:val="0"/>
          <w:w w:val="100"/>
          <w:position w:val="0"/>
          <w:sz w:val="19"/>
          <w:szCs w:val="19"/>
          <w:shd w:val="clear" w:color="auto" w:fill="auto"/>
          <w:lang w:val="de-DE" w:eastAsia="de-DE" w:bidi="de-DE"/>
        </w:rPr>
        <w:t xml:space="preserve">Aus ganz frischer Frucht. Ernte </w:t>
      </w:r>
      <w:r>
        <w:rPr>
          <w:b w:val="0"/>
          <w:bCs w:val="0"/>
          <w:color w:val="000000"/>
          <w:spacing w:val="0"/>
          <w:w w:val="100"/>
          <w:position w:val="0"/>
          <w:sz w:val="19"/>
          <w:szCs w:val="19"/>
          <w:shd w:val="clear" w:color="auto" w:fill="auto"/>
          <w:lang w:val="de-DE" w:eastAsia="de-DE" w:bidi="de-DE"/>
        </w:rPr>
        <w:t xml:space="preserve">1936 </w:t>
      </w:r>
      <w:r>
        <w:rPr>
          <w:b w:val="0"/>
          <w:bCs w:val="0"/>
          <w:color w:val="65554B"/>
          <w:spacing w:val="0"/>
          <w:w w:val="100"/>
          <w:position w:val="0"/>
          <w:sz w:val="19"/>
          <w:szCs w:val="19"/>
          <w:shd w:val="clear" w:color="auto" w:fill="auto"/>
          <w:lang w:val="de-DE" w:eastAsia="de-DE" w:bidi="de-DE"/>
        </w:rPr>
        <w:t>Reich an Aroma und Vitaminen Drei Sorten:</w:t>
      </w:r>
    </w:p>
    <w:p>
      <w:pPr>
        <w:pStyle w:val="Style6"/>
        <w:keepNext w:val="0"/>
        <w:keepLines w:val="0"/>
        <w:widowControl w:val="0"/>
        <w:shd w:val="clear" w:color="auto" w:fill="auto"/>
        <w:bidi w:val="0"/>
        <w:spacing w:line="240" w:lineRule="auto"/>
        <w:ind w:left="0" w:firstLine="360"/>
        <w:jc w:val="left"/>
        <w:rPr>
          <w:sz w:val="19"/>
          <w:szCs w:val="19"/>
        </w:rPr>
      </w:pPr>
      <w:r>
        <w:rPr>
          <w:b w:val="0"/>
          <w:bCs w:val="0"/>
          <w:color w:val="65554B"/>
          <w:spacing w:val="0"/>
          <w:w w:val="100"/>
          <w:position w:val="0"/>
          <w:sz w:val="19"/>
          <w:szCs w:val="19"/>
          <w:shd w:val="clear" w:color="auto" w:fill="auto"/>
          <w:lang w:val="de-DE" w:eastAsia="de-DE" w:bidi="de-DE"/>
        </w:rPr>
        <w:t xml:space="preserve">ORANGEN - GRAPEFRUIT- </w:t>
      </w:r>
      <w:r>
        <w:rPr>
          <w:b w:val="0"/>
          <w:bCs w:val="0"/>
          <w:color w:val="000000"/>
          <w:spacing w:val="0"/>
          <w:w w:val="100"/>
          <w:position w:val="0"/>
          <w:sz w:val="19"/>
          <w:szCs w:val="19"/>
          <w:shd w:val="clear" w:color="auto" w:fill="auto"/>
          <w:lang w:val="de-DE" w:eastAsia="de-DE" w:bidi="de-DE"/>
        </w:rPr>
        <w:t xml:space="preserve">ETHROG </w:t>
      </w:r>
      <w:r>
        <w:rPr>
          <w:b w:val="0"/>
          <w:bCs w:val="0"/>
          <w:color w:val="65554B"/>
          <w:spacing w:val="0"/>
          <w:w w:val="100"/>
          <w:position w:val="0"/>
          <w:sz w:val="19"/>
          <w:szCs w:val="19"/>
          <w:shd w:val="clear" w:color="auto" w:fill="auto"/>
          <w:lang w:val="de-DE" w:eastAsia="de-DE" w:bidi="de-DE"/>
        </w:rPr>
        <w:t xml:space="preserve">Ausserdem die herbe Spezial-Sorte .ASSIS" BITTER </w:t>
      </w:r>
      <w:r>
        <w:rPr>
          <w:b w:val="0"/>
          <w:bCs w:val="0"/>
          <w:color w:val="000000"/>
          <w:spacing w:val="0"/>
          <w:w w:val="100"/>
          <w:position w:val="0"/>
          <w:sz w:val="19"/>
          <w:szCs w:val="19"/>
          <w:shd w:val="clear" w:color="auto" w:fill="auto"/>
          <w:lang w:val="de-DE" w:eastAsia="de-DE" w:bidi="de-DE"/>
        </w:rPr>
        <w:t>ORANGE</w:t>
      </w:r>
    </w:p>
    <w:p>
      <w:pPr>
        <w:pStyle w:val="Style116"/>
        <w:keepNext w:val="0"/>
        <w:keepLines w:val="0"/>
        <w:widowControl w:val="0"/>
        <w:shd w:val="clear" w:color="auto" w:fill="auto"/>
        <w:bidi w:val="0"/>
        <w:spacing w:line="206" w:lineRule="auto"/>
        <w:ind w:left="0" w:firstLine="0"/>
        <w:jc w:val="left"/>
      </w:pPr>
      <w:bookmarkStart w:id="36" w:name="bookmark36"/>
      <w:r>
        <w:rPr>
          <w:color w:val="65554B"/>
          <w:spacing w:val="0"/>
          <w:w w:val="100"/>
          <w:position w:val="0"/>
          <w:shd w:val="clear" w:color="auto" w:fill="auto"/>
          <w:lang w:val="de-DE" w:eastAsia="de-DE" w:bidi="de-DE"/>
        </w:rPr>
        <w:t xml:space="preserve">den </w:t>
      </w:r>
      <w:r>
        <w:rPr>
          <w:color w:val="000000"/>
          <w:spacing w:val="0"/>
          <w:w w:val="100"/>
          <w:position w:val="0"/>
          <w:shd w:val="clear" w:color="auto" w:fill="auto"/>
          <w:lang w:val="de-DE" w:eastAsia="de-DE" w:bidi="de-DE"/>
        </w:rPr>
        <w:t>besten englischen Marken gleichwertig</w:t>
      </w:r>
      <w:bookmarkEnd w:id="36"/>
      <w:r>
        <w:br w:type="page"/>
      </w:r>
    </w:p>
    <w:p>
      <w:pPr>
        <w:pStyle w:val="Style31"/>
        <w:keepNext w:val="0"/>
        <w:keepLines w:val="0"/>
        <w:widowControl w:val="0"/>
        <w:shd w:val="clear" w:color="auto" w:fill="auto"/>
        <w:tabs>
          <w:tab w:leader="hyphen" w:pos="1555" w:val="left"/>
        </w:tabs>
        <w:bidi w:val="0"/>
        <w:spacing w:line="324" w:lineRule="auto"/>
        <w:ind w:left="0" w:firstLine="360"/>
        <w:jc w:val="left"/>
      </w:pPr>
      <w:r>
        <w:rPr>
          <w:spacing w:val="0"/>
          <w:w w:val="100"/>
          <w:position w:val="0"/>
          <w:shd w:val="clear" w:color="auto" w:fill="auto"/>
          <w:lang w:val="de-DE" w:eastAsia="de-DE" w:bidi="de-DE"/>
        </w:rPr>
        <w:t xml:space="preserve">Da kam ein junger blonder Mensch auf mich zu und stellte sich vor </w:t>
      </w:r>
      <w:r>
        <w:rPr>
          <w:color w:val="837265"/>
          <w:spacing w:val="0"/>
          <w:w w:val="100"/>
          <w:position w:val="0"/>
          <w:shd w:val="clear" w:color="auto" w:fill="auto"/>
          <w:lang w:val="de-DE" w:eastAsia="de-DE" w:bidi="de-DE"/>
        </w:rPr>
        <w:t xml:space="preserve">— </w:t>
      </w:r>
      <w:r>
        <w:rPr>
          <w:spacing w:val="0"/>
          <w:w w:val="100"/>
          <w:position w:val="0"/>
          <w:shd w:val="clear" w:color="auto" w:fill="auto"/>
          <w:lang w:val="de-DE" w:eastAsia="de-DE" w:bidi="de-DE"/>
        </w:rPr>
        <w:t>seinen Namen verstand ich nicht oder ver- gass ich sofort. Die Sache, über die ich geredet hatte, wäre ihm neu, interessierte ihn aber. Ob er sich nicht mit mir noch weiter darüber unterhalten könne? ״Gern“! Man muss ja nach der Erregung eines solchen Abends das Pendel sich aus- schwingen lassen. Wir gingen also in ein Cafe am Breiten Weg und debattierten stundenlang, wie die Weisen von Bne Brak über im Wesentlichen dasselbe Thema wie jene Nacht- Schwärmer.</w:t>
        <w:tab/>
      </w:r>
    </w:p>
    <w:p>
      <w:pPr>
        <w:pStyle w:val="Style31"/>
        <w:keepNext w:val="0"/>
        <w:keepLines w:val="0"/>
        <w:widowControl w:val="0"/>
        <w:shd w:val="clear" w:color="auto" w:fill="auto"/>
        <w:bidi w:val="0"/>
        <w:spacing w:line="329" w:lineRule="auto"/>
        <w:ind w:left="0" w:firstLine="360"/>
        <w:jc w:val="left"/>
      </w:pPr>
      <w:r>
        <w:rPr>
          <w:spacing w:val="0"/>
          <w:w w:val="100"/>
          <w:position w:val="0"/>
          <w:shd w:val="clear" w:color="auto" w:fill="auto"/>
          <w:lang w:val="de-DE" w:eastAsia="de-DE" w:bidi="de-DE"/>
        </w:rPr>
        <w:t xml:space="preserve">Mehrere Jahre später. Sitzung des </w:t>
      </w:r>
      <w:r>
        <w:rPr>
          <w:spacing w:val="0"/>
          <w:w w:val="100"/>
          <w:position w:val="0"/>
          <w:shd w:val="clear" w:color="auto" w:fill="auto"/>
          <w:lang w:val="en-US" w:eastAsia="en-US" w:bidi="en-US"/>
        </w:rPr>
        <w:t xml:space="preserve">Actions </w:t>
      </w:r>
      <w:r>
        <w:rPr>
          <w:spacing w:val="0"/>
          <w:w w:val="100"/>
          <w:position w:val="0"/>
          <w:shd w:val="clear" w:color="auto" w:fill="auto"/>
          <w:lang w:val="de-DE" w:eastAsia="de-DE" w:bidi="de-DE"/>
        </w:rPr>
        <w:t xml:space="preserve">Comites in Berlin. Auf der Tagesordnung stand die Gründung eines Palästina-Amtes. Der Vorschlag wurde angenommen, und es wurde beschlossen, zum Leiter den preussischen Gerichts- Assessor Arthur </w:t>
      </w:r>
      <w:r>
        <w:rPr>
          <w:i/>
          <w:iCs/>
          <w:spacing w:val="0"/>
          <w:w w:val="100"/>
          <w:position w:val="0"/>
          <w:shd w:val="clear" w:color="auto" w:fill="auto"/>
          <w:lang w:val="de-DE" w:eastAsia="de-DE" w:bidi="de-DE"/>
        </w:rPr>
        <w:t>Ruppin z,u</w:t>
      </w:r>
      <w:r>
        <w:rPr>
          <w:spacing w:val="0"/>
          <w:w w:val="100"/>
          <w:position w:val="0"/>
          <w:shd w:val="clear" w:color="auto" w:fill="auto"/>
          <w:lang w:val="de-DE" w:eastAsia="de-DE" w:bidi="de-DE"/>
        </w:rPr>
        <w:t xml:space="preserve"> ernennen.</w:t>
      </w:r>
    </w:p>
    <w:p>
      <w:pPr>
        <w:pStyle w:val="Style31"/>
        <w:keepNext w:val="0"/>
        <w:keepLines w:val="0"/>
        <w:widowControl w:val="0"/>
        <w:shd w:val="clear" w:color="auto" w:fill="auto"/>
        <w:bidi w:val="0"/>
        <w:spacing w:line="326" w:lineRule="auto"/>
        <w:ind w:left="0" w:firstLine="360"/>
        <w:jc w:val="left"/>
      </w:pPr>
      <w:r>
        <w:rPr>
          <w:spacing w:val="0"/>
          <w:w w:val="100"/>
          <w:position w:val="0"/>
          <w:shd w:val="clear" w:color="auto" w:fill="auto"/>
          <w:lang w:val="de-DE" w:eastAsia="de-DE" w:bidi="de-DE"/>
        </w:rPr>
        <w:t>Nach Schluss der Sitzung kam der Assessor Ruppin auf mich zu. ״Kennen Sie mich?“ Keine Spur der Erinnerung. ״Dann darf ich Sie an einen Abend in Magdeburg erinnern, an die erste zionistische Versammlung dort, an die Debatte mit dem Rabbiner und die Stunden im Cafe mit einem jungen</w:t>
      </w:r>
    </w:p>
    <w:p>
      <w:pPr>
        <w:pStyle w:val="Style31"/>
        <w:keepNext w:val="0"/>
        <w:keepLines w:val="0"/>
        <w:widowControl w:val="0"/>
        <w:shd w:val="clear" w:color="auto" w:fill="auto"/>
        <w:bidi w:val="0"/>
        <w:spacing w:line="341" w:lineRule="auto"/>
        <w:ind w:left="0" w:firstLine="0"/>
        <w:jc w:val="left"/>
      </w:pPr>
      <w:r>
        <w:rPr>
          <w:spacing w:val="0"/>
          <w:w w:val="100"/>
          <w:position w:val="0"/>
          <w:shd w:val="clear" w:color="auto" w:fill="auto"/>
          <w:lang w:val="de-DE" w:eastAsia="de-DE" w:bidi="de-DE"/>
        </w:rPr>
        <w:t>Referendar.“ Es dämmerte ״und jener Referendar bin ich, Ruppin.“</w:t>
      </w:r>
    </w:p>
    <w:p>
      <w:pPr>
        <w:pStyle w:val="Style31"/>
        <w:keepNext w:val="0"/>
        <w:keepLines w:val="0"/>
        <w:widowControl w:val="0"/>
        <w:shd w:val="clear" w:color="auto" w:fill="auto"/>
        <w:bidi w:val="0"/>
        <w:spacing w:line="324" w:lineRule="auto"/>
        <w:ind w:left="0" w:firstLine="360"/>
        <w:jc w:val="left"/>
      </w:pPr>
      <w:r>
        <w:rPr>
          <w:spacing w:val="0"/>
          <w:w w:val="100"/>
          <w:position w:val="0"/>
          <w:shd w:val="clear" w:color="auto" w:fill="auto"/>
          <w:lang w:val="de-DE" w:eastAsia="de-DE" w:bidi="de-DE"/>
        </w:rPr>
        <w:t>Und seitdem weiss ich, dass keine noch so nutzlos schei- nende Arbeit ganz vergeblich ist. Tausend Saatkörner ver- wehen im Winde, eines fasst Wurzel und aus ihm kann etwas spriessen, was die wertvollsten Früchte tragen wird. Jener scheinbar verlorene Abend hat die schönste Frucht getragen, und ich bin auf ihn stolzer, als auf die meisten Erfolge, die ich etwa sonst in meiner Agitationstätigkeit erlebt habe.</w:t>
      </w:r>
    </w:p>
    <w:p>
      <w:pPr>
        <w:pStyle w:val="Style31"/>
        <w:keepNext w:val="0"/>
        <w:keepLines w:val="0"/>
        <w:widowControl w:val="0"/>
        <w:shd w:val="clear" w:color="auto" w:fill="auto"/>
        <w:bidi w:val="0"/>
        <w:spacing w:line="326" w:lineRule="auto"/>
        <w:ind w:left="0" w:firstLine="360"/>
        <w:jc w:val="left"/>
      </w:pPr>
      <w:r>
        <w:rPr>
          <w:spacing w:val="0"/>
          <w:w w:val="100"/>
          <w:position w:val="0"/>
          <w:shd w:val="clear" w:color="auto" w:fill="auto"/>
          <w:lang w:val="de-DE" w:eastAsia="de-DE" w:bidi="de-DE"/>
        </w:rPr>
        <w:t>Erinnerst Du Dich Arthur Ruppin?</w:t>
      </w:r>
    </w:p>
    <w:p>
      <w:pPr>
        <w:pStyle w:val="Style31"/>
        <w:keepNext w:val="0"/>
        <w:keepLines w:val="0"/>
        <w:widowControl w:val="0"/>
        <w:shd w:val="clear" w:color="auto" w:fill="auto"/>
        <w:bidi w:val="0"/>
        <w:spacing w:line="326" w:lineRule="auto"/>
        <w:ind w:left="0" w:firstLine="0"/>
        <w:jc w:val="left"/>
      </w:pPr>
      <w:r>
        <w:rPr>
          <w:i/>
          <w:iCs/>
          <w:spacing w:val="0"/>
          <w:w w:val="100"/>
          <w:position w:val="0"/>
          <w:shd w:val="clear" w:color="auto" w:fill="auto"/>
          <w:lang w:val="en-US" w:eastAsia="en-US" w:bidi="en-US"/>
        </w:rPr>
        <w:t xml:space="preserve">Sammy </w:t>
      </w:r>
      <w:r>
        <w:rPr>
          <w:i/>
          <w:iCs/>
          <w:spacing w:val="0"/>
          <w:w w:val="100"/>
          <w:position w:val="0"/>
          <w:shd w:val="clear" w:color="auto" w:fill="auto"/>
          <w:lang w:val="de-DE" w:eastAsia="de-DE" w:bidi="de-DE"/>
        </w:rPr>
        <w:t>Gronemann.</w:t>
      </w:r>
    </w:p>
    <w:p>
      <w:pPr>
        <w:pStyle w:val="Style31"/>
        <w:keepNext w:val="0"/>
        <w:keepLines w:val="0"/>
        <w:widowControl w:val="0"/>
        <w:shd w:val="clear" w:color="auto" w:fill="auto"/>
        <w:bidi w:val="0"/>
        <w:spacing w:line="326" w:lineRule="auto"/>
        <w:ind w:left="0" w:firstLine="0"/>
        <w:jc w:val="left"/>
      </w:pPr>
      <w:r>
        <w:rPr>
          <w:spacing w:val="0"/>
          <w:w w:val="100"/>
          <w:position w:val="0"/>
          <w:shd w:val="clear" w:color="auto" w:fill="auto"/>
          <w:lang w:val="de-DE" w:eastAsia="de-DE" w:bidi="de-DE"/>
        </w:rPr>
        <w:t>*</w:t>
      </w:r>
    </w:p>
    <w:p>
      <w:pPr>
        <w:pStyle w:val="Style31"/>
        <w:keepNext w:val="0"/>
        <w:keepLines w:val="0"/>
        <w:widowControl w:val="0"/>
        <w:shd w:val="clear" w:color="auto" w:fill="auto"/>
        <w:bidi w:val="0"/>
        <w:spacing w:line="326" w:lineRule="auto"/>
        <w:ind w:left="0" w:firstLine="360"/>
        <w:jc w:val="left"/>
      </w:pPr>
      <w:r>
        <w:rPr>
          <w:spacing w:val="0"/>
          <w:w w:val="100"/>
          <w:position w:val="0"/>
          <w:shd w:val="clear" w:color="auto" w:fill="auto"/>
          <w:lang w:val="de-DE" w:eastAsia="de-DE" w:bidi="de-DE"/>
        </w:rPr>
        <w:t xml:space="preserve">Zur Ehrung Dr. Ruppins wird die </w:t>
      </w:r>
      <w:r>
        <w:rPr>
          <w:spacing w:val="0"/>
          <w:w w:val="100"/>
          <w:position w:val="0"/>
          <w:shd w:val="clear" w:color="auto" w:fill="auto"/>
          <w:lang w:val="en-US" w:eastAsia="en-US" w:bidi="en-US"/>
        </w:rPr>
        <w:t xml:space="preserve">Jewish </w:t>
      </w:r>
      <w:r>
        <w:rPr>
          <w:spacing w:val="0"/>
          <w:w w:val="100"/>
          <w:position w:val="0"/>
          <w:shd w:val="clear" w:color="auto" w:fill="auto"/>
          <w:lang w:val="de-DE" w:eastAsia="de-DE" w:bidi="de-DE"/>
        </w:rPr>
        <w:t>Agency eine Sammlung seiner Werke und Adressen über landwirtschaft- liehe Kolonisation herausgeben; eine Kolonie, die seinen Namen trägt, wird gegründet werden.</w:t>
      </w:r>
    </w:p>
    <w:p>
      <w:pPr>
        <w:pStyle w:val="Style31"/>
        <w:keepNext w:val="0"/>
        <w:keepLines w:val="0"/>
        <w:widowControl w:val="0"/>
        <w:shd w:val="clear" w:color="auto" w:fill="auto"/>
        <w:bidi w:val="0"/>
        <w:spacing w:line="322" w:lineRule="auto"/>
        <w:ind w:left="0" w:firstLine="360"/>
        <w:jc w:val="left"/>
      </w:pPr>
      <w:r>
        <w:rPr>
          <w:spacing w:val="0"/>
          <w:w w:val="100"/>
          <w:position w:val="0"/>
          <w:shd w:val="clear" w:color="auto" w:fill="auto"/>
          <w:lang w:val="de-DE" w:eastAsia="de-DE" w:bidi="de-DE"/>
        </w:rPr>
        <w:t>Die Hitachduth Olej Germania hat an Dr. Ruppin einen Glückwunsch-Brief geschrieben, in dem es unter anderem heisst:</w:t>
      </w:r>
    </w:p>
    <w:p>
      <w:pPr>
        <w:pStyle w:val="Style31"/>
        <w:keepNext w:val="0"/>
        <w:keepLines w:val="0"/>
        <w:widowControl w:val="0"/>
        <w:shd w:val="clear" w:color="auto" w:fill="auto"/>
        <w:bidi w:val="0"/>
        <w:spacing w:line="326" w:lineRule="auto"/>
        <w:ind w:left="0" w:firstLine="360"/>
        <w:jc w:val="left"/>
      </w:pPr>
      <w:r>
        <w:rPr>
          <w:spacing w:val="0"/>
          <w:w w:val="100"/>
          <w:position w:val="0"/>
          <w:shd w:val="clear" w:color="auto" w:fill="auto"/>
          <w:lang w:val="de-DE" w:eastAsia="de-DE" w:bidi="de-DE"/>
        </w:rPr>
        <w:t>״Wir bewundern in Ihnen den Mann, der es verstanden hat, bereits auf dem Prager Kongress nicht nur die Grösse und Tragik des deutschen Judenproblems anzuzeigen, sondern der darüber hinaus in ,den letzten Jahren Führer und Weg- weiser der Einordnung der deutschen Judenheit im Lande war. Wir wussten, dass wir in schweren Stunden immer auf ihren Rat, Ihre überragende Sachkenntnis, Ihre tätige Mit- hilfe und menschliche Anteilnahme rechnen konnten. Wir wissen, dass das, was Palästina der deutschen Alijah geben konnte, ohne Ihre Person kaum möglich gewesen wäre.</w:t>
      </w:r>
    </w:p>
    <w:p>
      <w:pPr>
        <w:pStyle w:val="Style31"/>
        <w:keepNext w:val="0"/>
        <w:keepLines w:val="0"/>
        <w:widowControl w:val="0"/>
        <w:shd w:val="clear" w:color="auto" w:fill="auto"/>
        <w:bidi w:val="0"/>
        <w:spacing w:line="329" w:lineRule="auto"/>
        <w:ind w:left="0" w:firstLine="360"/>
        <w:jc w:val="left"/>
        <w:sectPr>
          <w:headerReference w:type="even" r:id="rId21"/>
          <w:headerReference w:type="default" r:id="rId22"/>
          <w:headerReference w:type="first" r:id="rId23"/>
          <w:pgSz w:w="13782" w:h="18594"/>
          <w:pgMar w:top="1424" w:left="1177" w:right="1440" w:bottom="1215" w:header="0" w:footer="3" w:gutter="0"/>
          <w:pgNumType w:start="4"/>
          <w:cols w:space="720"/>
          <w:noEndnote/>
          <w:titlePg/>
          <w:rtlGutter w:val="0"/>
          <w:docGrid w:linePitch="360"/>
        </w:sectPr>
      </w:pPr>
      <w:r>
        <w:rPr>
          <w:spacing w:val="0"/>
          <w:w w:val="100"/>
          <w:position w:val="0"/>
          <w:shd w:val="clear" w:color="auto" w:fill="auto"/>
          <w:lang w:val="de-DE" w:eastAsia="de-DE" w:bidi="de-DE"/>
        </w:rPr>
        <w:t>Wir hoffen und wünschen, dass Ihre Arbeitskraft, Ihre voraussehende Planung und Initiative dem gesamten Aufbau- werk in Palästina noch lange erhalten bleiben mögen.“</w:t>
      </w:r>
    </w:p>
    <w:p>
      <w:pPr>
        <w:pStyle w:val="Style50"/>
        <w:keepNext/>
        <w:keepLines/>
        <w:widowControl w:val="0"/>
        <w:shd w:val="clear" w:color="auto" w:fill="auto"/>
        <w:bidi w:val="0"/>
        <w:spacing w:line="240" w:lineRule="auto"/>
        <w:ind w:left="0" w:firstLine="0"/>
        <w:jc w:val="left"/>
      </w:pPr>
      <w:bookmarkStart w:id="40" w:name="bookmark40"/>
      <w:r>
        <w:rPr>
          <w:color w:val="000000"/>
          <w:spacing w:val="0"/>
          <w:w w:val="100"/>
          <w:position w:val="0"/>
          <w:shd w:val="clear" w:color="auto" w:fill="auto"/>
          <w:lang w:val="de-DE" w:eastAsia="de-DE" w:bidi="de-DE"/>
        </w:rPr>
        <w:t xml:space="preserve">ISRAEL NIMM </w:t>
      </w:r>
      <w:r>
        <w:rPr>
          <w:color w:val="000000"/>
          <w:spacing w:val="0"/>
          <w:w w:val="100"/>
          <w:position w:val="0"/>
          <w:shd w:val="clear" w:color="auto" w:fill="auto"/>
          <w:lang w:val="en-US" w:eastAsia="en-US" w:bidi="en-US"/>
        </w:rPr>
        <w:t xml:space="preserve">I </w:t>
      </w:r>
      <w:r>
        <w:rPr>
          <w:color w:val="000000"/>
          <w:spacing w:val="0"/>
          <w:w w:val="100"/>
          <w:position w:val="0"/>
          <w:shd w:val="clear" w:color="auto" w:fill="auto"/>
          <w:lang w:val="de-DE" w:eastAsia="de-DE" w:bidi="de-DE"/>
        </w:rPr>
        <w:t xml:space="preserve">Z H </w:t>
      </w:r>
      <w:r>
        <w:rPr>
          <w:color w:val="000000"/>
          <w:spacing w:val="0"/>
          <w:w w:val="100"/>
          <w:position w:val="0"/>
          <w:shd w:val="clear" w:color="auto" w:fill="auto"/>
          <w:lang w:val="en-US" w:eastAsia="en-US" w:bidi="en-US"/>
        </w:rPr>
        <w:t xml:space="preserve">A </w:t>
      </w:r>
      <w:r>
        <w:rPr>
          <w:color w:val="000000"/>
          <w:spacing w:val="0"/>
          <w:w w:val="100"/>
          <w:position w:val="0"/>
          <w:shd w:val="clear" w:color="auto" w:fill="auto"/>
          <w:lang w:val="de-DE" w:eastAsia="de-DE" w:bidi="de-DE"/>
        </w:rPr>
        <w:t>R O E L !</w:t>
      </w:r>
      <w:bookmarkEnd w:id="40"/>
    </w:p>
    <w:p>
      <w:pPr>
        <w:pStyle w:val="Style6"/>
        <w:keepNext w:val="0"/>
        <w:keepLines w:val="0"/>
        <w:widowControl w:val="0"/>
        <w:shd w:val="clear" w:color="auto" w:fill="auto"/>
        <w:bidi w:val="0"/>
        <w:spacing w:line="240" w:lineRule="auto"/>
        <w:ind w:left="0" w:firstLine="0"/>
        <w:jc w:val="left"/>
      </w:pPr>
      <w:r>
        <w:rPr>
          <w:b w:val="0"/>
          <w:bCs w:val="0"/>
          <w:color w:val="000000"/>
          <w:spacing w:val="0"/>
          <w:w w:val="100"/>
          <w:position w:val="0"/>
          <w:sz w:val="20"/>
          <w:szCs w:val="20"/>
          <w:shd w:val="clear" w:color="auto" w:fill="auto"/>
          <w:lang w:val="de-DE" w:eastAsia="de-DE" w:bidi="de-DE"/>
        </w:rPr>
        <w:t>Beim Kochen, Backen, Braten wird alles Dir geraten.</w:t>
      </w:r>
    </w:p>
    <w:p>
      <w:pPr>
        <w:pStyle w:val="Style29"/>
        <w:keepNext w:val="0"/>
        <w:keepLines w:val="0"/>
        <w:widowControl w:val="0"/>
        <w:shd w:val="clear" w:color="auto" w:fill="auto"/>
        <w:bidi w:val="0"/>
        <w:spacing w:line="290" w:lineRule="auto"/>
        <w:ind w:left="0" w:firstLine="0"/>
        <w:jc w:val="left"/>
      </w:pPr>
      <w:bookmarkStart w:id="41" w:name="bookmark41"/>
      <w:r>
        <w:rPr>
          <w:color w:val="000000"/>
          <w:spacing w:val="0"/>
          <w:w w:val="100"/>
          <w:position w:val="0"/>
          <w:shd w:val="clear" w:color="auto" w:fill="auto"/>
          <w:lang w:val="de-DE" w:eastAsia="de-DE" w:bidi="de-DE"/>
        </w:rPr>
        <w:t>Feinstes Olivenoei ״Izhar"- Speiseoele ״Leshed", ..Deshen״ .״Sun"- Kokosfett ״Cocosol"</w:t>
      </w:r>
      <w:bookmarkEnd w:id="41"/>
    </w:p>
    <w:p>
      <w:pPr>
        <w:pStyle w:val="Style19"/>
        <w:keepNext w:val="0"/>
        <w:keepLines w:val="0"/>
        <w:widowControl w:val="0"/>
        <w:shd w:val="clear" w:color="auto" w:fill="auto"/>
        <w:bidi w:val="0"/>
        <w:spacing w:line="290" w:lineRule="auto"/>
        <w:ind w:left="0" w:firstLine="0"/>
        <w:jc w:val="left"/>
        <w:sectPr>
          <w:type w:val="continuous"/>
          <w:pgSz w:w="13782" w:h="18594"/>
          <w:pgMar w:top="1440" w:left="654" w:right="1440" w:bottom="1440" w:header="0" w:footer="3" w:gutter="0"/>
          <w:cols w:space="720"/>
          <w:noEndnote/>
          <w:rtlGutter w:val="0"/>
          <w:docGrid w:linePitch="360"/>
        </w:sectPr>
      </w:pPr>
      <w:bookmarkStart w:id="42" w:name="bookmark42"/>
      <w:r>
        <w:rPr>
          <w:color w:val="000000"/>
          <w:spacing w:val="0"/>
          <w:w w:val="100"/>
          <w:position w:val="0"/>
          <w:sz w:val="36"/>
          <w:szCs w:val="36"/>
          <w:shd w:val="clear" w:color="auto" w:fill="auto"/>
          <w:lang w:val="de-DE" w:eastAsia="de-DE" w:bidi="de-DE"/>
        </w:rPr>
        <w:t xml:space="preserve">״IZHAR“ Tel-Aviv. </w:t>
      </w:r>
      <w:r>
        <w:rPr>
          <w:color w:val="000000"/>
          <w:spacing w:val="0"/>
          <w:w w:val="100"/>
          <w:position w:val="0"/>
          <w:shd w:val="clear" w:color="auto" w:fill="auto"/>
          <w:lang w:val="de-DE" w:eastAsia="de-DE" w:bidi="de-DE"/>
        </w:rPr>
        <w:t>Jüdische Arbeit u. jüdisches Kapital</w:t>
      </w:r>
      <w:bookmarkEnd w:id="42"/>
    </w:p>
    <w:p>
      <w:pPr>
        <w:pStyle w:val="Style9"/>
        <w:keepNext w:val="0"/>
        <w:keepLines w:val="0"/>
        <w:widowControl w:val="0"/>
        <w:shd w:val="clear" w:color="auto" w:fill="auto"/>
        <w:bidi w:val="0"/>
        <w:spacing w:line="307" w:lineRule="auto"/>
        <w:ind w:left="0" w:firstLine="0"/>
        <w:jc w:val="left"/>
      </w:pPr>
      <w:r>
        <w:rPr>
          <w:color w:val="65554B"/>
          <w:spacing w:val="0"/>
          <w:w w:val="100"/>
          <w:position w:val="0"/>
          <w:shd w:val="clear" w:color="auto" w:fill="auto"/>
          <w:lang w:val="de-DE" w:eastAsia="de-DE" w:bidi="de-DE"/>
        </w:rPr>
        <w:t>Fabrikation von prima Daunendecken</w:t>
      </w:r>
    </w:p>
    <w:p>
      <w:pPr>
        <w:pStyle w:val="Style9"/>
        <w:keepNext w:val="0"/>
        <w:keepLines w:val="0"/>
        <w:widowControl w:val="0"/>
        <w:shd w:val="clear" w:color="auto" w:fill="auto"/>
        <w:bidi w:val="0"/>
        <w:spacing w:line="307" w:lineRule="auto"/>
        <w:ind w:left="0" w:firstLine="0"/>
        <w:jc w:val="left"/>
      </w:pPr>
      <w:r>
        <w:rPr>
          <w:b w:val="0"/>
          <w:bCs w:val="0"/>
          <w:color w:val="65554B"/>
          <w:spacing w:val="0"/>
          <w:w w:val="100"/>
          <w:position w:val="0"/>
          <w:shd w:val="clear" w:color="auto" w:fill="auto"/>
          <w:lang w:val="de-DE" w:eastAsia="de-DE" w:bidi="de-DE"/>
        </w:rPr>
        <w:t xml:space="preserve">(europaeischer Art) auch Anfertigung bei Zugabe von Material </w:t>
      </w:r>
      <w:r>
        <w:rPr>
          <w:color w:val="65554B"/>
          <w:spacing w:val="0"/>
          <w:w w:val="100"/>
          <w:position w:val="0"/>
          <w:shd w:val="clear" w:color="auto" w:fill="auto"/>
          <w:lang w:val="de-DE" w:eastAsia="de-DE" w:bidi="de-DE"/>
        </w:rPr>
        <w:t xml:space="preserve">Bettwaesche </w:t>
      </w:r>
      <w:r>
        <w:rPr>
          <w:b w:val="0"/>
          <w:bCs w:val="0"/>
          <w:color w:val="65554B"/>
          <w:spacing w:val="0"/>
          <w:w w:val="100"/>
          <w:position w:val="0"/>
          <w:shd w:val="clear" w:color="auto" w:fill="auto"/>
          <w:lang w:val="de-DE" w:eastAsia="de-DE" w:bidi="de-DE"/>
        </w:rPr>
        <w:t xml:space="preserve">mit Hand- u. Maschinenstickereien </w:t>
      </w:r>
      <w:r>
        <w:rPr>
          <w:color w:val="65554B"/>
          <w:spacing w:val="0"/>
          <w:w w:val="100"/>
          <w:position w:val="0"/>
          <w:shd w:val="clear" w:color="auto" w:fill="auto"/>
          <w:lang w:val="de-DE" w:eastAsia="de-DE" w:bidi="de-DE"/>
        </w:rPr>
        <w:t>Kunststopferei</w:t>
      </w:r>
    </w:p>
    <w:p>
      <w:pPr>
        <w:pStyle w:val="Style9"/>
        <w:keepNext w:val="0"/>
        <w:keepLines w:val="0"/>
        <w:widowControl w:val="0"/>
        <w:shd w:val="clear" w:color="auto" w:fill="auto"/>
        <w:bidi w:val="0"/>
        <w:spacing w:line="254" w:lineRule="auto"/>
        <w:ind w:left="0" w:firstLine="0"/>
        <w:jc w:val="left"/>
      </w:pPr>
      <w:r>
        <w:rPr>
          <w:b w:val="0"/>
          <w:bCs w:val="0"/>
          <w:color w:val="65554B"/>
          <w:spacing w:val="0"/>
          <w:w w:val="100"/>
          <w:position w:val="0"/>
          <w:shd w:val="clear" w:color="auto" w:fill="auto"/>
          <w:lang w:val="de-DE" w:eastAsia="de-DE" w:bidi="de-DE"/>
        </w:rPr>
        <w:t xml:space="preserve">von Garderobe etc.; Restaurierung wertvoller Gewebe. Ausfueh- </w:t>
      </w:r>
      <w:r>
        <w:rPr>
          <w:b w:val="0"/>
          <w:bCs w:val="0"/>
          <w:color w:val="65554B"/>
          <w:spacing w:val="0"/>
          <w:w w:val="100"/>
          <w:position w:val="0"/>
          <w:shd w:val="clear" w:color="auto" w:fill="auto"/>
          <w:lang w:val="en-US" w:eastAsia="en-US" w:bidi="en-US"/>
        </w:rPr>
        <w:t xml:space="preserve">rung </w:t>
      </w:r>
      <w:r>
        <w:rPr>
          <w:b w:val="0"/>
          <w:bCs w:val="0"/>
          <w:color w:val="65554B"/>
          <w:spacing w:val="0"/>
          <w:w w:val="100"/>
          <w:position w:val="0"/>
          <w:shd w:val="clear" w:color="auto" w:fill="auto"/>
          <w:lang w:val="de-DE" w:eastAsia="de-DE" w:bidi="de-DE"/>
        </w:rPr>
        <w:t>saemtlicher Maschinenstickereien, Knoptloecher etc.</w:t>
      </w:r>
    </w:p>
    <w:p>
      <w:pPr>
        <w:pStyle w:val="Style9"/>
        <w:keepNext w:val="0"/>
        <w:keepLines w:val="0"/>
        <w:widowControl w:val="0"/>
        <w:shd w:val="clear" w:color="auto" w:fill="auto"/>
        <w:bidi w:val="0"/>
        <w:spacing w:line="226" w:lineRule="auto"/>
        <w:ind w:left="0" w:firstLine="0"/>
        <w:jc w:val="left"/>
        <w:rPr>
          <w:sz w:val="13"/>
          <w:szCs w:val="13"/>
        </w:rPr>
      </w:pPr>
      <w:r>
        <w:rPr>
          <w:color w:val="65554B"/>
          <w:spacing w:val="0"/>
          <w:w w:val="100"/>
          <w:position w:val="0"/>
          <w:sz w:val="20"/>
          <w:szCs w:val="20"/>
          <w:shd w:val="clear" w:color="auto" w:fill="auto"/>
          <w:lang w:val="de-DE" w:eastAsia="de-DE" w:bidi="de-DE"/>
        </w:rPr>
        <w:t xml:space="preserve">Je res law, Tel-Aviv, </w:t>
      </w:r>
      <w:r>
        <w:rPr>
          <w:color w:val="65554B"/>
          <w:spacing w:val="0"/>
          <w:w w:val="100"/>
          <w:position w:val="0"/>
          <w:sz w:val="15"/>
          <w:szCs w:val="15"/>
          <w:shd w:val="clear" w:color="auto" w:fill="auto"/>
          <w:lang w:val="de-DE" w:eastAsia="de-DE" w:bidi="de-DE"/>
        </w:rPr>
        <w:t xml:space="preserve">Ben Jehudaitr. 6, 2, Stock </w:t>
      </w:r>
      <w:r>
        <w:rPr>
          <w:color w:val="65554B"/>
          <w:spacing w:val="0"/>
          <w:w w:val="100"/>
          <w:position w:val="0"/>
          <w:sz w:val="13"/>
          <w:szCs w:val="13"/>
          <w:shd w:val="clear" w:color="auto" w:fill="auto"/>
          <w:lang w:val="de-DE" w:eastAsia="de-DE" w:bidi="de-DE"/>
        </w:rPr>
        <w:t>kein Laden</w:t>
      </w:r>
    </w:p>
    <w:p>
      <w:pPr>
        <w:pStyle w:val="Style54"/>
        <w:keepNext w:val="0"/>
        <w:keepLines w:val="0"/>
        <w:widowControl w:val="0"/>
        <w:shd w:val="clear" w:color="auto" w:fill="auto"/>
        <w:bidi w:val="0"/>
        <w:spacing w:line="240" w:lineRule="auto"/>
        <w:ind w:left="0" w:firstLine="0"/>
        <w:jc w:val="left"/>
      </w:pPr>
      <w:bookmarkStart w:id="43" w:name="bookmark43"/>
      <w:r>
        <w:rPr>
          <w:color w:val="000000"/>
          <w:spacing w:val="0"/>
          <w:w w:val="100"/>
          <w:position w:val="0"/>
          <w:shd w:val="clear" w:color="auto" w:fill="auto"/>
          <w:lang w:val="de-DE" w:eastAsia="de-DE" w:bidi="de-DE"/>
        </w:rPr>
        <w:t>Neve Shaanan, Haifa</w:t>
      </w:r>
      <w:bookmarkEnd w:id="43"/>
    </w:p>
    <w:p>
      <w:pPr>
        <w:pStyle w:val="Style2"/>
        <w:keepNext w:val="0"/>
        <w:keepLines w:val="0"/>
        <w:widowControl w:val="0"/>
        <w:shd w:val="clear" w:color="auto" w:fill="auto"/>
        <w:bidi w:val="0"/>
        <w:spacing w:line="288" w:lineRule="auto"/>
        <w:ind w:left="0" w:firstLine="0"/>
        <w:jc w:val="left"/>
        <w:rPr>
          <w:sz w:val="26"/>
          <w:szCs w:val="26"/>
        </w:rPr>
        <w:sectPr>
          <w:type w:val="continuous"/>
          <w:pgSz w:w="13782" w:h="18594"/>
          <w:pgMar w:top="1440" w:left="1165" w:right="1440" w:bottom="1440" w:header="0" w:footer="3" w:gutter="0"/>
          <w:cols w:space="720"/>
          <w:noEndnote/>
          <w:rtlGutter w:val="0"/>
          <w:docGrid w:linePitch="360"/>
        </w:sectPr>
      </w:pPr>
      <w:r>
        <w:rPr>
          <w:spacing w:val="0"/>
          <w:w w:val="100"/>
          <w:position w:val="0"/>
          <w:sz w:val="26"/>
          <w:szCs w:val="26"/>
          <w:shd w:val="clear" w:color="auto" w:fill="auto"/>
          <w:lang w:val="de-DE" w:eastAsia="de-DE" w:bidi="de-DE"/>
        </w:rPr>
        <w:t>Ideale Wohnsiediurg gescl ützt gegen die Feuchtigkeits Nie derschläge der Meeresnähe.</w:t>
      </w:r>
    </w:p>
    <w:p>
      <w:pPr>
        <w:pStyle w:val="Style2"/>
        <w:keepNext w:val="0"/>
        <w:keepLines w:val="0"/>
        <w:widowControl w:val="0"/>
        <w:shd w:val="clear" w:color="auto" w:fill="auto"/>
        <w:bidi w:val="0"/>
        <w:spacing w:line="240" w:lineRule="auto"/>
        <w:ind w:left="0" w:firstLine="0"/>
        <w:jc w:val="left"/>
        <w:rPr>
          <w:sz w:val="50"/>
          <w:szCs w:val="50"/>
        </w:rPr>
        <w:sectPr>
          <w:pgSz w:w="13782" w:h="18594"/>
          <w:pgMar w:top="1440" w:left="1440" w:right="728" w:bottom="360" w:header="0" w:footer="3" w:gutter="0"/>
          <w:cols w:space="720"/>
          <w:noEndnote/>
          <w:rtlGutter w:val="0"/>
          <w:docGrid w:linePitch="360"/>
        </w:sectPr>
      </w:pPr>
      <w:r>
        <w:rPr>
          <w:color w:val="000000"/>
          <w:spacing w:val="0"/>
          <w:w w:val="100"/>
          <w:position w:val="0"/>
          <w:sz w:val="50"/>
          <w:szCs w:val="50"/>
          <w:shd w:val="clear" w:color="auto" w:fill="auto"/>
          <w:lang w:val="de-DE" w:eastAsia="de-DE" w:bidi="de-DE"/>
        </w:rPr>
        <w:t>Die Generalversammlung^des Snif Tel-Aviv</w:t>
      </w:r>
    </w:p>
    <w:p>
      <w:pPr>
        <w:pStyle w:val="Style31"/>
        <w:keepNext w:val="0"/>
        <w:keepLines w:val="0"/>
        <w:widowControl w:val="0"/>
        <w:shd w:val="clear" w:color="auto" w:fill="auto"/>
        <w:bidi w:val="0"/>
        <w:ind w:left="0" w:firstLine="360"/>
        <w:jc w:val="left"/>
      </w:pPr>
      <w:r>
        <w:rPr>
          <w:spacing w:val="0"/>
          <w:w w:val="100"/>
          <w:position w:val="0"/>
          <w:shd w:val="clear" w:color="auto" w:fill="auto"/>
          <w:lang w:val="de-DE" w:eastAsia="de-DE" w:bidi="de-DE"/>
        </w:rPr>
        <w:t xml:space="preserve">Die Generalversammlung des Snif Tel-Aviv der HOG hat am 3. 3. 1936 im </w:t>
      </w:r>
      <w:r>
        <w:rPr>
          <w:spacing w:val="0"/>
          <w:w w:val="100"/>
          <w:position w:val="0"/>
          <w:shd w:val="clear" w:color="auto" w:fill="auto"/>
          <w:lang w:val="en-US" w:eastAsia="en-US" w:bidi="en-US"/>
        </w:rPr>
        <w:t xml:space="preserve">Jascha </w:t>
      </w:r>
      <w:r>
        <w:rPr>
          <w:spacing w:val="0"/>
          <w:w w:val="100"/>
          <w:position w:val="0"/>
          <w:shd w:val="clear" w:color="auto" w:fill="auto"/>
          <w:lang w:val="de-DE" w:eastAsia="de-DE" w:bidi="de-DE"/>
        </w:rPr>
        <w:t>Cheifez-Saal stattgefunden. Der Saal war überfüllt; auch die Tatsache, dass die Mehr- heit der Teilnehmer bis zum Schluss — und das heisst bis %3 Uhr morgens — ausharrten, bewies das ungewöhnliche Interesse für die prinzipiellen Fragen, um die die Debatte ging. Die Debatte selbst verlief, vor allem gegen Schluss der Versammlung, ausserordentlich lebhaft.</w:t>
      </w:r>
    </w:p>
    <w:p>
      <w:pPr>
        <w:pStyle w:val="Style31"/>
        <w:keepNext w:val="0"/>
        <w:keepLines w:val="0"/>
        <w:widowControl w:val="0"/>
        <w:shd w:val="clear" w:color="auto" w:fill="auto"/>
        <w:bidi w:val="0"/>
        <w:ind w:left="0" w:firstLine="360"/>
        <w:jc w:val="left"/>
      </w:pPr>
      <w:r>
        <w:rPr>
          <w:spacing w:val="0"/>
          <w:w w:val="100"/>
          <w:position w:val="0"/>
          <w:shd w:val="clear" w:color="auto" w:fill="auto"/>
          <w:lang w:val="de-DE" w:eastAsia="de-DE" w:bidi="de-DE"/>
        </w:rPr>
        <w:t>Das Ergebnis war, um es vorwegzunehmen, eine Be- stätigung der Arbeit des Merkas und insbesondere seiner Bemühungen um eine Zionisierung der deutschen Alijah durch die überwiegende Mehrheit der Anwesenden. Der Merkas hatte, wie man weiss, der Generalversammlung einen Statutenentwurf zur Bestätigung vorgelegt, in dem nicht nur ausgedrückt war, dass die Hitachduth ״auf dem Boden des Zionismus“ steht und ״innerhalb der zionistischen Organi- sation neutral“ ist, sondern auch, dass in die verantwortliche Leitung der Hitachduth nur gewählt werden kann, ״wer Mitglied der zionistischen Organisation ist und seine zio- nistischen Pflichten erfüllt“. Von einem ursprünglichen Vor- schlag auf Beschränkung des aktiven Wahlrechts, hatte der Merkas selbst Abstand genommen. Während der erste, der Tendenzartikel, ohne weiteres angenommen wurde, ging um den zweiten, die Beschränkung des passiven Wahlrechts auf Mitglieder der zionistischen Organisation, eine heftige Aus- einandersetzung. Die Opposition bekämpfte diesen Artikel nicht etwa, wie sie ausdrücklich und rftehrmals erklärte, weil sie der Meinung war, dass die HOG von Nichtzionisten oder Gegnern der Organisation geführt werden dürfe, sondern mit den Argumenten einer rein formalen von ihr als demokratisch bezeichneten Auffassung: man dürfe keinem Mitglied der HOG das theoretische Recht der Führung nehmen, ganz gleich, ob dieses Mitglied seine nationale Pflichten erfülle oder nicht. Es ginge nicht um die Praxis — hier sei sie, wie gesagt, der Ansicht des Merkas, dass nur aktive Zio- nisten in die Leitung der HOG gehörten —, sondern um das Prinzip. Der Merkas hingegen, und mit ihm die über- wältigende Majorität der Versammlung, waren der Über- zeugung, dass eine so selbstverständliche Forderung wie die, dass eine zionistische Körperschaft wie die HOG von Zio</w:t>
        <w:softHyphen/>
        <w:t xml:space="preserve">nisten geleitet werden müsse, im Statut zum Ausdruck ge- bracht werden sollte. Das widerspricht keineswegs dem demokratischen Prinzip </w:t>
      </w:r>
      <w:r>
        <w:rPr>
          <w:color w:val="837265"/>
          <w:spacing w:val="0"/>
          <w:w w:val="100"/>
          <w:position w:val="0"/>
          <w:shd w:val="clear" w:color="auto" w:fill="auto"/>
          <w:lang w:val="de-DE" w:eastAsia="de-DE" w:bidi="de-DE"/>
        </w:rPr>
        <w:t xml:space="preserve">— </w:t>
      </w:r>
      <w:r>
        <w:rPr>
          <w:spacing w:val="0"/>
          <w:w w:val="100"/>
          <w:position w:val="0"/>
          <w:shd w:val="clear" w:color="auto" w:fill="auto"/>
          <w:lang w:val="de-DE" w:eastAsia="de-DE" w:bidi="de-DE"/>
        </w:rPr>
        <w:t xml:space="preserve">dem sie in ihrer politischen Grundeinstellung wesentlich näher stehen dürften als zu- mindestens Teile der Opposition </w:t>
      </w:r>
      <w:r>
        <w:rPr>
          <w:color w:val="837265"/>
          <w:spacing w:val="0"/>
          <w:w w:val="100"/>
          <w:position w:val="0"/>
          <w:shd w:val="clear" w:color="auto" w:fill="auto"/>
          <w:lang w:val="de-DE" w:eastAsia="de-DE" w:bidi="de-DE"/>
        </w:rPr>
        <w:t>—</w:t>
      </w:r>
      <w:r>
        <w:rPr>
          <w:spacing w:val="0"/>
          <w:w w:val="100"/>
          <w:position w:val="0"/>
          <w:shd w:val="clear" w:color="auto" w:fill="auto"/>
          <w:lang w:val="de-DE" w:eastAsia="de-DE" w:bidi="de-DE"/>
        </w:rPr>
        <w:t>; denn jede Demokratie verliert ihren Sinn, wenn sie nicht auf einer Übereinstimmung ihrer Träger in gewissen letzten Grundanschauungen beruht. Für den Merkas, und wie es sich gezeigt hat, die überwie- gende Majorität der Stimmberechtigten bildet die zionistische Organisation den selbstverständlichen und dazu einzig mög- liehen Arbeitsrahmen, keine inhaltliche Festlegung.</w:t>
      </w:r>
    </w:p>
    <w:p>
      <w:pPr>
        <w:pStyle w:val="Style31"/>
        <w:keepNext w:val="0"/>
        <w:keepLines w:val="0"/>
        <w:widowControl w:val="0"/>
        <w:shd w:val="clear" w:color="auto" w:fill="auto"/>
        <w:bidi w:val="0"/>
        <w:ind w:left="0" w:firstLine="360"/>
        <w:jc w:val="left"/>
      </w:pPr>
      <w:r>
        <w:rPr>
          <w:spacing w:val="0"/>
          <w:w w:val="100"/>
          <w:position w:val="0"/>
          <w:shd w:val="clear" w:color="auto" w:fill="auto"/>
          <w:lang w:val="de-DE" w:eastAsia="de-DE" w:bidi="de-DE"/>
        </w:rPr>
        <w:t>Der vom Merkas eingebrachte Antrag auf Statuten- änderung bedurfte satzungsgemäss einer Dreiviertel-Majori- tät. An dieser Majorität fehlten 4 Stimmen. 224 Stimmen waren für den Antrag, 80 dagegen. Formell sind also die umkämpften Vorschläge zu Fall gebracht worden. Der Sache nach hat die Majorität ihren klaren Willen ausgedrückt, dass die Hitachduth Olej Germania so geführt werden soll, wie sie geführt worden ist: zionistisch. Das hat die Opposition auch dadurch anerkannt, dass sie als ihre Kandidaten für den Merkas zwei Herrend repräsentierte, die der zionistischen Organisation angehören. Beide Herren sind gewählt worden. Wir haben das Vertrauen, dass sie, deren sachliche Grund- haltung von der unseren in diesem entscheidenden Punkte nicht abweicht, positiv in unserer Mitte mitarbeiten.</w:t>
      </w:r>
    </w:p>
    <w:p>
      <w:pPr>
        <w:pStyle w:val="Style31"/>
        <w:keepNext w:val="0"/>
        <w:keepLines w:val="0"/>
        <w:widowControl w:val="0"/>
        <w:shd w:val="clear" w:color="auto" w:fill="auto"/>
        <w:bidi w:val="0"/>
        <w:ind w:left="0" w:firstLine="360"/>
        <w:jc w:val="left"/>
        <w:sectPr>
          <w:type w:val="continuous"/>
          <w:pgSz w:w="13782" w:h="18594"/>
          <w:pgMar w:top="1440" w:left="1440" w:right="1125" w:bottom="424" w:header="0" w:footer="3" w:gutter="0"/>
          <w:cols w:space="720"/>
          <w:noEndnote/>
          <w:rtlGutter w:val="0"/>
          <w:docGrid w:linePitch="360"/>
        </w:sectPr>
      </w:pPr>
      <w:r>
        <w:rPr>
          <w:spacing w:val="0"/>
          <w:w w:val="100"/>
          <w:position w:val="0"/>
          <w:shd w:val="clear" w:color="auto" w:fill="auto"/>
          <w:lang w:val="de-DE" w:eastAsia="de-DE" w:bidi="de-DE"/>
        </w:rPr>
        <w:t xml:space="preserve">Wenn als Resultat der Versammlung diese Tatsache </w:t>
      </w:r>
      <w:r>
        <w:rPr>
          <w:spacing w:val="0"/>
          <w:w w:val="100"/>
          <w:position w:val="0"/>
          <w:shd w:val="clear" w:color="auto" w:fill="auto"/>
          <w:lang w:val="en-US" w:eastAsia="en-US" w:bidi="en-US"/>
        </w:rPr>
        <w:t xml:space="preserve">be- </w:t>
      </w:r>
      <w:r>
        <w:rPr>
          <w:spacing w:val="0"/>
          <w:w w:val="100"/>
          <w:position w:val="0"/>
          <w:shd w:val="clear" w:color="auto" w:fill="auto"/>
          <w:lang w:val="de-DE" w:eastAsia="de-DE" w:bidi="de-DE"/>
        </w:rPr>
        <w:t xml:space="preserve">sthen bleibt, dass die unerschütterlich zionistische Grundlage unserer Arbeit ihre neue Legitimierung durch eine überwäl- tigende Mehrheit gefunden hat und dass die Vertreter der Opposition auf dieser Grundlage positiv mit uns zusammen- arbeiten, so ist sie trotz allem ejn Erfolg gewesen. Trotz allem, auch trotz des Verlaufes der Auseinandersetzung, de- ren Niveau vor allem im zweiten Teil nicht nur von den Teil- nehmern der Versammlung, sondern auch von dem Merkas selbst als einer Versammlung von Juden in Palästina nicht entsprechend empfunden worden ist. Es ist keine Frage, dass Regiefehler gemacht worden sind, auch von unserer Seite; aber wir glauben, dass der entscheidende Anteil an der Sen- kung des Niveaus nicht bei uns lag. Aber lassen wir das beiseite. Einzelheiten, ob erfreulich oder nicht, werden schnell </w:t>
      </w:r>
    </w:p>
    <w:p>
      <w:pPr>
        <w:pStyle w:val="Style31"/>
        <w:keepNext w:val="0"/>
        <w:keepLines w:val="0"/>
        <w:widowControl w:val="0"/>
        <w:shd w:val="clear" w:color="auto" w:fill="auto"/>
        <w:bidi w:val="0"/>
        <w:ind w:left="0" w:firstLine="360"/>
        <w:jc w:val="left"/>
      </w:pPr>
      <w:r>
        <w:rPr>
          <w:spacing w:val="0"/>
          <w:w w:val="100"/>
          <w:position w:val="0"/>
          <w:shd w:val="clear" w:color="auto" w:fill="auto"/>
          <w:lang w:val="de-DE" w:eastAsia="de-DE" w:bidi="de-DE"/>
        </w:rPr>
        <w:t>vergessen sein. Bestehen bleibt unsere Arbeit, an der jeder teilnehmen darf und soll, der mit uns über unsere unver- äusserlichen Prinzipien einig ist.</w:t>
      </w:r>
    </w:p>
    <w:p>
      <w:pPr>
        <w:pStyle w:val="Style2"/>
        <w:keepNext w:val="0"/>
        <w:keepLines w:val="0"/>
        <w:widowControl w:val="0"/>
        <w:shd w:val="clear" w:color="auto" w:fill="auto"/>
        <w:bidi w:val="0"/>
        <w:spacing w:line="336" w:lineRule="auto"/>
        <w:ind w:left="0" w:firstLine="0"/>
        <w:jc w:val="left"/>
        <w:rPr>
          <w:sz w:val="14"/>
          <w:szCs w:val="14"/>
        </w:rPr>
      </w:pPr>
      <w:r>
        <w:rPr>
          <w:color w:val="837265"/>
          <w:spacing w:val="0"/>
          <w:w w:val="100"/>
          <w:position w:val="0"/>
          <w:sz w:val="14"/>
          <w:szCs w:val="14"/>
          <w:shd w:val="clear" w:color="auto" w:fill="auto"/>
          <w:lang w:val="de-DE" w:eastAsia="de-DE" w:bidi="de-DE"/>
        </w:rPr>
        <w:t>Mit jüdischer Arbeit im Lande gepackt</w:t>
      </w:r>
    </w:p>
    <w:p>
      <w:pPr>
        <w:pStyle w:val="Style2"/>
        <w:keepNext w:val="0"/>
        <w:keepLines w:val="0"/>
        <w:widowControl w:val="0"/>
        <w:shd w:val="clear" w:color="auto" w:fill="auto"/>
        <w:bidi w:val="0"/>
        <w:spacing w:line="336" w:lineRule="auto"/>
        <w:ind w:left="0" w:firstLine="0"/>
        <w:jc w:val="left"/>
        <w:rPr>
          <w:sz w:val="14"/>
          <w:szCs w:val="14"/>
        </w:rPr>
      </w:pPr>
      <w:r>
        <w:rPr>
          <w:color w:val="837265"/>
          <w:spacing w:val="0"/>
          <w:w w:val="100"/>
          <w:position w:val="0"/>
          <w:sz w:val="14"/>
          <w:szCs w:val="14"/>
          <w:shd w:val="clear" w:color="auto" w:fill="auto"/>
          <w:lang w:val="de-DE" w:eastAsia="de-DE" w:bidi="de-DE"/>
        </w:rPr>
        <w:t>AKA - Packung mit 3 Oncen Feinzucker</w:t>
      </w:r>
    </w:p>
    <w:p>
      <w:pPr>
        <w:pStyle w:val="Style2"/>
        <w:keepNext w:val="0"/>
        <w:keepLines w:val="0"/>
        <w:widowControl w:val="0"/>
        <w:shd w:val="clear" w:color="auto" w:fill="auto"/>
        <w:bidi w:val="0"/>
        <w:spacing w:line="336" w:lineRule="auto"/>
        <w:ind w:left="0" w:firstLine="0"/>
        <w:jc w:val="left"/>
        <w:rPr>
          <w:sz w:val="14"/>
          <w:szCs w:val="14"/>
        </w:rPr>
      </w:pPr>
      <w:r>
        <w:rPr>
          <w:color w:val="837265"/>
          <w:spacing w:val="0"/>
          <w:w w:val="100"/>
          <w:position w:val="0"/>
          <w:sz w:val="14"/>
          <w:szCs w:val="14"/>
          <w:shd w:val="clear" w:color="auto" w:fill="auto"/>
          <w:lang w:val="de-DE" w:eastAsia="de-DE" w:bidi="de-DE"/>
        </w:rPr>
        <w:t>AKA-WORKS, TEL-AVIV.</w:t>
      </w:r>
    </w:p>
    <w:p>
      <w:pPr>
        <w:widowControl w:val="0"/>
        <w:rPr>
          <w:sz w:val="2"/>
          <w:szCs w:val="2"/>
        </w:rPr>
      </w:pPr>
      <w:r>
        <w:drawing>
          <wp:inline>
            <wp:extent cx="1517650" cy="1718945"/>
            <wp:docPr id="17" name="Picutre 17"/>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stretch/>
                  </pic:blipFill>
                  <pic:spPr>
                    <a:xfrm>
                      <a:ext cx="1517650" cy="1718945"/>
                    </a:xfrm>
                    <a:prstGeom prst="rect"/>
                  </pic:spPr>
                </pic:pic>
              </a:graphicData>
            </a:graphic>
          </wp:inline>
        </w:drawing>
      </w:r>
    </w:p>
    <w:p>
      <w:pPr>
        <w:pStyle w:val="Style22"/>
        <w:keepNext w:val="0"/>
        <w:keepLines w:val="0"/>
        <w:widowControl w:val="0"/>
        <w:shd w:val="clear" w:color="auto" w:fill="auto"/>
        <w:bidi w:val="0"/>
        <w:spacing w:line="240" w:lineRule="auto"/>
        <w:ind w:left="0" w:firstLine="0"/>
        <w:jc w:val="left"/>
      </w:pPr>
      <w:bookmarkStart w:id="44" w:name="bookmark44"/>
      <w:r>
        <w:rPr>
          <w:rFonts w:ascii="Times New Roman" w:eastAsia="Times New Roman" w:hAnsi="Times New Roman" w:cs="Times New Roman"/>
          <w:color w:val="000000"/>
          <w:spacing w:val="0"/>
          <w:w w:val="100"/>
          <w:position w:val="0"/>
          <w:shd w:val="clear" w:color="auto" w:fill="auto"/>
          <w:lang w:val="de-DE" w:eastAsia="de-DE" w:bidi="de-DE"/>
        </w:rPr>
        <w:t>AKA-Zucker ist hygienisch</w:t>
      </w:r>
      <w:bookmarkEnd w:id="44"/>
    </w:p>
    <w:p>
      <w:pPr>
        <w:pStyle w:val="Style31"/>
        <w:keepNext w:val="0"/>
        <w:keepLines w:val="0"/>
        <w:widowControl w:val="0"/>
        <w:shd w:val="clear" w:color="auto" w:fill="auto"/>
        <w:bidi w:val="0"/>
        <w:ind w:left="0" w:firstLine="0"/>
        <w:jc w:val="left"/>
      </w:pPr>
      <w:r>
        <w:rPr>
          <w:spacing w:val="0"/>
          <w:w w:val="100"/>
          <w:position w:val="0"/>
          <w:shd w:val="clear" w:color="auto" w:fill="auto"/>
          <w:lang w:val="de-DE" w:eastAsia="de-DE" w:bidi="de-DE"/>
        </w:rPr>
        <w:t>Er ist vollautomatisch gepackt, ohne jede Berührung durch die menschliche Hand. Daher absolut rein, frei von Staub und Schmutz. Er schützt Sie und Ihre Familie vor Magen- und Darminfektionen. AKA-Zucker in allen Läden der Stadt erhältlich, er ist nicht teurer als loser Zucker —</w:t>
      </w:r>
    </w:p>
    <w:p>
      <w:pPr>
        <w:pStyle w:val="Style22"/>
        <w:keepNext w:val="0"/>
        <w:keepLines w:val="0"/>
        <w:widowControl w:val="0"/>
        <w:shd w:val="clear" w:color="auto" w:fill="auto"/>
        <w:bidi w:val="0"/>
        <w:spacing w:line="240" w:lineRule="auto"/>
        <w:ind w:left="0" w:firstLine="0"/>
        <w:jc w:val="left"/>
      </w:pPr>
      <w:bookmarkStart w:id="45" w:name="bookmark45"/>
      <w:r>
        <w:rPr>
          <w:rFonts w:ascii="Times New Roman" w:eastAsia="Times New Roman" w:hAnsi="Times New Roman" w:cs="Times New Roman"/>
          <w:color w:val="000000"/>
          <w:spacing w:val="0"/>
          <w:w w:val="100"/>
          <w:position w:val="0"/>
          <w:shd w:val="clear" w:color="auto" w:fill="auto"/>
          <w:lang w:val="de-DE" w:eastAsia="de-DE" w:bidi="de-DE"/>
        </w:rPr>
        <w:t>und von bester Qualität!</w:t>
      </w:r>
      <w:bookmarkEnd w:id="45"/>
    </w:p>
    <w:p>
      <w:pPr>
        <w:widowControl w:val="0"/>
      </w:pPr>
    </w:p>
    <w:p>
      <w:pPr>
        <w:pStyle w:val="Style31"/>
        <w:keepNext w:val="0"/>
        <w:keepLines w:val="0"/>
        <w:widowControl w:val="0"/>
        <w:shd w:val="clear" w:color="auto" w:fill="auto"/>
        <w:bidi w:val="0"/>
        <w:ind w:left="0" w:firstLine="0"/>
        <w:jc w:val="left"/>
      </w:pPr>
      <w:r>
        <w:rPr>
          <w:spacing w:val="0"/>
          <w:w w:val="100"/>
          <w:position w:val="0"/>
          <w:shd w:val="clear" w:color="auto" w:fill="auto"/>
          <w:lang w:val="de-DE" w:eastAsia="de-DE" w:bidi="de-DE"/>
        </w:rPr>
        <w:t>*</w:t>
      </w:r>
    </w:p>
    <w:p>
      <w:pPr>
        <w:pStyle w:val="Style31"/>
        <w:keepNext w:val="0"/>
        <w:keepLines w:val="0"/>
        <w:widowControl w:val="0"/>
        <w:shd w:val="clear" w:color="auto" w:fill="auto"/>
        <w:bidi w:val="0"/>
        <w:ind w:left="0" w:firstLine="360"/>
        <w:jc w:val="left"/>
      </w:pPr>
      <w:r>
        <w:rPr>
          <w:spacing w:val="0"/>
          <w:w w:val="100"/>
          <w:position w:val="0"/>
          <w:shd w:val="clear" w:color="auto" w:fill="auto"/>
          <w:lang w:val="de-DE" w:eastAsia="de-DE" w:bidi="de-DE"/>
        </w:rPr>
        <w:t xml:space="preserve">Wir lassen nunmehr einen kurzen Bericht der Versamm- </w:t>
      </w:r>
      <w:r>
        <w:rPr>
          <w:spacing w:val="0"/>
          <w:w w:val="100"/>
          <w:position w:val="0"/>
          <w:shd w:val="clear" w:color="auto" w:fill="auto"/>
          <w:lang w:val="en-US" w:eastAsia="en-US" w:bidi="en-US"/>
        </w:rPr>
        <w:t xml:space="preserve">lung </w:t>
      </w:r>
      <w:r>
        <w:rPr>
          <w:spacing w:val="0"/>
          <w:w w:val="100"/>
          <w:position w:val="0"/>
          <w:shd w:val="clear" w:color="auto" w:fill="auto"/>
          <w:lang w:val="de-DE" w:eastAsia="de-DE" w:bidi="de-DE"/>
        </w:rPr>
        <w:t>folgen.</w:t>
      </w:r>
    </w:p>
    <w:p>
      <w:pPr>
        <w:pStyle w:val="Style31"/>
        <w:keepNext w:val="0"/>
        <w:keepLines w:val="0"/>
        <w:widowControl w:val="0"/>
        <w:shd w:val="clear" w:color="auto" w:fill="auto"/>
        <w:bidi w:val="0"/>
        <w:ind w:left="0" w:firstLine="360"/>
        <w:jc w:val="left"/>
      </w:pPr>
      <w:r>
        <w:rPr>
          <w:spacing w:val="0"/>
          <w:w w:val="100"/>
          <w:position w:val="0"/>
          <w:shd w:val="clear" w:color="auto" w:fill="auto"/>
          <w:lang w:val="de-DE" w:eastAsia="de-DE" w:bidi="de-DE"/>
        </w:rPr>
        <w:t xml:space="preserve">Dr. Meinhold </w:t>
      </w:r>
      <w:r>
        <w:rPr>
          <w:i/>
          <w:iCs/>
          <w:spacing w:val="0"/>
          <w:w w:val="100"/>
          <w:position w:val="0"/>
          <w:shd w:val="clear" w:color="auto" w:fill="auto"/>
          <w:lang w:val="de-DE" w:eastAsia="de-DE" w:bidi="de-DE"/>
        </w:rPr>
        <w:t>Nussbaum</w:t>
      </w:r>
      <w:r>
        <w:rPr>
          <w:spacing w:val="0"/>
          <w:w w:val="100"/>
          <w:position w:val="0"/>
          <w:shd w:val="clear" w:color="auto" w:fill="auto"/>
          <w:lang w:val="de-DE" w:eastAsia="de-DE" w:bidi="de-DE"/>
        </w:rPr>
        <w:t xml:space="preserve"> eröffnete die Versammlung in hebräischer Sprache und gedachte der Toten, deren Hinschei- den die Einwanderer aus Deutschland zu beklagen hatten: Davis Trietsch, Lina Wagner-Tauber, Seew Orbach. — Er ging dann in deutscher Sprache auf die von der HOG in der vergangenen Zeit geleistete Arbeit ein, schilderte die Entwick- </w:t>
      </w:r>
      <w:r>
        <w:rPr>
          <w:spacing w:val="0"/>
          <w:w w:val="100"/>
          <w:position w:val="0"/>
          <w:shd w:val="clear" w:color="auto" w:fill="auto"/>
          <w:lang w:val="en-US" w:eastAsia="en-US" w:bidi="en-US"/>
        </w:rPr>
        <w:t xml:space="preserve">lung </w:t>
      </w:r>
      <w:r>
        <w:rPr>
          <w:spacing w:val="0"/>
          <w:w w:val="100"/>
          <w:position w:val="0"/>
          <w:shd w:val="clear" w:color="auto" w:fill="auto"/>
          <w:lang w:val="de-DE" w:eastAsia="de-DE" w:bidi="de-DE"/>
        </w:rPr>
        <w:t xml:space="preserve">der HOG aus kleinsten Anfängen zu der heutigen </w:t>
      </w:r>
      <w:r>
        <w:rPr>
          <w:spacing w:val="0"/>
          <w:w w:val="100"/>
          <w:position w:val="0"/>
          <w:shd w:val="clear" w:color="auto" w:fill="auto"/>
          <w:lang w:val="en-US" w:eastAsia="en-US" w:bidi="en-US"/>
        </w:rPr>
        <w:t xml:space="preserve">Or- </w:t>
      </w:r>
      <w:r>
        <w:rPr>
          <w:spacing w:val="0"/>
          <w:w w:val="100"/>
          <w:position w:val="0"/>
          <w:shd w:val="clear" w:color="auto" w:fill="auto"/>
          <w:lang w:val="de-DE" w:eastAsia="de-DE" w:bidi="de-DE"/>
        </w:rPr>
        <w:t xml:space="preserve">ganisation, verwies insbesondere auf das Wachstum der Orts- gruppe Tel-Aviv, die bereits die Gründung von Bezirksgrup- </w:t>
      </w:r>
      <w:r>
        <w:rPr>
          <w:spacing w:val="0"/>
          <w:w w:val="100"/>
          <w:position w:val="0"/>
          <w:shd w:val="clear" w:color="auto" w:fill="auto"/>
          <w:lang w:val="en-US" w:eastAsia="en-US" w:bidi="en-US"/>
        </w:rPr>
        <w:t xml:space="preserve">pen </w:t>
      </w:r>
      <w:r>
        <w:rPr>
          <w:spacing w:val="0"/>
          <w:w w:val="100"/>
          <w:position w:val="0"/>
          <w:shd w:val="clear" w:color="auto" w:fill="auto"/>
          <w:lang w:val="de-DE" w:eastAsia="de-DE" w:bidi="de-DE"/>
        </w:rPr>
        <w:t>notwendig gemacht hat. Die HOG steht im Begriffe, sich zu der grossen ״Selbsthilfe-Organisation“ der deutschen Alijah mit zahlreicen Mitgliedern, die sie zur Mitarbeit und Mitverantwortlichkeit heranziehen will, zu entwickeln.</w:t>
      </w:r>
    </w:p>
    <w:p>
      <w:pPr>
        <w:pStyle w:val="Style31"/>
        <w:keepNext w:val="0"/>
        <w:keepLines w:val="0"/>
        <w:widowControl w:val="0"/>
        <w:shd w:val="clear" w:color="auto" w:fill="auto"/>
        <w:bidi w:val="0"/>
        <w:ind w:left="0" w:firstLine="360"/>
        <w:jc w:val="left"/>
      </w:pPr>
      <w:r>
        <w:rPr>
          <w:spacing w:val="0"/>
          <w:w w:val="100"/>
          <w:position w:val="0"/>
          <w:shd w:val="clear" w:color="auto" w:fill="auto"/>
          <w:lang w:val="de-DE" w:eastAsia="de-DE" w:bidi="de-DE"/>
        </w:rPr>
        <w:t xml:space="preserve">Auf die jüngste Entwicklung eingehend, betont Dr. </w:t>
      </w:r>
      <w:r>
        <w:rPr>
          <w:i/>
          <w:iCs/>
          <w:spacing w:val="0"/>
          <w:w w:val="100"/>
          <w:position w:val="0"/>
          <w:shd w:val="clear" w:color="auto" w:fill="auto"/>
          <w:lang w:val="de-DE" w:eastAsia="de-DE" w:bidi="de-DE"/>
        </w:rPr>
        <w:t>Nussbaum,</w:t>
      </w:r>
      <w:r>
        <w:rPr>
          <w:spacing w:val="0"/>
          <w:w w:val="100"/>
          <w:position w:val="0"/>
          <w:shd w:val="clear" w:color="auto" w:fill="auto"/>
          <w:lang w:val="de-DE" w:eastAsia="de-DE" w:bidi="de-DE"/>
        </w:rPr>
        <w:t xml:space="preserve"> dass die Befürchtungen, vor einer Politisierung der HOG im Sinne der Parteipolitik unbegründet seien und dass auch die Heranziehung </w:t>
      </w:r>
      <w:r>
        <w:rPr>
          <w:i/>
          <w:iCs/>
          <w:spacing w:val="0"/>
          <w:w w:val="100"/>
          <w:position w:val="0"/>
          <w:shd w:val="clear" w:color="auto" w:fill="auto"/>
          <w:lang w:val="de-DE" w:eastAsia="de-DE" w:bidi="de-DE"/>
        </w:rPr>
        <w:t>Blumenjelds</w:t>
      </w:r>
      <w:r>
        <w:rPr>
          <w:spacing w:val="0"/>
          <w:w w:val="100"/>
          <w:position w:val="0"/>
          <w:shd w:val="clear" w:color="auto" w:fill="auto"/>
          <w:lang w:val="de-DE" w:eastAsia="de-DE" w:bidi="de-DE"/>
        </w:rPr>
        <w:t xml:space="preserve"> zu verantwortlicher Mitarbeit aus rein sachlichen Gründen erfolgt sei. Dasselbe gelte für die Beteiligung an den Irjah-Wahlen, wo der Erfolg der HOG Recht gegeben habe. — Niemand werde heute ernstlich wünschen, dass die deutsche Alijah nicht in der Irjah vertreten sei.</w:t>
      </w:r>
    </w:p>
    <w:p>
      <w:pPr>
        <w:pStyle w:val="Style31"/>
        <w:keepNext w:val="0"/>
        <w:keepLines w:val="0"/>
        <w:widowControl w:val="0"/>
        <w:shd w:val="clear" w:color="auto" w:fill="auto"/>
        <w:bidi w:val="0"/>
        <w:ind w:left="0" w:firstLine="360"/>
        <w:jc w:val="left"/>
      </w:pPr>
      <w:r>
        <w:rPr>
          <w:spacing w:val="0"/>
          <w:w w:val="100"/>
          <w:position w:val="0"/>
          <w:shd w:val="clear" w:color="auto" w:fill="auto"/>
          <w:lang w:val="de-DE" w:eastAsia="de-DE" w:bidi="de-DE"/>
        </w:rPr>
        <w:t xml:space="preserve">Zum Schluss ging Dr. </w:t>
      </w:r>
      <w:r>
        <w:rPr>
          <w:i/>
          <w:iCs/>
          <w:spacing w:val="0"/>
          <w:w w:val="100"/>
          <w:position w:val="0"/>
          <w:shd w:val="clear" w:color="auto" w:fill="auto"/>
          <w:lang w:val="de-DE" w:eastAsia="de-DE" w:bidi="de-DE"/>
        </w:rPr>
        <w:t>Nussbaum</w:t>
      </w:r>
      <w:r>
        <w:rPr>
          <w:spacing w:val="0"/>
          <w:w w:val="100"/>
          <w:position w:val="0"/>
          <w:shd w:val="clear" w:color="auto" w:fill="auto"/>
          <w:lang w:val="de-DE" w:eastAsia="de-DE" w:bidi="de-DE"/>
        </w:rPr>
        <w:t xml:space="preserve"> auf den Statutenent- wurf der HOG ein, der der Versammlung zur Bestätigung vorlag. Er begründete noch einmal die Notwendigkeit, die an sich selbstverständliche Tatsache, dass eine Organisation wie die HOG nur zionistisch sein könne, auch im Statut durch Annahme eines entsprechenden Paragraphen festzu- legen.</w:t>
      </w:r>
    </w:p>
    <w:p>
      <w:pPr>
        <w:pStyle w:val="Style31"/>
        <w:keepNext w:val="0"/>
        <w:keepLines w:val="0"/>
        <w:widowControl w:val="0"/>
        <w:shd w:val="clear" w:color="auto" w:fill="auto"/>
        <w:bidi w:val="0"/>
        <w:ind w:left="0" w:firstLine="360"/>
        <w:jc w:val="left"/>
      </w:pPr>
      <w:r>
        <w:rPr>
          <w:spacing w:val="0"/>
          <w:w w:val="100"/>
          <w:position w:val="0"/>
          <w:shd w:val="clear" w:color="auto" w:fill="auto"/>
          <w:lang w:val="de-DE" w:eastAsia="de-DE" w:bidi="de-DE"/>
        </w:rPr>
        <w:t xml:space="preserve">Als zweiter Redner sprach Dr. Ernst </w:t>
      </w:r>
      <w:r>
        <w:rPr>
          <w:i/>
          <w:iCs/>
          <w:spacing w:val="0"/>
          <w:w w:val="100"/>
          <w:position w:val="0"/>
          <w:shd w:val="clear" w:color="auto" w:fill="auto"/>
          <w:lang w:val="de-DE" w:eastAsia="de-DE" w:bidi="de-DE"/>
        </w:rPr>
        <w:t>Lewy.</w:t>
      </w:r>
      <w:r>
        <w:rPr>
          <w:spacing w:val="0"/>
          <w:w w:val="100"/>
          <w:position w:val="0"/>
          <w:shd w:val="clear" w:color="auto" w:fill="auto"/>
          <w:lang w:val="de-DE" w:eastAsia="de-DE" w:bidi="de-DE"/>
        </w:rPr>
        <w:t xml:space="preserve"> Nach kur- zem Überblick über die vom Merkas geleistete Arbeit auf den verschiedensten Gebieten (siehe Bericht in der vorigen Nummer des Mitteilungsblattes) ging Dr. </w:t>
      </w:r>
      <w:r>
        <w:rPr>
          <w:i/>
          <w:iCs/>
          <w:spacing w:val="0"/>
          <w:w w:val="100"/>
          <w:position w:val="0"/>
          <w:shd w:val="clear" w:color="auto" w:fill="auto"/>
          <w:lang w:val="de-DE" w:eastAsia="de-DE" w:bidi="de-DE"/>
        </w:rPr>
        <w:t>Lewy</w:t>
      </w:r>
      <w:r>
        <w:rPr>
          <w:spacing w:val="0"/>
          <w:w w:val="100"/>
          <w:position w:val="0"/>
          <w:shd w:val="clear" w:color="auto" w:fill="auto"/>
          <w:lang w:val="de-DE" w:eastAsia="de-DE" w:bidi="de-DE"/>
        </w:rPr>
        <w:t xml:space="preserve"> auf den vom Merkas vorgelegten Statutenentwurf und die mit ihm zu- sammenhängenden geistigen Probleme über. Dr. </w:t>
      </w:r>
      <w:r>
        <w:rPr>
          <w:i/>
          <w:iCs/>
          <w:spacing w:val="0"/>
          <w:w w:val="100"/>
          <w:position w:val="0"/>
          <w:shd w:val="clear" w:color="auto" w:fill="auto"/>
          <w:lang w:val="de-DE" w:eastAsia="de-DE" w:bidi="de-DE"/>
        </w:rPr>
        <w:t>Lewy</w:t>
      </w:r>
      <w:r>
        <w:rPr>
          <w:spacing w:val="0"/>
          <w:w w:val="100"/>
          <w:position w:val="0"/>
          <w:shd w:val="clear" w:color="auto" w:fill="auto"/>
          <w:lang w:val="de-DE" w:eastAsia="de-DE" w:bidi="de-DE"/>
        </w:rPr>
        <w:t xml:space="preserve"> </w:t>
      </w:r>
      <w:r>
        <w:rPr>
          <w:spacing w:val="0"/>
          <w:w w:val="100"/>
          <w:position w:val="0"/>
          <w:shd w:val="clear" w:color="auto" w:fill="auto"/>
          <w:lang w:val="en-US" w:eastAsia="en-US" w:bidi="en-US"/>
        </w:rPr>
        <w:t xml:space="preserve">be- </w:t>
      </w:r>
      <w:r>
        <w:rPr>
          <w:spacing w:val="0"/>
          <w:w w:val="100"/>
          <w:position w:val="0"/>
          <w:shd w:val="clear" w:color="auto" w:fill="auto"/>
          <w:lang w:val="de-DE" w:eastAsia="de-DE" w:bidi="de-DE"/>
        </w:rPr>
        <w:t xml:space="preserve">tonte ausdrücklich, dass es über die </w:t>
      </w:r>
      <w:r>
        <w:rPr>
          <w:i/>
          <w:iCs/>
          <w:spacing w:val="0"/>
          <w:w w:val="100"/>
          <w:position w:val="0"/>
          <w:shd w:val="clear" w:color="auto" w:fill="auto"/>
          <w:lang w:val="de-DE" w:eastAsia="de-DE" w:bidi="de-DE"/>
        </w:rPr>
        <w:t>sachlichen</w:t>
      </w:r>
      <w:r>
        <w:rPr>
          <w:spacing w:val="0"/>
          <w:w w:val="100"/>
          <w:position w:val="0"/>
          <w:shd w:val="clear" w:color="auto" w:fill="auto"/>
          <w:lang w:val="de-DE" w:eastAsia="de-DE" w:bidi="de-DE"/>
        </w:rPr>
        <w:t xml:space="preserve"> Forderungen, die dem Statutenentwurf des Merkas zugrunde liegen (Be- Kenntnis zum Zionismus, Anerkennung der Zionistischen </w:t>
      </w:r>
      <w:r>
        <w:rPr>
          <w:spacing w:val="0"/>
          <w:w w:val="100"/>
          <w:position w:val="0"/>
          <w:shd w:val="clear" w:color="auto" w:fill="auto"/>
          <w:lang w:val="en-US" w:eastAsia="en-US" w:bidi="en-US"/>
        </w:rPr>
        <w:t xml:space="preserve">Or- </w:t>
      </w:r>
      <w:r>
        <w:rPr>
          <w:spacing w:val="0"/>
          <w:w w:val="100"/>
          <w:position w:val="0"/>
          <w:shd w:val="clear" w:color="auto" w:fill="auto"/>
          <w:lang w:val="de-DE" w:eastAsia="de-DE" w:bidi="de-DE"/>
        </w:rPr>
        <w:t xml:space="preserve">ganisation, Führung der HOG durch Zionisten) unter Zio- nisten keine Diskussion geben könne und daher auch im Merkas der HOG keine gegeben habe. Es erhebe sich aber die Frage, inwieweit es nötig und zweckmässig es sei, über den Tendenzparagraphen hinaus, der die allgemeine zionisti- sehe Richtung der HOG bestimmt, die zionistische Struktur der HOG und ihrer Leitung durch das Stimmrecht beschrän- kende Paragraphen statutarisch-mechanisch zu sichern. Herr Dr. </w:t>
      </w:r>
      <w:r>
        <w:rPr>
          <w:i/>
          <w:iCs/>
          <w:spacing w:val="0"/>
          <w:w w:val="100"/>
          <w:position w:val="0"/>
          <w:shd w:val="clear" w:color="auto" w:fill="auto"/>
          <w:lang w:val="de-DE" w:eastAsia="de-DE" w:bidi="de-DE"/>
        </w:rPr>
        <w:t>Lewy</w:t>
      </w:r>
      <w:r>
        <w:rPr>
          <w:spacing w:val="0"/>
          <w:w w:val="100"/>
          <w:position w:val="0"/>
          <w:shd w:val="clear" w:color="auto" w:fill="auto"/>
          <w:lang w:val="de-DE" w:eastAsia="de-DE" w:bidi="de-DE"/>
        </w:rPr>
        <w:t xml:space="preserve"> stellte die Beantwortung dieser Frage, auf die er eine direkte Antwort bewusst nicht erteilte, in den Rahmen grösserer geistiger Zusammenhänge. Er wandte sich gegen alle Verengungs- und Spaltungstendenzen und betonte das Prinzip, dass eine demokratische Aufbauorganisation aus dem Leben heraus wachsen, sich auf ihre inneren Kräfte verlassen müsse. Nicht auf den Buchstaben, sondern auf den Geist komme es an. Die Welt, der Jischuw und in ihm die deutsche Alijah brauchen heute nichts so sehr als die Einigkeit. — Daher sei es an der Zeit, das Vertrauen zueinander wieder zu gewinnen, alte Vorurteile abzulegen und sich über alle Parteien hinweg zu gemeinsamer Arbeit zusammenzuschlies- </w:t>
      </w:r>
      <w:r>
        <w:rPr>
          <w:spacing w:val="0"/>
          <w:w w:val="100"/>
          <w:position w:val="0"/>
          <w:shd w:val="clear" w:color="auto" w:fill="auto"/>
          <w:lang w:val="en-US" w:eastAsia="en-US" w:bidi="en-US"/>
        </w:rPr>
        <w:t xml:space="preserve">sen. </w:t>
      </w:r>
      <w:r>
        <w:rPr>
          <w:spacing w:val="0"/>
          <w:w w:val="100"/>
          <w:position w:val="0"/>
          <w:shd w:val="clear" w:color="auto" w:fill="auto"/>
          <w:lang w:val="de-DE" w:eastAsia="de-DE" w:bidi="de-DE"/>
        </w:rPr>
        <w:t xml:space="preserve">Herr Dr. </w:t>
      </w:r>
      <w:r>
        <w:rPr>
          <w:i/>
          <w:iCs/>
          <w:spacing w:val="0"/>
          <w:w w:val="100"/>
          <w:position w:val="0"/>
          <w:shd w:val="clear" w:color="auto" w:fill="auto"/>
          <w:lang w:val="de-DE" w:eastAsia="de-DE" w:bidi="de-DE"/>
        </w:rPr>
        <w:t>Lewy</w:t>
      </w:r>
      <w:r>
        <w:rPr>
          <w:spacing w:val="0"/>
          <w:w w:val="100"/>
          <w:position w:val="0"/>
          <w:shd w:val="clear" w:color="auto" w:fill="auto"/>
          <w:lang w:val="de-DE" w:eastAsia="de-DE" w:bidi="de-DE"/>
        </w:rPr>
        <w:t xml:space="preserve"> betonte zum Schluss die Unvermeidlich- keit eines relativ grossen Apparates für die HOG, warnte aber vor den damit verbundenen Gefahren der Verselbstän- digung und Bürokratisierung dieses Apparates. Die HOG habe der deutschen Alijah zu dienen, nicht über sie herrschen. Nur aus dem Geiste der Hingabe, des Vertrauens und der. Kooperation mit allen, die guten Willens sind, könne die HOG ihren grossen Aufgaben gerecht werden. —</w:t>
      </w:r>
    </w:p>
    <w:p>
      <w:pPr>
        <w:pStyle w:val="Style31"/>
        <w:keepNext w:val="0"/>
        <w:keepLines w:val="0"/>
        <w:widowControl w:val="0"/>
        <w:shd w:val="clear" w:color="auto" w:fill="auto"/>
        <w:bidi w:val="0"/>
        <w:ind w:left="0" w:firstLine="360"/>
        <w:jc w:val="left"/>
        <w:sectPr>
          <w:headerReference w:type="even" r:id="rId26"/>
          <w:headerReference w:type="default" r:id="rId27"/>
          <w:headerReference w:type="first" r:id="rId28"/>
          <w:pgSz w:w="13782" w:h="18594"/>
          <w:pgMar w:top="1440" w:left="1440" w:right="1125" w:bottom="424" w:header="0" w:footer="3" w:gutter="0"/>
          <w:pgNumType w:start="9"/>
          <w:cols w:space="720"/>
          <w:noEndnote/>
          <w:rtlGutter w:val="0"/>
          <w:docGrid w:linePitch="360"/>
        </w:sectPr>
      </w:pPr>
      <w:r>
        <w:rPr>
          <w:spacing w:val="0"/>
          <w:w w:val="100"/>
          <w:position w:val="0"/>
          <w:shd w:val="clear" w:color="auto" w:fill="auto"/>
          <w:lang w:val="de-DE" w:eastAsia="de-DE" w:bidi="de-DE"/>
        </w:rPr>
        <w:t xml:space="preserve">Als nächster Redner sprach Dr. </w:t>
      </w:r>
      <w:r>
        <w:rPr>
          <w:i/>
          <w:iCs/>
          <w:spacing w:val="0"/>
          <w:w w:val="100"/>
          <w:position w:val="0"/>
          <w:shd w:val="clear" w:color="auto" w:fill="auto"/>
          <w:lang w:val="de-DE" w:eastAsia="de-DE" w:bidi="de-DE"/>
        </w:rPr>
        <w:t>Förder.</w:t>
      </w:r>
      <w:r>
        <w:rPr>
          <w:spacing w:val="0"/>
          <w:w w:val="100"/>
          <w:position w:val="0"/>
          <w:shd w:val="clear" w:color="auto" w:fill="auto"/>
          <w:lang w:val="de-DE" w:eastAsia="de-DE" w:bidi="de-DE"/>
        </w:rPr>
        <w:t xml:space="preserve"> Er ging auf den Zusammenhang der Arbeit in Palästina und der Situa- tion in Deutschland ein. Die Situation für das Judentum dort werde immer schwieriger. Die HOG habe die Pflicht, immer wieder die zionistischen Institutionen auf die drin- gende Notwendigkeit von Aktionen zur Rettung des deut- sehen Judentums hinzuweisen und aus eigener Kraft neue Wege aufzuzeigen. Man dürfe nicht abstumpfen. Wenn heute das Judentum in Deutschland untergeht, so kann sich der Zionismus nicht begnügen zu sagen, dass seine Analyse richtig war, sondern er müsse eine konkrete und reale Ant- wort geben. Die HOG müsse fordern, dass die Sochnuth in </w:t>
      </w:r>
    </w:p>
    <w:p>
      <w:pPr>
        <w:pStyle w:val="Style31"/>
        <w:keepNext w:val="0"/>
        <w:keepLines w:val="0"/>
        <w:widowControl w:val="0"/>
        <w:shd w:val="clear" w:color="auto" w:fill="auto"/>
        <w:bidi w:val="0"/>
        <w:ind w:left="0" w:firstLine="360"/>
        <w:jc w:val="left"/>
      </w:pPr>
      <w:r>
        <w:rPr>
          <w:spacing w:val="0"/>
          <w:w w:val="100"/>
          <w:position w:val="0"/>
          <w:shd w:val="clear" w:color="auto" w:fill="auto"/>
          <w:lang w:val="de-DE" w:eastAsia="de-DE" w:bidi="de-DE"/>
        </w:rPr>
        <w:t xml:space="preserve">dieser Frage die Führung in der jüdischen Welt übernimmt, dass nicht Kommissionen und irgendwelche Einzelgruppen Aktionen durchführen. Es gäbe trotz allem immer noch einen Kampf gegen Palästina, obwohl es doch bewiesen sei, dass kein anderes Land die reale Möglichkeit gebe, den Juden in Deutschland Hilfe zu leisten. Es gäbe noch immer </w:t>
      </w:r>
      <w:r>
        <w:rPr>
          <w:spacing w:val="0"/>
          <w:w w:val="100"/>
          <w:position w:val="0"/>
          <w:shd w:val="clear" w:color="auto" w:fill="auto"/>
          <w:lang w:val="en-US" w:eastAsia="en-US" w:bidi="en-US"/>
        </w:rPr>
        <w:t xml:space="preserve">Anti- </w:t>
      </w:r>
      <w:r>
        <w:rPr>
          <w:spacing w:val="0"/>
          <w:w w:val="100"/>
          <w:position w:val="0"/>
          <w:shd w:val="clear" w:color="auto" w:fill="auto"/>
          <w:lang w:val="de-DE" w:eastAsia="de-DE" w:bidi="de-DE"/>
        </w:rPr>
        <w:t xml:space="preserve">zionisten. Wir müssten uns einsetzen, dass alles geschieht, um die einzige reale Chance, die das deutsche Judentum hat, Palästina, zu sichern. Dr. </w:t>
      </w:r>
      <w:r>
        <w:rPr>
          <w:i/>
          <w:iCs/>
          <w:spacing w:val="0"/>
          <w:w w:val="100"/>
          <w:position w:val="0"/>
          <w:shd w:val="clear" w:color="auto" w:fill="auto"/>
          <w:lang w:val="de-DE" w:eastAsia="de-DE" w:bidi="de-DE"/>
        </w:rPr>
        <w:t>Förder</w:t>
      </w:r>
      <w:r>
        <w:rPr>
          <w:spacing w:val="0"/>
          <w:w w:val="100"/>
          <w:position w:val="0"/>
          <w:shd w:val="clear" w:color="auto" w:fill="auto"/>
          <w:lang w:val="de-DE" w:eastAsia="de-DE" w:bidi="de-DE"/>
        </w:rPr>
        <w:t xml:space="preserve"> wandte sich in diesem Zu- sammenhang insbesondere gegen die ICA, von deren grossen Geldmittel nur sehr wenig nach Deutschland gehe und fast nichts nach Palästina. Es fänden in diesen Tagen in London sehr wichtige Verhandlungen über die Überführung grosser Mengen von Juden aus Deutschland nach Palästina statt. Die HOG werde zu diesen Verhandlungen einen Vertreter entsenden, um gemeinsam mit den anderen zuständigen Tn- stanzen das Möglichste im Interesse der deutschen Juden zu erreichen.</w:t>
      </w:r>
    </w:p>
    <w:p>
      <w:pPr>
        <w:pStyle w:val="Style31"/>
        <w:keepNext w:val="0"/>
        <w:keepLines w:val="0"/>
        <w:widowControl w:val="0"/>
        <w:shd w:val="clear" w:color="auto" w:fill="auto"/>
        <w:bidi w:val="0"/>
        <w:spacing w:line="240" w:lineRule="auto"/>
        <w:ind w:left="0" w:firstLine="0"/>
        <w:jc w:val="left"/>
        <w:rPr>
          <w:sz w:val="19"/>
          <w:szCs w:val="19"/>
        </w:rPr>
      </w:pPr>
      <w:r>
        <w:rPr>
          <w:b/>
          <w:bCs/>
          <w:color w:val="000000"/>
          <w:spacing w:val="0"/>
          <w:w w:val="100"/>
          <w:position w:val="0"/>
          <w:sz w:val="19"/>
          <w:szCs w:val="19"/>
          <w:shd w:val="clear" w:color="auto" w:fill="auto"/>
          <w:lang w:val="de-DE" w:eastAsia="de-DE" w:bidi="de-DE"/>
        </w:rPr>
        <w:t>Jetzt vor Ihrem Umzug ist es Zeit, Ihre Wohnungseinrichtung gegen Ungeziefer desinfizieren zu lassen-</w:t>
      </w:r>
    </w:p>
    <w:p>
      <w:pPr>
        <w:pStyle w:val="Style6"/>
        <w:keepNext w:val="0"/>
        <w:keepLines w:val="0"/>
        <w:widowControl w:val="0"/>
        <w:shd w:val="clear" w:color="auto" w:fill="auto"/>
        <w:bidi w:val="0"/>
        <w:spacing w:line="300" w:lineRule="auto"/>
        <w:ind w:left="0" w:firstLine="0"/>
        <w:jc w:val="left"/>
      </w:pPr>
      <w:r>
        <w:rPr>
          <w:color w:val="000000"/>
          <w:spacing w:val="0"/>
          <w:w w:val="100"/>
          <w:position w:val="0"/>
          <w:sz w:val="22"/>
          <w:szCs w:val="22"/>
          <w:shd w:val="clear" w:color="auto" w:fill="auto"/>
          <w:lang w:val="de-DE" w:eastAsia="de-DE" w:bidi="de-DE"/>
        </w:rPr>
        <w:t xml:space="preserve">Dr. Beifus, </w:t>
      </w:r>
      <w:r>
        <w:rPr>
          <w:color w:val="000000"/>
          <w:spacing w:val="0"/>
          <w:w w:val="100"/>
          <w:position w:val="0"/>
          <w:u w:val="single"/>
          <w:shd w:val="clear" w:color="auto" w:fill="auto"/>
          <w:lang w:val="de-DE" w:eastAsia="de-DE" w:bidi="de-DE"/>
        </w:rPr>
        <w:t xml:space="preserve">Dipl. Desinfektor u. Chemiker </w:t>
      </w:r>
      <w:r>
        <w:rPr>
          <w:color w:val="000000"/>
          <w:spacing w:val="0"/>
          <w:w w:val="100"/>
          <w:position w:val="0"/>
          <w:shd w:val="clear" w:color="auto" w:fill="auto"/>
          <w:lang w:val="de-DE" w:eastAsia="de-DE" w:bidi="de-DE"/>
        </w:rPr>
        <w:t>Tel-Aviv, Merkaz-Baalei-Melacha-Str. 6</w:t>
      </w:r>
    </w:p>
    <w:p>
      <w:pPr>
        <w:pStyle w:val="Style2"/>
        <w:keepNext w:val="0"/>
        <w:keepLines w:val="0"/>
        <w:widowControl w:val="0"/>
        <w:shd w:val="clear" w:color="auto" w:fill="auto"/>
        <w:bidi w:val="0"/>
        <w:spacing w:line="240" w:lineRule="auto"/>
        <w:ind w:left="0" w:firstLine="0"/>
        <w:jc w:val="left"/>
        <w:rPr>
          <w:sz w:val="13"/>
          <w:szCs w:val="13"/>
        </w:rPr>
      </w:pPr>
      <w:r>
        <w:rPr>
          <w:rFonts w:ascii="Arial" w:eastAsia="Arial" w:hAnsi="Arial" w:cs="Arial"/>
          <w:b/>
          <w:bCs/>
          <w:color w:val="000000"/>
          <w:spacing w:val="0"/>
          <w:w w:val="100"/>
          <w:position w:val="0"/>
          <w:sz w:val="13"/>
          <w:szCs w:val="13"/>
          <w:shd w:val="clear" w:color="auto" w:fill="auto"/>
          <w:lang w:val="de-DE" w:eastAsia="de-DE" w:bidi="de-DE"/>
        </w:rPr>
        <w:t xml:space="preserve">direkt an der </w:t>
      </w:r>
      <w:r>
        <w:rPr>
          <w:rFonts w:ascii="Arial" w:eastAsia="Arial" w:hAnsi="Arial" w:cs="Arial"/>
          <w:b/>
          <w:bCs/>
          <w:color w:val="000000"/>
          <w:spacing w:val="0"/>
          <w:w w:val="100"/>
          <w:position w:val="0"/>
          <w:sz w:val="20"/>
          <w:szCs w:val="20"/>
          <w:shd w:val="clear" w:color="auto" w:fill="auto"/>
          <w:lang w:val="de-DE" w:eastAsia="de-DE" w:bidi="de-DE"/>
        </w:rPr>
        <w:t xml:space="preserve">Ä </w:t>
      </w:r>
      <w:r>
        <w:rPr>
          <w:rFonts w:ascii="Arial" w:eastAsia="Arial" w:hAnsi="Arial" w:cs="Arial"/>
          <w:b/>
          <w:bCs/>
          <w:color w:val="000000"/>
          <w:spacing w:val="0"/>
          <w:w w:val="100"/>
          <w:position w:val="0"/>
          <w:sz w:val="13"/>
          <w:szCs w:val="13"/>
          <w:shd w:val="clear" w:color="auto" w:fill="auto"/>
          <w:lang w:val="de-DE" w:eastAsia="de-DE" w:bidi="de-DE"/>
        </w:rPr>
        <w:t xml:space="preserve">b </w:t>
      </w:r>
      <w:r>
        <w:rPr>
          <w:rFonts w:ascii="Arial" w:eastAsia="Arial" w:hAnsi="Arial" w:cs="Arial"/>
          <w:b/>
          <w:bCs/>
          <w:color w:val="000000"/>
          <w:spacing w:val="0"/>
          <w:w w:val="100"/>
          <w:position w:val="0"/>
          <w:sz w:val="13"/>
          <w:szCs w:val="13"/>
          <w:shd w:val="clear" w:color="auto" w:fill="auto"/>
          <w:lang w:val="en-US" w:eastAsia="en-US" w:bidi="en-US"/>
        </w:rPr>
        <w:t xml:space="preserve">la </w:t>
      </w:r>
      <w:r>
        <w:rPr>
          <w:rFonts w:ascii="Arial" w:eastAsia="Arial" w:hAnsi="Arial" w:cs="Arial"/>
          <w:b/>
          <w:bCs/>
          <w:color w:val="000000"/>
          <w:spacing w:val="0"/>
          <w:w w:val="100"/>
          <w:position w:val="0"/>
          <w:sz w:val="13"/>
          <w:szCs w:val="13"/>
          <w:shd w:val="clear" w:color="auto" w:fill="auto"/>
          <w:lang w:val="de-DE" w:eastAsia="de-DE" w:bidi="de-DE"/>
        </w:rPr>
        <w:t xml:space="preserve">h r t s t </w:t>
      </w:r>
      <w:r>
        <w:rPr>
          <w:rFonts w:ascii="Arial" w:eastAsia="Arial" w:hAnsi="Arial" w:cs="Arial"/>
          <w:b/>
          <w:bCs/>
          <w:color w:val="000000"/>
          <w:spacing w:val="0"/>
          <w:w w:val="100"/>
          <w:position w:val="0"/>
          <w:sz w:val="13"/>
          <w:szCs w:val="13"/>
          <w:shd w:val="clear" w:color="auto" w:fill="auto"/>
          <w:lang w:val="en-US" w:eastAsia="en-US" w:bidi="en-US"/>
        </w:rPr>
        <w:t>a 1</w:t>
      </w:r>
      <w:r>
        <w:rPr>
          <w:rFonts w:ascii="Arial" w:eastAsia="Arial" w:hAnsi="Arial" w:cs="Arial"/>
          <w:b/>
          <w:bCs/>
          <w:color w:val="000000"/>
          <w:spacing w:val="0"/>
          <w:w w:val="100"/>
          <w:position w:val="0"/>
          <w:sz w:val="13"/>
          <w:szCs w:val="13"/>
          <w:shd w:val="clear" w:color="auto" w:fill="auto"/>
          <w:lang w:val="de-DE" w:eastAsia="de-DE" w:bidi="de-DE"/>
        </w:rPr>
        <w:t>1 e der Autobuslinie 8</w:t>
      </w:r>
    </w:p>
    <w:p>
      <w:pPr>
        <w:pStyle w:val="Style22"/>
        <w:keepNext w:val="0"/>
        <w:keepLines w:val="0"/>
        <w:widowControl w:val="0"/>
        <w:shd w:val="clear" w:color="auto" w:fill="auto"/>
        <w:bidi w:val="0"/>
        <w:spacing w:line="240" w:lineRule="auto"/>
        <w:ind w:left="0" w:firstLine="0"/>
        <w:jc w:val="left"/>
      </w:pPr>
      <w:bookmarkStart w:id="46" w:name="bookmark46"/>
      <w:r>
        <w:rPr>
          <w:color w:val="000000"/>
          <w:spacing w:val="0"/>
          <w:w w:val="100"/>
          <w:position w:val="0"/>
          <w:shd w:val="clear" w:color="auto" w:fill="auto"/>
          <w:lang w:val="de-DE" w:eastAsia="de-DE" w:bidi="de-DE"/>
        </w:rPr>
        <w:t>Neve Shaanan</w:t>
      </w:r>
      <w:bookmarkEnd w:id="46"/>
    </w:p>
    <w:p>
      <w:pPr>
        <w:pStyle w:val="Style31"/>
        <w:keepNext w:val="0"/>
        <w:keepLines w:val="0"/>
        <w:widowControl w:val="0"/>
        <w:shd w:val="clear" w:color="auto" w:fill="auto"/>
        <w:bidi w:val="0"/>
        <w:spacing w:line="295" w:lineRule="auto"/>
        <w:ind w:left="0" w:firstLine="0"/>
        <w:jc w:val="left"/>
      </w:pPr>
      <w:r>
        <w:rPr>
          <w:spacing w:val="0"/>
          <w:w w:val="100"/>
          <w:position w:val="0"/>
          <w:shd w:val="clear" w:color="auto" w:fill="auto"/>
          <w:lang w:val="de-DE" w:eastAsia="de-DE" w:bidi="de-DE"/>
        </w:rPr>
        <w:t>10 Omnibus-Minuten vom HBDBR und von HHIFft, 200 Meter über der Nie- derung der Haifa-Bucht.</w:t>
      </w:r>
    </w:p>
    <w:p>
      <w:pPr>
        <w:pStyle w:val="Style63"/>
        <w:keepNext w:val="0"/>
        <w:keepLines w:val="0"/>
        <w:widowControl w:val="0"/>
        <w:shd w:val="clear" w:color="auto" w:fill="auto"/>
        <w:spacing w:line="240" w:lineRule="auto"/>
        <w:ind w:left="0" w:firstLine="0"/>
        <w:rPr>
          <w:sz w:val="26"/>
          <w:szCs w:val="26"/>
        </w:rPr>
      </w:pPr>
      <w:r>
        <w:rPr>
          <w:b/>
          <w:bCs/>
          <w:color w:val="65554B"/>
          <w:spacing w:val="0"/>
          <w:w w:val="100"/>
          <w:position w:val="0"/>
          <w:sz w:val="26"/>
          <w:szCs w:val="26"/>
          <w:shd w:val="clear" w:color="auto" w:fill="auto"/>
        </w:rPr>
        <w:t>"יכין", הברה עדתרפךת להזבלגרר^חקלאים בע״בי</w:t>
      </w:r>
    </w:p>
    <w:p>
      <w:pPr>
        <w:pStyle w:val="Style63"/>
        <w:keepNext w:val="0"/>
        <w:keepLines w:val="0"/>
        <w:widowControl w:val="0"/>
        <w:shd w:val="clear" w:color="auto" w:fill="auto"/>
        <w:spacing w:line="240" w:lineRule="auto"/>
        <w:ind w:left="0" w:firstLine="0"/>
        <w:rPr>
          <w:sz w:val="19"/>
          <w:szCs w:val="19"/>
        </w:rPr>
      </w:pPr>
      <w:r>
        <w:rPr>
          <w:color w:val="65554B"/>
          <w:spacing w:val="0"/>
          <w:w w:val="100"/>
          <w:position w:val="0"/>
          <w:sz w:val="19"/>
          <w:szCs w:val="19"/>
          <w:shd w:val="clear" w:color="auto" w:fill="auto"/>
        </w:rPr>
        <w:t xml:space="preserve">מפעלי התישבות חדשים על בסיס של מטעים ומשק מעורב- עיבוד פרדסים - עבודות חלקיות מתקבלות ומוצאות לפועל על־ידי מוסדות לעבודה חק-יאית בבל המושבות בארץ - ארגון ומשלוח פרי הדר, קטיף ואריזה בתנאים נוחים </w:t>
      </w:r>
      <w:r>
        <w:rPr>
          <w:color w:val="65554B"/>
          <w:spacing w:val="0"/>
          <w:w w:val="100"/>
          <w:position w:val="0"/>
          <w:sz w:val="20"/>
          <w:szCs w:val="20"/>
          <w:shd w:val="clear" w:color="auto" w:fill="auto"/>
        </w:rPr>
        <w:t xml:space="preserve">על־ייי </w:t>
      </w:r>
      <w:r>
        <w:rPr>
          <w:b/>
          <w:bCs/>
          <w:color w:val="65554B"/>
          <w:spacing w:val="0"/>
          <w:w w:val="100"/>
          <w:position w:val="0"/>
          <w:sz w:val="26"/>
          <w:szCs w:val="26"/>
          <w:shd w:val="clear" w:color="auto" w:fill="auto"/>
        </w:rPr>
        <w:t xml:space="preserve">הברת " ה י ת ", </w:t>
      </w:r>
      <w:r>
        <w:rPr>
          <w:color w:val="65554B"/>
          <w:spacing w:val="0"/>
          <w:w w:val="100"/>
          <w:position w:val="0"/>
          <w:sz w:val="19"/>
          <w:szCs w:val="19"/>
          <w:shd w:val="clear" w:color="auto" w:fill="auto"/>
        </w:rPr>
        <w:t>בע״ס-</w:t>
      </w:r>
    </w:p>
    <w:p>
      <w:pPr>
        <w:pStyle w:val="Style63"/>
        <w:keepNext w:val="0"/>
        <w:keepLines w:val="0"/>
        <w:widowControl w:val="0"/>
        <w:shd w:val="clear" w:color="auto" w:fill="auto"/>
        <w:spacing w:line="240" w:lineRule="auto"/>
        <w:ind w:left="0" w:firstLine="0"/>
        <w:rPr>
          <w:sz w:val="15"/>
          <w:szCs w:val="15"/>
        </w:rPr>
      </w:pPr>
      <w:r>
        <w:rPr>
          <w:rFonts w:ascii="Arial" w:eastAsia="Arial" w:hAnsi="Arial" w:cs="Arial"/>
          <w:color w:val="65554B"/>
          <w:spacing w:val="0"/>
          <w:w w:val="100"/>
          <w:position w:val="0"/>
          <w:sz w:val="15"/>
          <w:szCs w:val="15"/>
          <w:shd w:val="clear" w:color="auto" w:fill="auto"/>
        </w:rPr>
        <w:t xml:space="preserve">הסשרד הו*?׳; רקוב החשמל </w:t>
      </w:r>
      <w:r>
        <w:rPr>
          <w:color w:val="65554B"/>
          <w:spacing w:val="0"/>
          <w:w w:val="100"/>
          <w:position w:val="0"/>
          <w:sz w:val="26"/>
          <w:szCs w:val="26"/>
          <w:shd w:val="clear" w:color="auto" w:fill="auto"/>
          <w:lang w:val="en-US" w:eastAsia="en-US" w:bidi="en-US"/>
        </w:rPr>
        <w:t>2</w:t>
      </w:r>
      <w:r>
        <w:rPr>
          <w:color w:val="65554B"/>
          <w:spacing w:val="0"/>
          <w:w w:val="100"/>
          <w:position w:val="0"/>
          <w:sz w:val="26"/>
          <w:szCs w:val="26"/>
          <w:shd w:val="clear" w:color="auto" w:fill="auto"/>
        </w:rPr>
        <w:t xml:space="preserve">!, </w:t>
      </w:r>
      <w:r>
        <w:rPr>
          <w:rFonts w:ascii="Arial" w:eastAsia="Arial" w:hAnsi="Arial" w:cs="Arial"/>
          <w:color w:val="65554B"/>
          <w:spacing w:val="0"/>
          <w:w w:val="100"/>
          <w:position w:val="0"/>
          <w:sz w:val="15"/>
          <w:szCs w:val="15"/>
          <w:shd w:val="clear" w:color="auto" w:fill="auto"/>
        </w:rPr>
        <w:t xml:space="preserve">תל-אגיב, </w:t>
      </w:r>
      <w:r>
        <w:rPr>
          <w:rFonts w:ascii="Arial" w:eastAsia="Arial" w:hAnsi="Arial" w:cs="Arial"/>
          <w:color w:val="65554B"/>
          <w:spacing w:val="0"/>
          <w:w w:val="100"/>
          <w:position w:val="0"/>
          <w:sz w:val="15"/>
          <w:szCs w:val="15"/>
          <w:shd w:val="clear" w:color="auto" w:fill="auto"/>
          <w:vertAlign w:val="superscript"/>
        </w:rPr>
        <w:t>ת</w:t>
      </w:r>
      <w:r>
        <w:rPr>
          <w:rFonts w:ascii="Arial" w:eastAsia="Arial" w:hAnsi="Arial" w:cs="Arial"/>
          <w:color w:val="65554B"/>
          <w:spacing w:val="0"/>
          <w:w w:val="100"/>
          <w:position w:val="0"/>
          <w:sz w:val="15"/>
          <w:szCs w:val="15"/>
          <w:shd w:val="clear" w:color="auto" w:fill="auto"/>
        </w:rPr>
        <w:t xml:space="preserve">• </w:t>
      </w:r>
      <w:r>
        <w:rPr>
          <w:rFonts w:ascii="Arial" w:eastAsia="Arial" w:hAnsi="Arial" w:cs="Arial"/>
          <w:color w:val="65554B"/>
          <w:spacing w:val="0"/>
          <w:w w:val="100"/>
          <w:position w:val="0"/>
          <w:sz w:val="15"/>
          <w:szCs w:val="15"/>
          <w:shd w:val="clear" w:color="auto" w:fill="auto"/>
          <w:vertAlign w:val="superscript"/>
        </w:rPr>
        <w:t>ד</w:t>
      </w:r>
      <w:r>
        <w:rPr>
          <w:rFonts w:ascii="Arial" w:eastAsia="Arial" w:hAnsi="Arial" w:cs="Arial"/>
          <w:color w:val="65554B"/>
          <w:spacing w:val="0"/>
          <w:w w:val="100"/>
          <w:position w:val="0"/>
          <w:sz w:val="15"/>
          <w:szCs w:val="15"/>
          <w:shd w:val="clear" w:color="auto" w:fill="auto"/>
        </w:rPr>
        <w:t xml:space="preserve">• </w:t>
      </w:r>
      <w:r>
        <w:rPr>
          <w:rFonts w:ascii="Arial" w:eastAsia="Arial" w:hAnsi="Arial" w:cs="Arial"/>
          <w:b/>
          <w:bCs/>
          <w:color w:val="65554B"/>
          <w:spacing w:val="0"/>
          <w:w w:val="100"/>
          <w:position w:val="0"/>
          <w:sz w:val="15"/>
          <w:szCs w:val="15"/>
          <w:shd w:val="clear" w:color="auto" w:fill="auto"/>
          <w:lang w:val="en-US" w:eastAsia="en-US" w:bidi="en-US"/>
        </w:rPr>
        <w:t>332</w:t>
      </w:r>
      <w:r>
        <w:rPr>
          <w:rFonts w:ascii="Arial" w:eastAsia="Arial" w:hAnsi="Arial" w:cs="Arial"/>
          <w:b/>
          <w:bCs/>
          <w:color w:val="65554B"/>
          <w:spacing w:val="0"/>
          <w:w w:val="100"/>
          <w:position w:val="0"/>
          <w:sz w:val="15"/>
          <w:szCs w:val="15"/>
          <w:shd w:val="clear" w:color="auto" w:fill="auto"/>
        </w:rPr>
        <w:t xml:space="preserve">, </w:t>
      </w:r>
      <w:r>
        <w:rPr>
          <w:rFonts w:ascii="Arial" w:eastAsia="Arial" w:hAnsi="Arial" w:cs="Arial"/>
          <w:color w:val="65554B"/>
          <w:spacing w:val="0"/>
          <w:w w:val="100"/>
          <w:position w:val="0"/>
          <w:sz w:val="15"/>
          <w:szCs w:val="15"/>
          <w:shd w:val="clear" w:color="auto" w:fill="auto"/>
        </w:rPr>
        <w:t xml:space="preserve">םל«י! </w:t>
      </w:r>
      <w:r>
        <w:rPr>
          <w:rFonts w:ascii="Arial" w:eastAsia="Arial" w:hAnsi="Arial" w:cs="Arial"/>
          <w:b/>
          <w:bCs/>
          <w:color w:val="65554B"/>
          <w:spacing w:val="0"/>
          <w:w w:val="100"/>
          <w:position w:val="0"/>
          <w:sz w:val="15"/>
          <w:szCs w:val="15"/>
          <w:shd w:val="clear" w:color="auto" w:fill="auto"/>
          <w:lang w:val="en-US" w:eastAsia="en-US" w:bidi="en-US"/>
        </w:rPr>
        <w:t>313</w:t>
      </w:r>
    </w:p>
    <w:p>
      <w:pPr>
        <w:pStyle w:val="Style2"/>
        <w:keepNext w:val="0"/>
        <w:keepLines w:val="0"/>
        <w:widowControl w:val="0"/>
        <w:shd w:val="clear" w:color="auto" w:fill="auto"/>
        <w:bidi w:val="0"/>
        <w:spacing w:line="240" w:lineRule="auto"/>
        <w:ind w:left="0" w:firstLine="0"/>
        <w:jc w:val="left"/>
        <w:rPr>
          <w:sz w:val="26"/>
          <w:szCs w:val="26"/>
        </w:rPr>
      </w:pPr>
      <w:r>
        <w:rPr>
          <w:rFonts w:ascii="Arial" w:eastAsia="Arial" w:hAnsi="Arial" w:cs="Arial"/>
          <w:b/>
          <w:bCs/>
          <w:color w:val="000000"/>
          <w:spacing w:val="0"/>
          <w:w w:val="100"/>
          <w:position w:val="0"/>
          <w:sz w:val="26"/>
          <w:szCs w:val="26"/>
          <w:shd w:val="clear" w:color="auto" w:fill="auto"/>
          <w:lang w:val="de-DE" w:eastAsia="de-DE" w:bidi="de-DE"/>
        </w:rPr>
        <w:t>BIANKA</w:t>
      </w:r>
      <w:r>
        <w:rPr>
          <w:rFonts w:ascii="Arial" w:eastAsia="Arial" w:hAnsi="Arial" w:cs="Arial"/>
          <w:b/>
          <w:bCs/>
          <w:color w:val="000000"/>
          <w:spacing w:val="0"/>
          <w:w w:val="100"/>
          <w:position w:val="0"/>
          <w:sz w:val="26"/>
          <w:szCs w:val="26"/>
          <w:shd w:val="clear" w:color="auto" w:fill="auto"/>
          <w:lang w:val="en-US" w:eastAsia="en-US" w:bidi="en-US"/>
        </w:rPr>
        <w:t>POSNER</w:t>
      </w:r>
    </w:p>
    <w:p>
      <w:pPr>
        <w:pStyle w:val="Style9"/>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 xml:space="preserve">Tel-Aviv — Allenbystr. 77 </w:t>
      </w:r>
      <w:r>
        <w:rPr>
          <w:b w:val="0"/>
          <w:bCs w:val="0"/>
          <w:color w:val="000000"/>
          <w:spacing w:val="0"/>
          <w:w w:val="100"/>
          <w:position w:val="0"/>
          <w:sz w:val="36"/>
          <w:szCs w:val="36"/>
          <w:shd w:val="clear" w:color="auto" w:fill="auto"/>
          <w:lang w:val="he-IL" w:eastAsia="he-IL" w:bidi="he-IL"/>
        </w:rPr>
        <w:t xml:space="preserve">י </w:t>
      </w:r>
      <w:r>
        <w:rPr>
          <w:color w:val="000000"/>
          <w:spacing w:val="0"/>
          <w:w w:val="100"/>
          <w:position w:val="0"/>
          <w:shd w:val="clear" w:color="auto" w:fill="auto"/>
          <w:lang w:val="de-DE" w:eastAsia="de-DE" w:bidi="de-DE"/>
        </w:rPr>
        <w:t>(Eingang Mazestr. 1)</w:t>
      </w:r>
    </w:p>
    <w:p>
      <w:pPr>
        <w:pStyle w:val="Style2"/>
        <w:keepNext w:val="0"/>
        <w:keepLines w:val="0"/>
        <w:widowControl w:val="0"/>
        <w:shd w:val="clear" w:color="auto" w:fill="auto"/>
        <w:bidi w:val="0"/>
        <w:spacing w:line="322" w:lineRule="auto"/>
        <w:ind w:left="0" w:firstLine="0"/>
        <w:jc w:val="left"/>
        <w:rPr>
          <w:sz w:val="12"/>
          <w:szCs w:val="12"/>
        </w:rPr>
      </w:pPr>
      <w:r>
        <w:rPr>
          <w:rFonts w:ascii="Arial" w:eastAsia="Arial" w:hAnsi="Arial" w:cs="Arial"/>
          <w:b/>
          <w:bCs/>
          <w:color w:val="000000"/>
          <w:spacing w:val="0"/>
          <w:w w:val="100"/>
          <w:position w:val="0"/>
          <w:sz w:val="12"/>
          <w:szCs w:val="12"/>
          <w:shd w:val="clear" w:color="auto" w:fill="auto"/>
          <w:lang w:val="de-DE" w:eastAsia="de-DE" w:bidi="de-DE"/>
        </w:rPr>
        <w:t>ehemals Deutschlands beste Corsetiere</w:t>
      </w:r>
    </w:p>
    <w:p>
      <w:pPr>
        <w:pStyle w:val="Style6"/>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en-US" w:eastAsia="en-US" w:bidi="en-US"/>
        </w:rPr>
        <w:t xml:space="preserve">Corsets Corselets </w:t>
      </w:r>
      <w:r>
        <w:rPr>
          <w:color w:val="000000"/>
          <w:spacing w:val="0"/>
          <w:w w:val="100"/>
          <w:position w:val="0"/>
          <w:shd w:val="clear" w:color="auto" w:fill="auto"/>
          <w:lang w:val="de-DE" w:eastAsia="de-DE" w:bidi="de-DE"/>
        </w:rPr>
        <w:t>Buestenhalter</w:t>
      </w:r>
    </w:p>
    <w:p>
      <w:pPr>
        <w:pStyle w:val="Style2"/>
        <w:keepNext w:val="0"/>
        <w:keepLines w:val="0"/>
        <w:widowControl w:val="0"/>
        <w:shd w:val="clear" w:color="auto" w:fill="auto"/>
        <w:bidi w:val="0"/>
        <w:spacing w:line="298" w:lineRule="auto"/>
        <w:ind w:left="0" w:firstLine="0"/>
        <w:jc w:val="left"/>
        <w:rPr>
          <w:sz w:val="13"/>
          <w:szCs w:val="13"/>
        </w:rPr>
      </w:pPr>
      <w:r>
        <w:rPr>
          <w:rFonts w:ascii="Arial" w:eastAsia="Arial" w:hAnsi="Arial" w:cs="Arial"/>
          <w:b/>
          <w:bCs/>
          <w:color w:val="000000"/>
          <w:spacing w:val="0"/>
          <w:w w:val="100"/>
          <w:position w:val="0"/>
          <w:sz w:val="13"/>
          <w:szCs w:val="13"/>
          <w:shd w:val="clear" w:color="auto" w:fill="auto"/>
          <w:lang w:val="de-DE" w:eastAsia="de-DE" w:bidi="de-DE"/>
        </w:rPr>
        <w:t xml:space="preserve">Maasanfertigung nach medizinischen Grundsaetzen Vollendeter Sitz </w:t>
      </w:r>
      <w:r>
        <w:rPr>
          <w:rFonts w:ascii="Arial" w:eastAsia="Arial" w:hAnsi="Arial" w:cs="Arial"/>
          <w:b/>
          <w:bCs/>
          <w:spacing w:val="0"/>
          <w:w w:val="100"/>
          <w:position w:val="0"/>
          <w:sz w:val="13"/>
          <w:szCs w:val="13"/>
          <w:shd w:val="clear" w:color="auto" w:fill="auto"/>
          <w:lang w:val="de-DE" w:eastAsia="de-DE" w:bidi="de-DE"/>
        </w:rPr>
        <w:t xml:space="preserve">_ </w:t>
      </w:r>
      <w:r>
        <w:rPr>
          <w:rFonts w:ascii="Arial" w:eastAsia="Arial" w:hAnsi="Arial" w:cs="Arial"/>
          <w:b/>
          <w:bCs/>
          <w:color w:val="000000"/>
          <w:spacing w:val="0"/>
          <w:w w:val="100"/>
          <w:position w:val="0"/>
          <w:sz w:val="13"/>
          <w:szCs w:val="13"/>
          <w:shd w:val="clear" w:color="auto" w:fill="auto"/>
          <w:lang w:val="de-DE" w:eastAsia="de-DE" w:bidi="de-DE"/>
        </w:rPr>
        <w:t>Grossste Bequemlichkeit Eretklasslge Verarbeitung</w:t>
      </w:r>
    </w:p>
    <w:p>
      <w:pPr>
        <w:pStyle w:val="Style31"/>
        <w:keepNext w:val="0"/>
        <w:keepLines w:val="0"/>
        <w:widowControl w:val="0"/>
        <w:shd w:val="clear" w:color="auto" w:fill="auto"/>
        <w:bidi w:val="0"/>
        <w:ind w:left="0" w:firstLine="360"/>
        <w:jc w:val="left"/>
      </w:pPr>
      <w:r>
        <w:rPr>
          <w:spacing w:val="0"/>
          <w:w w:val="100"/>
          <w:position w:val="0"/>
          <w:shd w:val="clear" w:color="auto" w:fill="auto"/>
          <w:lang w:val="de-DE" w:eastAsia="de-DE" w:bidi="de-DE"/>
        </w:rPr>
        <w:t>Auch auf dem Gebiete des Transfers müsse die HOG neue Aktivität entfalten. Die Aufnahmekapazität Palästinas genüge nicht den Transferbedürfnissen. Man müsse den Ver- such machen, diese Arbeit auf eine breitere Grundlage zu stellen. — Alle diese Arbeiten können nicht geleistet werden von einer Gruppe von Menschen, die zufällig zusammenge- kommen sind, sondern von einer Gemeinschaft, die geeint ist durch zionistische Erziehung und durch zionistische Erkennt- nis. Aus dieser Grundhaltung seien auch die Statuten ent- standen. Es sei nicht der Moment, jetzt auf Einzelparagra- phen einzugehen, sondern man müsse sich über die Prin- zipien einigen: weiteste Zusammenfassung der Kräfte der deutschen Alijah im Rahmen der zionistischen Organisation.</w:t>
      </w:r>
    </w:p>
    <w:p>
      <w:pPr>
        <w:pStyle w:val="Style31"/>
        <w:keepNext w:val="0"/>
        <w:keepLines w:val="0"/>
        <w:widowControl w:val="0"/>
        <w:shd w:val="clear" w:color="auto" w:fill="auto"/>
        <w:bidi w:val="0"/>
        <w:ind w:left="0" w:firstLine="360"/>
        <w:jc w:val="left"/>
      </w:pPr>
      <w:r>
        <w:rPr>
          <w:spacing w:val="0"/>
          <w:w w:val="100"/>
          <w:position w:val="0"/>
          <w:shd w:val="clear" w:color="auto" w:fill="auto"/>
          <w:lang w:val="de-DE" w:eastAsia="de-DE" w:bidi="de-DE"/>
        </w:rPr>
        <w:t xml:space="preserve">Nach diesen drei Reden beginnt die Debatte, in der als erster Redner Dr. </w:t>
      </w:r>
      <w:r>
        <w:rPr>
          <w:i/>
          <w:iCs/>
          <w:spacing w:val="0"/>
          <w:w w:val="100"/>
          <w:position w:val="0"/>
          <w:shd w:val="clear" w:color="auto" w:fill="auto"/>
          <w:lang w:val="de-DE" w:eastAsia="de-DE" w:bidi="de-DE"/>
        </w:rPr>
        <w:t>Lichttheim</w:t>
      </w:r>
      <w:r>
        <w:rPr>
          <w:spacing w:val="0"/>
          <w:w w:val="100"/>
          <w:position w:val="0"/>
          <w:shd w:val="clear" w:color="auto" w:fill="auto"/>
          <w:lang w:val="de-DE" w:eastAsia="de-DE" w:bidi="de-DE"/>
        </w:rPr>
        <w:t xml:space="preserve"> gegen den Statutenentwurf spricht. Man brauche ihn nicht, er könne nur schaden. Man könne nicht Mitgliedern einer Vereinigung zumuten, ihre Beiträge zu zahlen und gleichzeitig das selbstverständliche Grundrecht der Wahl nicht auszuüben. Auch die Beschrän- kung des passiven Wahlrechts auf Zionisten sei abzulehnen. Es sei selbstverständlich, dass die HOG auf zionistischem Boden stehe, aber er wehre sich gegen die Intoleranz, die irgendjemandem, der aus irgendwelchen Gründen nicht Zio- nist ist oder aus der Organisation ausgetreten ist, seine Rech</w:t>
        <w:softHyphen/>
        <w:t>te nehmen will. Das tue der auch von ihm abgelehnte Fa- schismus.</w:t>
      </w:r>
    </w:p>
    <w:p>
      <w:pPr>
        <w:pStyle w:val="Style31"/>
        <w:keepNext w:val="0"/>
        <w:keepLines w:val="0"/>
        <w:widowControl w:val="0"/>
        <w:shd w:val="clear" w:color="auto" w:fill="auto"/>
        <w:bidi w:val="0"/>
        <w:ind w:left="0" w:firstLine="360"/>
        <w:jc w:val="left"/>
      </w:pPr>
      <w:r>
        <w:rPr>
          <w:spacing w:val="0"/>
          <w:w w:val="100"/>
          <w:position w:val="0"/>
          <w:shd w:val="clear" w:color="auto" w:fill="auto"/>
          <w:lang w:val="de-DE" w:eastAsia="de-DE" w:bidi="de-DE"/>
        </w:rPr>
        <w:t xml:space="preserve">Der zweite Diskussionsredner, Leo </w:t>
      </w:r>
      <w:r>
        <w:rPr>
          <w:i/>
          <w:iCs/>
          <w:spacing w:val="0"/>
          <w:w w:val="100"/>
          <w:position w:val="0"/>
          <w:shd w:val="clear" w:color="auto" w:fill="auto"/>
          <w:lang w:val="de-DE" w:eastAsia="de-DE" w:bidi="de-DE"/>
        </w:rPr>
        <w:t>Kaujmann,</w:t>
      </w:r>
      <w:r>
        <w:rPr>
          <w:spacing w:val="0"/>
          <w:w w:val="100"/>
          <w:position w:val="0"/>
          <w:shd w:val="clear" w:color="auto" w:fill="auto"/>
          <w:lang w:val="de-DE" w:eastAsia="de-DE" w:bidi="de-DE"/>
        </w:rPr>
        <w:t xml:space="preserve"> meint, wenn irgendwo eine Jeremiade ertöne über Notwendigkeit grösserer Duldung und über parteipolitische Doktrinarität, dann verberge sich dahinter immer ein Wille zur negativen Kritik und parteipolitischem Doktrinarihmus der Kritiker. Dr. </w:t>
      </w:r>
      <w:r>
        <w:rPr>
          <w:i/>
          <w:iCs/>
          <w:spacing w:val="0"/>
          <w:w w:val="100"/>
          <w:position w:val="0"/>
          <w:shd w:val="clear" w:color="auto" w:fill="auto"/>
          <w:lang w:val="de-DE" w:eastAsia="de-DE" w:bidi="de-DE"/>
        </w:rPr>
        <w:t>Lewy</w:t>
      </w:r>
      <w:r>
        <w:rPr>
          <w:spacing w:val="0"/>
          <w:w w:val="100"/>
          <w:position w:val="0"/>
          <w:shd w:val="clear" w:color="auto" w:fill="auto"/>
          <w:lang w:val="de-DE" w:eastAsia="de-DE" w:bidi="de-DE"/>
        </w:rPr>
        <w:t xml:space="preserve"> habe auf die Entwicklung hingewiesen, die sich heute im Zionismus vollziehe: Zusammenschluss über die Parteiunterschiede hinweg zu einem grösseren Ganzen. Die- ser Wille sei gebunden an einen klaren Rahmen, und dieser sei die Zionistische Organisation.</w:t>
      </w:r>
    </w:p>
    <w:p>
      <w:pPr>
        <w:pStyle w:val="Style31"/>
        <w:keepNext w:val="0"/>
        <w:keepLines w:val="0"/>
        <w:widowControl w:val="0"/>
        <w:shd w:val="clear" w:color="auto" w:fill="auto"/>
        <w:bidi w:val="0"/>
        <w:ind w:left="0" w:firstLine="360"/>
        <w:jc w:val="left"/>
      </w:pPr>
      <w:r>
        <w:rPr>
          <w:spacing w:val="0"/>
          <w:w w:val="100"/>
          <w:position w:val="0"/>
          <w:shd w:val="clear" w:color="auto" w:fill="auto"/>
          <w:lang w:val="de-DE" w:eastAsia="de-DE" w:bidi="de-DE"/>
        </w:rPr>
        <w:t xml:space="preserve">Dr. </w:t>
      </w:r>
      <w:r>
        <w:rPr>
          <w:i/>
          <w:iCs/>
          <w:spacing w:val="0"/>
          <w:w w:val="100"/>
          <w:position w:val="0"/>
          <w:shd w:val="clear" w:color="auto" w:fill="auto"/>
          <w:lang w:val="de-DE" w:eastAsia="de-DE" w:bidi="de-DE"/>
        </w:rPr>
        <w:t>Kollenscher■.</w:t>
      </w:r>
      <w:r>
        <w:rPr>
          <w:spacing w:val="0"/>
          <w:w w:val="100"/>
          <w:position w:val="0"/>
          <w:shd w:val="clear" w:color="auto" w:fill="auto"/>
          <w:lang w:val="de-DE" w:eastAsia="de-DE" w:bidi="de-DE"/>
        </w:rPr>
        <w:t xml:space="preserve"> Es liege der Opposition fern, in die Leitung der HOG lauter Menschen hineinbringen zu wollen, die Nichtzionisten sind und nicht der Zionistischen Organi- sation angehören, aber man könne nicht für alle Zeit das Prinzip der Ungleichheit verankern. Die Leitung der HOG sei einheitlich nach gewissen innerpolitischen Prinzipien zu- sammengesetzt. Auch der von der HOG in die </w:t>
      </w:r>
      <w:r>
        <w:rPr>
          <w:i/>
          <w:iCs/>
          <w:spacing w:val="0"/>
          <w:w w:val="100"/>
          <w:position w:val="0"/>
          <w:shd w:val="clear" w:color="auto" w:fill="auto"/>
          <w:lang w:val="de-DE" w:eastAsia="de-DE" w:bidi="de-DE"/>
        </w:rPr>
        <w:t>Irjah</w:t>
      </w:r>
      <w:r>
        <w:rPr>
          <w:spacing w:val="0"/>
          <w:w w:val="100"/>
          <w:position w:val="0"/>
          <w:shd w:val="clear" w:color="auto" w:fill="auto"/>
          <w:lang w:val="de-DE" w:eastAsia="de-DE" w:bidi="de-DE"/>
        </w:rPr>
        <w:t xml:space="preserve"> ent- sandte Vertreter sei parteipolitisch abgestempelt. Die Oppo- sition sei zur gemeinschaftlichen Arbeit bereit, wenn die Satzungsänderungen abgelehnt werden.</w:t>
      </w:r>
    </w:p>
    <w:p>
      <w:pPr>
        <w:pStyle w:val="Style31"/>
        <w:keepNext w:val="0"/>
        <w:keepLines w:val="0"/>
        <w:widowControl w:val="0"/>
        <w:shd w:val="clear" w:color="auto" w:fill="auto"/>
        <w:bidi w:val="0"/>
        <w:ind w:left="0" w:firstLine="360"/>
        <w:jc w:val="left"/>
      </w:pPr>
      <w:r>
        <w:rPr>
          <w:spacing w:val="0"/>
          <w:w w:val="100"/>
          <w:position w:val="0"/>
          <w:shd w:val="clear" w:color="auto" w:fill="auto"/>
          <w:lang w:val="de-DE" w:eastAsia="de-DE" w:bidi="de-DE"/>
        </w:rPr>
        <w:t xml:space="preserve">Karl </w:t>
      </w:r>
      <w:r>
        <w:rPr>
          <w:i/>
          <w:iCs/>
          <w:spacing w:val="0"/>
          <w:w w:val="100"/>
          <w:position w:val="0"/>
          <w:shd w:val="clear" w:color="auto" w:fill="auto"/>
          <w:lang w:val="de-DE" w:eastAsia="de-DE" w:bidi="de-DE"/>
        </w:rPr>
        <w:t>Glaser</w:t>
      </w:r>
      <w:r>
        <w:rPr>
          <w:spacing w:val="0"/>
          <w:w w:val="100"/>
          <w:position w:val="0"/>
          <w:shd w:val="clear" w:color="auto" w:fill="auto"/>
          <w:lang w:val="de-DE" w:eastAsia="de-DE" w:bidi="de-DE"/>
        </w:rPr>
        <w:t xml:space="preserve"> lobt die sachliche Arbeit der HOG. Ihm seien viele Fälle bekannt, in denen die HOG Menschen ge- holfen habe. Aber gerade wenn man anerkenne, dass die HOG eine notwendige und unersetzbare Organisation ist, müsse man fragen, warum man gerade jetzt den Kampf um den Statutenentwurf entfessele. Er verstehe nicht, wie man mutwillig die Gefahr einer Spaltung heraufbeschwören könne.</w:t>
      </w:r>
    </w:p>
    <w:p>
      <w:pPr>
        <w:pStyle w:val="Style31"/>
        <w:keepNext w:val="0"/>
        <w:keepLines w:val="0"/>
        <w:widowControl w:val="0"/>
        <w:shd w:val="clear" w:color="auto" w:fill="auto"/>
        <w:tabs>
          <w:tab w:pos="5227" w:val="left"/>
        </w:tabs>
        <w:bidi w:val="0"/>
        <w:spacing w:line="283" w:lineRule="auto"/>
        <w:ind w:left="0" w:firstLine="360"/>
        <w:jc w:val="left"/>
      </w:pPr>
      <w:r>
        <w:rPr>
          <w:spacing w:val="0"/>
          <w:w w:val="100"/>
          <w:position w:val="0"/>
          <w:shd w:val="clear" w:color="auto" w:fill="auto"/>
          <w:lang w:val="de-DE" w:eastAsia="de-DE" w:bidi="de-DE"/>
        </w:rPr>
        <w:t xml:space="preserve">Dr. </w:t>
      </w:r>
      <w:r>
        <w:rPr>
          <w:i/>
          <w:iCs/>
          <w:spacing w:val="0"/>
          <w:w w:val="100"/>
          <w:position w:val="0"/>
          <w:shd w:val="clear" w:color="auto" w:fill="auto"/>
          <w:lang w:val="de-DE" w:eastAsia="de-DE" w:bidi="de-DE"/>
        </w:rPr>
        <w:t>Rosenblüth</w:t>
      </w:r>
      <w:r>
        <w:rPr>
          <w:spacing w:val="0"/>
          <w:w w:val="100"/>
          <w:position w:val="0"/>
          <w:shd w:val="clear" w:color="auto" w:fill="auto"/>
          <w:lang w:val="de-DE" w:eastAsia="de-DE" w:bidi="de-DE"/>
        </w:rPr>
        <w:t xml:space="preserve"> unterstreicht die Tatsache, dass alle Redner anerkannt haben, dass die HOG eine zionistische Organisation sei. Es sei kein Parteistandpunkt, sondern eine Selbstverständlichkeit, dass die HOG von Zionisten geführt werde. Sie sei keine Organisation von Flüchtlingen, sondern von Olim, d. h. Leuten, die hierher gekommen sind mit dem Willen, hier zu bleiben und zu verwurzeln. Die Unterschei- </w:t>
      </w:r>
      <w:r>
        <w:rPr>
          <w:spacing w:val="0"/>
          <w:w w:val="100"/>
          <w:position w:val="0"/>
          <w:shd w:val="clear" w:color="auto" w:fill="auto"/>
          <w:lang w:val="en-US" w:eastAsia="en-US" w:bidi="en-US"/>
        </w:rPr>
        <w:t xml:space="preserve">dung </w:t>
      </w:r>
      <w:r>
        <w:rPr>
          <w:spacing w:val="0"/>
          <w:w w:val="100"/>
          <w:position w:val="0"/>
          <w:shd w:val="clear" w:color="auto" w:fill="auto"/>
          <w:lang w:val="de-DE" w:eastAsia="de-DE" w:bidi="de-DE"/>
        </w:rPr>
        <w:t>zwischen Zionisten und Nichtzionisten habe keinen Sinn in der HOG.</w:t>
        <w:tab/>
      </w:r>
      <w:r>
        <w:rPr>
          <w:spacing w:val="0"/>
          <w:w w:val="100"/>
          <w:position w:val="0"/>
          <w:shd w:val="clear" w:color="auto" w:fill="auto"/>
          <w:lang w:val="he-IL" w:eastAsia="he-IL" w:bidi="he-IL"/>
        </w:rPr>
        <w:t>&lt;׳</w:t>
      </w:r>
    </w:p>
    <w:p>
      <w:pPr>
        <w:pStyle w:val="Style31"/>
        <w:keepNext w:val="0"/>
        <w:keepLines w:val="0"/>
        <w:widowControl w:val="0"/>
        <w:shd w:val="clear" w:color="auto" w:fill="auto"/>
        <w:tabs>
          <w:tab w:pos="5059" w:val="left"/>
        </w:tabs>
        <w:bidi w:val="0"/>
        <w:spacing w:line="283" w:lineRule="auto"/>
        <w:ind w:left="0" w:firstLine="360"/>
        <w:jc w:val="left"/>
      </w:pPr>
      <w:r>
        <w:rPr>
          <w:spacing w:val="0"/>
          <w:w w:val="100"/>
          <w:position w:val="0"/>
          <w:shd w:val="clear" w:color="auto" w:fill="auto"/>
          <w:lang w:val="de-DE" w:eastAsia="de-DE" w:bidi="de-DE"/>
        </w:rPr>
        <w:t xml:space="preserve">Dr. </w:t>
      </w:r>
      <w:r>
        <w:rPr>
          <w:i/>
          <w:iCs/>
          <w:spacing w:val="0"/>
          <w:w w:val="100"/>
          <w:position w:val="0"/>
          <w:shd w:val="clear" w:color="auto" w:fill="auto"/>
          <w:lang w:val="de-DE" w:eastAsia="de-DE" w:bidi="de-DE"/>
        </w:rPr>
        <w:t>Schön</w:t>
      </w:r>
      <w:r>
        <w:rPr>
          <w:spacing w:val="0"/>
          <w:w w:val="100"/>
          <w:position w:val="0"/>
          <w:shd w:val="clear" w:color="auto" w:fill="auto"/>
          <w:lang w:val="de-DE" w:eastAsia="de-DE" w:bidi="de-DE"/>
        </w:rPr>
        <w:t xml:space="preserve"> verlangt ebenfalls im Namen seiner Freunde eine Abänderung des Statuts. Wenn die Abstimmung nicht im Sinne der Opposition ausfallen sollte, werde sie ihre Schlüsse ziehen.</w:t>
        <w:tab/>
        <w:t>Sj</w:t>
      </w:r>
    </w:p>
    <w:p>
      <w:pPr>
        <w:widowControl w:val="0"/>
        <w:rPr>
          <w:sz w:val="2"/>
          <w:szCs w:val="2"/>
        </w:rPr>
      </w:pPr>
      <w:r>
        <w:drawing>
          <wp:inline>
            <wp:extent cx="932815" cy="1225550"/>
            <wp:docPr id="22" name="Picutre 22"/>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stretch/>
                  </pic:blipFill>
                  <pic:spPr>
                    <a:xfrm>
                      <a:ext cx="932815" cy="1225550"/>
                    </a:xfrm>
                    <a:prstGeom prst="rect"/>
                  </pic:spPr>
                </pic:pic>
              </a:graphicData>
            </a:graphic>
          </wp:inline>
        </w:drawing>
      </w:r>
    </w:p>
    <w:p>
      <w:pPr>
        <w:pStyle w:val="Style29"/>
        <w:keepNext w:val="0"/>
        <w:keepLines w:val="0"/>
        <w:widowControl w:val="0"/>
        <w:shd w:val="clear" w:color="auto" w:fill="auto"/>
        <w:bidi w:val="0"/>
        <w:spacing w:line="382" w:lineRule="auto"/>
        <w:ind w:left="0" w:firstLine="0"/>
        <w:jc w:val="left"/>
      </w:pPr>
      <w:bookmarkStart w:id="47" w:name="bookmark47"/>
      <w:r>
        <w:rPr>
          <w:color w:val="000000"/>
          <w:spacing w:val="0"/>
          <w:w w:val="100"/>
          <w:position w:val="0"/>
          <w:shd w:val="clear" w:color="auto" w:fill="auto"/>
          <w:lang w:val="de-DE" w:eastAsia="de-DE" w:bidi="de-DE"/>
        </w:rPr>
        <w:t>Ihre wertvolle Garderobe reinigen Sie nur bei</w:t>
      </w:r>
      <w:bookmarkEnd w:id="47"/>
    </w:p>
    <w:p>
      <w:pPr>
        <w:pStyle w:val="Style142"/>
        <w:keepNext/>
        <w:keepLines/>
        <w:widowControl w:val="0"/>
        <w:shd w:val="clear" w:color="auto" w:fill="auto"/>
        <w:bidi w:val="0"/>
        <w:spacing w:line="240" w:lineRule="auto"/>
        <w:ind w:left="0" w:firstLine="0"/>
        <w:jc w:val="left"/>
      </w:pPr>
      <w:bookmarkStart w:id="48" w:name="bookmark48"/>
      <w:r>
        <w:rPr>
          <w:color w:val="000000"/>
          <w:spacing w:val="0"/>
          <w:w w:val="100"/>
          <w:position w:val="0"/>
          <w:shd w:val="clear" w:color="auto" w:fill="auto"/>
          <w:lang w:val="de-DE" w:eastAsia="de-DE" w:bidi="de-DE"/>
        </w:rPr>
        <w:t>ALPHA</w:t>
      </w:r>
      <w:bookmarkEnd w:id="48"/>
    </w:p>
    <w:p>
      <w:pPr>
        <w:pStyle w:val="Style31"/>
        <w:keepNext w:val="0"/>
        <w:keepLines w:val="0"/>
        <w:widowControl w:val="0"/>
        <w:shd w:val="clear" w:color="auto" w:fill="auto"/>
        <w:bidi w:val="0"/>
        <w:spacing w:line="230" w:lineRule="auto"/>
        <w:ind w:left="0" w:firstLine="0"/>
        <w:jc w:val="left"/>
      </w:pPr>
      <w:r>
        <w:rPr>
          <w:spacing w:val="0"/>
          <w:w w:val="100"/>
          <w:position w:val="0"/>
          <w:shd w:val="clear" w:color="auto" w:fill="auto"/>
          <w:lang w:val="de-DE" w:eastAsia="de-DE" w:bidi="de-DE"/>
        </w:rPr>
        <w:t>die einzige moderne</w:t>
      </w:r>
    </w:p>
    <w:p>
      <w:pPr>
        <w:pStyle w:val="Style6"/>
        <w:keepNext w:val="0"/>
        <w:keepLines w:val="0"/>
        <w:widowControl w:val="0"/>
        <w:shd w:val="clear" w:color="auto" w:fill="auto"/>
        <w:bidi w:val="0"/>
        <w:spacing w:line="230" w:lineRule="auto"/>
        <w:ind w:left="0" w:firstLine="0"/>
        <w:jc w:val="left"/>
      </w:pPr>
      <w:r>
        <w:rPr>
          <w:color w:val="000000"/>
          <w:spacing w:val="0"/>
          <w:w w:val="100"/>
          <w:position w:val="0"/>
          <w:shd w:val="clear" w:color="auto" w:fill="auto"/>
          <w:lang w:val="de-DE" w:eastAsia="de-DE" w:bidi="de-DE"/>
        </w:rPr>
        <w:t>Chemische Trockenreinigung</w:t>
      </w:r>
    </w:p>
    <w:p>
      <w:pPr>
        <w:pStyle w:val="Style31"/>
        <w:keepNext w:val="0"/>
        <w:keepLines w:val="0"/>
        <w:widowControl w:val="0"/>
        <w:shd w:val="clear" w:color="auto" w:fill="auto"/>
        <w:bidi w:val="0"/>
        <w:spacing w:line="230" w:lineRule="auto"/>
        <w:ind w:left="0" w:firstLine="360"/>
        <w:jc w:val="left"/>
      </w:pPr>
      <w:r>
        <w:rPr>
          <w:spacing w:val="0"/>
          <w:w w:val="100"/>
          <w:position w:val="0"/>
          <w:shd w:val="clear" w:color="auto" w:fill="auto"/>
          <w:lang w:val="de-DE" w:eastAsia="de-DE" w:bidi="de-DE"/>
        </w:rPr>
        <w:t>im Lande Kleiderpflege bei schonendsfer Behandlung von Stoff und Farbe</w:t>
      </w:r>
    </w:p>
    <w:p>
      <w:pPr>
        <w:pStyle w:val="Style9"/>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Filialen im ganzen Lande</w:t>
      </w:r>
    </w:p>
    <w:p>
      <w:pPr>
        <w:widowControl w:val="0"/>
        <w:rPr>
          <w:sz w:val="2"/>
          <w:szCs w:val="2"/>
        </w:rPr>
      </w:pPr>
      <w:r>
        <w:drawing>
          <wp:inline>
            <wp:extent cx="1176655" cy="2206625"/>
            <wp:docPr id="23" name="Picutre 23"/>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stretch/>
                  </pic:blipFill>
                  <pic:spPr>
                    <a:xfrm>
                      <a:ext cx="1176655" cy="2206625"/>
                    </a:xfrm>
                    <a:prstGeom prst="rect"/>
                  </pic:spPr>
                </pic:pic>
              </a:graphicData>
            </a:graphic>
          </wp:inline>
        </w:drawing>
      </w:r>
    </w:p>
    <w:p>
      <w:pPr>
        <w:pStyle w:val="Style6"/>
        <w:keepNext w:val="0"/>
        <w:keepLines w:val="0"/>
        <w:widowControl w:val="0"/>
        <w:shd w:val="clear" w:color="auto" w:fill="auto"/>
        <w:bidi w:val="0"/>
        <w:spacing w:line="286" w:lineRule="auto"/>
        <w:ind w:left="0" w:firstLine="0"/>
        <w:jc w:val="left"/>
      </w:pPr>
      <w:r>
        <w:rPr>
          <w:color w:val="65554B"/>
          <w:spacing w:val="0"/>
          <w:w w:val="100"/>
          <w:position w:val="0"/>
          <w:shd w:val="clear" w:color="auto" w:fill="auto"/>
          <w:lang w:val="en-US" w:eastAsia="en-US" w:bidi="en-US"/>
        </w:rPr>
        <w:t>CORSETS</w:t>
      </w:r>
    </w:p>
    <w:p>
      <w:pPr>
        <w:pStyle w:val="Style2"/>
        <w:keepNext w:val="0"/>
        <w:keepLines w:val="0"/>
        <w:widowControl w:val="0"/>
        <w:shd w:val="clear" w:color="auto" w:fill="auto"/>
        <w:bidi w:val="0"/>
        <w:spacing w:line="240" w:lineRule="auto"/>
        <w:ind w:left="0" w:firstLine="0"/>
        <w:jc w:val="left"/>
        <w:rPr>
          <w:sz w:val="30"/>
          <w:szCs w:val="30"/>
        </w:rPr>
      </w:pPr>
      <w:r>
        <w:rPr>
          <w:rFonts w:ascii="Arial" w:eastAsia="Arial" w:hAnsi="Arial" w:cs="Arial"/>
          <w:spacing w:val="0"/>
          <w:w w:val="100"/>
          <w:position w:val="0"/>
          <w:sz w:val="30"/>
          <w:szCs w:val="30"/>
          <w:shd w:val="clear" w:color="auto" w:fill="auto"/>
          <w:lang w:val="de-DE" w:eastAsia="de-DE" w:bidi="de-DE"/>
        </w:rPr>
        <w:t>“Salon Margot</w:t>
      </w:r>
    </w:p>
    <w:p>
      <w:pPr>
        <w:pStyle w:val="Style63"/>
        <w:keepNext w:val="0"/>
        <w:keepLines w:val="0"/>
        <w:widowControl w:val="0"/>
        <w:shd w:val="clear" w:color="auto" w:fill="auto"/>
        <w:spacing w:line="240" w:lineRule="auto"/>
        <w:ind w:left="0" w:firstLine="0"/>
        <w:rPr>
          <w:sz w:val="38"/>
          <w:szCs w:val="38"/>
        </w:rPr>
      </w:pPr>
      <w:r>
        <w:rPr>
          <w:b/>
          <w:bCs/>
          <w:color w:val="65554B"/>
          <w:spacing w:val="0"/>
          <w:w w:val="100"/>
          <w:position w:val="0"/>
          <w:sz w:val="38"/>
          <w:szCs w:val="38"/>
          <w:shd w:val="clear" w:color="auto" w:fill="auto"/>
        </w:rPr>
        <w:t>סלון "מרגוט“</w:t>
      </w:r>
    </w:p>
    <w:p>
      <w:pPr>
        <w:pStyle w:val="Style31"/>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(MARGOT BRAUER, fiüher 1 ci Eil st»•in, Berlin)</w:t>
      </w:r>
    </w:p>
    <w:p>
      <w:pPr>
        <w:pStyle w:val="Style6"/>
        <w:keepNext w:val="0"/>
        <w:keepLines w:val="0"/>
        <w:widowControl w:val="0"/>
        <w:shd w:val="clear" w:color="auto" w:fill="auto"/>
        <w:bidi w:val="0"/>
        <w:spacing w:line="286" w:lineRule="auto"/>
        <w:ind w:left="0" w:firstLine="0"/>
        <w:jc w:val="left"/>
      </w:pPr>
      <w:r>
        <w:rPr>
          <w:color w:val="65554B"/>
          <w:spacing w:val="0"/>
          <w:w w:val="100"/>
          <w:position w:val="0"/>
          <w:shd w:val="clear" w:color="auto" w:fill="auto"/>
          <w:lang w:val="de-DE" w:eastAsia="de-DE" w:bidi="de-DE"/>
        </w:rPr>
        <w:t>TEL-AVIV</w:t>
      </w:r>
    </w:p>
    <w:p>
      <w:pPr>
        <w:pStyle w:val="Style9"/>
        <w:keepNext w:val="0"/>
        <w:keepLines w:val="0"/>
        <w:widowControl w:val="0"/>
        <w:shd w:val="clear" w:color="auto" w:fill="auto"/>
        <w:bidi w:val="0"/>
        <w:spacing w:line="240" w:lineRule="auto"/>
        <w:ind w:left="0" w:firstLine="0"/>
        <w:jc w:val="left"/>
      </w:pPr>
      <w:r>
        <w:rPr>
          <w:color w:val="65554B"/>
          <w:spacing w:val="0"/>
          <w:w w:val="100"/>
          <w:position w:val="0"/>
          <w:shd w:val="clear" w:color="auto" w:fill="auto"/>
          <w:lang w:val="de-DE" w:eastAsia="de-DE" w:bidi="de-DE"/>
        </w:rPr>
        <w:t xml:space="preserve">Scheller- </w:t>
      </w:r>
      <w:r>
        <w:rPr>
          <w:b w:val="0"/>
          <w:bCs w:val="0"/>
          <w:color w:val="65554B"/>
          <w:spacing w:val="0"/>
          <w:w w:val="100"/>
          <w:position w:val="0"/>
          <w:sz w:val="36"/>
          <w:szCs w:val="36"/>
          <w:shd w:val="clear" w:color="auto" w:fill="auto"/>
          <w:lang w:val="he-IL" w:eastAsia="he-IL" w:bidi="he-IL"/>
        </w:rPr>
        <w:t>רבינובי</w:t>
      </w:r>
      <w:r>
        <w:rPr>
          <w:rFonts w:ascii="Times New Roman" w:eastAsia="Times New Roman" w:hAnsi="Times New Roman" w:cs="Times New Roman"/>
          <w:b w:val="0"/>
          <w:bCs w:val="0"/>
          <w:color w:val="65554B"/>
          <w:spacing w:val="0"/>
          <w:w w:val="100"/>
          <w:position w:val="0"/>
          <w:sz w:val="20"/>
          <w:szCs w:val="20"/>
          <w:shd w:val="clear" w:color="auto" w:fill="auto"/>
          <w:lang w:val="he-IL" w:eastAsia="he-IL" w:bidi="he-IL"/>
        </w:rPr>
        <w:t>ץ</w:t>
      </w:r>
      <w:r>
        <w:rPr>
          <w:rFonts w:ascii="Times New Roman" w:eastAsia="Times New Roman" w:hAnsi="Times New Roman" w:cs="Times New Roman"/>
          <w:b w:val="0"/>
          <w:bCs w:val="0"/>
          <w:color w:val="65554B"/>
          <w:spacing w:val="0"/>
          <w:w w:val="100"/>
          <w:position w:val="0"/>
          <w:sz w:val="20"/>
          <w:szCs w:val="20"/>
          <w:shd w:val="clear" w:color="auto" w:fill="auto"/>
          <w:lang w:val="de-DE" w:eastAsia="de-DE" w:bidi="de-DE"/>
        </w:rPr>
        <w:t xml:space="preserve">) </w:t>
      </w:r>
      <w:r>
        <w:rPr>
          <w:color w:val="65554B"/>
          <w:spacing w:val="0"/>
          <w:w w:val="100"/>
          <w:position w:val="0"/>
          <w:shd w:val="clear" w:color="auto" w:fill="auto"/>
          <w:lang w:val="de-DE" w:eastAsia="de-DE" w:bidi="de-DE"/>
        </w:rPr>
        <w:t>Street</w:t>
      </w:r>
    </w:p>
    <w:p>
      <w:pPr>
        <w:pStyle w:val="Style2"/>
        <w:keepNext w:val="0"/>
        <w:keepLines w:val="0"/>
        <w:widowControl w:val="0"/>
        <w:shd w:val="clear" w:color="auto" w:fill="auto"/>
        <w:bidi w:val="0"/>
        <w:spacing w:line="240" w:lineRule="auto"/>
        <w:ind w:left="0" w:firstLine="0"/>
        <w:jc w:val="left"/>
        <w:rPr>
          <w:sz w:val="12"/>
          <w:szCs w:val="12"/>
        </w:rPr>
      </w:pPr>
      <w:r>
        <w:rPr>
          <w:rFonts w:ascii="Arial" w:eastAsia="Arial" w:hAnsi="Arial" w:cs="Arial"/>
          <w:spacing w:val="0"/>
          <w:w w:val="100"/>
          <w:position w:val="0"/>
          <w:sz w:val="12"/>
          <w:szCs w:val="12"/>
          <w:shd w:val="clear" w:color="auto" w:fill="auto"/>
          <w:lang w:val="de-DE" w:eastAsia="de-DE" w:bidi="de-DE"/>
        </w:rPr>
        <w:t xml:space="preserve">Ecke Nachlatt Benjamir. </w:t>
      </w:r>
      <w:r>
        <w:rPr>
          <w:rFonts w:ascii="Arial" w:eastAsia="Arial" w:hAnsi="Arial" w:cs="Arial"/>
          <w:spacing w:val="0"/>
          <w:w w:val="100"/>
          <w:position w:val="0"/>
          <w:sz w:val="12"/>
          <w:szCs w:val="12"/>
          <w:shd w:val="clear" w:color="auto" w:fill="auto"/>
          <w:lang w:val="he-IL" w:eastAsia="he-IL" w:bidi="he-IL"/>
        </w:rPr>
        <w:t>׳</w:t>
      </w:r>
      <w:r>
        <w:rPr>
          <w:rFonts w:ascii="Arial" w:eastAsia="Arial" w:hAnsi="Arial" w:cs="Arial"/>
          <w:spacing w:val="0"/>
          <w:w w:val="100"/>
          <w:position w:val="0"/>
          <w:sz w:val="12"/>
          <w:szCs w:val="12"/>
          <w:shd w:val="clear" w:color="auto" w:fill="auto"/>
          <w:lang w:val="de-DE" w:eastAsia="de-DE" w:bidi="de-DE"/>
        </w:rPr>
        <w:t xml:space="preserve">»eben </w:t>
      </w:r>
      <w:r>
        <w:rPr>
          <w:rFonts w:ascii="Arial" w:eastAsia="Arial" w:hAnsi="Arial" w:cs="Arial"/>
          <w:spacing w:val="0"/>
          <w:w w:val="100"/>
          <w:position w:val="0"/>
          <w:sz w:val="12"/>
          <w:szCs w:val="12"/>
          <w:shd w:val="clear" w:color="auto" w:fill="auto"/>
          <w:lang w:val="en-US" w:eastAsia="en-US" w:bidi="en-US"/>
        </w:rPr>
        <w:t>Soriano</w:t>
      </w:r>
    </w:p>
    <w:p>
      <w:pPr>
        <w:pStyle w:val="Style6"/>
        <w:keepNext w:val="0"/>
        <w:keepLines w:val="0"/>
        <w:widowControl w:val="0"/>
        <w:shd w:val="clear" w:color="auto" w:fill="auto"/>
        <w:bidi w:val="0"/>
        <w:spacing w:line="305" w:lineRule="auto"/>
        <w:ind w:left="0" w:firstLine="0"/>
        <w:jc w:val="left"/>
      </w:pPr>
      <w:r>
        <w:rPr>
          <w:color w:val="65554B"/>
          <w:spacing w:val="0"/>
          <w:w w:val="100"/>
          <w:position w:val="0"/>
          <w:shd w:val="clear" w:color="auto" w:fill="auto"/>
          <w:lang w:val="de-DE" w:eastAsia="de-DE" w:bidi="de-DE"/>
        </w:rPr>
        <w:t xml:space="preserve">Groesste Auswahl■■■ </w:t>
      </w:r>
      <w:r>
        <w:rPr>
          <w:b w:val="0"/>
          <w:bCs w:val="0"/>
          <w:color w:val="65554B"/>
          <w:spacing w:val="0"/>
          <w:w w:val="100"/>
          <w:position w:val="0"/>
          <w:sz w:val="24"/>
          <w:szCs w:val="24"/>
          <w:shd w:val="clear" w:color="auto" w:fill="auto"/>
          <w:lang w:val="de-DE" w:eastAsia="de-DE" w:bidi="de-DE"/>
        </w:rPr>
        <w:t xml:space="preserve">■Hl </w:t>
      </w:r>
      <w:r>
        <w:rPr>
          <w:color w:val="65554B"/>
          <w:spacing w:val="0"/>
          <w:w w:val="100"/>
          <w:position w:val="0"/>
          <w:shd w:val="clear" w:color="auto" w:fill="auto"/>
          <w:lang w:val="de-DE" w:eastAsia="de-DE" w:bidi="de-DE"/>
        </w:rPr>
        <w:t>Beste Bedienung</w:t>
      </w:r>
      <w:r>
        <w:br w:type="page"/>
      </w:r>
    </w:p>
    <w:p>
      <w:pPr>
        <w:pStyle w:val="Style31"/>
        <w:keepNext w:val="0"/>
        <w:keepLines w:val="0"/>
        <w:widowControl w:val="0"/>
        <w:shd w:val="clear" w:color="auto" w:fill="auto"/>
        <w:bidi w:val="0"/>
        <w:ind w:left="0" w:firstLine="360"/>
        <w:jc w:val="left"/>
      </w:pPr>
      <w:r>
        <w:rPr>
          <w:spacing w:val="0"/>
          <w:w w:val="100"/>
          <w:position w:val="0"/>
          <w:shd w:val="clear" w:color="auto" w:fill="auto"/>
          <w:lang w:val="de-DE" w:eastAsia="de-DE" w:bidi="de-DE"/>
        </w:rPr>
        <w:t xml:space="preserve">Dr. </w:t>
      </w:r>
      <w:r>
        <w:rPr>
          <w:i/>
          <w:iCs/>
          <w:spacing w:val="0"/>
          <w:w w:val="100"/>
          <w:position w:val="0"/>
          <w:shd w:val="clear" w:color="auto" w:fill="auto"/>
          <w:lang w:val="de-DE" w:eastAsia="de-DE" w:bidi="de-DE"/>
        </w:rPr>
        <w:t>Danziger</w:t>
      </w:r>
      <w:r>
        <w:rPr>
          <w:spacing w:val="0"/>
          <w:w w:val="100"/>
          <w:position w:val="0"/>
          <w:shd w:val="clear" w:color="auto" w:fill="auto"/>
          <w:lang w:val="de-DE" w:eastAsia="de-DE" w:bidi="de-DE"/>
        </w:rPr>
        <w:t xml:space="preserve"> meint, die HOG begebe sich in die ernst- hafteste Gefahr, wenn sie den klaren menschenrechtlichen Boden verlasse. Im weiteren Verlauf seiner Ausführungen verlangt der Redner Aufklärung über die Finanzgebarung der HOG. Die HOG sei einer der wenigen Plätze, wo deut- sehe Zionisten Zusammenkommen könnten und sich zu ihrem schweren Existenzkampf vorbereiten und beraten lassen könnten. Man solle sie nicht zum Schauplatz von Kämpfen machen.</w:t>
      </w:r>
    </w:p>
    <w:p>
      <w:pPr>
        <w:pStyle w:val="Style31"/>
        <w:keepNext w:val="0"/>
        <w:keepLines w:val="0"/>
        <w:widowControl w:val="0"/>
        <w:shd w:val="clear" w:color="auto" w:fill="auto"/>
        <w:bidi w:val="0"/>
        <w:ind w:left="0" w:firstLine="360"/>
        <w:jc w:val="left"/>
      </w:pPr>
      <w:r>
        <w:rPr>
          <w:spacing w:val="0"/>
          <w:w w:val="100"/>
          <w:position w:val="0"/>
          <w:shd w:val="clear" w:color="auto" w:fill="auto"/>
          <w:lang w:val="de-DE" w:eastAsia="de-DE" w:bidi="de-DE"/>
        </w:rPr>
        <w:t xml:space="preserve">Damit ist die Diskussion beendet. Nach einem Schluss- wort von Dr. </w:t>
      </w:r>
      <w:r>
        <w:rPr>
          <w:i/>
          <w:iCs/>
          <w:spacing w:val="0"/>
          <w:w w:val="100"/>
          <w:position w:val="0"/>
          <w:shd w:val="clear" w:color="auto" w:fill="auto"/>
          <w:lang w:val="de-DE" w:eastAsia="de-DE" w:bidi="de-DE"/>
        </w:rPr>
        <w:t>Lewy</w:t>
      </w:r>
      <w:r>
        <w:rPr>
          <w:spacing w:val="0"/>
          <w:w w:val="100"/>
          <w:position w:val="0"/>
          <w:shd w:val="clear" w:color="auto" w:fill="auto"/>
          <w:lang w:val="de-DE" w:eastAsia="de-DE" w:bidi="de-DE"/>
        </w:rPr>
        <w:t xml:space="preserve"> und Dr. </w:t>
      </w:r>
      <w:r>
        <w:rPr>
          <w:i/>
          <w:iCs/>
          <w:spacing w:val="0"/>
          <w:w w:val="100"/>
          <w:position w:val="0"/>
          <w:shd w:val="clear" w:color="auto" w:fill="auto"/>
          <w:lang w:val="de-DE" w:eastAsia="de-DE" w:bidi="de-DE"/>
        </w:rPr>
        <w:t>F</w:t>
      </w:r>
      <w:r>
        <w:rPr>
          <w:i/>
          <w:iCs/>
          <w:spacing w:val="0"/>
          <w:w w:val="100"/>
          <w:position w:val="0"/>
          <w:shd w:val="clear" w:color="auto" w:fill="auto"/>
          <w:lang w:val="en-US" w:eastAsia="en-US" w:bidi="en-US"/>
        </w:rPr>
        <w:t>order</w:t>
      </w:r>
      <w:r>
        <w:rPr>
          <w:spacing w:val="0"/>
          <w:w w:val="100"/>
          <w:position w:val="0"/>
          <w:shd w:val="clear" w:color="auto" w:fill="auto"/>
          <w:lang w:val="en-US" w:eastAsia="en-US" w:bidi="en-US"/>
        </w:rPr>
        <w:t xml:space="preserve"> </w:t>
      </w:r>
      <w:r>
        <w:rPr>
          <w:spacing w:val="0"/>
          <w:w w:val="100"/>
          <w:position w:val="0"/>
          <w:shd w:val="clear" w:color="auto" w:fill="auto"/>
          <w:lang w:val="de-DE" w:eastAsia="de-DE" w:bidi="de-DE"/>
        </w:rPr>
        <w:t>beginnt die Abstimmung; zunächst wird dem Vorstand einstimmig Entlastung erteilt.</w:t>
      </w:r>
    </w:p>
    <w:p>
      <w:pPr>
        <w:pStyle w:val="Style31"/>
        <w:keepNext w:val="0"/>
        <w:keepLines w:val="0"/>
        <w:widowControl w:val="0"/>
        <w:shd w:val="clear" w:color="auto" w:fill="auto"/>
        <w:bidi w:val="0"/>
        <w:ind w:left="0" w:firstLine="360"/>
        <w:jc w:val="left"/>
      </w:pPr>
      <w:r>
        <w:rPr>
          <w:spacing w:val="0"/>
          <w:w w:val="100"/>
          <w:position w:val="0"/>
          <w:shd w:val="clear" w:color="auto" w:fill="auto"/>
          <w:lang w:val="de-DE" w:eastAsia="de-DE" w:bidi="de-DE"/>
        </w:rPr>
        <w:t xml:space="preserve">Dann wird die Abstimmung über das Statut vorgenom- men. Der erste Artikel, der unter anderem feststellt, dass die HOG eine zionistische Körperschaft und innerhalb der Zionistischen Organisation politisch neutral sei, findet An- nähme. Dann folgt Abstimmung über die Artikel des Sta- </w:t>
      </w:r>
      <w:r>
        <w:rPr>
          <w:spacing w:val="0"/>
          <w:w w:val="100"/>
          <w:position w:val="0"/>
          <w:shd w:val="clear" w:color="auto" w:fill="auto"/>
          <w:lang w:val="en-US" w:eastAsia="en-US" w:bidi="en-US"/>
        </w:rPr>
        <w:t xml:space="preserve">tuts, </w:t>
      </w:r>
      <w:r>
        <w:rPr>
          <w:spacing w:val="0"/>
          <w:w w:val="100"/>
          <w:position w:val="0"/>
          <w:shd w:val="clear" w:color="auto" w:fill="auto"/>
          <w:lang w:val="de-DE" w:eastAsia="de-DE" w:bidi="de-DE"/>
        </w:rPr>
        <w:t>die das passive Wahlrecht auf Persönlichkeiten, die ihre zionistische Pflicht erfüllt haben, beschränkt wissen wollen, bei 224 Stimmen dafür und 80 Stimmen dagegen, fehlen vier Stimmen zur Dreiviertel-Majorität. Die Artikel sind somit nicht angenommen.</w:t>
      </w:r>
    </w:p>
    <w:p>
      <w:pPr>
        <w:pStyle w:val="Style31"/>
        <w:keepNext w:val="0"/>
        <w:keepLines w:val="0"/>
        <w:widowControl w:val="0"/>
        <w:shd w:val="clear" w:color="auto" w:fill="auto"/>
        <w:bidi w:val="0"/>
        <w:ind w:left="0" w:firstLine="360"/>
        <w:jc w:val="left"/>
      </w:pPr>
      <w:r>
        <w:rPr>
          <w:spacing w:val="0"/>
          <w:w w:val="100"/>
          <w:position w:val="0"/>
          <w:shd w:val="clear" w:color="auto" w:fill="auto"/>
          <w:lang w:val="de-DE" w:eastAsia="de-DE" w:bidi="de-DE"/>
        </w:rPr>
        <w:t xml:space="preserve">Schliesslich wird die Wahl des Vorstandes durchgeführt. Dr. Meinhold </w:t>
      </w:r>
      <w:r>
        <w:rPr>
          <w:i/>
          <w:iCs/>
          <w:spacing w:val="0"/>
          <w:w w:val="100"/>
          <w:position w:val="0"/>
          <w:shd w:val="clear" w:color="auto" w:fill="auto"/>
          <w:lang w:val="de-DE" w:eastAsia="de-DE" w:bidi="de-DE"/>
        </w:rPr>
        <w:t>Nussbaum</w:t>
      </w:r>
      <w:r>
        <w:rPr>
          <w:spacing w:val="0"/>
          <w:w w:val="100"/>
          <w:position w:val="0"/>
          <w:shd w:val="clear" w:color="auto" w:fill="auto"/>
          <w:lang w:val="de-DE" w:eastAsia="de-DE" w:bidi="de-DE"/>
        </w:rPr>
        <w:t xml:space="preserve"> wird einstimmig als Vorsitzender des Snif </w:t>
      </w:r>
      <w:r>
        <w:rPr>
          <w:i/>
          <w:iCs/>
          <w:spacing w:val="0"/>
          <w:w w:val="100"/>
          <w:position w:val="0"/>
          <w:shd w:val="clear" w:color="auto" w:fill="auto"/>
          <w:lang w:val="de-DE" w:eastAsia="de-DE" w:bidi="de-DE"/>
        </w:rPr>
        <w:t>Tel-Aviv</w:t>
      </w:r>
      <w:r>
        <w:rPr>
          <w:spacing w:val="0"/>
          <w:w w:val="100"/>
          <w:position w:val="0"/>
          <w:shd w:val="clear" w:color="auto" w:fill="auto"/>
          <w:lang w:val="de-DE" w:eastAsia="de-DE" w:bidi="de-DE"/>
        </w:rPr>
        <w:t xml:space="preserve"> gewählt.</w:t>
      </w:r>
    </w:p>
    <w:p>
      <w:pPr>
        <w:pStyle w:val="Style31"/>
        <w:keepNext w:val="0"/>
        <w:keepLines w:val="0"/>
        <w:widowControl w:val="0"/>
        <w:shd w:val="clear" w:color="auto" w:fill="auto"/>
        <w:bidi w:val="0"/>
        <w:spacing w:line="271" w:lineRule="auto"/>
        <w:ind w:left="0" w:firstLine="360"/>
        <w:jc w:val="left"/>
      </w:pPr>
      <w:r>
        <w:rPr>
          <w:spacing w:val="0"/>
          <w:w w:val="100"/>
          <w:position w:val="0"/>
          <w:shd w:val="clear" w:color="auto" w:fill="auto"/>
          <w:lang w:val="de-DE" w:eastAsia="de-DE" w:bidi="de-DE"/>
        </w:rPr>
        <w:t>Der Vorstand des Snif Tel-Aviv setzt sich aus folgenden Herren zusammen:</w:t>
      </w:r>
    </w:p>
    <w:tbl>
      <w:tblPr>
        <w:tblOverlap w:val="never"/>
        <w:jc w:val="left"/>
        <w:tblLayout w:type="fixed"/>
      </w:tblPr>
      <w:tblGrid>
        <w:gridCol w:w="2443"/>
        <w:gridCol w:w="2506"/>
      </w:tblGrid>
      <w:tr>
        <w:trPr>
          <w:trHeight w:val="259"/>
        </w:trPr>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 xml:space="preserve">Dr. Hans </w:t>
            </w:r>
            <w:r>
              <w:rPr>
                <w:i/>
                <w:iCs/>
                <w:spacing w:val="0"/>
                <w:w w:val="100"/>
                <w:position w:val="0"/>
                <w:shd w:val="clear" w:color="auto" w:fill="auto"/>
                <w:lang w:val="en-US" w:eastAsia="en-US" w:bidi="en-US"/>
              </w:rPr>
              <w:t>Wolff,</w:t>
            </w:r>
          </w:p>
        </w:tc>
        <w:tc>
          <w:tcPr>
            <w:tcBorders/>
            <w:shd w:val="clear" w:color="auto" w:fill="FFFFFF"/>
            <w:vAlign w:val="bottom"/>
          </w:tcPr>
          <w:p>
            <w:pPr>
              <w:pStyle w:val="Style2"/>
              <w:keepNext w:val="0"/>
              <w:keepLines w:val="0"/>
              <w:widowControl w:val="0"/>
              <w:shd w:val="clear" w:color="auto" w:fill="auto"/>
              <w:bidi w:val="0"/>
              <w:spacing w:line="240" w:lineRule="auto"/>
              <w:ind w:left="0" w:firstLine="360"/>
              <w:jc w:val="left"/>
            </w:pPr>
            <w:r>
              <w:rPr>
                <w:spacing w:val="0"/>
                <w:w w:val="100"/>
                <w:position w:val="0"/>
                <w:shd w:val="clear" w:color="auto" w:fill="auto"/>
                <w:lang w:val="de-DE" w:eastAsia="de-DE" w:bidi="de-DE"/>
              </w:rPr>
              <w:t xml:space="preserve">Rabb. Dr. </w:t>
            </w:r>
            <w:r>
              <w:rPr>
                <w:i/>
                <w:iCs/>
                <w:spacing w:val="0"/>
                <w:w w:val="100"/>
                <w:position w:val="0"/>
                <w:shd w:val="clear" w:color="auto" w:fill="auto"/>
                <w:lang w:val="en-US" w:eastAsia="en-US" w:bidi="en-US"/>
              </w:rPr>
              <w:t>Levy,</w:t>
            </w:r>
          </w:p>
        </w:tc>
      </w:tr>
      <w:tr>
        <w:trPr>
          <w:trHeight w:val="250"/>
        </w:trPr>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 xml:space="preserve">Dr. </w:t>
            </w:r>
            <w:r>
              <w:rPr>
                <w:i/>
                <w:iCs/>
                <w:spacing w:val="0"/>
                <w:w w:val="100"/>
                <w:position w:val="0"/>
                <w:shd w:val="clear" w:color="auto" w:fill="auto"/>
                <w:lang w:val="de-DE" w:eastAsia="de-DE" w:bidi="de-DE"/>
              </w:rPr>
              <w:t>Dresel,</w:t>
            </w:r>
          </w:p>
        </w:tc>
        <w:tc>
          <w:tcPr>
            <w:tcBorders/>
            <w:shd w:val="clear" w:color="auto" w:fill="FFFFFF"/>
            <w:vAlign w:val="bottom"/>
          </w:tcPr>
          <w:p>
            <w:pPr>
              <w:pStyle w:val="Style2"/>
              <w:keepNext w:val="0"/>
              <w:keepLines w:val="0"/>
              <w:widowControl w:val="0"/>
              <w:shd w:val="clear" w:color="auto" w:fill="auto"/>
              <w:bidi w:val="0"/>
              <w:spacing w:line="240" w:lineRule="auto"/>
              <w:ind w:left="0" w:firstLine="360"/>
              <w:jc w:val="left"/>
            </w:pPr>
            <w:r>
              <w:rPr>
                <w:spacing w:val="0"/>
                <w:w w:val="100"/>
                <w:position w:val="0"/>
                <w:shd w:val="clear" w:color="auto" w:fill="auto"/>
                <w:lang w:val="de-DE" w:eastAsia="de-DE" w:bidi="de-DE"/>
              </w:rPr>
              <w:t xml:space="preserve">Frau </w:t>
            </w:r>
            <w:r>
              <w:rPr>
                <w:i/>
                <w:iCs/>
                <w:spacing w:val="0"/>
                <w:w w:val="100"/>
                <w:position w:val="0"/>
                <w:shd w:val="clear" w:color="auto" w:fill="auto"/>
                <w:lang w:val="de-DE" w:eastAsia="de-DE" w:bidi="de-DE"/>
              </w:rPr>
              <w:t>Levinsohn, .</w:t>
            </w:r>
          </w:p>
        </w:tc>
      </w:tr>
      <w:tr>
        <w:trPr>
          <w:trHeight w:val="264"/>
        </w:trPr>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 xml:space="preserve">Ing. </w:t>
            </w:r>
            <w:r>
              <w:rPr>
                <w:i/>
                <w:iCs/>
                <w:spacing w:val="0"/>
                <w:w w:val="100"/>
                <w:position w:val="0"/>
                <w:shd w:val="clear" w:color="auto" w:fill="auto"/>
                <w:lang w:val="de-DE" w:eastAsia="de-DE" w:bidi="de-DE"/>
              </w:rPr>
              <w:t>Heinemann,</w:t>
            </w:r>
          </w:p>
        </w:tc>
        <w:tc>
          <w:tcPr>
            <w:tcBorders/>
            <w:shd w:val="clear" w:color="auto" w:fill="FFFFFF"/>
            <w:vAlign w:val="bottom"/>
          </w:tcPr>
          <w:p>
            <w:pPr>
              <w:pStyle w:val="Style2"/>
              <w:keepNext w:val="0"/>
              <w:keepLines w:val="0"/>
              <w:widowControl w:val="0"/>
              <w:shd w:val="clear" w:color="auto" w:fill="auto"/>
              <w:bidi w:val="0"/>
              <w:spacing w:line="240" w:lineRule="auto"/>
              <w:ind w:left="0" w:firstLine="360"/>
              <w:jc w:val="left"/>
            </w:pPr>
            <w:r>
              <w:rPr>
                <w:spacing w:val="0"/>
                <w:w w:val="100"/>
                <w:position w:val="0"/>
                <w:shd w:val="clear" w:color="auto" w:fill="auto"/>
                <w:lang w:val="de-DE" w:eastAsia="de-DE" w:bidi="de-DE"/>
              </w:rPr>
              <w:t xml:space="preserve">Prof. </w:t>
            </w:r>
            <w:r>
              <w:rPr>
                <w:i/>
                <w:iCs/>
                <w:spacing w:val="0"/>
                <w:w w:val="100"/>
                <w:position w:val="0"/>
                <w:shd w:val="clear" w:color="auto" w:fill="auto"/>
                <w:lang w:val="de-DE" w:eastAsia="de-DE" w:bidi="de-DE"/>
              </w:rPr>
              <w:t>Moses,</w:t>
            </w:r>
          </w:p>
        </w:tc>
      </w:tr>
      <w:tr>
        <w:trPr>
          <w:trHeight w:val="264"/>
        </w:trPr>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 xml:space="preserve">Dr. </w:t>
            </w:r>
            <w:r>
              <w:rPr>
                <w:i/>
                <w:iCs/>
                <w:spacing w:val="0"/>
                <w:w w:val="100"/>
                <w:position w:val="0"/>
                <w:shd w:val="clear" w:color="auto" w:fill="auto"/>
                <w:lang w:val="de-DE" w:eastAsia="de-DE" w:bidi="de-DE"/>
              </w:rPr>
              <w:t>Hurwitz,</w:t>
            </w:r>
          </w:p>
        </w:tc>
        <w:tc>
          <w:tcPr>
            <w:tcBorders/>
            <w:shd w:val="clear" w:color="auto" w:fill="FFFFFF"/>
            <w:vAlign w:val="bottom"/>
          </w:tcPr>
          <w:p>
            <w:pPr>
              <w:pStyle w:val="Style2"/>
              <w:keepNext w:val="0"/>
              <w:keepLines w:val="0"/>
              <w:widowControl w:val="0"/>
              <w:shd w:val="clear" w:color="auto" w:fill="auto"/>
              <w:bidi w:val="0"/>
              <w:spacing w:line="240" w:lineRule="auto"/>
              <w:ind w:left="0" w:firstLine="360"/>
              <w:jc w:val="left"/>
            </w:pPr>
            <w:r>
              <w:rPr>
                <w:spacing w:val="0"/>
                <w:w w:val="100"/>
                <w:position w:val="0"/>
                <w:shd w:val="clear" w:color="auto" w:fill="auto"/>
                <w:lang w:val="de-DE" w:eastAsia="de-DE" w:bidi="de-DE"/>
              </w:rPr>
              <w:t xml:space="preserve">Dr. Hans </w:t>
            </w:r>
            <w:r>
              <w:rPr>
                <w:i/>
                <w:iCs/>
                <w:spacing w:val="0"/>
                <w:w w:val="100"/>
                <w:position w:val="0"/>
                <w:shd w:val="clear" w:color="auto" w:fill="auto"/>
                <w:lang w:val="de-DE" w:eastAsia="de-DE" w:bidi="de-DE"/>
              </w:rPr>
              <w:t>Rubin,</w:t>
            </w:r>
          </w:p>
        </w:tc>
      </w:tr>
      <w:tr>
        <w:trPr>
          <w:trHeight w:val="278"/>
        </w:trPr>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 xml:space="preserve">Leo </w:t>
            </w:r>
            <w:r>
              <w:rPr>
                <w:i/>
                <w:iCs/>
                <w:spacing w:val="0"/>
                <w:w w:val="100"/>
                <w:position w:val="0"/>
                <w:shd w:val="clear" w:color="auto" w:fill="auto"/>
                <w:lang w:val="de-DE" w:eastAsia="de-DE" w:bidi="de-DE"/>
              </w:rPr>
              <w:t>Kaufmann,</w:t>
            </w:r>
          </w:p>
        </w:tc>
        <w:tc>
          <w:tcPr>
            <w:tcBorders/>
            <w:shd w:val="clear" w:color="auto" w:fill="FFFFFF"/>
            <w:vAlign w:val="bottom"/>
          </w:tcPr>
          <w:p>
            <w:pPr>
              <w:pStyle w:val="Style2"/>
              <w:keepNext w:val="0"/>
              <w:keepLines w:val="0"/>
              <w:widowControl w:val="0"/>
              <w:shd w:val="clear" w:color="auto" w:fill="auto"/>
              <w:bidi w:val="0"/>
              <w:spacing w:line="240" w:lineRule="auto"/>
              <w:ind w:left="0" w:firstLine="360"/>
              <w:jc w:val="left"/>
            </w:pPr>
            <w:r>
              <w:rPr>
                <w:spacing w:val="0"/>
                <w:w w:val="100"/>
                <w:position w:val="0"/>
                <w:shd w:val="clear" w:color="auto" w:fill="auto"/>
                <w:lang w:val="de-DE" w:eastAsia="de-DE" w:bidi="de-DE"/>
              </w:rPr>
              <w:t xml:space="preserve">Dr. </w:t>
            </w:r>
            <w:r>
              <w:rPr>
                <w:i/>
                <w:iCs/>
                <w:spacing w:val="0"/>
                <w:w w:val="100"/>
                <w:position w:val="0"/>
                <w:shd w:val="clear" w:color="auto" w:fill="auto"/>
                <w:lang w:val="de-DE" w:eastAsia="de-DE" w:bidi="de-DE"/>
              </w:rPr>
              <w:t>Schön,</w:t>
            </w:r>
          </w:p>
        </w:tc>
      </w:tr>
      <w:tr>
        <w:trPr>
          <w:trHeight w:val="278"/>
        </w:trPr>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 xml:space="preserve">Otto </w:t>
            </w:r>
            <w:r>
              <w:rPr>
                <w:i/>
                <w:iCs/>
                <w:spacing w:val="0"/>
                <w:w w:val="100"/>
                <w:position w:val="0"/>
                <w:shd w:val="clear" w:color="auto" w:fill="auto"/>
                <w:lang w:val="de-DE" w:eastAsia="de-DE" w:bidi="de-DE"/>
              </w:rPr>
              <w:t>Lehmann,</w:t>
            </w:r>
          </w:p>
        </w:tc>
        <w:tc>
          <w:tcPr>
            <w:tcBorders/>
            <w:shd w:val="clear" w:color="auto" w:fill="FFFFFF"/>
            <w:vAlign w:val="bottom"/>
          </w:tcPr>
          <w:p>
            <w:pPr>
              <w:pStyle w:val="Style2"/>
              <w:keepNext w:val="0"/>
              <w:keepLines w:val="0"/>
              <w:widowControl w:val="0"/>
              <w:shd w:val="clear" w:color="auto" w:fill="auto"/>
              <w:bidi w:val="0"/>
              <w:spacing w:line="240" w:lineRule="auto"/>
              <w:ind w:left="0" w:firstLine="360"/>
              <w:jc w:val="left"/>
            </w:pPr>
            <w:r>
              <w:rPr>
                <w:spacing w:val="0"/>
                <w:w w:val="100"/>
                <w:position w:val="0"/>
                <w:shd w:val="clear" w:color="auto" w:fill="auto"/>
                <w:lang w:val="de-DE" w:eastAsia="de-DE" w:bidi="de-DE"/>
              </w:rPr>
              <w:t xml:space="preserve">Dr. </w:t>
            </w:r>
            <w:r>
              <w:rPr>
                <w:i/>
                <w:iCs/>
                <w:spacing w:val="0"/>
                <w:w w:val="100"/>
                <w:position w:val="0"/>
                <w:shd w:val="clear" w:color="auto" w:fill="auto"/>
                <w:lang w:val="de-DE" w:eastAsia="de-DE" w:bidi="de-DE"/>
              </w:rPr>
              <w:t>Sommerfeld,</w:t>
            </w:r>
          </w:p>
        </w:tc>
      </w:tr>
      <w:tr>
        <w:trPr>
          <w:trHeight w:val="336"/>
        </w:trPr>
        <w:tc>
          <w:tcPr>
            <w:gridSpan w:val="2"/>
            <w:tcBorders/>
            <w:shd w:val="clear" w:color="auto" w:fill="FFFFFF"/>
            <w:vAlign w:val="top"/>
          </w:tcPr>
          <w:p>
            <w:pPr>
              <w:pStyle w:val="Style2"/>
              <w:keepNext w:val="0"/>
              <w:keepLines w:val="0"/>
              <w:widowControl w:val="0"/>
              <w:shd w:val="clear" w:color="auto" w:fill="auto"/>
              <w:tabs>
                <w:tab w:pos="1843" w:val="left"/>
              </w:tabs>
              <w:bidi w:val="0"/>
              <w:spacing w:line="240" w:lineRule="auto"/>
              <w:ind w:left="0" w:firstLine="0"/>
              <w:jc w:val="left"/>
            </w:pPr>
            <w:r>
              <w:rPr>
                <w:color w:val="837265"/>
                <w:spacing w:val="0"/>
                <w:w w:val="100"/>
                <w:position w:val="0"/>
                <w:shd w:val="clear" w:color="auto" w:fill="auto"/>
                <w:lang w:val="de-DE" w:eastAsia="de-DE" w:bidi="de-DE"/>
              </w:rPr>
              <w:t>.</w:t>
              <w:tab/>
            </w:r>
            <w:r>
              <w:rPr>
                <w:spacing w:val="0"/>
                <w:w w:val="100"/>
                <w:position w:val="0"/>
                <w:shd w:val="clear" w:color="auto" w:fill="auto"/>
                <w:lang w:val="de-DE" w:eastAsia="de-DE" w:bidi="de-DE"/>
              </w:rPr>
              <w:t xml:space="preserve">Herr </w:t>
            </w:r>
            <w:r>
              <w:rPr>
                <w:i/>
                <w:iCs/>
                <w:spacing w:val="0"/>
                <w:w w:val="100"/>
                <w:position w:val="0"/>
                <w:shd w:val="clear" w:color="auto" w:fill="auto"/>
                <w:lang w:val="de-DE" w:eastAsia="de-DE" w:bidi="de-DE"/>
              </w:rPr>
              <w:t>Steinberg.</w:t>
            </w:r>
          </w:p>
        </w:tc>
      </w:tr>
      <w:tr>
        <w:trPr>
          <w:trHeight w:val="317"/>
        </w:trPr>
        <w:tc>
          <w:tcPr>
            <w:gridSpan w:val="2"/>
            <w:tcBorders/>
            <w:shd w:val="clear" w:color="auto" w:fill="FFFFFF"/>
            <w:vAlign w:val="bottom"/>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Zum Beirat des Snif werden die folgenden Herren</w:t>
            </w:r>
          </w:p>
        </w:tc>
      </w:tr>
      <w:tr>
        <w:trPr>
          <w:trHeight w:val="259"/>
        </w:trPr>
        <w:tc>
          <w:tcPr>
            <w:tcBorders/>
            <w:shd w:val="clear" w:color="auto" w:fill="FFFFFF"/>
            <w:vAlign w:val="top"/>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wählt:</w:t>
            </w:r>
          </w:p>
        </w:tc>
        <w:tc>
          <w:tcPr>
            <w:tcBorders/>
            <w:shd w:val="clear" w:color="auto" w:fill="FFFFFF"/>
            <w:vAlign w:val="top"/>
          </w:tcPr>
          <w:p>
            <w:pPr>
              <w:widowControl w:val="0"/>
              <w:rPr>
                <w:sz w:val="10"/>
                <w:szCs w:val="10"/>
              </w:rPr>
            </w:pPr>
          </w:p>
        </w:tc>
      </w:tr>
      <w:tr>
        <w:trPr>
          <w:trHeight w:val="269"/>
        </w:trPr>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 xml:space="preserve">Dr. </w:t>
            </w:r>
            <w:r>
              <w:rPr>
                <w:spacing w:val="0"/>
                <w:w w:val="100"/>
                <w:position w:val="0"/>
                <w:shd w:val="clear" w:color="auto" w:fill="auto"/>
                <w:lang w:val="en-US" w:eastAsia="en-US" w:bidi="en-US"/>
              </w:rPr>
              <w:t>Arian,</w:t>
            </w:r>
          </w:p>
        </w:tc>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Israelski</w:t>
            </w:r>
          </w:p>
        </w:tc>
      </w:tr>
      <w:tr>
        <w:trPr>
          <w:trHeight w:val="278"/>
        </w:trPr>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Dr. Arnsdorf,</w:t>
            </w:r>
          </w:p>
        </w:tc>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Gerhard Jacobsohn,</w:t>
            </w:r>
          </w:p>
        </w:tc>
      </w:tr>
      <w:tr>
        <w:trPr>
          <w:trHeight w:val="254"/>
        </w:trPr>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Dr. Auerbach,</w:t>
            </w:r>
          </w:p>
        </w:tc>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Hans Kaufmann,</w:t>
            </w:r>
          </w:p>
        </w:tc>
      </w:tr>
      <w:tr>
        <w:trPr>
          <w:trHeight w:val="264"/>
        </w:trPr>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Dr. Bacharach,</w:t>
            </w:r>
          </w:p>
        </w:tc>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Dr. Kollenscher,</w:t>
            </w:r>
          </w:p>
        </w:tc>
      </w:tr>
      <w:tr>
        <w:trPr>
          <w:trHeight w:val="288"/>
        </w:trPr>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Lazarus Barth,</w:t>
            </w:r>
          </w:p>
        </w:tc>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en-US" w:eastAsia="en-US" w:bidi="en-US"/>
              </w:rPr>
              <w:t>John Levy,</w:t>
            </w:r>
          </w:p>
        </w:tc>
      </w:tr>
      <w:tr>
        <w:trPr>
          <w:trHeight w:val="269"/>
        </w:trPr>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Benjamin Cohn,</w:t>
            </w:r>
          </w:p>
        </w:tc>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Georg Lewy,</w:t>
            </w:r>
          </w:p>
        </w:tc>
      </w:tr>
    </w:tbl>
    <w:p>
      <w:pPr>
        <w:pStyle w:val="Style31"/>
        <w:keepNext w:val="0"/>
        <w:keepLines w:val="0"/>
        <w:widowControl w:val="0"/>
        <w:shd w:val="clear" w:color="auto" w:fill="auto"/>
        <w:bidi w:val="0"/>
        <w:ind w:left="0" w:firstLine="0"/>
        <w:jc w:val="left"/>
      </w:pPr>
      <w:r>
        <w:rPr>
          <w:spacing w:val="0"/>
          <w:w w:val="100"/>
          <w:position w:val="0"/>
          <w:shd w:val="clear" w:color="auto" w:fill="auto"/>
          <w:lang w:val="de-DE" w:eastAsia="de-DE" w:bidi="de-DE"/>
        </w:rPr>
        <w:t>Leo Cohn,</w:t>
      </w:r>
    </w:p>
    <w:p>
      <w:pPr>
        <w:pStyle w:val="Style31"/>
        <w:keepNext w:val="0"/>
        <w:keepLines w:val="0"/>
        <w:widowControl w:val="0"/>
        <w:shd w:val="clear" w:color="auto" w:fill="auto"/>
        <w:bidi w:val="0"/>
        <w:ind w:left="0" w:firstLine="0"/>
        <w:jc w:val="left"/>
      </w:pPr>
      <w:r>
        <w:rPr>
          <w:spacing w:val="0"/>
          <w:w w:val="100"/>
          <w:position w:val="0"/>
          <w:shd w:val="clear" w:color="auto" w:fill="auto"/>
          <w:lang w:val="de-DE" w:eastAsia="de-DE" w:bidi="de-DE"/>
        </w:rPr>
        <w:t>Dr. Fleiss,</w:t>
      </w:r>
    </w:p>
    <w:p>
      <w:pPr>
        <w:pStyle w:val="Style31"/>
        <w:keepNext w:val="0"/>
        <w:keepLines w:val="0"/>
        <w:widowControl w:val="0"/>
        <w:shd w:val="clear" w:color="auto" w:fill="auto"/>
        <w:bidi w:val="0"/>
        <w:ind w:left="0" w:firstLine="0"/>
        <w:jc w:val="left"/>
      </w:pPr>
      <w:r>
        <w:rPr>
          <w:spacing w:val="0"/>
          <w:w w:val="100"/>
          <w:position w:val="0"/>
          <w:shd w:val="clear" w:color="auto" w:fill="auto"/>
          <w:lang w:val="de-DE" w:eastAsia="de-DE" w:bidi="de-DE"/>
        </w:rPr>
        <w:t>Karl Glaser, Albert Goldberg, S. Gronemann, Gundermann,</w:t>
      </w:r>
    </w:p>
    <w:p>
      <w:pPr>
        <w:pStyle w:val="Style31"/>
        <w:keepNext w:val="0"/>
        <w:keepLines w:val="0"/>
        <w:widowControl w:val="0"/>
        <w:shd w:val="clear" w:color="auto" w:fill="auto"/>
        <w:bidi w:val="0"/>
        <w:ind w:left="0" w:firstLine="0"/>
        <w:jc w:val="left"/>
      </w:pPr>
      <w:r>
        <w:rPr>
          <w:spacing w:val="0"/>
          <w:w w:val="100"/>
          <w:position w:val="0"/>
          <w:shd w:val="clear" w:color="auto" w:fill="auto"/>
          <w:lang w:val="de-DE" w:eastAsia="de-DE" w:bidi="de-DE"/>
        </w:rPr>
        <w:t>Dr. Paul Hirsch, Dr. Holdheim,</w:t>
      </w:r>
    </w:p>
    <w:p>
      <w:pPr>
        <w:pStyle w:val="Style31"/>
        <w:keepNext w:val="0"/>
        <w:keepLines w:val="0"/>
        <w:widowControl w:val="0"/>
        <w:shd w:val="clear" w:color="auto" w:fill="auto"/>
        <w:bidi w:val="0"/>
        <w:ind w:left="0" w:firstLine="360"/>
        <w:jc w:val="left"/>
      </w:pPr>
      <w:r>
        <w:rPr>
          <w:spacing w:val="0"/>
          <w:w w:val="100"/>
          <w:position w:val="0"/>
          <w:shd w:val="clear" w:color="auto" w:fill="auto"/>
          <w:lang w:val="de-DE" w:eastAsia="de-DE" w:bidi="de-DE"/>
        </w:rPr>
        <w:t>Dr. Hermann Moses, Ernst Nussbaum, Prof. Rosenbaum, Rosolio,</w:t>
      </w:r>
    </w:p>
    <w:p>
      <w:pPr>
        <w:pStyle w:val="Style31"/>
        <w:keepNext w:val="0"/>
        <w:keepLines w:val="0"/>
        <w:widowControl w:val="0"/>
        <w:shd w:val="clear" w:color="auto" w:fill="auto"/>
        <w:bidi w:val="0"/>
        <w:ind w:left="0" w:firstLine="360"/>
        <w:jc w:val="left"/>
      </w:pPr>
      <w:r>
        <w:rPr>
          <w:spacing w:val="0"/>
          <w:w w:val="100"/>
          <w:position w:val="0"/>
          <w:shd w:val="clear" w:color="auto" w:fill="auto"/>
          <w:lang w:val="de-DE" w:eastAsia="de-DE" w:bidi="de-DE"/>
        </w:rPr>
        <w:t>Dr. Sandler, Schlossberg,</w:t>
      </w:r>
    </w:p>
    <w:p>
      <w:pPr>
        <w:pStyle w:val="Style31"/>
        <w:keepNext w:val="0"/>
        <w:keepLines w:val="0"/>
        <w:widowControl w:val="0"/>
        <w:shd w:val="clear" w:color="auto" w:fill="auto"/>
        <w:bidi w:val="0"/>
        <w:ind w:left="0" w:firstLine="360"/>
        <w:jc w:val="left"/>
      </w:pPr>
      <w:r>
        <w:rPr>
          <w:spacing w:val="0"/>
          <w:w w:val="100"/>
          <w:position w:val="0"/>
          <w:shd w:val="clear" w:color="auto" w:fill="auto"/>
          <w:lang w:val="de-DE" w:eastAsia="de-DE" w:bidi="de-DE"/>
        </w:rPr>
        <w:t>Dr. A. Schwarz,</w:t>
      </w:r>
    </w:p>
    <w:p>
      <w:pPr>
        <w:pStyle w:val="Style31"/>
        <w:keepNext w:val="0"/>
        <w:keepLines w:val="0"/>
        <w:widowControl w:val="0"/>
        <w:shd w:val="clear" w:color="auto" w:fill="auto"/>
        <w:bidi w:val="0"/>
        <w:ind w:left="0" w:firstLine="360"/>
        <w:jc w:val="left"/>
      </w:pPr>
      <w:r>
        <w:rPr>
          <w:spacing w:val="0"/>
          <w:w w:val="100"/>
          <w:position w:val="0"/>
          <w:shd w:val="clear" w:color="auto" w:fill="auto"/>
          <w:lang w:val="de-DE" w:eastAsia="de-DE" w:bidi="de-DE"/>
        </w:rPr>
        <w:t>Dr. Wolfheim,</w:t>
      </w:r>
    </w:p>
    <w:p>
      <w:pPr>
        <w:pStyle w:val="Style31"/>
        <w:keepNext w:val="0"/>
        <w:keepLines w:val="0"/>
        <w:widowControl w:val="0"/>
        <w:shd w:val="clear" w:color="auto" w:fill="auto"/>
        <w:bidi w:val="0"/>
        <w:ind w:left="0" w:firstLine="0"/>
        <w:jc w:val="left"/>
      </w:pPr>
      <w:r>
        <w:rPr>
          <w:spacing w:val="0"/>
          <w:w w:val="100"/>
          <w:position w:val="0"/>
          <w:shd w:val="clear" w:color="auto" w:fill="auto"/>
          <w:lang w:val="de-DE" w:eastAsia="de-DE" w:bidi="de-DE"/>
        </w:rPr>
        <w:t>Woznanski.</w:t>
      </w:r>
    </w:p>
    <w:p>
      <w:pPr>
        <w:pStyle w:val="Style31"/>
        <w:keepNext w:val="0"/>
        <w:keepLines w:val="0"/>
        <w:widowControl w:val="0"/>
        <w:shd w:val="clear" w:color="auto" w:fill="auto"/>
        <w:bidi w:val="0"/>
        <w:ind w:left="0" w:firstLine="360"/>
        <w:jc w:val="left"/>
      </w:pPr>
      <w:r>
        <w:rPr>
          <w:spacing w:val="0"/>
          <w:w w:val="100"/>
          <w:position w:val="0"/>
          <w:shd w:val="clear" w:color="auto" w:fill="auto"/>
          <w:lang w:val="de-DE" w:eastAsia="de-DE" w:bidi="de-DE"/>
        </w:rPr>
        <w:t>Zum Schluss wird beschlossen, dass der bisherige Mer- kas die Geschäfte bis zur Neuwahl führen soll.</w:t>
      </w:r>
    </w:p>
    <w:p>
      <w:pPr>
        <w:pStyle w:val="Style68"/>
        <w:keepNext w:val="0"/>
        <w:keepLines w:val="0"/>
        <w:widowControl w:val="0"/>
        <w:shd w:val="clear" w:color="auto" w:fill="auto"/>
        <w:bidi w:val="0"/>
        <w:spacing w:line="240" w:lineRule="auto"/>
        <w:ind w:left="0" w:firstLine="0"/>
        <w:jc w:val="left"/>
      </w:pPr>
      <w:bookmarkStart w:id="58" w:name="bookmark58"/>
      <w:r>
        <w:rPr>
          <w:spacing w:val="0"/>
          <w:w w:val="100"/>
          <w:position w:val="0"/>
          <w:shd w:val="clear" w:color="auto" w:fill="auto"/>
          <w:lang w:val="de-DE" w:eastAsia="de-DE" w:bidi="de-DE"/>
        </w:rPr>
        <w:t>Seew Orbach gestorben.</w:t>
      </w:r>
      <w:bookmarkEnd w:id="58"/>
    </w:p>
    <w:p>
      <w:pPr>
        <w:pStyle w:val="Style31"/>
        <w:keepNext w:val="0"/>
        <w:keepLines w:val="0"/>
        <w:widowControl w:val="0"/>
        <w:shd w:val="clear" w:color="auto" w:fill="auto"/>
        <w:bidi w:val="0"/>
        <w:spacing w:line="283" w:lineRule="auto"/>
        <w:ind w:left="0" w:firstLine="360"/>
        <w:jc w:val="left"/>
      </w:pPr>
      <w:r>
        <w:rPr>
          <w:spacing w:val="0"/>
          <w:w w:val="100"/>
          <w:position w:val="0"/>
          <w:shd w:val="clear" w:color="auto" w:fill="auto"/>
          <w:lang w:val="de-DE" w:eastAsia="de-DE" w:bidi="de-DE"/>
        </w:rPr>
        <w:t>Der Zionismus und insbesondere die Einwanderer aus Deutschland haben einen schweren Verlust erlitten. Ein junger Mensch ist dahingegangen, reich an Begabungen und Tatkraft, ein Vorbild in allen Tugenden des chaluzischen Gedankens und der zionistischen Idee.</w:t>
      </w:r>
    </w:p>
    <w:p>
      <w:pPr>
        <w:pStyle w:val="Style31"/>
        <w:keepNext w:val="0"/>
        <w:keepLines w:val="0"/>
        <w:widowControl w:val="0"/>
        <w:shd w:val="clear" w:color="auto" w:fill="auto"/>
        <w:bidi w:val="0"/>
        <w:spacing w:line="283" w:lineRule="auto"/>
        <w:ind w:left="0" w:firstLine="360"/>
        <w:jc w:val="left"/>
      </w:pPr>
      <w:r>
        <w:rPr>
          <w:spacing w:val="0"/>
          <w:w w:val="100"/>
          <w:position w:val="0"/>
          <w:shd w:val="clear" w:color="auto" w:fill="auto"/>
          <w:lang w:val="de-DE" w:eastAsia="de-DE" w:bidi="de-DE"/>
        </w:rPr>
        <w:t xml:space="preserve">Schon mit IS Jahren schloss er sich an die chaluzische Jugendbewegung ״JJWB“ an und gehörte zu den ersten, die sich den Forderungen der zionistischen Bewegung nach prak- tischer Arbeit und praktischer landwirtschaftlicher Ausbil- </w:t>
      </w:r>
      <w:r>
        <w:rPr>
          <w:spacing w:val="0"/>
          <w:w w:val="100"/>
          <w:position w:val="0"/>
          <w:shd w:val="clear" w:color="auto" w:fill="auto"/>
          <w:lang w:val="en-US" w:eastAsia="en-US" w:bidi="en-US"/>
        </w:rPr>
        <w:t xml:space="preserve">dung </w:t>
      </w:r>
      <w:r>
        <w:rPr>
          <w:spacing w:val="0"/>
          <w:w w:val="100"/>
          <w:position w:val="0"/>
          <w:shd w:val="clear" w:color="auto" w:fill="auto"/>
          <w:lang w:val="de-DE" w:eastAsia="de-DE" w:bidi="de-DE"/>
        </w:rPr>
        <w:t>unterwarfen. Auf den Dörfern Westfalens diente er als Hirt; nebenher trieb er intensive Studien in der hebräi- sehen Sprache und der hebräischen Kultur. Er gehörte zu den wenigen, die den Vertretern der palästinensischen Ar- beiterbewegung halfen, den ersten Hachscharah - Kibbuz ״Cheruth“ zu organisieren, der sich später in Palästina mit den Kibbuzim in Rechowoth vereinigte und ״Giwath- Brenner“ gründete.</w:t>
      </w:r>
    </w:p>
    <w:p>
      <w:pPr>
        <w:pStyle w:val="Style31"/>
        <w:keepNext w:val="0"/>
        <w:keepLines w:val="0"/>
        <w:widowControl w:val="0"/>
        <w:shd w:val="clear" w:color="auto" w:fill="auto"/>
        <w:bidi w:val="0"/>
        <w:spacing w:line="283" w:lineRule="auto"/>
        <w:ind w:left="0" w:firstLine="360"/>
        <w:jc w:val="left"/>
      </w:pPr>
      <w:r>
        <w:rPr>
          <w:spacing w:val="0"/>
          <w:w w:val="100"/>
          <w:position w:val="0"/>
          <w:shd w:val="clear" w:color="auto" w:fill="auto"/>
          <w:lang w:val="de-DE" w:eastAsia="de-DE" w:bidi="de-DE"/>
        </w:rPr>
        <w:t xml:space="preserve">Als er nur wenig älter war, führte er verschiedene Auf- gaben für die chaluzische Bewegung in Deutschland durch; bewundernswert frühreif in der Gediegenheit seiner Kennt- nisse, seiner menschlichen Kultur, seiner grenzenlosen Auf- Opferungsfähigkeit. Er war eine der Hoffnungen der zionisti- sehen Bewegung Deutschlands. Trotz seines dringenden Wunsches, nach Palästina überzusiedeln, liess man ihn nicht los; er fügte sich und blieb in den Diensten der zionistischen Bewegung bis 1932. Wer ihn in seiner Arbeit bei der jüdi- sehen Jugendbewegung beobachtete, war verblüfft von der Gründlichkeit seiner Palästina-Kenntnisse, die den Eindruck machten, als sei er in Palästina geboren und habe immer </w:t>
      </w:r>
      <w:r>
        <w:rPr>
          <w:color w:val="837265"/>
          <w:spacing w:val="0"/>
          <w:w w:val="100"/>
          <w:position w:val="0"/>
          <w:shd w:val="clear" w:color="auto" w:fill="auto"/>
          <w:lang w:val="de-DE" w:eastAsia="de-DE" w:bidi="de-DE"/>
        </w:rPr>
        <w:t>dort gelebt: so galt er den Palästinensern als einer der ihren, der einen schweren Dienst in der Fremde tut.</w:t>
      </w:r>
    </w:p>
    <w:p>
      <w:pPr>
        <w:pStyle w:val="Style50"/>
        <w:keepNext/>
        <w:keepLines/>
        <w:widowControl w:val="0"/>
        <w:shd w:val="clear" w:color="auto" w:fill="auto"/>
        <w:bidi w:val="0"/>
        <w:spacing w:line="240" w:lineRule="auto"/>
        <w:ind w:left="0" w:firstLine="0"/>
        <w:jc w:val="left"/>
      </w:pPr>
      <w:bookmarkStart w:id="49" w:name="bookmark49"/>
      <w:r>
        <w:rPr>
          <w:color w:val="000000"/>
          <w:spacing w:val="0"/>
          <w:w w:val="100"/>
          <w:position w:val="0"/>
          <w:shd w:val="clear" w:color="auto" w:fill="auto"/>
          <w:lang w:val="de-DE" w:eastAsia="de-DE" w:bidi="de-DE"/>
        </w:rPr>
        <w:t xml:space="preserve">Kl R </w:t>
      </w:r>
      <w:r>
        <w:rPr>
          <w:color w:val="000000"/>
          <w:spacing w:val="0"/>
          <w:w w:val="100"/>
          <w:position w:val="0"/>
          <w:shd w:val="clear" w:color="auto" w:fill="auto"/>
          <w:lang w:val="en-US" w:eastAsia="en-US" w:bidi="en-US"/>
        </w:rPr>
        <w:t xml:space="preserve">J </w:t>
      </w:r>
      <w:r>
        <w:rPr>
          <w:color w:val="000000"/>
          <w:spacing w:val="0"/>
          <w:w w:val="100"/>
          <w:position w:val="0"/>
          <w:shd w:val="clear" w:color="auto" w:fill="auto"/>
          <w:lang w:val="de-DE" w:eastAsia="de-DE" w:bidi="de-DE"/>
        </w:rPr>
        <w:t>ATH S C H M U E L</w:t>
      </w:r>
      <w:bookmarkEnd w:id="49"/>
    </w:p>
    <w:p>
      <w:pPr>
        <w:pStyle w:val="Style6"/>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Landwirtschaft!. Siedlung bei Beer-Tuwiah auf gemischtwirtschaftlicher</w:t>
      </w:r>
    </w:p>
    <w:p>
      <w:pPr>
        <w:pStyle w:val="Style6"/>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Basis direkt an der Chaussee, gesundes Klima, wasserreich,</w:t>
      </w:r>
    </w:p>
    <w:p>
      <w:pPr>
        <w:pStyle w:val="Style19"/>
        <w:keepNext w:val="0"/>
        <w:keepLines w:val="0"/>
        <w:widowControl w:val="0"/>
        <w:shd w:val="clear" w:color="auto" w:fill="auto"/>
        <w:tabs>
          <w:tab w:pos="5562" w:val="left"/>
          <w:tab w:pos="8936" w:val="left"/>
        </w:tabs>
        <w:bidi w:val="0"/>
        <w:spacing w:line="298" w:lineRule="auto"/>
        <w:ind w:left="0" w:firstLine="0"/>
        <w:jc w:val="left"/>
      </w:pPr>
      <w:bookmarkStart w:id="50" w:name="bookmark50"/>
      <w:r>
        <w:rPr>
          <w:color w:val="000000"/>
          <w:spacing w:val="0"/>
          <w:w w:val="100"/>
          <w:position w:val="0"/>
          <w:shd w:val="clear" w:color="auto" w:fill="auto"/>
          <w:lang w:val="de-DE" w:eastAsia="de-DE" w:bidi="de-DE"/>
        </w:rPr>
        <w:t xml:space="preserve">vollkommen ausgeruestete Wirtschaften von </w:t>
      </w:r>
      <w:r>
        <w:rPr>
          <w:color w:val="000000"/>
          <w:spacing w:val="0"/>
          <w:w w:val="100"/>
          <w:position w:val="0"/>
          <w:u w:val="single"/>
          <w:shd w:val="clear" w:color="auto" w:fill="auto"/>
          <w:lang w:val="de-DE" w:eastAsia="de-DE" w:bidi="de-DE"/>
        </w:rPr>
        <w:t xml:space="preserve">10 </w:t>
      </w:r>
      <w:r>
        <w:rPr>
          <w:color w:val="000000"/>
          <w:spacing w:val="0"/>
          <w:w w:val="100"/>
          <w:position w:val="0"/>
          <w:u w:val="single"/>
          <w:shd w:val="clear" w:color="auto" w:fill="auto"/>
          <w:lang w:val="en-US" w:eastAsia="en-US" w:bidi="en-US"/>
        </w:rPr>
        <w:t>Dunam</w:t>
        <w:tab/>
      </w:r>
      <w:r>
        <w:rPr>
          <w:color w:val="000000"/>
          <w:spacing w:val="0"/>
          <w:w w:val="100"/>
          <w:position w:val="0"/>
          <w:u w:val="single"/>
          <w:shd w:val="clear" w:color="auto" w:fill="auto"/>
          <w:lang w:val="de-DE" w:eastAsia="de-DE" w:bidi="de-DE"/>
        </w:rPr>
        <w:t xml:space="preserve">12 </w:t>
      </w:r>
      <w:r>
        <w:rPr>
          <w:color w:val="000000"/>
          <w:spacing w:val="0"/>
          <w:w w:val="100"/>
          <w:position w:val="0"/>
          <w:u w:val="single"/>
          <w:shd w:val="clear" w:color="auto" w:fill="auto"/>
          <w:lang w:val="en-US" w:eastAsia="en-US" w:bidi="en-US"/>
        </w:rPr>
        <w:t>Dunam</w:t>
      </w:r>
      <w:r>
        <w:rPr>
          <w:color w:val="000000"/>
          <w:spacing w:val="0"/>
          <w:w w:val="100"/>
          <w:position w:val="0"/>
          <w:shd w:val="clear" w:color="auto" w:fill="auto"/>
          <w:lang w:val="en-US" w:eastAsia="en-US" w:bidi="en-US"/>
        </w:rPr>
        <w:tab/>
      </w:r>
      <w:r>
        <w:rPr>
          <w:color w:val="000000"/>
          <w:spacing w:val="0"/>
          <w:w w:val="100"/>
          <w:position w:val="0"/>
          <w:shd w:val="clear" w:color="auto" w:fill="auto"/>
          <w:lang w:val="de-DE" w:eastAsia="de-DE" w:bidi="de-DE"/>
        </w:rPr>
        <w:t xml:space="preserve">14 </w:t>
      </w:r>
      <w:r>
        <w:rPr>
          <w:color w:val="000000"/>
          <w:spacing w:val="0"/>
          <w:w w:val="100"/>
          <w:position w:val="0"/>
          <w:shd w:val="clear" w:color="auto" w:fill="auto"/>
          <w:lang w:val="en-US" w:eastAsia="en-US" w:bidi="en-US"/>
        </w:rPr>
        <w:t>Dunam</w:t>
      </w:r>
      <w:bookmarkEnd w:id="50"/>
    </w:p>
    <w:p>
      <w:pPr>
        <w:pStyle w:val="Style19"/>
        <w:keepNext w:val="0"/>
        <w:keepLines w:val="0"/>
        <w:widowControl w:val="0"/>
        <w:shd w:val="clear" w:color="auto" w:fill="auto"/>
        <w:bidi w:val="0"/>
        <w:spacing w:line="240" w:lineRule="auto"/>
        <w:ind w:left="0" w:firstLine="0"/>
        <w:jc w:val="left"/>
      </w:pPr>
      <w:bookmarkStart w:id="51" w:name="bookmark51"/>
      <w:r>
        <w:rPr>
          <w:color w:val="000000"/>
          <w:spacing w:val="0"/>
          <w:w w:val="100"/>
          <w:position w:val="0"/>
          <w:shd w:val="clear" w:color="auto" w:fill="auto"/>
          <w:lang w:val="de-DE" w:eastAsia="de-DE" w:bidi="de-DE"/>
        </w:rPr>
        <w:t>incl. Haus,;Huehnerstall, Kuhstall, Ziegenbox mit leb.</w:t>
      </w:r>
      <w:bookmarkEnd w:id="51"/>
    </w:p>
    <w:p>
      <w:pPr>
        <w:pStyle w:val="Style19"/>
        <w:keepNext w:val="0"/>
        <w:keepLines w:val="0"/>
        <w:widowControl w:val="0"/>
        <w:shd w:val="clear" w:color="auto" w:fill="auto"/>
        <w:bidi w:val="0"/>
        <w:spacing w:line="240" w:lineRule="auto"/>
        <w:ind w:left="0" w:firstLine="0"/>
        <w:jc w:val="left"/>
      </w:pPr>
      <w:bookmarkStart w:id="52" w:name="bookmark52"/>
      <w:r>
        <w:rPr>
          <w:color w:val="000000"/>
          <w:spacing w:val="0"/>
          <w:w w:val="100"/>
          <w:position w:val="0"/>
          <w:shd w:val="clear" w:color="auto" w:fill="auto"/>
          <w:lang w:val="de-DE" w:eastAsia="de-DE" w:bidi="de-DE"/>
        </w:rPr>
        <w:t>Inventar, landw. Geraete, Saat und Instruktoren.</w:t>
      </w:r>
      <w:bookmarkEnd w:id="52"/>
    </w:p>
    <w:p>
      <w:pPr>
        <w:pStyle w:val="Style2"/>
        <w:keepNext w:val="0"/>
        <w:keepLines w:val="0"/>
        <w:widowControl w:val="0"/>
        <w:shd w:val="clear" w:color="auto" w:fill="auto"/>
        <w:bidi w:val="0"/>
        <w:spacing w:line="240" w:lineRule="auto"/>
        <w:ind w:left="0" w:firstLine="0"/>
        <w:jc w:val="left"/>
        <w:rPr>
          <w:sz w:val="26"/>
          <w:szCs w:val="26"/>
        </w:rPr>
      </w:pPr>
      <w:r>
        <w:rPr>
          <w:rFonts w:ascii="Arial" w:eastAsia="Arial" w:hAnsi="Arial" w:cs="Arial"/>
          <w:b/>
          <w:bCs/>
          <w:color w:val="000000"/>
          <w:spacing w:val="0"/>
          <w:w w:val="100"/>
          <w:position w:val="0"/>
          <w:sz w:val="26"/>
          <w:szCs w:val="26"/>
          <w:shd w:val="clear" w:color="auto" w:fill="auto"/>
          <w:lang w:val="de-DE" w:eastAsia="de-DE" w:bidi="de-DE"/>
        </w:rPr>
        <w:t xml:space="preserve">Schmuei Zyskind P o w e m b r o w s k i, Te </w:t>
      </w:r>
      <w:r>
        <w:rPr>
          <w:rFonts w:ascii="Arial" w:eastAsia="Arial" w:hAnsi="Arial" w:cs="Arial"/>
          <w:b/>
          <w:bCs/>
          <w:color w:val="000000"/>
          <w:spacing w:val="0"/>
          <w:w w:val="100"/>
          <w:position w:val="0"/>
          <w:sz w:val="26"/>
          <w:szCs w:val="26"/>
          <w:shd w:val="clear" w:color="auto" w:fill="auto"/>
          <w:lang w:val="en-US" w:eastAsia="en-US" w:bidi="en-US"/>
        </w:rPr>
        <w:t xml:space="preserve">I </w:t>
      </w:r>
      <w:r>
        <w:rPr>
          <w:rFonts w:ascii="Arial" w:eastAsia="Arial" w:hAnsi="Arial" w:cs="Arial"/>
          <w:b/>
          <w:bCs/>
          <w:color w:val="000000"/>
          <w:spacing w:val="0"/>
          <w:w w:val="100"/>
          <w:position w:val="0"/>
          <w:sz w:val="26"/>
          <w:szCs w:val="26"/>
          <w:shd w:val="clear" w:color="auto" w:fill="auto"/>
          <w:lang w:val="he-IL" w:eastAsia="he-IL" w:bidi="he-IL"/>
        </w:rPr>
        <w:t xml:space="preserve">־ </w:t>
      </w:r>
      <w:r>
        <w:rPr>
          <w:rFonts w:ascii="Arial" w:eastAsia="Arial" w:hAnsi="Arial" w:cs="Arial"/>
          <w:b/>
          <w:bCs/>
          <w:color w:val="000000"/>
          <w:spacing w:val="0"/>
          <w:w w:val="100"/>
          <w:position w:val="0"/>
          <w:sz w:val="26"/>
          <w:szCs w:val="26"/>
          <w:shd w:val="clear" w:color="auto" w:fill="auto"/>
          <w:lang w:val="de-DE" w:eastAsia="de-DE" w:bidi="de-DE"/>
        </w:rPr>
        <w:t>A v i v</w:t>
      </w:r>
    </w:p>
    <w:p>
      <w:pPr>
        <w:pStyle w:val="Style9"/>
        <w:keepNext w:val="0"/>
        <w:keepLines w:val="0"/>
        <w:widowControl w:val="0"/>
        <w:shd w:val="clear" w:color="auto" w:fill="auto"/>
        <w:tabs>
          <w:tab w:pos="9099" w:val="left"/>
        </w:tabs>
        <w:bidi w:val="0"/>
        <w:spacing w:line="240" w:lineRule="auto"/>
        <w:ind w:left="0" w:firstLine="0"/>
        <w:jc w:val="left"/>
      </w:pPr>
      <w:r>
        <w:rPr>
          <w:color w:val="000000"/>
          <w:spacing w:val="0"/>
          <w:w w:val="100"/>
          <w:position w:val="0"/>
          <w:shd w:val="clear" w:color="auto" w:fill="auto"/>
          <w:lang w:val="de-DE" w:eastAsia="de-DE" w:bidi="de-DE"/>
        </w:rPr>
        <w:t xml:space="preserve">Nachlath-Benjamin, 67 Corner Rothschild Bvd. </w:t>
      </w:r>
      <w:r>
        <w:rPr>
          <w:color w:val="65554B"/>
          <w:spacing w:val="0"/>
          <w:w w:val="100"/>
          <w:position w:val="0"/>
          <w:shd w:val="clear" w:color="auto" w:fill="auto"/>
          <w:lang w:val="de-DE" w:eastAsia="de-DE" w:bidi="de-DE"/>
        </w:rPr>
        <w:t xml:space="preserve">— </w:t>
      </w:r>
      <w:r>
        <w:rPr>
          <w:color w:val="000000"/>
          <w:spacing w:val="0"/>
          <w:w w:val="100"/>
          <w:position w:val="0"/>
          <w:shd w:val="clear" w:color="auto" w:fill="auto"/>
          <w:lang w:val="en-US" w:eastAsia="en-US" w:bidi="en-US"/>
        </w:rPr>
        <w:t xml:space="preserve">Phone </w:t>
      </w:r>
      <w:r>
        <w:rPr>
          <w:color w:val="000000"/>
          <w:spacing w:val="0"/>
          <w:w w:val="100"/>
          <w:position w:val="0"/>
          <w:shd w:val="clear" w:color="auto" w:fill="auto"/>
          <w:lang w:val="de-DE" w:eastAsia="de-DE" w:bidi="de-DE"/>
        </w:rPr>
        <w:t>1608</w:t>
        <w:tab/>
      </w:r>
      <w:r>
        <w:rPr>
          <w:color w:val="65554B"/>
          <w:spacing w:val="0"/>
          <w:w w:val="100"/>
          <w:position w:val="0"/>
          <w:shd w:val="clear" w:color="auto" w:fill="auto"/>
          <w:lang w:val="de-DE" w:eastAsia="de-DE" w:bidi="de-DE"/>
        </w:rPr>
        <w:t xml:space="preserve">- </w:t>
      </w:r>
      <w:r>
        <w:rPr>
          <w:color w:val="000000"/>
          <w:spacing w:val="0"/>
          <w:w w:val="100"/>
          <w:position w:val="0"/>
          <w:shd w:val="clear" w:color="auto" w:fill="auto"/>
          <w:lang w:val="de-DE" w:eastAsia="de-DE" w:bidi="de-DE"/>
        </w:rPr>
        <w:t>P.O.B. 818</w:t>
      </w:r>
      <w:r>
        <w:br w:type="page"/>
      </w:r>
    </w:p>
    <w:p>
      <w:pPr>
        <w:pStyle w:val="Style31"/>
        <w:keepNext w:val="0"/>
        <w:keepLines w:val="0"/>
        <w:widowControl w:val="0"/>
        <w:shd w:val="clear" w:color="auto" w:fill="auto"/>
        <w:bidi w:val="0"/>
        <w:spacing w:line="283" w:lineRule="auto"/>
        <w:ind w:left="0" w:firstLine="360"/>
        <w:jc w:val="left"/>
      </w:pPr>
      <w:r>
        <w:rPr>
          <w:color w:val="837265"/>
          <w:spacing w:val="0"/>
          <w:w w:val="100"/>
          <w:position w:val="0"/>
          <w:shd w:val="clear" w:color="auto" w:fill="auto"/>
          <w:lang w:val="de-DE" w:eastAsia="de-DE" w:bidi="de-DE"/>
        </w:rPr>
        <w:t xml:space="preserve">Als er nach Palästina einwanderte, ging er in seinen Kibbuz, </w:t>
      </w:r>
      <w:r>
        <w:rPr>
          <w:i/>
          <w:iCs/>
          <w:color w:val="837265"/>
          <w:spacing w:val="0"/>
          <w:w w:val="100"/>
          <w:position w:val="0"/>
          <w:shd w:val="clear" w:color="auto" w:fill="auto"/>
          <w:lang w:val="de-DE" w:eastAsia="de-DE" w:bidi="de-DE"/>
        </w:rPr>
        <w:t>Giwath-Brenner</w:t>
      </w:r>
      <w:r>
        <w:rPr>
          <w:color w:val="837265"/>
          <w:spacing w:val="0"/>
          <w:w w:val="100"/>
          <w:position w:val="0"/>
          <w:shd w:val="clear" w:color="auto" w:fill="auto"/>
          <w:lang w:val="de-DE" w:eastAsia="de-DE" w:bidi="de-DE"/>
        </w:rPr>
        <w:t xml:space="preserve"> gerade zu der Zeit, als die Masseneinwanderung der Flüchtlinge aus Deutschland Men- sehen mit besonderem organisatorischen Talent dringend ver- langte. Als Leiter der </w:t>
      </w:r>
      <w:r>
        <w:rPr>
          <w:i/>
          <w:iCs/>
          <w:color w:val="837265"/>
          <w:spacing w:val="0"/>
          <w:w w:val="100"/>
          <w:position w:val="0"/>
          <w:shd w:val="clear" w:color="auto" w:fill="auto"/>
          <w:lang w:val="de-DE" w:eastAsia="de-DE" w:bidi="de-DE"/>
        </w:rPr>
        <w:t>״Deutschen Abteilung“</w:t>
      </w:r>
      <w:r>
        <w:rPr>
          <w:color w:val="837265"/>
          <w:spacing w:val="0"/>
          <w:w w:val="100"/>
          <w:position w:val="0"/>
          <w:shd w:val="clear" w:color="auto" w:fill="auto"/>
          <w:lang w:val="de-DE" w:eastAsia="de-DE" w:bidi="de-DE"/>
        </w:rPr>
        <w:t xml:space="preserve"> des Kibbuz- Hameuchad, löste er die ihm gestellten Aufgaben mit </w:t>
      </w:r>
      <w:r>
        <w:rPr>
          <w:color w:val="837265"/>
          <w:spacing w:val="0"/>
          <w:w w:val="100"/>
          <w:position w:val="0"/>
          <w:shd w:val="clear" w:color="auto" w:fill="auto"/>
          <w:lang w:val="en-US" w:eastAsia="en-US" w:bidi="en-US"/>
        </w:rPr>
        <w:t xml:space="preserve">be- </w:t>
      </w:r>
      <w:r>
        <w:rPr>
          <w:color w:val="837265"/>
          <w:spacing w:val="0"/>
          <w:w w:val="100"/>
          <w:position w:val="0"/>
          <w:shd w:val="clear" w:color="auto" w:fill="auto"/>
          <w:lang w:val="de-DE" w:eastAsia="de-DE" w:bidi="de-DE"/>
        </w:rPr>
        <w:t>wundernswerter Geschicklichkeit, und es gelang ihm vor allem — was sonst ja keineswegs überall gelungen ist —, organische Verbindung zwischen den Juden aus Deutschland und den Juden der anderen Herkunftsländer herzustellen.</w:t>
      </w:r>
    </w:p>
    <w:p>
      <w:pPr>
        <w:pStyle w:val="Style31"/>
        <w:keepNext w:val="0"/>
        <w:keepLines w:val="0"/>
        <w:widowControl w:val="0"/>
        <w:shd w:val="clear" w:color="auto" w:fill="auto"/>
        <w:bidi w:val="0"/>
        <w:ind w:left="0" w:firstLine="0"/>
        <w:jc w:val="left"/>
      </w:pPr>
      <w:r>
        <w:rPr>
          <w:spacing w:val="0"/>
          <w:w w:val="100"/>
          <w:position w:val="0"/>
          <w:shd w:val="clear" w:color="auto" w:fill="auto"/>
          <w:lang w:val="de-DE" w:eastAsia="de-DE" w:bidi="de-DE"/>
        </w:rPr>
        <w:t>Die Verschlechterung des Zustandes in Deutschland auf der einen Seite, das Anwachsen der zionistischen und chaluzischen Bewegung, der Mangel an geeigneten Führerpersönlichkeiten auf der anderen Seite, nötigten ihn, als Vertreter der Histad- ruth und der Kibbuz-Bewegung nach Deutschland zurück- zukehren. Kurz vor dem XIX. Kongress in Luzern er- krankte er.</w:t>
      </w:r>
    </w:p>
    <w:p>
      <w:pPr>
        <w:pStyle w:val="Style31"/>
        <w:keepNext w:val="0"/>
        <w:keepLines w:val="0"/>
        <w:widowControl w:val="0"/>
        <w:shd w:val="clear" w:color="auto" w:fill="auto"/>
        <w:bidi w:val="0"/>
        <w:ind w:left="0" w:firstLine="360"/>
        <w:jc w:val="left"/>
      </w:pPr>
      <w:r>
        <w:rPr>
          <w:spacing w:val="0"/>
          <w:w w:val="100"/>
          <w:position w:val="0"/>
          <w:shd w:val="clear" w:color="auto" w:fill="auto"/>
          <w:lang w:val="de-DE" w:eastAsia="de-DE" w:bidi="de-DE"/>
        </w:rPr>
        <w:t>Noch auf dem Krankenlager arbeitete er ohne Unter- lass für die zionistische Bewegung. Noch in der letzten Zeit schien Hoffnung zu bestehen, dass er genesen werde. Aber im Februar 1936 kam die kurze unwiderrufliche Botschaft. Er war 27 Jahre alt als er starb.</w:t>
      </w:r>
    </w:p>
    <w:p>
      <w:pPr>
        <w:pStyle w:val="Style2"/>
        <w:keepNext w:val="0"/>
        <w:keepLines w:val="0"/>
        <w:widowControl w:val="0"/>
        <w:shd w:val="clear" w:color="auto" w:fill="auto"/>
        <w:bidi w:val="0"/>
        <w:spacing w:line="240" w:lineRule="auto"/>
        <w:ind w:left="0" w:firstLine="0"/>
        <w:jc w:val="left"/>
        <w:rPr>
          <w:sz w:val="50"/>
          <w:szCs w:val="50"/>
        </w:rPr>
      </w:pPr>
      <w:r>
        <w:rPr>
          <w:spacing w:val="0"/>
          <w:w w:val="100"/>
          <w:position w:val="0"/>
          <w:sz w:val="50"/>
          <w:szCs w:val="50"/>
          <w:shd w:val="clear" w:color="auto" w:fill="auto"/>
          <w:lang w:val="de-DE" w:eastAsia="de-DE" w:bidi="de-DE"/>
        </w:rPr>
        <w:t>Transfer — eine Schicksalsfrage der Zionistischen Bewegung</w:t>
      </w:r>
    </w:p>
    <w:p>
      <w:pPr>
        <w:pStyle w:val="Style31"/>
        <w:keepNext w:val="0"/>
        <w:keepLines w:val="0"/>
        <w:widowControl w:val="0"/>
        <w:shd w:val="clear" w:color="auto" w:fill="auto"/>
        <w:bidi w:val="0"/>
        <w:spacing w:line="286" w:lineRule="auto"/>
        <w:ind w:left="0" w:firstLine="0"/>
        <w:jc w:val="left"/>
      </w:pPr>
      <w:r>
        <w:rPr>
          <w:i/>
          <w:iCs/>
          <w:spacing w:val="0"/>
          <w:w w:val="100"/>
          <w:position w:val="0"/>
          <w:shd w:val="clear" w:color="auto" w:fill="auto"/>
          <w:lang w:val="de-DE" w:eastAsia="de-DE" w:bidi="de-DE"/>
        </w:rPr>
        <w:t>Eine Broschüre Dr. Krojankers in der Schriftenreihe der HOG.</w:t>
      </w:r>
    </w:p>
    <w:p>
      <w:pPr>
        <w:pStyle w:val="Style31"/>
        <w:keepNext w:val="0"/>
        <w:keepLines w:val="0"/>
        <w:widowControl w:val="0"/>
        <w:shd w:val="clear" w:color="auto" w:fill="auto"/>
        <w:bidi w:val="0"/>
        <w:spacing w:line="286" w:lineRule="auto"/>
        <w:ind w:left="0" w:firstLine="0"/>
        <w:jc w:val="left"/>
      </w:pPr>
      <w:r>
        <w:rPr>
          <w:spacing w:val="0"/>
          <w:w w:val="100"/>
          <w:position w:val="0"/>
          <w:shd w:val="clear" w:color="auto" w:fill="auto"/>
          <w:lang w:val="de-DE" w:eastAsia="de-DE" w:bidi="de-DE"/>
        </w:rPr>
        <w:t xml:space="preserve">Soeben ist ein neuer Band der Schriftenreihe der </w:t>
      </w:r>
      <w:r>
        <w:rPr>
          <w:i/>
          <w:iCs/>
          <w:spacing w:val="0"/>
          <w:w w:val="100"/>
          <w:position w:val="0"/>
          <w:shd w:val="clear" w:color="auto" w:fill="auto"/>
          <w:lang w:val="de-DE" w:eastAsia="de-DE" w:bidi="de-DE"/>
        </w:rPr>
        <w:t>Hitachduth Olej Germania</w:t>
      </w:r>
      <w:r>
        <w:rPr>
          <w:spacing w:val="0"/>
          <w:w w:val="100"/>
          <w:position w:val="0"/>
          <w:shd w:val="clear" w:color="auto" w:fill="auto"/>
          <w:lang w:val="de-DE" w:eastAsia="de-DE" w:bidi="de-DE"/>
        </w:rPr>
        <w:t xml:space="preserve"> erschienen:</w:t>
      </w:r>
    </w:p>
    <w:p>
      <w:pPr>
        <w:pStyle w:val="Style31"/>
        <w:keepNext w:val="0"/>
        <w:keepLines w:val="0"/>
        <w:widowControl w:val="0"/>
        <w:shd w:val="clear" w:color="auto" w:fill="auto"/>
        <w:bidi w:val="0"/>
        <w:spacing w:line="286" w:lineRule="auto"/>
        <w:ind w:left="360" w:hanging="360"/>
        <w:jc w:val="left"/>
      </w:pPr>
      <w:r>
        <w:rPr>
          <w:i/>
          <w:iCs/>
          <w:spacing w:val="0"/>
          <w:w w:val="100"/>
          <w:position w:val="0"/>
          <w:shd w:val="clear" w:color="auto" w:fill="auto"/>
          <w:lang w:val="de-DE" w:eastAsia="de-DE" w:bidi="de-DE"/>
        </w:rPr>
        <w:t>״DER TRANSFER, EINE SCHICKSALSFRAGE DER ZIONISTISCHEN BEWEGUNG“ deren Verfasser der bekannte zionistische Schriftsteller Dr. Gustav KROJANKER ist. Der neuen Veröffentlichung kommt besondere Bedeutung zu, denn sie erfolgt in einem Zeitpunkt, in dem der Transfer jüdischen Vermögens aus Deutschland, dieser Angel- und Drehpunkt der gesamten deutschen Judenfrage, nach mehr als einer Seite in schwerem Kampfe steht', nach der grundsätzlichen gegen die Anhänger der Boykottparole, deren organisierter Feldzug gegen die ״HAAVARA" unterbrochen aber noch nicht aufgegeben zu sein scheint, nach der tatsächlich gegen die Fassungskraft Palästinas, die eine Erweiterung des Transfergebietes, eine Intensivierung seiner Methoden zur gebieterischen Aufgabe macht.</w:t>
      </w:r>
    </w:p>
    <w:p>
      <w:pPr>
        <w:pStyle w:val="Style31"/>
        <w:keepNext w:val="0"/>
        <w:keepLines w:val="0"/>
        <w:widowControl w:val="0"/>
        <w:shd w:val="clear" w:color="auto" w:fill="auto"/>
        <w:bidi w:val="0"/>
        <w:spacing w:line="286" w:lineRule="auto"/>
        <w:ind w:left="0" w:firstLine="360"/>
        <w:jc w:val="left"/>
      </w:pPr>
      <w:r>
        <w:rPr>
          <w:i/>
          <w:iCs/>
          <w:spacing w:val="0"/>
          <w:w w:val="100"/>
          <w:position w:val="0"/>
          <w:shd w:val="clear" w:color="auto" w:fill="auto"/>
          <w:lang w:val="de-DE" w:eastAsia="de-DE" w:bidi="de-DE"/>
        </w:rPr>
        <w:t>Dr. KROJANKERS Werk ist die erste umfassende und prinzipielle Auseinandersetzung mit dem gesamten Fragenkomplex um den Transfer und seine Durchführung.</w:t>
      </w:r>
    </w:p>
    <w:p>
      <w:pPr>
        <w:pStyle w:val="Style31"/>
        <w:keepNext w:val="0"/>
        <w:keepLines w:val="0"/>
        <w:widowControl w:val="0"/>
        <w:shd w:val="clear" w:color="auto" w:fill="auto"/>
        <w:bidi w:val="0"/>
        <w:spacing w:line="295" w:lineRule="auto"/>
        <w:ind w:left="0" w:firstLine="0"/>
        <w:jc w:val="left"/>
      </w:pPr>
      <w:r>
        <w:rPr>
          <w:i/>
          <w:iCs/>
          <w:spacing w:val="0"/>
          <w:w w:val="100"/>
          <w:position w:val="0"/>
          <w:shd w:val="clear" w:color="auto" w:fill="auto"/>
          <w:lang w:val="de-DE" w:eastAsia="de-DE" w:bidi="de-DE"/>
        </w:rPr>
        <w:t>Wir veröffentlichen nachstehend einige charakteristische Proben des Werks. — Dr.</w:t>
      </w:r>
    </w:p>
    <w:p>
      <w:pPr>
        <w:pStyle w:val="Style31"/>
        <w:keepNext w:val="0"/>
        <w:keepLines w:val="0"/>
        <w:widowControl w:val="0"/>
        <w:shd w:val="clear" w:color="auto" w:fill="auto"/>
        <w:bidi w:val="0"/>
        <w:spacing w:line="295" w:lineRule="auto"/>
        <w:ind w:left="0" w:firstLine="360"/>
        <w:jc w:val="left"/>
      </w:pPr>
      <w:r>
        <w:rPr>
          <w:i/>
          <w:iCs/>
          <w:spacing w:val="0"/>
          <w:w w:val="100"/>
          <w:position w:val="0"/>
          <w:shd w:val="clear" w:color="auto" w:fill="auto"/>
          <w:lang w:val="de-DE" w:eastAsia="de-DE" w:bidi="de-DE"/>
        </w:rPr>
        <w:t>Krojanker stellt im Anfang seines Büchleins die zionistische und die Galuth-Reaktion auf die Katastrophe der Juden in Deutschland gegenüber:</w:t>
      </w:r>
    </w:p>
    <w:p>
      <w:pPr>
        <w:pStyle w:val="Style31"/>
        <w:keepNext w:val="0"/>
        <w:keepLines w:val="0"/>
        <w:widowControl w:val="0"/>
        <w:shd w:val="clear" w:color="auto" w:fill="auto"/>
        <w:bidi w:val="0"/>
        <w:spacing w:line="283" w:lineRule="auto"/>
        <w:ind w:left="0" w:firstLine="360"/>
        <w:jc w:val="left"/>
      </w:pPr>
      <w:r>
        <w:rPr>
          <w:spacing w:val="0"/>
          <w:w w:val="100"/>
          <w:position w:val="0"/>
          <w:shd w:val="clear" w:color="auto" w:fill="auto"/>
          <w:lang w:val="de-DE" w:eastAsia="de-DE" w:bidi="de-DE"/>
        </w:rPr>
        <w:t>auf die Dreyfuss-Affäre, wie auf die unendlichen Greuel des zaristischen Russlands und Rumäniens?</w:t>
      </w:r>
    </w:p>
    <w:p>
      <w:pPr>
        <w:pStyle w:val="Style31"/>
        <w:keepNext w:val="0"/>
        <w:keepLines w:val="0"/>
        <w:widowControl w:val="0"/>
        <w:shd w:val="clear" w:color="auto" w:fill="auto"/>
        <w:bidi w:val="0"/>
        <w:spacing w:line="283" w:lineRule="auto"/>
        <w:ind w:left="0" w:firstLine="360"/>
        <w:jc w:val="left"/>
      </w:pPr>
      <w:r>
        <w:rPr>
          <w:spacing w:val="0"/>
          <w:w w:val="100"/>
          <w:position w:val="0"/>
          <w:shd w:val="clear" w:color="auto" w:fill="auto"/>
          <w:lang w:val="de-DE" w:eastAsia="de-DE" w:bidi="de-DE"/>
        </w:rPr>
        <w:t>Ein Aufschrei ist durch die jüdische Welt gegangen: man hat zu Protestversammlungen geladen und im Geiste der Humanität gebrandmarkt, was jeweils geschah. Die jüdischen Notabein haben eingegriffen und ihren Einfluss für das Recht und gegen das Land der Verfolgungen geltend gemacht. Und dann hat man Geld gesammelt und Hilfs- komitees gegründet.</w:t>
      </w:r>
    </w:p>
    <w:p>
      <w:pPr>
        <w:pStyle w:val="Style31"/>
        <w:keepNext w:val="0"/>
        <w:keepLines w:val="0"/>
        <w:widowControl w:val="0"/>
        <w:shd w:val="clear" w:color="auto" w:fill="auto"/>
        <w:bidi w:val="0"/>
        <w:spacing w:line="286" w:lineRule="auto"/>
        <w:ind w:left="0" w:firstLine="360"/>
        <w:jc w:val="left"/>
      </w:pPr>
      <w:r>
        <w:rPr>
          <w:spacing w:val="0"/>
          <w:w w:val="100"/>
          <w:position w:val="0"/>
          <w:shd w:val="clear" w:color="auto" w:fill="auto"/>
          <w:lang w:val="de-DE" w:eastAsia="de-DE" w:bidi="de-DE"/>
        </w:rPr>
        <w:t xml:space="preserve">Über all dies hinweg aber ging die Geschichte ihren unbarmherzigen Weg. Die Antwort, die das jüdische Volk in all dieser Zeit auf all das fand, was in ihm geschah, war die Antwort eines Galuth-Volkes, das eben keine andere zur Verfügung hatte. Man schlug es — und es schrie auf; man trat es — und es linderte die Schmerzen der Getretenen; man quälte es bis aufs Blut — und es bot alle Kraft auf, dem Verfolger wenigstens einen Nadelstich zu versetzen. Wir wollen das nicht verkleinern: es gab Stellen in der Welt, die den Schrei hörten; Schmerzen lindern, ist gut; und schliesslich ist noch ein Nadelstich besser als eine schweig- </w:t>
      </w:r>
      <w:r>
        <w:rPr>
          <w:spacing w:val="0"/>
          <w:w w:val="100"/>
          <w:position w:val="0"/>
          <w:shd w:val="clear" w:color="auto" w:fill="auto"/>
          <w:lang w:val="en-US" w:eastAsia="en-US" w:bidi="en-US"/>
        </w:rPr>
        <w:t xml:space="preserve">same </w:t>
      </w:r>
      <w:r>
        <w:rPr>
          <w:spacing w:val="0"/>
          <w:w w:val="100"/>
          <w:position w:val="0"/>
          <w:shd w:val="clear" w:color="auto" w:fill="auto"/>
          <w:lang w:val="de-DE" w:eastAsia="de-DE" w:bidi="de-DE"/>
        </w:rPr>
        <w:t>Hinnahme. Aber es blieb doch die Politik des Galuth: ein Sichaufbäumen, das nichts wiedergutmachen, selten etwas verhindern konnte und immer die Frage der Fragen, das</w:t>
      </w:r>
    </w:p>
    <w:p>
      <w:pPr>
        <w:pStyle w:val="Style31"/>
        <w:keepNext w:val="0"/>
        <w:keepLines w:val="0"/>
        <w:widowControl w:val="0"/>
        <w:shd w:val="clear" w:color="auto" w:fill="auto"/>
        <w:bidi w:val="0"/>
        <w:spacing w:line="283" w:lineRule="auto"/>
        <w:ind w:left="0" w:firstLine="360"/>
        <w:jc w:val="left"/>
      </w:pPr>
      <w:r>
        <w:rPr>
          <w:spacing w:val="0"/>
          <w:w w:val="100"/>
          <w:position w:val="0"/>
          <w:shd w:val="clear" w:color="auto" w:fill="auto"/>
          <w:lang w:val="de-DE" w:eastAsia="de-DE" w:bidi="de-DE"/>
        </w:rPr>
        <w:t>Wenn im Laufe der letzten zweieinhalb Jahrhunderte das Judentum in irgendeinem Lande der Welt angegriffen, ge- kränkt, gedemütigt oder seiner Rechte beraubt wurde — wie hat es dann reagiert? Wie auf die Bluttat von Damaskus, wie</w:t>
      </w:r>
    </w:p>
    <w:p>
      <w:pPr>
        <w:widowControl w:val="0"/>
        <w:rPr>
          <w:sz w:val="2"/>
          <w:szCs w:val="2"/>
        </w:rPr>
      </w:pPr>
      <w:r>
        <w:drawing>
          <wp:inline>
            <wp:extent cx="3322320" cy="3194050"/>
            <wp:docPr id="24" name="Picutre 24"/>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3"/>
                    <a:stretch/>
                  </pic:blipFill>
                  <pic:spPr>
                    <a:xfrm>
                      <a:ext cx="3322320" cy="3194050"/>
                    </a:xfrm>
                    <a:prstGeom prst="rect"/>
                  </pic:spPr>
                </pic:pic>
              </a:graphicData>
            </a:graphic>
          </wp:inline>
        </w:drawing>
      </w:r>
      <w:r>
        <w:br w:type="page"/>
      </w:r>
    </w:p>
    <w:p>
      <w:pPr>
        <w:pStyle w:val="Style31"/>
        <w:keepNext w:val="0"/>
        <w:keepLines w:val="0"/>
        <w:widowControl w:val="0"/>
        <w:shd w:val="clear" w:color="auto" w:fill="auto"/>
        <w:bidi w:val="0"/>
        <w:ind w:left="0" w:firstLine="0"/>
        <w:jc w:val="left"/>
      </w:pPr>
      <w:r>
        <w:rPr>
          <w:spacing w:val="0"/>
          <w:w w:val="100"/>
          <w:position w:val="0"/>
          <w:shd w:val="clear" w:color="auto" w:fill="auto"/>
          <w:lang w:val="de-DE" w:eastAsia="de-DE" w:bidi="de-DE"/>
        </w:rPr>
        <w:t>eigentliche Judenproblem, noch nicht einmal berührte. Einer dieser Fälle, in denen auch wieder einmal die jüdische Welt aufschrie, war die Affäre Dreyfuss. Durch sie veranlasst, konzipierte Herzl — den zionistischen Gedanken, der die völlige Abwendung von der Vergeblichkeit dieses jüdischen Tuns bedeutet. An die Stelle des Aufschreis setzte er den Aufbau; an die Stelle vorübergehender Hilfe ein neues pro- duktives Leben; und der Politik der Ressentiments stellte er die Politik eines Staatsvolkes gegenüber, das nicht von Sym- pathien und Antipathien, sondern von Interessen bestimmt wird. Das war ungeheuerlich neu für die jüdische Welt, und sie verhielt sich demgegenüber, wie sich Menschen noch immer dem überraschend Neuen gegenüber verhalten haben: sie bekämpfte es oder nahm es gar nicht zur Kenntnis. Vier Jahrzehnte sind seitdem vergangen; Herzls Gedanken haben Herzen erobert, und die nichtzionistische Welt hat sich we- nigstens daran gewöhnt, dass diese Gedanken existieren. Das jüdische Palästina als eine Tatsache hat dazu mächtig bei- getragen, denn mit den Tatsachen finden die Menschen sich leichter ab als mit neuen Gedanken. Ja, mit der Tatsache Palästina haben sie sich sogar zu mühelos abgefunden und dabei ganz die Gedanken ausser acht gelassen, die diesem Werk zugrunde liegen.</w:t>
      </w:r>
    </w:p>
    <w:p>
      <w:pPr>
        <w:pStyle w:val="Style31"/>
        <w:keepNext w:val="0"/>
        <w:keepLines w:val="0"/>
        <w:widowControl w:val="0"/>
        <w:shd w:val="clear" w:color="auto" w:fill="auto"/>
        <w:bidi w:val="0"/>
        <w:ind w:left="0" w:firstLine="360"/>
        <w:jc w:val="left"/>
      </w:pPr>
      <w:r>
        <w:rPr>
          <w:spacing w:val="0"/>
          <w:w w:val="100"/>
          <w:position w:val="0"/>
          <w:shd w:val="clear" w:color="auto" w:fill="auto"/>
          <w:lang w:val="de-DE" w:eastAsia="de-DE" w:bidi="de-DE"/>
        </w:rPr>
        <w:t>Die Galuth-Psychologie, eine Erbschaft der Jahrhunderte, ist eben nicht von heute auf morgen auszulöschen. Und der neue Bau, der Palästina heisst, ist schneller gekommen als die Bereitung der Geister, die diesen Bau zu bewohnen und weiterzuführen haben. Schon wohnen sie in dem Haus; schon stehen sie aller Orten bereit, in das Haus zu übersiedeln, dem ein grosser staatspolitischer Gedanke den Grund gelegt hat — und noch sind ihre Köpfe von der Galuth-Welt umnebelt; noch haben sie nicht begriffen, dass kein Stein in Palästina auf dem anderen stünde, wenn nicht an die Stelle ihrer Po- litik und des Ressentiments die Politik des Aufbaus getreten wäre, die unter gänzlich anderem Gesetz steht.</w:t>
      </w:r>
    </w:p>
    <w:p>
      <w:pPr>
        <w:pStyle w:val="Style31"/>
        <w:keepNext w:val="0"/>
        <w:keepLines w:val="0"/>
        <w:widowControl w:val="0"/>
        <w:shd w:val="clear" w:color="auto" w:fill="auto"/>
        <w:bidi w:val="0"/>
        <w:spacing w:line="324" w:lineRule="auto"/>
        <w:ind w:left="0" w:firstLine="360"/>
        <w:jc w:val="left"/>
      </w:pPr>
      <w:r>
        <w:rPr>
          <w:i/>
          <w:iCs/>
          <w:spacing w:val="0"/>
          <w:w w:val="100"/>
          <w:position w:val="0"/>
          <w:shd w:val="clear" w:color="auto" w:fill="auto"/>
          <w:lang w:val="de-DE" w:eastAsia="de-DE" w:bidi="de-DE"/>
        </w:rPr>
        <w:t>Im weiteren Verlauf seines Werkes schildert Kr 0 - j an k er, wie eine staatsmännische zionistische Reaktion im Sinne Herzls hätte aussehen müssen.</w:t>
      </w:r>
    </w:p>
    <w:p>
      <w:pPr>
        <w:pStyle w:val="Style31"/>
        <w:keepNext w:val="0"/>
        <w:keepLines w:val="0"/>
        <w:widowControl w:val="0"/>
        <w:shd w:val="clear" w:color="auto" w:fill="auto"/>
        <w:bidi w:val="0"/>
        <w:spacing w:line="283" w:lineRule="auto"/>
        <w:ind w:left="0" w:firstLine="360"/>
        <w:jc w:val="left"/>
      </w:pPr>
      <w:r>
        <w:rPr>
          <w:spacing w:val="0"/>
          <w:w w:val="100"/>
          <w:position w:val="0"/>
          <w:shd w:val="clear" w:color="auto" w:fill="auto"/>
          <w:lang w:val="de-DE" w:eastAsia="de-DE" w:bidi="de-DE"/>
        </w:rPr>
        <w:t>Sich einzuschalten in den Transferprozess, ihm Möglich- keiten zu schaffen und ihn nach Palästina zu lenken — das ist eine eminent politische Aufgabe. Es ist heute ״die“ po</w:t>
        <w:softHyphen/>
        <w:t xml:space="preserve">litische Aufgabe des Zionismus. Es gilt, das Ungeheuerliche eines Vorgehens klar zu machen, das darin besteht, Menschen mit allen Mitteln zur Auswanderung zu treiben und ihnen gleichzeitig alle Mittel zu nehmen, die ihnen die Auswande- </w:t>
      </w:r>
      <w:r>
        <w:rPr>
          <w:spacing w:val="0"/>
          <w:w w:val="100"/>
          <w:position w:val="0"/>
          <w:shd w:val="clear" w:color="auto" w:fill="auto"/>
          <w:lang w:val="en-US" w:eastAsia="en-US" w:bidi="en-US"/>
        </w:rPr>
        <w:t xml:space="preserve">rung </w:t>
      </w:r>
      <w:r>
        <w:rPr>
          <w:spacing w:val="0"/>
          <w:w w:val="100"/>
          <w:position w:val="0"/>
          <w:shd w:val="clear" w:color="auto" w:fill="auto"/>
          <w:lang w:val="de-DE" w:eastAsia="de-DE" w:bidi="de-DE"/>
        </w:rPr>
        <w:t xml:space="preserve">ermöglichen würde. Die Welt, für die durch die jüdi- sehe Wanderung ein internationales Problem entstanden ist, wird das bestimmt verstehen. Und selbst Deutschland wird zu einem Verständnis dann bereit sein, wenn man ihm die Möglichkeit zeigt, wie es dem Druck, den es auf seine Juden ausübt, ein Ventil setzen kann. Es wird auch zu Verein- barungen bereit sein — sofern nur wir bereit und fähig sind, eine Art von Haavarah-System des Transfers auf andere Länder auszudehnen. Wenn das nicht </w:t>
      </w:r>
      <w:r>
        <w:rPr>
          <w:i/>
          <w:iCs/>
          <w:spacing w:val="0"/>
          <w:w w:val="100"/>
          <w:position w:val="0"/>
          <w:shd w:val="clear" w:color="auto" w:fill="auto"/>
          <w:lang w:val="de-DE" w:eastAsia="de-DE" w:bidi="de-DE"/>
        </w:rPr>
        <w:t>mit</w:t>
      </w:r>
      <w:r>
        <w:rPr>
          <w:spacing w:val="0"/>
          <w:w w:val="100"/>
          <w:position w:val="0"/>
          <w:shd w:val="clear" w:color="auto" w:fill="auto"/>
          <w:lang w:val="de-DE" w:eastAsia="de-DE" w:bidi="de-DE"/>
        </w:rPr>
        <w:t xml:space="preserve"> uns geschieht, dann wird es </w:t>
      </w:r>
      <w:r>
        <w:rPr>
          <w:i/>
          <w:iCs/>
          <w:spacing w:val="0"/>
          <w:w w:val="100"/>
          <w:position w:val="0"/>
          <w:shd w:val="clear" w:color="auto" w:fill="auto"/>
          <w:lang w:val="de-DE" w:eastAsia="de-DE" w:bidi="de-DE"/>
        </w:rPr>
        <w:t>ohne</w:t>
      </w:r>
      <w:r>
        <w:rPr>
          <w:spacing w:val="0"/>
          <w:w w:val="100"/>
          <w:position w:val="0"/>
          <w:shd w:val="clear" w:color="auto" w:fill="auto"/>
          <w:lang w:val="de-DE" w:eastAsia="de-DE" w:bidi="de-DE"/>
        </w:rPr>
        <w:t xml:space="preserve"> uns geschehen. Und wir werden nicht nur Menschen und Geld verlieren; wir werden auch einen wirtschaftlichen Rückschlag erleben. Denn die heutige Wirt- Schaftskapazität Palästinas erfordert nicht nur denselben Kapitalzustrom wie in den vergangenen Jahren, sondern ei- nen, der so viel grösser ist, wie die Kapazität des Landes inzwischen erweitert wurde.</w:t>
      </w:r>
    </w:p>
    <w:p>
      <w:pPr>
        <w:pStyle w:val="Style31"/>
        <w:keepNext w:val="0"/>
        <w:keepLines w:val="0"/>
        <w:widowControl w:val="0"/>
        <w:shd w:val="clear" w:color="auto" w:fill="auto"/>
        <w:bidi w:val="0"/>
        <w:ind w:left="0" w:firstLine="360"/>
        <w:jc w:val="left"/>
      </w:pPr>
      <w:r>
        <w:rPr>
          <w:spacing w:val="0"/>
          <w:w w:val="100"/>
          <w:position w:val="0"/>
          <w:shd w:val="clear" w:color="auto" w:fill="auto"/>
          <w:lang w:val="de-DE" w:eastAsia="de-DE" w:bidi="de-DE"/>
        </w:rPr>
        <w:t xml:space="preserve">W’as aber der Welt und Deutschland klar zu machen ist, werden schliesslich auch die Boykottführer verstehen. Sie werden zwischen Export und Export zu unterscheiden wissen: zwischen solchen Waren, die mit Devisen bezahlt werden müssen, und solchen, die in Wahrheit jüdisches Vermögen darstellen; zwischen dem regulären Exportgeschäft und der einmaligen Kapitalübertragung, die dem jüdischen Volk er- hält, was es sonst verlieren würde. Und wie die Dinge nun einmal liegen, kann auch nicht Unehrenhaftes darin gesehen werden, wenn zwischen Deutschland und den jüdischen In- stanzen eine Art von Staatsvertrag zustandekommt, durch den Transfer — und damit Auswanderungsmöglichkeiten von solchem Umfang geschaffen werden, dass eine erträgliche Liquidierung der deutschen Judenfrage damit ins Gebiet des Möglichen rückt. Der anderen Seite aber, Deutschland gegen- über, kann gerade der Zionismus als Fordernder auftreten,, weil er — im Gegensatz zu anderen Ländern — prinzipiell eine Massen-Auswanderung, also auch das Abströmen der Unbemittelten, bieten kann; nämlich wenn eine gesunde Pro- </w:t>
      </w:r>
      <w:r>
        <w:rPr>
          <w:spacing w:val="0"/>
          <w:w w:val="100"/>
          <w:position w:val="0"/>
          <w:shd w:val="clear" w:color="auto" w:fill="auto"/>
          <w:lang w:val="en-US" w:eastAsia="en-US" w:bidi="en-US"/>
        </w:rPr>
        <w:t xml:space="preserve">portion </w:t>
      </w:r>
      <w:r>
        <w:rPr>
          <w:spacing w:val="0"/>
          <w:w w:val="100"/>
          <w:position w:val="0"/>
          <w:shd w:val="clear" w:color="auto" w:fill="auto"/>
          <w:lang w:val="de-DE" w:eastAsia="de-DE" w:bidi="de-DE"/>
        </w:rPr>
        <w:t>zwischen Kapital und Menschen gewährleistet wird.</w:t>
      </w:r>
    </w:p>
    <w:p>
      <w:pPr>
        <w:pStyle w:val="Style31"/>
        <w:keepNext w:val="0"/>
        <w:keepLines w:val="0"/>
        <w:widowControl w:val="0"/>
        <w:shd w:val="clear" w:color="auto" w:fill="auto"/>
        <w:bidi w:val="0"/>
        <w:ind w:left="0" w:firstLine="0"/>
        <w:jc w:val="left"/>
      </w:pPr>
      <w:r>
        <w:rPr>
          <w:spacing w:val="0"/>
          <w:w w:val="100"/>
          <w:position w:val="0"/>
          <w:shd w:val="clear" w:color="auto" w:fill="auto"/>
          <w:lang w:val="de-DE" w:eastAsia="de-DE" w:bidi="de-DE"/>
        </w:rPr>
        <w:t>Im Sinne solcher Forderungen und Bestrebungen arbeitet Palästina durch die Haavarah für sich allein. Es macht seine</w:t>
      </w:r>
    </w:p>
    <w:p>
      <w:pPr>
        <w:pStyle w:val="Style151"/>
        <w:keepNext w:val="0"/>
        <w:keepLines w:val="0"/>
        <w:widowControl w:val="0"/>
        <w:shd w:val="clear" w:color="auto" w:fill="auto"/>
        <w:bidi w:val="0"/>
        <w:spacing w:line="240" w:lineRule="auto"/>
        <w:ind w:left="0" w:firstLine="0"/>
        <w:jc w:val="left"/>
      </w:pPr>
      <w:bookmarkStart w:id="53" w:name="bookmark53"/>
      <w:r>
        <w:rPr>
          <w:color w:val="000000"/>
          <w:spacing w:val="0"/>
          <w:position w:val="0"/>
          <w:shd w:val="clear" w:color="auto" w:fill="auto"/>
          <w:lang w:val="de-DE" w:eastAsia="de-DE" w:bidi="de-DE"/>
        </w:rPr>
        <w:t>Landwirt i.guten Verhältnissen</w:t>
      </w:r>
      <w:bookmarkEnd w:id="53"/>
    </w:p>
    <w:p>
      <w:pPr>
        <w:pStyle w:val="Style31"/>
        <w:keepNext w:val="0"/>
        <w:keepLines w:val="0"/>
        <w:widowControl w:val="0"/>
        <w:shd w:val="clear" w:color="auto" w:fill="auto"/>
        <w:bidi w:val="0"/>
        <w:ind w:left="0" w:firstLine="0"/>
        <w:jc w:val="left"/>
      </w:pPr>
      <w:r>
        <w:rPr>
          <w:spacing w:val="0"/>
          <w:w w:val="100"/>
          <w:position w:val="0"/>
          <w:shd w:val="clear" w:color="auto" w:fill="auto"/>
          <w:lang w:val="de-DE" w:eastAsia="de-DE" w:bidi="de-DE"/>
        </w:rPr>
        <w:t>wohnhaft in der Naehe von Tel-Aviv</w:t>
      </w:r>
    </w:p>
    <w:p>
      <w:pPr>
        <w:pStyle w:val="Style2"/>
        <w:keepNext w:val="0"/>
        <w:keepLines w:val="0"/>
        <w:widowControl w:val="0"/>
        <w:shd w:val="clear" w:color="auto" w:fill="auto"/>
        <w:bidi w:val="0"/>
        <w:spacing w:line="286" w:lineRule="auto"/>
        <w:ind w:left="0" w:firstLine="0"/>
        <w:jc w:val="left"/>
        <w:rPr>
          <w:sz w:val="26"/>
          <w:szCs w:val="26"/>
        </w:rPr>
      </w:pPr>
      <w:r>
        <w:rPr>
          <w:rFonts w:ascii="Arial" w:eastAsia="Arial" w:hAnsi="Arial" w:cs="Arial"/>
          <w:b/>
          <w:bCs/>
          <w:color w:val="000000"/>
          <w:spacing w:val="0"/>
          <w:w w:val="100"/>
          <w:position w:val="0"/>
          <w:sz w:val="26"/>
          <w:szCs w:val="26"/>
          <w:shd w:val="clear" w:color="auto" w:fill="auto"/>
          <w:lang w:val="de-DE" w:eastAsia="de-DE" w:bidi="de-DE"/>
        </w:rPr>
        <w:t>sucht Bekanntschaft eines jungen Maedchens</w:t>
      </w:r>
    </w:p>
    <w:p>
      <w:pPr>
        <w:pStyle w:val="Style31"/>
        <w:keepNext w:val="0"/>
        <w:keepLines w:val="0"/>
        <w:widowControl w:val="0"/>
        <w:shd w:val="clear" w:color="auto" w:fill="auto"/>
        <w:bidi w:val="0"/>
        <w:ind w:left="0" w:firstLine="0"/>
        <w:jc w:val="left"/>
      </w:pPr>
      <w:r>
        <w:rPr>
          <w:spacing w:val="0"/>
          <w:w w:val="100"/>
          <w:position w:val="0"/>
          <w:shd w:val="clear" w:color="auto" w:fill="auto"/>
          <w:lang w:val="de-DE" w:eastAsia="de-DE" w:bidi="de-DE"/>
        </w:rPr>
        <w:t>aus guter Familie (Alter 20—22 Jahre)</w:t>
      </w:r>
    </w:p>
    <w:p>
      <w:pPr>
        <w:pStyle w:val="Style19"/>
        <w:keepNext w:val="0"/>
        <w:keepLines w:val="0"/>
        <w:widowControl w:val="0"/>
        <w:shd w:val="clear" w:color="auto" w:fill="auto"/>
        <w:bidi w:val="0"/>
        <w:spacing w:line="264" w:lineRule="auto"/>
        <w:ind w:left="0" w:firstLine="0"/>
        <w:jc w:val="left"/>
      </w:pPr>
      <w:bookmarkStart w:id="54" w:name="bookmark54"/>
      <w:r>
        <w:rPr>
          <w:color w:val="000000"/>
          <w:spacing w:val="0"/>
          <w:w w:val="100"/>
          <w:position w:val="0"/>
          <w:shd w:val="clear" w:color="auto" w:fill="auto"/>
          <w:lang w:val="de-DE" w:eastAsia="de-DE" w:bidi="de-DE"/>
        </w:rPr>
        <w:t>zwecks Heirat</w:t>
      </w:r>
      <w:bookmarkEnd w:id="54"/>
    </w:p>
    <w:p>
      <w:pPr>
        <w:pStyle w:val="Style31"/>
        <w:keepNext w:val="0"/>
        <w:keepLines w:val="0"/>
        <w:widowControl w:val="0"/>
        <w:shd w:val="clear" w:color="auto" w:fill="auto"/>
        <w:bidi w:val="0"/>
        <w:ind w:left="0" w:firstLine="0"/>
        <w:jc w:val="left"/>
      </w:pPr>
      <w:r>
        <w:rPr>
          <w:spacing w:val="0"/>
          <w:w w:val="100"/>
          <w:position w:val="0"/>
          <w:shd w:val="clear" w:color="auto" w:fill="auto"/>
          <w:lang w:val="de-DE" w:eastAsia="de-DE" w:bidi="de-DE"/>
        </w:rPr>
        <w:t>Ve rmoegen erwuenscht, jedoch keineswegs Bedingung</w:t>
      </w:r>
    </w:p>
    <w:p>
      <w:pPr>
        <w:pStyle w:val="Style9"/>
        <w:keepNext w:val="0"/>
        <w:keepLines w:val="0"/>
        <w:widowControl w:val="0"/>
        <w:shd w:val="clear" w:color="auto" w:fill="auto"/>
        <w:bidi w:val="0"/>
        <w:spacing w:line="343" w:lineRule="auto"/>
        <w:ind w:left="0" w:firstLine="0"/>
        <w:jc w:val="left"/>
        <w:rPr>
          <w:sz w:val="14"/>
          <w:szCs w:val="14"/>
        </w:rPr>
      </w:pPr>
      <w:r>
        <w:rPr>
          <w:b w:val="0"/>
          <w:bCs w:val="0"/>
          <w:color w:val="65554B"/>
          <w:spacing w:val="0"/>
          <w:w w:val="100"/>
          <w:position w:val="0"/>
          <w:sz w:val="14"/>
          <w:szCs w:val="14"/>
          <w:shd w:val="clear" w:color="auto" w:fill="auto"/>
          <w:lang w:val="de-DE" w:eastAsia="de-DE" w:bidi="de-DE"/>
        </w:rPr>
        <w:t xml:space="preserve">Zuschriften mit Bild und naehere Angaben erbeten an </w:t>
      </w:r>
      <w:r>
        <w:rPr>
          <w:color w:val="000000"/>
          <w:spacing w:val="0"/>
          <w:w w:val="100"/>
          <w:position w:val="0"/>
          <w:sz w:val="15"/>
          <w:szCs w:val="15"/>
          <w:shd w:val="clear" w:color="auto" w:fill="auto"/>
          <w:lang w:val="de-DE" w:eastAsia="de-DE" w:bidi="de-DE"/>
        </w:rPr>
        <w:t xml:space="preserve">״NR” </w:t>
      </w:r>
      <w:r>
        <w:rPr>
          <w:b w:val="0"/>
          <w:bCs w:val="0"/>
          <w:color w:val="65554B"/>
          <w:spacing w:val="0"/>
          <w:w w:val="100"/>
          <w:position w:val="0"/>
          <w:sz w:val="14"/>
          <w:szCs w:val="14"/>
          <w:shd w:val="clear" w:color="auto" w:fill="auto"/>
          <w:lang w:val="de-DE" w:eastAsia="de-DE" w:bidi="de-DE"/>
        </w:rPr>
        <w:t>P. O. B. 914 Tel-Aviv</w:t>
      </w:r>
    </w:p>
    <w:p>
      <w:pPr>
        <w:pStyle w:val="Style71"/>
        <w:keepNext w:val="0"/>
        <w:keepLines w:val="0"/>
        <w:widowControl w:val="0"/>
        <w:shd w:val="clear" w:color="auto" w:fill="auto"/>
        <w:bidi w:val="0"/>
        <w:spacing w:line="240" w:lineRule="auto"/>
        <w:ind w:left="0" w:firstLine="0"/>
        <w:jc w:val="left"/>
      </w:pPr>
      <w:bookmarkStart w:id="55" w:name="bookmark55"/>
      <w:r>
        <w:rPr>
          <w:color w:val="000000"/>
          <w:spacing w:val="0"/>
          <w:position w:val="0"/>
          <w:shd w:val="clear" w:color="auto" w:fill="auto"/>
          <w:lang w:val="de-DE" w:eastAsia="de-DE" w:bidi="de-DE"/>
        </w:rPr>
        <w:t>Neve Shaanan</w:t>
      </w:r>
      <w:bookmarkEnd w:id="55"/>
    </w:p>
    <w:p>
      <w:pPr>
        <w:pStyle w:val="Style6"/>
        <w:keepNext w:val="0"/>
        <w:keepLines w:val="0"/>
        <w:widowControl w:val="0"/>
        <w:shd w:val="clear" w:color="auto" w:fill="auto"/>
        <w:bidi w:val="0"/>
        <w:spacing w:line="410" w:lineRule="auto"/>
        <w:ind w:left="0" w:firstLine="0"/>
        <w:jc w:val="left"/>
        <w:rPr>
          <w:sz w:val="22"/>
          <w:szCs w:val="22"/>
        </w:rPr>
      </w:pPr>
      <w:r>
        <w:rPr>
          <w:b w:val="0"/>
          <w:bCs w:val="0"/>
          <w:color w:val="000000"/>
          <w:spacing w:val="0"/>
          <w:w w:val="100"/>
          <w:position w:val="0"/>
          <w:sz w:val="22"/>
          <w:szCs w:val="22"/>
          <w:shd w:val="clear" w:color="auto" w:fill="auto"/>
          <w:lang w:val="de-DE" w:eastAsia="de-DE" w:bidi="de-DE"/>
        </w:rPr>
        <w:t xml:space="preserve">das gesunde Viertel </w:t>
      </w:r>
      <w:r>
        <w:rPr>
          <w:b w:val="0"/>
          <w:bCs w:val="0"/>
          <w:color w:val="000000"/>
          <w:spacing w:val="0"/>
          <w:w w:val="100"/>
          <w:position w:val="0"/>
          <w:sz w:val="22"/>
          <w:szCs w:val="22"/>
          <w:shd w:val="clear" w:color="auto" w:fill="auto"/>
          <w:lang w:val="en-US" w:eastAsia="en-US" w:bidi="en-US"/>
        </w:rPr>
        <w:t>Haifa’s</w:t>
      </w:r>
    </w:p>
    <w:p>
      <w:pPr>
        <w:pStyle w:val="Style31"/>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200 Meter hoch</w:t>
      </w:r>
    </w:p>
    <w:p>
      <w:pPr>
        <w:pStyle w:val="Style6"/>
        <w:keepNext w:val="0"/>
        <w:keepLines w:val="0"/>
        <w:widowControl w:val="0"/>
        <w:shd w:val="clear" w:color="auto" w:fill="auto"/>
        <w:bidi w:val="0"/>
        <w:spacing w:line="240" w:lineRule="auto"/>
        <w:ind w:left="0" w:firstLine="0"/>
        <w:jc w:val="left"/>
      </w:pPr>
      <w:r>
        <w:rPr>
          <w:b w:val="0"/>
          <w:bCs w:val="0"/>
          <w:color w:val="000000"/>
          <w:spacing w:val="0"/>
          <w:w w:val="100"/>
          <w:position w:val="0"/>
          <w:sz w:val="20"/>
          <w:szCs w:val="20"/>
          <w:shd w:val="clear" w:color="auto" w:fill="auto"/>
          <w:lang w:val="de-DE" w:eastAsia="de-DE" w:bidi="de-DE"/>
        </w:rPr>
        <w:t>trockenes</w:t>
      </w:r>
    </w:p>
    <w:p>
      <w:pPr>
        <w:pStyle w:val="Style6"/>
        <w:keepNext w:val="0"/>
        <w:keepLines w:val="0"/>
        <w:widowControl w:val="0"/>
        <w:shd w:val="clear" w:color="auto" w:fill="auto"/>
        <w:bidi w:val="0"/>
        <w:spacing w:line="240" w:lineRule="auto"/>
        <w:ind w:left="0" w:firstLine="0"/>
        <w:jc w:val="left"/>
        <w:rPr>
          <w:sz w:val="22"/>
          <w:szCs w:val="22"/>
        </w:rPr>
      </w:pPr>
      <w:r>
        <w:rPr>
          <w:b w:val="0"/>
          <w:bCs w:val="0"/>
          <w:color w:val="000000"/>
          <w:spacing w:val="0"/>
          <w:w w:val="100"/>
          <w:position w:val="0"/>
          <w:sz w:val="22"/>
          <w:szCs w:val="22"/>
          <w:shd w:val="clear" w:color="auto" w:fill="auto"/>
          <w:lang w:val="de-DE" w:eastAsia="de-DE" w:bidi="de-DE"/>
        </w:rPr>
        <w:t>Gebirgsklima</w:t>
      </w:r>
    </w:p>
    <w:p>
      <w:pPr>
        <w:pStyle w:val="Style29"/>
        <w:keepNext w:val="0"/>
        <w:keepLines w:val="0"/>
        <w:widowControl w:val="0"/>
        <w:shd w:val="clear" w:color="auto" w:fill="auto"/>
        <w:bidi w:val="0"/>
        <w:spacing w:line="264" w:lineRule="auto"/>
        <w:ind w:left="0" w:firstLine="0"/>
        <w:jc w:val="left"/>
      </w:pPr>
      <w:bookmarkStart w:id="56" w:name="bookmark56"/>
      <w:r>
        <w:rPr>
          <w:color w:val="000000"/>
          <w:spacing w:val="0"/>
          <w:w w:val="100"/>
          <w:position w:val="0"/>
          <w:sz w:val="22"/>
          <w:szCs w:val="22"/>
          <w:shd w:val="clear" w:color="auto" w:fill="auto"/>
          <w:lang w:val="de-DE" w:eastAsia="de-DE" w:bidi="de-DE"/>
        </w:rPr>
        <w:t>Treuhandbüro</w:t>
      </w:r>
      <w:bookmarkEnd w:id="56"/>
    </w:p>
    <w:p>
      <w:pPr>
        <w:pStyle w:val="Style29"/>
        <w:keepNext w:val="0"/>
        <w:keepLines w:val="0"/>
        <w:widowControl w:val="0"/>
        <w:shd w:val="clear" w:color="auto" w:fill="auto"/>
        <w:bidi w:val="0"/>
        <w:spacing w:line="283" w:lineRule="auto"/>
        <w:ind w:left="0" w:firstLine="0"/>
        <w:jc w:val="left"/>
        <w:rPr>
          <w:sz w:val="19"/>
          <w:szCs w:val="19"/>
        </w:rPr>
      </w:pPr>
      <w:bookmarkStart w:id="57" w:name="bookmark57"/>
      <w:r>
        <w:rPr>
          <w:color w:val="000000"/>
          <w:spacing w:val="0"/>
          <w:w w:val="100"/>
          <w:position w:val="0"/>
          <w:sz w:val="22"/>
          <w:szCs w:val="22"/>
          <w:shd w:val="clear" w:color="auto" w:fill="auto"/>
          <w:lang w:val="de-DE" w:eastAsia="de-DE" w:bidi="de-DE"/>
        </w:rPr>
        <w:t xml:space="preserve">Geh. Kommerzienrat </w:t>
      </w:r>
      <w:r>
        <w:rPr>
          <w:color w:val="000000"/>
          <w:spacing w:val="0"/>
          <w:w w:val="100"/>
          <w:position w:val="0"/>
          <w:sz w:val="22"/>
          <w:szCs w:val="22"/>
          <w:shd w:val="clear" w:color="auto" w:fill="auto"/>
          <w:lang w:val="en-US" w:eastAsia="en-US" w:bidi="en-US"/>
        </w:rPr>
        <w:t xml:space="preserve">Berthold </w:t>
      </w:r>
      <w:r>
        <w:rPr>
          <w:color w:val="000000"/>
          <w:spacing w:val="0"/>
          <w:w w:val="100"/>
          <w:position w:val="0"/>
          <w:sz w:val="22"/>
          <w:szCs w:val="22"/>
          <w:shd w:val="clear" w:color="auto" w:fill="auto"/>
          <w:lang w:val="de-DE" w:eastAsia="de-DE" w:bidi="de-DE"/>
        </w:rPr>
        <w:t xml:space="preserve">Manasse </w:t>
      </w:r>
      <w:r>
        <w:rPr>
          <w:rFonts w:ascii="Times New Roman" w:eastAsia="Times New Roman" w:hAnsi="Times New Roman" w:cs="Times New Roman"/>
          <w:color w:val="000000"/>
          <w:spacing w:val="0"/>
          <w:w w:val="100"/>
          <w:position w:val="0"/>
          <w:sz w:val="19"/>
          <w:szCs w:val="19"/>
          <w:shd w:val="clear" w:color="auto" w:fill="auto"/>
          <w:lang w:val="de-DE" w:eastAsia="de-DE" w:bidi="de-DE"/>
        </w:rPr>
        <w:t>Tel-Aviv, Hakeremstr. 2</w:t>
      </w:r>
      <w:bookmarkEnd w:id="57"/>
    </w:p>
    <w:p>
      <w:pPr>
        <w:pStyle w:val="Style2"/>
        <w:keepNext w:val="0"/>
        <w:keepLines w:val="0"/>
        <w:widowControl w:val="0"/>
        <w:shd w:val="clear" w:color="auto" w:fill="auto"/>
        <w:bidi w:val="0"/>
        <w:spacing w:line="295" w:lineRule="auto"/>
        <w:ind w:left="0" w:firstLine="0"/>
        <w:jc w:val="left"/>
        <w:rPr>
          <w:sz w:val="16"/>
          <w:szCs w:val="16"/>
        </w:rPr>
      </w:pPr>
      <w:r>
        <w:rPr>
          <w:spacing w:val="0"/>
          <w:w w:val="100"/>
          <w:position w:val="0"/>
          <w:sz w:val="16"/>
          <w:szCs w:val="16"/>
          <w:shd w:val="clear" w:color="auto" w:fill="auto"/>
          <w:lang w:val="de-DE" w:eastAsia="de-DE" w:bidi="de-DE"/>
        </w:rPr>
        <w:t>Interessenvertretung und -Verwaltung. Informationsstelle Keine Vermiltlerläligkeit. Gutachten über</w:t>
      </w:r>
    </w:p>
    <w:p>
      <w:pPr>
        <w:pStyle w:val="Style31"/>
        <w:keepNext w:val="0"/>
        <w:keepLines w:val="0"/>
        <w:widowControl w:val="0"/>
        <w:shd w:val="clear" w:color="auto" w:fill="auto"/>
        <w:bidi w:val="0"/>
        <w:spacing w:line="240" w:lineRule="auto"/>
        <w:ind w:left="0" w:firstLine="0"/>
        <w:jc w:val="left"/>
        <w:rPr>
          <w:sz w:val="19"/>
          <w:szCs w:val="19"/>
        </w:rPr>
      </w:pPr>
      <w:r>
        <w:rPr>
          <w:b/>
          <w:bCs/>
          <w:color w:val="000000"/>
          <w:spacing w:val="0"/>
          <w:w w:val="100"/>
          <w:position w:val="0"/>
          <w:sz w:val="19"/>
          <w:szCs w:val="19"/>
          <w:shd w:val="clear" w:color="auto" w:fill="auto"/>
          <w:lang w:val="de-DE" w:eastAsia="de-DE" w:bidi="de-DE"/>
        </w:rPr>
        <w:t>Transfer-, Credit- und Beteiligungsangebote</w:t>
      </w:r>
      <w:r>
        <w:br w:type="page"/>
      </w:r>
    </w:p>
    <w:p>
      <w:pPr>
        <w:pStyle w:val="Style31"/>
        <w:keepNext w:val="0"/>
        <w:keepLines w:val="0"/>
        <w:widowControl w:val="0"/>
        <w:shd w:val="clear" w:color="auto" w:fill="auto"/>
        <w:bidi w:val="0"/>
        <w:ind w:left="0" w:firstLine="0"/>
        <w:jc w:val="left"/>
      </w:pPr>
      <w:r>
        <w:rPr>
          <w:spacing w:val="0"/>
          <w:w w:val="100"/>
          <w:position w:val="0"/>
          <w:shd w:val="clear" w:color="auto" w:fill="auto"/>
          <w:lang w:val="de-DE" w:eastAsia="de-DE" w:bidi="de-DE"/>
        </w:rPr>
        <w:t xml:space="preserve">Arbeit sehr unvollkommen, und zwar gerade deshalb, weil der Jischuw durch seine Haltung der Haavarah nicht die Machtvollkommenheit gegeben hat, deren sie eigentlich </w:t>
      </w:r>
      <w:r>
        <w:rPr>
          <w:spacing w:val="0"/>
          <w:w w:val="100"/>
          <w:position w:val="0"/>
          <w:shd w:val="clear" w:color="auto" w:fill="auto"/>
          <w:lang w:val="en-US" w:eastAsia="en-US" w:bidi="en-US"/>
        </w:rPr>
        <w:t xml:space="preserve">be- </w:t>
      </w:r>
      <w:r>
        <w:rPr>
          <w:spacing w:val="0"/>
          <w:w w:val="100"/>
          <w:position w:val="0"/>
          <w:shd w:val="clear" w:color="auto" w:fill="auto"/>
          <w:lang w:val="de-DE" w:eastAsia="de-DE" w:bidi="de-DE"/>
        </w:rPr>
        <w:t xml:space="preserve">dürfte. Die Haavarah als ein staatspolitisches Mittel, die sie eigentlich nach zionistischem Geist zu sein hätte, wäre in Wahrheit ein staatliches Monopol im Verkehr mit Deutsch- </w:t>
      </w:r>
      <w:r>
        <w:rPr>
          <w:spacing w:val="0"/>
          <w:w w:val="100"/>
          <w:position w:val="0"/>
          <w:shd w:val="clear" w:color="auto" w:fill="auto"/>
          <w:lang w:val="en-US" w:eastAsia="en-US" w:bidi="en-US"/>
        </w:rPr>
        <w:t xml:space="preserve">land </w:t>
      </w:r>
      <w:r>
        <w:rPr>
          <w:spacing w:val="0"/>
          <w:w w:val="100"/>
          <w:position w:val="0"/>
          <w:shd w:val="clear" w:color="auto" w:fill="auto"/>
          <w:lang w:val="de-DE" w:eastAsia="de-DE" w:bidi="de-DE"/>
        </w:rPr>
        <w:t>und könnte als solches den Markt wirklich regulieren, was jetzt keinem anderen Lande der Welt möglich ist. Be- kanntlich haben wir keinen Schutz gegen irgendein Dumping aus irgendeinem Lande, und Tozereth Haarez ist so gut wie schutzlos preisgegeben. Gerade bei der deutschen Haavarah- Ware ist das nicht der Fall. Die Einfuhrgenehmigungen der Haavarah werden unter Mitwirkung des palästinensischen Industriellenverbandes verteilt. Hätte die Haavarah einen aufgeklärten Jischuw wirklich hinter sich, und damit eine Macht in der Hand, — sie wäre sogar ein ideales System der Waren-Regulierung. Jetzt, wo sie den Jischuw nicht voll hinter sich hat, kann sie ihre Rabatte nicht frei regulieren, sondern in gewissem Rahmen den Händlern nachgeben, die zwar manchmal für Boykott eintreten, aber bereit sind, von ihrer Gesinnung gegen höheren Rabatt abzulassen. Die Haa- varah, wie der politische Gedanke des Zionismus sie fordert, wäre ein ideales Instrument staatlicher Wirtschaftspolitik; die Haavarah, wie sie jetzt ist — vom Galuthgeist bekämpft und Schritt für Schritt sich durchringend — ist nur ein un- vollkommenes, mit vielen Misständen kämpfendes Instrument zionistischer Tat; die Aufhebung der Haavarah aber würde nicht deutsche Waren vom Markt fernhalten, sondern sie ohne Rücksicht auf Tozereth Haarez, mit starkem Dumping und gegen Devisen auf einen ungeregelten Markt werfen...</w:t>
      </w:r>
    </w:p>
    <w:p>
      <w:pPr>
        <w:pStyle w:val="Style31"/>
        <w:keepNext w:val="0"/>
        <w:keepLines w:val="0"/>
        <w:widowControl w:val="0"/>
        <w:shd w:val="clear" w:color="auto" w:fill="auto"/>
        <w:bidi w:val="0"/>
        <w:ind w:left="0" w:firstLine="360"/>
        <w:jc w:val="left"/>
      </w:pPr>
      <w:r>
        <w:rPr>
          <w:spacing w:val="0"/>
          <w:w w:val="100"/>
          <w:position w:val="0"/>
          <w:shd w:val="clear" w:color="auto" w:fill="auto"/>
          <w:lang w:val="de-DE" w:eastAsia="de-DE" w:bidi="de-DE"/>
        </w:rPr>
        <w:t xml:space="preserve">Hier wenn je wäre Gelegenheit gegeben, einmal in die Praxis umzusetzen, was die Gegner des Transfers dauernd mit so grossem Pathos fordern: nämlich an der kleinen prak- tischen Durchdringung die politischen Grundlagen für ein grosszügiges Werk zu setzen. Die von ihnen stets herauf- beschworenen Mannen Herzls — hier dürfen sie sie einmal zu Recht heraufbeschwören. Wenn ihr Programm mehr wäre als eine Parole zur Stimmengewinnung, wenn es wirklich Substanz hätte, — dann müssten sie heute umgekehrt, gerade aus dem Geist ihres Programms, die offizielle Organisation deshalb an- greifen, weil sie die Haavarah praktisch nur gewähren liess, ohne sich mit ihrer ganzen Autorität dahinter zu stellen, ohne ihr die politischen Grundlagen nach aussen und nach innen </w:t>
      </w:r>
      <w:r>
        <w:rPr>
          <w:color w:val="837265"/>
          <w:spacing w:val="0"/>
          <w:w w:val="100"/>
          <w:position w:val="0"/>
          <w:shd w:val="clear" w:color="auto" w:fill="auto"/>
          <w:lang w:val="de-DE" w:eastAsia="de-DE" w:bidi="de-DE"/>
        </w:rPr>
        <w:t xml:space="preserve">zu geben und ohne </w:t>
      </w:r>
      <w:r>
        <w:rPr>
          <w:spacing w:val="0"/>
          <w:w w:val="100"/>
          <w:position w:val="0"/>
          <w:shd w:val="clear" w:color="auto" w:fill="auto"/>
          <w:lang w:val="de-DE" w:eastAsia="de-DE" w:bidi="de-DE"/>
        </w:rPr>
        <w:t xml:space="preserve">darüber nachzusinnen, wie aus dem dün- </w:t>
      </w:r>
      <w:r>
        <w:rPr>
          <w:color w:val="837265"/>
          <w:spacing w:val="0"/>
          <w:w w:val="100"/>
          <w:position w:val="0"/>
          <w:shd w:val="clear" w:color="auto" w:fill="auto"/>
          <w:lang w:val="de-DE" w:eastAsia="de-DE" w:bidi="de-DE"/>
        </w:rPr>
        <w:t xml:space="preserve">nen </w:t>
      </w:r>
      <w:r>
        <w:rPr>
          <w:spacing w:val="0"/>
          <w:w w:val="100"/>
          <w:position w:val="0"/>
          <w:shd w:val="clear" w:color="auto" w:fill="auto"/>
          <w:lang w:val="de-DE" w:eastAsia="de-DE" w:bidi="de-DE"/>
        </w:rPr>
        <w:t xml:space="preserve">Bach, der jetzt Haavarah heisst, wirklich ein grosser, </w:t>
      </w:r>
      <w:r>
        <w:rPr>
          <w:color w:val="837265"/>
          <w:spacing w:val="0"/>
          <w:w w:val="100"/>
          <w:position w:val="0"/>
          <w:shd w:val="clear" w:color="auto" w:fill="auto"/>
          <w:lang w:val="de-DE" w:eastAsia="de-DE" w:bidi="de-DE"/>
        </w:rPr>
        <w:t xml:space="preserve">befruchtender </w:t>
      </w:r>
      <w:r>
        <w:rPr>
          <w:spacing w:val="0"/>
          <w:w w:val="100"/>
          <w:position w:val="0"/>
          <w:shd w:val="clear" w:color="auto" w:fill="auto"/>
          <w:lang w:val="de-DE" w:eastAsia="de-DE" w:bidi="de-DE"/>
        </w:rPr>
        <w:t xml:space="preserve">Strom gemacht werden kann. Sie müssten ihr, </w:t>
      </w:r>
      <w:r>
        <w:rPr>
          <w:color w:val="837265"/>
          <w:spacing w:val="0"/>
          <w:w w:val="100"/>
          <w:position w:val="0"/>
          <w:shd w:val="clear" w:color="auto" w:fill="auto"/>
          <w:lang w:val="de-DE" w:eastAsia="de-DE" w:bidi="de-DE"/>
        </w:rPr>
        <w:t xml:space="preserve">aus dem </w:t>
      </w:r>
      <w:r>
        <w:rPr>
          <w:spacing w:val="0"/>
          <w:w w:val="100"/>
          <w:position w:val="0"/>
          <w:shd w:val="clear" w:color="auto" w:fill="auto"/>
          <w:lang w:val="de-DE" w:eastAsia="de-DE" w:bidi="de-DE"/>
        </w:rPr>
        <w:t xml:space="preserve">Geist ihres Programms, vorwerfen, dass sie nur mit </w:t>
      </w:r>
      <w:r>
        <w:rPr>
          <w:color w:val="837265"/>
          <w:spacing w:val="0"/>
          <w:w w:val="100"/>
          <w:position w:val="0"/>
          <w:shd w:val="clear" w:color="auto" w:fill="auto"/>
          <w:lang w:val="de-DE" w:eastAsia="de-DE" w:bidi="de-DE"/>
        </w:rPr>
        <w:t xml:space="preserve">halbem </w:t>
      </w:r>
      <w:r>
        <w:rPr>
          <w:spacing w:val="0"/>
          <w:w w:val="100"/>
          <w:position w:val="0"/>
          <w:shd w:val="clear" w:color="auto" w:fill="auto"/>
          <w:lang w:val="de-DE" w:eastAsia="de-DE" w:bidi="de-DE"/>
        </w:rPr>
        <w:t xml:space="preserve">Herzen bei der Sache ist, ihr Ohr von einer Galuth- Politik übertönen lässt, die mit der politischen Haltung des Zionismus </w:t>
      </w:r>
      <w:r>
        <w:rPr>
          <w:color w:val="837265"/>
          <w:spacing w:val="0"/>
          <w:w w:val="100"/>
          <w:position w:val="0"/>
          <w:shd w:val="clear" w:color="auto" w:fill="auto"/>
          <w:lang w:val="de-DE" w:eastAsia="de-DE" w:bidi="de-DE"/>
        </w:rPr>
        <w:t xml:space="preserve">nichts </w:t>
      </w:r>
      <w:r>
        <w:rPr>
          <w:spacing w:val="0"/>
          <w:w w:val="100"/>
          <w:position w:val="0"/>
          <w:shd w:val="clear" w:color="auto" w:fill="auto"/>
          <w:lang w:val="de-DE" w:eastAsia="de-DE" w:bidi="de-DE"/>
        </w:rPr>
        <w:t xml:space="preserve">zu tun hat, und darüber die grosse </w:t>
      </w:r>
      <w:r>
        <w:rPr>
          <w:color w:val="837265"/>
          <w:spacing w:val="0"/>
          <w:w w:val="100"/>
          <w:position w:val="0"/>
          <w:shd w:val="clear" w:color="auto" w:fill="auto"/>
          <w:lang w:val="de-DE" w:eastAsia="de-DE" w:bidi="de-DE"/>
        </w:rPr>
        <w:t xml:space="preserve">— </w:t>
      </w:r>
      <w:r>
        <w:rPr>
          <w:spacing w:val="0"/>
          <w:w w:val="100"/>
          <w:position w:val="0"/>
          <w:shd w:val="clear" w:color="auto" w:fill="auto"/>
          <w:lang w:val="de-DE" w:eastAsia="de-DE" w:bidi="de-DE"/>
        </w:rPr>
        <w:t xml:space="preserve">sie </w:t>
      </w:r>
      <w:r>
        <w:rPr>
          <w:color w:val="837265"/>
          <w:spacing w:val="0"/>
          <w:w w:val="100"/>
          <w:position w:val="0"/>
          <w:shd w:val="clear" w:color="auto" w:fill="auto"/>
          <w:lang w:val="de-DE" w:eastAsia="de-DE" w:bidi="de-DE"/>
        </w:rPr>
        <w:t xml:space="preserve">würden </w:t>
      </w:r>
      <w:r>
        <w:rPr>
          <w:spacing w:val="0"/>
          <w:w w:val="100"/>
          <w:position w:val="0"/>
          <w:shd w:val="clear" w:color="auto" w:fill="auto"/>
          <w:lang w:val="de-DE" w:eastAsia="de-DE" w:bidi="de-DE"/>
        </w:rPr>
        <w:t xml:space="preserve">sagen: die heroische </w:t>
      </w:r>
      <w:r>
        <w:rPr>
          <w:color w:val="837265"/>
          <w:spacing w:val="0"/>
          <w:w w:val="100"/>
          <w:position w:val="0"/>
          <w:shd w:val="clear" w:color="auto" w:fill="auto"/>
          <w:lang w:val="de-DE" w:eastAsia="de-DE" w:bidi="de-DE"/>
        </w:rPr>
        <w:t xml:space="preserve">— </w:t>
      </w:r>
      <w:r>
        <w:rPr>
          <w:spacing w:val="0"/>
          <w:w w:val="100"/>
          <w:position w:val="0"/>
          <w:shd w:val="clear" w:color="auto" w:fill="auto"/>
          <w:lang w:val="de-DE" w:eastAsia="de-DE" w:bidi="de-DE"/>
        </w:rPr>
        <w:t xml:space="preserve">Tat versäumt. Da aber so aus </w:t>
      </w:r>
      <w:r>
        <w:rPr>
          <w:color w:val="837265"/>
          <w:spacing w:val="0"/>
          <w:w w:val="100"/>
          <w:position w:val="0"/>
          <w:shd w:val="clear" w:color="auto" w:fill="auto"/>
          <w:lang w:val="de-DE" w:eastAsia="de-DE" w:bidi="de-DE"/>
        </w:rPr>
        <w:t xml:space="preserve">dem </w:t>
      </w:r>
      <w:r>
        <w:rPr>
          <w:spacing w:val="0"/>
          <w:w w:val="100"/>
          <w:position w:val="0"/>
          <w:shd w:val="clear" w:color="auto" w:fill="auto"/>
          <w:lang w:val="de-DE" w:eastAsia="de-DE" w:bidi="de-DE"/>
        </w:rPr>
        <w:t xml:space="preserve">Geiste des Programms zu sprechen, unpopulär wäre, </w:t>
      </w:r>
      <w:r>
        <w:rPr>
          <w:color w:val="837265"/>
          <w:spacing w:val="0"/>
          <w:w w:val="100"/>
          <w:position w:val="0"/>
          <w:shd w:val="clear" w:color="auto" w:fill="auto"/>
          <w:lang w:val="de-DE" w:eastAsia="de-DE" w:bidi="de-DE"/>
        </w:rPr>
        <w:t xml:space="preserve">da </w:t>
      </w:r>
      <w:r>
        <w:rPr>
          <w:spacing w:val="0"/>
          <w:w w:val="100"/>
          <w:position w:val="0"/>
          <w:shd w:val="clear" w:color="auto" w:fill="auto"/>
          <w:lang w:val="de-DE" w:eastAsia="de-DE" w:bidi="de-DE"/>
        </w:rPr>
        <w:t xml:space="preserve">es Führung gegen die Instinkte verlangte </w:t>
      </w:r>
      <w:r>
        <w:rPr>
          <w:color w:val="837265"/>
          <w:spacing w:val="0"/>
          <w:w w:val="100"/>
          <w:position w:val="0"/>
          <w:shd w:val="clear" w:color="auto" w:fill="auto"/>
          <w:lang w:val="de-DE" w:eastAsia="de-DE" w:bidi="de-DE"/>
        </w:rPr>
        <w:t xml:space="preserve">— </w:t>
      </w:r>
      <w:r>
        <w:rPr>
          <w:spacing w:val="0"/>
          <w:w w:val="100"/>
          <w:position w:val="0"/>
          <w:shd w:val="clear" w:color="auto" w:fill="auto"/>
          <w:lang w:val="de-DE" w:eastAsia="de-DE" w:bidi="de-DE"/>
        </w:rPr>
        <w:t xml:space="preserve">ziehen sie, Herzls geborene Erben, es vor, die Galuth-Parole zu ihrer </w:t>
      </w:r>
      <w:r>
        <w:rPr>
          <w:color w:val="837265"/>
          <w:spacing w:val="0"/>
          <w:w w:val="100"/>
          <w:position w:val="0"/>
          <w:shd w:val="clear" w:color="auto" w:fill="auto"/>
          <w:lang w:val="de-DE" w:eastAsia="de-DE" w:bidi="de-DE"/>
        </w:rPr>
        <w:t xml:space="preserve">eigenen </w:t>
      </w:r>
      <w:r>
        <w:rPr>
          <w:spacing w:val="0"/>
          <w:w w:val="100"/>
          <w:position w:val="0"/>
          <w:shd w:val="clear" w:color="auto" w:fill="auto"/>
          <w:lang w:val="de-DE" w:eastAsia="de-DE" w:bidi="de-DE"/>
        </w:rPr>
        <w:t>zu machen und sich hier in Palästina unter dem Deckmantel des wahren Zionismus der noch nicht ausge- rottenen Galuth-Psychologie der Massen zu einer systematisch organisierten Hetze zu bedienen.</w:t>
      </w:r>
    </w:p>
    <w:p>
      <w:pPr>
        <w:pStyle w:val="Style31"/>
        <w:keepNext w:val="0"/>
        <w:keepLines w:val="0"/>
        <w:widowControl w:val="0"/>
        <w:shd w:val="clear" w:color="auto" w:fill="auto"/>
        <w:bidi w:val="0"/>
        <w:spacing w:line="329" w:lineRule="auto"/>
        <w:ind w:left="0" w:firstLine="0"/>
        <w:jc w:val="left"/>
      </w:pPr>
      <w:r>
        <w:rPr>
          <w:i/>
          <w:iCs/>
          <w:color w:val="837265"/>
          <w:spacing w:val="0"/>
          <w:w w:val="100"/>
          <w:position w:val="0"/>
          <w:shd w:val="clear" w:color="auto" w:fill="auto"/>
          <w:lang w:val="de-DE" w:eastAsia="de-DE" w:bidi="de-DE"/>
        </w:rPr>
        <w:t xml:space="preserve">Krojanker schliesst </w:t>
      </w:r>
      <w:r>
        <w:rPr>
          <w:i/>
          <w:iCs/>
          <w:spacing w:val="0"/>
          <w:w w:val="100"/>
          <w:position w:val="0"/>
          <w:shd w:val="clear" w:color="auto" w:fill="auto"/>
          <w:lang w:val="de-DE" w:eastAsia="de-DE" w:bidi="de-DE"/>
        </w:rPr>
        <w:t>■mit folgenden Worten׳.</w:t>
      </w:r>
    </w:p>
    <w:p>
      <w:pPr>
        <w:pStyle w:val="Style31"/>
        <w:keepNext w:val="0"/>
        <w:keepLines w:val="0"/>
        <w:widowControl w:val="0"/>
        <w:shd w:val="clear" w:color="auto" w:fill="auto"/>
        <w:bidi w:val="0"/>
        <w:spacing w:line="329" w:lineRule="auto"/>
        <w:ind w:left="0" w:firstLine="0"/>
        <w:jc w:val="left"/>
      </w:pPr>
      <w:r>
        <w:rPr>
          <w:spacing w:val="0"/>
          <w:w w:val="100"/>
          <w:position w:val="0"/>
          <w:shd w:val="clear" w:color="auto" w:fill="auto"/>
          <w:lang w:val="de-DE" w:eastAsia="de-DE" w:bidi="de-DE"/>
        </w:rPr>
        <w:t xml:space="preserve">Noch zehn Jahre </w:t>
      </w:r>
      <w:r>
        <w:rPr>
          <w:color w:val="837265"/>
          <w:spacing w:val="0"/>
          <w:w w:val="100"/>
          <w:position w:val="0"/>
          <w:shd w:val="clear" w:color="auto" w:fill="auto"/>
          <w:lang w:val="de-DE" w:eastAsia="de-DE" w:bidi="de-DE"/>
        </w:rPr>
        <w:t xml:space="preserve">— </w:t>
      </w:r>
      <w:r>
        <w:rPr>
          <w:spacing w:val="0"/>
          <w:w w:val="100"/>
          <w:position w:val="0"/>
          <w:shd w:val="clear" w:color="auto" w:fill="auto"/>
          <w:lang w:val="de-DE" w:eastAsia="de-DE" w:bidi="de-DE"/>
        </w:rPr>
        <w:t>und es wird voraussichtlich kein</w:t>
      </w:r>
    </w:p>
    <w:p>
      <w:pPr>
        <w:pStyle w:val="Style31"/>
        <w:keepNext w:val="0"/>
        <w:keepLines w:val="0"/>
        <w:widowControl w:val="0"/>
        <w:shd w:val="clear" w:color="auto" w:fill="auto"/>
        <w:bidi w:val="0"/>
        <w:spacing w:line="329" w:lineRule="auto"/>
        <w:ind w:left="0" w:firstLine="0"/>
        <w:jc w:val="left"/>
        <w:sectPr>
          <w:headerReference w:type="even" r:id="rId35"/>
          <w:headerReference w:type="default" r:id="rId36"/>
          <w:pgSz w:w="13782" w:h="18594"/>
          <w:pgMar w:top="1440" w:left="1440" w:right="1125" w:bottom="424" w:header="0" w:footer="3" w:gutter="0"/>
          <w:pgNumType w:start="8"/>
          <w:cols w:space="720"/>
          <w:noEndnote/>
          <w:rtlGutter w:val="0"/>
          <w:docGrid w:linePitch="360"/>
        </w:sectPr>
      </w:pPr>
      <w:r>
        <w:rPr>
          <w:spacing w:val="0"/>
          <w:w w:val="100"/>
          <w:position w:val="0"/>
          <w:shd w:val="clear" w:color="auto" w:fill="auto"/>
          <w:lang w:val="de-DE" w:eastAsia="de-DE" w:bidi="de-DE"/>
        </w:rPr>
        <w:t>deutsches Judentum mehr geben, das für die Gesamtjudenheit irgendwie von Bedeutung sein kann. Aber was aus den Men- sehen wird, die heute noch das deutsche Judentum bilden — das ist zu einem grossen Teil in unsere Hand gegeben. Wir können sie in Deutschland lassen — und wir werden sie schon spätestens nach einem Jahrzehnt als ein materiell und kul- turell stark abgesunkene Masse antreffen. Sie werden für das Gesamtjudentum aus anderen Gründen so bedeutungslos ge- worden sein wie heute das Judentum in Russland. Das wäre die Folge eines Kampfes, den man einen Kampf für die Ehre des jüdischen Volkes nennt. Wir können sie zu einem Reis an dem zukunftsträchtigsten Zweige des jüdischen Volkes, dem palästinensischen, machen. Wir können ihre Fähigkeiten und ihre Mittel für den Aufbau Palästinas einsetzen. Und was das bedeutet, haben die beiden letzten Jahre bewiesen. Es ist in unsere Hand gegeben. Vernichtung in Deutschland und ein schwerwiegender Verzicht in Palästina: das ist es, was sie die Ehre des jüdischen Volkes nennen. Rettung aus Deutschland und ein fortschreitend aufblühendes jüdisches Land: das ist der Volksverrat, dessen man uns zeiht.</w:t>
      </w:r>
    </w:p>
    <w:p>
      <w:pPr>
        <w:pStyle w:val="Style6"/>
        <w:keepNext w:val="0"/>
        <w:keepLines w:val="0"/>
        <w:widowControl w:val="0"/>
        <w:shd w:val="clear" w:color="auto" w:fill="auto"/>
        <w:bidi w:val="0"/>
        <w:spacing w:line="473" w:lineRule="auto"/>
        <w:ind w:left="0" w:firstLine="360"/>
        <w:jc w:val="left"/>
      </w:pPr>
      <w:r>
        <w:rPr>
          <w:b w:val="0"/>
          <w:bCs w:val="0"/>
          <w:color w:val="000000"/>
          <w:spacing w:val="0"/>
          <w:w w:val="100"/>
          <w:position w:val="0"/>
          <w:sz w:val="20"/>
          <w:szCs w:val="20"/>
          <w:shd w:val="clear" w:color="auto" w:fill="auto"/>
          <w:lang w:val="de-DE" w:eastAsia="de-DE" w:bidi="de-DE"/>
        </w:rPr>
        <w:t>Für den aus EUROPA kommen- den Raucher in diesem Lande</w:t>
      </w:r>
    </w:p>
    <w:p>
      <w:pPr>
        <w:pStyle w:val="Style19"/>
        <w:keepNext w:val="0"/>
        <w:keepLines w:val="0"/>
        <w:widowControl w:val="0"/>
        <w:shd w:val="clear" w:color="auto" w:fill="auto"/>
        <w:bidi w:val="0"/>
        <w:spacing w:line="240" w:lineRule="auto"/>
        <w:ind w:left="0" w:firstLine="0"/>
        <w:jc w:val="left"/>
      </w:pPr>
      <w:bookmarkStart w:id="59" w:name="bookmark59"/>
      <w:r>
        <w:rPr>
          <w:color w:val="000000"/>
          <w:spacing w:val="0"/>
          <w:w w:val="100"/>
          <w:position w:val="0"/>
          <w:sz w:val="46"/>
          <w:szCs w:val="46"/>
          <w:shd w:val="clear" w:color="auto" w:fill="auto"/>
          <w:lang w:val="de-DE" w:eastAsia="de-DE" w:bidi="de-DE"/>
        </w:rPr>
        <w:t xml:space="preserve">NUR 2 </w:t>
      </w:r>
      <w:r>
        <w:rPr>
          <w:color w:val="000000"/>
          <w:spacing w:val="0"/>
          <w:w w:val="100"/>
          <w:position w:val="0"/>
          <w:shd w:val="clear" w:color="auto" w:fill="auto"/>
          <w:lang w:val="de-DE" w:eastAsia="de-DE" w:bidi="de-DE"/>
        </w:rPr>
        <w:t>auserwaehlte Cigaretten-Marken</w:t>
      </w:r>
      <w:bookmarkEnd w:id="59"/>
    </w:p>
    <w:p>
      <w:pPr>
        <w:pStyle w:val="Style6"/>
        <w:keepNext w:val="0"/>
        <w:keepLines w:val="0"/>
        <w:widowControl w:val="0"/>
        <w:shd w:val="clear" w:color="auto" w:fill="auto"/>
        <w:bidi w:val="0"/>
        <w:spacing w:line="240" w:lineRule="auto"/>
        <w:ind w:left="0" w:firstLine="360"/>
        <w:jc w:val="left"/>
        <w:rPr>
          <w:sz w:val="22"/>
          <w:szCs w:val="22"/>
        </w:rPr>
      </w:pPr>
      <w:r>
        <w:rPr>
          <w:b w:val="0"/>
          <w:bCs w:val="0"/>
          <w:color w:val="000000"/>
          <w:spacing w:val="0"/>
          <w:w w:val="100"/>
          <w:position w:val="0"/>
          <w:sz w:val="22"/>
          <w:szCs w:val="22"/>
          <w:shd w:val="clear" w:color="auto" w:fill="auto"/>
          <w:lang w:val="de-DE" w:eastAsia="de-DE" w:bidi="de-DE"/>
        </w:rPr>
        <w:t>Juedische Arbeit</w:t>
      </w:r>
    </w:p>
    <w:p>
      <w:pPr>
        <w:pStyle w:val="Style2"/>
        <w:keepNext w:val="0"/>
        <w:keepLines w:val="0"/>
        <w:widowControl w:val="0"/>
        <w:shd w:val="clear" w:color="auto" w:fill="auto"/>
        <w:bidi w:val="0"/>
        <w:spacing w:line="240" w:lineRule="auto"/>
        <w:ind w:left="0" w:firstLine="0"/>
        <w:jc w:val="left"/>
        <w:rPr>
          <w:sz w:val="66"/>
          <w:szCs w:val="66"/>
        </w:rPr>
      </w:pPr>
      <w:r>
        <w:rPr>
          <w:rFonts w:ascii="Arial" w:eastAsia="Arial" w:hAnsi="Arial" w:cs="Arial"/>
          <w:b/>
          <w:bCs/>
          <w:color w:val="000000"/>
          <w:spacing w:val="0"/>
          <w:w w:val="100"/>
          <w:position w:val="0"/>
          <w:sz w:val="66"/>
          <w:szCs w:val="66"/>
          <w:shd w:val="clear" w:color="auto" w:fill="auto"/>
          <w:lang w:val="de-DE" w:eastAsia="de-DE" w:bidi="de-DE"/>
        </w:rPr>
        <w:t>LATII</w:t>
      </w:r>
    </w:p>
    <w:p>
      <w:pPr>
        <w:pStyle w:val="Style6"/>
        <w:keepNext w:val="0"/>
        <w:keepLines w:val="0"/>
        <w:widowControl w:val="0"/>
        <w:shd w:val="clear" w:color="auto" w:fill="auto"/>
        <w:bidi w:val="0"/>
        <w:spacing w:line="240" w:lineRule="auto"/>
        <w:ind w:left="0" w:firstLine="0"/>
        <w:jc w:val="left"/>
        <w:rPr>
          <w:sz w:val="22"/>
          <w:szCs w:val="22"/>
        </w:rPr>
      </w:pPr>
      <w:r>
        <w:rPr>
          <w:color w:val="000000"/>
          <w:spacing w:val="0"/>
          <w:w w:val="100"/>
          <w:position w:val="0"/>
          <w:sz w:val="22"/>
          <w:szCs w:val="22"/>
          <w:shd w:val="clear" w:color="auto" w:fill="auto"/>
          <w:lang w:val="de-DE" w:eastAsia="de-DE" w:bidi="de-DE"/>
        </w:rPr>
        <w:t>20—27 Stueck 4 Piaster</w:t>
      </w:r>
    </w:p>
    <w:p>
      <w:pPr>
        <w:pStyle w:val="Style6"/>
        <w:keepNext w:val="0"/>
        <w:keepLines w:val="0"/>
        <w:widowControl w:val="0"/>
        <w:shd w:val="clear" w:color="auto" w:fill="auto"/>
        <w:bidi w:val="0"/>
        <w:spacing w:line="240" w:lineRule="auto"/>
        <w:ind w:left="0" w:firstLine="0"/>
        <w:jc w:val="left"/>
        <w:rPr>
          <w:sz w:val="22"/>
          <w:szCs w:val="22"/>
        </w:rPr>
      </w:pPr>
      <w:r>
        <w:rPr>
          <w:color w:val="000000"/>
          <w:spacing w:val="0"/>
          <w:w w:val="100"/>
          <w:position w:val="0"/>
          <w:sz w:val="22"/>
          <w:szCs w:val="22"/>
          <w:shd w:val="clear" w:color="auto" w:fill="auto"/>
          <w:lang w:val="de-DE" w:eastAsia="de-DE" w:bidi="de-DE"/>
        </w:rPr>
        <w:t>20—27 Stueck 2 Piaster</w:t>
      </w:r>
    </w:p>
    <w:p>
      <w:pPr>
        <w:pStyle w:val="Style6"/>
        <w:keepNext w:val="0"/>
        <w:keepLines w:val="0"/>
        <w:widowControl w:val="0"/>
        <w:shd w:val="clear" w:color="auto" w:fill="auto"/>
        <w:bidi w:val="0"/>
        <w:spacing w:line="240" w:lineRule="auto"/>
        <w:ind w:left="0" w:firstLine="0"/>
        <w:jc w:val="left"/>
        <w:rPr>
          <w:sz w:val="22"/>
          <w:szCs w:val="22"/>
        </w:rPr>
      </w:pPr>
      <w:r>
        <w:rPr>
          <w:b w:val="0"/>
          <w:bCs w:val="0"/>
          <w:color w:val="000000"/>
          <w:spacing w:val="0"/>
          <w:w w:val="100"/>
          <w:position w:val="0"/>
          <w:sz w:val="22"/>
          <w:szCs w:val="22"/>
          <w:shd w:val="clear" w:color="auto" w:fill="auto"/>
          <w:lang w:val="de-DE" w:eastAsia="de-DE" w:bidi="de-DE"/>
        </w:rPr>
        <w:t>Produkte von Erez-Israel</w:t>
      </w:r>
    </w:p>
    <w:p>
      <w:pPr>
        <w:pStyle w:val="Style6"/>
        <w:keepNext w:val="0"/>
        <w:keepLines w:val="0"/>
        <w:widowControl w:val="0"/>
        <w:shd w:val="clear" w:color="auto" w:fill="auto"/>
        <w:bidi w:val="0"/>
        <w:spacing w:line="240" w:lineRule="auto"/>
        <w:ind w:left="0" w:firstLine="0"/>
        <w:jc w:val="left"/>
        <w:rPr>
          <w:sz w:val="22"/>
          <w:szCs w:val="22"/>
        </w:rPr>
      </w:pPr>
      <w:r>
        <w:rPr>
          <w:b w:val="0"/>
          <w:bCs w:val="0"/>
          <w:color w:val="000000"/>
          <w:spacing w:val="0"/>
          <w:w w:val="100"/>
          <w:position w:val="0"/>
          <w:sz w:val="22"/>
          <w:szCs w:val="22"/>
          <w:shd w:val="clear" w:color="auto" w:fill="auto"/>
          <w:lang w:val="de-DE" w:eastAsia="de-DE" w:bidi="de-DE"/>
        </w:rPr>
        <w:t>Die Besten der Welt</w:t>
      </w:r>
    </w:p>
    <w:p>
      <w:pPr>
        <w:pStyle w:val="Style29"/>
        <w:keepNext w:val="0"/>
        <w:keepLines w:val="0"/>
        <w:widowControl w:val="0"/>
        <w:shd w:val="clear" w:color="auto" w:fill="auto"/>
        <w:bidi w:val="0"/>
        <w:spacing w:line="240" w:lineRule="auto"/>
        <w:ind w:left="0" w:firstLine="360"/>
        <w:jc w:val="left"/>
      </w:pPr>
      <w:bookmarkStart w:id="60" w:name="bookmark60"/>
      <w:r>
        <w:rPr>
          <w:color w:val="000000"/>
          <w:spacing w:val="0"/>
          <w:w w:val="100"/>
          <w:position w:val="0"/>
          <w:sz w:val="22"/>
          <w:szCs w:val="22"/>
          <w:shd w:val="clear" w:color="auto" w:fill="auto"/>
          <w:lang w:val="de-DE" w:eastAsia="de-DE" w:bidi="de-DE"/>
        </w:rPr>
        <w:t>Maspero Freres Ltd.</w:t>
      </w:r>
      <w:bookmarkEnd w:id="60"/>
      <w:r>
        <w:br w:type="page"/>
      </w:r>
    </w:p>
    <w:p>
      <w:pPr>
        <w:pStyle w:val="Style2"/>
        <w:keepNext w:val="0"/>
        <w:keepLines w:val="0"/>
        <w:widowControl w:val="0"/>
        <w:shd w:val="clear" w:color="auto" w:fill="auto"/>
        <w:bidi w:val="0"/>
        <w:spacing w:line="221" w:lineRule="auto"/>
        <w:ind w:left="0" w:firstLine="0"/>
        <w:jc w:val="left"/>
        <w:rPr>
          <w:sz w:val="50"/>
          <w:szCs w:val="50"/>
        </w:rPr>
        <w:sectPr>
          <w:type w:val="continuous"/>
          <w:pgSz w:w="13782" w:h="18594"/>
          <w:pgMar w:top="1440" w:left="1279" w:right="1397" w:bottom="1440" w:header="0" w:footer="3" w:gutter="0"/>
          <w:cols w:space="720"/>
          <w:noEndnote/>
          <w:rtlGutter w:val="0"/>
          <w:docGrid w:linePitch="360"/>
        </w:sectPr>
      </w:pPr>
      <w:r>
        <w:rPr>
          <w:color w:val="000000"/>
          <w:spacing w:val="0"/>
          <w:w w:val="100"/>
          <w:position w:val="0"/>
          <w:sz w:val="50"/>
          <w:szCs w:val="50"/>
          <w:shd w:val="clear" w:color="auto" w:fill="auto"/>
          <w:lang w:val="de-DE" w:eastAsia="de-DE" w:bidi="de-DE"/>
        </w:rPr>
        <w:t>Das zweite Semester des hebräischen Seminars Tel-Rviv</w:t>
      </w:r>
    </w:p>
    <w:p>
      <w:pPr>
        <w:pStyle w:val="Style31"/>
        <w:keepNext w:val="0"/>
        <w:keepLines w:val="0"/>
        <w:widowControl w:val="0"/>
        <w:shd w:val="clear" w:color="auto" w:fill="auto"/>
        <w:bidi w:val="0"/>
        <w:ind w:left="0" w:firstLine="360"/>
        <w:jc w:val="left"/>
      </w:pPr>
      <w:r>
        <w:rPr>
          <w:spacing w:val="0"/>
          <w:w w:val="100"/>
          <w:position w:val="0"/>
          <w:shd w:val="clear" w:color="auto" w:fill="auto"/>
          <w:lang w:val="de-DE" w:eastAsia="de-DE" w:bidi="de-DE"/>
        </w:rPr>
        <w:t xml:space="preserve">Nach viermonatiger Arbeitsdauer wurde am Donnerstag, den 27. Februar das Wintersemester des Hebräischen </w:t>
      </w:r>
      <w:r>
        <w:rPr>
          <w:spacing w:val="0"/>
          <w:w w:val="100"/>
          <w:position w:val="0"/>
          <w:shd w:val="clear" w:color="auto" w:fill="auto"/>
          <w:lang w:val="en-US" w:eastAsia="en-US" w:bidi="en-US"/>
        </w:rPr>
        <w:t xml:space="preserve">Semi- </w:t>
      </w:r>
      <w:r>
        <w:rPr>
          <w:spacing w:val="0"/>
          <w:w w:val="100"/>
          <w:position w:val="0"/>
          <w:shd w:val="clear" w:color="auto" w:fill="auto"/>
          <w:lang w:val="de-DE" w:eastAsia="de-DE" w:bidi="de-DE"/>
        </w:rPr>
        <w:t>nars Tel-Aviv programmgemäss beendet. Insgesamt wurden zehn Kurse durchgeführt, deren jeder je einmal wöchentlich stattfand. Das kulturpolitische Ergebnis der Arbeit sei durch einige wenige Zahlen veranschaulicht. Insgesamt haben sich im Laufe des Semesters 292 Personen als feste Hörer ein- geschrieben. Einschliesslich der Hörer, die ohne feste Ein- Schreibung einmal oder mehrere Male an einzelnen Veran- staltungen des Seminars teilgenommen haben, ergibt sich also eine Zahl von wesentlich mehr als dreihundert Menschen, die durch das Seminar hindurchgegangen sind und wenigstens eine Anregung zur Vervollkommung ihrer Kenntnisse von Land, Volk und Sprache teilgenommen haben. Da im Durch- schnitt jeder der festen Hörer je zwei Kurse belegt hat, betrug die Ziffer der Einschreibungen insgesamt 580. Gegenüber dem vergangenen Sommersemester, dem ersten unserer Ar- beit, hat sich also die Zahl der Mitglieder und der Einschrei- bungen ziemlich genau verdoppelt.</w:t>
      </w:r>
    </w:p>
    <w:p>
      <w:pPr>
        <w:pStyle w:val="Style31"/>
        <w:keepNext w:val="0"/>
        <w:keepLines w:val="0"/>
        <w:widowControl w:val="0"/>
        <w:shd w:val="clear" w:color="auto" w:fill="auto"/>
        <w:bidi w:val="0"/>
        <w:ind w:left="0" w:firstLine="360"/>
        <w:jc w:val="left"/>
      </w:pPr>
      <w:r>
        <w:rPr>
          <w:spacing w:val="0"/>
          <w:w w:val="100"/>
          <w:position w:val="0"/>
          <w:shd w:val="clear" w:color="auto" w:fill="auto"/>
          <w:lang w:val="de-DE" w:eastAsia="de-DE" w:bidi="de-DE"/>
        </w:rPr>
        <w:t xml:space="preserve">Innerhalb des Rahmens, den wir soeben ziffermässig ab- gesteckt haben, erfolgten natürlich im Laufe des Semesters gewisse Schwankungen. Nicht alle Teilnehmer, die sich zu Beginn eingeschrieben hatten, haben bis zum Schluss durch- gehalten. Auf der anderen Seite sind beinahe täglich, und zwar bis in die letzten Wochen, neue Mitglieder in das </w:t>
      </w:r>
      <w:r>
        <w:rPr>
          <w:spacing w:val="0"/>
          <w:w w:val="100"/>
          <w:position w:val="0"/>
          <w:shd w:val="clear" w:color="auto" w:fill="auto"/>
          <w:lang w:val="en-US" w:eastAsia="en-US" w:bidi="en-US"/>
        </w:rPr>
        <w:t xml:space="preserve">Semi- </w:t>
      </w:r>
      <w:r>
        <w:rPr>
          <w:spacing w:val="0"/>
          <w:w w:val="100"/>
          <w:position w:val="0"/>
          <w:shd w:val="clear" w:color="auto" w:fill="auto"/>
          <w:lang w:val="de-DE" w:eastAsia="de-DE" w:bidi="de-DE"/>
        </w:rPr>
        <w:t>nar eingetreten. Aber diese Abbröckelungen und Zugänge berührten zumeist nur die Peripherie. In fast allen Kursen hat sich eine feste Gemeinde herauskristallisiert, ein Stamm von regelmässigen und konsequenten Hörern, die bis zur letzten Stunde mitarbeiteten. Anfang Januar, also zum Be- ginn der zweiten Semesterhälfte, betrug die Durchschnitts- belegschaft je Kurs etwas mehr als vierzig Hörer.</w:t>
      </w:r>
    </w:p>
    <w:p>
      <w:pPr>
        <w:pStyle w:val="Style31"/>
        <w:keepNext w:val="0"/>
        <w:keepLines w:val="0"/>
        <w:widowControl w:val="0"/>
        <w:shd w:val="clear" w:color="auto" w:fill="auto"/>
        <w:bidi w:val="0"/>
        <w:spacing w:line="286" w:lineRule="auto"/>
        <w:ind w:left="0" w:firstLine="360"/>
        <w:jc w:val="left"/>
      </w:pPr>
      <w:r>
        <w:rPr>
          <w:spacing w:val="0"/>
          <w:w w:val="100"/>
          <w:position w:val="0"/>
          <w:shd w:val="clear" w:color="auto" w:fill="auto"/>
          <w:lang w:val="de-DE" w:eastAsia="de-DE" w:bidi="de-DE"/>
        </w:rPr>
        <w:t xml:space="preserve">Allerdings gab es erhebliche Abweichungen von diesem Durchschnitt. In einigen Kursen, die sich mehr zu inten- siven Arbeitsgemeinschaften entwickelt haben, war die Hörer- zahl niedriger, in anderen, reinen Vortragskursen, höher. Die Tatsache, dass so viele Hörer sich an mehreren Kursen </w:t>
      </w:r>
      <w:r>
        <w:rPr>
          <w:spacing w:val="0"/>
          <w:w w:val="100"/>
          <w:position w:val="0"/>
          <w:shd w:val="clear" w:color="auto" w:fill="auto"/>
          <w:lang w:val="en-US" w:eastAsia="en-US" w:bidi="en-US"/>
        </w:rPr>
        <w:t xml:space="preserve">be- </w:t>
      </w:r>
      <w:r>
        <w:rPr>
          <w:spacing w:val="0"/>
          <w:w w:val="100"/>
          <w:position w:val="0"/>
          <w:shd w:val="clear" w:color="auto" w:fill="auto"/>
          <w:lang w:val="de-DE" w:eastAsia="de-DE" w:bidi="de-DE"/>
        </w:rPr>
        <w:t>teiligten, brachte einen doppelten Vorteil. Der Hörer selber wurde intensiver in die hebräische Kulturarbeit hineingeführt, als es bei einem nur einmal wöchentlichen Besuch eines he- braischen Vortrages möglich gewesen wäre. Er wurde auch enger mit dem Seminar als solchem verbunden. Daraus ergab sich umgekehrt die erfreuliche Wirkung, dass das Seminar seinerseits einen Kreis von wirklich innerlich beteiligten Freunden und Mitarbeitern gewann. Vorbedingung dafür war wiederum, dass auch diesmal das Programm straff unter ein einheitliches Leitmotiv zusammengefasst worden war. Landes- und Volkskunde um weitesten Sinne, von Geschichte und Literatur über Tenach und Mischnah sowie Agadaü zu aktuellen politischen Fragen des jüdischen Aufbaus in Erez Israel — die aber unter strenger Ausschliessung parteipoli- tischer Tagesprobleme rein sachlich und historisch behandelt worden — bis zu Kunst und Wirtschaft.</w:t>
      </w:r>
    </w:p>
    <w:p>
      <w:pPr>
        <w:pStyle w:val="Style31"/>
        <w:keepNext w:val="0"/>
        <w:keepLines w:val="0"/>
        <w:widowControl w:val="0"/>
        <w:shd w:val="clear" w:color="auto" w:fill="auto"/>
        <w:bidi w:val="0"/>
        <w:spacing w:line="283" w:lineRule="auto"/>
        <w:ind w:left="0" w:firstLine="360"/>
        <w:jc w:val="left"/>
        <w:sectPr>
          <w:type w:val="continuous"/>
          <w:pgSz w:w="13782" w:h="18594"/>
          <w:pgMar w:top="1440" w:left="771" w:right="1440" w:bottom="1159" w:header="0" w:footer="3" w:gutter="0"/>
          <w:cols w:space="720"/>
          <w:noEndnote/>
          <w:rtlGutter w:val="0"/>
          <w:docGrid w:linePitch="360"/>
        </w:sectPr>
      </w:pPr>
      <w:r>
        <w:rPr>
          <w:spacing w:val="0"/>
          <w:w w:val="100"/>
          <w:position w:val="0"/>
          <w:shd w:val="clear" w:color="auto" w:fill="auto"/>
          <w:lang w:val="de-DE" w:eastAsia="de-DE" w:bidi="de-DE"/>
        </w:rPr>
        <w:t xml:space="preserve">Gegenüber dem alten Programm war also eine Erweite- </w:t>
      </w:r>
      <w:r>
        <w:rPr>
          <w:spacing w:val="0"/>
          <w:w w:val="100"/>
          <w:position w:val="0"/>
          <w:shd w:val="clear" w:color="auto" w:fill="auto"/>
          <w:lang w:val="en-US" w:eastAsia="en-US" w:bidi="en-US"/>
        </w:rPr>
        <w:t xml:space="preserve">rung </w:t>
      </w:r>
      <w:r>
        <w:rPr>
          <w:spacing w:val="0"/>
          <w:w w:val="100"/>
          <w:position w:val="0"/>
          <w:shd w:val="clear" w:color="auto" w:fill="auto"/>
          <w:lang w:val="de-DE" w:eastAsia="de-DE" w:bidi="de-DE"/>
        </w:rPr>
        <w:t>des Themenkreises vorgenommen worden. Die Gebiete ״Politik</w:t>
      </w:r>
      <w:r>
        <w:rPr>
          <w:spacing w:val="0"/>
          <w:w w:val="100"/>
          <w:position w:val="0"/>
          <w:shd w:val="clear" w:color="auto" w:fill="auto"/>
          <w:vertAlign w:val="superscript"/>
          <w:lang w:val="de-DE" w:eastAsia="de-DE" w:bidi="de-DE"/>
        </w:rPr>
        <w:t>-</w:t>
      </w:r>
      <w:r>
        <w:rPr>
          <w:spacing w:val="0"/>
          <w:w w:val="100"/>
          <w:position w:val="0"/>
          <w:shd w:val="clear" w:color="auto" w:fill="auto"/>
          <w:lang w:val="de-DE" w:eastAsia="de-DE" w:bidi="de-DE"/>
        </w:rPr>
        <w:t xml:space="preserve">‘, Wirtschaft und Kunst sind neu hinzugekommen. Dabei muss offen bekannt werden, dass sich diese Expansion nicht durchweg bewährt hat. Während die mehr politischen Vorträge (Araberfrage und englische Kolonialpolitik) starkes Interesse fanden, war die Beteiligung an anderen neuen Kur- </w:t>
      </w:r>
      <w:r>
        <w:rPr>
          <w:spacing w:val="0"/>
          <w:w w:val="100"/>
          <w:position w:val="0"/>
          <w:shd w:val="clear" w:color="auto" w:fill="auto"/>
          <w:lang w:val="en-US" w:eastAsia="en-US" w:bidi="en-US"/>
        </w:rPr>
        <w:t xml:space="preserve">sen </w:t>
      </w:r>
      <w:r>
        <w:rPr>
          <w:spacing w:val="0"/>
          <w:w w:val="100"/>
          <w:position w:val="0"/>
          <w:shd w:val="clear" w:color="auto" w:fill="auto"/>
          <w:lang w:val="de-DE" w:eastAsia="de-DE" w:bidi="de-DE"/>
        </w:rPr>
        <w:t xml:space="preserve">nicht durchweg befriedigend. Ob das sprachliche Durch- schnittsniveau für die Behandlung solcher, mehr spezieller Fragen noch nicht genügt oder ob andere Gründe dafür mass- gebend waren, lässt sich nicht mit absoluter Gewissheit fest- stellen. Aber auch solche Erfahrungen sind lehreich für die Fortsetzung der Arbeit. Das Seminar steht, vom pädago- gischen Standpunkt aus, noch in Stadium des Suchens und die Leitung bemüht sich im Verein mit den Hörern, neue Wege zu finden um die Arbeit zu vertiefen und zu erweitern. Unter Vorsitz </w:t>
      </w:r>
      <w:r>
        <w:rPr>
          <w:i/>
          <w:iCs/>
          <w:spacing w:val="0"/>
          <w:w w:val="100"/>
          <w:position w:val="0"/>
          <w:shd w:val="clear" w:color="auto" w:fill="auto"/>
          <w:lang w:val="de-DE" w:eastAsia="de-DE" w:bidi="de-DE"/>
        </w:rPr>
        <w:t xml:space="preserve">Jakob </w:t>
      </w:r>
      <w:r>
        <w:rPr>
          <w:i/>
          <w:iCs/>
          <w:spacing w:val="0"/>
          <w:w w:val="100"/>
          <w:position w:val="0"/>
          <w:shd w:val="clear" w:color="auto" w:fill="auto"/>
          <w:lang w:val="en-US" w:eastAsia="en-US" w:bidi="en-US"/>
        </w:rPr>
        <w:t>Sandbanks,</w:t>
      </w:r>
      <w:r>
        <w:rPr>
          <w:spacing w:val="0"/>
          <w:w w:val="100"/>
          <w:position w:val="0"/>
          <w:shd w:val="clear" w:color="auto" w:fill="auto"/>
          <w:lang w:val="en-US" w:eastAsia="en-US" w:bidi="en-US"/>
        </w:rPr>
        <w:t xml:space="preserve"> </w:t>
      </w:r>
      <w:r>
        <w:rPr>
          <w:spacing w:val="0"/>
          <w:w w:val="100"/>
          <w:position w:val="0"/>
          <w:shd w:val="clear" w:color="auto" w:fill="auto"/>
          <w:lang w:val="de-DE" w:eastAsia="de-DE" w:bidi="de-DE"/>
        </w:rPr>
        <w:t>des Leiters des Seminars, wurde gegen Ende des Semesters erstmalig der Versuch unter- nommen, in gemeinsamer Aussprache zwischen Dozenten und Hörern die Erfahrungen des vergangenen Semesters zu klären und für die Gestaltung des dritten Semesters nutzbar zu machen.</w:t>
      </w:r>
    </w:p>
    <w:p>
      <w:pPr>
        <w:pStyle w:val="Style160"/>
        <w:keepNext/>
        <w:keepLines/>
        <w:widowControl w:val="0"/>
        <w:shd w:val="clear" w:color="auto" w:fill="auto"/>
        <w:spacing w:line="240" w:lineRule="auto"/>
        <w:ind w:left="0" w:firstLine="0"/>
      </w:pPr>
      <w:bookmarkStart w:id="61" w:name="bookmark61"/>
      <w:r>
        <w:rPr>
          <w:color w:val="000000"/>
          <w:spacing w:val="0"/>
          <w:w w:val="100"/>
          <w:position w:val="0"/>
          <w:shd w:val="clear" w:color="auto" w:fill="auto"/>
        </w:rPr>
        <w:t>המעשן</w:t>
      </w:r>
      <w:bookmarkEnd w:id="61"/>
    </w:p>
    <w:p>
      <w:pPr>
        <w:pStyle w:val="Style100"/>
        <w:keepNext w:val="0"/>
        <w:keepLines w:val="0"/>
        <w:widowControl w:val="0"/>
        <w:shd w:val="clear" w:color="auto" w:fill="auto"/>
        <w:ind w:left="0" w:firstLine="0"/>
        <w:jc w:val="left"/>
      </w:pPr>
      <w:bookmarkStart w:id="62" w:name="bookmark62"/>
      <w:r>
        <w:rPr>
          <w:color w:val="000000"/>
          <w:spacing w:val="0"/>
          <w:w w:val="100"/>
          <w:position w:val="0"/>
          <w:shd w:val="clear" w:color="auto" w:fill="auto"/>
        </w:rPr>
        <w:t xml:space="preserve">העולה מארצות </w:t>
      </w:r>
      <w:r>
        <w:rPr>
          <w:b w:val="0"/>
          <w:bCs w:val="0"/>
          <w:color w:val="000000"/>
          <w:spacing w:val="0"/>
          <w:w w:val="100"/>
          <w:position w:val="0"/>
          <w:sz w:val="46"/>
          <w:szCs w:val="46"/>
          <w:shd w:val="clear" w:color="auto" w:fill="auto"/>
        </w:rPr>
        <w:t xml:space="preserve">אירופה </w:t>
      </w:r>
      <w:r>
        <w:rPr>
          <w:color w:val="000000"/>
          <w:spacing w:val="0"/>
          <w:w w:val="100"/>
          <w:position w:val="0"/>
          <w:shd w:val="clear" w:color="auto" w:fill="auto"/>
        </w:rPr>
        <w:t>לארץ-ישראל מבכר</w:t>
      </w:r>
      <w:bookmarkEnd w:id="62"/>
    </w:p>
    <w:p>
      <w:pPr>
        <w:pStyle w:val="Style63"/>
        <w:keepNext w:val="0"/>
        <w:keepLines w:val="0"/>
        <w:widowControl w:val="0"/>
        <w:shd w:val="clear" w:color="auto" w:fill="auto"/>
        <w:spacing w:line="240" w:lineRule="auto"/>
        <w:ind w:left="0" w:firstLine="0"/>
        <w:rPr>
          <w:sz w:val="46"/>
          <w:szCs w:val="46"/>
        </w:rPr>
      </w:pPr>
      <w:r>
        <w:rPr>
          <w:rFonts w:ascii="Arial" w:eastAsia="Arial" w:hAnsi="Arial" w:cs="Arial"/>
          <w:color w:val="000000"/>
          <w:spacing w:val="0"/>
          <w:w w:val="100"/>
          <w:position w:val="0"/>
          <w:sz w:val="68"/>
          <w:szCs w:val="68"/>
          <w:shd w:val="clear" w:color="auto" w:fill="auto"/>
        </w:rPr>
        <w:t xml:space="preserve">אך ורק </w:t>
      </w:r>
      <w:r>
        <w:rPr>
          <w:rFonts w:ascii="Arial" w:eastAsia="Arial" w:hAnsi="Arial" w:cs="Arial"/>
          <w:color w:val="000000"/>
          <w:spacing w:val="0"/>
          <w:w w:val="100"/>
          <w:position w:val="0"/>
          <w:sz w:val="64"/>
          <w:szCs w:val="64"/>
          <w:shd w:val="clear" w:color="auto" w:fill="auto"/>
          <w:lang w:val="en-US" w:eastAsia="en-US" w:bidi="en-US"/>
        </w:rPr>
        <w:t>2</w:t>
      </w:r>
      <w:r>
        <w:rPr>
          <w:rFonts w:ascii="Arial" w:eastAsia="Arial" w:hAnsi="Arial" w:cs="Arial"/>
          <w:color w:val="000000"/>
          <w:spacing w:val="0"/>
          <w:w w:val="100"/>
          <w:position w:val="0"/>
          <w:sz w:val="64"/>
          <w:szCs w:val="64"/>
          <w:shd w:val="clear" w:color="auto" w:fill="auto"/>
        </w:rPr>
        <w:t xml:space="preserve"> </w:t>
      </w:r>
      <w:r>
        <w:rPr>
          <w:rFonts w:ascii="Arial" w:eastAsia="Arial" w:hAnsi="Arial" w:cs="Arial"/>
          <w:color w:val="000000"/>
          <w:spacing w:val="0"/>
          <w:w w:val="100"/>
          <w:position w:val="0"/>
          <w:sz w:val="46"/>
          <w:szCs w:val="46"/>
          <w:shd w:val="clear" w:color="auto" w:fill="auto"/>
        </w:rPr>
        <w:t>המינים של הסיגריות המשובחות</w:t>
      </w:r>
    </w:p>
    <w:p>
      <w:pPr>
        <w:pStyle w:val="Style63"/>
        <w:keepNext w:val="0"/>
        <w:keepLines w:val="0"/>
        <w:widowControl w:val="0"/>
        <w:shd w:val="clear" w:color="auto" w:fill="auto"/>
        <w:spacing w:line="240" w:lineRule="auto"/>
        <w:ind w:left="0" w:firstLine="0"/>
        <w:rPr>
          <w:sz w:val="26"/>
          <w:szCs w:val="26"/>
        </w:rPr>
      </w:pPr>
      <w:r>
        <w:rPr>
          <w:rFonts w:ascii="Arial" w:eastAsia="Arial" w:hAnsi="Arial" w:cs="Arial"/>
          <w:color w:val="000000"/>
          <w:spacing w:val="0"/>
          <w:w w:val="100"/>
          <w:position w:val="0"/>
          <w:sz w:val="26"/>
          <w:szCs w:val="26"/>
          <w:shd w:val="clear" w:color="auto" w:fill="auto"/>
        </w:rPr>
        <w:t>המצוינות בעולם</w:t>
      </w:r>
    </w:p>
    <w:p>
      <w:pPr>
        <w:pStyle w:val="Style63"/>
        <w:keepNext w:val="0"/>
        <w:keepLines w:val="0"/>
        <w:widowControl w:val="0"/>
        <w:shd w:val="clear" w:color="auto" w:fill="auto"/>
        <w:spacing w:line="223" w:lineRule="auto"/>
        <w:ind w:left="0" w:firstLine="0"/>
        <w:rPr>
          <w:sz w:val="26"/>
          <w:szCs w:val="26"/>
        </w:rPr>
      </w:pPr>
      <w:r>
        <w:rPr>
          <w:rFonts w:ascii="Arial" w:eastAsia="Arial" w:hAnsi="Arial" w:cs="Arial"/>
          <w:color w:val="000000"/>
          <w:spacing w:val="0"/>
          <w:w w:val="100"/>
          <w:position w:val="0"/>
          <w:sz w:val="26"/>
          <w:szCs w:val="26"/>
          <w:shd w:val="clear" w:color="auto" w:fill="auto"/>
        </w:rPr>
        <w:t>עבודה עברית מאורגנת</w:t>
      </w:r>
    </w:p>
    <w:p>
      <w:pPr>
        <w:pStyle w:val="Style63"/>
        <w:keepNext w:val="0"/>
        <w:keepLines w:val="0"/>
        <w:widowControl w:val="0"/>
        <w:shd w:val="clear" w:color="auto" w:fill="auto"/>
        <w:spacing w:line="240" w:lineRule="auto"/>
        <w:ind w:left="0" w:firstLine="0"/>
        <w:rPr>
          <w:sz w:val="26"/>
          <w:szCs w:val="26"/>
        </w:rPr>
      </w:pPr>
      <w:r>
        <w:rPr>
          <w:b/>
          <w:bCs/>
          <w:color w:val="000000"/>
          <w:spacing w:val="0"/>
          <w:w w:val="100"/>
          <w:position w:val="0"/>
          <w:sz w:val="26"/>
          <w:szCs w:val="26"/>
          <w:shd w:val="clear" w:color="auto" w:fill="auto"/>
        </w:rPr>
        <w:t>תוצרת הארץ</w:t>
      </w:r>
    </w:p>
    <w:p>
      <w:pPr>
        <w:pStyle w:val="Style63"/>
        <w:keepNext w:val="0"/>
        <w:keepLines w:val="0"/>
        <w:widowControl w:val="0"/>
        <w:shd w:val="clear" w:color="auto" w:fill="auto"/>
        <w:spacing w:line="218" w:lineRule="auto"/>
        <w:ind w:left="0" w:firstLine="0"/>
        <w:rPr>
          <w:sz w:val="26"/>
          <w:szCs w:val="26"/>
        </w:rPr>
      </w:pPr>
      <w:r>
        <w:rPr>
          <w:b/>
          <w:bCs/>
          <w:color w:val="000000"/>
          <w:spacing w:val="0"/>
          <w:w w:val="100"/>
          <w:position w:val="0"/>
          <w:sz w:val="26"/>
          <w:szCs w:val="26"/>
          <w:shd w:val="clear" w:color="auto" w:fill="auto"/>
        </w:rPr>
        <w:t>אחיש מספדו בק״בו</w:t>
      </w:r>
    </w:p>
    <w:p>
      <w:pPr>
        <w:pStyle w:val="Style168"/>
        <w:keepNext/>
        <w:keepLines/>
        <w:widowControl w:val="0"/>
        <w:shd w:val="clear" w:color="auto" w:fill="auto"/>
        <w:spacing w:line="240" w:lineRule="auto"/>
        <w:ind w:left="0" w:firstLine="0"/>
      </w:pPr>
      <w:bookmarkStart w:id="63" w:name="bookmark63"/>
      <w:r>
        <w:rPr>
          <w:color w:val="000000"/>
          <w:spacing w:val="0"/>
          <w:w w:val="100"/>
          <w:position w:val="0"/>
          <w:shd w:val="clear" w:color="auto" w:fill="auto"/>
        </w:rPr>
        <w:t>אמיד</w:t>
      </w:r>
      <w:bookmarkEnd w:id="63"/>
    </w:p>
    <w:p>
      <w:pPr>
        <w:pStyle w:val="Style170"/>
        <w:keepNext/>
        <w:keepLines/>
        <w:widowControl w:val="0"/>
        <w:shd w:val="clear" w:color="auto" w:fill="auto"/>
        <w:ind w:left="0" w:firstLine="0"/>
      </w:pPr>
      <w:bookmarkStart w:id="64" w:name="bookmark64"/>
      <w:r>
        <w:rPr>
          <w:color w:val="000000"/>
          <w:spacing w:val="0"/>
          <w:w w:val="100"/>
          <w:position w:val="0"/>
          <w:shd w:val="clear" w:color="auto" w:fill="auto"/>
        </w:rPr>
        <w:t>לטיף</w:t>
      </w:r>
      <w:bookmarkEnd w:id="64"/>
    </w:p>
    <w:p>
      <w:pPr>
        <w:pStyle w:val="Style63"/>
        <w:keepNext w:val="0"/>
        <w:keepLines w:val="0"/>
        <w:widowControl w:val="0"/>
        <w:shd w:val="clear" w:color="auto" w:fill="auto"/>
        <w:spacing w:line="240" w:lineRule="auto"/>
        <w:ind w:left="0" w:firstLine="0"/>
        <w:rPr>
          <w:sz w:val="34"/>
          <w:szCs w:val="34"/>
        </w:rPr>
      </w:pPr>
      <w:r>
        <w:rPr>
          <w:rFonts w:ascii="Arial" w:eastAsia="Arial" w:hAnsi="Arial" w:cs="Arial"/>
          <w:b/>
          <w:bCs/>
          <w:color w:val="000000"/>
          <w:spacing w:val="0"/>
          <w:w w:val="100"/>
          <w:position w:val="0"/>
          <w:sz w:val="26"/>
          <w:szCs w:val="26"/>
          <w:shd w:val="clear" w:color="auto" w:fill="auto"/>
          <w:lang w:val="en-US" w:eastAsia="en-US" w:bidi="en-US"/>
        </w:rPr>
        <w:t>20-27</w:t>
      </w:r>
      <w:r>
        <w:rPr>
          <w:rFonts w:ascii="Arial" w:eastAsia="Arial" w:hAnsi="Arial" w:cs="Arial"/>
          <w:b/>
          <w:bCs/>
          <w:color w:val="000000"/>
          <w:spacing w:val="0"/>
          <w:w w:val="100"/>
          <w:position w:val="0"/>
          <w:sz w:val="26"/>
          <w:szCs w:val="26"/>
          <w:shd w:val="clear" w:color="auto" w:fill="auto"/>
        </w:rPr>
        <w:t xml:space="preserve"> </w:t>
      </w:r>
      <w:r>
        <w:rPr>
          <w:rFonts w:ascii="Arial" w:eastAsia="Arial" w:hAnsi="Arial" w:cs="Arial"/>
          <w:b/>
          <w:bCs/>
          <w:color w:val="000000"/>
          <w:spacing w:val="0"/>
          <w:w w:val="100"/>
          <w:position w:val="0"/>
          <w:sz w:val="34"/>
          <w:szCs w:val="34"/>
          <w:shd w:val="clear" w:color="auto" w:fill="auto"/>
        </w:rPr>
        <w:t>ב.ס</w:t>
      </w:r>
      <w:r>
        <w:rPr>
          <w:rFonts w:ascii="Arial" w:eastAsia="Arial" w:hAnsi="Arial" w:cs="Arial"/>
          <w:b/>
          <w:bCs/>
          <w:color w:val="000000"/>
          <w:spacing w:val="0"/>
          <w:w w:val="100"/>
          <w:position w:val="0"/>
          <w:sz w:val="26"/>
          <w:szCs w:val="26"/>
          <w:shd w:val="clear" w:color="auto" w:fill="auto"/>
          <w:lang w:val="en-US" w:eastAsia="en-US" w:bidi="en-US"/>
        </w:rPr>
        <w:t>4</w:t>
      </w:r>
      <w:r>
        <w:rPr>
          <w:rFonts w:ascii="Arial" w:eastAsia="Arial" w:hAnsi="Arial" w:cs="Arial"/>
          <w:b/>
          <w:bCs/>
          <w:color w:val="000000"/>
          <w:spacing w:val="0"/>
          <w:w w:val="100"/>
          <w:position w:val="0"/>
          <w:sz w:val="26"/>
          <w:szCs w:val="26"/>
          <w:shd w:val="clear" w:color="auto" w:fill="auto"/>
        </w:rPr>
        <w:t xml:space="preserve"> </w:t>
      </w:r>
      <w:r>
        <w:rPr>
          <w:rFonts w:ascii="Arial" w:eastAsia="Arial" w:hAnsi="Arial" w:cs="Arial"/>
          <w:b/>
          <w:bCs/>
          <w:color w:val="000000"/>
          <w:spacing w:val="0"/>
          <w:w w:val="100"/>
          <w:position w:val="0"/>
          <w:sz w:val="34"/>
          <w:szCs w:val="34"/>
          <w:shd w:val="clear" w:color="auto" w:fill="auto"/>
        </w:rPr>
        <w:t>מיל</w:t>
      </w:r>
    </w:p>
    <w:p>
      <w:pPr>
        <w:pStyle w:val="Style63"/>
        <w:keepNext w:val="0"/>
        <w:keepLines w:val="0"/>
        <w:widowControl w:val="0"/>
        <w:shd w:val="clear" w:color="auto" w:fill="auto"/>
        <w:spacing w:line="240" w:lineRule="auto"/>
        <w:ind w:left="0" w:firstLine="0"/>
        <w:rPr>
          <w:sz w:val="34"/>
          <w:szCs w:val="34"/>
        </w:rPr>
      </w:pPr>
      <w:r>
        <w:rPr>
          <w:rFonts w:ascii="Arial" w:eastAsia="Arial" w:hAnsi="Arial" w:cs="Arial"/>
          <w:b/>
          <w:bCs/>
          <w:color w:val="000000"/>
          <w:spacing w:val="0"/>
          <w:w w:val="100"/>
          <w:position w:val="0"/>
          <w:sz w:val="26"/>
          <w:szCs w:val="26"/>
          <w:shd w:val="clear" w:color="auto" w:fill="auto"/>
          <w:lang w:val="en-US" w:eastAsia="en-US" w:bidi="en-US"/>
        </w:rPr>
        <w:t>20-27</w:t>
      </w:r>
      <w:r>
        <w:rPr>
          <w:rFonts w:ascii="Arial" w:eastAsia="Arial" w:hAnsi="Arial" w:cs="Arial"/>
          <w:b/>
          <w:bCs/>
          <w:color w:val="000000"/>
          <w:spacing w:val="0"/>
          <w:w w:val="100"/>
          <w:position w:val="0"/>
          <w:sz w:val="26"/>
          <w:szCs w:val="26"/>
          <w:shd w:val="clear" w:color="auto" w:fill="auto"/>
        </w:rPr>
        <w:t xml:space="preserve"> </w:t>
      </w:r>
      <w:r>
        <w:rPr>
          <w:rFonts w:ascii="Arial" w:eastAsia="Arial" w:hAnsi="Arial" w:cs="Arial"/>
          <w:b/>
          <w:bCs/>
          <w:color w:val="000000"/>
          <w:spacing w:val="0"/>
          <w:w w:val="100"/>
          <w:position w:val="0"/>
          <w:sz w:val="34"/>
          <w:szCs w:val="34"/>
          <w:shd w:val="clear" w:color="auto" w:fill="auto"/>
        </w:rPr>
        <w:t>ב-ס</w:t>
      </w:r>
      <w:r>
        <w:rPr>
          <w:rFonts w:ascii="Arial" w:eastAsia="Arial" w:hAnsi="Arial" w:cs="Arial"/>
          <w:b/>
          <w:bCs/>
          <w:color w:val="000000"/>
          <w:spacing w:val="0"/>
          <w:w w:val="100"/>
          <w:position w:val="0"/>
          <w:sz w:val="26"/>
          <w:szCs w:val="26"/>
          <w:shd w:val="clear" w:color="auto" w:fill="auto"/>
          <w:lang w:val="en-US" w:eastAsia="en-US" w:bidi="en-US"/>
        </w:rPr>
        <w:t>2</w:t>
      </w:r>
      <w:r>
        <w:rPr>
          <w:rFonts w:ascii="Arial" w:eastAsia="Arial" w:hAnsi="Arial" w:cs="Arial"/>
          <w:b/>
          <w:bCs/>
          <w:color w:val="000000"/>
          <w:spacing w:val="0"/>
          <w:w w:val="100"/>
          <w:position w:val="0"/>
          <w:sz w:val="26"/>
          <w:szCs w:val="26"/>
          <w:shd w:val="clear" w:color="auto" w:fill="auto"/>
        </w:rPr>
        <w:t xml:space="preserve"> </w:t>
      </w:r>
      <w:r>
        <w:rPr>
          <w:rFonts w:ascii="Arial" w:eastAsia="Arial" w:hAnsi="Arial" w:cs="Arial"/>
          <w:b/>
          <w:bCs/>
          <w:color w:val="000000"/>
          <w:spacing w:val="0"/>
          <w:w w:val="100"/>
          <w:position w:val="0"/>
          <w:sz w:val="34"/>
          <w:szCs w:val="34"/>
          <w:shd w:val="clear" w:color="auto" w:fill="auto"/>
        </w:rPr>
        <w:t>מיל</w:t>
      </w:r>
    </w:p>
    <w:p>
      <w:pPr>
        <w:widowControl w:val="0"/>
        <w:spacing w:line="14" w:lineRule="exact"/>
        <w:sectPr>
          <w:type w:val="continuous"/>
          <w:pgSz w:w="13782" w:h="18594"/>
          <w:pgMar w:top="1440" w:left="771" w:right="1440" w:bottom="1159" w:header="0" w:footer="3" w:gutter="0"/>
          <w:cols w:space="720"/>
          <w:noEndnote/>
          <w:rtlGutter w:val="0"/>
          <w:docGrid w:linePitch="360"/>
        </w:sectPr>
      </w:pPr>
    </w:p>
    <w:p>
      <w:pPr>
        <w:pStyle w:val="Style31"/>
        <w:keepNext w:val="0"/>
        <w:keepLines w:val="0"/>
        <w:widowControl w:val="0"/>
        <w:shd w:val="clear" w:color="auto" w:fill="auto"/>
        <w:bidi w:val="0"/>
        <w:ind w:left="0" w:firstLine="360"/>
        <w:jc w:val="left"/>
      </w:pPr>
      <w:r>
        <w:rPr>
          <w:color w:val="837265"/>
          <w:spacing w:val="0"/>
          <w:w w:val="100"/>
          <w:position w:val="0"/>
          <w:shd w:val="clear" w:color="auto" w:fill="auto"/>
          <w:lang w:val="de-DE" w:eastAsia="de-DE" w:bidi="de-DE"/>
        </w:rPr>
        <w:t xml:space="preserve">Neben diesem angeregten Diskussionsabend, der übri- gens auch die zunehmende sprachliche Bewegungsfreiheit der Teilnehmer erkennen liess, fanden mehrere andere Sonderver- anstaltungen des Seminars grossen Anklang. So wurden Einzelvorträge zu den Gedenktagen von Tschernichowski und Mendele Mocher Sefarim veranstaltet und weiterhin ein Ein- führungsvortrag zu der Golem-Vorstellung der Habimah, an die sich ein gemeinsamer Theaterbesuch von etwa 30 Seminar- mitgliedern anschloss. Dabei kamen Vortragende, die nicht dem festen Lehrerkollegium des Seminars angehörten, zu Worte. Eine weitere Sonderveranstaltung diente dem Ziel, das hebräische Buch in die Hausbibliothek des neuen Ein- </w:t>
      </w:r>
      <w:r>
        <w:rPr>
          <w:color w:val="837265"/>
          <w:spacing w:val="0"/>
          <w:w w:val="100"/>
          <w:position w:val="0"/>
          <w:shd w:val="clear" w:color="auto" w:fill="auto"/>
          <w:lang w:val="en-US" w:eastAsia="en-US" w:bidi="en-US"/>
        </w:rPr>
        <w:t xml:space="preserve">wanderers </w:t>
      </w:r>
      <w:r>
        <w:rPr>
          <w:color w:val="837265"/>
          <w:spacing w:val="0"/>
          <w:w w:val="100"/>
          <w:position w:val="0"/>
          <w:shd w:val="clear" w:color="auto" w:fill="auto"/>
          <w:lang w:val="de-DE" w:eastAsia="de-DE" w:bidi="de-DE"/>
        </w:rPr>
        <w:t>einzuführen: ein Vortrag über den Büchermarkt in Erez Israel, illustriert durch eine kleine Buchausstellung. Die Durchführung eines Ausflugs zur Vertiefung der landes- kundlichen Vorträge stiess auf unerwartete technische Schwie- rigkeiten, die aber für die Zukunft auch überwindbar sein dürften.</w:t>
      </w:r>
    </w:p>
    <w:p>
      <w:pPr>
        <w:pStyle w:val="Style31"/>
        <w:keepNext w:val="0"/>
        <w:keepLines w:val="0"/>
        <w:widowControl w:val="0"/>
        <w:shd w:val="clear" w:color="auto" w:fill="auto"/>
        <w:bidi w:val="0"/>
        <w:ind w:left="0" w:firstLine="360"/>
        <w:jc w:val="left"/>
      </w:pPr>
      <w:r>
        <w:rPr>
          <w:color w:val="837265"/>
          <w:spacing w:val="0"/>
          <w:w w:val="100"/>
          <w:position w:val="0"/>
          <w:shd w:val="clear" w:color="auto" w:fill="auto"/>
          <w:lang w:val="de-DE" w:eastAsia="de-DE" w:bidi="de-DE"/>
        </w:rPr>
        <w:t xml:space="preserve">Schwieriger war die Lösung der Frage ״Vortrag oder Arbeitsgemeinschaft“. Für viele Teilnehmer hiess das Problem einfach: Hebräisch hören oder hebräisch sprechen. Wie </w:t>
      </w:r>
      <w:r>
        <w:rPr>
          <w:color w:val="837265"/>
          <w:spacing w:val="0"/>
          <w:w w:val="100"/>
          <w:position w:val="0"/>
          <w:shd w:val="clear" w:color="auto" w:fill="auto"/>
          <w:lang w:val="en-US" w:eastAsia="en-US" w:bidi="en-US"/>
        </w:rPr>
        <w:t xml:space="preserve">be- </w:t>
      </w:r>
      <w:r>
        <w:rPr>
          <w:color w:val="837265"/>
          <w:spacing w:val="0"/>
          <w:w w:val="100"/>
          <w:position w:val="0"/>
          <w:shd w:val="clear" w:color="auto" w:fill="auto"/>
          <w:lang w:val="de-DE" w:eastAsia="de-DE" w:bidi="de-DE"/>
        </w:rPr>
        <w:t xml:space="preserve">reits angedeutet wurde, hat sich in den meisten Kursen die- jenige Unterrichtsform, die der Materie am besten entsprach, ganz von selbst herausgebildet. Es steht zu erwarten, dass neben den Lehrkursen auch gründlichere Arbeitsgemein- schäften in kleinerem Kreise einen immer grösseren Raum im Rahmen der Seminararbeit einnehmen werden. Aber dabei ist eine grundsätzliche Einschränkung zu machen. Das Se- minar kann und will nicht den Gesamtkomplex der hebrä- ischen Einordnung des neuen Einwanderers lösen. Es will jüdisches Wissen in hebräischer Sprache vermitteln und damit seine Teilnehmer sachlich und sprachlich zu fördern. Wir </w:t>
      </w:r>
      <w:r>
        <w:rPr>
          <w:color w:val="837265"/>
          <w:spacing w:val="0"/>
          <w:w w:val="100"/>
          <w:position w:val="0"/>
          <w:shd w:val="clear" w:color="auto" w:fill="auto"/>
          <w:lang w:val="en-US" w:eastAsia="en-US" w:bidi="en-US"/>
        </w:rPr>
        <w:t xml:space="preserve">be- </w:t>
      </w:r>
      <w:r>
        <w:rPr>
          <w:color w:val="837265"/>
          <w:spacing w:val="0"/>
          <w:w w:val="100"/>
          <w:position w:val="0"/>
          <w:shd w:val="clear" w:color="auto" w:fill="auto"/>
          <w:lang w:val="de-DE" w:eastAsia="de-DE" w:bidi="de-DE"/>
        </w:rPr>
        <w:t xml:space="preserve">trachten es als einen wesentlichen Fortschritt, dass gerade in diesem Semester das Seminar zu einer wirklichen festen In- stitution geworden ist, die gewissermassen im täglichen Leben der Teilnehmer bestimmten Platz einnimmt, die als Wert empfunden wird und- von der man spricht. Nur so ist es zu erklären, dass noch während des Semesters, ohne jede Pro- paganda, neue Freunde hinzukamen und die Arbeit durch das Gefühl der Stetigkeit und Sicherheit bei allen Teilnehmenrn erleichtert wurde. Dass es zum ersten Male gelungen ist, in einem bisher nur wenig erfassten Kreise eine so grosse Zahl </w:t>
      </w:r>
      <w:r>
        <w:rPr>
          <w:spacing w:val="0"/>
          <w:w w:val="100"/>
          <w:position w:val="0"/>
          <w:shd w:val="clear" w:color="auto" w:fill="auto"/>
          <w:lang w:val="de-DE" w:eastAsia="de-DE" w:bidi="de-DE"/>
        </w:rPr>
        <w:t>von Menschen zu einer solchen beharrlichen, gründlichen und zielklaren Arbeit zusammenzufassen, ist ein Erfolg, den man nicht gering veranschlagen sollte, ihn muss man ausbauen und reifen lassen.</w:t>
      </w:r>
    </w:p>
    <w:p>
      <w:pPr>
        <w:pStyle w:val="Style31"/>
        <w:keepNext w:val="0"/>
        <w:keepLines w:val="0"/>
        <w:widowControl w:val="0"/>
        <w:shd w:val="clear" w:color="auto" w:fill="auto"/>
        <w:bidi w:val="0"/>
        <w:ind w:left="0" w:firstLine="360"/>
        <w:jc w:val="left"/>
      </w:pPr>
      <w:r>
        <w:rPr>
          <w:spacing w:val="0"/>
          <w:w w:val="100"/>
          <w:position w:val="0"/>
          <w:shd w:val="clear" w:color="auto" w:fill="auto"/>
          <w:lang w:val="de-DE" w:eastAsia="de-DE" w:bidi="de-DE"/>
        </w:rPr>
        <w:t xml:space="preserve">Trotz der Anpassung der Arbeitsweise an die Bedürfnisse des neueren, zwar fortgeschrittenen aber noch nicht ״per- fekten“ Einwanderers hat das Seminar durch die Auswahl des Stoffes und durch die Qualität des Gebotenen nicht nur eine grössere Zahl älterer, schon im Lande verwurzelter deutscher Einwanderer angezogen, sondern auch einen relativ hohen Prozentsatz nichtdeutscher Einwanderer oder Angehöriger des alten Jischuw. Abgesehen von den schon länger im Lande befindlichen Mitgliedern der H.O.G. betrug, nach einer in den ersten beiden Monaten durchgeführten Zählung, der Anteil der ״nichtdeutschen“ Teilnehmer etwas mehr als 30% der gesamten Mitgliedschaft. Dieses Zahlenverhältnis beweist, welch fruchtbare Möglichkeiten zur Zusammenarbeit und zur kulturellen Verschmelzung zwischen den verschiedenen Krei- </w:t>
      </w:r>
      <w:r>
        <w:rPr>
          <w:spacing w:val="0"/>
          <w:w w:val="100"/>
          <w:position w:val="0"/>
          <w:shd w:val="clear" w:color="auto" w:fill="auto"/>
          <w:lang w:val="en-US" w:eastAsia="en-US" w:bidi="en-US"/>
        </w:rPr>
        <w:t xml:space="preserve">sen </w:t>
      </w:r>
      <w:r>
        <w:rPr>
          <w:spacing w:val="0"/>
          <w:w w:val="100"/>
          <w:position w:val="0"/>
          <w:shd w:val="clear" w:color="auto" w:fill="auto"/>
          <w:lang w:val="de-DE" w:eastAsia="de-DE" w:bidi="de-DE"/>
        </w:rPr>
        <w:t>des Jischuw das Seminar bietet. Sie zeigt aber auch, dass eine Einrichtung wie das ״Seminar lehischtalmuth“ der Hitachduth Olej Germania einem wirklichen Bedürfnis im geistigen Leben unserer Stadt entspricht.</w:t>
      </w:r>
    </w:p>
    <w:p>
      <w:pPr>
        <w:pStyle w:val="Style31"/>
        <w:keepNext w:val="0"/>
        <w:keepLines w:val="0"/>
        <w:widowControl w:val="0"/>
        <w:shd w:val="clear" w:color="auto" w:fill="auto"/>
        <w:bidi w:val="0"/>
        <w:ind w:left="0" w:firstLine="0"/>
        <w:jc w:val="left"/>
      </w:pPr>
      <w:r>
        <w:rPr>
          <w:i/>
          <w:iCs/>
          <w:spacing w:val="0"/>
          <w:w w:val="100"/>
          <w:position w:val="0"/>
          <w:shd w:val="clear" w:color="auto" w:fill="auto"/>
          <w:lang w:val="de-DE" w:eastAsia="de-DE" w:bidi="de-DE"/>
        </w:rPr>
        <w:t>W. Düsterwald.</w:t>
      </w:r>
    </w:p>
    <w:p>
      <w:pPr>
        <w:pStyle w:val="Style68"/>
        <w:keepNext w:val="0"/>
        <w:keepLines w:val="0"/>
        <w:widowControl w:val="0"/>
        <w:shd w:val="clear" w:color="auto" w:fill="auto"/>
        <w:bidi w:val="0"/>
        <w:spacing w:line="240" w:lineRule="auto"/>
        <w:ind w:left="0" w:firstLine="0"/>
        <w:jc w:val="left"/>
      </w:pPr>
      <w:bookmarkStart w:id="65" w:name="bookmark65"/>
      <w:r>
        <w:rPr>
          <w:spacing w:val="0"/>
          <w:w w:val="100"/>
          <w:position w:val="0"/>
          <w:shd w:val="clear" w:color="auto" w:fill="auto"/>
          <w:lang w:val="de-DE" w:eastAsia="de-DE" w:bidi="de-DE"/>
        </w:rPr>
        <w:t>Neue Iwrith-Kurse.</w:t>
      </w:r>
      <w:bookmarkEnd w:id="65"/>
    </w:p>
    <w:p>
      <w:pPr>
        <w:pStyle w:val="Style31"/>
        <w:keepNext w:val="0"/>
        <w:keepLines w:val="0"/>
        <w:widowControl w:val="0"/>
        <w:shd w:val="clear" w:color="auto" w:fill="auto"/>
        <w:bidi w:val="0"/>
        <w:ind w:left="0" w:firstLine="360"/>
        <w:jc w:val="left"/>
      </w:pPr>
      <w:r>
        <w:rPr>
          <w:spacing w:val="0"/>
          <w:w w:val="100"/>
          <w:position w:val="0"/>
          <w:shd w:val="clear" w:color="auto" w:fill="auto"/>
          <w:lang w:val="de-DE" w:eastAsia="de-DE" w:bidi="de-DE"/>
        </w:rPr>
        <w:t>Die Kultur-Abteilung der Hitachduth Olej Germania ist im Begriff, Hilfsklassen für die Kinder von Einwanderern aus Deutschland zur Einführung in die hebräische Sprache und Kultur (Tenach, hebräische Literatur, Heimatskunde usw.) einzurichten. Diese Klassen sind zugänglich für Kinder von Einwanderern gleichviel, ob sie bereits in Schulen aufgenom- men worden sind oder nicht.</w:t>
      </w:r>
    </w:p>
    <w:p>
      <w:pPr>
        <w:pStyle w:val="Style31"/>
        <w:keepNext w:val="0"/>
        <w:keepLines w:val="0"/>
        <w:widowControl w:val="0"/>
        <w:shd w:val="clear" w:color="auto" w:fill="auto"/>
        <w:bidi w:val="0"/>
        <w:ind w:left="0" w:firstLine="360"/>
        <w:jc w:val="left"/>
      </w:pPr>
      <w:r>
        <w:rPr>
          <w:spacing w:val="0"/>
          <w:w w:val="100"/>
          <w:position w:val="0"/>
          <w:shd w:val="clear" w:color="auto" w:fill="auto"/>
          <w:lang w:val="de-DE" w:eastAsia="de-DE" w:bidi="de-DE"/>
        </w:rPr>
        <w:t>Ausserdem wird die HOG Kurse zur Einführung in die hebräische Sprache einrichten, deren Teilnehmerzahl beson- ders begrenzt gehalten sein soll (von 3—5 Teilnehmern). Die Kurse können abends oder auch am Tage, je nach Willen der Teilnehmer, stattfinden.</w:t>
      </w:r>
    </w:p>
    <w:p>
      <w:pPr>
        <w:pStyle w:val="Style31"/>
        <w:keepNext w:val="0"/>
        <w:keepLines w:val="0"/>
        <w:widowControl w:val="0"/>
        <w:shd w:val="clear" w:color="auto" w:fill="auto"/>
        <w:bidi w:val="0"/>
        <w:ind w:left="0" w:firstLine="360"/>
        <w:jc w:val="left"/>
        <w:sectPr>
          <w:pgSz w:w="13782" w:h="18594"/>
          <w:pgMar w:top="1440" w:left="1440" w:right="668" w:bottom="1408" w:header="0" w:footer="3" w:gutter="0"/>
          <w:cols w:space="720"/>
          <w:noEndnote/>
          <w:rtlGutter w:val="0"/>
          <w:docGrid w:linePitch="360"/>
        </w:sectPr>
      </w:pPr>
      <w:r>
        <w:rPr>
          <w:spacing w:val="0"/>
          <w:w w:val="100"/>
          <w:position w:val="0"/>
          <w:shd w:val="clear" w:color="auto" w:fill="auto"/>
          <w:lang w:val="de-DE" w:eastAsia="de-DE" w:bidi="de-DE"/>
        </w:rPr>
        <w:t>Nähere Auskünfte über die Zulassungsbedingungen zu den Kursen im Büro der H.O.G. am Montag und Mittwoch von 10—12 Uhr vorm, bei Nachum Lewin.</w:t>
      </w:r>
    </w:p>
    <w:p>
      <w:pPr>
        <w:pStyle w:val="Style54"/>
        <w:keepNext w:val="0"/>
        <w:keepLines w:val="0"/>
        <w:widowControl w:val="0"/>
        <w:shd w:val="clear" w:color="auto" w:fill="auto"/>
        <w:bidi w:val="0"/>
        <w:spacing w:line="240" w:lineRule="auto"/>
        <w:ind w:left="0" w:firstLine="0"/>
        <w:jc w:val="left"/>
      </w:pPr>
      <w:bookmarkStart w:id="70" w:name="bookmark70"/>
      <w:r>
        <w:rPr>
          <w:color w:val="000000"/>
          <w:spacing w:val="0"/>
          <w:w w:val="100"/>
          <w:position w:val="0"/>
          <w:shd w:val="clear" w:color="auto" w:fill="auto"/>
          <w:lang w:val="de-DE" w:eastAsia="de-DE" w:bidi="de-DE"/>
        </w:rPr>
        <w:t>NEVE SHAANAN,</w:t>
      </w:r>
      <w:bookmarkEnd w:id="70"/>
    </w:p>
    <w:p>
      <w:pPr>
        <w:pStyle w:val="Style6"/>
        <w:keepNext w:val="0"/>
        <w:keepLines w:val="0"/>
        <w:widowControl w:val="0"/>
        <w:shd w:val="clear" w:color="auto" w:fill="auto"/>
        <w:bidi w:val="0"/>
        <w:spacing w:line="516" w:lineRule="auto"/>
        <w:ind w:left="0" w:firstLine="0"/>
        <w:jc w:val="left"/>
        <w:rPr>
          <w:sz w:val="22"/>
          <w:szCs w:val="22"/>
        </w:rPr>
      </w:pPr>
      <w:r>
        <w:rPr>
          <w:b w:val="0"/>
          <w:bCs w:val="0"/>
          <w:color w:val="000000"/>
          <w:spacing w:val="0"/>
          <w:w w:val="100"/>
          <w:position w:val="0"/>
          <w:sz w:val="20"/>
          <w:szCs w:val="20"/>
          <w:shd w:val="clear" w:color="auto" w:fill="auto"/>
          <w:lang w:val="de-DE" w:eastAsia="de-DE" w:bidi="de-DE"/>
        </w:rPr>
        <w:t xml:space="preserve">die Perle </w:t>
      </w:r>
      <w:r>
        <w:rPr>
          <w:b w:val="0"/>
          <w:bCs w:val="0"/>
          <w:color w:val="000000"/>
          <w:spacing w:val="0"/>
          <w:w w:val="100"/>
          <w:position w:val="0"/>
          <w:sz w:val="20"/>
          <w:szCs w:val="20"/>
          <w:shd w:val="clear" w:color="auto" w:fill="auto"/>
          <w:lang w:val="en-US" w:eastAsia="en-US" w:bidi="en-US"/>
        </w:rPr>
        <w:t xml:space="preserve">Haifa’s </w:t>
      </w:r>
      <w:r>
        <w:rPr>
          <w:b w:val="0"/>
          <w:bCs w:val="0"/>
          <w:color w:val="000000"/>
          <w:spacing w:val="0"/>
          <w:w w:val="100"/>
          <w:position w:val="0"/>
          <w:sz w:val="22"/>
          <w:szCs w:val="22"/>
          <w:shd w:val="clear" w:color="auto" w:fill="auto"/>
          <w:lang w:val="de-DE" w:eastAsia="de-DE" w:bidi="de-DE"/>
        </w:rPr>
        <w:t>Gruen Trocken Staubfrei</w:t>
      </w:r>
    </w:p>
    <w:p>
      <w:pPr>
        <w:pStyle w:val="Style31"/>
        <w:keepNext w:val="0"/>
        <w:keepLines w:val="0"/>
        <w:widowControl w:val="0"/>
        <w:shd w:val="clear" w:color="auto" w:fill="auto"/>
        <w:bidi w:val="0"/>
        <w:spacing w:line="257" w:lineRule="auto"/>
        <w:ind w:left="0" w:firstLine="0"/>
        <w:jc w:val="left"/>
        <w:rPr>
          <w:sz w:val="15"/>
          <w:szCs w:val="15"/>
        </w:rPr>
      </w:pPr>
      <w:r>
        <w:rPr>
          <w:rFonts w:ascii="Arial" w:eastAsia="Arial" w:hAnsi="Arial" w:cs="Arial"/>
          <w:b/>
          <w:bCs/>
          <w:color w:val="000000"/>
          <w:spacing w:val="0"/>
          <w:w w:val="100"/>
          <w:position w:val="0"/>
          <w:sz w:val="22"/>
          <w:szCs w:val="22"/>
          <w:shd w:val="clear" w:color="auto" w:fill="auto"/>
          <w:lang w:val="de-DE" w:eastAsia="de-DE" w:bidi="de-DE"/>
        </w:rPr>
        <w:t xml:space="preserve">2 Haeuser </w:t>
      </w:r>
      <w:r>
        <w:rPr>
          <w:spacing w:val="0"/>
          <w:w w:val="100"/>
          <w:position w:val="0"/>
          <w:sz w:val="20"/>
          <w:szCs w:val="20"/>
          <w:shd w:val="clear" w:color="auto" w:fill="auto"/>
          <w:lang w:val="de-DE" w:eastAsia="de-DE" w:bidi="de-DE"/>
        </w:rPr>
        <w:t xml:space="preserve">in Zichron Meier bei Bne Brak billig </w:t>
      </w:r>
      <w:r>
        <w:rPr>
          <w:rFonts w:ascii="Arial" w:eastAsia="Arial" w:hAnsi="Arial" w:cs="Arial"/>
          <w:b/>
          <w:bCs/>
          <w:color w:val="000000"/>
          <w:spacing w:val="0"/>
          <w:w w:val="100"/>
          <w:position w:val="0"/>
          <w:sz w:val="22"/>
          <w:szCs w:val="22"/>
          <w:shd w:val="clear" w:color="auto" w:fill="auto"/>
          <w:lang w:val="de-DE" w:eastAsia="de-DE" w:bidi="de-DE"/>
        </w:rPr>
        <w:t xml:space="preserve">zu verkaufen. </w:t>
      </w:r>
      <w:r>
        <w:rPr>
          <w:spacing w:val="0"/>
          <w:w w:val="100"/>
          <w:position w:val="0"/>
          <w:sz w:val="20"/>
          <w:szCs w:val="20"/>
          <w:shd w:val="clear" w:color="auto" w:fill="auto"/>
          <w:lang w:val="de-DE" w:eastAsia="de-DE" w:bidi="de-DE"/>
        </w:rPr>
        <w:t xml:space="preserve">LP. 150.- Anzahlung </w:t>
      </w:r>
      <w:r>
        <w:rPr>
          <w:rFonts w:ascii="Arial" w:eastAsia="Arial" w:hAnsi="Arial" w:cs="Arial"/>
          <w:spacing w:val="0"/>
          <w:w w:val="100"/>
          <w:position w:val="0"/>
          <w:sz w:val="15"/>
          <w:szCs w:val="15"/>
          <w:shd w:val="clear" w:color="auto" w:fill="auto"/>
          <w:lang w:val="de-DE" w:eastAsia="de-DE" w:bidi="de-DE"/>
        </w:rPr>
        <w:t>Rest in Monatsraten in 6 — 7 Jahren auszuzahlen</w:t>
      </w:r>
    </w:p>
    <w:p>
      <w:pPr>
        <w:pStyle w:val="Style9"/>
        <w:keepNext w:val="0"/>
        <w:keepLines w:val="0"/>
        <w:widowControl w:val="0"/>
        <w:shd w:val="clear" w:color="auto" w:fill="auto"/>
        <w:tabs>
          <w:tab w:pos="792" w:val="left"/>
        </w:tabs>
        <w:bidi w:val="0"/>
        <w:spacing w:line="314" w:lineRule="auto"/>
        <w:ind w:left="0" w:firstLine="0"/>
        <w:jc w:val="left"/>
      </w:pPr>
      <w:r>
        <w:rPr>
          <w:b w:val="0"/>
          <w:bCs w:val="0"/>
          <w:color w:val="65554B"/>
          <w:spacing w:val="0"/>
          <w:w w:val="100"/>
          <w:position w:val="0"/>
          <w:shd w:val="clear" w:color="auto" w:fill="auto"/>
          <w:lang w:val="de-DE" w:eastAsia="de-DE" w:bidi="de-DE"/>
        </w:rPr>
        <w:t>Auskunft: J. Holpern, Zichron Meier (Endst.d. Autob. Bne Brak) und</w:t>
        <w:tab/>
        <w:t>I. Holpern, Stohlmöbel, Tel-Avi», Nachlat Benjamin 5</w:t>
      </w:r>
    </w:p>
    <w:p>
      <w:pPr>
        <w:pStyle w:val="Style31"/>
        <w:keepNext w:val="0"/>
        <w:keepLines w:val="0"/>
        <w:widowControl w:val="0"/>
        <w:shd w:val="clear" w:color="auto" w:fill="auto"/>
        <w:bidi w:val="0"/>
        <w:spacing w:line="353" w:lineRule="auto"/>
        <w:ind w:left="0" w:firstLine="0"/>
        <w:jc w:val="left"/>
        <w:rPr>
          <w:sz w:val="28"/>
          <w:szCs w:val="28"/>
        </w:rPr>
      </w:pPr>
      <w:r>
        <w:rPr>
          <w:b/>
          <w:bCs/>
          <w:color w:val="000000"/>
          <w:spacing w:val="0"/>
          <w:w w:val="100"/>
          <w:position w:val="0"/>
          <w:sz w:val="19"/>
          <w:szCs w:val="19"/>
          <w:shd w:val="clear" w:color="auto" w:fill="auto"/>
          <w:lang w:val="de-DE" w:eastAsia="de-DE" w:bidi="de-DE"/>
        </w:rPr>
        <w:t xml:space="preserve">Unter technischer u. landwirtschaftlicher Leitung des Herrn Agronomen </w:t>
      </w:r>
      <w:r>
        <w:rPr>
          <w:b/>
          <w:bCs/>
          <w:color w:val="000000"/>
          <w:spacing w:val="0"/>
          <w:w w:val="100"/>
          <w:position w:val="0"/>
          <w:sz w:val="28"/>
          <w:szCs w:val="28"/>
          <w:shd w:val="clear" w:color="auto" w:fill="auto"/>
          <w:lang w:val="de-DE" w:eastAsia="de-DE" w:bidi="de-DE"/>
        </w:rPr>
        <w:t>S. DYK</w:t>
      </w:r>
    </w:p>
    <w:p>
      <w:pPr>
        <w:pStyle w:val="Style31"/>
        <w:keepNext w:val="0"/>
        <w:keepLines w:val="0"/>
        <w:widowControl w:val="0"/>
        <w:shd w:val="clear" w:color="auto" w:fill="auto"/>
        <w:bidi w:val="0"/>
        <w:spacing w:line="353" w:lineRule="auto"/>
        <w:ind w:left="0" w:firstLine="0"/>
        <w:jc w:val="left"/>
        <w:rPr>
          <w:sz w:val="19"/>
          <w:szCs w:val="19"/>
        </w:rPr>
      </w:pPr>
      <w:r>
        <w:rPr>
          <w:b/>
          <w:bCs/>
          <w:color w:val="000000"/>
          <w:spacing w:val="0"/>
          <w:w w:val="100"/>
          <w:position w:val="0"/>
          <w:sz w:val="19"/>
          <w:szCs w:val="19"/>
          <w:shd w:val="clear" w:color="auto" w:fill="auto"/>
          <w:lang w:val="de-DE" w:eastAsia="de-DE" w:bidi="de-DE"/>
        </w:rPr>
        <w:t>legen wir für</w:t>
      </w:r>
    </w:p>
    <w:p>
      <w:pPr>
        <w:pStyle w:val="Style151"/>
        <w:keepNext w:val="0"/>
        <w:keepLines w:val="0"/>
        <w:widowControl w:val="0"/>
        <w:shd w:val="clear" w:color="auto" w:fill="auto"/>
        <w:bidi w:val="0"/>
        <w:spacing w:line="194" w:lineRule="auto"/>
        <w:ind w:left="0" w:firstLine="0"/>
        <w:jc w:val="left"/>
      </w:pPr>
      <w:bookmarkStart w:id="71" w:name="bookmark71"/>
      <w:r>
        <w:rPr>
          <w:color w:val="000000"/>
          <w:spacing w:val="0"/>
          <w:position w:val="0"/>
          <w:shd w:val="clear" w:color="auto" w:fill="auto"/>
          <w:lang w:val="de-DE" w:eastAsia="de-DE" w:bidi="de-DE"/>
        </w:rPr>
        <w:t>gemischte Wirtschaften</w:t>
      </w:r>
      <w:bookmarkEnd w:id="71"/>
    </w:p>
    <w:p>
      <w:pPr>
        <w:pStyle w:val="Style31"/>
        <w:keepNext w:val="0"/>
        <w:keepLines w:val="0"/>
        <w:widowControl w:val="0"/>
        <w:shd w:val="clear" w:color="auto" w:fill="auto"/>
        <w:bidi w:val="0"/>
        <w:spacing w:line="290" w:lineRule="auto"/>
        <w:ind w:left="0" w:firstLine="0"/>
        <w:jc w:val="left"/>
        <w:rPr>
          <w:sz w:val="19"/>
          <w:szCs w:val="19"/>
        </w:rPr>
      </w:pPr>
      <w:r>
        <w:rPr>
          <w:b/>
          <w:bCs/>
          <w:color w:val="000000"/>
          <w:spacing w:val="0"/>
          <w:w w:val="100"/>
          <w:position w:val="0"/>
          <w:sz w:val="19"/>
          <w:szCs w:val="19"/>
          <w:shd w:val="clear" w:color="auto" w:fill="auto"/>
          <w:lang w:val="de-DE" w:eastAsia="de-DE" w:bidi="de-DE"/>
        </w:rPr>
        <w:t xml:space="preserve">Parzellen bis zu 30 </w:t>
      </w:r>
      <w:r>
        <w:rPr>
          <w:b/>
          <w:bCs/>
          <w:color w:val="000000"/>
          <w:spacing w:val="0"/>
          <w:w w:val="100"/>
          <w:position w:val="0"/>
          <w:sz w:val="19"/>
          <w:szCs w:val="19"/>
          <w:shd w:val="clear" w:color="auto" w:fill="auto"/>
          <w:lang w:val="en-US" w:eastAsia="en-US" w:bidi="en-US"/>
        </w:rPr>
        <w:t xml:space="preserve">Dunam </w:t>
      </w:r>
      <w:r>
        <w:rPr>
          <w:b/>
          <w:bCs/>
          <w:color w:val="000000"/>
          <w:spacing w:val="0"/>
          <w:w w:val="100"/>
          <w:position w:val="0"/>
          <w:sz w:val="19"/>
          <w:szCs w:val="19"/>
          <w:shd w:val="clear" w:color="auto" w:fill="auto"/>
          <w:lang w:val="de-DE" w:eastAsia="de-DE" w:bidi="de-DE"/>
        </w:rPr>
        <w:t>in KFAR JONA aus. Kushan und Wasserwerk sind vorhanden. Hachschara wird im ersten Betriebsjahr auf dem Siedlungsgebiet durchgeführt.</w:t>
      </w:r>
    </w:p>
    <w:p>
      <w:pPr>
        <w:pStyle w:val="Style2"/>
        <w:keepNext w:val="0"/>
        <w:keepLines w:val="0"/>
        <w:widowControl w:val="0"/>
        <w:shd w:val="clear" w:color="auto" w:fill="auto"/>
        <w:bidi w:val="0"/>
        <w:spacing w:line="240" w:lineRule="auto"/>
        <w:ind w:left="0" w:firstLine="0"/>
        <w:jc w:val="left"/>
        <w:rPr>
          <w:sz w:val="16"/>
          <w:szCs w:val="16"/>
        </w:rPr>
      </w:pPr>
      <w:r>
        <w:rPr>
          <w:color w:val="837265"/>
          <w:spacing w:val="0"/>
          <w:w w:val="100"/>
          <w:position w:val="0"/>
          <w:sz w:val="16"/>
          <w:szCs w:val="16"/>
          <w:shd w:val="clear" w:color="auto" w:fill="auto"/>
          <w:lang w:val="de-DE" w:eastAsia="de-DE" w:bidi="de-DE"/>
        </w:rPr>
        <w:t>Nähere Auskünfte und Anmeldungen bei:</w:t>
      </w:r>
    </w:p>
    <w:p>
      <w:pPr>
        <w:pStyle w:val="Style19"/>
        <w:keepNext w:val="0"/>
        <w:keepLines w:val="0"/>
        <w:widowControl w:val="0"/>
        <w:shd w:val="clear" w:color="auto" w:fill="auto"/>
        <w:bidi w:val="0"/>
        <w:spacing w:line="233" w:lineRule="auto"/>
        <w:ind w:left="0" w:firstLine="0"/>
        <w:jc w:val="left"/>
      </w:pPr>
      <w:bookmarkStart w:id="72" w:name="bookmark72"/>
      <w:r>
        <w:rPr>
          <w:rFonts w:ascii="Times New Roman" w:eastAsia="Times New Roman" w:hAnsi="Times New Roman" w:cs="Times New Roman"/>
          <w:color w:val="000000"/>
          <w:spacing w:val="0"/>
          <w:w w:val="100"/>
          <w:position w:val="0"/>
          <w:shd w:val="clear" w:color="auto" w:fill="auto"/>
          <w:lang w:val="de-DE" w:eastAsia="de-DE" w:bidi="de-DE"/>
        </w:rPr>
        <w:t xml:space="preserve">HASHARON </w:t>
      </w:r>
      <w:r>
        <w:rPr>
          <w:rFonts w:ascii="Times New Roman" w:eastAsia="Times New Roman" w:hAnsi="Times New Roman" w:cs="Times New Roman"/>
          <w:color w:val="000000"/>
          <w:spacing w:val="0"/>
          <w:w w:val="100"/>
          <w:position w:val="0"/>
          <w:shd w:val="clear" w:color="auto" w:fill="auto"/>
          <w:lang w:val="en-US" w:eastAsia="en-US" w:bidi="en-US"/>
        </w:rPr>
        <w:t xml:space="preserve">PLANTATIONS </w:t>
      </w:r>
      <w:r>
        <w:rPr>
          <w:rFonts w:ascii="Times New Roman" w:eastAsia="Times New Roman" w:hAnsi="Times New Roman" w:cs="Times New Roman"/>
          <w:color w:val="000000"/>
          <w:spacing w:val="0"/>
          <w:w w:val="100"/>
          <w:position w:val="0"/>
          <w:shd w:val="clear" w:color="auto" w:fill="auto"/>
          <w:lang w:val="de-DE" w:eastAsia="de-DE" w:bidi="de-DE"/>
        </w:rPr>
        <w:t>Ltd. Tel-Aviv, Hasharonstr. 8</w:t>
      </w:r>
      <w:bookmarkEnd w:id="72"/>
      <w:r>
        <w:br w:type="page"/>
      </w:r>
    </w:p>
    <w:p>
      <w:pPr>
        <w:pStyle w:val="Style68"/>
        <w:keepNext w:val="0"/>
        <w:keepLines w:val="0"/>
        <w:widowControl w:val="0"/>
        <w:shd w:val="clear" w:color="auto" w:fill="auto"/>
        <w:bidi w:val="0"/>
        <w:spacing w:line="240" w:lineRule="auto"/>
        <w:ind w:left="0" w:firstLine="0"/>
        <w:jc w:val="left"/>
      </w:pPr>
      <w:bookmarkStart w:id="66" w:name="bookmark66"/>
      <w:r>
        <w:rPr>
          <w:color w:val="000000"/>
          <w:spacing w:val="0"/>
          <w:w w:val="100"/>
          <w:position w:val="0"/>
          <w:shd w:val="clear" w:color="auto" w:fill="auto"/>
          <w:lang w:val="de-DE" w:eastAsia="de-DE" w:bidi="de-DE"/>
        </w:rPr>
        <w:t>Haavara-Nachrichten.</w:t>
      </w:r>
      <w:bookmarkEnd w:id="66"/>
    </w:p>
    <w:p>
      <w:pPr>
        <w:pStyle w:val="Style175"/>
        <w:keepNext w:val="0"/>
        <w:keepLines w:val="0"/>
        <w:widowControl w:val="0"/>
        <w:shd w:val="clear" w:color="auto" w:fill="auto"/>
        <w:bidi w:val="0"/>
        <w:spacing w:line="240" w:lineRule="auto"/>
        <w:ind w:left="403" w:firstLine="0"/>
        <w:jc w:val="left"/>
        <w:rPr>
          <w:sz w:val="20"/>
          <w:szCs w:val="20"/>
        </w:rPr>
      </w:pPr>
      <w:r>
        <w:rPr>
          <w:spacing w:val="0"/>
          <w:w w:val="100"/>
          <w:position w:val="0"/>
          <w:sz w:val="20"/>
          <w:szCs w:val="20"/>
          <w:shd w:val="clear" w:color="auto" w:fill="auto"/>
          <w:lang w:val="de-DE" w:eastAsia="de-DE" w:bidi="de-DE"/>
        </w:rPr>
        <w:t>Im Januar 1936 wurden durch die Haavarah 1.313.221</w:t>
      </w:r>
    </w:p>
    <w:p>
      <w:pPr>
        <w:pStyle w:val="Style175"/>
        <w:keepNext w:val="0"/>
        <w:keepLines w:val="0"/>
        <w:widowControl w:val="0"/>
        <w:shd w:val="clear" w:color="auto" w:fill="auto"/>
        <w:bidi w:val="0"/>
        <w:spacing w:line="240" w:lineRule="auto"/>
        <w:ind w:left="10" w:firstLine="0"/>
        <w:jc w:val="left"/>
        <w:rPr>
          <w:sz w:val="20"/>
          <w:szCs w:val="20"/>
        </w:rPr>
      </w:pPr>
      <w:r>
        <w:rPr>
          <w:spacing w:val="0"/>
          <w:w w:val="100"/>
          <w:position w:val="0"/>
          <w:sz w:val="20"/>
          <w:szCs w:val="20"/>
          <w:shd w:val="clear" w:color="auto" w:fill="auto"/>
          <w:lang w:val="de-DE" w:eastAsia="de-DE" w:bidi="de-DE"/>
        </w:rPr>
        <w:t>Reichsmark transferiert, womit der insgesamt von der Haava-</w:t>
      </w:r>
    </w:p>
    <w:tbl>
      <w:tblPr>
        <w:tblOverlap w:val="never"/>
        <w:jc w:val="left"/>
        <w:tblLayout w:type="fixed"/>
      </w:tblPr>
      <w:tblGrid>
        <w:gridCol w:w="2813"/>
        <w:gridCol w:w="2458"/>
      </w:tblGrid>
      <w:tr>
        <w:trPr>
          <w:trHeight w:val="254"/>
        </w:trPr>
        <w:tc>
          <w:tcPr>
            <w:tcBorders/>
            <w:shd w:val="clear" w:color="auto" w:fill="FFFFFF"/>
            <w:vAlign w:val="top"/>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rah bis zum 1. Februar 1936</w:t>
            </w:r>
          </w:p>
        </w:tc>
        <w:tc>
          <w:tcPr>
            <w:tcBorders/>
            <w:shd w:val="clear" w:color="auto" w:fill="FFFFFF"/>
            <w:vAlign w:val="top"/>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transferierte Betrag auf</w:t>
            </w:r>
          </w:p>
        </w:tc>
      </w:tr>
      <w:tr>
        <w:trPr>
          <w:trHeight w:val="269"/>
        </w:trPr>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RM 28.566.369 gestiegen ist.</w:t>
            </w:r>
          </w:p>
        </w:tc>
        <w:tc>
          <w:tcPr>
            <w:tcBorders/>
            <w:shd w:val="clear" w:color="auto" w:fill="FFFFFF"/>
            <w:vAlign w:val="top"/>
          </w:tcPr>
          <w:p>
            <w:pPr>
              <w:widowControl w:val="0"/>
              <w:rPr>
                <w:sz w:val="10"/>
                <w:szCs w:val="10"/>
              </w:rPr>
            </w:pPr>
          </w:p>
        </w:tc>
      </w:tr>
      <w:tr>
        <w:trPr>
          <w:trHeight w:val="264"/>
        </w:trPr>
        <w:tc>
          <w:tcPr>
            <w:gridSpan w:val="2"/>
            <w:tcBorders/>
            <w:shd w:val="clear" w:color="auto" w:fill="FFFFFF"/>
            <w:vAlign w:val="bottom"/>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Auf dem Sonderkonto I. befanden sich an dem gleichen</w:t>
            </w:r>
          </w:p>
        </w:tc>
      </w:tr>
      <w:tr>
        <w:trPr>
          <w:trHeight w:val="264"/>
        </w:trPr>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Tage noch RM 4.320.408.—.</w:t>
            </w:r>
          </w:p>
        </w:tc>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Hierzu kamen an Vormer-</w:t>
            </w:r>
          </w:p>
        </w:tc>
      </w:tr>
      <w:tr>
        <w:trPr>
          <w:trHeight w:val="278"/>
        </w:trPr>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kungen RM 25.073.955.—.</w:t>
            </w:r>
          </w:p>
        </w:tc>
        <w:tc>
          <w:tcPr>
            <w:tcBorders/>
            <w:shd w:val="clear" w:color="auto" w:fill="FFFFFF"/>
            <w:vAlign w:val="top"/>
          </w:tcPr>
          <w:p>
            <w:pPr>
              <w:widowControl w:val="0"/>
              <w:rPr>
                <w:sz w:val="10"/>
                <w:szCs w:val="10"/>
              </w:rPr>
            </w:pPr>
          </w:p>
        </w:tc>
      </w:tr>
      <w:tr>
        <w:trPr>
          <w:trHeight w:val="274"/>
        </w:trPr>
        <w:tc>
          <w:tcPr>
            <w:gridSpan w:val="2"/>
            <w:tcBorders/>
            <w:shd w:val="clear" w:color="auto" w:fill="FFFFFF"/>
            <w:vAlign w:val="bottom"/>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Die folgende Tabelle zeigt die Entwicklung des Transfers</w:t>
            </w:r>
          </w:p>
        </w:tc>
      </w:tr>
      <w:tr>
        <w:trPr>
          <w:trHeight w:val="302"/>
        </w:trPr>
        <w:tc>
          <w:tcPr>
            <w:tcBorders/>
            <w:shd w:val="clear" w:color="auto" w:fill="FFFFFF"/>
            <w:vAlign w:val="top"/>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in den Jahren 1934 und 1935.</w:t>
            </w:r>
          </w:p>
        </w:tc>
        <w:tc>
          <w:tcPr>
            <w:tcBorders/>
            <w:shd w:val="clear" w:color="auto" w:fill="FFFFFF"/>
            <w:vAlign w:val="top"/>
          </w:tcPr>
          <w:p>
            <w:pPr>
              <w:widowControl w:val="0"/>
              <w:rPr>
                <w:sz w:val="10"/>
                <w:szCs w:val="10"/>
              </w:rPr>
            </w:pPr>
          </w:p>
        </w:tc>
      </w:tr>
      <w:tr>
        <w:trPr>
          <w:trHeight w:val="307"/>
        </w:trPr>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1935</w:t>
            </w:r>
          </w:p>
        </w:tc>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1934</w:t>
            </w:r>
          </w:p>
        </w:tc>
      </w:tr>
      <w:tr>
        <w:trPr>
          <w:trHeight w:val="264"/>
        </w:trPr>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RM 1.608.820.84</w:t>
            </w:r>
          </w:p>
        </w:tc>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RM 429.720.03</w:t>
            </w:r>
          </w:p>
        </w:tc>
      </w:tr>
      <w:tr>
        <w:trPr>
          <w:trHeight w:val="269"/>
        </w:trPr>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1.312.094.90</w:t>
            </w:r>
          </w:p>
        </w:tc>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447.482.86</w:t>
            </w:r>
          </w:p>
        </w:tc>
      </w:tr>
      <w:tr>
        <w:trPr>
          <w:trHeight w:val="269"/>
        </w:trPr>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1.240.955.47</w:t>
            </w:r>
          </w:p>
        </w:tc>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704.661.25</w:t>
            </w:r>
          </w:p>
        </w:tc>
      </w:tr>
      <w:tr>
        <w:trPr>
          <w:trHeight w:val="274"/>
        </w:trPr>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954.397.25</w:t>
            </w:r>
          </w:p>
        </w:tc>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542.119.96</w:t>
            </w:r>
          </w:p>
        </w:tc>
      </w:tr>
      <w:tr>
        <w:trPr>
          <w:trHeight w:val="269"/>
        </w:trPr>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1.083.542.38</w:t>
            </w:r>
          </w:p>
        </w:tc>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593.167.02</w:t>
            </w:r>
          </w:p>
        </w:tc>
      </w:tr>
      <w:tr>
        <w:trPr>
          <w:trHeight w:val="278"/>
        </w:trPr>
        <w:tc>
          <w:tcPr>
            <w:tcBorders/>
            <w:shd w:val="clear" w:color="auto" w:fill="FFFFFF"/>
            <w:vAlign w:val="top"/>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1.174.702.43</w:t>
            </w:r>
          </w:p>
        </w:tc>
        <w:tc>
          <w:tcPr>
            <w:tcBorders/>
            <w:shd w:val="clear" w:color="auto" w:fill="FFFFFF"/>
            <w:vAlign w:val="top"/>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627.537.45</w:t>
            </w:r>
          </w:p>
        </w:tc>
      </w:tr>
      <w:tr>
        <w:trPr>
          <w:trHeight w:val="269"/>
        </w:trPr>
        <w:tc>
          <w:tcPr>
            <w:tcBorders/>
            <w:shd w:val="clear" w:color="auto" w:fill="FFFFFF"/>
            <w:vAlign w:val="top"/>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1.486.271.64</w:t>
            </w:r>
          </w:p>
        </w:tc>
        <w:tc>
          <w:tcPr>
            <w:tcBorders/>
            <w:shd w:val="clear" w:color="auto" w:fill="FFFFFF"/>
            <w:vAlign w:val="top"/>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774.731.01</w:t>
            </w:r>
          </w:p>
        </w:tc>
      </w:tr>
      <w:tr>
        <w:trPr>
          <w:trHeight w:val="269"/>
        </w:trPr>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3.060.289.08</w:t>
            </w:r>
          </w:p>
        </w:tc>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862.857.93</w:t>
            </w:r>
          </w:p>
        </w:tc>
      </w:tr>
      <w:tr>
        <w:trPr>
          <w:trHeight w:val="269"/>
        </w:trPr>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1.031.075.62</w:t>
            </w:r>
          </w:p>
        </w:tc>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739.929.75</w:t>
            </w:r>
          </w:p>
        </w:tc>
      </w:tr>
      <w:tr>
        <w:trPr>
          <w:trHeight w:val="259"/>
        </w:trPr>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1.432.695.30</w:t>
            </w:r>
          </w:p>
        </w:tc>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1.096.131.81</w:t>
            </w:r>
          </w:p>
        </w:tc>
      </w:tr>
      <w:tr>
        <w:trPr>
          <w:trHeight w:val="274"/>
        </w:trPr>
        <w:tc>
          <w:tcPr>
            <w:tcBorders/>
            <w:shd w:val="clear" w:color="auto" w:fill="FFFFFF"/>
            <w:vAlign w:val="top"/>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1.470.379.20</w:t>
            </w:r>
          </w:p>
        </w:tc>
        <w:tc>
          <w:tcPr>
            <w:tcBorders/>
            <w:shd w:val="clear" w:color="auto" w:fill="FFFFFF"/>
            <w:vAlign w:val="top"/>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805.884.09</w:t>
            </w:r>
          </w:p>
        </w:tc>
      </w:tr>
      <w:tr>
        <w:trPr>
          <w:trHeight w:val="336"/>
        </w:trPr>
        <w:tc>
          <w:tcPr>
            <w:tcBorders/>
            <w:shd w:val="clear" w:color="auto" w:fill="FFFFFF"/>
            <w:vAlign w:val="top"/>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1.247.929.82</w:t>
            </w:r>
          </w:p>
        </w:tc>
        <w:tc>
          <w:tcPr>
            <w:tcBorders/>
            <w:shd w:val="clear" w:color="auto" w:fill="FFFFFF"/>
            <w:vAlign w:val="top"/>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1.270.815.59</w:t>
            </w:r>
          </w:p>
        </w:tc>
      </w:tr>
      <w:tr>
        <w:trPr>
          <w:trHeight w:val="312"/>
        </w:trPr>
        <w:tc>
          <w:tcPr>
            <w:tcBorders>
              <w:top w:val="single" w:sz="4"/>
            </w:tcBorders>
            <w:shd w:val="clear" w:color="auto" w:fill="FFFFFF"/>
            <w:vAlign w:val="bottom"/>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17.103.153.93</w:t>
            </w:r>
          </w:p>
        </w:tc>
        <w:tc>
          <w:tcPr>
            <w:tcBorders>
              <w:top w:val="single" w:sz="4"/>
            </w:tcBorders>
            <w:shd w:val="clear" w:color="auto" w:fill="FFFFFF"/>
            <w:vAlign w:val="bottom"/>
          </w:tcPr>
          <w:p>
            <w:pPr>
              <w:pStyle w:val="Style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8.895.038.75</w:t>
            </w:r>
          </w:p>
        </w:tc>
      </w:tr>
    </w:tbl>
    <w:p>
      <w:pPr>
        <w:pStyle w:val="Style31"/>
        <w:keepNext w:val="0"/>
        <w:keepLines w:val="0"/>
        <w:widowControl w:val="0"/>
        <w:shd w:val="clear" w:color="auto" w:fill="auto"/>
        <w:bidi w:val="0"/>
        <w:spacing w:line="286" w:lineRule="auto"/>
        <w:ind w:left="0" w:firstLine="360"/>
        <w:jc w:val="left"/>
      </w:pPr>
      <w:r>
        <w:rPr>
          <w:spacing w:val="0"/>
          <w:w w:val="100"/>
          <w:position w:val="0"/>
          <w:shd w:val="clear" w:color="auto" w:fill="auto"/>
          <w:lang w:val="de-DE" w:eastAsia="de-DE" w:bidi="de-DE"/>
        </w:rPr>
        <w:t>Die Transfersumme liegt also im Jahre 1935 fast 50% über der Summe von 1934.</w:t>
      </w:r>
    </w:p>
    <w:p>
      <w:pPr>
        <w:pStyle w:val="Style31"/>
        <w:keepNext w:val="0"/>
        <w:keepLines w:val="0"/>
        <w:widowControl w:val="0"/>
        <w:shd w:val="clear" w:color="auto" w:fill="auto"/>
        <w:bidi w:val="0"/>
        <w:spacing w:line="283" w:lineRule="auto"/>
        <w:ind w:left="0" w:firstLine="360"/>
        <w:jc w:val="left"/>
      </w:pPr>
      <w:r>
        <w:rPr>
          <w:spacing w:val="0"/>
          <w:w w:val="100"/>
          <w:position w:val="0"/>
          <w:shd w:val="clear" w:color="auto" w:fill="auto"/>
          <w:lang w:val="de-DE" w:eastAsia="de-DE" w:bidi="de-DE"/>
        </w:rPr>
        <w:t>Die Haavarah hat vor kurzer Zeit einen Vertrag mit der Gesellschaft Hanoteia geschlossen, demzufolge die Hanoteia den Einzahlern des Sonderkontos I. und den Vormerkern ei- nen Selbsttransfer von RM 1.500.000.- anbietet. Als Gegen- leistung gibt die Hanoteia Siedlungsboden und Gebäude in den von ihr kolonisierten Siedlungspunkten, Nataniah, Even Jehuda, Schfram und Naaneh, ausserdem stellt sie 30 ge- mischte Wirtschaften mit voller Ausstattung zum Angebot. Der Preis ist der zurzeit in Palästina für gleichwertige Ob- jekte geltende Marktpreis.</w:t>
      </w:r>
    </w:p>
    <w:p>
      <w:pPr>
        <w:pStyle w:val="Style31"/>
        <w:keepNext w:val="0"/>
        <w:keepLines w:val="0"/>
        <w:widowControl w:val="0"/>
        <w:shd w:val="clear" w:color="auto" w:fill="auto"/>
        <w:bidi w:val="0"/>
        <w:spacing w:line="283" w:lineRule="auto"/>
        <w:ind w:left="0" w:firstLine="360"/>
        <w:jc w:val="left"/>
      </w:pPr>
      <w:r>
        <w:rPr>
          <w:spacing w:val="0"/>
          <w:w w:val="100"/>
          <w:position w:val="0"/>
          <w:shd w:val="clear" w:color="auto" w:fill="auto"/>
          <w:lang w:val="de-DE" w:eastAsia="de-DE" w:bidi="de-DE"/>
        </w:rPr>
        <w:t xml:space="preserve">Für den Markgegenwert kauft die Hanoteia in Deutsch- </w:t>
      </w:r>
      <w:r>
        <w:rPr>
          <w:spacing w:val="0"/>
          <w:w w:val="100"/>
          <w:position w:val="0"/>
          <w:shd w:val="clear" w:color="auto" w:fill="auto"/>
          <w:lang w:val="en-US" w:eastAsia="en-US" w:bidi="en-US"/>
        </w:rPr>
        <w:t xml:space="preserve">land </w:t>
      </w:r>
      <w:r>
        <w:rPr>
          <w:spacing w:val="0"/>
          <w:w w:val="100"/>
          <w:position w:val="0"/>
          <w:shd w:val="clear" w:color="auto" w:fill="auto"/>
          <w:lang w:val="de-DE" w:eastAsia="de-DE" w:bidi="de-DE"/>
        </w:rPr>
        <w:t>Ware für den Eigenbedarf oder für den Bedarf der ihr angeschlossenen Gesellschaften.</w:t>
      </w:r>
    </w:p>
    <w:p>
      <w:pPr>
        <w:pStyle w:val="Style31"/>
        <w:keepNext w:val="0"/>
        <w:keepLines w:val="0"/>
        <w:widowControl w:val="0"/>
        <w:shd w:val="clear" w:color="auto" w:fill="auto"/>
        <w:bidi w:val="0"/>
        <w:spacing w:line="283" w:lineRule="auto"/>
        <w:ind w:left="0" w:firstLine="360"/>
        <w:jc w:val="left"/>
      </w:pPr>
      <w:r>
        <w:rPr>
          <w:spacing w:val="0"/>
          <w:w w:val="100"/>
          <w:position w:val="0"/>
          <w:shd w:val="clear" w:color="auto" w:fill="auto"/>
          <w:lang w:val="de-DE" w:eastAsia="de-DE" w:bidi="de-DE"/>
        </w:rPr>
        <w:t>Einzahler des Sonderkontos II. erhalten die Genehmi- gung zur Zeichnung nur, wenn sie sich verpflichten, innerhalb von sech6 Monaten nach Unterzeichnung des Vertrages mit der Hanoteia nach Palästina einzuwandern.</w:t>
      </w:r>
    </w:p>
    <w:p>
      <w:pPr>
        <w:pStyle w:val="Style29"/>
        <w:keepNext w:val="0"/>
        <w:keepLines w:val="0"/>
        <w:widowControl w:val="0"/>
        <w:shd w:val="clear" w:color="auto" w:fill="auto"/>
        <w:bidi w:val="0"/>
        <w:spacing w:line="293" w:lineRule="auto"/>
        <w:ind w:left="0" w:firstLine="0"/>
        <w:jc w:val="left"/>
      </w:pPr>
      <w:bookmarkStart w:id="67" w:name="bookmark67"/>
      <w:r>
        <w:rPr>
          <w:color w:val="65554B"/>
          <w:spacing w:val="0"/>
          <w:w w:val="100"/>
          <w:position w:val="0"/>
          <w:shd w:val="clear" w:color="auto" w:fill="auto"/>
          <w:lang w:val="de-DE" w:eastAsia="de-DE" w:bidi="de-DE"/>
        </w:rPr>
        <w:t>«</w:t>
      </w:r>
      <w:bookmarkEnd w:id="67"/>
    </w:p>
    <w:p>
      <w:pPr>
        <w:pStyle w:val="Style31"/>
        <w:keepNext w:val="0"/>
        <w:keepLines w:val="0"/>
        <w:widowControl w:val="0"/>
        <w:shd w:val="clear" w:color="auto" w:fill="auto"/>
        <w:bidi w:val="0"/>
        <w:ind w:left="0" w:firstLine="360"/>
        <w:jc w:val="left"/>
      </w:pPr>
      <w:r>
        <w:rPr>
          <w:spacing w:val="0"/>
          <w:w w:val="100"/>
          <w:position w:val="0"/>
          <w:shd w:val="clear" w:color="auto" w:fill="auto"/>
          <w:lang w:val="de-DE" w:eastAsia="de-DE" w:bidi="de-DE"/>
        </w:rPr>
        <w:t>Der Waad Leumi, der, wie erinnerlich, kurz nach dem Luzerner Kongress seine Gegnerschaft gegen die Haavarah aufgegeben und sich für den Transfer erklärt hat, hat Herrn A. Brudny in den Board der Haavarah delegiert.</w:t>
      </w:r>
    </w:p>
    <w:p>
      <w:pPr>
        <w:pStyle w:val="Style29"/>
        <w:keepNext w:val="0"/>
        <w:keepLines w:val="0"/>
        <w:widowControl w:val="0"/>
        <w:shd w:val="clear" w:color="auto" w:fill="auto"/>
        <w:bidi w:val="0"/>
        <w:spacing w:line="293" w:lineRule="auto"/>
        <w:ind w:left="0" w:firstLine="0"/>
        <w:jc w:val="left"/>
      </w:pPr>
      <w:bookmarkStart w:id="68" w:name="bookmark68"/>
      <w:r>
        <w:rPr>
          <w:color w:val="000000"/>
          <w:spacing w:val="0"/>
          <w:w w:val="100"/>
          <w:position w:val="0"/>
          <w:shd w:val="clear" w:color="auto" w:fill="auto"/>
          <w:lang w:val="de-DE" w:eastAsia="de-DE" w:bidi="de-DE"/>
        </w:rPr>
        <w:t>Neuregelung des Selbsttransfers.</w:t>
      </w:r>
      <w:bookmarkEnd w:id="68"/>
    </w:p>
    <w:p>
      <w:pPr>
        <w:pStyle w:val="Style31"/>
        <w:keepNext w:val="0"/>
        <w:keepLines w:val="0"/>
        <w:widowControl w:val="0"/>
        <w:shd w:val="clear" w:color="auto" w:fill="auto"/>
        <w:bidi w:val="0"/>
        <w:spacing w:line="322" w:lineRule="auto"/>
        <w:ind w:left="0" w:firstLine="360"/>
        <w:jc w:val="left"/>
      </w:pPr>
      <w:r>
        <w:rPr>
          <w:spacing w:val="0"/>
          <w:w w:val="100"/>
          <w:position w:val="0"/>
          <w:shd w:val="clear" w:color="auto" w:fill="auto"/>
          <w:lang w:val="de-DE" w:eastAsia="de-DE" w:bidi="de-DE"/>
        </w:rPr>
        <w:t>Die ״Haavara“ bittet uns um Veröffentlichung folgender Mitteilung:</w:t>
      </w:r>
    </w:p>
    <w:p>
      <w:pPr>
        <w:pStyle w:val="Style31"/>
        <w:keepNext w:val="0"/>
        <w:keepLines w:val="0"/>
        <w:widowControl w:val="0"/>
        <w:shd w:val="clear" w:color="auto" w:fill="auto"/>
        <w:bidi w:val="0"/>
        <w:spacing w:line="322" w:lineRule="auto"/>
        <w:ind w:left="0" w:firstLine="360"/>
        <w:jc w:val="left"/>
      </w:pPr>
      <w:r>
        <w:rPr>
          <w:spacing w:val="0"/>
          <w:w w:val="100"/>
          <w:position w:val="0"/>
          <w:shd w:val="clear" w:color="auto" w:fill="auto"/>
          <w:lang w:val="de-DE" w:eastAsia="de-DE" w:bidi="de-DE"/>
        </w:rPr>
        <w:t xml:space="preserve">Wegen Abwicklung des Sonderkontos I, dessen Trans- ferierung in diesem Monat endgültig erledigt sein wird, werden alle Arten des Selbsttransfer neu geregelt. Die Rieht- linien, die für die künftigen Selbsttransfer-Antrge massge- </w:t>
      </w:r>
      <w:r>
        <w:rPr>
          <w:spacing w:val="0"/>
          <w:w w:val="100"/>
          <w:position w:val="0"/>
          <w:shd w:val="clear" w:color="auto" w:fill="auto"/>
          <w:lang w:val="en-US" w:eastAsia="en-US" w:bidi="en-US"/>
        </w:rPr>
        <w:t xml:space="preserve">bend </w:t>
      </w:r>
      <w:r>
        <w:rPr>
          <w:spacing w:val="0"/>
          <w:w w:val="100"/>
          <w:position w:val="0"/>
          <w:shd w:val="clear" w:color="auto" w:fill="auto"/>
          <w:lang w:val="de-DE" w:eastAsia="de-DE" w:bidi="de-DE"/>
        </w:rPr>
        <w:t xml:space="preserve">sein sollen, werden zurzeit im Einvernehmen mit den Beteiligten geprüft und neu festgestellt, um bei dieser Ge- legenheit die gewonnenen Erfahrungen verwerten zu können. Die Veröffentlichung der neuen Richtlinien wird baldigst, voraussichtlich </w:t>
      </w:r>
      <w:r>
        <w:rPr>
          <w:i/>
          <w:iCs/>
          <w:spacing w:val="0"/>
          <w:w w:val="100"/>
          <w:position w:val="0"/>
          <w:shd w:val="clear" w:color="auto" w:fill="auto"/>
          <w:lang w:val="de-DE" w:eastAsia="de-DE" w:bidi="de-DE"/>
        </w:rPr>
        <w:t>bis spätestens Ende dieses Monats,</w:t>
      </w:r>
      <w:r>
        <w:rPr>
          <w:spacing w:val="0"/>
          <w:w w:val="100"/>
          <w:position w:val="0"/>
          <w:shd w:val="clear" w:color="auto" w:fill="auto"/>
          <w:lang w:val="de-DE" w:eastAsia="de-DE" w:bidi="de-DE"/>
        </w:rPr>
        <w:t xml:space="preserve"> bekannt- gegeben werden. Bis zu diesem Zeitpunkt bitten wir, von der Übersendung neuer Selbsttransfer - Anträge aller Art Abstand zu nehmen und werden die gegebenenfalls doch einlaufenden Anträge entsprechend zurückstellen.</w:t>
      </w:r>
    </w:p>
    <w:p>
      <w:pPr>
        <w:pStyle w:val="Style31"/>
        <w:keepNext w:val="0"/>
        <w:keepLines w:val="0"/>
        <w:widowControl w:val="0"/>
        <w:shd w:val="clear" w:color="auto" w:fill="auto"/>
        <w:bidi w:val="0"/>
        <w:spacing w:line="326" w:lineRule="auto"/>
        <w:ind w:left="0" w:firstLine="360"/>
        <w:jc w:val="left"/>
      </w:pPr>
      <w:r>
        <w:rPr>
          <w:spacing w:val="0"/>
          <w:w w:val="100"/>
          <w:position w:val="0"/>
          <w:shd w:val="clear" w:color="auto" w:fill="auto"/>
          <w:lang w:val="de-DE" w:eastAsia="de-DE" w:bidi="de-DE"/>
        </w:rPr>
        <w:t>Die bis zum heutigen Tage bei uns bereits eingegan- genen Anträge bleiben von dieser Regelung unberührt und werden nach den bisherigen Richtlinien weiter bearbeitet.</w:t>
      </w:r>
    </w:p>
    <w:p>
      <w:pPr>
        <w:pStyle w:val="Style68"/>
        <w:keepNext w:val="0"/>
        <w:keepLines w:val="0"/>
        <w:widowControl w:val="0"/>
        <w:shd w:val="clear" w:color="auto" w:fill="auto"/>
        <w:bidi w:val="0"/>
        <w:spacing w:line="240" w:lineRule="auto"/>
        <w:ind w:left="0" w:firstLine="0"/>
        <w:jc w:val="left"/>
      </w:pPr>
      <w:bookmarkStart w:id="69" w:name="bookmark69"/>
      <w:r>
        <w:rPr>
          <w:color w:val="000000"/>
          <w:spacing w:val="0"/>
          <w:w w:val="100"/>
          <w:position w:val="0"/>
          <w:shd w:val="clear" w:color="auto" w:fill="auto"/>
          <w:lang w:val="de-DE" w:eastAsia="de-DE" w:bidi="de-DE"/>
        </w:rPr>
        <w:t>Veranstaltung der Wizo.</w:t>
      </w:r>
      <w:bookmarkEnd w:id="69"/>
    </w:p>
    <w:p>
      <w:pPr>
        <w:pStyle w:val="Style31"/>
        <w:keepNext w:val="0"/>
        <w:keepLines w:val="0"/>
        <w:widowControl w:val="0"/>
        <w:shd w:val="clear" w:color="auto" w:fill="auto"/>
        <w:bidi w:val="0"/>
        <w:spacing w:line="326" w:lineRule="auto"/>
        <w:ind w:left="0" w:firstLine="360"/>
        <w:jc w:val="left"/>
      </w:pPr>
      <w:r>
        <w:rPr>
          <w:spacing w:val="0"/>
          <w:w w:val="100"/>
          <w:position w:val="0"/>
          <w:shd w:val="clear" w:color="auto" w:fill="auto"/>
          <w:lang w:val="de-DE" w:eastAsia="de-DE" w:bidi="de-DE"/>
        </w:rPr>
        <w:t>Die Kulturabteilung der Wizo (Hist. Naschim Zionioth) in Jerusalem bittet uns darauf hinzuweisen, dass Dienstag, den 31. März 1936, 8.30 abends ein Vortroag über Organi- sation und Arbeit der Wizo in Erez Israel (Esther Smoim) im Klubhaus Rchavia, Cafe Koperman, Rambara 15, statt- findet.</w:t>
      </w:r>
    </w:p>
    <w:p>
      <w:pPr>
        <w:pStyle w:val="Style31"/>
        <w:keepNext w:val="0"/>
        <w:keepLines w:val="0"/>
        <w:widowControl w:val="0"/>
        <w:shd w:val="clear" w:color="auto" w:fill="auto"/>
        <w:bidi w:val="0"/>
        <w:spacing w:line="240" w:lineRule="auto"/>
        <w:ind w:left="0" w:firstLine="360"/>
        <w:jc w:val="left"/>
      </w:pPr>
      <w:r>
        <w:rPr>
          <w:spacing w:val="0"/>
          <w:w w:val="100"/>
          <w:position w:val="0"/>
          <w:shd w:val="clear" w:color="auto" w:fill="auto"/>
          <w:lang w:val="de-DE" w:eastAsia="de-DE" w:bidi="de-DE"/>
        </w:rPr>
        <w:t>B r i e g e r 's</w:t>
      </w:r>
    </w:p>
    <w:p>
      <w:pPr>
        <w:pStyle w:val="Style19"/>
        <w:keepNext w:val="0"/>
        <w:keepLines w:val="0"/>
        <w:widowControl w:val="0"/>
        <w:shd w:val="clear" w:color="auto" w:fill="auto"/>
        <w:bidi w:val="0"/>
        <w:spacing w:line="185" w:lineRule="auto"/>
        <w:ind w:left="0" w:firstLine="360"/>
        <w:jc w:val="left"/>
      </w:pPr>
      <w:bookmarkStart w:id="73" w:name="bookmark73"/>
      <w:r>
        <w:rPr>
          <w:rFonts w:ascii="Times New Roman" w:eastAsia="Times New Roman" w:hAnsi="Times New Roman" w:cs="Times New Roman"/>
          <w:color w:val="000000"/>
          <w:spacing w:val="0"/>
          <w:w w:val="100"/>
          <w:position w:val="0"/>
          <w:shd w:val="clear" w:color="auto" w:fill="auto"/>
          <w:lang w:val="de-DE" w:eastAsia="de-DE" w:bidi="de-DE"/>
        </w:rPr>
        <w:t>Pension und Garlencafe</w:t>
      </w:r>
      <w:bookmarkEnd w:id="73"/>
    </w:p>
    <w:p>
      <w:pPr>
        <w:pStyle w:val="Style22"/>
        <w:keepNext w:val="0"/>
        <w:keepLines w:val="0"/>
        <w:widowControl w:val="0"/>
        <w:shd w:val="clear" w:color="auto" w:fill="auto"/>
        <w:bidi w:val="0"/>
        <w:spacing w:line="192" w:lineRule="auto"/>
        <w:ind w:left="0" w:firstLine="0"/>
        <w:jc w:val="left"/>
      </w:pPr>
      <w:bookmarkStart w:id="74" w:name="bookmark74"/>
      <w:r>
        <w:rPr>
          <w:rFonts w:ascii="Times New Roman" w:eastAsia="Times New Roman" w:hAnsi="Times New Roman" w:cs="Times New Roman"/>
          <w:color w:val="000000"/>
          <w:spacing w:val="0"/>
          <w:w w:val="100"/>
          <w:position w:val="0"/>
          <w:shd w:val="clear" w:color="auto" w:fill="auto"/>
          <w:lang w:val="de-DE" w:eastAsia="de-DE" w:bidi="de-DE"/>
        </w:rPr>
        <w:t>״Eden”</w:t>
      </w:r>
      <w:bookmarkEnd w:id="74"/>
    </w:p>
    <w:p>
      <w:pPr>
        <w:pStyle w:val="Style19"/>
        <w:keepNext w:val="0"/>
        <w:keepLines w:val="0"/>
        <w:widowControl w:val="0"/>
        <w:shd w:val="clear" w:color="auto" w:fill="auto"/>
        <w:bidi w:val="0"/>
        <w:spacing w:line="240" w:lineRule="auto"/>
        <w:ind w:left="0" w:firstLine="360"/>
        <w:jc w:val="left"/>
      </w:pPr>
      <w:bookmarkStart w:id="75" w:name="bookmark75"/>
      <w:r>
        <w:rPr>
          <w:rFonts w:ascii="Times New Roman" w:eastAsia="Times New Roman" w:hAnsi="Times New Roman" w:cs="Times New Roman"/>
          <w:color w:val="000000"/>
          <w:spacing w:val="0"/>
          <w:w w:val="100"/>
          <w:position w:val="0"/>
          <w:shd w:val="clear" w:color="auto" w:fill="auto"/>
          <w:lang w:val="de-DE" w:eastAsia="de-DE" w:bidi="de-DE"/>
        </w:rPr>
        <w:t>Belh Hakerem (Jerusalem)</w:t>
      </w:r>
      <w:bookmarkEnd w:id="75"/>
    </w:p>
    <w:p>
      <w:pPr>
        <w:pStyle w:val="Style31"/>
        <w:keepNext w:val="0"/>
        <w:keepLines w:val="0"/>
        <w:widowControl w:val="0"/>
        <w:shd w:val="clear" w:color="auto" w:fill="auto"/>
        <w:bidi w:val="0"/>
        <w:spacing w:line="240" w:lineRule="auto"/>
        <w:ind w:left="0" w:firstLine="360"/>
        <w:jc w:val="left"/>
      </w:pPr>
      <w:r>
        <w:rPr>
          <w:spacing w:val="0"/>
          <w:w w:val="100"/>
          <w:position w:val="0"/>
          <w:shd w:val="clear" w:color="auto" w:fill="auto"/>
          <w:lang w:val="de-DE" w:eastAsia="de-DE" w:bidi="de-DE"/>
        </w:rPr>
        <w:t>bringt sich in empfehlende Erinnerung</w:t>
      </w:r>
    </w:p>
    <w:p>
      <w:pPr>
        <w:pStyle w:val="Style19"/>
        <w:keepNext w:val="0"/>
        <w:keepLines w:val="0"/>
        <w:widowControl w:val="0"/>
        <w:shd w:val="clear" w:color="auto" w:fill="auto"/>
        <w:bidi w:val="0"/>
        <w:spacing w:line="240" w:lineRule="auto"/>
        <w:ind w:left="0" w:firstLine="0"/>
        <w:jc w:val="left"/>
      </w:pPr>
      <w:bookmarkStart w:id="76" w:name="bookmark76"/>
      <w:r>
        <w:rPr>
          <w:rFonts w:ascii="Times New Roman" w:eastAsia="Times New Roman" w:hAnsi="Times New Roman" w:cs="Times New Roman"/>
          <w:color w:val="000000"/>
          <w:spacing w:val="0"/>
          <w:w w:val="100"/>
          <w:position w:val="0"/>
          <w:shd w:val="clear" w:color="auto" w:fill="auto"/>
          <w:lang w:val="de-DE" w:eastAsia="de-DE" w:bidi="de-DE"/>
        </w:rPr>
        <w:t>Wozu Rauchen?</w:t>
      </w:r>
      <w:bookmarkEnd w:id="76"/>
    </w:p>
    <w:p>
      <w:pPr>
        <w:pStyle w:val="Style2"/>
        <w:keepNext w:val="0"/>
        <w:keepLines w:val="0"/>
        <w:widowControl w:val="0"/>
        <w:shd w:val="clear" w:color="auto" w:fill="auto"/>
        <w:bidi w:val="0"/>
        <w:spacing w:line="288" w:lineRule="auto"/>
        <w:ind w:left="0" w:firstLine="360"/>
        <w:jc w:val="left"/>
        <w:rPr>
          <w:sz w:val="16"/>
          <w:szCs w:val="16"/>
        </w:rPr>
      </w:pPr>
      <w:r>
        <w:rPr>
          <w:spacing w:val="0"/>
          <w:w w:val="100"/>
          <w:position w:val="0"/>
          <w:sz w:val="16"/>
          <w:szCs w:val="16"/>
          <w:shd w:val="clear" w:color="auto" w:fill="auto"/>
          <w:lang w:val="de-DE" w:eastAsia="de-DE" w:bidi="de-DE"/>
        </w:rPr>
        <w:t>Die Leidenschaft des Rauchens stellt eine ernste Schädigung des menschlichen Organismus und eine sinnlose Vergeudung des schwerverdienten Geldes dar.</w:t>
      </w:r>
    </w:p>
    <w:p>
      <w:pPr>
        <w:pStyle w:val="Style2"/>
        <w:keepNext w:val="0"/>
        <w:keepLines w:val="0"/>
        <w:widowControl w:val="0"/>
        <w:shd w:val="clear" w:color="auto" w:fill="auto"/>
        <w:tabs>
          <w:tab w:pos="2549" w:val="left"/>
        </w:tabs>
        <w:bidi w:val="0"/>
        <w:spacing w:line="211" w:lineRule="auto"/>
        <w:ind w:left="0" w:firstLine="0"/>
        <w:jc w:val="left"/>
        <w:rPr>
          <w:sz w:val="19"/>
          <w:szCs w:val="19"/>
        </w:rPr>
      </w:pPr>
      <w:r>
        <w:rPr>
          <w:spacing w:val="0"/>
          <w:w w:val="100"/>
          <w:position w:val="0"/>
          <w:sz w:val="16"/>
          <w:szCs w:val="16"/>
          <w:shd w:val="clear" w:color="auto" w:fill="auto"/>
          <w:lang w:val="de-DE" w:eastAsia="de-DE" w:bidi="de-DE"/>
        </w:rPr>
        <w:t>Entwöhnung vom Rauchen und anderen üblen Gewohnheiten.</w:t>
        <w:tab/>
      </w:r>
      <w:r>
        <w:rPr>
          <w:b/>
          <w:bCs/>
          <w:color w:val="000000"/>
          <w:spacing w:val="0"/>
          <w:w w:val="100"/>
          <w:position w:val="0"/>
          <w:sz w:val="19"/>
          <w:szCs w:val="19"/>
          <w:shd w:val="clear" w:color="auto" w:fill="auto"/>
          <w:lang w:val="de-DE" w:eastAsia="de-DE" w:bidi="de-DE"/>
        </w:rPr>
        <w:t xml:space="preserve">Psychologe </w:t>
      </w:r>
      <w:r>
        <w:rPr>
          <w:b/>
          <w:bCs/>
          <w:color w:val="000000"/>
          <w:spacing w:val="0"/>
          <w:w w:val="100"/>
          <w:position w:val="0"/>
          <w:sz w:val="19"/>
          <w:szCs w:val="19"/>
          <w:shd w:val="clear" w:color="auto" w:fill="auto"/>
          <w:lang w:val="en-US" w:eastAsia="en-US" w:bidi="en-US"/>
        </w:rPr>
        <w:t xml:space="preserve">Dr. </w:t>
      </w:r>
      <w:r>
        <w:rPr>
          <w:b/>
          <w:bCs/>
          <w:color w:val="000000"/>
          <w:spacing w:val="0"/>
          <w:w w:val="100"/>
          <w:position w:val="0"/>
          <w:sz w:val="19"/>
          <w:szCs w:val="19"/>
          <w:shd w:val="clear" w:color="auto" w:fill="auto"/>
          <w:lang w:val="de-DE" w:eastAsia="de-DE" w:bidi="de-DE"/>
        </w:rPr>
        <w:t>S. LOW</w:t>
      </w:r>
    </w:p>
    <w:p>
      <w:pPr>
        <w:pStyle w:val="Style2"/>
        <w:keepNext w:val="0"/>
        <w:keepLines w:val="0"/>
        <w:widowControl w:val="0"/>
        <w:shd w:val="clear" w:color="auto" w:fill="auto"/>
        <w:bidi w:val="0"/>
        <w:spacing w:line="240" w:lineRule="auto"/>
        <w:ind w:left="0" w:firstLine="0"/>
        <w:jc w:val="left"/>
        <w:rPr>
          <w:sz w:val="13"/>
          <w:szCs w:val="13"/>
        </w:rPr>
      </w:pPr>
      <w:r>
        <w:rPr>
          <w:rFonts w:ascii="Arial" w:eastAsia="Arial" w:hAnsi="Arial" w:cs="Arial"/>
          <w:b/>
          <w:bCs/>
          <w:color w:val="000000"/>
          <w:spacing w:val="0"/>
          <w:w w:val="100"/>
          <w:position w:val="0"/>
          <w:sz w:val="13"/>
          <w:szCs w:val="13"/>
          <w:shd w:val="clear" w:color="auto" w:fill="auto"/>
          <w:lang w:val="de-DE" w:eastAsia="de-DE" w:bidi="de-DE"/>
        </w:rPr>
        <w:t xml:space="preserve">Beratung </w:t>
      </w:r>
      <w:r>
        <w:rPr>
          <w:rFonts w:ascii="Arial" w:eastAsia="Arial" w:hAnsi="Arial" w:cs="Arial"/>
          <w:b/>
          <w:bCs/>
          <w:spacing w:val="0"/>
          <w:w w:val="100"/>
          <w:position w:val="0"/>
          <w:sz w:val="13"/>
          <w:szCs w:val="13"/>
          <w:shd w:val="clear" w:color="auto" w:fill="auto"/>
          <w:lang w:val="de-DE" w:eastAsia="de-DE" w:bidi="de-DE"/>
        </w:rPr>
        <w:t xml:space="preserve">: </w:t>
      </w:r>
      <w:r>
        <w:rPr>
          <w:rFonts w:ascii="Arial" w:eastAsia="Arial" w:hAnsi="Arial" w:cs="Arial"/>
          <w:b/>
          <w:bCs/>
          <w:color w:val="000000"/>
          <w:spacing w:val="0"/>
          <w:w w:val="100"/>
          <w:position w:val="0"/>
          <w:sz w:val="13"/>
          <w:szCs w:val="13"/>
          <w:shd w:val="clear" w:color="auto" w:fill="auto"/>
          <w:lang w:val="de-DE" w:eastAsia="de-DE" w:bidi="de-DE"/>
        </w:rPr>
        <w:t>Tel-Aviv, Beutel Jaiiestr. 11, von S-4 nachm.</w:t>
      </w:r>
    </w:p>
    <w:p>
      <w:pPr>
        <w:widowControl w:val="0"/>
        <w:rPr>
          <w:sz w:val="2"/>
          <w:szCs w:val="2"/>
        </w:rPr>
      </w:pPr>
      <w:r>
        <w:drawing>
          <wp:inline>
            <wp:extent cx="554990" cy="1115695"/>
            <wp:docPr id="29" name="Picutre 29"/>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7"/>
                    <a:stretch/>
                  </pic:blipFill>
                  <pic:spPr>
                    <a:xfrm>
                      <a:ext cx="554990" cy="1115695"/>
                    </a:xfrm>
                    <a:prstGeom prst="rect"/>
                  </pic:spPr>
                </pic:pic>
              </a:graphicData>
            </a:graphic>
          </wp:inline>
        </w:drawing>
      </w:r>
    </w:p>
    <w:p>
      <w:pPr>
        <w:pStyle w:val="Style9"/>
        <w:keepNext w:val="0"/>
        <w:keepLines w:val="0"/>
        <w:widowControl w:val="0"/>
        <w:shd w:val="clear" w:color="auto" w:fill="auto"/>
        <w:bidi w:val="0"/>
        <w:spacing w:line="305" w:lineRule="auto"/>
        <w:ind w:left="0" w:firstLine="0"/>
        <w:jc w:val="left"/>
      </w:pPr>
      <w:r>
        <w:rPr>
          <w:b w:val="0"/>
          <w:bCs w:val="0"/>
          <w:color w:val="65554B"/>
          <w:spacing w:val="0"/>
          <w:w w:val="100"/>
          <w:position w:val="0"/>
          <w:shd w:val="clear" w:color="auto" w:fill="auto"/>
          <w:lang w:val="de-DE" w:eastAsia="de-DE" w:bidi="de-DE"/>
        </w:rPr>
        <w:t xml:space="preserve">DIE UEBERRASCHUNG FUER IHRE AUSLAENDISCHEN FREUNDE: </w:t>
      </w:r>
      <w:r>
        <w:rPr>
          <w:rFonts w:ascii="Times New Roman" w:eastAsia="Times New Roman" w:hAnsi="Times New Roman" w:cs="Times New Roman"/>
          <w:b w:val="0"/>
          <w:bCs w:val="0"/>
          <w:color w:val="65554B"/>
          <w:spacing w:val="0"/>
          <w:w w:val="100"/>
          <w:position w:val="0"/>
          <w:sz w:val="20"/>
          <w:szCs w:val="20"/>
          <w:shd w:val="clear" w:color="auto" w:fill="auto"/>
          <w:lang w:val="de-DE" w:eastAsia="de-DE" w:bidi="de-DE"/>
        </w:rPr>
        <w:t xml:space="preserve">SCHOKOLADEN UND PRALINEN PACKUNG </w:t>
      </w:r>
      <w:r>
        <w:rPr>
          <w:b w:val="0"/>
          <w:bCs w:val="0"/>
          <w:color w:val="65554B"/>
          <w:spacing w:val="0"/>
          <w:w w:val="100"/>
          <w:position w:val="0"/>
          <w:shd w:val="clear" w:color="auto" w:fill="auto"/>
          <w:lang w:val="de-DE" w:eastAsia="de-DE" w:bidi="de-DE"/>
        </w:rPr>
        <w:t xml:space="preserve">IN QUALITAET DER SCHOKOLADEN- FABRIK </w:t>
      </w:r>
      <w:r>
        <w:rPr>
          <w:rFonts w:ascii="Times New Roman" w:eastAsia="Times New Roman" w:hAnsi="Times New Roman" w:cs="Times New Roman"/>
          <w:color w:val="65554B"/>
          <w:spacing w:val="0"/>
          <w:w w:val="100"/>
          <w:position w:val="0"/>
          <w:sz w:val="19"/>
          <w:szCs w:val="19"/>
          <w:shd w:val="clear" w:color="auto" w:fill="auto"/>
          <w:lang w:val="de-DE" w:eastAsia="de-DE" w:bidi="de-DE"/>
        </w:rPr>
        <w:t xml:space="preserve">״ELITE“ </w:t>
      </w:r>
      <w:r>
        <w:rPr>
          <w:b w:val="0"/>
          <w:bCs w:val="0"/>
          <w:color w:val="65554B"/>
          <w:spacing w:val="0"/>
          <w:w w:val="100"/>
          <w:position w:val="0"/>
          <w:shd w:val="clear" w:color="auto" w:fill="auto"/>
          <w:lang w:val="de-DE" w:eastAsia="de-DE" w:bidi="de-DE"/>
        </w:rPr>
        <w:t>RAMAT-GAN VERSANDFERTIGE ORIGINAL- PACKUNGEN FUER POSTPAKET.</w:t>
      </w:r>
    </w:p>
    <w:p>
      <w:pPr>
        <w:pStyle w:val="Style9"/>
        <w:keepNext w:val="0"/>
        <w:keepLines w:val="0"/>
        <w:widowControl w:val="0"/>
        <w:shd w:val="clear" w:color="auto" w:fill="auto"/>
        <w:bidi w:val="0"/>
        <w:spacing w:line="331" w:lineRule="auto"/>
        <w:ind w:left="0" w:firstLine="0"/>
        <w:jc w:val="left"/>
      </w:pPr>
      <w:r>
        <w:rPr>
          <w:b w:val="0"/>
          <w:bCs w:val="0"/>
          <w:color w:val="65554B"/>
          <w:spacing w:val="0"/>
          <w:w w:val="100"/>
          <w:position w:val="0"/>
          <w:shd w:val="clear" w:color="auto" w:fill="auto"/>
          <w:lang w:val="de-DE" w:eastAsia="de-DE" w:bidi="de-DE"/>
        </w:rPr>
        <w:t>GEW. 500 GR. PREIS VON LP 0.220 INCL. PORTOSPESEN BEI UNSEREN VERKAUFSSTELLEN:</w:t>
      </w:r>
    </w:p>
    <w:p>
      <w:pPr>
        <w:pStyle w:val="Style9"/>
        <w:keepNext w:val="0"/>
        <w:keepLines w:val="0"/>
        <w:widowControl w:val="0"/>
        <w:shd w:val="clear" w:color="auto" w:fill="auto"/>
        <w:bidi w:val="0"/>
        <w:spacing w:line="312" w:lineRule="auto"/>
        <w:ind w:left="0" w:firstLine="360"/>
        <w:jc w:val="left"/>
      </w:pPr>
      <w:r>
        <w:rPr>
          <w:color w:val="65554B"/>
          <w:spacing w:val="0"/>
          <w:w w:val="100"/>
          <w:position w:val="0"/>
          <w:shd w:val="clear" w:color="auto" w:fill="auto"/>
          <w:lang w:val="de-DE" w:eastAsia="de-DE" w:bidi="de-DE"/>
        </w:rPr>
        <w:t xml:space="preserve">TEL-AVIV, </w:t>
      </w:r>
      <w:r>
        <w:rPr>
          <w:b w:val="0"/>
          <w:bCs w:val="0"/>
          <w:color w:val="65554B"/>
          <w:spacing w:val="0"/>
          <w:w w:val="100"/>
          <w:position w:val="0"/>
          <w:shd w:val="clear" w:color="auto" w:fill="auto"/>
          <w:lang w:val="de-DE" w:eastAsia="de-DE" w:bidi="de-DE"/>
        </w:rPr>
        <w:t xml:space="preserve">.ELITE“ LADEN JAFFA </w:t>
      </w:r>
      <w:r>
        <w:rPr>
          <w:b w:val="0"/>
          <w:bCs w:val="0"/>
          <w:color w:val="65554B"/>
          <w:spacing w:val="0"/>
          <w:w w:val="100"/>
          <w:position w:val="0"/>
          <w:shd w:val="clear" w:color="auto" w:fill="auto"/>
          <w:lang w:val="en-US" w:eastAsia="en-US" w:bidi="en-US"/>
        </w:rPr>
        <w:t xml:space="preserve">ROAD </w:t>
      </w:r>
      <w:r>
        <w:rPr>
          <w:b w:val="0"/>
          <w:bCs w:val="0"/>
          <w:color w:val="65554B"/>
          <w:spacing w:val="0"/>
          <w:w w:val="100"/>
          <w:position w:val="0"/>
          <w:shd w:val="clear" w:color="auto" w:fill="auto"/>
          <w:lang w:val="de-DE" w:eastAsia="de-DE" w:bidi="de-DE"/>
        </w:rPr>
        <w:t>52 HAIFA,.ELITE“LADENMERKASMISCHARIHAJASCHAN.TEL.1548 JERUSALEM, .ELITE“ LADEN ASSIKURAZIONI GENER. BLDG. UND IN ALLEN SCHOKOLADENGESCHÄFTEN.</w:t>
      </w:r>
      <w:r>
        <w:br w:type="page"/>
      </w:r>
    </w:p>
    <w:p>
      <w:pPr>
        <w:pStyle w:val="Style68"/>
        <w:keepNext w:val="0"/>
        <w:keepLines w:val="0"/>
        <w:widowControl w:val="0"/>
        <w:shd w:val="clear" w:color="auto" w:fill="auto"/>
        <w:bidi w:val="0"/>
        <w:spacing w:line="240" w:lineRule="auto"/>
        <w:ind w:left="0" w:firstLine="0"/>
        <w:jc w:val="left"/>
      </w:pPr>
      <w:bookmarkStart w:id="77" w:name="bookmark77"/>
      <w:r>
        <w:rPr>
          <w:spacing w:val="0"/>
          <w:w w:val="100"/>
          <w:position w:val="0"/>
          <w:shd w:val="clear" w:color="auto" w:fill="auto"/>
          <w:lang w:val="de-DE" w:eastAsia="de-DE" w:bidi="de-DE"/>
        </w:rPr>
        <w:t>Hermann Struck.</w:t>
      </w:r>
      <w:bookmarkEnd w:id="77"/>
    </w:p>
    <w:p>
      <w:pPr>
        <w:pStyle w:val="Style31"/>
        <w:keepNext w:val="0"/>
        <w:keepLines w:val="0"/>
        <w:widowControl w:val="0"/>
        <w:shd w:val="clear" w:color="auto" w:fill="auto"/>
        <w:bidi w:val="0"/>
        <w:ind w:left="0" w:firstLine="0"/>
        <w:jc w:val="left"/>
      </w:pPr>
      <w:r>
        <w:rPr>
          <w:i/>
          <w:iCs/>
          <w:color w:val="837265"/>
          <w:spacing w:val="0"/>
          <w:w w:val="100"/>
          <w:position w:val="0"/>
          <w:shd w:val="clear" w:color="auto" w:fill="auto"/>
          <w:lang w:val="de-DE" w:eastAsia="de-DE" w:bidi="de-DE"/>
        </w:rPr>
        <w:t>zum 60. Geburtstag des Meisters am</w:t>
      </w:r>
      <w:r>
        <w:rPr>
          <w:color w:val="837265"/>
          <w:spacing w:val="0"/>
          <w:w w:val="100"/>
          <w:position w:val="0"/>
          <w:shd w:val="clear" w:color="auto" w:fill="auto"/>
          <w:lang w:val="de-DE" w:eastAsia="de-DE" w:bidi="de-DE"/>
        </w:rPr>
        <w:t xml:space="preserve"> 6. </w:t>
      </w:r>
      <w:r>
        <w:rPr>
          <w:i/>
          <w:iCs/>
          <w:color w:val="837265"/>
          <w:spacing w:val="0"/>
          <w:w w:val="100"/>
          <w:position w:val="0"/>
          <w:shd w:val="clear" w:color="auto" w:fill="auto"/>
          <w:lang w:val="de-DE" w:eastAsia="de-DE" w:bidi="de-DE"/>
        </w:rPr>
        <w:t>März</w:t>
      </w:r>
      <w:r>
        <w:rPr>
          <w:color w:val="837265"/>
          <w:spacing w:val="0"/>
          <w:w w:val="100"/>
          <w:position w:val="0"/>
          <w:shd w:val="clear" w:color="auto" w:fill="auto"/>
          <w:lang w:val="de-DE" w:eastAsia="de-DE" w:bidi="de-DE"/>
        </w:rPr>
        <w:t xml:space="preserve"> 1936.</w:t>
      </w:r>
    </w:p>
    <w:p>
      <w:pPr>
        <w:pStyle w:val="Style31"/>
        <w:keepNext w:val="0"/>
        <w:keepLines w:val="0"/>
        <w:widowControl w:val="0"/>
        <w:shd w:val="clear" w:color="auto" w:fill="auto"/>
        <w:bidi w:val="0"/>
        <w:ind w:left="0" w:firstLine="360"/>
        <w:jc w:val="left"/>
      </w:pPr>
      <w:r>
        <w:rPr>
          <w:spacing w:val="0"/>
          <w:w w:val="100"/>
          <w:position w:val="0"/>
          <w:shd w:val="clear" w:color="auto" w:fill="auto"/>
          <w:lang w:val="de-DE" w:eastAsia="de-DE" w:bidi="de-DE"/>
        </w:rPr>
        <w:t xml:space="preserve">Der </w:t>
      </w:r>
      <w:r>
        <w:rPr>
          <w:color w:val="837265"/>
          <w:spacing w:val="0"/>
          <w:w w:val="100"/>
          <w:position w:val="0"/>
          <w:shd w:val="clear" w:color="auto" w:fill="auto"/>
          <w:lang w:val="de-DE" w:eastAsia="de-DE" w:bidi="de-DE"/>
        </w:rPr>
        <w:t xml:space="preserve">Name und das Werk Hermann Strucks sind nicht </w:t>
      </w:r>
      <w:r>
        <w:rPr>
          <w:spacing w:val="0"/>
          <w:w w:val="100"/>
          <w:position w:val="0"/>
          <w:shd w:val="clear" w:color="auto" w:fill="auto"/>
          <w:lang w:val="de-DE" w:eastAsia="de-DE" w:bidi="de-DE"/>
        </w:rPr>
        <w:t xml:space="preserve">mehr </w:t>
      </w:r>
      <w:r>
        <w:rPr>
          <w:color w:val="837265"/>
          <w:spacing w:val="0"/>
          <w:w w:val="100"/>
          <w:position w:val="0"/>
          <w:shd w:val="clear" w:color="auto" w:fill="auto"/>
          <w:lang w:val="de-DE" w:eastAsia="de-DE" w:bidi="de-DE"/>
        </w:rPr>
        <w:t xml:space="preserve">wegzudenken aus der jüdischen Renaissance-Bewegung unserer Tage. Auf sein Werk trifft wie kaum ein anderes </w:t>
      </w:r>
      <w:r>
        <w:rPr>
          <w:spacing w:val="0"/>
          <w:w w:val="100"/>
          <w:position w:val="0"/>
          <w:shd w:val="clear" w:color="auto" w:fill="auto"/>
          <w:lang w:val="de-DE" w:eastAsia="de-DE" w:bidi="de-DE"/>
        </w:rPr>
        <w:t xml:space="preserve">das Wort </w:t>
      </w:r>
      <w:r>
        <w:rPr>
          <w:color w:val="837265"/>
          <w:spacing w:val="0"/>
          <w:w w:val="100"/>
          <w:position w:val="0"/>
          <w:shd w:val="clear" w:color="auto" w:fill="auto"/>
          <w:lang w:val="de-DE" w:eastAsia="de-DE" w:bidi="de-DE"/>
        </w:rPr>
        <w:t xml:space="preserve">Thomas Manns aus dem ״Zauberberg“ zu: Die </w:t>
      </w:r>
      <w:r>
        <w:rPr>
          <w:spacing w:val="0"/>
          <w:w w:val="100"/>
          <w:position w:val="0"/>
          <w:shd w:val="clear" w:color="auto" w:fill="auto"/>
          <w:lang w:val="de-DE" w:eastAsia="de-DE" w:bidi="de-DE"/>
        </w:rPr>
        <w:t xml:space="preserve">Kunst </w:t>
      </w:r>
      <w:r>
        <w:rPr>
          <w:color w:val="837265"/>
          <w:spacing w:val="0"/>
          <w:w w:val="100"/>
          <w:position w:val="0"/>
          <w:shd w:val="clear" w:color="auto" w:fill="auto"/>
          <w:lang w:val="de-DE" w:eastAsia="de-DE" w:bidi="de-DE"/>
        </w:rPr>
        <w:t xml:space="preserve">ist sittlich, sofern sie weckt. In diesem Sinne ist das </w:t>
      </w:r>
      <w:r>
        <w:rPr>
          <w:spacing w:val="0"/>
          <w:w w:val="100"/>
          <w:position w:val="0"/>
          <w:shd w:val="clear" w:color="auto" w:fill="auto"/>
          <w:lang w:val="de-DE" w:eastAsia="de-DE" w:bidi="de-DE"/>
        </w:rPr>
        <w:t xml:space="preserve">graphische </w:t>
      </w:r>
      <w:r>
        <w:rPr>
          <w:color w:val="837265"/>
          <w:spacing w:val="0"/>
          <w:w w:val="100"/>
          <w:position w:val="0"/>
          <w:shd w:val="clear" w:color="auto" w:fill="auto"/>
          <w:lang w:val="de-DE" w:eastAsia="de-DE" w:bidi="de-DE"/>
        </w:rPr>
        <w:t xml:space="preserve">und malerische Lebenswerk Hermann Strucks </w:t>
      </w:r>
      <w:r>
        <w:rPr>
          <w:spacing w:val="0"/>
          <w:w w:val="100"/>
          <w:position w:val="0"/>
          <w:shd w:val="clear" w:color="auto" w:fill="auto"/>
          <w:lang w:val="de-DE" w:eastAsia="de-DE" w:bidi="de-DE"/>
        </w:rPr>
        <w:t xml:space="preserve">zutiefst </w:t>
      </w:r>
      <w:r>
        <w:rPr>
          <w:i/>
          <w:iCs/>
          <w:color w:val="837265"/>
          <w:spacing w:val="0"/>
          <w:w w:val="100"/>
          <w:position w:val="0"/>
          <w:shd w:val="clear" w:color="auto" w:fill="auto"/>
          <w:lang w:val="de-DE" w:eastAsia="de-DE" w:bidi="de-DE"/>
        </w:rPr>
        <w:t>sittliche Kunst,</w:t>
      </w:r>
      <w:r>
        <w:rPr>
          <w:color w:val="837265"/>
          <w:spacing w:val="0"/>
          <w:w w:val="100"/>
          <w:position w:val="0"/>
          <w:shd w:val="clear" w:color="auto" w:fill="auto"/>
          <w:lang w:val="de-DE" w:eastAsia="de-DE" w:bidi="de-DE"/>
        </w:rPr>
        <w:t xml:space="preserve"> waren doch seine Judenköpfe für </w:t>
      </w:r>
      <w:r>
        <w:rPr>
          <w:spacing w:val="0"/>
          <w:w w:val="100"/>
          <w:position w:val="0"/>
          <w:shd w:val="clear" w:color="auto" w:fill="auto"/>
          <w:lang w:val="de-DE" w:eastAsia="de-DE" w:bidi="de-DE"/>
        </w:rPr>
        <w:t xml:space="preserve">uns, die wir </w:t>
      </w:r>
      <w:r>
        <w:rPr>
          <w:color w:val="837265"/>
          <w:spacing w:val="0"/>
          <w:w w:val="100"/>
          <w:position w:val="0"/>
          <w:shd w:val="clear" w:color="auto" w:fill="auto"/>
          <w:lang w:val="de-DE" w:eastAsia="de-DE" w:bidi="de-DE"/>
        </w:rPr>
        <w:t xml:space="preserve">der verborgenen Schönheit Israels vergessen </w:t>
      </w:r>
      <w:r>
        <w:rPr>
          <w:spacing w:val="0"/>
          <w:w w:val="100"/>
          <w:position w:val="0"/>
          <w:shd w:val="clear" w:color="auto" w:fill="auto"/>
          <w:lang w:val="de-DE" w:eastAsia="de-DE" w:bidi="de-DE"/>
        </w:rPr>
        <w:t xml:space="preserve">hatten, wie </w:t>
      </w:r>
      <w:r>
        <w:rPr>
          <w:color w:val="837265"/>
          <w:spacing w:val="0"/>
          <w:w w:val="100"/>
          <w:position w:val="0"/>
          <w:shd w:val="clear" w:color="auto" w:fill="auto"/>
          <w:lang w:val="de-DE" w:eastAsia="de-DE" w:bidi="de-DE"/>
        </w:rPr>
        <w:t xml:space="preserve">eine Erweckung. </w:t>
      </w:r>
      <w:r>
        <w:rPr>
          <w:spacing w:val="0"/>
          <w:w w:val="100"/>
          <w:position w:val="0"/>
          <w:shd w:val="clear" w:color="auto" w:fill="auto"/>
          <w:lang w:val="de-DE" w:eastAsia="de-DE" w:bidi="de-DE"/>
        </w:rPr>
        <w:t xml:space="preserve">Als </w:t>
      </w:r>
      <w:r>
        <w:rPr>
          <w:color w:val="837265"/>
          <w:spacing w:val="0"/>
          <w:w w:val="100"/>
          <w:position w:val="0"/>
          <w:shd w:val="clear" w:color="auto" w:fill="auto"/>
          <w:lang w:val="de-DE" w:eastAsia="de-DE" w:bidi="de-DE"/>
        </w:rPr>
        <w:t xml:space="preserve">1903 der damals sieben- </w:t>
      </w:r>
      <w:r>
        <w:rPr>
          <w:spacing w:val="0"/>
          <w:w w:val="100"/>
          <w:position w:val="0"/>
          <w:shd w:val="clear" w:color="auto" w:fill="auto"/>
          <w:lang w:val="de-DE" w:eastAsia="de-DE" w:bidi="de-DE"/>
        </w:rPr>
        <w:t xml:space="preserve">undzwanzigjährige </w:t>
      </w:r>
      <w:r>
        <w:rPr>
          <w:color w:val="837265"/>
          <w:spacing w:val="0"/>
          <w:w w:val="100"/>
          <w:position w:val="0"/>
          <w:shd w:val="clear" w:color="auto" w:fill="auto"/>
          <w:lang w:val="de-DE" w:eastAsia="de-DE" w:bidi="de-DE"/>
        </w:rPr>
        <w:t xml:space="preserve">Berliner Künstler und Zionist das Bildnis </w:t>
      </w:r>
      <w:r>
        <w:rPr>
          <w:spacing w:val="0"/>
          <w:w w:val="100"/>
          <w:position w:val="0"/>
          <w:shd w:val="clear" w:color="auto" w:fill="auto"/>
          <w:lang w:val="de-DE" w:eastAsia="de-DE" w:bidi="de-DE"/>
        </w:rPr>
        <w:t xml:space="preserve">Theodor Herzls </w:t>
      </w:r>
      <w:r>
        <w:rPr>
          <w:color w:val="837265"/>
          <w:spacing w:val="0"/>
          <w:w w:val="100"/>
          <w:position w:val="0"/>
          <w:shd w:val="clear" w:color="auto" w:fill="auto"/>
          <w:lang w:val="de-DE" w:eastAsia="de-DE" w:bidi="de-DE"/>
        </w:rPr>
        <w:t xml:space="preserve">schuf, gab er uns schon etwas Gültiges, </w:t>
      </w:r>
      <w:r>
        <w:rPr>
          <w:spacing w:val="0"/>
          <w:w w:val="100"/>
          <w:position w:val="0"/>
          <w:shd w:val="clear" w:color="auto" w:fill="auto"/>
          <w:lang w:val="de-DE" w:eastAsia="de-DE" w:bidi="de-DE"/>
        </w:rPr>
        <w:t xml:space="preserve">Bleibendes, </w:t>
      </w:r>
      <w:r>
        <w:rPr>
          <w:color w:val="837265"/>
          <w:spacing w:val="0"/>
          <w:w w:val="100"/>
          <w:position w:val="0"/>
          <w:shd w:val="clear" w:color="auto" w:fill="auto"/>
          <w:lang w:val="de-DE" w:eastAsia="de-DE" w:bidi="de-DE"/>
        </w:rPr>
        <w:t xml:space="preserve">das eingegangen ist in den ewigen Besitz jüdi- </w:t>
      </w:r>
      <w:r>
        <w:rPr>
          <w:spacing w:val="0"/>
          <w:w w:val="100"/>
          <w:position w:val="0"/>
          <w:shd w:val="clear" w:color="auto" w:fill="auto"/>
          <w:lang w:val="de-DE" w:eastAsia="de-DE" w:bidi="de-DE"/>
        </w:rPr>
        <w:t xml:space="preserve">scher Kunst </w:t>
      </w:r>
      <w:r>
        <w:rPr>
          <w:color w:val="837265"/>
          <w:spacing w:val="0"/>
          <w:w w:val="100"/>
          <w:position w:val="0"/>
          <w:shd w:val="clear" w:color="auto" w:fill="auto"/>
          <w:lang w:val="de-DE" w:eastAsia="de-DE" w:bidi="de-DE"/>
        </w:rPr>
        <w:t xml:space="preserve">und in Tausenden von jungen jüdischen Her- </w:t>
      </w:r>
      <w:r>
        <w:rPr>
          <w:spacing w:val="0"/>
          <w:w w:val="100"/>
          <w:position w:val="0"/>
          <w:shd w:val="clear" w:color="auto" w:fill="auto"/>
          <w:lang w:val="de-DE" w:eastAsia="de-DE" w:bidi="de-DE"/>
        </w:rPr>
        <w:t xml:space="preserve">zen jener </w:t>
      </w:r>
      <w:r>
        <w:rPr>
          <w:color w:val="837265"/>
          <w:spacing w:val="0"/>
          <w:w w:val="100"/>
          <w:position w:val="0"/>
          <w:shd w:val="clear" w:color="auto" w:fill="auto"/>
          <w:lang w:val="de-DE" w:eastAsia="de-DE" w:bidi="de-DE"/>
        </w:rPr>
        <w:t>Tage die Zionsidee wachsen liess.</w:t>
      </w:r>
    </w:p>
    <w:p>
      <w:pPr>
        <w:pStyle w:val="Style31"/>
        <w:keepNext w:val="0"/>
        <w:keepLines w:val="0"/>
        <w:widowControl w:val="0"/>
        <w:shd w:val="clear" w:color="auto" w:fill="auto"/>
        <w:bidi w:val="0"/>
        <w:spacing w:line="283" w:lineRule="auto"/>
        <w:ind w:left="0" w:firstLine="360"/>
        <w:jc w:val="left"/>
      </w:pPr>
      <w:r>
        <w:rPr>
          <w:spacing w:val="0"/>
          <w:w w:val="100"/>
          <w:position w:val="0"/>
          <w:shd w:val="clear" w:color="auto" w:fill="auto"/>
          <w:lang w:val="de-DE" w:eastAsia="de-DE" w:bidi="de-DE"/>
        </w:rPr>
        <w:t xml:space="preserve">Die </w:t>
      </w:r>
      <w:r>
        <w:rPr>
          <w:color w:val="837265"/>
          <w:spacing w:val="0"/>
          <w:w w:val="100"/>
          <w:position w:val="0"/>
          <w:shd w:val="clear" w:color="auto" w:fill="auto"/>
          <w:lang w:val="de-DE" w:eastAsia="de-DE" w:bidi="de-DE"/>
        </w:rPr>
        <w:t xml:space="preserve">mit </w:t>
      </w:r>
      <w:r>
        <w:rPr>
          <w:spacing w:val="0"/>
          <w:w w:val="100"/>
          <w:position w:val="0"/>
          <w:shd w:val="clear" w:color="auto" w:fill="auto"/>
          <w:lang w:val="de-DE" w:eastAsia="de-DE" w:bidi="de-DE"/>
        </w:rPr>
        <w:t xml:space="preserve">dem Herzlkopf </w:t>
      </w:r>
      <w:r>
        <w:rPr>
          <w:color w:val="837265"/>
          <w:spacing w:val="0"/>
          <w:w w:val="100"/>
          <w:position w:val="0"/>
          <w:shd w:val="clear" w:color="auto" w:fill="auto"/>
          <w:lang w:val="de-DE" w:eastAsia="de-DE" w:bidi="de-DE"/>
        </w:rPr>
        <w:t xml:space="preserve">eröffnete Reihe der Bildnisse </w:t>
      </w:r>
      <w:r>
        <w:rPr>
          <w:spacing w:val="0"/>
          <w:w w:val="100"/>
          <w:position w:val="0"/>
          <w:shd w:val="clear" w:color="auto" w:fill="auto"/>
          <w:lang w:val="de-DE" w:eastAsia="de-DE" w:bidi="de-DE"/>
        </w:rPr>
        <w:t xml:space="preserve">jüdischer Männer </w:t>
      </w:r>
      <w:r>
        <w:rPr>
          <w:color w:val="837265"/>
          <w:spacing w:val="0"/>
          <w:w w:val="100"/>
          <w:position w:val="0"/>
          <w:shd w:val="clear" w:color="auto" w:fill="auto"/>
          <w:lang w:val="de-DE" w:eastAsia="de-DE" w:bidi="de-DE"/>
        </w:rPr>
        <w:t xml:space="preserve">ist mittlerweile zu einer umfangreichen </w:t>
      </w:r>
      <w:r>
        <w:rPr>
          <w:spacing w:val="0"/>
          <w:w w:val="100"/>
          <w:position w:val="0"/>
          <w:shd w:val="clear" w:color="auto" w:fill="auto"/>
          <w:lang w:val="de-DE" w:eastAsia="de-DE" w:bidi="de-DE"/>
        </w:rPr>
        <w:t xml:space="preserve">Mappe </w:t>
      </w:r>
      <w:r>
        <w:rPr>
          <w:color w:val="837265"/>
          <w:spacing w:val="0"/>
          <w:w w:val="100"/>
          <w:position w:val="0"/>
          <w:shd w:val="clear" w:color="auto" w:fill="auto"/>
          <w:lang w:val="de-DE" w:eastAsia="de-DE" w:bidi="de-DE"/>
        </w:rPr>
        <w:t xml:space="preserve">angewachsen, deren Blätter in wechselnder Technik </w:t>
      </w:r>
      <w:r>
        <w:rPr>
          <w:spacing w:val="0"/>
          <w:w w:val="100"/>
          <w:position w:val="0"/>
          <w:shd w:val="clear" w:color="auto" w:fill="auto"/>
          <w:lang w:val="de-DE" w:eastAsia="de-DE" w:bidi="de-DE"/>
        </w:rPr>
        <w:t xml:space="preserve">(Struck, Verfasser </w:t>
      </w:r>
      <w:r>
        <w:rPr>
          <w:color w:val="837265"/>
          <w:spacing w:val="0"/>
          <w:w w:val="100"/>
          <w:position w:val="0"/>
          <w:shd w:val="clear" w:color="auto" w:fill="auto"/>
          <w:lang w:val="de-DE" w:eastAsia="de-DE" w:bidi="de-DE"/>
        </w:rPr>
        <w:t xml:space="preserve">des verdienstvollen Buches ״Die Kunst </w:t>
      </w:r>
      <w:r>
        <w:rPr>
          <w:spacing w:val="0"/>
          <w:w w:val="100"/>
          <w:position w:val="0"/>
          <w:shd w:val="clear" w:color="auto" w:fill="auto"/>
          <w:lang w:val="de-DE" w:eastAsia="de-DE" w:bidi="de-DE"/>
        </w:rPr>
        <w:t xml:space="preserve">des </w:t>
      </w:r>
      <w:r>
        <w:rPr>
          <w:color w:val="837265"/>
          <w:spacing w:val="0"/>
          <w:w w:val="100"/>
          <w:position w:val="0"/>
          <w:shd w:val="clear" w:color="auto" w:fill="auto"/>
          <w:lang w:val="de-DE" w:eastAsia="de-DE" w:bidi="de-DE"/>
        </w:rPr>
        <w:t xml:space="preserve">Radierens“, ist ja ein Meister in allen Techniken der </w:t>
      </w:r>
      <w:r>
        <w:rPr>
          <w:spacing w:val="0"/>
          <w:w w:val="100"/>
          <w:position w:val="0"/>
          <w:shd w:val="clear" w:color="auto" w:fill="auto"/>
          <w:lang w:val="de-DE" w:eastAsia="de-DE" w:bidi="de-DE"/>
        </w:rPr>
        <w:t xml:space="preserve">heissen und kalten Nadel) </w:t>
      </w:r>
      <w:r>
        <w:rPr>
          <w:color w:val="837265"/>
          <w:spacing w:val="0"/>
          <w:w w:val="100"/>
          <w:position w:val="0"/>
          <w:shd w:val="clear" w:color="auto" w:fill="auto"/>
          <w:lang w:val="de-DE" w:eastAsia="de-DE" w:bidi="de-DE"/>
        </w:rPr>
        <w:t xml:space="preserve">die Züge des Dichters Richard </w:t>
      </w:r>
      <w:r>
        <w:rPr>
          <w:spacing w:val="0"/>
          <w:w w:val="100"/>
          <w:position w:val="0"/>
          <w:shd w:val="clear" w:color="auto" w:fill="auto"/>
          <w:lang w:val="de-DE" w:eastAsia="de-DE" w:bidi="de-DE"/>
        </w:rPr>
        <w:t xml:space="preserve">Beer-Hoffmann, </w:t>
      </w:r>
      <w:r>
        <w:rPr>
          <w:color w:val="837265"/>
          <w:spacing w:val="0"/>
          <w:w w:val="100"/>
          <w:position w:val="0"/>
          <w:shd w:val="clear" w:color="auto" w:fill="auto"/>
          <w:lang w:val="de-DE" w:eastAsia="de-DE" w:bidi="de-DE"/>
        </w:rPr>
        <w:t xml:space="preserve">des </w:t>
      </w:r>
      <w:r>
        <w:rPr>
          <w:spacing w:val="0"/>
          <w:w w:val="100"/>
          <w:position w:val="0"/>
          <w:shd w:val="clear" w:color="auto" w:fill="auto"/>
          <w:lang w:val="de-DE" w:eastAsia="de-DE" w:bidi="de-DE"/>
        </w:rPr>
        <w:t xml:space="preserve">Philosophen </w:t>
      </w:r>
      <w:r>
        <w:rPr>
          <w:color w:val="837265"/>
          <w:spacing w:val="0"/>
          <w:w w:val="100"/>
          <w:position w:val="0"/>
          <w:shd w:val="clear" w:color="auto" w:fill="auto"/>
          <w:lang w:val="de-DE" w:eastAsia="de-DE" w:bidi="de-DE"/>
        </w:rPr>
        <w:t xml:space="preserve">Hermann Cohen, des </w:t>
      </w:r>
      <w:r>
        <w:rPr>
          <w:spacing w:val="0"/>
          <w:w w:val="100"/>
          <w:position w:val="0"/>
          <w:shd w:val="clear" w:color="auto" w:fill="auto"/>
          <w:lang w:val="de-DE" w:eastAsia="de-DE" w:bidi="de-DE"/>
        </w:rPr>
        <w:t xml:space="preserve">Phy- sikers Albert Einstein </w:t>
      </w:r>
      <w:r>
        <w:rPr>
          <w:color w:val="837265"/>
          <w:spacing w:val="0"/>
          <w:w w:val="100"/>
          <w:position w:val="0"/>
          <w:shd w:val="clear" w:color="auto" w:fill="auto"/>
          <w:lang w:val="de-DE" w:eastAsia="de-DE" w:bidi="de-DE"/>
        </w:rPr>
        <w:t xml:space="preserve">und vieler, </w:t>
      </w:r>
      <w:r>
        <w:rPr>
          <w:spacing w:val="0"/>
          <w:w w:val="100"/>
          <w:position w:val="0"/>
          <w:shd w:val="clear" w:color="auto" w:fill="auto"/>
          <w:lang w:val="de-DE" w:eastAsia="de-DE" w:bidi="de-DE"/>
        </w:rPr>
        <w:t xml:space="preserve">vieler </w:t>
      </w:r>
      <w:r>
        <w:rPr>
          <w:color w:val="837265"/>
          <w:spacing w:val="0"/>
          <w:w w:val="100"/>
          <w:position w:val="0"/>
          <w:shd w:val="clear" w:color="auto" w:fill="auto"/>
          <w:lang w:val="de-DE" w:eastAsia="de-DE" w:bidi="de-DE"/>
        </w:rPr>
        <w:t xml:space="preserve">anderer festhalten. </w:t>
      </w:r>
      <w:r>
        <w:rPr>
          <w:spacing w:val="0"/>
          <w:w w:val="100"/>
          <w:position w:val="0"/>
          <w:shd w:val="clear" w:color="auto" w:fill="auto"/>
          <w:lang w:val="de-DE" w:eastAsia="de-DE" w:bidi="de-DE"/>
        </w:rPr>
        <w:t xml:space="preserve">Neben dem Schilderer des </w:t>
      </w:r>
      <w:r>
        <w:rPr>
          <w:color w:val="837265"/>
          <w:spacing w:val="0"/>
          <w:w w:val="100"/>
          <w:position w:val="0"/>
          <w:shd w:val="clear" w:color="auto" w:fill="auto"/>
          <w:lang w:val="de-DE" w:eastAsia="de-DE" w:bidi="de-DE"/>
        </w:rPr>
        <w:t xml:space="preserve">jüdischen </w:t>
      </w:r>
      <w:r>
        <w:rPr>
          <w:spacing w:val="0"/>
          <w:w w:val="100"/>
          <w:position w:val="0"/>
          <w:shd w:val="clear" w:color="auto" w:fill="auto"/>
          <w:lang w:val="de-DE" w:eastAsia="de-DE" w:bidi="de-DE"/>
        </w:rPr>
        <w:t xml:space="preserve">Antlitzes </w:t>
      </w:r>
      <w:r>
        <w:rPr>
          <w:color w:val="837265"/>
          <w:spacing w:val="0"/>
          <w:w w:val="100"/>
          <w:position w:val="0"/>
          <w:shd w:val="clear" w:color="auto" w:fill="auto"/>
          <w:lang w:val="de-DE" w:eastAsia="de-DE" w:bidi="de-DE"/>
        </w:rPr>
        <w:t xml:space="preserve">(Struck gab </w:t>
      </w:r>
      <w:r>
        <w:rPr>
          <w:spacing w:val="0"/>
          <w:w w:val="100"/>
          <w:position w:val="0"/>
          <w:shd w:val="clear" w:color="auto" w:fill="auto"/>
          <w:lang w:val="de-DE" w:eastAsia="de-DE" w:bidi="de-DE"/>
        </w:rPr>
        <w:t xml:space="preserve">auch gemeinsam mit seinem Freunde Arnold Zweig, das prächtige Buch </w:t>
      </w:r>
      <w:r>
        <w:rPr>
          <w:color w:val="837265"/>
          <w:spacing w:val="0"/>
          <w:w w:val="100"/>
          <w:position w:val="0"/>
          <w:shd w:val="clear" w:color="auto" w:fill="auto"/>
          <w:lang w:val="de-DE" w:eastAsia="de-DE" w:bidi="de-DE"/>
        </w:rPr>
        <w:t xml:space="preserve">vom </w:t>
      </w:r>
      <w:r>
        <w:rPr>
          <w:spacing w:val="0"/>
          <w:w w:val="100"/>
          <w:position w:val="0"/>
          <w:shd w:val="clear" w:color="auto" w:fill="auto"/>
          <w:lang w:val="de-DE" w:eastAsia="de-DE" w:bidi="de-DE"/>
        </w:rPr>
        <w:t xml:space="preserve">.,Ostjüdischen Antlitz“ </w:t>
      </w:r>
      <w:r>
        <w:rPr>
          <w:color w:val="837265"/>
          <w:spacing w:val="0"/>
          <w:w w:val="100"/>
          <w:position w:val="0"/>
          <w:shd w:val="clear" w:color="auto" w:fill="auto"/>
          <w:lang w:val="de-DE" w:eastAsia="de-DE" w:bidi="de-DE"/>
        </w:rPr>
        <w:t xml:space="preserve">heraus) steht </w:t>
      </w:r>
      <w:r>
        <w:rPr>
          <w:spacing w:val="0"/>
          <w:w w:val="100"/>
          <w:position w:val="0"/>
          <w:shd w:val="clear" w:color="auto" w:fill="auto"/>
          <w:lang w:val="de-DE" w:eastAsia="de-DE" w:bidi="de-DE"/>
        </w:rPr>
        <w:t xml:space="preserve">der Schilderer des </w:t>
      </w:r>
      <w:r>
        <w:rPr>
          <w:color w:val="837265"/>
          <w:spacing w:val="0"/>
          <w:w w:val="100"/>
          <w:position w:val="0"/>
          <w:shd w:val="clear" w:color="auto" w:fill="auto"/>
          <w:lang w:val="de-DE" w:eastAsia="de-DE" w:bidi="de-DE"/>
        </w:rPr>
        <w:t xml:space="preserve">Landes Israel, seiner </w:t>
      </w:r>
      <w:r>
        <w:rPr>
          <w:spacing w:val="0"/>
          <w:w w:val="100"/>
          <w:position w:val="0"/>
          <w:shd w:val="clear" w:color="auto" w:fill="auto"/>
          <w:lang w:val="de-DE" w:eastAsia="de-DE" w:bidi="de-DE"/>
        </w:rPr>
        <w:t xml:space="preserve">Berge </w:t>
      </w:r>
      <w:r>
        <w:rPr>
          <w:color w:val="837265"/>
          <w:spacing w:val="0"/>
          <w:w w:val="100"/>
          <w:position w:val="0"/>
          <w:shd w:val="clear" w:color="auto" w:fill="auto"/>
          <w:lang w:val="de-DE" w:eastAsia="de-DE" w:bidi="de-DE"/>
        </w:rPr>
        <w:t xml:space="preserve">und </w:t>
      </w:r>
      <w:r>
        <w:rPr>
          <w:spacing w:val="0"/>
          <w:w w:val="100"/>
          <w:position w:val="0"/>
          <w:shd w:val="clear" w:color="auto" w:fill="auto"/>
          <w:lang w:val="de-DE" w:eastAsia="de-DE" w:bidi="de-DE"/>
        </w:rPr>
        <w:t xml:space="preserve">Täler, Städte und Dörfer, </w:t>
      </w:r>
      <w:r>
        <w:rPr>
          <w:color w:val="837265"/>
          <w:spacing w:val="0"/>
          <w:w w:val="100"/>
          <w:position w:val="0"/>
          <w:shd w:val="clear" w:color="auto" w:fill="auto"/>
          <w:lang w:val="de-DE" w:eastAsia="de-DE" w:bidi="de-DE"/>
        </w:rPr>
        <w:t xml:space="preserve">der schlanken Anmut seiner </w:t>
      </w:r>
      <w:r>
        <w:rPr>
          <w:spacing w:val="0"/>
          <w:w w:val="100"/>
          <w:position w:val="0"/>
          <w:shd w:val="clear" w:color="auto" w:fill="auto"/>
          <w:lang w:val="de-DE" w:eastAsia="de-DE" w:bidi="de-DE"/>
        </w:rPr>
        <w:t xml:space="preserve">Palmen und des tiefen Ernstes seiner heiligen Ruinen. Wieder ist es ein Wort Thomas Manns über die Kunst </w:t>
      </w:r>
      <w:r>
        <w:rPr>
          <w:color w:val="837265"/>
          <w:spacing w:val="0"/>
          <w:w w:val="100"/>
          <w:position w:val="0"/>
          <w:shd w:val="clear" w:color="auto" w:fill="auto"/>
          <w:lang w:val="de-DE" w:eastAsia="de-DE" w:bidi="de-DE"/>
        </w:rPr>
        <w:t xml:space="preserve">(in </w:t>
      </w:r>
      <w:r>
        <w:rPr>
          <w:spacing w:val="0"/>
          <w:w w:val="100"/>
          <w:position w:val="0"/>
          <w:shd w:val="clear" w:color="auto" w:fill="auto"/>
          <w:lang w:val="de-DE" w:eastAsia="de-DE" w:bidi="de-DE"/>
        </w:rPr>
        <w:t xml:space="preserve">der Novelle ״Die Hungernden“), das das Wesen Strucks umschreibt: ״Was ist Kunst? Bildende </w:t>
      </w:r>
      <w:r>
        <w:rPr>
          <w:i/>
          <w:iCs/>
          <w:color w:val="837265"/>
          <w:spacing w:val="0"/>
          <w:w w:val="100"/>
          <w:position w:val="0"/>
          <w:shd w:val="clear" w:color="auto" w:fill="auto"/>
          <w:lang w:val="de-DE" w:eastAsia="de-DE" w:bidi="de-DE"/>
        </w:rPr>
        <w:t>Sehnsucht“.</w:t>
      </w:r>
      <w:r>
        <w:rPr>
          <w:color w:val="837265"/>
          <w:spacing w:val="0"/>
          <w:w w:val="100"/>
          <w:position w:val="0"/>
          <w:shd w:val="clear" w:color="auto" w:fill="auto"/>
          <w:lang w:val="de-DE" w:eastAsia="de-DE" w:bidi="de-DE"/>
        </w:rPr>
        <w:t xml:space="preserve"> </w:t>
      </w:r>
      <w:r>
        <w:rPr>
          <w:spacing w:val="0"/>
          <w:w w:val="100"/>
          <w:position w:val="0"/>
          <w:shd w:val="clear" w:color="auto" w:fill="auto"/>
          <w:lang w:val="de-DE" w:eastAsia="de-DE" w:bidi="de-DE"/>
        </w:rPr>
        <w:t xml:space="preserve">Seine Palästinabilder </w:t>
      </w:r>
      <w:r>
        <w:rPr>
          <w:i/>
          <w:iCs/>
          <w:color w:val="837265"/>
          <w:spacing w:val="0"/>
          <w:w w:val="100"/>
          <w:position w:val="0"/>
          <w:shd w:val="clear" w:color="auto" w:fill="auto"/>
          <w:lang w:val="de-DE" w:eastAsia="de-DE" w:bidi="de-DE"/>
        </w:rPr>
        <w:t xml:space="preserve">sind </w:t>
      </w:r>
      <w:r>
        <w:rPr>
          <w:spacing w:val="0"/>
          <w:w w:val="100"/>
          <w:position w:val="0"/>
          <w:shd w:val="clear" w:color="auto" w:fill="auto"/>
          <w:lang w:val="de-DE" w:eastAsia="de-DE" w:bidi="de-DE"/>
        </w:rPr>
        <w:t>gestaltete Sehnsucht. Schon im Jahre 1903 bereiste er das Land und kam mit einer reichen Ernte an Schabblättern, Zeichnungen und Skizzen zurück. Immer wieder zog es ihn nach Palästina, ״der grossen Sehnsucht seiner starken Künstlerseele“ (Donath).</w:t>
      </w:r>
    </w:p>
    <w:p>
      <w:pPr>
        <w:pStyle w:val="Style31"/>
        <w:keepNext w:val="0"/>
        <w:keepLines w:val="0"/>
        <w:widowControl w:val="0"/>
        <w:shd w:val="clear" w:color="auto" w:fill="auto"/>
        <w:bidi w:val="0"/>
        <w:spacing w:line="286" w:lineRule="auto"/>
        <w:ind w:left="0" w:firstLine="360"/>
        <w:jc w:val="left"/>
      </w:pPr>
      <w:r>
        <w:rPr>
          <w:spacing w:val="0"/>
          <w:w w:val="100"/>
          <w:position w:val="0"/>
          <w:shd w:val="clear" w:color="auto" w:fill="auto"/>
          <w:lang w:val="de-DE" w:eastAsia="de-DE" w:bidi="de-DE"/>
        </w:rPr>
        <w:t xml:space="preserve">1920, bereits auf der Höhe seines Ruhmes stehend, geehrtes Mitglied der Berliner ״Sezession“ und der Londoner angesehenen ״Royal Society </w:t>
      </w:r>
      <w:r>
        <w:rPr>
          <w:spacing w:val="0"/>
          <w:w w:val="100"/>
          <w:position w:val="0"/>
          <w:shd w:val="clear" w:color="auto" w:fill="auto"/>
          <w:lang w:val="en-US" w:eastAsia="en-US" w:bidi="en-US"/>
        </w:rPr>
        <w:t xml:space="preserve">of painter-etchers and engravers“ </w:t>
      </w:r>
      <w:r>
        <w:rPr>
          <w:spacing w:val="0"/>
          <w:w w:val="100"/>
          <w:position w:val="0"/>
          <w:shd w:val="clear" w:color="auto" w:fill="auto"/>
          <w:lang w:val="de-DE" w:eastAsia="de-DE" w:bidi="de-DE"/>
        </w:rPr>
        <w:t>übersiedelt er ganz nach Palästina und gründet in Haifa ein Heim.</w:t>
      </w:r>
    </w:p>
    <w:p>
      <w:pPr>
        <w:pStyle w:val="Style31"/>
        <w:keepNext w:val="0"/>
        <w:keepLines w:val="0"/>
        <w:widowControl w:val="0"/>
        <w:shd w:val="clear" w:color="auto" w:fill="auto"/>
        <w:bidi w:val="0"/>
        <w:ind w:left="0" w:firstLine="360"/>
        <w:jc w:val="left"/>
      </w:pPr>
      <w:r>
        <w:rPr>
          <w:spacing w:val="0"/>
          <w:w w:val="100"/>
          <w:position w:val="0"/>
          <w:shd w:val="clear" w:color="auto" w:fill="auto"/>
          <w:lang w:val="de-DE" w:eastAsia="de-DE" w:bidi="de-DE"/>
        </w:rPr>
        <w:t>Struck ist nicht nur Künstler, er ist auch Helfer. Nie- mand hat das so anmutig und anschaulich beschrieben, wie sein Freund, der Humorist Sammi Gronemann, der in seinem ״Hawdole“ und ״Zapfenstreich“ Struck als den unermüd- liehen Helfer in tausend Nöten zeigt, der stets bereit ist zu helfen, so dass man sich verwundert fragt, wann er denn noch Zeit findet, seine Meisterwerke zu schaffen.</w:t>
      </w:r>
    </w:p>
    <w:p>
      <w:pPr>
        <w:pStyle w:val="Style31"/>
        <w:keepNext w:val="0"/>
        <w:keepLines w:val="0"/>
        <w:widowControl w:val="0"/>
        <w:shd w:val="clear" w:color="auto" w:fill="auto"/>
        <w:bidi w:val="0"/>
        <w:ind w:left="0" w:firstLine="360"/>
        <w:jc w:val="left"/>
      </w:pPr>
      <w:r>
        <w:rPr>
          <w:spacing w:val="0"/>
          <w:w w:val="100"/>
          <w:position w:val="0"/>
          <w:shd w:val="clear" w:color="auto" w:fill="auto"/>
          <w:lang w:val="de-DE" w:eastAsia="de-DE" w:bidi="de-DE"/>
        </w:rPr>
        <w:t>Seit Jahren steht Hermann Struck in vorderster Reihe des progressiven Flügels der religiösen Zionisten.</w:t>
      </w:r>
    </w:p>
    <w:p>
      <w:pPr>
        <w:pStyle w:val="Style31"/>
        <w:keepNext w:val="0"/>
        <w:keepLines w:val="0"/>
        <w:widowControl w:val="0"/>
        <w:shd w:val="clear" w:color="auto" w:fill="auto"/>
        <w:bidi w:val="0"/>
        <w:ind w:left="0" w:firstLine="360"/>
        <w:jc w:val="left"/>
      </w:pPr>
      <w:r>
        <w:rPr>
          <w:spacing w:val="0"/>
          <w:w w:val="100"/>
          <w:position w:val="0"/>
          <w:shd w:val="clear" w:color="auto" w:fill="auto"/>
          <w:lang w:val="de-DE" w:eastAsia="de-DE" w:bidi="de-DE"/>
        </w:rPr>
        <w:t xml:space="preserve">Naturgemäss bestimmen seit seiner Übersiedlung nach Palästina immer mehr Menschen, Landschaften, Formen und Farben Palästinas das Wirken des Meisters, aber es wäre unbillig, darüber seine ergreifende Schilderungen Venedigs, Berlins und der Heimat </w:t>
      </w:r>
      <w:r>
        <w:rPr>
          <w:spacing w:val="0"/>
          <w:w w:val="100"/>
          <w:position w:val="0"/>
          <w:shd w:val="clear" w:color="auto" w:fill="auto"/>
          <w:lang w:val="en-US" w:eastAsia="en-US" w:bidi="en-US"/>
        </w:rPr>
        <w:t xml:space="preserve">Gerhart </w:t>
      </w:r>
      <w:r>
        <w:rPr>
          <w:spacing w:val="0"/>
          <w:w w:val="100"/>
          <w:position w:val="0"/>
          <w:shd w:val="clear" w:color="auto" w:fill="auto"/>
          <w:lang w:val="de-DE" w:eastAsia="de-DE" w:bidi="de-DE"/>
        </w:rPr>
        <w:t>Hauptmanns (den Struck so meisterlich porträtierte), Agnetendorf, sowie seine ameri- kanischen Reisebilder zu vergessen.</w:t>
      </w:r>
    </w:p>
    <w:p>
      <w:pPr>
        <w:pStyle w:val="Style31"/>
        <w:keepNext w:val="0"/>
        <w:keepLines w:val="0"/>
        <w:widowControl w:val="0"/>
        <w:shd w:val="clear" w:color="auto" w:fill="auto"/>
        <w:bidi w:val="0"/>
        <w:ind w:left="0" w:firstLine="360"/>
        <w:jc w:val="left"/>
      </w:pPr>
      <w:r>
        <w:rPr>
          <w:spacing w:val="0"/>
          <w:w w:val="100"/>
          <w:position w:val="0"/>
          <w:shd w:val="clear" w:color="auto" w:fill="auto"/>
          <w:lang w:val="de-DE" w:eastAsia="de-DE" w:bidi="de-DE"/>
        </w:rPr>
        <w:t>Nicht nur die palästinensische und jüdische Künstler- Schaft in der Welt feiert Hermann Struck, sein RUhm ist weit über die Grenzen seines Volkes und seiner ״beiden Vaterländer“ hinausgedrungen und überallhin in der Welt, wo Menschen sich an der Schönheit reiner Form zu erfreuen vermögen.</w:t>
      </w:r>
    </w:p>
    <w:p>
      <w:pPr>
        <w:pStyle w:val="Style31"/>
        <w:keepNext w:val="0"/>
        <w:keepLines w:val="0"/>
        <w:widowControl w:val="0"/>
        <w:shd w:val="clear" w:color="auto" w:fill="auto"/>
        <w:bidi w:val="0"/>
        <w:ind w:left="0" w:firstLine="0"/>
        <w:jc w:val="left"/>
      </w:pPr>
      <w:r>
        <w:rPr>
          <w:i/>
          <w:iCs/>
          <w:spacing w:val="0"/>
          <w:w w:val="100"/>
          <w:position w:val="0"/>
          <w:shd w:val="clear" w:color="auto" w:fill="auto"/>
          <w:lang w:val="de-DE" w:eastAsia="de-DE" w:bidi="de-DE"/>
        </w:rPr>
        <w:t>Schalom Bert-Chorin, Jerusalem.</w:t>
      </w:r>
    </w:p>
    <w:p>
      <w:pPr>
        <w:pStyle w:val="Style29"/>
        <w:keepNext w:val="0"/>
        <w:keepLines w:val="0"/>
        <w:widowControl w:val="0"/>
        <w:shd w:val="clear" w:color="auto" w:fill="auto"/>
        <w:bidi w:val="0"/>
        <w:spacing w:line="254" w:lineRule="auto"/>
        <w:ind w:left="0" w:firstLine="0"/>
        <w:jc w:val="left"/>
      </w:pPr>
      <w:bookmarkStart w:id="78" w:name="bookmark78"/>
      <w:r>
        <w:rPr>
          <w:color w:val="65554B"/>
          <w:spacing w:val="0"/>
          <w:w w:val="100"/>
          <w:position w:val="0"/>
          <w:shd w:val="clear" w:color="auto" w:fill="auto"/>
          <w:lang w:val="de-DE" w:eastAsia="de-DE" w:bidi="de-DE"/>
        </w:rPr>
        <w:t>Die neue Aiijah.</w:t>
      </w:r>
      <w:bookmarkEnd w:id="78"/>
    </w:p>
    <w:p>
      <w:pPr>
        <w:pStyle w:val="Style31"/>
        <w:keepNext w:val="0"/>
        <w:keepLines w:val="0"/>
        <w:widowControl w:val="0"/>
        <w:shd w:val="clear" w:color="auto" w:fill="auto"/>
        <w:bidi w:val="0"/>
        <w:ind w:left="0" w:firstLine="360"/>
        <w:jc w:val="left"/>
        <w:sectPr>
          <w:type w:val="continuous"/>
          <w:pgSz w:w="13782" w:h="18594"/>
          <w:pgMar w:top="1440" w:left="1440" w:right="1102" w:bottom="1440" w:header="0" w:footer="3" w:gutter="0"/>
          <w:cols w:space="720"/>
          <w:noEndnote/>
          <w:rtlGutter w:val="0"/>
          <w:docGrid w:linePitch="360"/>
        </w:sectPr>
      </w:pPr>
      <w:r>
        <w:rPr>
          <w:spacing w:val="0"/>
          <w:w w:val="100"/>
          <w:position w:val="0"/>
          <w:shd w:val="clear" w:color="auto" w:fill="auto"/>
          <w:lang w:val="de-DE" w:eastAsia="de-DE" w:bidi="de-DE"/>
        </w:rPr>
        <w:t>Die 8. Auflage der vom Palästina-Amt Berlin heraus- gegebenen Informations-Broschüre für Palästina-Auswanderer ist neu erschienen, und es soll auch von diesen Blättern aus ausdrücklich auf dieses äusserst gelungene Werk, das sich von Auflage zu Auflage verbessert, hingewiesen werden. Es ist wirklich ein kleines Kompendium, das den nach Palästina Auswandernden über alles für ihn Wissenswerte unterrichtet. Insbesondere sei hier auch auf den Teil ״Palästina, Land und Leben“ aufmerksam gemacht, der von Hugo HERRMANN sehr geschickt zusammengestellt wurde. Ein wertvolles Ge- schenkerhält der Käufer der ״ALIJAH“ in der grossen fünf- farbigen Palästina-Karte, in der auch bereits die jüngsten Siedlungen aufgeführt sind. Die ״ALIJAH“ ist auch in Pa- lästina in allen einschlägigen Buchhandlungen erhältlich.</w:t>
      </w:r>
    </w:p>
    <w:p>
      <w:pPr>
        <w:pStyle w:val="Style2"/>
        <w:keepNext w:val="0"/>
        <w:keepLines w:val="0"/>
        <w:widowControl w:val="0"/>
        <w:numPr>
          <w:ilvl w:val="0"/>
          <w:numId w:val="1"/>
        </w:numPr>
        <w:shd w:val="clear" w:color="auto" w:fill="auto"/>
        <w:tabs>
          <w:tab w:pos="560" w:val="left"/>
        </w:tabs>
        <w:bidi w:val="0"/>
        <w:spacing w:line="223" w:lineRule="auto"/>
        <w:ind w:left="360" w:hanging="360"/>
        <w:jc w:val="left"/>
        <w:rPr>
          <w:sz w:val="13"/>
          <w:szCs w:val="13"/>
        </w:rPr>
      </w:pPr>
      <w:r>
        <w:rPr>
          <w:rFonts w:ascii="Arial" w:eastAsia="Arial" w:hAnsi="Arial" w:cs="Arial"/>
          <w:b/>
          <w:bCs/>
          <w:color w:val="000000"/>
          <w:spacing w:val="0"/>
          <w:w w:val="100"/>
          <w:position w:val="0"/>
          <w:sz w:val="13"/>
          <w:szCs w:val="13"/>
          <w:shd w:val="clear" w:color="auto" w:fill="auto"/>
          <w:lang w:val="en-US" w:eastAsia="en-US" w:bidi="en-US"/>
        </w:rPr>
        <w:t xml:space="preserve">Ein </w:t>
      </w:r>
      <w:r>
        <w:rPr>
          <w:rFonts w:ascii="Arial" w:eastAsia="Arial" w:hAnsi="Arial" w:cs="Arial"/>
          <w:b/>
          <w:bCs/>
          <w:color w:val="000000"/>
          <w:spacing w:val="0"/>
          <w:w w:val="100"/>
          <w:position w:val="0"/>
          <w:sz w:val="13"/>
          <w:szCs w:val="13"/>
          <w:shd w:val="clear" w:color="auto" w:fill="auto"/>
          <w:lang w:val="de-DE" w:eastAsia="de-DE" w:bidi="de-DE"/>
        </w:rPr>
        <w:t>gebild. Europäer (nicht Deutscher) der demnächst nach Jugoslawien Obersiedelt, sucht eine gebild. vornehme, reiche Ehekameradin bis 35</w:t>
      </w:r>
    </w:p>
    <w:p>
      <w:pPr>
        <w:pStyle w:val="Style2"/>
        <w:keepNext w:val="0"/>
        <w:keepLines w:val="0"/>
        <w:widowControl w:val="0"/>
        <w:numPr>
          <w:ilvl w:val="0"/>
          <w:numId w:val="1"/>
        </w:numPr>
        <w:shd w:val="clear" w:color="auto" w:fill="auto"/>
        <w:tabs>
          <w:tab w:pos="560" w:val="left"/>
        </w:tabs>
        <w:bidi w:val="0"/>
        <w:spacing w:line="240" w:lineRule="auto"/>
        <w:ind w:left="360" w:hanging="360"/>
        <w:jc w:val="left"/>
        <w:rPr>
          <w:sz w:val="13"/>
          <w:szCs w:val="13"/>
        </w:rPr>
      </w:pPr>
      <w:r>
        <w:rPr>
          <w:rFonts w:ascii="Arial" w:eastAsia="Arial" w:hAnsi="Arial" w:cs="Arial"/>
          <w:b/>
          <w:bCs/>
          <w:color w:val="000000"/>
          <w:spacing w:val="0"/>
          <w:w w:val="100"/>
          <w:position w:val="0"/>
          <w:sz w:val="13"/>
          <w:szCs w:val="13"/>
          <w:shd w:val="clear" w:color="auto" w:fill="auto"/>
          <w:lang w:val="de-DE" w:eastAsia="de-DE" w:bidi="de-DE"/>
        </w:rPr>
        <w:t>für einige Aerzte bieten sich Einheiratsmöglichkeiten resp. Heiratsexistenzen.</w:t>
      </w:r>
    </w:p>
    <w:p>
      <w:pPr>
        <w:pStyle w:val="Style2"/>
        <w:keepNext w:val="0"/>
        <w:keepLines w:val="0"/>
        <w:widowControl w:val="0"/>
        <w:shd w:val="clear" w:color="auto" w:fill="auto"/>
        <w:bidi w:val="0"/>
        <w:spacing w:line="233" w:lineRule="auto"/>
        <w:ind w:left="360" w:hanging="360"/>
        <w:jc w:val="left"/>
        <w:rPr>
          <w:sz w:val="13"/>
          <w:szCs w:val="13"/>
        </w:rPr>
      </w:pPr>
      <w:r>
        <w:rPr>
          <w:rFonts w:ascii="Arial" w:eastAsia="Arial" w:hAnsi="Arial" w:cs="Arial"/>
          <w:b/>
          <w:bCs/>
          <w:color w:val="000000"/>
          <w:spacing w:val="0"/>
          <w:w w:val="100"/>
          <w:position w:val="0"/>
          <w:sz w:val="13"/>
          <w:szCs w:val="13"/>
          <w:shd w:val="clear" w:color="auto" w:fill="auto"/>
          <w:lang w:val="de-DE" w:eastAsia="de-DE" w:bidi="de-DE"/>
        </w:rPr>
        <w:t>Ehe Arrangements HENRYK DAWIDOWICZ</w:t>
      </w:r>
    </w:p>
    <w:p>
      <w:pPr>
        <w:pStyle w:val="Style2"/>
        <w:keepNext w:val="0"/>
        <w:keepLines w:val="0"/>
        <w:widowControl w:val="0"/>
        <w:shd w:val="clear" w:color="auto" w:fill="auto"/>
        <w:bidi w:val="0"/>
        <w:spacing w:line="233" w:lineRule="auto"/>
        <w:ind w:left="0" w:firstLine="0"/>
        <w:jc w:val="left"/>
        <w:rPr>
          <w:sz w:val="13"/>
          <w:szCs w:val="13"/>
        </w:rPr>
      </w:pPr>
      <w:r>
        <w:rPr>
          <w:rFonts w:ascii="Arial" w:eastAsia="Arial" w:hAnsi="Arial" w:cs="Arial"/>
          <w:b/>
          <w:bCs/>
          <w:color w:val="000000"/>
          <w:spacing w:val="0"/>
          <w:w w:val="100"/>
          <w:position w:val="0"/>
          <w:sz w:val="13"/>
          <w:szCs w:val="13"/>
          <w:shd w:val="clear" w:color="auto" w:fill="auto"/>
          <w:lang w:val="de-DE" w:eastAsia="de-DE" w:bidi="de-DE"/>
        </w:rPr>
        <w:t xml:space="preserve">Tel-Aviv, 18, </w:t>
      </w:r>
      <w:r>
        <w:rPr>
          <w:rFonts w:ascii="Arial" w:eastAsia="Arial" w:hAnsi="Arial" w:cs="Arial"/>
          <w:b/>
          <w:bCs/>
          <w:color w:val="000000"/>
          <w:spacing w:val="0"/>
          <w:w w:val="100"/>
          <w:position w:val="0"/>
          <w:sz w:val="13"/>
          <w:szCs w:val="13"/>
          <w:shd w:val="clear" w:color="auto" w:fill="auto"/>
          <w:lang w:val="en-US" w:eastAsia="en-US" w:bidi="en-US"/>
        </w:rPr>
        <w:t xml:space="preserve">Shalom </w:t>
      </w:r>
      <w:r>
        <w:rPr>
          <w:rFonts w:ascii="Arial" w:eastAsia="Arial" w:hAnsi="Arial" w:cs="Arial"/>
          <w:b/>
          <w:bCs/>
          <w:color w:val="000000"/>
          <w:spacing w:val="0"/>
          <w:w w:val="100"/>
          <w:position w:val="0"/>
          <w:sz w:val="13"/>
          <w:szCs w:val="13"/>
          <w:shd w:val="clear" w:color="auto" w:fill="auto"/>
          <w:lang w:val="de-DE" w:eastAsia="de-DE" w:bidi="de-DE"/>
        </w:rPr>
        <w:t>Aleichem</w:t>
      </w:r>
    </w:p>
    <w:p>
      <w:pPr>
        <w:pStyle w:val="Style9"/>
        <w:keepNext w:val="0"/>
        <w:keepLines w:val="0"/>
        <w:widowControl w:val="0"/>
        <w:shd w:val="clear" w:color="auto" w:fill="auto"/>
        <w:bidi w:val="0"/>
        <w:spacing w:line="240" w:lineRule="auto"/>
        <w:ind w:left="360" w:hanging="360"/>
        <w:jc w:val="left"/>
        <w:rPr>
          <w:sz w:val="11"/>
          <w:szCs w:val="11"/>
        </w:rPr>
      </w:pPr>
      <w:r>
        <w:rPr>
          <w:b w:val="0"/>
          <w:bCs w:val="0"/>
          <w:color w:val="000000"/>
          <w:spacing w:val="0"/>
          <w:w w:val="100"/>
          <w:position w:val="0"/>
          <w:sz w:val="15"/>
          <w:szCs w:val="15"/>
          <w:shd w:val="clear" w:color="auto" w:fill="auto"/>
          <w:lang w:val="de-DE" w:eastAsia="de-DE" w:bidi="de-DE"/>
        </w:rPr>
        <w:t xml:space="preserve">Sprechstunden 12-t, </w:t>
      </w:r>
      <w:r>
        <w:rPr>
          <w:b w:val="0"/>
          <w:bCs w:val="0"/>
          <w:color w:val="000000"/>
          <w:spacing w:val="0"/>
          <w:w w:val="100"/>
          <w:position w:val="0"/>
          <w:sz w:val="11"/>
          <w:szCs w:val="11"/>
          <w:shd w:val="clear" w:color="auto" w:fill="auto"/>
          <w:lang w:val="de-DE" w:eastAsia="de-DE" w:bidi="de-DE"/>
        </w:rPr>
        <w:t>4-(</w:t>
      </w:r>
    </w:p>
    <w:p>
      <w:pPr>
        <w:pStyle w:val="Style2"/>
        <w:keepNext w:val="0"/>
        <w:keepLines w:val="0"/>
        <w:widowControl w:val="0"/>
        <w:shd w:val="clear" w:color="auto" w:fill="auto"/>
        <w:bidi w:val="0"/>
        <w:spacing w:line="233" w:lineRule="auto"/>
        <w:ind w:left="360" w:hanging="360"/>
        <w:jc w:val="left"/>
        <w:rPr>
          <w:sz w:val="13"/>
          <w:szCs w:val="13"/>
        </w:rPr>
      </w:pPr>
      <w:r>
        <w:rPr>
          <w:rFonts w:ascii="Arial" w:eastAsia="Arial" w:hAnsi="Arial" w:cs="Arial"/>
          <w:b/>
          <w:bCs/>
          <w:color w:val="000000"/>
          <w:spacing w:val="0"/>
          <w:w w:val="100"/>
          <w:position w:val="0"/>
          <w:sz w:val="13"/>
          <w:szCs w:val="13"/>
          <w:shd w:val="clear" w:color="auto" w:fill="auto"/>
          <w:lang w:val="de-DE" w:eastAsia="de-DE" w:bidi="de-DE"/>
        </w:rPr>
        <w:t>Geschättsverbindung im Auslande.</w:t>
      </w:r>
    </w:p>
    <w:p>
      <w:pPr>
        <w:pStyle w:val="Style6"/>
        <w:keepNext w:val="0"/>
        <w:keepLines w:val="0"/>
        <w:widowControl w:val="0"/>
        <w:shd w:val="clear" w:color="auto" w:fill="000000"/>
        <w:bidi w:val="0"/>
        <w:spacing w:line="240" w:lineRule="auto"/>
        <w:ind w:left="0" w:firstLine="0"/>
        <w:jc w:val="left"/>
      </w:pPr>
      <w:r>
        <w:rPr>
          <w:b w:val="0"/>
          <w:bCs w:val="0"/>
          <w:color w:val="C4BCA6"/>
          <w:spacing w:val="0"/>
          <w:w w:val="100"/>
          <w:position w:val="0"/>
          <w:sz w:val="20"/>
          <w:szCs w:val="20"/>
          <w:shd w:val="clear" w:color="auto" w:fill="auto"/>
          <w:lang w:val="en-US" w:eastAsia="en-US" w:bidi="en-US"/>
        </w:rPr>
        <w:t>--*-»J</w:t>
      </w:r>
    </w:p>
    <w:p>
      <w:pPr>
        <w:pStyle w:val="Style2"/>
        <w:keepNext w:val="0"/>
        <w:keepLines w:val="0"/>
        <w:widowControl w:val="0"/>
        <w:shd w:val="clear" w:color="auto" w:fill="auto"/>
        <w:bidi w:val="0"/>
        <w:spacing w:line="240" w:lineRule="auto"/>
        <w:ind w:left="0" w:firstLine="0"/>
        <w:jc w:val="left"/>
        <w:rPr>
          <w:sz w:val="28"/>
          <w:szCs w:val="28"/>
        </w:rPr>
      </w:pPr>
      <w:r>
        <w:rPr>
          <w:b/>
          <w:bCs/>
          <w:color w:val="000000"/>
          <w:spacing w:val="0"/>
          <w:w w:val="100"/>
          <w:position w:val="0"/>
          <w:sz w:val="28"/>
          <w:szCs w:val="28"/>
          <w:u w:val="single"/>
          <w:shd w:val="clear" w:color="auto" w:fill="auto"/>
          <w:lang w:val="en-US" w:eastAsia="en-US" w:bidi="en-US"/>
        </w:rPr>
        <w:t>S pielwaren</w:t>
      </w:r>
    </w:p>
    <w:p>
      <w:pPr>
        <w:pStyle w:val="Style2"/>
        <w:keepNext w:val="0"/>
        <w:keepLines w:val="0"/>
        <w:widowControl w:val="0"/>
        <w:shd w:val="clear" w:color="auto" w:fill="auto"/>
        <w:bidi w:val="0"/>
        <w:spacing w:line="240" w:lineRule="auto"/>
        <w:ind w:left="0" w:firstLine="0"/>
        <w:jc w:val="left"/>
        <w:rPr>
          <w:sz w:val="28"/>
          <w:szCs w:val="28"/>
        </w:rPr>
      </w:pPr>
      <w:r>
        <w:rPr>
          <w:b/>
          <w:bCs/>
          <w:color w:val="000000"/>
          <w:spacing w:val="0"/>
          <w:w w:val="100"/>
          <w:position w:val="0"/>
          <w:sz w:val="28"/>
          <w:szCs w:val="28"/>
          <w:shd w:val="clear" w:color="auto" w:fill="auto"/>
          <w:lang w:val="en-US" w:eastAsia="en-US" w:bidi="en-US"/>
        </w:rPr>
        <w:t>ROSENFELD</w:t>
      </w:r>
    </w:p>
    <w:p>
      <w:pPr>
        <w:pStyle w:val="Style6"/>
        <w:keepNext w:val="0"/>
        <w:keepLines w:val="0"/>
        <w:widowControl w:val="0"/>
        <w:shd w:val="clear" w:color="auto" w:fill="auto"/>
        <w:bidi w:val="0"/>
        <w:spacing w:line="240" w:lineRule="auto"/>
        <w:ind w:left="0" w:firstLine="0"/>
        <w:jc w:val="left"/>
        <w:sectPr>
          <w:type w:val="continuous"/>
          <w:pgSz w:w="13782" w:h="18594"/>
          <w:pgMar w:top="1440" w:left="1440" w:right="1440" w:bottom="1440"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8"/>
          <w:szCs w:val="28"/>
          <w:shd w:val="clear" w:color="auto" w:fill="auto"/>
          <w:lang w:val="en-US" w:eastAsia="en-US" w:bidi="en-US"/>
        </w:rPr>
        <w:t xml:space="preserve">Jerusalem </w:t>
      </w:r>
      <w:r>
        <w:rPr>
          <w:color w:val="000000"/>
          <w:spacing w:val="0"/>
          <w:w w:val="100"/>
          <w:position w:val="0"/>
          <w:shd w:val="clear" w:color="auto" w:fill="auto"/>
          <w:lang w:val="en-US" w:eastAsia="en-US" w:bidi="en-US"/>
        </w:rPr>
        <w:t>Storrs Ave.</w:t>
      </w:r>
    </w:p>
    <w:p>
      <w:pPr>
        <w:pStyle w:val="Style19"/>
        <w:keepNext w:val="0"/>
        <w:keepLines w:val="0"/>
        <w:widowControl w:val="0"/>
        <w:shd w:val="clear" w:color="auto" w:fill="auto"/>
        <w:bidi w:val="0"/>
        <w:spacing w:line="240" w:lineRule="auto"/>
        <w:ind w:left="0" w:firstLine="0"/>
        <w:jc w:val="left"/>
      </w:pPr>
      <w:bookmarkStart w:id="79" w:name="bookmark79"/>
      <w:r>
        <w:rPr>
          <w:color w:val="000000"/>
          <w:spacing w:val="0"/>
          <w:w w:val="100"/>
          <w:position w:val="0"/>
          <w:shd w:val="clear" w:color="auto" w:fill="auto"/>
          <w:lang w:val="en-US" w:eastAsia="en-US" w:bidi="en-US"/>
        </w:rPr>
        <w:t>Kissinger</w:t>
      </w:r>
      <w:bookmarkEnd w:id="79"/>
    </w:p>
    <w:p>
      <w:pPr>
        <w:pStyle w:val="Style6"/>
        <w:keepNext w:val="0"/>
        <w:keepLines w:val="0"/>
        <w:widowControl w:val="0"/>
        <w:shd w:val="clear" w:color="auto" w:fill="auto"/>
        <w:bidi w:val="0"/>
        <w:spacing w:line="218" w:lineRule="auto"/>
        <w:ind w:left="0" w:firstLine="0"/>
        <w:jc w:val="left"/>
      </w:pPr>
      <w:r>
        <w:rPr>
          <w:color w:val="000000"/>
          <w:spacing w:val="0"/>
          <w:w w:val="70"/>
          <w:position w:val="0"/>
          <w:sz w:val="20"/>
          <w:szCs w:val="20"/>
          <w:shd w:val="clear" w:color="auto" w:fill="auto"/>
          <w:lang w:val="en-US" w:eastAsia="en-US" w:bidi="en-US"/>
        </w:rPr>
        <w:t xml:space="preserve">in </w:t>
      </w:r>
      <w:r>
        <w:rPr>
          <w:color w:val="000000"/>
          <w:spacing w:val="0"/>
          <w:w w:val="70"/>
          <w:position w:val="0"/>
          <w:sz w:val="20"/>
          <w:szCs w:val="20"/>
          <w:shd w:val="clear" w:color="auto" w:fill="auto"/>
          <w:lang w:val="de-DE" w:eastAsia="de-DE" w:bidi="de-DE"/>
        </w:rPr>
        <w:t>Deutschland führende Schneidereien</w:t>
      </w:r>
    </w:p>
    <w:p>
      <w:pPr>
        <w:pStyle w:val="Style19"/>
        <w:keepNext w:val="0"/>
        <w:keepLines w:val="0"/>
        <w:widowControl w:val="0"/>
        <w:shd w:val="clear" w:color="auto" w:fill="auto"/>
        <w:bidi w:val="0"/>
        <w:spacing w:line="211" w:lineRule="auto"/>
        <w:ind w:left="0" w:firstLine="0"/>
        <w:jc w:val="left"/>
      </w:pPr>
      <w:bookmarkStart w:id="80" w:name="bookmark80"/>
      <w:r>
        <w:rPr>
          <w:color w:val="000000"/>
          <w:spacing w:val="0"/>
          <w:w w:val="100"/>
          <w:position w:val="0"/>
          <w:shd w:val="clear" w:color="auto" w:fill="auto"/>
          <w:lang w:val="en-US" w:eastAsia="en-US" w:bidi="en-US"/>
        </w:rPr>
        <w:t>Kissinger</w:t>
      </w:r>
      <w:bookmarkEnd w:id="80"/>
    </w:p>
    <w:p>
      <w:pPr>
        <w:pStyle w:val="Style2"/>
        <w:keepNext w:val="0"/>
        <w:keepLines w:val="0"/>
        <w:widowControl w:val="0"/>
        <w:shd w:val="clear" w:color="auto" w:fill="auto"/>
        <w:tabs>
          <w:tab w:pos="2117" w:val="left"/>
        </w:tabs>
        <w:bidi w:val="0"/>
        <w:spacing w:line="264" w:lineRule="atLeast"/>
        <w:ind w:left="0" w:firstLine="0"/>
        <w:jc w:val="left"/>
        <w:rPr>
          <w:sz w:val="28"/>
          <w:szCs w:val="28"/>
        </w:rPr>
      </w:pPr>
      <w:r>
        <w:rPr>
          <w:rFonts w:ascii="Arial" w:eastAsia="Arial" w:hAnsi="Arial" w:cs="Arial"/>
          <w:b/>
          <w:bCs/>
          <w:color w:val="000000"/>
          <w:spacing w:val="0"/>
          <w:w w:val="100"/>
          <w:position w:val="0"/>
          <w:sz w:val="140"/>
          <w:szCs w:val="140"/>
          <w:u w:val="single"/>
          <w:shd w:val="clear" w:color="auto" w:fill="auto"/>
          <w:lang w:val="en-US" w:eastAsia="en-US" w:bidi="en-US"/>
        </w:rPr>
        <w:t>I</w:t>
      </w:r>
      <w:r>
        <w:rPr>
          <w:rFonts w:ascii="Arial" w:eastAsia="Arial" w:hAnsi="Arial" w:cs="Arial"/>
          <w:b/>
          <w:bCs/>
          <w:color w:val="000000"/>
          <w:spacing w:val="0"/>
          <w:w w:val="100"/>
          <w:position w:val="0"/>
          <w:sz w:val="28"/>
          <w:szCs w:val="28"/>
          <w:u w:val="single"/>
          <w:shd w:val="clear" w:color="auto" w:fill="auto"/>
          <w:lang w:val="en-US" w:eastAsia="en-US" w:bidi="en-US"/>
        </w:rPr>
        <w:tab/>
      </w:r>
      <w:r>
        <w:rPr>
          <w:rFonts w:ascii="Arial" w:eastAsia="Arial" w:hAnsi="Arial" w:cs="Arial"/>
          <w:b/>
          <w:bCs/>
          <w:color w:val="000000"/>
          <w:spacing w:val="0"/>
          <w:w w:val="100"/>
          <w:position w:val="0"/>
          <w:sz w:val="28"/>
          <w:szCs w:val="28"/>
          <w:u w:val="single"/>
          <w:shd w:val="clear" w:color="auto" w:fill="auto"/>
          <w:lang w:val="de-DE" w:eastAsia="de-DE" w:bidi="de-DE"/>
        </w:rPr>
        <w:t xml:space="preserve">auch </w:t>
      </w:r>
      <w:r>
        <w:rPr>
          <w:rFonts w:ascii="Arial" w:eastAsia="Arial" w:hAnsi="Arial" w:cs="Arial"/>
          <w:b/>
          <w:bCs/>
          <w:color w:val="000000"/>
          <w:spacing w:val="0"/>
          <w:w w:val="100"/>
          <w:position w:val="0"/>
          <w:sz w:val="28"/>
          <w:szCs w:val="28"/>
          <w:u w:val="single"/>
          <w:shd w:val="clear" w:color="auto" w:fill="auto"/>
          <w:lang w:val="en-US" w:eastAsia="en-US" w:bidi="en-US"/>
        </w:rPr>
        <w:t>in Tel- Aviv</w:t>
      </w:r>
    </w:p>
    <w:p>
      <w:pPr>
        <w:pStyle w:val="Style9"/>
        <w:keepNext w:val="0"/>
        <w:keepLines w:val="0"/>
        <w:widowControl w:val="0"/>
        <w:shd w:val="clear" w:color="auto" w:fill="auto"/>
        <w:bidi w:val="0"/>
        <w:spacing w:line="262" w:lineRule="auto"/>
        <w:ind w:left="0" w:firstLine="0"/>
        <w:jc w:val="left"/>
      </w:pPr>
      <w:r>
        <w:rPr>
          <w:color w:val="000000"/>
          <w:spacing w:val="0"/>
          <w:w w:val="100"/>
          <w:position w:val="0"/>
          <w:shd w:val="clear" w:color="auto" w:fill="auto"/>
          <w:lang w:val="en-US" w:eastAsia="en-US" w:bidi="en-US"/>
        </w:rPr>
        <w:t xml:space="preserve">die </w:t>
      </w:r>
      <w:r>
        <w:rPr>
          <w:color w:val="000000"/>
          <w:spacing w:val="0"/>
          <w:w w:val="100"/>
          <w:position w:val="0"/>
          <w:shd w:val="clear" w:color="auto" w:fill="auto"/>
          <w:lang w:val="de-DE" w:eastAsia="de-DE" w:bidi="de-DE"/>
        </w:rPr>
        <w:t xml:space="preserve">Herrenschneiderei </w:t>
      </w:r>
      <w:r>
        <w:rPr>
          <w:color w:val="000000"/>
          <w:spacing w:val="0"/>
          <w:w w:val="100"/>
          <w:position w:val="0"/>
          <w:shd w:val="clear" w:color="auto" w:fill="auto"/>
          <w:lang w:val="en-US" w:eastAsia="en-US" w:bidi="en-US"/>
        </w:rPr>
        <w:t xml:space="preserve">fuer </w:t>
      </w:r>
      <w:r>
        <w:rPr>
          <w:color w:val="000000"/>
          <w:spacing w:val="0"/>
          <w:w w:val="100"/>
          <w:position w:val="0"/>
          <w:shd w:val="clear" w:color="auto" w:fill="auto"/>
          <w:lang w:val="de-DE" w:eastAsia="de-DE" w:bidi="de-DE"/>
        </w:rPr>
        <w:t>erstklassige Massarbeit</w:t>
      </w:r>
    </w:p>
    <w:p>
      <w:pPr>
        <w:pStyle w:val="Style9"/>
        <w:keepNext w:val="0"/>
        <w:keepLines w:val="0"/>
        <w:widowControl w:val="0"/>
        <w:shd w:val="clear" w:color="auto" w:fill="auto"/>
        <w:bidi w:val="0"/>
        <w:spacing w:line="262" w:lineRule="auto"/>
        <w:ind w:left="0" w:firstLine="0"/>
        <w:jc w:val="left"/>
      </w:pPr>
      <w:r>
        <w:rPr>
          <w:color w:val="000000"/>
          <w:spacing w:val="0"/>
          <w:w w:val="100"/>
          <w:position w:val="0"/>
          <w:shd w:val="clear" w:color="auto" w:fill="auto"/>
          <w:lang w:val="en-US" w:eastAsia="en-US" w:bidi="en-US"/>
        </w:rPr>
        <w:t>N a c'h I e'tj -Benjamin 32"</w:t>
      </w:r>
    </w:p>
    <w:p>
      <w:pPr>
        <w:pStyle w:val="Style9"/>
        <w:keepNext w:val="0"/>
        <w:keepLines w:val="0"/>
        <w:widowControl w:val="0"/>
        <w:shd w:val="clear" w:color="auto" w:fill="auto"/>
        <w:bidi w:val="0"/>
        <w:spacing w:line="262" w:lineRule="auto"/>
        <w:ind w:left="0" w:firstLine="0"/>
        <w:jc w:val="left"/>
      </w:pPr>
      <w:r>
        <w:rPr>
          <w:color w:val="000000"/>
          <w:spacing w:val="0"/>
          <w:w w:val="100"/>
          <w:position w:val="0"/>
          <w:shd w:val="clear" w:color="auto" w:fill="auto"/>
          <w:lang w:val="de-DE" w:eastAsia="de-DE" w:bidi="de-DE"/>
        </w:rPr>
        <w:t xml:space="preserve">Eingang </w:t>
      </w:r>
      <w:r>
        <w:rPr>
          <w:color w:val="000000"/>
          <w:spacing w:val="0"/>
          <w:w w:val="100"/>
          <w:position w:val="0"/>
          <w:shd w:val="clear" w:color="auto" w:fill="auto"/>
          <w:lang w:val="en-US" w:eastAsia="en-US" w:bidi="en-US"/>
        </w:rPr>
        <w:t xml:space="preserve">K a I </w:t>
      </w:r>
      <w:r>
        <w:rPr>
          <w:color w:val="000000"/>
          <w:spacing w:val="0"/>
          <w:w w:val="100"/>
          <w:position w:val="0"/>
          <w:shd w:val="clear" w:color="auto" w:fill="auto"/>
          <w:lang w:val="de-DE" w:eastAsia="de-DE" w:bidi="de-DE"/>
        </w:rPr>
        <w:t xml:space="preserve">lieh er </w:t>
      </w:r>
      <w:r>
        <w:rPr>
          <w:color w:val="000000"/>
          <w:spacing w:val="0"/>
          <w:w w:val="100"/>
          <w:position w:val="0"/>
          <w:shd w:val="clear" w:color="auto" w:fill="auto"/>
          <w:lang w:val="en-US" w:eastAsia="en-US" w:bidi="en-US"/>
        </w:rPr>
        <w:t>50</w:t>
      </w:r>
    </w:p>
    <w:p>
      <w:pPr>
        <w:widowControl w:val="0"/>
        <w:rPr>
          <w:sz w:val="2"/>
          <w:szCs w:val="2"/>
        </w:rPr>
      </w:pPr>
      <w:r>
        <w:drawing>
          <wp:inline>
            <wp:extent cx="920750" cy="914400"/>
            <wp:docPr id="30" name="Picutre 30"/>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9"/>
                    <a:stretch/>
                  </pic:blipFill>
                  <pic:spPr>
                    <a:xfrm>
                      <a:ext cx="920750" cy="914400"/>
                    </a:xfrm>
                    <a:prstGeom prst="rect"/>
                  </pic:spPr>
                </pic:pic>
              </a:graphicData>
            </a:graphic>
          </wp:inline>
        </w:drawing>
      </w:r>
    </w:p>
    <w:p>
      <w:pPr>
        <w:pStyle w:val="Style6"/>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en-US" w:eastAsia="en-US" w:bidi="en-US"/>
        </w:rPr>
        <w:t>Speziaigeschaeft fuer</w:t>
      </w:r>
    </w:p>
    <w:p>
      <w:pPr>
        <w:pStyle w:val="Style19"/>
        <w:keepNext w:val="0"/>
        <w:keepLines w:val="0"/>
        <w:widowControl w:val="0"/>
        <w:shd w:val="clear" w:color="auto" w:fill="auto"/>
        <w:bidi w:val="0"/>
        <w:spacing w:line="202" w:lineRule="auto"/>
        <w:ind w:left="0" w:firstLine="0"/>
        <w:jc w:val="left"/>
      </w:pPr>
      <w:bookmarkStart w:id="81" w:name="bookmark81"/>
      <w:r>
        <w:rPr>
          <w:color w:val="000000"/>
          <w:spacing w:val="0"/>
          <w:w w:val="100"/>
          <w:position w:val="0"/>
          <w:shd w:val="clear" w:color="auto" w:fill="auto"/>
          <w:lang w:val="de-DE" w:eastAsia="de-DE" w:bidi="de-DE"/>
        </w:rPr>
        <w:t xml:space="preserve">Kinderwagen Kinderbe </w:t>
      </w:r>
      <w:r>
        <w:rPr>
          <w:color w:val="000000"/>
          <w:spacing w:val="0"/>
          <w:w w:val="100"/>
          <w:position w:val="0"/>
          <w:shd w:val="clear" w:color="auto" w:fill="auto"/>
          <w:lang w:val="en-US" w:eastAsia="en-US" w:bidi="en-US"/>
        </w:rPr>
        <w:t>tten</w:t>
      </w:r>
      <w:bookmarkEnd w:id="81"/>
    </w:p>
    <w:p>
      <w:pPr>
        <w:pStyle w:val="Style6"/>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en-US" w:eastAsia="en-US" w:bidi="en-US"/>
        </w:rPr>
        <w:t>A.</w:t>
      </w:r>
    </w:p>
    <w:p>
      <w:pPr>
        <w:pStyle w:val="Style63"/>
        <w:keepNext w:val="0"/>
        <w:keepLines w:val="0"/>
        <w:widowControl w:val="0"/>
        <w:shd w:val="clear" w:color="auto" w:fill="auto"/>
        <w:spacing w:line="240" w:lineRule="auto"/>
        <w:ind w:left="0" w:firstLine="0"/>
        <w:rPr>
          <w:sz w:val="30"/>
          <w:szCs w:val="30"/>
        </w:rPr>
      </w:pPr>
      <w:r>
        <w:rPr>
          <w:rFonts w:ascii="Arial" w:eastAsia="Arial" w:hAnsi="Arial" w:cs="Arial"/>
          <w:b/>
          <w:bCs/>
          <w:color w:val="000000"/>
          <w:spacing w:val="0"/>
          <w:w w:val="100"/>
          <w:position w:val="0"/>
          <w:sz w:val="30"/>
          <w:szCs w:val="30"/>
          <w:shd w:val="clear" w:color="auto" w:fill="auto"/>
        </w:rPr>
        <w:t xml:space="preserve">א. </w:t>
      </w:r>
      <w:r>
        <w:rPr>
          <w:rFonts w:ascii="Arial" w:eastAsia="Arial" w:hAnsi="Arial" w:cs="Arial"/>
          <w:color w:val="000000"/>
          <w:spacing w:val="0"/>
          <w:w w:val="100"/>
          <w:position w:val="0"/>
          <w:sz w:val="22"/>
          <w:szCs w:val="22"/>
          <w:shd w:val="clear" w:color="auto" w:fill="auto"/>
          <w:lang w:val="en-US" w:eastAsia="en-US" w:bidi="en-US"/>
        </w:rPr>
        <w:t>1</w:t>
      </w:r>
      <w:r>
        <w:rPr>
          <w:rFonts w:ascii="Arial" w:eastAsia="Arial" w:hAnsi="Arial" w:cs="Arial"/>
          <w:color w:val="000000"/>
          <w:spacing w:val="0"/>
          <w:w w:val="100"/>
          <w:position w:val="0"/>
          <w:sz w:val="22"/>
          <w:szCs w:val="22"/>
          <w:shd w:val="clear" w:color="auto" w:fill="auto"/>
        </w:rPr>
        <w:t xml:space="preserve">. </w:t>
      </w:r>
      <w:r>
        <w:rPr>
          <w:rFonts w:ascii="Arial" w:eastAsia="Arial" w:hAnsi="Arial" w:cs="Arial"/>
          <w:b/>
          <w:bCs/>
          <w:color w:val="000000"/>
          <w:spacing w:val="0"/>
          <w:w w:val="100"/>
          <w:position w:val="0"/>
          <w:sz w:val="30"/>
          <w:szCs w:val="30"/>
          <w:shd w:val="clear" w:color="auto" w:fill="auto"/>
        </w:rPr>
        <w:t>גבוצמן</w:t>
      </w:r>
    </w:p>
    <w:p>
      <w:pPr>
        <w:pStyle w:val="Style6"/>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en-US" w:eastAsia="en-US" w:bidi="en-US"/>
        </w:rPr>
        <w:t>W. GEWERCMAN</w:t>
      </w:r>
    </w:p>
    <w:p>
      <w:pPr>
        <w:pStyle w:val="Style2"/>
        <w:keepNext w:val="0"/>
        <w:keepLines w:val="0"/>
        <w:widowControl w:val="0"/>
        <w:shd w:val="clear" w:color="auto" w:fill="auto"/>
        <w:bidi w:val="0"/>
        <w:spacing w:line="240" w:lineRule="auto"/>
        <w:ind w:left="0" w:firstLine="0"/>
        <w:jc w:val="left"/>
        <w:rPr>
          <w:sz w:val="13"/>
          <w:szCs w:val="13"/>
        </w:rPr>
      </w:pPr>
      <w:r>
        <w:rPr>
          <w:rFonts w:ascii="Arial" w:eastAsia="Arial" w:hAnsi="Arial" w:cs="Arial"/>
          <w:b/>
          <w:bCs/>
          <w:spacing w:val="0"/>
          <w:w w:val="100"/>
          <w:position w:val="0"/>
          <w:sz w:val="13"/>
          <w:szCs w:val="13"/>
          <w:shd w:val="clear" w:color="auto" w:fill="auto"/>
          <w:lang w:val="en-US" w:eastAsia="en-US" w:bidi="en-US"/>
        </w:rPr>
        <w:t>TEL-AVIV,</w:t>
      </w:r>
    </w:p>
    <w:p>
      <w:pPr>
        <w:pStyle w:val="Style31"/>
        <w:keepNext w:val="0"/>
        <w:keepLines w:val="0"/>
        <w:widowControl w:val="0"/>
        <w:shd w:val="clear" w:color="auto" w:fill="auto"/>
        <w:bidi w:val="0"/>
        <w:spacing w:line="180" w:lineRule="auto"/>
        <w:ind w:left="0" w:firstLine="0"/>
        <w:jc w:val="left"/>
      </w:pPr>
      <w:r>
        <w:rPr>
          <w:spacing w:val="0"/>
          <w:w w:val="100"/>
          <w:position w:val="0"/>
          <w:shd w:val="clear" w:color="auto" w:fill="auto"/>
          <w:lang w:val="en-US" w:eastAsia="en-US" w:bidi="en-US"/>
        </w:rPr>
        <w:t>Sheinkin Stre et</w:t>
      </w:r>
    </w:p>
    <w:p>
      <w:pPr>
        <w:pStyle w:val="Style9"/>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en-US" w:eastAsia="en-US" w:bidi="en-US"/>
        </w:rPr>
        <w:t>24</w:t>
      </w:r>
    </w:p>
    <w:p>
      <w:pPr>
        <w:widowControl w:val="0"/>
        <w:spacing w:line="14" w:lineRule="exact"/>
        <w:sectPr>
          <w:type w:val="continuous"/>
          <w:pgSz w:w="13782" w:h="18594"/>
          <w:pgMar w:top="1364" w:left="1440" w:right="792" w:bottom="1364" w:header="0" w:footer="3" w:gutter="0"/>
          <w:cols w:space="720"/>
          <w:noEndnote/>
          <w:rtlGutter w:val="0"/>
          <w:docGrid w:linePitch="360"/>
        </w:sectPr>
      </w:pPr>
    </w:p>
    <w:p>
      <w:pPr>
        <w:pStyle w:val="Style68"/>
        <w:keepNext w:val="0"/>
        <w:keepLines w:val="0"/>
        <w:widowControl w:val="0"/>
        <w:shd w:val="clear" w:color="auto" w:fill="auto"/>
        <w:bidi w:val="0"/>
        <w:spacing w:line="307" w:lineRule="auto"/>
        <w:ind w:left="0" w:firstLine="0"/>
        <w:jc w:val="left"/>
      </w:pPr>
      <w:bookmarkStart w:id="82" w:name="bookmark82"/>
      <w:r>
        <w:rPr>
          <w:spacing w:val="0"/>
          <w:w w:val="100"/>
          <w:position w:val="0"/>
          <w:shd w:val="clear" w:color="auto" w:fill="auto"/>
          <w:lang w:val="de-DE" w:eastAsia="de-DE" w:bidi="de-DE"/>
        </w:rPr>
        <w:t>Steigende Einnahmen des Keren Hayesod.</w:t>
      </w:r>
      <w:bookmarkEnd w:id="82"/>
    </w:p>
    <w:p>
      <w:pPr>
        <w:pStyle w:val="Style31"/>
        <w:keepNext w:val="0"/>
        <w:keepLines w:val="0"/>
        <w:widowControl w:val="0"/>
        <w:shd w:val="clear" w:color="auto" w:fill="auto"/>
        <w:bidi w:val="0"/>
        <w:ind w:left="0" w:firstLine="360"/>
        <w:jc w:val="left"/>
      </w:pPr>
      <w:r>
        <w:rPr>
          <w:spacing w:val="0"/>
          <w:w w:val="100"/>
          <w:position w:val="0"/>
          <w:shd w:val="clear" w:color="auto" w:fill="auto"/>
          <w:lang w:val="de-DE" w:eastAsia="de-DE" w:bidi="de-DE"/>
        </w:rPr>
        <w:t>Uns wird geschrieben:</w:t>
      </w:r>
    </w:p>
    <w:p>
      <w:pPr>
        <w:pStyle w:val="Style31"/>
        <w:keepNext w:val="0"/>
        <w:keepLines w:val="0"/>
        <w:widowControl w:val="0"/>
        <w:shd w:val="clear" w:color="auto" w:fill="auto"/>
        <w:bidi w:val="0"/>
        <w:ind w:left="0" w:firstLine="360"/>
        <w:jc w:val="left"/>
      </w:pPr>
      <w:r>
        <w:rPr>
          <w:spacing w:val="0"/>
          <w:w w:val="100"/>
          <w:position w:val="0"/>
          <w:shd w:val="clear" w:color="auto" w:fill="auto"/>
          <w:lang w:val="de-DE" w:eastAsia="de-DE" w:bidi="de-DE"/>
        </w:rPr>
        <w:t xml:space="preserve">Stärker als in den Tagen der Prosperity wenden sich die Augen der Bürger Erez Israels dem ״Staatsapparat“ des jüdi- sehen Palästinas, der Executive mit ihren Fonds, zu und er- warten von ihnen, was sie unter ähnlichen Umständen in ihren Heimatsländern von dem eigentlichen Staatsapparat erwartet und gefordert hätten: Führung, ״Ankurbelung“ der Wirtschaft, Weiterführung des Aufbaus. Schien vielleicht in den Tagen der ״Prosperity“ manchem die Wirksamkeit der Fonds in ihrem Ausmass </w:t>
      </w:r>
      <w:r>
        <w:rPr>
          <w:color w:val="837265"/>
          <w:spacing w:val="0"/>
          <w:w w:val="100"/>
          <w:position w:val="0"/>
          <w:shd w:val="clear" w:color="auto" w:fill="auto"/>
          <w:lang w:val="de-DE" w:eastAsia="de-DE" w:bidi="de-DE"/>
        </w:rPr>
        <w:t xml:space="preserve">— </w:t>
      </w:r>
      <w:r>
        <w:rPr>
          <w:spacing w:val="0"/>
          <w:w w:val="100"/>
          <w:position w:val="0"/>
          <w:shd w:val="clear" w:color="auto" w:fill="auto"/>
          <w:lang w:val="de-DE" w:eastAsia="de-DE" w:bidi="de-DE"/>
        </w:rPr>
        <w:t xml:space="preserve">am privaten Wirtschaftssektor gemessen </w:t>
      </w:r>
      <w:r>
        <w:rPr>
          <w:color w:val="837265"/>
          <w:spacing w:val="0"/>
          <w:w w:val="100"/>
          <w:position w:val="0"/>
          <w:shd w:val="clear" w:color="auto" w:fill="auto"/>
          <w:lang w:val="de-DE" w:eastAsia="de-DE" w:bidi="de-DE"/>
        </w:rPr>
        <w:t xml:space="preserve">— </w:t>
      </w:r>
      <w:r>
        <w:rPr>
          <w:spacing w:val="0"/>
          <w:w w:val="100"/>
          <w:position w:val="0"/>
          <w:shd w:val="clear" w:color="auto" w:fill="auto"/>
          <w:lang w:val="de-DE" w:eastAsia="de-DE" w:bidi="de-DE"/>
        </w:rPr>
        <w:t xml:space="preserve">unbedeutend und ihrem Wesen nach unbe- achtlich, so ist jetzt wieder Allgemeinerkenntnis auch des Letzten geworden, dass in keiner Wirtschaft und am aller- wenigsten in einer kolonisatorischen die Tätigkeit des natio- nalen, nicht privatwirtschaftlich orientierten und </w:t>
      </w:r>
      <w:r>
        <w:rPr>
          <w:spacing w:val="0"/>
          <w:w w:val="100"/>
          <w:position w:val="0"/>
          <w:shd w:val="clear" w:color="auto" w:fill="auto"/>
          <w:lang w:val="en-US" w:eastAsia="en-US" w:bidi="en-US"/>
        </w:rPr>
        <w:t xml:space="preserve">inter- </w:t>
      </w:r>
      <w:r>
        <w:rPr>
          <w:spacing w:val="0"/>
          <w:w w:val="100"/>
          <w:position w:val="0"/>
          <w:shd w:val="clear" w:color="auto" w:fill="auto"/>
          <w:lang w:val="de-DE" w:eastAsia="de-DE" w:bidi="de-DE"/>
        </w:rPr>
        <w:t>essierten Sektors entbehrt werden kann.</w:t>
      </w:r>
    </w:p>
    <w:p>
      <w:pPr>
        <w:pStyle w:val="Style31"/>
        <w:keepNext w:val="0"/>
        <w:keepLines w:val="0"/>
        <w:widowControl w:val="0"/>
        <w:shd w:val="clear" w:color="auto" w:fill="auto"/>
        <w:bidi w:val="0"/>
        <w:ind w:left="0" w:firstLine="360"/>
        <w:jc w:val="left"/>
      </w:pPr>
      <w:r>
        <w:rPr>
          <w:spacing w:val="0"/>
          <w:w w:val="100"/>
          <w:position w:val="0"/>
          <w:shd w:val="clear" w:color="auto" w:fill="auto"/>
          <w:lang w:val="de-DE" w:eastAsia="de-DE" w:bidi="de-DE"/>
        </w:rPr>
        <w:t xml:space="preserve">So ist es nicht nur auf die wachsende Seelenzahl und die fortschreitende Konsolidierung des Jischuw zurückzuführen, wenn die Einnahmen des </w:t>
      </w:r>
      <w:r>
        <w:rPr>
          <w:i/>
          <w:iCs/>
          <w:spacing w:val="0"/>
          <w:w w:val="100"/>
          <w:position w:val="0"/>
          <w:shd w:val="clear" w:color="auto" w:fill="auto"/>
          <w:lang w:val="de-DE" w:eastAsia="de-DE" w:bidi="de-DE"/>
        </w:rPr>
        <w:t>Keren Hayesod</w:t>
      </w:r>
      <w:r>
        <w:rPr>
          <w:spacing w:val="0"/>
          <w:w w:val="100"/>
          <w:position w:val="0"/>
          <w:shd w:val="clear" w:color="auto" w:fill="auto"/>
          <w:lang w:val="de-DE" w:eastAsia="de-DE" w:bidi="de-DE"/>
        </w:rPr>
        <w:t xml:space="preserve"> in Erez Israel von Jahr zu Jahr (nach der Zahl der Zahler wie nach der Beitrags- summe) steigen; Das Jahr 5695 wies eine Steigerung von 73% in der Zahl der Keren Hayesod Zahler und von 92% in der aufgebrachten Summe gegenüber dem Vorjahre auf.</w:t>
      </w:r>
    </w:p>
    <w:p>
      <w:pPr>
        <w:pStyle w:val="Style31"/>
        <w:keepNext w:val="0"/>
        <w:keepLines w:val="0"/>
        <w:widowControl w:val="0"/>
        <w:shd w:val="clear" w:color="auto" w:fill="auto"/>
        <w:bidi w:val="0"/>
        <w:spacing w:line="283" w:lineRule="auto"/>
        <w:ind w:left="0" w:firstLine="360"/>
        <w:jc w:val="left"/>
      </w:pPr>
      <w:r>
        <w:rPr>
          <w:spacing w:val="0"/>
          <w:w w:val="100"/>
          <w:position w:val="0"/>
          <w:shd w:val="clear" w:color="auto" w:fill="auto"/>
          <w:lang w:val="de-DE" w:eastAsia="de-DE" w:bidi="de-DE"/>
        </w:rPr>
        <w:t xml:space="preserve">In Anpassung an die lokalen Bedingungen und die </w:t>
      </w:r>
      <w:r>
        <w:rPr>
          <w:spacing w:val="0"/>
          <w:w w:val="100"/>
          <w:position w:val="0"/>
          <w:shd w:val="clear" w:color="auto" w:fill="auto"/>
          <w:lang w:val="en-US" w:eastAsia="en-US" w:bidi="en-US"/>
        </w:rPr>
        <w:t xml:space="preserve">For- </w:t>
      </w:r>
      <w:r>
        <w:rPr>
          <w:spacing w:val="0"/>
          <w:w w:val="100"/>
          <w:position w:val="0"/>
          <w:shd w:val="clear" w:color="auto" w:fill="auto"/>
          <w:lang w:val="de-DE" w:eastAsia="de-DE" w:bidi="de-DE"/>
        </w:rPr>
        <w:t>derungen der Stunde ist die Aufbringungsarbeit dreigeteilt: allgemeine Kampagne, Aufbringung unter denen durch die Arbeiterorganisationen Erfassten (mit einem erheblichen Teil der Angestelltenschaft) und die Aufbringung unter den Ein- Wanderern aus Deutschland. Diese letztere Abteilung hat im Jahre 5695 insgesamt 1545 Familieneinheiten erfasst; zieht man das gute Drittel der Olej Germania ab, die durch die Arbeiterorganisationen herangezogen wurden, so ergibt sich, dass diese Alijah zwar keineswegs hinter dem übrigen Jischuw zurücksteht — summenmässig und nach der Durchschnitts- leistung steht sie sehr gut da — dass aber in der Erfassung des letzten Neueinwanderers noch erhebliche Arbeit zu lei- sten bleibt. Viel wird dazu beitragen, dass erst jetzt syste</w:t>
        <w:softHyphen/>
        <w:t xml:space="preserve">matisch an den grossen Teil der deutschen Alijah </w:t>
      </w:r>
      <w:r>
        <w:rPr>
          <w:color w:val="000000"/>
          <w:spacing w:val="0"/>
          <w:w w:val="100"/>
          <w:position w:val="0"/>
          <w:shd w:val="clear" w:color="auto" w:fill="auto"/>
          <w:lang w:val="de-DE" w:eastAsia="de-DE" w:bidi="de-DE"/>
        </w:rPr>
        <w:t xml:space="preserve">heran- </w:t>
      </w:r>
      <w:r>
        <w:rPr>
          <w:spacing w:val="0"/>
          <w:w w:val="100"/>
          <w:position w:val="0"/>
          <w:shd w:val="clear" w:color="auto" w:fill="auto"/>
          <w:lang w:val="de-DE" w:eastAsia="de-DE" w:bidi="de-DE"/>
        </w:rPr>
        <w:t xml:space="preserve">getreten wird, der in die Kolonien gegangen ist. </w:t>
      </w:r>
      <w:r>
        <w:rPr>
          <w:color w:val="000000"/>
          <w:spacing w:val="0"/>
          <w:w w:val="100"/>
          <w:position w:val="0"/>
          <w:shd w:val="clear" w:color="auto" w:fill="auto"/>
          <w:lang w:val="de-DE" w:eastAsia="de-DE" w:bidi="de-DE"/>
        </w:rPr>
        <w:t xml:space="preserve">Die bishe- </w:t>
      </w:r>
      <w:r>
        <w:rPr>
          <w:spacing w:val="0"/>
          <w:w w:val="100"/>
          <w:position w:val="0"/>
          <w:shd w:val="clear" w:color="auto" w:fill="auto"/>
          <w:lang w:val="de-DE" w:eastAsia="de-DE" w:bidi="de-DE"/>
        </w:rPr>
        <w:t xml:space="preserve">rigen Ergebnisse des Jahres 5696, die erheblich über </w:t>
      </w:r>
      <w:r>
        <w:rPr>
          <w:color w:val="000000"/>
          <w:spacing w:val="0"/>
          <w:w w:val="100"/>
          <w:position w:val="0"/>
          <w:shd w:val="clear" w:color="auto" w:fill="auto"/>
          <w:lang w:val="de-DE" w:eastAsia="de-DE" w:bidi="de-DE"/>
        </w:rPr>
        <w:t xml:space="preserve">denen </w:t>
      </w:r>
      <w:r>
        <w:rPr>
          <w:spacing w:val="0"/>
          <w:w w:val="100"/>
          <w:position w:val="0"/>
          <w:shd w:val="clear" w:color="auto" w:fill="auto"/>
          <w:lang w:val="de-DE" w:eastAsia="de-DE" w:bidi="de-DE"/>
        </w:rPr>
        <w:t xml:space="preserve">des letzten Jahres liegen, zeigen, dass weite </w:t>
      </w:r>
      <w:r>
        <w:rPr>
          <w:color w:val="000000"/>
          <w:spacing w:val="0"/>
          <w:w w:val="100"/>
          <w:position w:val="0"/>
          <w:shd w:val="clear" w:color="auto" w:fill="auto"/>
          <w:lang w:val="de-DE" w:eastAsia="de-DE" w:bidi="de-DE"/>
        </w:rPr>
        <w:t xml:space="preserve">Kreise der Olej </w:t>
      </w:r>
      <w:r>
        <w:rPr>
          <w:spacing w:val="0"/>
          <w:w w:val="100"/>
          <w:position w:val="0"/>
          <w:shd w:val="clear" w:color="auto" w:fill="auto"/>
          <w:lang w:val="de-DE" w:eastAsia="de-DE" w:bidi="de-DE"/>
        </w:rPr>
        <w:t xml:space="preserve">Germania, sei es durch erstmalige Zahlung, sei es durch </w:t>
      </w:r>
      <w:r>
        <w:rPr>
          <w:color w:val="000000"/>
          <w:spacing w:val="0"/>
          <w:w w:val="100"/>
          <w:position w:val="0"/>
          <w:shd w:val="clear" w:color="auto" w:fill="auto"/>
          <w:lang w:val="de-DE" w:eastAsia="de-DE" w:bidi="de-DE"/>
        </w:rPr>
        <w:t xml:space="preserve">Er- </w:t>
      </w:r>
      <w:r>
        <w:rPr>
          <w:spacing w:val="0"/>
          <w:w w:val="100"/>
          <w:position w:val="0"/>
          <w:shd w:val="clear" w:color="auto" w:fill="auto"/>
          <w:lang w:val="de-DE" w:eastAsia="de-DE" w:bidi="de-DE"/>
        </w:rPr>
        <w:t xml:space="preserve">höhung der vorjährigen, die Forderungen der Stunde </w:t>
      </w:r>
      <w:r>
        <w:rPr>
          <w:color w:val="000000"/>
          <w:spacing w:val="0"/>
          <w:w w:val="100"/>
          <w:position w:val="0"/>
          <w:shd w:val="clear" w:color="auto" w:fill="auto"/>
          <w:lang w:val="de-DE" w:eastAsia="de-DE" w:bidi="de-DE"/>
        </w:rPr>
        <w:t xml:space="preserve">erkannt </w:t>
      </w:r>
      <w:r>
        <w:rPr>
          <w:spacing w:val="0"/>
          <w:w w:val="100"/>
          <w:position w:val="0"/>
          <w:shd w:val="clear" w:color="auto" w:fill="auto"/>
          <w:lang w:val="de-DE" w:eastAsia="de-DE" w:bidi="de-DE"/>
        </w:rPr>
        <w:t>und erfüllt haben.</w:t>
      </w:r>
    </w:p>
    <w:p>
      <w:pPr>
        <w:pStyle w:val="Style29"/>
        <w:keepNext w:val="0"/>
        <w:keepLines w:val="0"/>
        <w:widowControl w:val="0"/>
        <w:shd w:val="clear" w:color="auto" w:fill="auto"/>
        <w:bidi w:val="0"/>
        <w:spacing w:line="295" w:lineRule="auto"/>
        <w:ind w:left="0" w:firstLine="360"/>
        <w:jc w:val="left"/>
      </w:pPr>
      <w:bookmarkStart w:id="83" w:name="bookmark83"/>
      <w:r>
        <w:rPr>
          <w:color w:val="000000"/>
          <w:spacing w:val="0"/>
          <w:w w:val="100"/>
          <w:position w:val="0"/>
          <w:shd w:val="clear" w:color="auto" w:fill="auto"/>
          <w:lang w:val="de-DE" w:eastAsia="de-DE" w:bidi="de-DE"/>
        </w:rPr>
        <w:t>Jugendarbeit des Keren Hayesod.</w:t>
      </w:r>
      <w:bookmarkEnd w:id="83"/>
    </w:p>
    <w:p>
      <w:pPr>
        <w:pStyle w:val="Style31"/>
        <w:keepNext w:val="0"/>
        <w:keepLines w:val="0"/>
        <w:widowControl w:val="0"/>
        <w:shd w:val="clear" w:color="auto" w:fill="auto"/>
        <w:bidi w:val="0"/>
        <w:spacing w:line="324" w:lineRule="auto"/>
        <w:ind w:left="0" w:firstLine="360"/>
        <w:jc w:val="left"/>
      </w:pPr>
      <w:r>
        <w:rPr>
          <w:spacing w:val="0"/>
          <w:w w:val="100"/>
          <w:position w:val="0"/>
          <w:shd w:val="clear" w:color="auto" w:fill="auto"/>
          <w:lang w:val="de-DE" w:eastAsia="de-DE" w:bidi="de-DE"/>
        </w:rPr>
        <w:t xml:space="preserve">Einer Anregung der Abteilung Olej Germania des </w:t>
      </w:r>
      <w:r>
        <w:rPr>
          <w:color w:val="000000"/>
          <w:spacing w:val="0"/>
          <w:w w:val="100"/>
          <w:position w:val="0"/>
          <w:shd w:val="clear" w:color="auto" w:fill="auto"/>
          <w:lang w:val="de-DE" w:eastAsia="de-DE" w:bidi="de-DE"/>
        </w:rPr>
        <w:t xml:space="preserve">palästi- </w:t>
      </w:r>
      <w:r>
        <w:rPr>
          <w:spacing w:val="0"/>
          <w:w w:val="100"/>
          <w:position w:val="0"/>
          <w:shd w:val="clear" w:color="auto" w:fill="auto"/>
          <w:lang w:val="de-DE" w:eastAsia="de-DE" w:bidi="de-DE"/>
        </w:rPr>
        <w:t xml:space="preserve">nensischen Keren Hayesod folgend wurde im September </w:t>
      </w:r>
      <w:r>
        <w:rPr>
          <w:color w:val="000000"/>
          <w:spacing w:val="0"/>
          <w:w w:val="100"/>
          <w:position w:val="0"/>
          <w:shd w:val="clear" w:color="auto" w:fill="auto"/>
          <w:lang w:val="de-DE" w:eastAsia="de-DE" w:bidi="de-DE"/>
        </w:rPr>
        <w:t xml:space="preserve">1935 </w:t>
      </w:r>
      <w:r>
        <w:rPr>
          <w:spacing w:val="0"/>
          <w:w w:val="100"/>
          <w:position w:val="0"/>
          <w:shd w:val="clear" w:color="auto" w:fill="auto"/>
          <w:lang w:val="de-DE" w:eastAsia="de-DE" w:bidi="de-DE"/>
        </w:rPr>
        <w:t xml:space="preserve">die </w:t>
      </w:r>
      <w:r>
        <w:rPr>
          <w:i/>
          <w:iCs/>
          <w:spacing w:val="0"/>
          <w:w w:val="100"/>
          <w:position w:val="0"/>
          <w:shd w:val="clear" w:color="auto" w:fill="auto"/>
          <w:lang w:val="de-DE" w:eastAsia="de-DE" w:bidi="de-DE"/>
        </w:rPr>
        <w:t>Moazath Hanoar l'maan Keren Hayesod</w:t>
      </w:r>
      <w:r>
        <w:rPr>
          <w:spacing w:val="0"/>
          <w:w w:val="100"/>
          <w:position w:val="0"/>
          <w:shd w:val="clear" w:color="auto" w:fill="auto"/>
          <w:lang w:val="de-DE" w:eastAsia="de-DE" w:bidi="de-DE"/>
        </w:rPr>
        <w:t xml:space="preserve"> ins </w:t>
      </w:r>
      <w:r>
        <w:rPr>
          <w:color w:val="000000"/>
          <w:spacing w:val="0"/>
          <w:w w:val="100"/>
          <w:position w:val="0"/>
          <w:shd w:val="clear" w:color="auto" w:fill="auto"/>
          <w:lang w:val="de-DE" w:eastAsia="de-DE" w:bidi="de-DE"/>
        </w:rPr>
        <w:t xml:space="preserve">Leben ge- </w:t>
      </w:r>
      <w:r>
        <w:rPr>
          <w:spacing w:val="0"/>
          <w:w w:val="100"/>
          <w:position w:val="0"/>
          <w:shd w:val="clear" w:color="auto" w:fill="auto"/>
          <w:lang w:val="de-DE" w:eastAsia="de-DE" w:bidi="de-DE"/>
        </w:rPr>
        <w:t xml:space="preserve">rufen, der es gelungen ist, sämtliche zionistischen </w:t>
      </w:r>
      <w:r>
        <w:rPr>
          <w:color w:val="000000"/>
          <w:spacing w:val="0"/>
          <w:w w:val="100"/>
          <w:position w:val="0"/>
          <w:shd w:val="clear" w:color="auto" w:fill="auto"/>
          <w:lang w:val="de-DE" w:eastAsia="de-DE" w:bidi="de-DE"/>
        </w:rPr>
        <w:t xml:space="preserve">Jugend- </w:t>
      </w:r>
      <w:r>
        <w:rPr>
          <w:spacing w:val="0"/>
          <w:w w:val="100"/>
          <w:position w:val="0"/>
          <w:shd w:val="clear" w:color="auto" w:fill="auto"/>
          <w:lang w:val="de-DE" w:eastAsia="de-DE" w:bidi="de-DE"/>
        </w:rPr>
        <w:t xml:space="preserve">bünde zusammenzufassen und in deren Rahmen die </w:t>
      </w:r>
      <w:r>
        <w:rPr>
          <w:color w:val="000000"/>
          <w:spacing w:val="0"/>
          <w:w w:val="100"/>
          <w:position w:val="0"/>
          <w:shd w:val="clear" w:color="auto" w:fill="auto"/>
          <w:lang w:val="de-DE" w:eastAsia="de-DE" w:bidi="de-DE"/>
        </w:rPr>
        <w:t xml:space="preserve">Jugend </w:t>
      </w:r>
      <w:r>
        <w:rPr>
          <w:spacing w:val="0"/>
          <w:w w:val="100"/>
          <w:position w:val="0"/>
          <w:shd w:val="clear" w:color="auto" w:fill="auto"/>
          <w:lang w:val="de-DE" w:eastAsia="de-DE" w:bidi="de-DE"/>
        </w:rPr>
        <w:t xml:space="preserve">der Alijah aus Deutschland eine wichtige Aufgabe </w:t>
      </w:r>
      <w:r>
        <w:rPr>
          <w:color w:val="000000"/>
          <w:spacing w:val="0"/>
          <w:w w:val="100"/>
          <w:position w:val="0"/>
          <w:shd w:val="clear" w:color="auto" w:fill="auto"/>
          <w:lang w:val="de-DE" w:eastAsia="de-DE" w:bidi="de-DE"/>
        </w:rPr>
        <w:t>erfüllt.</w:t>
      </w:r>
    </w:p>
    <w:p>
      <w:pPr>
        <w:pStyle w:val="Style31"/>
        <w:keepNext w:val="0"/>
        <w:keepLines w:val="0"/>
        <w:widowControl w:val="0"/>
        <w:shd w:val="clear" w:color="auto" w:fill="auto"/>
        <w:bidi w:val="0"/>
        <w:spacing w:line="326" w:lineRule="auto"/>
        <w:ind w:left="0" w:firstLine="360"/>
        <w:jc w:val="left"/>
      </w:pPr>
      <w:r>
        <w:rPr>
          <w:spacing w:val="0"/>
          <w:w w:val="100"/>
          <w:position w:val="0"/>
          <w:shd w:val="clear" w:color="auto" w:fill="auto"/>
          <w:lang w:val="de-DE" w:eastAsia="de-DE" w:bidi="de-DE"/>
        </w:rPr>
        <w:t xml:space="preserve">Durch einen in Luzern gefassten Beschluss sind </w:t>
      </w:r>
      <w:r>
        <w:rPr>
          <w:color w:val="000000"/>
          <w:spacing w:val="0"/>
          <w:w w:val="100"/>
          <w:position w:val="0"/>
          <w:shd w:val="clear" w:color="auto" w:fill="auto"/>
          <w:lang w:val="de-DE" w:eastAsia="de-DE" w:bidi="de-DE"/>
        </w:rPr>
        <w:t xml:space="preserve">diesem </w:t>
      </w:r>
      <w:r>
        <w:rPr>
          <w:spacing w:val="0"/>
          <w:w w:val="100"/>
          <w:position w:val="0"/>
          <w:shd w:val="clear" w:color="auto" w:fill="auto"/>
          <w:lang w:val="de-DE" w:eastAsia="de-DE" w:bidi="de-DE"/>
        </w:rPr>
        <w:t>Jugendrat folgende Aufgaben gestellt:</w:t>
      </w:r>
    </w:p>
    <w:p>
      <w:pPr>
        <w:pStyle w:val="Style31"/>
        <w:keepNext w:val="0"/>
        <w:keepLines w:val="0"/>
        <w:widowControl w:val="0"/>
        <w:shd w:val="clear" w:color="auto" w:fill="auto"/>
        <w:bidi w:val="0"/>
        <w:spacing w:line="324" w:lineRule="auto"/>
        <w:ind w:left="0" w:firstLine="360"/>
        <w:jc w:val="left"/>
      </w:pPr>
      <w:r>
        <w:rPr>
          <w:spacing w:val="0"/>
          <w:w w:val="100"/>
          <w:position w:val="0"/>
          <w:shd w:val="clear" w:color="auto" w:fill="auto"/>
          <w:lang w:val="de-DE" w:eastAsia="de-DE" w:bidi="de-DE"/>
        </w:rPr>
        <w:t xml:space="preserve">Die Jugend zu aktiver Hilfe bei technischen </w:t>
      </w:r>
      <w:r>
        <w:rPr>
          <w:color w:val="000000"/>
          <w:spacing w:val="0"/>
          <w:w w:val="100"/>
          <w:position w:val="0"/>
          <w:shd w:val="clear" w:color="auto" w:fill="auto"/>
          <w:lang w:val="de-DE" w:eastAsia="de-DE" w:bidi="de-DE"/>
        </w:rPr>
        <w:t xml:space="preserve">Arbeiten </w:t>
      </w:r>
      <w:r>
        <w:rPr>
          <w:spacing w:val="0"/>
          <w:w w:val="100"/>
          <w:position w:val="0"/>
          <w:shd w:val="clear" w:color="auto" w:fill="auto"/>
          <w:lang w:val="de-DE" w:eastAsia="de-DE" w:bidi="de-DE"/>
        </w:rPr>
        <w:t xml:space="preserve">des Keren Hayesod, unter Ausschluss jeglicher </w:t>
      </w:r>
      <w:r>
        <w:rPr>
          <w:color w:val="000000"/>
          <w:spacing w:val="0"/>
          <w:w w:val="100"/>
          <w:position w:val="0"/>
          <w:shd w:val="clear" w:color="auto" w:fill="auto"/>
          <w:lang w:val="de-DE" w:eastAsia="de-DE" w:bidi="de-DE"/>
        </w:rPr>
        <w:t xml:space="preserve">Geldsammlun- </w:t>
      </w:r>
      <w:r>
        <w:rPr>
          <w:spacing w:val="0"/>
          <w:w w:val="100"/>
          <w:position w:val="0"/>
          <w:shd w:val="clear" w:color="auto" w:fill="auto"/>
          <w:lang w:val="de-DE" w:eastAsia="de-DE" w:bidi="de-DE"/>
        </w:rPr>
        <w:t xml:space="preserve">gen heranzuziehen; aktiv an der Erziehungsarbeit </w:t>
      </w:r>
      <w:r>
        <w:rPr>
          <w:color w:val="000000"/>
          <w:spacing w:val="0"/>
          <w:w w:val="100"/>
          <w:position w:val="0"/>
          <w:shd w:val="clear" w:color="auto" w:fill="auto"/>
          <w:lang w:val="de-DE" w:eastAsia="de-DE" w:bidi="de-DE"/>
        </w:rPr>
        <w:t xml:space="preserve">unter der </w:t>
      </w:r>
      <w:r>
        <w:rPr>
          <w:spacing w:val="0"/>
          <w:w w:val="100"/>
          <w:position w:val="0"/>
          <w:shd w:val="clear" w:color="auto" w:fill="auto"/>
          <w:lang w:val="de-DE" w:eastAsia="de-DE" w:bidi="de-DE"/>
        </w:rPr>
        <w:t xml:space="preserve">Jugend mitzuwirken, sie mit dem Gehalt eines </w:t>
      </w:r>
      <w:r>
        <w:rPr>
          <w:color w:val="000000"/>
          <w:spacing w:val="0"/>
          <w:w w:val="100"/>
          <w:position w:val="0"/>
          <w:shd w:val="clear" w:color="auto" w:fill="auto"/>
          <w:lang w:val="de-DE" w:eastAsia="de-DE" w:bidi="de-DE"/>
        </w:rPr>
        <w:t xml:space="preserve">praktischen </w:t>
      </w:r>
      <w:r>
        <w:rPr>
          <w:spacing w:val="0"/>
          <w:w w:val="100"/>
          <w:position w:val="0"/>
          <w:shd w:val="clear" w:color="auto" w:fill="auto"/>
          <w:lang w:val="de-DE" w:eastAsia="de-DE" w:bidi="de-DE"/>
        </w:rPr>
        <w:t xml:space="preserve">Zionismus zu durchdringen und so das allen Strömungen </w:t>
      </w:r>
      <w:r>
        <w:rPr>
          <w:color w:val="000000"/>
          <w:spacing w:val="0"/>
          <w:w w:val="100"/>
          <w:position w:val="0"/>
          <w:shd w:val="clear" w:color="auto" w:fill="auto"/>
          <w:lang w:val="de-DE" w:eastAsia="de-DE" w:bidi="de-DE"/>
        </w:rPr>
        <w:t xml:space="preserve">in- </w:t>
      </w:r>
      <w:r>
        <w:rPr>
          <w:spacing w:val="0"/>
          <w:w w:val="100"/>
          <w:position w:val="0"/>
          <w:shd w:val="clear" w:color="auto" w:fill="auto"/>
          <w:lang w:val="de-DE" w:eastAsia="de-DE" w:bidi="de-DE"/>
        </w:rPr>
        <w:t xml:space="preserve">nerhalb der Jugendbewegung gemeinsame Arbeitsgebiet </w:t>
      </w:r>
      <w:r>
        <w:rPr>
          <w:color w:val="000000"/>
          <w:spacing w:val="0"/>
          <w:w w:val="100"/>
          <w:position w:val="0"/>
          <w:shd w:val="clear" w:color="auto" w:fill="auto"/>
          <w:lang w:val="de-DE" w:eastAsia="de-DE" w:bidi="de-DE"/>
        </w:rPr>
        <w:t xml:space="preserve">zu </w:t>
      </w:r>
      <w:r>
        <w:rPr>
          <w:spacing w:val="0"/>
          <w:w w:val="100"/>
          <w:position w:val="0"/>
          <w:shd w:val="clear" w:color="auto" w:fill="auto"/>
          <w:lang w:val="de-DE" w:eastAsia="de-DE" w:bidi="de-DE"/>
        </w:rPr>
        <w:t>erweitern und zu festigen.</w:t>
      </w:r>
    </w:p>
    <w:p>
      <w:pPr>
        <w:pStyle w:val="Style31"/>
        <w:keepNext w:val="0"/>
        <w:keepLines w:val="0"/>
        <w:widowControl w:val="0"/>
        <w:shd w:val="clear" w:color="auto" w:fill="auto"/>
        <w:bidi w:val="0"/>
        <w:spacing w:line="329" w:lineRule="auto"/>
        <w:ind w:left="0" w:firstLine="360"/>
        <w:jc w:val="left"/>
        <w:sectPr>
          <w:headerReference w:type="even" r:id="rId41"/>
          <w:headerReference w:type="default" r:id="rId42"/>
          <w:pgSz w:w="13782" w:h="18594"/>
          <w:pgMar w:top="1440" w:left="1028" w:right="1440" w:bottom="1440" w:header="0" w:footer="3" w:gutter="0"/>
          <w:pgNumType w:start="19"/>
          <w:cols w:space="720"/>
          <w:noEndnote/>
          <w:rtlGutter w:val="0"/>
          <w:docGrid w:linePitch="360"/>
        </w:sectPr>
      </w:pPr>
      <w:r>
        <w:rPr>
          <w:spacing w:val="0"/>
          <w:w w:val="100"/>
          <w:position w:val="0"/>
          <w:shd w:val="clear" w:color="auto" w:fill="auto"/>
          <w:lang w:val="de-DE" w:eastAsia="de-DE" w:bidi="de-DE"/>
        </w:rPr>
        <w:t xml:space="preserve">Von diesen Gesichtspunkten ausgehend, hat die </w:t>
      </w:r>
      <w:r>
        <w:rPr>
          <w:color w:val="000000"/>
          <w:spacing w:val="0"/>
          <w:w w:val="100"/>
          <w:position w:val="0"/>
          <w:shd w:val="clear" w:color="auto" w:fill="auto"/>
          <w:lang w:val="de-DE" w:eastAsia="de-DE" w:bidi="de-DE"/>
        </w:rPr>
        <w:t xml:space="preserve">Moazah </w:t>
      </w:r>
      <w:r>
        <w:rPr>
          <w:spacing w:val="0"/>
          <w:w w:val="100"/>
          <w:position w:val="0"/>
          <w:shd w:val="clear" w:color="auto" w:fill="auto"/>
          <w:lang w:val="de-DE" w:eastAsia="de-DE" w:bidi="de-DE"/>
        </w:rPr>
        <w:t xml:space="preserve">im Laufe der letzten Monate eine erzieherische </w:t>
      </w:r>
      <w:r>
        <w:rPr>
          <w:color w:val="000000"/>
          <w:spacing w:val="0"/>
          <w:w w:val="100"/>
          <w:position w:val="0"/>
          <w:shd w:val="clear" w:color="auto" w:fill="auto"/>
          <w:lang w:val="de-DE" w:eastAsia="de-DE" w:bidi="de-DE"/>
        </w:rPr>
        <w:t xml:space="preserve">Arbeit </w:t>
      </w:r>
      <w:r>
        <w:rPr>
          <w:color w:val="000000"/>
          <w:spacing w:val="0"/>
          <w:w w:val="100"/>
          <w:position w:val="0"/>
          <w:shd w:val="clear" w:color="auto" w:fill="auto"/>
          <w:lang w:val="en-US" w:eastAsia="en-US" w:bidi="en-US"/>
        </w:rPr>
        <w:t xml:space="preserve">be- </w:t>
      </w:r>
      <w:r>
        <w:rPr>
          <w:spacing w:val="0"/>
          <w:w w:val="100"/>
          <w:position w:val="0"/>
          <w:shd w:val="clear" w:color="auto" w:fill="auto"/>
          <w:lang w:val="de-DE" w:eastAsia="de-DE" w:bidi="de-DE"/>
        </w:rPr>
        <w:t xml:space="preserve">gönnen, die sich bisher insbesondere auf </w:t>
      </w:r>
      <w:r>
        <w:rPr>
          <w:color w:val="000000"/>
          <w:spacing w:val="0"/>
          <w:w w:val="100"/>
          <w:position w:val="0"/>
          <w:shd w:val="clear" w:color="auto" w:fill="auto"/>
          <w:lang w:val="de-DE" w:eastAsia="de-DE" w:bidi="de-DE"/>
        </w:rPr>
        <w:t xml:space="preserve">Vorträge, </w:t>
      </w:r>
      <w:r>
        <w:rPr>
          <w:color w:val="000000"/>
          <w:spacing w:val="0"/>
          <w:w w:val="100"/>
          <w:position w:val="0"/>
          <w:shd w:val="clear" w:color="auto" w:fill="auto"/>
          <w:lang w:val="en-US" w:eastAsia="en-US" w:bidi="en-US"/>
        </w:rPr>
        <w:t xml:space="preserve">Wander- </w:t>
      </w:r>
      <w:r>
        <w:rPr>
          <w:spacing w:val="0"/>
          <w:w w:val="100"/>
          <w:position w:val="0"/>
          <w:shd w:val="clear" w:color="auto" w:fill="auto"/>
          <w:lang w:val="de-DE" w:eastAsia="de-DE" w:bidi="de-DE"/>
        </w:rPr>
        <w:t xml:space="preserve">ausstellung, Anregung zur Anfertigung von </w:t>
      </w:r>
      <w:r>
        <w:rPr>
          <w:color w:val="000000"/>
          <w:spacing w:val="0"/>
          <w:w w:val="100"/>
          <w:position w:val="0"/>
          <w:shd w:val="clear" w:color="auto" w:fill="auto"/>
          <w:lang w:val="de-DE" w:eastAsia="de-DE" w:bidi="de-DE"/>
        </w:rPr>
        <w:t xml:space="preserve">Wandzeitungen in </w:t>
      </w:r>
      <w:r>
        <w:rPr>
          <w:spacing w:val="0"/>
          <w:w w:val="100"/>
          <w:position w:val="0"/>
          <w:shd w:val="clear" w:color="auto" w:fill="auto"/>
          <w:lang w:val="de-DE" w:eastAsia="de-DE" w:bidi="de-DE"/>
        </w:rPr>
        <w:t xml:space="preserve">den Heimen, Jugendveranstaltungen des </w:t>
      </w:r>
      <w:r>
        <w:rPr>
          <w:color w:val="000000"/>
          <w:spacing w:val="0"/>
          <w:w w:val="100"/>
          <w:position w:val="0"/>
          <w:shd w:val="clear" w:color="auto" w:fill="auto"/>
          <w:lang w:val="de-DE" w:eastAsia="de-DE" w:bidi="de-DE"/>
        </w:rPr>
        <w:t xml:space="preserve">Keren Hayesod </w:t>
      </w:r>
      <w:r>
        <w:rPr>
          <w:spacing w:val="0"/>
          <w:w w:val="100"/>
          <w:position w:val="0"/>
          <w:shd w:val="clear" w:color="auto" w:fill="auto"/>
          <w:lang w:val="de-DE" w:eastAsia="de-DE" w:bidi="de-DE"/>
        </w:rPr>
        <w:t xml:space="preserve">Films ״L’chajim chadaschim“ vor 20 000 </w:t>
      </w:r>
      <w:r>
        <w:rPr>
          <w:color w:val="000000"/>
          <w:spacing w:val="0"/>
          <w:w w:val="100"/>
          <w:position w:val="0"/>
          <w:shd w:val="clear" w:color="auto" w:fill="auto"/>
          <w:lang w:val="de-DE" w:eastAsia="de-DE" w:bidi="de-DE"/>
        </w:rPr>
        <w:t xml:space="preserve">Jugendlichen, Ju- </w:t>
      </w:r>
      <w:r>
        <w:rPr>
          <w:spacing w:val="0"/>
          <w:w w:val="100"/>
          <w:position w:val="0"/>
          <w:shd w:val="clear" w:color="auto" w:fill="auto"/>
          <w:lang w:val="de-DE" w:eastAsia="de-DE" w:bidi="de-DE"/>
        </w:rPr>
        <w:t xml:space="preserve">gendfeier anlässlich des 15 jährigen </w:t>
      </w:r>
      <w:r>
        <w:rPr>
          <w:color w:val="000000"/>
          <w:spacing w:val="0"/>
          <w:w w:val="100"/>
          <w:position w:val="0"/>
          <w:shd w:val="clear" w:color="auto" w:fill="auto"/>
          <w:lang w:val="de-DE" w:eastAsia="de-DE" w:bidi="de-DE"/>
        </w:rPr>
        <w:t xml:space="preserve">Bestehens des Keren Ha- </w:t>
      </w:r>
      <w:r>
        <w:rPr>
          <w:spacing w:val="0"/>
          <w:w w:val="100"/>
          <w:position w:val="0"/>
          <w:shd w:val="clear" w:color="auto" w:fill="auto"/>
          <w:lang w:val="de-DE" w:eastAsia="de-DE" w:bidi="de-DE"/>
        </w:rPr>
        <w:t xml:space="preserve">yesod usw. erstreckt. Gegenwärtig ist man mit </w:t>
      </w:r>
      <w:r>
        <w:rPr>
          <w:color w:val="000000"/>
          <w:spacing w:val="0"/>
          <w:w w:val="100"/>
          <w:position w:val="0"/>
          <w:shd w:val="clear" w:color="auto" w:fill="auto"/>
          <w:lang w:val="de-DE" w:eastAsia="de-DE" w:bidi="de-DE"/>
        </w:rPr>
        <w:t xml:space="preserve">dem Aufbau </w:t>
      </w:r>
      <w:r>
        <w:rPr>
          <w:spacing w:val="0"/>
          <w:w w:val="100"/>
          <w:position w:val="0"/>
          <w:shd w:val="clear" w:color="auto" w:fill="auto"/>
          <w:lang w:val="de-DE" w:eastAsia="de-DE" w:bidi="de-DE"/>
        </w:rPr>
        <w:t xml:space="preserve">einer </w:t>
      </w:r>
      <w:r>
        <w:rPr>
          <w:i/>
          <w:iCs/>
          <w:spacing w:val="0"/>
          <w:w w:val="100"/>
          <w:position w:val="0"/>
          <w:shd w:val="clear" w:color="auto" w:fill="auto"/>
          <w:lang w:val="de-DE" w:eastAsia="de-DE" w:bidi="de-DE"/>
        </w:rPr>
        <w:t>zentralen Jugendbücherei</w:t>
      </w:r>
      <w:r>
        <w:rPr>
          <w:spacing w:val="0"/>
          <w:w w:val="100"/>
          <w:position w:val="0"/>
          <w:shd w:val="clear" w:color="auto" w:fill="auto"/>
          <w:lang w:val="de-DE" w:eastAsia="de-DE" w:bidi="de-DE"/>
        </w:rPr>
        <w:t xml:space="preserve"> beschäftigt, die </w:t>
      </w:r>
      <w:r>
        <w:rPr>
          <w:color w:val="000000"/>
          <w:spacing w:val="0"/>
          <w:w w:val="100"/>
          <w:position w:val="0"/>
          <w:shd w:val="clear" w:color="auto" w:fill="auto"/>
          <w:lang w:val="de-DE" w:eastAsia="de-DE" w:bidi="de-DE"/>
        </w:rPr>
        <w:t xml:space="preserve">die Führer </w:t>
      </w:r>
      <w:r>
        <w:rPr>
          <w:spacing w:val="0"/>
          <w:w w:val="100"/>
          <w:position w:val="0"/>
          <w:shd w:val="clear" w:color="auto" w:fill="auto"/>
          <w:lang w:val="de-DE" w:eastAsia="de-DE" w:bidi="de-DE"/>
        </w:rPr>
        <w:t xml:space="preserve">aller Jugendverbände bei ihrer Erziehungsarbeit </w:t>
      </w:r>
      <w:r>
        <w:rPr>
          <w:color w:val="000000"/>
          <w:spacing w:val="0"/>
          <w:w w:val="100"/>
          <w:position w:val="0"/>
          <w:shd w:val="clear" w:color="auto" w:fill="auto"/>
          <w:lang w:val="de-DE" w:eastAsia="de-DE" w:bidi="de-DE"/>
        </w:rPr>
        <w:t xml:space="preserve">unterstützen </w:t>
      </w:r>
      <w:r>
        <w:rPr>
          <w:spacing w:val="0"/>
          <w:w w:val="100"/>
          <w:position w:val="0"/>
          <w:shd w:val="clear" w:color="auto" w:fill="auto"/>
          <w:lang w:val="de-DE" w:eastAsia="de-DE" w:bidi="de-DE"/>
        </w:rPr>
        <w:t xml:space="preserve">und so im </w:t>
      </w:r>
      <w:r>
        <w:rPr>
          <w:i/>
          <w:iCs/>
          <w:spacing w:val="0"/>
          <w:w w:val="100"/>
          <w:position w:val="0"/>
          <w:shd w:val="clear" w:color="auto" w:fill="auto"/>
          <w:lang w:val="de-DE" w:eastAsia="de-DE" w:bidi="de-DE"/>
        </w:rPr>
        <w:t>Mittelpunkt</w:t>
      </w:r>
      <w:r>
        <w:rPr>
          <w:spacing w:val="0"/>
          <w:w w:val="100"/>
          <w:position w:val="0"/>
          <w:shd w:val="clear" w:color="auto" w:fill="auto"/>
          <w:lang w:val="de-DE" w:eastAsia="de-DE" w:bidi="de-DE"/>
        </w:rPr>
        <w:t xml:space="preserve"> der erzieherischen </w:t>
      </w:r>
      <w:r>
        <w:rPr>
          <w:color w:val="000000"/>
          <w:spacing w:val="0"/>
          <w:w w:val="100"/>
          <w:position w:val="0"/>
          <w:shd w:val="clear" w:color="auto" w:fill="auto"/>
          <w:lang w:val="de-DE" w:eastAsia="de-DE" w:bidi="de-DE"/>
        </w:rPr>
        <w:t xml:space="preserve">Arbeit aller Bünde </w:t>
      </w:r>
      <w:r>
        <w:rPr>
          <w:spacing w:val="0"/>
          <w:w w:val="100"/>
          <w:position w:val="0"/>
          <w:shd w:val="clear" w:color="auto" w:fill="auto"/>
          <w:lang w:val="de-DE" w:eastAsia="de-DE" w:bidi="de-DE"/>
        </w:rPr>
        <w:t xml:space="preserve">stehen </w:t>
      </w:r>
      <w:r>
        <w:rPr>
          <w:color w:val="000000"/>
          <w:spacing w:val="0"/>
          <w:w w:val="100"/>
          <w:position w:val="0"/>
          <w:shd w:val="clear" w:color="auto" w:fill="auto"/>
          <w:lang w:val="de-DE" w:eastAsia="de-DE" w:bidi="de-DE"/>
        </w:rPr>
        <w:t>wird.</w:t>
      </w:r>
    </w:p>
    <w:p>
      <w:pPr>
        <w:pStyle w:val="Style71"/>
        <w:keepNext w:val="0"/>
        <w:keepLines w:val="0"/>
        <w:widowControl w:val="0"/>
        <w:shd w:val="clear" w:color="auto" w:fill="auto"/>
        <w:bidi w:val="0"/>
        <w:spacing w:line="240" w:lineRule="auto"/>
        <w:ind w:left="0" w:firstLine="0"/>
        <w:jc w:val="left"/>
      </w:pPr>
      <w:bookmarkStart w:id="84" w:name="bookmark84"/>
      <w:r>
        <w:rPr>
          <w:color w:val="000000"/>
          <w:spacing w:val="0"/>
          <w:position w:val="0"/>
          <w:shd w:val="clear" w:color="auto" w:fill="auto"/>
          <w:lang w:val="de-DE" w:eastAsia="de-DE" w:bidi="de-DE"/>
        </w:rPr>
        <w:t>Pension Grete Ascher</w:t>
      </w:r>
      <w:bookmarkEnd w:id="84"/>
    </w:p>
    <w:p>
      <w:pPr>
        <w:pStyle w:val="Style6"/>
        <w:keepNext w:val="0"/>
        <w:keepLines w:val="0"/>
        <w:widowControl w:val="0"/>
        <w:shd w:val="clear" w:color="auto" w:fill="auto"/>
        <w:bidi w:val="0"/>
        <w:spacing w:line="372" w:lineRule="auto"/>
        <w:ind w:left="0" w:firstLine="0"/>
        <w:jc w:val="left"/>
      </w:pPr>
      <w:r>
        <w:rPr>
          <w:b w:val="0"/>
          <w:bCs w:val="0"/>
          <w:color w:val="000000"/>
          <w:spacing w:val="0"/>
          <w:w w:val="100"/>
          <w:position w:val="0"/>
          <w:sz w:val="20"/>
          <w:szCs w:val="20"/>
          <w:shd w:val="clear" w:color="auto" w:fill="auto"/>
          <w:lang w:val="de-DE" w:eastAsia="de-DE" w:bidi="de-DE"/>
        </w:rPr>
        <w:t>Jerusalem-Rehavia</w:t>
      </w:r>
    </w:p>
    <w:p>
      <w:pPr>
        <w:pStyle w:val="Style31"/>
        <w:keepNext w:val="0"/>
        <w:keepLines w:val="0"/>
        <w:widowControl w:val="0"/>
        <w:shd w:val="clear" w:color="auto" w:fill="auto"/>
        <w:bidi w:val="0"/>
        <w:spacing w:line="372" w:lineRule="auto"/>
        <w:ind w:left="0" w:firstLine="0"/>
        <w:jc w:val="left"/>
      </w:pPr>
      <w:r>
        <w:rPr>
          <w:color w:val="000000"/>
          <w:spacing w:val="0"/>
          <w:w w:val="100"/>
          <w:position w:val="0"/>
          <w:shd w:val="clear" w:color="auto" w:fill="auto"/>
          <w:lang w:val="de-DE" w:eastAsia="de-DE" w:bidi="de-DE"/>
        </w:rPr>
        <w:t>25—27 Ramban Strasse gegenueberTennis-Platz, Autobus No.5</w:t>
      </w:r>
    </w:p>
    <w:p>
      <w:pPr>
        <w:pStyle w:val="Style71"/>
        <w:keepNext w:val="0"/>
        <w:keepLines w:val="0"/>
        <w:widowControl w:val="0"/>
        <w:shd w:val="clear" w:color="auto" w:fill="auto"/>
        <w:bidi w:val="0"/>
        <w:spacing w:line="360" w:lineRule="auto"/>
        <w:ind w:left="0" w:firstLine="0"/>
        <w:jc w:val="left"/>
      </w:pPr>
      <w:bookmarkStart w:id="85" w:name="bookmark85"/>
      <w:r>
        <w:rPr>
          <w:color w:val="000000"/>
          <w:spacing w:val="0"/>
          <w:position w:val="0"/>
          <w:shd w:val="clear" w:color="auto" w:fill="auto"/>
          <w:lang w:val="de-DE" w:eastAsia="de-DE" w:bidi="de-DE"/>
        </w:rPr>
        <w:t>Eroeffnung 1. April 1936</w:t>
      </w:r>
      <w:bookmarkEnd w:id="85"/>
    </w:p>
    <w:p>
      <w:pPr>
        <w:pStyle w:val="Style19"/>
        <w:keepNext w:val="0"/>
        <w:keepLines w:val="0"/>
        <w:widowControl w:val="0"/>
        <w:shd w:val="clear" w:color="auto" w:fill="auto"/>
        <w:bidi w:val="0"/>
        <w:spacing w:line="240" w:lineRule="auto"/>
        <w:ind w:left="0" w:firstLine="0"/>
        <w:jc w:val="left"/>
      </w:pPr>
      <w:bookmarkStart w:id="86" w:name="bookmark86"/>
      <w:r>
        <w:rPr>
          <w:rFonts w:ascii="Times New Roman" w:eastAsia="Times New Roman" w:hAnsi="Times New Roman" w:cs="Times New Roman"/>
          <w:color w:val="000000"/>
          <w:spacing w:val="0"/>
          <w:w w:val="100"/>
          <w:position w:val="0"/>
          <w:shd w:val="clear" w:color="auto" w:fill="auto"/>
          <w:lang w:val="de-DE" w:eastAsia="de-DE" w:bidi="de-DE"/>
        </w:rPr>
        <w:t>»DIE TECHNISCHE WERKSTATT«</w:t>
      </w:r>
      <w:bookmarkEnd w:id="86"/>
    </w:p>
    <w:p>
      <w:pPr>
        <w:pStyle w:val="Style2"/>
        <w:keepNext w:val="0"/>
        <w:keepLines w:val="0"/>
        <w:widowControl w:val="0"/>
        <w:shd w:val="clear" w:color="auto" w:fill="auto"/>
        <w:bidi w:val="0"/>
        <w:spacing w:line="240" w:lineRule="auto"/>
        <w:ind w:left="0" w:firstLine="360"/>
        <w:jc w:val="left"/>
        <w:rPr>
          <w:sz w:val="16"/>
          <w:szCs w:val="16"/>
        </w:rPr>
      </w:pPr>
      <w:r>
        <w:rPr>
          <w:spacing w:val="0"/>
          <w:w w:val="100"/>
          <w:position w:val="0"/>
          <w:sz w:val="16"/>
          <w:szCs w:val="16"/>
          <w:shd w:val="clear" w:color="auto" w:fill="auto"/>
          <w:lang w:val="de-DE" w:eastAsia="de-DE" w:bidi="de-DE"/>
        </w:rPr>
        <w:t>(Früher Radio - Windmüller, Berlin</w:t>
      </w:r>
    </w:p>
    <w:p>
      <w:pPr>
        <w:pStyle w:val="Style31"/>
        <w:keepNext w:val="0"/>
        <w:keepLines w:val="0"/>
        <w:widowControl w:val="0"/>
        <w:shd w:val="clear" w:color="auto" w:fill="auto"/>
        <w:bidi w:val="0"/>
        <w:spacing w:line="377" w:lineRule="auto"/>
        <w:ind w:left="0" w:firstLine="360"/>
        <w:jc w:val="left"/>
      </w:pPr>
      <w:r>
        <w:rPr>
          <w:spacing w:val="0"/>
          <w:w w:val="100"/>
          <w:position w:val="0"/>
          <w:shd w:val="clear" w:color="auto" w:fill="auto"/>
          <w:lang w:val="de-DE" w:eastAsia="de-DE" w:bidi="de-DE"/>
        </w:rPr>
        <w:t xml:space="preserve">Technische Reparaturen jed. </w:t>
      </w:r>
      <w:r>
        <w:rPr>
          <w:color w:val="000000"/>
          <w:spacing w:val="0"/>
          <w:w w:val="100"/>
          <w:position w:val="0"/>
          <w:shd w:val="clear" w:color="auto" w:fill="auto"/>
          <w:lang w:val="de-DE" w:eastAsia="de-DE" w:bidi="de-DE"/>
        </w:rPr>
        <w:t>Art</w:t>
      </w:r>
    </w:p>
    <w:p>
      <w:pPr>
        <w:pStyle w:val="Style31"/>
        <w:keepNext w:val="0"/>
        <w:keepLines w:val="0"/>
        <w:widowControl w:val="0"/>
        <w:shd w:val="clear" w:color="auto" w:fill="auto"/>
        <w:bidi w:val="0"/>
        <w:spacing w:line="377" w:lineRule="auto"/>
        <w:ind w:left="0" w:firstLine="360"/>
        <w:jc w:val="left"/>
      </w:pPr>
      <w:r>
        <w:rPr>
          <w:spacing w:val="0"/>
          <w:w w:val="100"/>
          <w:position w:val="0"/>
          <w:shd w:val="clear" w:color="auto" w:fill="auto"/>
          <w:lang w:val="de-DE" w:eastAsia="de-DE" w:bidi="de-DE"/>
        </w:rPr>
        <w:t xml:space="preserve">speziell </w:t>
      </w:r>
      <w:r>
        <w:rPr>
          <w:rFonts w:ascii="Arial" w:eastAsia="Arial" w:hAnsi="Arial" w:cs="Arial"/>
          <w:b/>
          <w:bCs/>
          <w:color w:val="000000"/>
          <w:spacing w:val="0"/>
          <w:w w:val="100"/>
          <w:position w:val="0"/>
          <w:sz w:val="22"/>
          <w:szCs w:val="22"/>
          <w:shd w:val="clear" w:color="auto" w:fill="auto"/>
          <w:lang w:val="de-DE" w:eastAsia="de-DE" w:bidi="de-DE"/>
        </w:rPr>
        <w:t xml:space="preserve">Radio </w:t>
      </w:r>
      <w:r>
        <w:rPr>
          <w:spacing w:val="0"/>
          <w:w w:val="100"/>
          <w:position w:val="0"/>
          <w:shd w:val="clear" w:color="auto" w:fill="auto"/>
          <w:lang w:val="de-DE" w:eastAsia="de-DE" w:bidi="de-DE"/>
        </w:rPr>
        <w:t xml:space="preserve">und </w:t>
      </w:r>
      <w:r>
        <w:rPr>
          <w:rFonts w:ascii="Arial" w:eastAsia="Arial" w:hAnsi="Arial" w:cs="Arial"/>
          <w:b/>
          <w:bCs/>
          <w:color w:val="000000"/>
          <w:spacing w:val="0"/>
          <w:w w:val="100"/>
          <w:position w:val="0"/>
          <w:sz w:val="22"/>
          <w:szCs w:val="22"/>
          <w:shd w:val="clear" w:color="auto" w:fill="auto"/>
          <w:lang w:val="en-US" w:eastAsia="en-US" w:bidi="en-US"/>
        </w:rPr>
        <w:t xml:space="preserve">Electro </w:t>
      </w:r>
      <w:r>
        <w:rPr>
          <w:spacing w:val="0"/>
          <w:w w:val="100"/>
          <w:position w:val="0"/>
          <w:shd w:val="clear" w:color="auto" w:fill="auto"/>
          <w:lang w:val="de-DE" w:eastAsia="de-DE" w:bidi="de-DE"/>
        </w:rPr>
        <w:t>»Philco« und »Zamir«-Verkaufsstelle</w:t>
      </w:r>
    </w:p>
    <w:p>
      <w:pPr>
        <w:pStyle w:val="Style19"/>
        <w:keepNext w:val="0"/>
        <w:keepLines w:val="0"/>
        <w:widowControl w:val="0"/>
        <w:shd w:val="clear" w:color="auto" w:fill="auto"/>
        <w:bidi w:val="0"/>
        <w:spacing w:line="240" w:lineRule="auto"/>
        <w:ind w:left="0" w:firstLine="0"/>
        <w:jc w:val="left"/>
      </w:pPr>
      <w:bookmarkStart w:id="87" w:name="bookmark87"/>
      <w:r>
        <w:rPr>
          <w:rFonts w:ascii="Times New Roman" w:eastAsia="Times New Roman" w:hAnsi="Times New Roman" w:cs="Times New Roman"/>
          <w:color w:val="000000"/>
          <w:spacing w:val="0"/>
          <w:w w:val="100"/>
          <w:position w:val="0"/>
          <w:shd w:val="clear" w:color="auto" w:fill="auto"/>
          <w:lang w:val="de-DE" w:eastAsia="de-DE" w:bidi="de-DE"/>
        </w:rPr>
        <w:t>Ingenieur Heinz Warschauer</w:t>
      </w:r>
      <w:bookmarkEnd w:id="87"/>
    </w:p>
    <w:p>
      <w:pPr>
        <w:pStyle w:val="Style2"/>
        <w:keepNext w:val="0"/>
        <w:keepLines w:val="0"/>
        <w:widowControl w:val="0"/>
        <w:shd w:val="clear" w:color="auto" w:fill="auto"/>
        <w:bidi w:val="0"/>
        <w:spacing w:line="240" w:lineRule="auto"/>
        <w:ind w:left="0" w:firstLine="0"/>
        <w:jc w:val="left"/>
        <w:rPr>
          <w:sz w:val="16"/>
          <w:szCs w:val="16"/>
        </w:rPr>
      </w:pPr>
      <w:r>
        <w:rPr>
          <w:b/>
          <w:bCs/>
          <w:color w:val="000000"/>
          <w:spacing w:val="0"/>
          <w:w w:val="100"/>
          <w:position w:val="0"/>
          <w:sz w:val="19"/>
          <w:szCs w:val="19"/>
          <w:shd w:val="clear" w:color="auto" w:fill="auto"/>
          <w:lang w:val="de-DE" w:eastAsia="de-DE" w:bidi="de-DE"/>
        </w:rPr>
        <w:t xml:space="preserve">Yermijahustr. </w:t>
      </w:r>
      <w:r>
        <w:rPr>
          <w:spacing w:val="0"/>
          <w:w w:val="100"/>
          <w:position w:val="0"/>
          <w:sz w:val="16"/>
          <w:szCs w:val="16"/>
          <w:shd w:val="clear" w:color="auto" w:fill="auto"/>
          <w:lang w:val="de-DE" w:eastAsia="de-DE" w:bidi="de-DE"/>
        </w:rPr>
        <w:t>gegenüb.Nr.46(NäheTaarucha)</w:t>
      </w:r>
    </w:p>
    <w:p>
      <w:pPr>
        <w:pStyle w:val="Style2"/>
        <w:keepNext w:val="0"/>
        <w:keepLines w:val="0"/>
        <w:widowControl w:val="0"/>
        <w:shd w:val="clear" w:color="auto" w:fill="auto"/>
        <w:bidi w:val="0"/>
        <w:spacing w:line="240" w:lineRule="auto"/>
        <w:ind w:left="0" w:firstLine="0"/>
        <w:jc w:val="left"/>
        <w:rPr>
          <w:sz w:val="16"/>
          <w:szCs w:val="16"/>
        </w:rPr>
        <w:sectPr>
          <w:type w:val="continuous"/>
          <w:pgSz w:w="13782" w:h="18594"/>
          <w:pgMar w:top="1440" w:left="1440" w:right="1084" w:bottom="1440" w:header="0" w:footer="3" w:gutter="0"/>
          <w:cols w:space="720"/>
          <w:noEndnote/>
          <w:rtlGutter w:val="0"/>
          <w:docGrid w:linePitch="360"/>
        </w:sectPr>
      </w:pPr>
      <w:r>
        <w:rPr>
          <w:spacing w:val="0"/>
          <w:w w:val="100"/>
          <w:position w:val="0"/>
          <w:sz w:val="16"/>
          <w:szCs w:val="16"/>
          <w:shd w:val="clear" w:color="auto" w:fill="auto"/>
          <w:lang w:val="de-DE" w:eastAsia="de-DE" w:bidi="de-DE"/>
        </w:rPr>
        <w:t>Eigener Lieferwagen Schnellste Bedienung</w:t>
      </w:r>
    </w:p>
    <w:p>
      <w:pPr>
        <w:pStyle w:val="Style31"/>
        <w:keepNext w:val="0"/>
        <w:keepLines w:val="0"/>
        <w:widowControl w:val="0"/>
        <w:shd w:val="clear" w:color="auto" w:fill="auto"/>
        <w:bidi w:val="0"/>
        <w:ind w:left="0" w:firstLine="360"/>
        <w:jc w:val="left"/>
      </w:pPr>
      <w:r>
        <w:rPr>
          <w:color w:val="837265"/>
          <w:spacing w:val="0"/>
          <w:w w:val="100"/>
          <w:position w:val="0"/>
          <w:shd w:val="clear" w:color="auto" w:fill="auto"/>
          <w:lang w:val="de-DE" w:eastAsia="de-DE" w:bidi="de-DE"/>
        </w:rPr>
        <w:t xml:space="preserve">Die letzte Sitzung des Keren Hayesod-Landesjugend- </w:t>
      </w:r>
      <w:r>
        <w:rPr>
          <w:color w:val="837265"/>
          <w:spacing w:val="0"/>
          <w:w w:val="100"/>
          <w:position w:val="0"/>
          <w:shd w:val="clear" w:color="auto" w:fill="auto"/>
          <w:lang w:val="en-US" w:eastAsia="en-US" w:bidi="en-US"/>
        </w:rPr>
        <w:t xml:space="preserve">rates </w:t>
      </w:r>
      <w:r>
        <w:rPr>
          <w:color w:val="837265"/>
          <w:spacing w:val="0"/>
          <w:w w:val="100"/>
          <w:position w:val="0"/>
          <w:shd w:val="clear" w:color="auto" w:fill="auto"/>
          <w:lang w:val="de-DE" w:eastAsia="de-DE" w:bidi="de-DE"/>
        </w:rPr>
        <w:t xml:space="preserve">beschloss die Vereinigung aller neben den Fonds beste- henden Moazoth hanoar, die einen von der Zionistischen </w:t>
      </w:r>
      <w:r>
        <w:rPr>
          <w:color w:val="837265"/>
          <w:spacing w:val="0"/>
          <w:w w:val="100"/>
          <w:position w:val="0"/>
          <w:shd w:val="clear" w:color="auto" w:fill="auto"/>
          <w:lang w:val="en-US" w:eastAsia="en-US" w:bidi="en-US"/>
        </w:rPr>
        <w:t xml:space="preserve">Or- </w:t>
      </w:r>
      <w:r>
        <w:rPr>
          <w:color w:val="837265"/>
          <w:spacing w:val="0"/>
          <w:w w:val="100"/>
          <w:position w:val="0"/>
          <w:shd w:val="clear" w:color="auto" w:fill="auto"/>
          <w:lang w:val="de-DE" w:eastAsia="de-DE" w:bidi="de-DE"/>
        </w:rPr>
        <w:t xml:space="preserve">ganisation. Keren Kayemeth und Keren Hayesod gemeinsam zu schaffendem </w:t>
      </w:r>
      <w:r>
        <w:rPr>
          <w:i/>
          <w:iCs/>
          <w:color w:val="837265"/>
          <w:spacing w:val="0"/>
          <w:w w:val="100"/>
          <w:position w:val="0"/>
          <w:shd w:val="clear" w:color="auto" w:fill="auto"/>
          <w:lang w:val="de-DE" w:eastAsia="de-DE" w:bidi="de-DE"/>
        </w:rPr>
        <w:t>Jugenzentralrat</w:t>
      </w:r>
      <w:r>
        <w:rPr>
          <w:color w:val="837265"/>
          <w:spacing w:val="0"/>
          <w:w w:val="100"/>
          <w:position w:val="0"/>
          <w:shd w:val="clear" w:color="auto" w:fill="auto"/>
          <w:lang w:val="de-DE" w:eastAsia="de-DE" w:bidi="de-DE"/>
        </w:rPr>
        <w:t xml:space="preserve"> unterstellt werden soll, um so die gesamte erzieherisch-propagandistische Arbeit der Fonds unter der Jugend zusammenzufassen.</w:t>
      </w:r>
    </w:p>
    <w:p>
      <w:pPr>
        <w:pStyle w:val="Style31"/>
        <w:keepNext w:val="0"/>
        <w:keepLines w:val="0"/>
        <w:widowControl w:val="0"/>
        <w:shd w:val="clear" w:color="auto" w:fill="auto"/>
        <w:bidi w:val="0"/>
        <w:ind w:left="0" w:firstLine="0"/>
        <w:jc w:val="left"/>
      </w:pPr>
      <w:r>
        <w:rPr>
          <w:color w:val="837265"/>
          <w:spacing w:val="0"/>
          <w:w w:val="100"/>
          <w:position w:val="0"/>
          <w:shd w:val="clear" w:color="auto" w:fill="auto"/>
          <w:lang w:val="de-DE" w:eastAsia="de-DE" w:bidi="de-DE"/>
        </w:rPr>
        <w:t>TORI.</w:t>
      </w:r>
    </w:p>
    <w:p>
      <w:pPr>
        <w:pStyle w:val="Style116"/>
        <w:keepNext w:val="0"/>
        <w:keepLines w:val="0"/>
        <w:widowControl w:val="0"/>
        <w:shd w:val="clear" w:color="auto" w:fill="auto"/>
        <w:bidi w:val="0"/>
        <w:spacing w:line="259" w:lineRule="auto"/>
        <w:ind w:left="0" w:firstLine="0"/>
        <w:jc w:val="left"/>
      </w:pPr>
      <w:bookmarkStart w:id="88" w:name="bookmark88"/>
      <w:r>
        <w:rPr>
          <w:color w:val="000000"/>
          <w:spacing w:val="0"/>
          <w:w w:val="100"/>
          <w:position w:val="0"/>
          <w:shd w:val="clear" w:color="auto" w:fill="auto"/>
          <w:lang w:val="de-DE" w:eastAsia="de-DE" w:bidi="de-DE"/>
        </w:rPr>
        <w:t>״Chowewe Haneginah."</w:t>
      </w:r>
      <w:bookmarkEnd w:id="88"/>
    </w:p>
    <w:p>
      <w:pPr>
        <w:pStyle w:val="Style31"/>
        <w:keepNext w:val="0"/>
        <w:keepLines w:val="0"/>
        <w:widowControl w:val="0"/>
        <w:shd w:val="clear" w:color="auto" w:fill="auto"/>
        <w:bidi w:val="0"/>
        <w:ind w:left="0" w:firstLine="360"/>
        <w:jc w:val="left"/>
      </w:pPr>
      <w:r>
        <w:rPr>
          <w:color w:val="837265"/>
          <w:spacing w:val="0"/>
          <w:w w:val="100"/>
          <w:position w:val="0"/>
          <w:shd w:val="clear" w:color="auto" w:fill="auto"/>
          <w:lang w:val="de-DE" w:eastAsia="de-DE" w:bidi="de-DE"/>
        </w:rPr>
        <w:t xml:space="preserve">Der </w:t>
      </w:r>
      <w:r>
        <w:rPr>
          <w:color w:val="837265"/>
          <w:spacing w:val="0"/>
          <w:w w:val="100"/>
          <w:position w:val="0"/>
          <w:shd w:val="clear" w:color="auto" w:fill="auto"/>
          <w:lang w:val="en-US" w:eastAsia="en-US" w:bidi="en-US"/>
        </w:rPr>
        <w:t xml:space="preserve">Chug </w:t>
      </w:r>
      <w:r>
        <w:rPr>
          <w:color w:val="837265"/>
          <w:spacing w:val="0"/>
          <w:w w:val="100"/>
          <w:position w:val="0"/>
          <w:shd w:val="clear" w:color="auto" w:fill="auto"/>
          <w:lang w:val="de-DE" w:eastAsia="de-DE" w:bidi="de-DE"/>
        </w:rPr>
        <w:t xml:space="preserve">״Chowewe Haneginah“, das unter Leitung von Otto SELBERG stehende aus Dilettanten zusammenge- setzte Streichorchester, bittet Interessenten, sich bei Dr. ZULKIS, Tel-Aviv, Scheinkinstr. 17 oder bei den Probe- abenden, jeden Dienstag )4 9 Uhr, Hagalilstr. 7, Ben-Jehuda- Schule, zu melden. Unter der Leitung des Herrn Otto </w:t>
      </w:r>
      <w:r>
        <w:rPr>
          <w:color w:val="000000"/>
          <w:spacing w:val="0"/>
          <w:w w:val="100"/>
          <w:position w:val="0"/>
          <w:shd w:val="clear" w:color="auto" w:fill="auto"/>
          <w:lang w:val="de-DE" w:eastAsia="de-DE" w:bidi="de-DE"/>
        </w:rPr>
        <w:t xml:space="preserve">SEL- </w:t>
      </w:r>
      <w:r>
        <w:rPr>
          <w:color w:val="837265"/>
          <w:spacing w:val="0"/>
          <w:w w:val="100"/>
          <w:position w:val="0"/>
          <w:shd w:val="clear" w:color="auto" w:fill="auto"/>
          <w:lang w:val="de-DE" w:eastAsia="de-DE" w:bidi="de-DE"/>
        </w:rPr>
        <w:t>BERG hat das Orchester die Probenarbeit sehr intensiviert, sodass für die nächsten Monate nicht nur Streich-Orchester- Konzerte, sondern auch Hauskonzerte mit Kammermusik in Aussicht genommen sind.</w:t>
      </w:r>
    </w:p>
    <w:p>
      <w:pPr>
        <w:pStyle w:val="Style116"/>
        <w:keepNext w:val="0"/>
        <w:keepLines w:val="0"/>
        <w:widowControl w:val="0"/>
        <w:shd w:val="clear" w:color="auto" w:fill="auto"/>
        <w:bidi w:val="0"/>
        <w:spacing w:line="259" w:lineRule="auto"/>
        <w:ind w:left="0" w:firstLine="360"/>
        <w:jc w:val="left"/>
      </w:pPr>
      <w:bookmarkStart w:id="89" w:name="bookmark89"/>
      <w:r>
        <w:rPr>
          <w:color w:val="000000"/>
          <w:spacing w:val="0"/>
          <w:w w:val="100"/>
          <w:position w:val="0"/>
          <w:shd w:val="clear" w:color="auto" w:fill="auto"/>
          <w:lang w:val="de-DE" w:eastAsia="de-DE" w:bidi="de-DE"/>
        </w:rPr>
        <w:t>Mitteilungen der HOG. Jerusalem.</w:t>
      </w:r>
      <w:bookmarkEnd w:id="89"/>
    </w:p>
    <w:p>
      <w:pPr>
        <w:pStyle w:val="Style31"/>
        <w:keepNext w:val="0"/>
        <w:keepLines w:val="0"/>
        <w:widowControl w:val="0"/>
        <w:shd w:val="clear" w:color="auto" w:fill="auto"/>
        <w:bidi w:val="0"/>
        <w:spacing w:line="283" w:lineRule="auto"/>
        <w:ind w:left="0" w:firstLine="360"/>
        <w:jc w:val="left"/>
      </w:pPr>
      <w:r>
        <w:rPr>
          <w:color w:val="837265"/>
          <w:spacing w:val="0"/>
          <w:w w:val="100"/>
          <w:position w:val="0"/>
          <w:shd w:val="clear" w:color="auto" w:fill="auto"/>
          <w:lang w:val="de-DE" w:eastAsia="de-DE" w:bidi="de-DE"/>
        </w:rPr>
        <w:t>Neue Englische Anfänger- und Fortgeschrittene-Kurse in der Histadruth Zeiroth Iwrioth.</w:t>
      </w:r>
    </w:p>
    <w:p>
      <w:pPr>
        <w:pStyle w:val="Style31"/>
        <w:keepNext w:val="0"/>
        <w:keepLines w:val="0"/>
        <w:widowControl w:val="0"/>
        <w:shd w:val="clear" w:color="auto" w:fill="auto"/>
        <w:bidi w:val="0"/>
        <w:spacing w:line="283" w:lineRule="auto"/>
        <w:ind w:left="0" w:firstLine="360"/>
        <w:jc w:val="left"/>
      </w:pPr>
      <w:r>
        <w:rPr>
          <w:color w:val="837265"/>
          <w:spacing w:val="0"/>
          <w:w w:val="100"/>
          <w:position w:val="0"/>
          <w:shd w:val="clear" w:color="auto" w:fill="auto"/>
          <w:lang w:val="de-DE" w:eastAsia="de-DE" w:bidi="de-DE"/>
        </w:rPr>
        <w:t>Anmeldung täglich von 9—4 Uhr.</w:t>
      </w:r>
    </w:p>
    <w:p>
      <w:pPr>
        <w:pStyle w:val="Style31"/>
        <w:keepNext w:val="0"/>
        <w:keepLines w:val="0"/>
        <w:widowControl w:val="0"/>
        <w:shd w:val="clear" w:color="auto" w:fill="auto"/>
        <w:bidi w:val="0"/>
        <w:spacing w:line="283" w:lineRule="auto"/>
        <w:ind w:left="0" w:firstLine="360"/>
        <w:jc w:val="left"/>
      </w:pPr>
      <w:r>
        <w:rPr>
          <w:color w:val="837265"/>
          <w:spacing w:val="0"/>
          <w:w w:val="100"/>
          <w:position w:val="0"/>
          <w:shd w:val="clear" w:color="auto" w:fill="auto"/>
          <w:lang w:val="de-DE" w:eastAsia="de-DE" w:bidi="de-DE"/>
        </w:rPr>
        <w:t xml:space="preserve">Ein Tagesheim für Kleinkinder in Rechavia nimmt einige Schülerinnen zu sechsmonatlicher theoretischer </w:t>
      </w:r>
      <w:r>
        <w:rPr>
          <w:color w:val="000000"/>
          <w:spacing w:val="0"/>
          <w:w w:val="100"/>
          <w:position w:val="0"/>
          <w:shd w:val="clear" w:color="auto" w:fill="auto"/>
          <w:lang w:val="de-DE" w:eastAsia="de-DE" w:bidi="de-DE"/>
        </w:rPr>
        <w:t xml:space="preserve">und </w:t>
      </w:r>
      <w:r>
        <w:rPr>
          <w:color w:val="837265"/>
          <w:spacing w:val="0"/>
          <w:w w:val="100"/>
          <w:position w:val="0"/>
          <w:shd w:val="clear" w:color="auto" w:fill="auto"/>
          <w:lang w:val="de-DE" w:eastAsia="de-DE" w:bidi="de-DE"/>
        </w:rPr>
        <w:t>prakti- scher Ausbildung an.</w:t>
      </w:r>
    </w:p>
    <w:p>
      <w:pPr>
        <w:pStyle w:val="Style31"/>
        <w:keepNext w:val="0"/>
        <w:keepLines w:val="0"/>
        <w:widowControl w:val="0"/>
        <w:shd w:val="clear" w:color="auto" w:fill="auto"/>
        <w:bidi w:val="0"/>
        <w:spacing w:line="283" w:lineRule="auto"/>
        <w:ind w:left="0" w:firstLine="360"/>
        <w:jc w:val="left"/>
      </w:pPr>
      <w:r>
        <w:rPr>
          <w:color w:val="000000"/>
          <w:spacing w:val="0"/>
          <w:w w:val="100"/>
          <w:position w:val="0"/>
          <w:shd w:val="clear" w:color="auto" w:fill="auto"/>
          <w:lang w:val="de-DE" w:eastAsia="de-DE" w:bidi="de-DE"/>
        </w:rPr>
        <w:t xml:space="preserve">Im </w:t>
      </w:r>
      <w:r>
        <w:rPr>
          <w:color w:val="837265"/>
          <w:spacing w:val="0"/>
          <w:w w:val="100"/>
          <w:position w:val="0"/>
          <w:shd w:val="clear" w:color="auto" w:fill="auto"/>
          <w:lang w:val="de-DE" w:eastAsia="de-DE" w:bidi="de-DE"/>
        </w:rPr>
        <w:t xml:space="preserve">Bureau der H.O.G. Jerusalem befindet sich </w:t>
      </w:r>
      <w:r>
        <w:rPr>
          <w:color w:val="000000"/>
          <w:spacing w:val="0"/>
          <w:w w:val="100"/>
          <w:position w:val="0"/>
          <w:shd w:val="clear" w:color="auto" w:fill="auto"/>
          <w:lang w:val="de-DE" w:eastAsia="de-DE" w:bidi="de-DE"/>
        </w:rPr>
        <w:t xml:space="preserve">ein </w:t>
      </w:r>
      <w:r>
        <w:rPr>
          <w:color w:val="837265"/>
          <w:spacing w:val="0"/>
          <w:w w:val="100"/>
          <w:position w:val="0"/>
          <w:shd w:val="clear" w:color="auto" w:fill="auto"/>
          <w:lang w:val="de-DE" w:eastAsia="de-DE" w:bidi="de-DE"/>
        </w:rPr>
        <w:t xml:space="preserve">in Deutschland ausgestellter Autoführerschein </w:t>
      </w:r>
      <w:r>
        <w:rPr>
          <w:color w:val="000000"/>
          <w:spacing w:val="0"/>
          <w:w w:val="100"/>
          <w:position w:val="0"/>
          <w:shd w:val="clear" w:color="auto" w:fill="auto"/>
          <w:lang w:val="de-DE" w:eastAsia="de-DE" w:bidi="de-DE"/>
        </w:rPr>
        <w:t xml:space="preserve">für Herrn Dr. Felix </w:t>
      </w:r>
      <w:r>
        <w:rPr>
          <w:color w:val="837265"/>
          <w:spacing w:val="0"/>
          <w:w w:val="100"/>
          <w:position w:val="0"/>
          <w:shd w:val="clear" w:color="auto" w:fill="auto"/>
          <w:lang w:val="de-DE" w:eastAsia="de-DE" w:bidi="de-DE"/>
        </w:rPr>
        <w:t xml:space="preserve">ROSSERT. Wir bitten den Eigentümer </w:t>
      </w:r>
      <w:r>
        <w:rPr>
          <w:color w:val="000000"/>
          <w:spacing w:val="0"/>
          <w:w w:val="100"/>
          <w:position w:val="0"/>
          <w:shd w:val="clear" w:color="auto" w:fill="auto"/>
          <w:lang w:val="de-DE" w:eastAsia="de-DE" w:bidi="de-DE"/>
        </w:rPr>
        <w:t xml:space="preserve">oder dessen </w:t>
      </w:r>
      <w:r>
        <w:rPr>
          <w:color w:val="837265"/>
          <w:spacing w:val="0"/>
          <w:w w:val="100"/>
          <w:position w:val="0"/>
          <w:shd w:val="clear" w:color="auto" w:fill="auto"/>
          <w:lang w:val="de-DE" w:eastAsia="de-DE" w:bidi="de-DE"/>
        </w:rPr>
        <w:t>Angehörige, sich sofort zu melden.</w:t>
      </w:r>
    </w:p>
    <w:p>
      <w:pPr>
        <w:pStyle w:val="Style31"/>
        <w:keepNext w:val="0"/>
        <w:keepLines w:val="0"/>
        <w:widowControl w:val="0"/>
        <w:shd w:val="clear" w:color="auto" w:fill="auto"/>
        <w:bidi w:val="0"/>
        <w:spacing w:line="283" w:lineRule="auto"/>
        <w:ind w:left="0" w:firstLine="360"/>
        <w:jc w:val="left"/>
      </w:pPr>
      <w:r>
        <w:rPr>
          <w:color w:val="000000"/>
          <w:spacing w:val="0"/>
          <w:w w:val="100"/>
          <w:position w:val="0"/>
          <w:shd w:val="clear" w:color="auto" w:fill="auto"/>
          <w:lang w:val="de-DE" w:eastAsia="de-DE" w:bidi="de-DE"/>
        </w:rPr>
        <w:t xml:space="preserve">Wir </w:t>
      </w:r>
      <w:r>
        <w:rPr>
          <w:color w:val="837265"/>
          <w:spacing w:val="0"/>
          <w:w w:val="100"/>
          <w:position w:val="0"/>
          <w:shd w:val="clear" w:color="auto" w:fill="auto"/>
          <w:lang w:val="de-DE" w:eastAsia="de-DE" w:bidi="de-DE"/>
        </w:rPr>
        <w:t>machen aufmerksam auf:</w:t>
      </w:r>
    </w:p>
    <w:p>
      <w:pPr>
        <w:pStyle w:val="Style31"/>
        <w:keepNext w:val="0"/>
        <w:keepLines w:val="0"/>
        <w:widowControl w:val="0"/>
        <w:numPr>
          <w:ilvl w:val="0"/>
          <w:numId w:val="3"/>
        </w:numPr>
        <w:shd w:val="clear" w:color="auto" w:fill="auto"/>
        <w:tabs>
          <w:tab w:pos="397" w:val="left"/>
        </w:tabs>
        <w:bidi w:val="0"/>
        <w:spacing w:line="283" w:lineRule="auto"/>
        <w:ind w:left="360" w:hanging="360"/>
        <w:jc w:val="left"/>
      </w:pPr>
      <w:r>
        <w:rPr>
          <w:color w:val="837265"/>
          <w:spacing w:val="0"/>
          <w:w w:val="100"/>
          <w:position w:val="0"/>
          <w:shd w:val="clear" w:color="auto" w:fill="auto"/>
          <w:lang w:val="de-DE" w:eastAsia="de-DE" w:bidi="de-DE"/>
        </w:rPr>
        <w:t xml:space="preserve">den Anfang </w:t>
      </w:r>
      <w:r>
        <w:rPr>
          <w:color w:val="000000"/>
          <w:spacing w:val="0"/>
          <w:w w:val="100"/>
          <w:position w:val="0"/>
          <w:shd w:val="clear" w:color="auto" w:fill="auto"/>
          <w:lang w:val="de-DE" w:eastAsia="de-DE" w:bidi="de-DE"/>
        </w:rPr>
        <w:t xml:space="preserve">März </w:t>
      </w:r>
      <w:r>
        <w:rPr>
          <w:color w:val="837265"/>
          <w:spacing w:val="0"/>
          <w:w w:val="100"/>
          <w:position w:val="0"/>
          <w:shd w:val="clear" w:color="auto" w:fill="auto"/>
          <w:lang w:val="de-DE" w:eastAsia="de-DE" w:bidi="de-DE"/>
        </w:rPr>
        <w:t xml:space="preserve">beginnenden neuen englischen </w:t>
      </w:r>
      <w:r>
        <w:rPr>
          <w:color w:val="000000"/>
          <w:spacing w:val="0"/>
          <w:w w:val="100"/>
          <w:position w:val="0"/>
          <w:shd w:val="clear" w:color="auto" w:fill="auto"/>
          <w:lang w:val="de-DE" w:eastAsia="de-DE" w:bidi="de-DE"/>
        </w:rPr>
        <w:t xml:space="preserve">Korres- </w:t>
      </w:r>
      <w:r>
        <w:rPr>
          <w:color w:val="837265"/>
          <w:spacing w:val="0"/>
          <w:w w:val="100"/>
          <w:position w:val="0"/>
          <w:shd w:val="clear" w:color="auto" w:fill="auto"/>
          <w:lang w:val="de-DE" w:eastAsia="de-DE" w:bidi="de-DE"/>
        </w:rPr>
        <w:t>pondenz-Kurs.</w:t>
      </w:r>
    </w:p>
    <w:p>
      <w:pPr>
        <w:pStyle w:val="Style31"/>
        <w:keepNext w:val="0"/>
        <w:keepLines w:val="0"/>
        <w:widowControl w:val="0"/>
        <w:numPr>
          <w:ilvl w:val="0"/>
          <w:numId w:val="3"/>
        </w:numPr>
        <w:shd w:val="clear" w:color="auto" w:fill="auto"/>
        <w:tabs>
          <w:tab w:pos="397" w:val="left"/>
        </w:tabs>
        <w:bidi w:val="0"/>
        <w:spacing w:line="283" w:lineRule="auto"/>
        <w:ind w:left="360" w:hanging="360"/>
        <w:jc w:val="left"/>
      </w:pPr>
      <w:r>
        <w:rPr>
          <w:color w:val="837265"/>
          <w:spacing w:val="0"/>
          <w:w w:val="100"/>
          <w:position w:val="0"/>
          <w:shd w:val="clear" w:color="auto" w:fill="auto"/>
          <w:lang w:val="de-DE" w:eastAsia="de-DE" w:bidi="de-DE"/>
        </w:rPr>
        <w:t xml:space="preserve">den hebräischen Vorbereitungskurs für </w:t>
      </w:r>
      <w:r>
        <w:rPr>
          <w:color w:val="000000"/>
          <w:spacing w:val="0"/>
          <w:w w:val="100"/>
          <w:position w:val="0"/>
          <w:shd w:val="clear" w:color="auto" w:fill="auto"/>
          <w:lang w:val="de-DE" w:eastAsia="de-DE" w:bidi="de-DE"/>
        </w:rPr>
        <w:t>Jugendliche.</w:t>
      </w:r>
    </w:p>
    <w:p>
      <w:pPr>
        <w:pStyle w:val="Style31"/>
        <w:keepNext w:val="0"/>
        <w:keepLines w:val="0"/>
        <w:widowControl w:val="0"/>
        <w:numPr>
          <w:ilvl w:val="0"/>
          <w:numId w:val="3"/>
        </w:numPr>
        <w:shd w:val="clear" w:color="auto" w:fill="auto"/>
        <w:tabs>
          <w:tab w:pos="397" w:val="left"/>
        </w:tabs>
        <w:bidi w:val="0"/>
        <w:spacing w:line="283" w:lineRule="auto"/>
        <w:ind w:left="360" w:hanging="360"/>
        <w:jc w:val="left"/>
      </w:pPr>
      <w:r>
        <w:rPr>
          <w:color w:val="837265"/>
          <w:spacing w:val="0"/>
          <w:w w:val="100"/>
          <w:position w:val="0"/>
          <w:shd w:val="clear" w:color="auto" w:fill="auto"/>
          <w:lang w:val="de-DE" w:eastAsia="de-DE" w:bidi="de-DE"/>
        </w:rPr>
        <w:t xml:space="preserve">den geplanten Lehrerkurs (Interessenten </w:t>
      </w:r>
      <w:r>
        <w:rPr>
          <w:color w:val="000000"/>
          <w:spacing w:val="0"/>
          <w:w w:val="100"/>
          <w:position w:val="0"/>
          <w:shd w:val="clear" w:color="auto" w:fill="auto"/>
          <w:lang w:val="de-DE" w:eastAsia="de-DE" w:bidi="de-DE"/>
        </w:rPr>
        <w:t xml:space="preserve">wollen sich so- </w:t>
      </w:r>
      <w:r>
        <w:rPr>
          <w:color w:val="837265"/>
          <w:spacing w:val="0"/>
          <w:w w:val="100"/>
          <w:position w:val="0"/>
          <w:shd w:val="clear" w:color="auto" w:fill="auto"/>
          <w:lang w:val="de-DE" w:eastAsia="de-DE" w:bidi="de-DE"/>
        </w:rPr>
        <w:t xml:space="preserve">fort bei der </w:t>
      </w:r>
      <w:r>
        <w:rPr>
          <w:color w:val="000000"/>
          <w:spacing w:val="0"/>
          <w:w w:val="100"/>
          <w:position w:val="0"/>
          <w:shd w:val="clear" w:color="auto" w:fill="auto"/>
          <w:lang w:val="de-DE" w:eastAsia="de-DE" w:bidi="de-DE"/>
        </w:rPr>
        <w:t xml:space="preserve">H.O.G. </w:t>
      </w:r>
      <w:r>
        <w:rPr>
          <w:color w:val="837265"/>
          <w:spacing w:val="0"/>
          <w:w w:val="100"/>
          <w:position w:val="0"/>
          <w:shd w:val="clear" w:color="auto" w:fill="auto"/>
          <w:lang w:val="de-DE" w:eastAsia="de-DE" w:bidi="de-DE"/>
        </w:rPr>
        <w:t xml:space="preserve">Jerusalem </w:t>
      </w:r>
      <w:r>
        <w:rPr>
          <w:color w:val="000000"/>
          <w:spacing w:val="0"/>
          <w:w w:val="100"/>
          <w:position w:val="0"/>
          <w:shd w:val="clear" w:color="auto" w:fill="auto"/>
          <w:lang w:val="de-DE" w:eastAsia="de-DE" w:bidi="de-DE"/>
        </w:rPr>
        <w:t>melden).</w:t>
      </w:r>
    </w:p>
    <w:p>
      <w:pPr>
        <w:pStyle w:val="Style31"/>
        <w:keepNext w:val="0"/>
        <w:keepLines w:val="0"/>
        <w:widowControl w:val="0"/>
        <w:numPr>
          <w:ilvl w:val="0"/>
          <w:numId w:val="3"/>
        </w:numPr>
        <w:shd w:val="clear" w:color="auto" w:fill="auto"/>
        <w:tabs>
          <w:tab w:pos="397" w:val="left"/>
        </w:tabs>
        <w:bidi w:val="0"/>
        <w:spacing w:line="283" w:lineRule="auto"/>
        <w:ind w:left="360" w:hanging="360"/>
        <w:jc w:val="left"/>
      </w:pPr>
      <w:r>
        <w:rPr>
          <w:color w:val="837265"/>
          <w:spacing w:val="0"/>
          <w:w w:val="100"/>
          <w:position w:val="0"/>
          <w:shd w:val="clear" w:color="auto" w:fill="auto"/>
          <w:lang w:val="de-DE" w:eastAsia="de-DE" w:bidi="de-DE"/>
        </w:rPr>
        <w:t xml:space="preserve">unseren Botendienst </w:t>
      </w:r>
      <w:r>
        <w:rPr>
          <w:color w:val="000000"/>
          <w:spacing w:val="0"/>
          <w:w w:val="100"/>
          <w:position w:val="0"/>
          <w:shd w:val="clear" w:color="auto" w:fill="auto"/>
          <w:lang w:val="de-DE" w:eastAsia="de-DE" w:bidi="de-DE"/>
        </w:rPr>
        <w:t>,.H ARATZ“.</w:t>
      </w:r>
    </w:p>
    <w:p>
      <w:pPr>
        <w:pStyle w:val="Style31"/>
        <w:keepNext w:val="0"/>
        <w:keepLines w:val="0"/>
        <w:widowControl w:val="0"/>
        <w:shd w:val="clear" w:color="auto" w:fill="auto"/>
        <w:bidi w:val="0"/>
        <w:spacing w:line="283" w:lineRule="auto"/>
        <w:ind w:left="0" w:firstLine="360"/>
        <w:jc w:val="left"/>
      </w:pPr>
      <w:r>
        <w:rPr>
          <w:color w:val="837265"/>
          <w:spacing w:val="0"/>
          <w:w w:val="100"/>
          <w:position w:val="0"/>
          <w:shd w:val="clear" w:color="auto" w:fill="auto"/>
          <w:lang w:val="de-DE" w:eastAsia="de-DE" w:bidi="de-DE"/>
        </w:rPr>
        <w:t xml:space="preserve">Sämtliche Reparaturarbeiten. </w:t>
      </w:r>
      <w:r>
        <w:rPr>
          <w:color w:val="000000"/>
          <w:spacing w:val="0"/>
          <w:w w:val="100"/>
          <w:position w:val="0"/>
          <w:shd w:val="clear" w:color="auto" w:fill="auto"/>
          <w:lang w:val="de-DE" w:eastAsia="de-DE" w:bidi="de-DE"/>
        </w:rPr>
        <w:t xml:space="preserve">Aushilfsarbeiten etc. wer- den </w:t>
      </w:r>
      <w:r>
        <w:rPr>
          <w:color w:val="837265"/>
          <w:spacing w:val="0"/>
          <w:w w:val="100"/>
          <w:position w:val="0"/>
          <w:shd w:val="clear" w:color="auto" w:fill="auto"/>
          <w:lang w:val="de-DE" w:eastAsia="de-DE" w:bidi="de-DE"/>
        </w:rPr>
        <w:t xml:space="preserve">durch unser Büreau prompt </w:t>
      </w:r>
      <w:r>
        <w:rPr>
          <w:color w:val="000000"/>
          <w:spacing w:val="0"/>
          <w:w w:val="100"/>
          <w:position w:val="0"/>
          <w:shd w:val="clear" w:color="auto" w:fill="auto"/>
          <w:lang w:val="de-DE" w:eastAsia="de-DE" w:bidi="de-DE"/>
        </w:rPr>
        <w:t xml:space="preserve">erledigt. Wir bitten, sich an </w:t>
      </w:r>
      <w:r>
        <w:rPr>
          <w:color w:val="837265"/>
          <w:spacing w:val="0"/>
          <w:w w:val="100"/>
          <w:position w:val="0"/>
          <w:shd w:val="clear" w:color="auto" w:fill="auto"/>
          <w:lang w:val="de-DE" w:eastAsia="de-DE" w:bidi="de-DE"/>
        </w:rPr>
        <w:t xml:space="preserve">uns zu </w:t>
      </w:r>
      <w:r>
        <w:rPr>
          <w:color w:val="000000"/>
          <w:spacing w:val="0"/>
          <w:w w:val="100"/>
          <w:position w:val="0"/>
          <w:shd w:val="clear" w:color="auto" w:fill="auto"/>
          <w:lang w:val="de-DE" w:eastAsia="de-DE" w:bidi="de-DE"/>
        </w:rPr>
        <w:t>wenden.</w:t>
      </w:r>
    </w:p>
    <w:p>
      <w:pPr>
        <w:pStyle w:val="Style116"/>
        <w:keepNext w:val="0"/>
        <w:keepLines w:val="0"/>
        <w:widowControl w:val="0"/>
        <w:shd w:val="clear" w:color="auto" w:fill="auto"/>
        <w:bidi w:val="0"/>
        <w:spacing w:line="288" w:lineRule="auto"/>
        <w:ind w:left="0" w:firstLine="0"/>
        <w:jc w:val="left"/>
      </w:pPr>
      <w:bookmarkStart w:id="90" w:name="bookmark90"/>
      <w:r>
        <w:rPr>
          <w:color w:val="65554B"/>
          <w:spacing w:val="0"/>
          <w:w w:val="100"/>
          <w:position w:val="0"/>
          <w:shd w:val="clear" w:color="auto" w:fill="auto"/>
          <w:lang w:val="de-DE" w:eastAsia="de-DE" w:bidi="de-DE"/>
        </w:rPr>
        <w:t>Stellenmarkt Tel-Aviv.</w:t>
      </w:r>
      <w:bookmarkEnd w:id="90"/>
    </w:p>
    <w:p>
      <w:pPr>
        <w:pStyle w:val="Style31"/>
        <w:keepNext w:val="0"/>
        <w:keepLines w:val="0"/>
        <w:widowControl w:val="0"/>
        <w:shd w:val="clear" w:color="auto" w:fill="auto"/>
        <w:bidi w:val="0"/>
        <w:spacing w:line="317" w:lineRule="auto"/>
        <w:ind w:left="0" w:firstLine="360"/>
        <w:jc w:val="left"/>
      </w:pPr>
      <w:r>
        <w:rPr>
          <w:spacing w:val="0"/>
          <w:w w:val="100"/>
          <w:position w:val="0"/>
          <w:shd w:val="clear" w:color="auto" w:fill="auto"/>
          <w:lang w:val="de-DE" w:eastAsia="de-DE" w:bidi="de-DE"/>
        </w:rPr>
        <w:t>Es wird ein Fachmann für Zündholzfabrikation gesucht. Anfragen an HTTACHDUTH OLEJ GERMANIA, Tel-Aviv.</w:t>
      </w:r>
    </w:p>
    <w:p>
      <w:pPr>
        <w:pStyle w:val="Style116"/>
        <w:keepNext w:val="0"/>
        <w:keepLines w:val="0"/>
        <w:widowControl w:val="0"/>
        <w:shd w:val="clear" w:color="auto" w:fill="auto"/>
        <w:bidi w:val="0"/>
        <w:spacing w:line="254" w:lineRule="auto"/>
        <w:ind w:left="0" w:firstLine="0"/>
        <w:jc w:val="left"/>
      </w:pPr>
      <w:bookmarkStart w:id="91" w:name="bookmark91"/>
      <w:r>
        <w:rPr>
          <w:color w:val="65554B"/>
          <w:spacing w:val="0"/>
          <w:w w:val="100"/>
          <w:position w:val="0"/>
          <w:shd w:val="clear" w:color="auto" w:fill="auto"/>
          <w:lang w:val="de-DE" w:eastAsia="de-DE" w:bidi="de-DE"/>
        </w:rPr>
        <w:t>Stellenmarkt Haifa.</w:t>
      </w:r>
      <w:bookmarkEnd w:id="91"/>
    </w:p>
    <w:p>
      <w:pPr>
        <w:pStyle w:val="Style31"/>
        <w:keepNext w:val="0"/>
        <w:keepLines w:val="0"/>
        <w:widowControl w:val="0"/>
        <w:shd w:val="clear" w:color="auto" w:fill="auto"/>
        <w:bidi w:val="0"/>
        <w:ind w:left="0" w:firstLine="0"/>
        <w:jc w:val="left"/>
      </w:pPr>
      <w:r>
        <w:rPr>
          <w:spacing w:val="0"/>
          <w:w w:val="100"/>
          <w:position w:val="0"/>
          <w:shd w:val="clear" w:color="auto" w:fill="auto"/>
          <w:lang w:val="de-DE" w:eastAsia="de-DE" w:bidi="de-DE"/>
        </w:rPr>
        <w:t>Es werden gesucht:</w:t>
      </w:r>
    </w:p>
    <w:p>
      <w:pPr>
        <w:pStyle w:val="Style31"/>
        <w:keepNext w:val="0"/>
        <w:keepLines w:val="0"/>
        <w:widowControl w:val="0"/>
        <w:numPr>
          <w:ilvl w:val="0"/>
          <w:numId w:val="5"/>
        </w:numPr>
        <w:shd w:val="clear" w:color="auto" w:fill="auto"/>
        <w:tabs>
          <w:tab w:pos="299" w:val="left"/>
        </w:tabs>
        <w:bidi w:val="0"/>
        <w:ind w:left="0" w:firstLine="0"/>
        <w:jc w:val="left"/>
      </w:pPr>
      <w:r>
        <w:rPr>
          <w:spacing w:val="0"/>
          <w:w w:val="100"/>
          <w:position w:val="0"/>
          <w:shd w:val="clear" w:color="auto" w:fill="auto"/>
          <w:lang w:val="de-DE" w:eastAsia="de-DE" w:bidi="de-DE"/>
        </w:rPr>
        <w:t>Ein Borstenmischer,</w:t>
      </w:r>
    </w:p>
    <w:p>
      <w:pPr>
        <w:pStyle w:val="Style31"/>
        <w:keepNext w:val="0"/>
        <w:keepLines w:val="0"/>
        <w:widowControl w:val="0"/>
        <w:numPr>
          <w:ilvl w:val="0"/>
          <w:numId w:val="5"/>
        </w:numPr>
        <w:shd w:val="clear" w:color="auto" w:fill="auto"/>
        <w:tabs>
          <w:tab w:pos="299" w:val="left"/>
        </w:tabs>
        <w:bidi w:val="0"/>
        <w:ind w:left="0" w:firstLine="0"/>
        <w:jc w:val="left"/>
      </w:pPr>
      <w:r>
        <w:rPr>
          <w:spacing w:val="0"/>
          <w:w w:val="100"/>
          <w:position w:val="0"/>
          <w:shd w:val="clear" w:color="auto" w:fill="auto"/>
          <w:lang w:val="de-DE" w:eastAsia="de-DE" w:bidi="de-DE"/>
        </w:rPr>
        <w:t>Pinselfachleute,</w:t>
      </w:r>
    </w:p>
    <w:p>
      <w:pPr>
        <w:pStyle w:val="Style31"/>
        <w:keepNext w:val="0"/>
        <w:keepLines w:val="0"/>
        <w:widowControl w:val="0"/>
        <w:numPr>
          <w:ilvl w:val="0"/>
          <w:numId w:val="5"/>
        </w:numPr>
        <w:shd w:val="clear" w:color="auto" w:fill="auto"/>
        <w:tabs>
          <w:tab w:pos="299" w:val="left"/>
        </w:tabs>
        <w:bidi w:val="0"/>
        <w:ind w:left="0" w:firstLine="0"/>
        <w:jc w:val="left"/>
      </w:pPr>
      <w:r>
        <w:rPr>
          <w:spacing w:val="0"/>
          <w:w w:val="100"/>
          <w:position w:val="0"/>
          <w:shd w:val="clear" w:color="auto" w:fill="auto"/>
          <w:lang w:val="de-DE" w:eastAsia="de-DE" w:bidi="de-DE"/>
        </w:rPr>
        <w:t>Bürstenbinder, die an Maschinen gearbeitet haben.</w:t>
      </w:r>
    </w:p>
    <w:p>
      <w:pPr>
        <w:pStyle w:val="Style31"/>
        <w:keepNext w:val="0"/>
        <w:keepLines w:val="0"/>
        <w:widowControl w:val="0"/>
        <w:shd w:val="clear" w:color="auto" w:fill="auto"/>
        <w:bidi w:val="0"/>
        <w:ind w:left="0" w:firstLine="360"/>
        <w:jc w:val="left"/>
      </w:pPr>
      <w:r>
        <w:rPr>
          <w:spacing w:val="0"/>
          <w:w w:val="100"/>
          <w:position w:val="0"/>
          <w:shd w:val="clear" w:color="auto" w:fill="auto"/>
          <w:lang w:val="de-DE" w:eastAsia="de-DE" w:bidi="de-DE"/>
        </w:rPr>
        <w:t>Auskunft bei der HOG Haifa.</w:t>
      </w:r>
    </w:p>
    <w:p>
      <w:pPr>
        <w:pStyle w:val="Style116"/>
        <w:keepNext w:val="0"/>
        <w:keepLines w:val="0"/>
        <w:widowControl w:val="0"/>
        <w:shd w:val="clear" w:color="auto" w:fill="auto"/>
        <w:bidi w:val="0"/>
        <w:spacing w:line="254" w:lineRule="auto"/>
        <w:ind w:left="0" w:firstLine="0"/>
        <w:jc w:val="left"/>
      </w:pPr>
      <w:bookmarkStart w:id="92" w:name="bookmark92"/>
      <w:r>
        <w:rPr>
          <w:color w:val="65554B"/>
          <w:spacing w:val="0"/>
          <w:w w:val="100"/>
          <w:position w:val="0"/>
          <w:shd w:val="clear" w:color="auto" w:fill="auto"/>
          <w:lang w:val="de-DE" w:eastAsia="de-DE" w:bidi="de-DE"/>
        </w:rPr>
        <w:t>Bücherbesprechung</w:t>
      </w:r>
      <w:bookmarkEnd w:id="92"/>
    </w:p>
    <w:p>
      <w:pPr>
        <w:pStyle w:val="Style31"/>
        <w:keepNext w:val="0"/>
        <w:keepLines w:val="0"/>
        <w:widowControl w:val="0"/>
        <w:shd w:val="clear" w:color="auto" w:fill="auto"/>
        <w:bidi w:val="0"/>
        <w:ind w:left="0" w:firstLine="360"/>
        <w:jc w:val="left"/>
      </w:pPr>
      <w:r>
        <w:rPr>
          <w:i/>
          <w:iCs/>
          <w:spacing w:val="0"/>
          <w:w w:val="100"/>
          <w:position w:val="0"/>
          <w:shd w:val="clear" w:color="auto" w:fill="auto"/>
          <w:lang w:val="de-DE" w:eastAsia="de-DE" w:bidi="de-DE"/>
        </w:rPr>
        <w:t>Palästinensischer Zolltarif mit Zollgesetzen.</w:t>
      </w:r>
      <w:r>
        <w:rPr>
          <w:spacing w:val="0"/>
          <w:w w:val="100"/>
          <w:position w:val="0"/>
          <w:shd w:val="clear" w:color="auto" w:fill="auto"/>
          <w:lang w:val="de-DE" w:eastAsia="de-DE" w:bidi="de-DE"/>
        </w:rPr>
        <w:t xml:space="preserve"> Übersetzt und bearbeitet vom </w:t>
      </w:r>
      <w:r>
        <w:rPr>
          <w:i/>
          <w:iCs/>
          <w:spacing w:val="0"/>
          <w:w w:val="100"/>
          <w:position w:val="0"/>
          <w:shd w:val="clear" w:color="auto" w:fill="auto"/>
          <w:lang w:val="de-DE" w:eastAsia="de-DE" w:bidi="de-DE"/>
        </w:rPr>
        <w:t>Palästina-Amt, Berlin.</w:t>
      </w:r>
      <w:r>
        <w:rPr>
          <w:spacing w:val="0"/>
          <w:w w:val="100"/>
          <w:position w:val="0"/>
          <w:shd w:val="clear" w:color="auto" w:fill="auto"/>
          <w:lang w:val="de-DE" w:eastAsia="de-DE" w:bidi="de-DE"/>
        </w:rPr>
        <w:t xml:space="preserve"> 184 Seiten stark. Preis RM. 3,SO.</w:t>
      </w:r>
    </w:p>
    <w:p>
      <w:pPr>
        <w:pStyle w:val="Style31"/>
        <w:keepNext w:val="0"/>
        <w:keepLines w:val="0"/>
        <w:widowControl w:val="0"/>
        <w:shd w:val="clear" w:color="auto" w:fill="auto"/>
        <w:bidi w:val="0"/>
        <w:ind w:left="0" w:firstLine="360"/>
        <w:jc w:val="left"/>
      </w:pPr>
      <w:r>
        <w:rPr>
          <w:spacing w:val="0"/>
          <w:w w:val="100"/>
          <w:position w:val="0"/>
          <w:shd w:val="clear" w:color="auto" w:fill="auto"/>
          <w:lang w:val="de-DE" w:eastAsia="de-DE" w:bidi="de-DE"/>
        </w:rPr>
        <w:t>In den Kreisen des Handels und der Industrie besteht seit langem der Wunsch, alle mit dem Zollwesen in Zusam- menhang stehenden Bestimmungen in einer leicht Zugang- liehen Ausgabe zusammengefasst zu sehen.</w:t>
      </w:r>
    </w:p>
    <w:p>
      <w:pPr>
        <w:pStyle w:val="Style31"/>
        <w:keepNext w:val="0"/>
        <w:keepLines w:val="0"/>
        <w:widowControl w:val="0"/>
        <w:shd w:val="clear" w:color="auto" w:fill="auto"/>
        <w:bidi w:val="0"/>
        <w:ind w:left="0" w:firstLine="360"/>
        <w:jc w:val="left"/>
      </w:pPr>
      <w:r>
        <w:rPr>
          <w:spacing w:val="0"/>
          <w:w w:val="100"/>
          <w:position w:val="0"/>
          <w:shd w:val="clear" w:color="auto" w:fill="auto"/>
          <w:lang w:val="de-DE" w:eastAsia="de-DE" w:bidi="de-DE"/>
        </w:rPr>
        <w:t xml:space="preserve">Dieser Aufgabe hat sich das Palästina-Amt Berlin un- terzogen. Es hat in anderthalbjähriger Arbeit die gesamte Zollgesetzgebung Palästinas systematisch erfasst, übersichtlich geordnet und in einer, soeben in deutscher Sprache erschie- nenen Publikation: </w:t>
      </w:r>
      <w:r>
        <w:rPr>
          <w:i/>
          <w:iCs/>
          <w:spacing w:val="0"/>
          <w:w w:val="100"/>
          <w:position w:val="0"/>
          <w:shd w:val="clear" w:color="auto" w:fill="auto"/>
          <w:lang w:val="de-DE" w:eastAsia="de-DE" w:bidi="de-DE"/>
        </w:rPr>
        <w:t>״Palästinensischer Zolltarif mit Zoll- gesetzen“</w:t>
      </w:r>
      <w:r>
        <w:rPr>
          <w:spacing w:val="0"/>
          <w:w w:val="100"/>
          <w:position w:val="0"/>
          <w:shd w:val="clear" w:color="auto" w:fill="auto"/>
          <w:lang w:val="de-DE" w:eastAsia="de-DE" w:bidi="de-DE"/>
        </w:rPr>
        <w:t xml:space="preserve"> veröffentlicht.</w:t>
      </w:r>
    </w:p>
    <w:p>
      <w:pPr>
        <w:pStyle w:val="Style31"/>
        <w:keepNext w:val="0"/>
        <w:keepLines w:val="0"/>
        <w:widowControl w:val="0"/>
        <w:shd w:val="clear" w:color="auto" w:fill="auto"/>
        <w:bidi w:val="0"/>
        <w:ind w:left="0" w:firstLine="360"/>
        <w:jc w:val="left"/>
        <w:sectPr>
          <w:headerReference w:type="even" r:id="rId43"/>
          <w:headerReference w:type="default" r:id="rId44"/>
          <w:headerReference w:type="first" r:id="rId45"/>
          <w:pgSz w:w="13782" w:h="18594"/>
          <w:pgMar w:top="1440" w:left="1440" w:right="1084" w:bottom="1440" w:header="0" w:footer="3" w:gutter="0"/>
          <w:pgNumType w:start="18"/>
          <w:cols w:space="720"/>
          <w:noEndnote/>
          <w:titlePg/>
          <w:rtlGutter w:val="0"/>
          <w:docGrid w:linePitch="360"/>
        </w:sectPr>
      </w:pPr>
      <w:r>
        <w:rPr>
          <w:spacing w:val="0"/>
          <w:w w:val="100"/>
          <w:position w:val="0"/>
          <w:shd w:val="clear" w:color="auto" w:fill="auto"/>
          <w:lang w:val="de-DE" w:eastAsia="de-DE" w:bidi="de-DE"/>
        </w:rPr>
        <w:t>Eine übersichtlich geordnete, alphabetische Warenliste enthält diejenigen Artikel, die nicht dem normalen palästi- nensischen Wertzoll von 12% unterliegen, einschliesslich der Artikel, die vom Zollamt befreit sind oder deren Einfuhr, Ausfuhr oder Durchfuhr verboten oder gesetzlich beschränkt ist. Daran schliesst sich eine Liste der Zollbefreiungen, so- wie eine Liste der Verbote und Beschränkungen für die Ein- fuhr, den Transitverkehr und die Ausfuhr. In einem beson- deren Kapitel wird die gesamte Verzollungstechnik einschl. des Zollstrafrechts eingehend behandelt. Der Text, der für den Zollverkehr wichtigen Abkommen zwischen Palästina, Syrien und Transjordanien, sowie die neue Verordnung über Warenzeichen (Musterschutz) erhöht die praktische Brauch- barkeit dieser Veröffentlichung.</w:t>
      </w:r>
    </w:p>
    <w:p>
      <w:pPr>
        <w:pStyle w:val="Style203"/>
        <w:keepNext/>
        <w:keepLines/>
        <w:widowControl w:val="0"/>
        <w:shd w:val="clear" w:color="auto" w:fill="auto"/>
        <w:bidi w:val="0"/>
        <w:spacing w:line="240" w:lineRule="auto"/>
        <w:ind w:left="0" w:firstLine="0"/>
        <w:jc w:val="left"/>
      </w:pPr>
      <w:bookmarkStart w:id="95" w:name="bookmark95"/>
      <w:r>
        <w:rPr>
          <w:smallCaps w:val="0"/>
          <w:color w:val="000000"/>
          <w:spacing w:val="0"/>
          <w:w w:val="100"/>
          <w:position w:val="0"/>
          <w:sz w:val="184"/>
          <w:szCs w:val="184"/>
          <w:shd w:val="clear" w:color="auto" w:fill="auto"/>
          <w:lang w:val="de-DE" w:eastAsia="de-DE" w:bidi="de-DE"/>
        </w:rPr>
        <w:t>b</w:t>
      </w:r>
      <w:r>
        <w:rPr>
          <w:color w:val="000000"/>
          <w:spacing w:val="0"/>
          <w:w w:val="100"/>
          <w:position w:val="0"/>
          <w:shd w:val="clear" w:color="auto" w:fill="auto"/>
          <w:lang w:val="de-DE" w:eastAsia="de-DE" w:bidi="de-DE"/>
        </w:rPr>
        <w:t>״v</w:t>
      </w:r>
      <w:r>
        <w:rPr>
          <w:color w:val="000000"/>
          <w:spacing w:val="0"/>
          <w:w w:val="100"/>
          <w:position w:val="0"/>
          <w:shd w:val="clear" w:color="auto" w:fill="auto"/>
          <w:vertAlign w:val="superscript"/>
          <w:lang w:val="de-DE" w:eastAsia="de-DE" w:bidi="de-DE"/>
        </w:rPr>
        <w:t>kä</w:t>
      </w:r>
      <w:r>
        <w:rPr>
          <w:color w:val="000000"/>
          <w:spacing w:val="0"/>
          <w:w w:val="100"/>
          <w:position w:val="0"/>
          <w:shd w:val="clear" w:color="auto" w:fill="auto"/>
          <w:lang w:val="de-DE" w:eastAsia="de-DE" w:bidi="de-DE"/>
        </w:rPr>
        <w:t>״</w:t>
      </w:r>
      <w:bookmarkEnd w:id="95"/>
    </w:p>
    <w:p>
      <w:pPr>
        <w:pStyle w:val="Style68"/>
        <w:keepNext w:val="0"/>
        <w:keepLines w:val="0"/>
        <w:widowControl w:val="0"/>
        <w:shd w:val="clear" w:color="auto" w:fill="auto"/>
        <w:tabs>
          <w:tab w:pos="1367" w:val="left"/>
        </w:tabs>
        <w:bidi w:val="0"/>
        <w:spacing w:line="240" w:lineRule="auto"/>
        <w:ind w:left="0" w:firstLine="0"/>
        <w:jc w:val="left"/>
        <w:rPr>
          <w:sz w:val="36"/>
          <w:szCs w:val="36"/>
        </w:rPr>
      </w:pPr>
      <w:bookmarkStart w:id="96" w:name="bookmark96"/>
      <w:r>
        <w:rPr>
          <w:b/>
          <w:bCs/>
          <w:color w:val="000000"/>
          <w:spacing w:val="0"/>
          <w:w w:val="100"/>
          <w:position w:val="0"/>
          <w:sz w:val="36"/>
          <w:szCs w:val="36"/>
          <w:shd w:val="clear" w:color="auto" w:fill="auto"/>
          <w:lang w:val="en-US" w:eastAsia="en-US" w:bidi="en-US"/>
        </w:rPr>
        <w:t xml:space="preserve">l </w:t>
      </w:r>
      <w:r>
        <w:rPr>
          <w:b/>
          <w:bCs/>
          <w:color w:val="000000"/>
          <w:spacing w:val="0"/>
          <w:w w:val="100"/>
          <w:position w:val="0"/>
          <w:sz w:val="36"/>
          <w:szCs w:val="36"/>
          <w:shd w:val="clear" w:color="auto" w:fill="auto"/>
          <w:lang w:val="de-DE" w:eastAsia="de-DE" w:bidi="de-DE"/>
        </w:rPr>
        <w:t>"Ti</w:t>
      </w:r>
      <w:r>
        <w:rPr>
          <w:b/>
          <w:bCs/>
          <w:spacing w:val="0"/>
          <w:w w:val="100"/>
          <w:position w:val="0"/>
          <w:sz w:val="36"/>
          <w:szCs w:val="36"/>
          <w:shd w:val="clear" w:color="auto" w:fill="auto"/>
          <w:lang w:val="en-US" w:eastAsia="en-US" w:bidi="en-US"/>
        </w:rPr>
        <w:t>'</w:t>
        <w:tab/>
      </w:r>
      <w:r>
        <w:rPr>
          <w:b/>
          <w:bCs/>
          <w:color w:val="000000"/>
          <w:spacing w:val="0"/>
          <w:w w:val="100"/>
          <w:position w:val="0"/>
          <w:sz w:val="36"/>
          <w:szCs w:val="36"/>
          <w:shd w:val="clear" w:color="auto" w:fill="auto"/>
          <w:lang w:val="en-US" w:eastAsia="en-US" w:bidi="en-US"/>
        </w:rPr>
        <w:t>Scheinkinstr. 15</w:t>
      </w:r>
      <w:bookmarkEnd w:id="96"/>
    </w:p>
    <w:p>
      <w:pPr>
        <w:pStyle w:val="Style6"/>
        <w:keepNext w:val="0"/>
        <w:keepLines w:val="0"/>
        <w:widowControl w:val="0"/>
        <w:shd w:val="clear" w:color="auto" w:fill="auto"/>
        <w:tabs>
          <w:tab w:pos="1367" w:val="left"/>
        </w:tabs>
        <w:bidi w:val="0"/>
        <w:spacing w:line="240" w:lineRule="auto"/>
        <w:ind w:left="0" w:firstLine="0"/>
        <w:jc w:val="left"/>
        <w:rPr>
          <w:sz w:val="22"/>
          <w:szCs w:val="22"/>
        </w:rPr>
      </w:pPr>
      <w:r>
        <w:rPr>
          <w:color w:val="000000"/>
          <w:spacing w:val="0"/>
          <w:w w:val="100"/>
          <w:position w:val="0"/>
          <w:sz w:val="22"/>
          <w:szCs w:val="22"/>
          <w:shd w:val="clear" w:color="auto" w:fill="auto"/>
          <w:lang w:val="en-US" w:eastAsia="en-US" w:bidi="en-US"/>
        </w:rPr>
        <w:t xml:space="preserve">1 </w:t>
      </w:r>
      <w:r>
        <w:rPr>
          <w:b w:val="0"/>
          <w:bCs w:val="0"/>
          <w:color w:val="000000"/>
          <w:spacing w:val="0"/>
          <w:w w:val="100"/>
          <w:position w:val="0"/>
          <w:sz w:val="22"/>
          <w:szCs w:val="22"/>
          <w:shd w:val="clear" w:color="auto" w:fill="auto"/>
          <w:lang w:val="en-US" w:eastAsia="en-US" w:bidi="en-US"/>
        </w:rPr>
        <w:t>V</w:t>
        <w:tab/>
      </w:r>
      <w:r>
        <w:rPr>
          <w:b w:val="0"/>
          <w:bCs w:val="0"/>
          <w:color w:val="000000"/>
          <w:spacing w:val="0"/>
          <w:w w:val="100"/>
          <w:position w:val="0"/>
          <w:sz w:val="22"/>
          <w:szCs w:val="22"/>
          <w:shd w:val="clear" w:color="auto" w:fill="auto"/>
          <w:lang w:val="de-DE" w:eastAsia="de-DE" w:bidi="de-DE"/>
        </w:rPr>
        <w:t>Feinste Konfektion und</w:t>
      </w:r>
    </w:p>
    <w:p>
      <w:pPr>
        <w:pStyle w:val="Style6"/>
        <w:keepNext w:val="0"/>
        <w:keepLines w:val="0"/>
        <w:widowControl w:val="0"/>
        <w:shd w:val="clear" w:color="auto" w:fill="auto"/>
        <w:tabs>
          <w:tab w:pos="2364" w:val="left"/>
        </w:tabs>
        <w:bidi w:val="0"/>
        <w:spacing w:line="240" w:lineRule="auto"/>
        <w:ind w:left="0" w:firstLine="0"/>
        <w:jc w:val="left"/>
        <w:rPr>
          <w:sz w:val="22"/>
          <w:szCs w:val="22"/>
        </w:rPr>
      </w:pPr>
      <w:r>
        <w:rPr>
          <w:b w:val="0"/>
          <w:bCs w:val="0"/>
          <w:color w:val="000000"/>
          <w:spacing w:val="0"/>
          <w:w w:val="100"/>
          <w:position w:val="0"/>
          <w:sz w:val="22"/>
          <w:szCs w:val="22"/>
          <w:shd w:val="clear" w:color="auto" w:fill="auto"/>
          <w:lang w:val="en-US" w:eastAsia="en-US" w:bidi="en-US"/>
        </w:rPr>
        <w:t>&lt;ke</w:t>
        <w:tab/>
      </w:r>
      <w:r>
        <w:rPr>
          <w:b w:val="0"/>
          <w:bCs w:val="0"/>
          <w:color w:val="000000"/>
          <w:spacing w:val="0"/>
          <w:w w:val="100"/>
          <w:position w:val="0"/>
          <w:sz w:val="22"/>
          <w:szCs w:val="22"/>
          <w:shd w:val="clear" w:color="auto" w:fill="auto"/>
          <w:lang w:val="de-DE" w:eastAsia="de-DE" w:bidi="de-DE"/>
        </w:rPr>
        <w:t>Massarbeit</w:t>
      </w:r>
    </w:p>
    <w:p>
      <w:pPr>
        <w:pStyle w:val="Style6"/>
        <w:keepNext w:val="0"/>
        <w:keepLines w:val="0"/>
        <w:widowControl w:val="0"/>
        <w:shd w:val="clear" w:color="auto" w:fill="auto"/>
        <w:bidi w:val="0"/>
        <w:spacing w:line="240" w:lineRule="auto"/>
        <w:ind w:left="0" w:firstLine="0"/>
        <w:jc w:val="left"/>
        <w:rPr>
          <w:sz w:val="22"/>
          <w:szCs w:val="22"/>
        </w:rPr>
      </w:pPr>
      <w:r>
        <w:rPr>
          <w:b w:val="0"/>
          <w:bCs w:val="0"/>
          <w:color w:val="000000"/>
          <w:spacing w:val="0"/>
          <w:w w:val="100"/>
          <w:position w:val="0"/>
          <w:sz w:val="22"/>
          <w:szCs w:val="22"/>
          <w:shd w:val="clear" w:color="auto" w:fill="auto"/>
          <w:lang w:val="de-DE" w:eastAsia="de-DE" w:bidi="de-DE"/>
        </w:rPr>
        <w:t>Pariser und Wiener Modelle</w:t>
      </w:r>
    </w:p>
    <w:p>
      <w:pPr>
        <w:pStyle w:val="Style31"/>
        <w:keepNext w:val="0"/>
        <w:keepLines w:val="0"/>
        <w:widowControl w:val="0"/>
        <w:shd w:val="clear" w:color="auto" w:fill="auto"/>
        <w:bidi w:val="0"/>
        <w:spacing w:line="240" w:lineRule="auto"/>
        <w:ind w:left="0" w:firstLine="0"/>
        <w:jc w:val="left"/>
        <w:rPr>
          <w:sz w:val="16"/>
          <w:szCs w:val="16"/>
        </w:rPr>
      </w:pPr>
      <w:r>
        <w:rPr>
          <w:b/>
          <w:bCs/>
          <w:color w:val="000000"/>
          <w:spacing w:val="0"/>
          <w:w w:val="100"/>
          <w:position w:val="0"/>
          <w:sz w:val="19"/>
          <w:szCs w:val="19"/>
          <w:shd w:val="clear" w:color="auto" w:fill="auto"/>
          <w:lang w:val="de-DE" w:eastAsia="de-DE" w:bidi="de-DE"/>
        </w:rPr>
        <w:t xml:space="preserve">Tel-Aviv, </w:t>
      </w:r>
      <w:r>
        <w:rPr>
          <w:b/>
          <w:bCs/>
          <w:color w:val="837265"/>
          <w:spacing w:val="0"/>
          <w:w w:val="100"/>
          <w:position w:val="0"/>
          <w:sz w:val="19"/>
          <w:szCs w:val="19"/>
          <w:shd w:val="clear" w:color="auto" w:fill="auto"/>
          <w:lang w:val="de-DE" w:eastAsia="de-DE" w:bidi="de-DE"/>
        </w:rPr>
        <w:t xml:space="preserve">den </w:t>
      </w:r>
      <w:r>
        <w:rPr>
          <w:color w:val="837265"/>
          <w:spacing w:val="0"/>
          <w:w w:val="100"/>
          <w:position w:val="0"/>
          <w:sz w:val="16"/>
          <w:szCs w:val="16"/>
          <w:shd w:val="clear" w:color="auto" w:fill="auto"/>
          <w:lang w:val="de-DE" w:eastAsia="de-DE" w:bidi="de-DE"/>
        </w:rPr>
        <w:t>2. 3. 36</w:t>
      </w:r>
    </w:p>
    <w:p>
      <w:pPr>
        <w:pStyle w:val="Style209"/>
        <w:keepNext w:val="0"/>
        <w:keepLines w:val="0"/>
        <w:widowControl w:val="0"/>
        <w:shd w:val="clear" w:color="auto" w:fill="auto"/>
        <w:bidi w:val="0"/>
        <w:spacing w:line="180" w:lineRule="auto"/>
        <w:ind w:left="0" w:firstLine="0"/>
        <w:jc w:val="left"/>
      </w:pPr>
      <w:bookmarkStart w:id="97" w:name="bookmark97"/>
      <w:r>
        <w:rPr>
          <w:rFonts w:ascii="Arial" w:eastAsia="Arial" w:hAnsi="Arial" w:cs="Arial"/>
          <w:color w:val="837265"/>
          <w:spacing w:val="0"/>
          <w:w w:val="100"/>
          <w:position w:val="0"/>
          <w:sz w:val="22"/>
          <w:szCs w:val="22"/>
          <w:shd w:val="clear" w:color="auto" w:fill="auto"/>
          <w:lang w:val="de-DE" w:eastAsia="de-DE" w:bidi="de-DE"/>
        </w:rPr>
        <w:t xml:space="preserve">Herrn </w:t>
      </w:r>
      <w:r>
        <w:rPr>
          <w:color w:val="000000"/>
          <w:spacing w:val="0"/>
          <w:w w:val="100"/>
          <w:position w:val="0"/>
          <w:shd w:val="clear" w:color="auto" w:fill="auto"/>
          <w:lang w:val="de-DE" w:eastAsia="de-DE" w:bidi="de-DE"/>
        </w:rPr>
        <w:t>Dr. S. Loew</w:t>
      </w:r>
      <w:bookmarkEnd w:id="97"/>
    </w:p>
    <w:p>
      <w:pPr>
        <w:pStyle w:val="Style31"/>
        <w:keepNext w:val="0"/>
        <w:keepLines w:val="0"/>
        <w:widowControl w:val="0"/>
        <w:shd w:val="clear" w:color="auto" w:fill="auto"/>
        <w:bidi w:val="0"/>
        <w:spacing w:line="175" w:lineRule="auto"/>
        <w:ind w:left="0" w:firstLine="0"/>
        <w:jc w:val="left"/>
        <w:rPr>
          <w:sz w:val="19"/>
          <w:szCs w:val="19"/>
        </w:rPr>
      </w:pPr>
      <w:r>
        <w:rPr>
          <w:b/>
          <w:bCs/>
          <w:color w:val="000000"/>
          <w:spacing w:val="0"/>
          <w:w w:val="100"/>
          <w:position w:val="0"/>
          <w:sz w:val="26"/>
          <w:szCs w:val="26"/>
          <w:shd w:val="clear" w:color="auto" w:fill="auto"/>
          <w:lang w:val="de-DE" w:eastAsia="de-DE" w:bidi="de-DE"/>
        </w:rPr>
        <w:t xml:space="preserve">Tel-Aviv, </w:t>
      </w:r>
      <w:r>
        <w:rPr>
          <w:b/>
          <w:bCs/>
          <w:color w:val="000000"/>
          <w:spacing w:val="0"/>
          <w:w w:val="100"/>
          <w:position w:val="0"/>
          <w:sz w:val="19"/>
          <w:szCs w:val="19"/>
          <w:shd w:val="clear" w:color="auto" w:fill="auto"/>
          <w:lang w:val="de-DE" w:eastAsia="de-DE" w:bidi="de-DE"/>
        </w:rPr>
        <w:t>Bvd. Rothschild 56</w:t>
      </w:r>
    </w:p>
    <w:p>
      <w:pPr>
        <w:pStyle w:val="Style2"/>
        <w:keepNext w:val="0"/>
        <w:keepLines w:val="0"/>
        <w:widowControl w:val="0"/>
        <w:shd w:val="clear" w:color="auto" w:fill="auto"/>
        <w:bidi w:val="0"/>
        <w:spacing w:line="233" w:lineRule="auto"/>
        <w:ind w:left="0" w:firstLine="0"/>
        <w:jc w:val="left"/>
        <w:rPr>
          <w:sz w:val="16"/>
          <w:szCs w:val="16"/>
        </w:rPr>
      </w:pPr>
      <w:r>
        <w:rPr>
          <w:color w:val="837265"/>
          <w:spacing w:val="0"/>
          <w:w w:val="100"/>
          <w:position w:val="0"/>
          <w:sz w:val="16"/>
          <w:szCs w:val="16"/>
          <w:shd w:val="clear" w:color="auto" w:fill="auto"/>
          <w:lang w:val="de-DE" w:eastAsia="de-DE" w:bidi="de-DE"/>
        </w:rPr>
        <w:t xml:space="preserve">Direktor der Schule zur Beseitigung </w:t>
      </w:r>
      <w:r>
        <w:rPr>
          <w:color w:val="837265"/>
          <w:spacing w:val="0"/>
          <w:w w:val="100"/>
          <w:position w:val="0"/>
          <w:sz w:val="16"/>
          <w:szCs w:val="16"/>
          <w:u w:val="single"/>
          <w:shd w:val="clear" w:color="auto" w:fill="auto"/>
          <w:lang w:val="de-DE" w:eastAsia="de-DE" w:bidi="de-DE"/>
        </w:rPr>
        <w:t>Stoltems u, anderer Sprachfehler</w:t>
      </w:r>
    </w:p>
    <w:p>
      <w:pPr>
        <w:pStyle w:val="Style2"/>
        <w:keepNext w:val="0"/>
        <w:keepLines w:val="0"/>
        <w:widowControl w:val="0"/>
        <w:shd w:val="clear" w:color="auto" w:fill="auto"/>
        <w:bidi w:val="0"/>
        <w:spacing w:line="286" w:lineRule="auto"/>
        <w:ind w:left="0" w:firstLine="360"/>
        <w:jc w:val="left"/>
        <w:rPr>
          <w:sz w:val="16"/>
          <w:szCs w:val="16"/>
        </w:rPr>
      </w:pPr>
      <w:r>
        <w:rPr>
          <w:color w:val="837265"/>
          <w:spacing w:val="0"/>
          <w:w w:val="100"/>
          <w:position w:val="0"/>
          <w:sz w:val="16"/>
          <w:szCs w:val="16"/>
          <w:shd w:val="clear" w:color="auto" w:fill="auto"/>
          <w:lang w:val="de-DE" w:eastAsia="de-DE" w:bidi="de-DE"/>
        </w:rPr>
        <w:t>Ich betrachte es als meine Ehrenpflicht, Ihnen auf diesem Wege dafür zu danken, dass Sie mich von meinem schweren Stottern bin- nen kurzer Zeit völlig befreit haben.</w:t>
      </w:r>
    </w:p>
    <w:p>
      <w:pPr>
        <w:pStyle w:val="Style2"/>
        <w:keepNext w:val="0"/>
        <w:keepLines w:val="0"/>
        <w:widowControl w:val="0"/>
        <w:shd w:val="clear" w:color="auto" w:fill="auto"/>
        <w:bidi w:val="0"/>
        <w:spacing w:line="286" w:lineRule="auto"/>
        <w:ind w:left="0" w:firstLine="360"/>
        <w:jc w:val="left"/>
        <w:rPr>
          <w:sz w:val="16"/>
          <w:szCs w:val="16"/>
        </w:rPr>
      </w:pPr>
      <w:r>
        <w:rPr>
          <w:color w:val="837265"/>
          <w:spacing w:val="0"/>
          <w:w w:val="100"/>
          <w:position w:val="0"/>
          <w:sz w:val="16"/>
          <w:szCs w:val="16"/>
          <w:shd w:val="clear" w:color="auto" w:fill="auto"/>
          <w:lang w:val="de-DE" w:eastAsia="de-DE" w:bidi="de-DE"/>
        </w:rPr>
        <w:t>Durch diesen fast ans Wunder grenzen- den Erfolg Ihrer Methode bin ich wieder ein normalsprechender und glücklicher Mensch geworden.</w:t>
      </w:r>
    </w:p>
    <w:p>
      <w:pPr>
        <w:pStyle w:val="Style2"/>
        <w:keepNext w:val="0"/>
        <w:keepLines w:val="0"/>
        <w:widowControl w:val="0"/>
        <w:shd w:val="clear" w:color="auto" w:fill="auto"/>
        <w:bidi w:val="0"/>
        <w:spacing w:line="286" w:lineRule="auto"/>
        <w:ind w:left="0" w:firstLine="0"/>
        <w:jc w:val="left"/>
        <w:rPr>
          <w:sz w:val="16"/>
          <w:szCs w:val="16"/>
        </w:rPr>
      </w:pPr>
      <w:r>
        <w:rPr>
          <w:color w:val="837265"/>
          <w:spacing w:val="0"/>
          <w:w w:val="100"/>
          <w:position w:val="0"/>
          <w:sz w:val="16"/>
          <w:szCs w:val="16"/>
          <w:shd w:val="clear" w:color="auto" w:fill="auto"/>
          <w:lang w:val="de-DE" w:eastAsia="de-DE" w:bidi="de-DE"/>
        </w:rPr>
        <w:t>Mit ewigem Dank</w:t>
      </w:r>
    </w:p>
    <w:p>
      <w:pPr>
        <w:pStyle w:val="Style31"/>
        <w:keepNext w:val="0"/>
        <w:keepLines w:val="0"/>
        <w:widowControl w:val="0"/>
        <w:shd w:val="clear" w:color="auto" w:fill="auto"/>
        <w:bidi w:val="0"/>
        <w:spacing w:line="240" w:lineRule="auto"/>
        <w:ind w:left="0" w:firstLine="0"/>
        <w:jc w:val="left"/>
        <w:rPr>
          <w:sz w:val="19"/>
          <w:szCs w:val="19"/>
        </w:rPr>
      </w:pPr>
      <w:r>
        <w:rPr>
          <w:b/>
          <w:bCs/>
          <w:color w:val="000000"/>
          <w:spacing w:val="0"/>
          <w:w w:val="100"/>
          <w:position w:val="0"/>
          <w:sz w:val="19"/>
          <w:szCs w:val="19"/>
          <w:shd w:val="clear" w:color="auto" w:fill="auto"/>
          <w:lang w:val="de-DE" w:eastAsia="de-DE" w:bidi="de-DE"/>
        </w:rPr>
        <w:t>Martin Gutfeld</w:t>
      </w:r>
      <w:r>
        <w:br w:type="page"/>
      </w:r>
    </w:p>
    <w:p>
      <w:pPr>
        <w:pStyle w:val="Style68"/>
        <w:keepNext w:val="0"/>
        <w:keepLines w:val="0"/>
        <w:widowControl w:val="0"/>
        <w:shd w:val="clear" w:color="auto" w:fill="auto"/>
        <w:bidi w:val="0"/>
        <w:spacing w:line="240" w:lineRule="auto"/>
        <w:ind w:left="0" w:firstLine="0"/>
        <w:jc w:val="left"/>
        <w:rPr>
          <w:sz w:val="38"/>
          <w:szCs w:val="38"/>
        </w:rPr>
      </w:pPr>
      <w:r>
        <w:rPr>
          <w:rFonts w:ascii="Times New Roman" w:eastAsia="Times New Roman" w:hAnsi="Times New Roman" w:cs="Times New Roman"/>
          <w:spacing w:val="0"/>
          <w:w w:val="100"/>
          <w:position w:val="0"/>
          <w:sz w:val="38"/>
          <w:szCs w:val="38"/>
          <w:shd w:val="clear" w:color="auto" w:fill="auto"/>
          <w:lang w:val="de-DE" w:eastAsia="de-DE" w:bidi="de-DE"/>
        </w:rPr>
        <w:t>Wirtschaftsnachrichten.</w:t>
      </w:r>
    </w:p>
    <w:p>
      <w:pPr>
        <w:pStyle w:val="Style31"/>
        <w:keepNext w:val="0"/>
        <w:keepLines w:val="0"/>
        <w:widowControl w:val="0"/>
        <w:shd w:val="clear" w:color="auto" w:fill="auto"/>
        <w:bidi w:val="0"/>
        <w:spacing w:line="326" w:lineRule="auto"/>
        <w:ind w:left="0" w:firstLine="0"/>
        <w:jc w:val="left"/>
      </w:pPr>
      <w:r>
        <w:rPr>
          <w:i/>
          <w:iCs/>
          <w:spacing w:val="0"/>
          <w:w w:val="100"/>
          <w:position w:val="0"/>
          <w:shd w:val="clear" w:color="auto" w:fill="auto"/>
          <w:lang w:val="de-DE" w:eastAsia="de-DE" w:bidi="de-DE"/>
        </w:rPr>
        <w:t>Die HOG übernimmt keine Verantwortung jür den Inhalt der W irtschajtsnachrichten.</w:t>
      </w:r>
    </w:p>
    <w:p>
      <w:pPr>
        <w:pStyle w:val="Style31"/>
        <w:keepNext w:val="0"/>
        <w:keepLines w:val="0"/>
        <w:widowControl w:val="0"/>
        <w:numPr>
          <w:ilvl w:val="0"/>
          <w:numId w:val="7"/>
        </w:numPr>
        <w:shd w:val="clear" w:color="auto" w:fill="auto"/>
        <w:tabs>
          <w:tab w:pos="602" w:val="left"/>
        </w:tabs>
        <w:bidi w:val="0"/>
        <w:ind w:left="360" w:hanging="360"/>
        <w:jc w:val="left"/>
      </w:pPr>
      <w:r>
        <w:rPr>
          <w:spacing w:val="0"/>
          <w:w w:val="100"/>
          <w:position w:val="0"/>
          <w:shd w:val="clear" w:color="auto" w:fill="auto"/>
          <w:lang w:val="de-DE" w:eastAsia="de-DE" w:bidi="de-DE"/>
        </w:rPr>
        <w:t>Makoleth in Moschawa krankheitshalber zu verkau- fen. LP. 100.</w:t>
      </w:r>
      <w:r>
        <w:rPr>
          <w:color w:val="837265"/>
          <w:spacing w:val="0"/>
          <w:w w:val="100"/>
          <w:position w:val="0"/>
          <w:shd w:val="clear" w:color="auto" w:fill="auto"/>
          <w:lang w:val="de-DE" w:eastAsia="de-DE" w:bidi="de-DE"/>
        </w:rPr>
        <w:t>—</w:t>
      </w:r>
      <w:r>
        <w:rPr>
          <w:spacing w:val="0"/>
          <w:w w:val="100"/>
          <w:position w:val="0"/>
          <w:shd w:val="clear" w:color="auto" w:fill="auto"/>
          <w:lang w:val="de-DE" w:eastAsia="de-DE" w:bidi="de-DE"/>
        </w:rPr>
        <w:t>.</w:t>
      </w:r>
    </w:p>
    <w:p>
      <w:pPr>
        <w:pStyle w:val="Style31"/>
        <w:keepNext w:val="0"/>
        <w:keepLines w:val="0"/>
        <w:widowControl w:val="0"/>
        <w:numPr>
          <w:ilvl w:val="0"/>
          <w:numId w:val="7"/>
        </w:numPr>
        <w:shd w:val="clear" w:color="auto" w:fill="auto"/>
        <w:tabs>
          <w:tab w:pos="602" w:val="left"/>
        </w:tabs>
        <w:bidi w:val="0"/>
        <w:ind w:left="360" w:hanging="360"/>
        <w:jc w:val="left"/>
      </w:pPr>
      <w:r>
        <w:rPr>
          <w:spacing w:val="0"/>
          <w:w w:val="100"/>
          <w:position w:val="0"/>
          <w:shd w:val="clear" w:color="auto" w:fill="auto"/>
          <w:lang w:val="de-DE" w:eastAsia="de-DE" w:bidi="de-DE"/>
        </w:rPr>
        <w:t>Möbeltischlerei, komplett eingerichtet zu verkaufen , (vorhanden Holzbearbeitungsmaschine fünffach kom-</w:t>
      </w:r>
    </w:p>
    <w:p>
      <w:pPr>
        <w:pStyle w:val="Style31"/>
        <w:keepNext w:val="0"/>
        <w:keepLines w:val="0"/>
        <w:widowControl w:val="0"/>
        <w:shd w:val="clear" w:color="auto" w:fill="auto"/>
        <w:bidi w:val="0"/>
        <w:ind w:left="0" w:firstLine="0"/>
        <w:jc w:val="left"/>
      </w:pPr>
      <w:r>
        <w:rPr>
          <w:spacing w:val="0"/>
          <w:w w:val="100"/>
          <w:position w:val="0"/>
          <w:shd w:val="clear" w:color="auto" w:fill="auto"/>
          <w:lang w:val="de-DE" w:eastAsia="de-DE" w:bidi="de-DE"/>
        </w:rPr>
        <w:t>biniert, Bandsäge und Schleifmaschine). LP. 600.•—.</w:t>
      </w:r>
    </w:p>
    <w:p>
      <w:pPr>
        <w:pStyle w:val="Style31"/>
        <w:keepNext w:val="0"/>
        <w:keepLines w:val="0"/>
        <w:widowControl w:val="0"/>
        <w:numPr>
          <w:ilvl w:val="0"/>
          <w:numId w:val="7"/>
        </w:numPr>
        <w:shd w:val="clear" w:color="auto" w:fill="auto"/>
        <w:tabs>
          <w:tab w:pos="602" w:val="left"/>
        </w:tabs>
        <w:bidi w:val="0"/>
        <w:ind w:left="360" w:hanging="360"/>
        <w:jc w:val="left"/>
      </w:pPr>
      <w:r>
        <w:rPr>
          <w:spacing w:val="0"/>
          <w:w w:val="100"/>
          <w:position w:val="0"/>
          <w:shd w:val="clear" w:color="auto" w:fill="auto"/>
          <w:lang w:val="de-DE" w:eastAsia="de-DE" w:bidi="de-DE"/>
        </w:rPr>
        <w:t>Büro für elektrische Reklame sucht Partner mit LP. 100.—.</w:t>
      </w:r>
    </w:p>
    <w:p>
      <w:pPr>
        <w:pStyle w:val="Style31"/>
        <w:keepNext w:val="0"/>
        <w:keepLines w:val="0"/>
        <w:widowControl w:val="0"/>
        <w:numPr>
          <w:ilvl w:val="0"/>
          <w:numId w:val="9"/>
        </w:numPr>
        <w:shd w:val="clear" w:color="auto" w:fill="auto"/>
        <w:tabs>
          <w:tab w:pos="602" w:val="left"/>
        </w:tabs>
        <w:bidi w:val="0"/>
        <w:ind w:left="360" w:hanging="360"/>
        <w:jc w:val="left"/>
      </w:pPr>
      <w:r>
        <w:rPr>
          <w:spacing w:val="0"/>
          <w:w w:val="100"/>
          <w:position w:val="0"/>
          <w:shd w:val="clear" w:color="auto" w:fill="auto"/>
          <w:lang w:val="de-DE" w:eastAsia="de-DE" w:bidi="de-DE"/>
        </w:rPr>
        <w:t>Filiale chemischer Reinigungsanstalt und Färberei abzugeben, LP. 150,</w:t>
      </w:r>
      <w:r>
        <w:rPr>
          <w:color w:val="837265"/>
          <w:spacing w:val="0"/>
          <w:w w:val="100"/>
          <w:position w:val="0"/>
          <w:shd w:val="clear" w:color="auto" w:fill="auto"/>
          <w:lang w:val="de-DE" w:eastAsia="de-DE" w:bidi="de-DE"/>
        </w:rPr>
        <w:t xml:space="preserve">— </w:t>
      </w:r>
      <w:r>
        <w:rPr>
          <w:spacing w:val="0"/>
          <w:w w:val="100"/>
          <w:position w:val="0"/>
          <w:shd w:val="clear" w:color="auto" w:fill="auto"/>
          <w:lang w:val="de-DE" w:eastAsia="de-DE" w:bidi="de-DE"/>
        </w:rPr>
        <w:t>benötigt.</w:t>
      </w:r>
    </w:p>
    <w:p>
      <w:pPr>
        <w:pStyle w:val="Style31"/>
        <w:keepNext w:val="0"/>
        <w:keepLines w:val="0"/>
        <w:widowControl w:val="0"/>
        <w:numPr>
          <w:ilvl w:val="0"/>
          <w:numId w:val="9"/>
        </w:numPr>
        <w:shd w:val="clear" w:color="auto" w:fill="auto"/>
        <w:tabs>
          <w:tab w:pos="602" w:val="left"/>
        </w:tabs>
        <w:bidi w:val="0"/>
        <w:ind w:left="360" w:hanging="360"/>
        <w:jc w:val="left"/>
      </w:pPr>
      <w:r>
        <w:rPr>
          <w:spacing w:val="0"/>
          <w:w w:val="100"/>
          <w:position w:val="0"/>
          <w:shd w:val="clear" w:color="auto" w:fill="auto"/>
          <w:lang w:val="de-DE" w:eastAsia="de-DE" w:bidi="de-DE"/>
        </w:rPr>
        <w:t>Partner zur Vergrösserung bestehenden Gelegenheits- kauf-Geschäftes gesucht. LP. 100 bis 150 erforderlich.</w:t>
      </w:r>
    </w:p>
    <w:p>
      <w:pPr>
        <w:pStyle w:val="Style31"/>
        <w:keepNext w:val="0"/>
        <w:keepLines w:val="0"/>
        <w:widowControl w:val="0"/>
        <w:numPr>
          <w:ilvl w:val="0"/>
          <w:numId w:val="9"/>
        </w:numPr>
        <w:shd w:val="clear" w:color="auto" w:fill="auto"/>
        <w:tabs>
          <w:tab w:pos="602" w:val="left"/>
        </w:tabs>
        <w:bidi w:val="0"/>
        <w:ind w:left="360" w:hanging="360"/>
        <w:jc w:val="left"/>
      </w:pPr>
      <w:r>
        <w:rPr>
          <w:spacing w:val="0"/>
          <w:w w:val="100"/>
          <w:position w:val="0"/>
          <w:shd w:val="clear" w:color="auto" w:fill="auto"/>
          <w:lang w:val="de-DE" w:eastAsia="de-DE" w:bidi="de-DE"/>
        </w:rPr>
        <w:t>Bäcker gesucht (nur erster Fachmann!) mit kleinem Kapital.</w:t>
      </w:r>
    </w:p>
    <w:p>
      <w:pPr>
        <w:pStyle w:val="Style31"/>
        <w:keepNext w:val="0"/>
        <w:keepLines w:val="0"/>
        <w:widowControl w:val="0"/>
        <w:numPr>
          <w:ilvl w:val="0"/>
          <w:numId w:val="9"/>
        </w:numPr>
        <w:shd w:val="clear" w:color="auto" w:fill="auto"/>
        <w:tabs>
          <w:tab w:pos="602" w:val="left"/>
        </w:tabs>
        <w:bidi w:val="0"/>
        <w:ind w:left="360" w:hanging="360"/>
        <w:jc w:val="left"/>
      </w:pPr>
      <w:r>
        <w:rPr>
          <w:spacing w:val="0"/>
          <w:w w:val="100"/>
          <w:position w:val="0"/>
          <w:shd w:val="clear" w:color="auto" w:fill="auto"/>
          <w:lang w:val="de-DE" w:eastAsia="de-DE" w:bidi="de-DE"/>
        </w:rPr>
        <w:t>Komplett eingerichtete Klempnerwerkstatt in Petach- Tikwah zu verkaufen (Abkantmaschine, Rundma- schine, Schlagschere, Sieckenmaschine und Werk- zeuge). LP. 100.—.</w:t>
      </w:r>
    </w:p>
    <w:p>
      <w:pPr>
        <w:pStyle w:val="Style31"/>
        <w:keepNext w:val="0"/>
        <w:keepLines w:val="0"/>
        <w:widowControl w:val="0"/>
        <w:numPr>
          <w:ilvl w:val="0"/>
          <w:numId w:val="9"/>
        </w:numPr>
        <w:shd w:val="clear" w:color="auto" w:fill="auto"/>
        <w:tabs>
          <w:tab w:pos="602" w:val="left"/>
        </w:tabs>
        <w:bidi w:val="0"/>
        <w:ind w:left="360" w:hanging="360"/>
        <w:jc w:val="left"/>
      </w:pPr>
      <w:r>
        <w:rPr>
          <w:spacing w:val="0"/>
          <w:w w:val="100"/>
          <w:position w:val="0"/>
          <w:shd w:val="clear" w:color="auto" w:fill="auto"/>
          <w:lang w:val="de-DE" w:eastAsia="de-DE" w:bidi="de-DE"/>
        </w:rPr>
        <w:t>Zahnärztin mit Lizenz sucht Zahnarzt ohne Lizenz mit Einrichtung.</w:t>
      </w:r>
    </w:p>
    <w:p>
      <w:pPr>
        <w:pStyle w:val="Style31"/>
        <w:keepNext w:val="0"/>
        <w:keepLines w:val="0"/>
        <w:widowControl w:val="0"/>
        <w:numPr>
          <w:ilvl w:val="0"/>
          <w:numId w:val="9"/>
        </w:numPr>
        <w:shd w:val="clear" w:color="auto" w:fill="auto"/>
        <w:tabs>
          <w:tab w:pos="602" w:val="left"/>
        </w:tabs>
        <w:bidi w:val="0"/>
        <w:ind w:left="360" w:hanging="360"/>
        <w:jc w:val="left"/>
      </w:pPr>
      <w:r>
        <w:rPr>
          <w:spacing w:val="0"/>
          <w:w w:val="100"/>
          <w:position w:val="0"/>
          <w:shd w:val="clear" w:color="auto" w:fill="auto"/>
          <w:lang w:val="de-DE" w:eastAsia="de-DE" w:bidi="de-DE"/>
        </w:rPr>
        <w:t>Palästina-Patent, 636, Briuth - Apfelsinen - Entsafter, vor der Messe zu verkaufen. Lizenzen für Palästina und Nachbarländer zu vergeben. Vertreter gesucht.</w:t>
      </w:r>
    </w:p>
    <w:p>
      <w:pPr>
        <w:pStyle w:val="Style31"/>
        <w:keepNext w:val="0"/>
        <w:keepLines w:val="0"/>
        <w:widowControl w:val="0"/>
        <w:numPr>
          <w:ilvl w:val="0"/>
          <w:numId w:val="9"/>
        </w:numPr>
        <w:shd w:val="clear" w:color="auto" w:fill="auto"/>
        <w:tabs>
          <w:tab w:pos="602" w:val="left"/>
        </w:tabs>
        <w:bidi w:val="0"/>
        <w:ind w:left="360" w:hanging="360"/>
        <w:jc w:val="left"/>
      </w:pPr>
      <w:r>
        <w:rPr>
          <w:spacing w:val="0"/>
          <w:w w:val="100"/>
          <w:position w:val="0"/>
          <w:shd w:val="clear" w:color="auto" w:fill="auto"/>
          <w:lang w:val="de-DE" w:eastAsia="de-DE" w:bidi="de-DE"/>
        </w:rPr>
        <w:t>Gymnasium in Tel-Aviv sucht Lehrer, der sich als Kompagnon beteiligen will. Benötigtes Kapital min- destens LP. 500.—.</w:t>
      </w:r>
    </w:p>
    <w:p>
      <w:pPr>
        <w:pStyle w:val="Style31"/>
        <w:keepNext w:val="0"/>
        <w:keepLines w:val="0"/>
        <w:widowControl w:val="0"/>
        <w:numPr>
          <w:ilvl w:val="0"/>
          <w:numId w:val="9"/>
        </w:numPr>
        <w:shd w:val="clear" w:color="auto" w:fill="auto"/>
        <w:tabs>
          <w:tab w:pos="602" w:val="left"/>
        </w:tabs>
        <w:bidi w:val="0"/>
        <w:ind w:left="360" w:hanging="360"/>
        <w:jc w:val="left"/>
      </w:pPr>
      <w:r>
        <w:rPr>
          <w:spacing w:val="0"/>
          <w:w w:val="100"/>
          <w:position w:val="0"/>
          <w:shd w:val="clear" w:color="auto" w:fill="auto"/>
          <w:lang w:val="de-DE" w:eastAsia="de-DE" w:bidi="de-DE"/>
        </w:rPr>
        <w:t>Eingeführtes Geschäft in Möbelbeschlägen (kein La- den!) sucht Partner. Erforderlich LP. 200.— in bar, LP. 300.— Reserve, evtl. Selbsttransfer möglich.</w:t>
      </w:r>
    </w:p>
    <w:p>
      <w:pPr>
        <w:pStyle w:val="Style31"/>
        <w:keepNext w:val="0"/>
        <w:keepLines w:val="0"/>
        <w:widowControl w:val="0"/>
        <w:numPr>
          <w:ilvl w:val="0"/>
          <w:numId w:val="9"/>
        </w:numPr>
        <w:shd w:val="clear" w:color="auto" w:fill="auto"/>
        <w:tabs>
          <w:tab w:pos="602" w:val="left"/>
        </w:tabs>
        <w:bidi w:val="0"/>
        <w:ind w:left="360" w:hanging="360"/>
        <w:jc w:val="left"/>
      </w:pPr>
      <w:r>
        <w:rPr>
          <w:spacing w:val="0"/>
          <w:w w:val="100"/>
          <w:position w:val="0"/>
          <w:shd w:val="clear" w:color="auto" w:fill="auto"/>
          <w:lang w:val="de-DE" w:eastAsia="de-DE" w:bidi="de-DE"/>
        </w:rPr>
        <w:t>Bekannter Innenarchitekt, längere Zeit in Palästina, sucht Teilhaber für ein Einrichtungshaus und Her- Stellung von Patentmöbeln.</w:t>
      </w:r>
    </w:p>
    <w:p>
      <w:pPr>
        <w:pStyle w:val="Style31"/>
        <w:keepNext w:val="0"/>
        <w:keepLines w:val="0"/>
        <w:widowControl w:val="0"/>
        <w:numPr>
          <w:ilvl w:val="0"/>
          <w:numId w:val="9"/>
        </w:numPr>
        <w:shd w:val="clear" w:color="auto" w:fill="auto"/>
        <w:tabs>
          <w:tab w:pos="602" w:val="left"/>
        </w:tabs>
        <w:bidi w:val="0"/>
        <w:ind w:left="360" w:hanging="360"/>
        <w:jc w:val="left"/>
      </w:pPr>
      <w:r>
        <w:rPr>
          <w:spacing w:val="0"/>
          <w:w w:val="100"/>
          <w:position w:val="0"/>
          <w:shd w:val="clear" w:color="auto" w:fill="auto"/>
          <w:lang w:val="de-DE" w:eastAsia="de-DE" w:bidi="de-DE"/>
        </w:rPr>
        <w:t>Für eine neu zu gründende Druckerei-Kooperative wird Chawer, der nicht Fachmann zu sein braucht, mit LP. 500.— gesucht. Evtl. Selbsttransfer für etwa LP. 300.—. Anfragen an den Merkas Hakooperatia, Tel-Aviv, Mikweh-Israel 16.</w:t>
      </w:r>
    </w:p>
    <w:p>
      <w:pPr>
        <w:pStyle w:val="Style31"/>
        <w:keepNext w:val="0"/>
        <w:keepLines w:val="0"/>
        <w:widowControl w:val="0"/>
        <w:numPr>
          <w:ilvl w:val="0"/>
          <w:numId w:val="9"/>
        </w:numPr>
        <w:shd w:val="clear" w:color="auto" w:fill="auto"/>
        <w:tabs>
          <w:tab w:pos="602" w:val="left"/>
        </w:tabs>
        <w:bidi w:val="0"/>
        <w:ind w:left="360" w:hanging="360"/>
        <w:jc w:val="left"/>
      </w:pPr>
      <w:r>
        <w:rPr>
          <w:spacing w:val="0"/>
          <w:w w:val="100"/>
          <w:position w:val="0"/>
          <w:shd w:val="clear" w:color="auto" w:fill="auto"/>
          <w:lang w:val="de-DE" w:eastAsia="de-DE" w:bidi="de-DE"/>
        </w:rPr>
        <w:t xml:space="preserve">Für grosses Kaffee in Haifa </w:t>
      </w:r>
      <w:r>
        <w:rPr>
          <w:spacing w:val="0"/>
          <w:w w:val="100"/>
          <w:position w:val="0"/>
          <w:shd w:val="clear" w:color="auto" w:fill="auto"/>
          <w:lang w:val="en-US" w:eastAsia="en-US" w:bidi="en-US"/>
        </w:rPr>
        <w:t xml:space="preserve">(Hadar </w:t>
      </w:r>
      <w:r>
        <w:rPr>
          <w:spacing w:val="0"/>
          <w:w w:val="100"/>
          <w:position w:val="0"/>
          <w:shd w:val="clear" w:color="auto" w:fill="auto"/>
          <w:lang w:val="de-DE" w:eastAsia="de-DE" w:bidi="de-DE"/>
        </w:rPr>
        <w:t>Hakarmel), seit 10 Jahren bestehend, wird Partner gesucht. LP. 1000 bis zu LP. 1500.— erforderlich.</w:t>
      </w:r>
    </w:p>
    <w:p>
      <w:pPr>
        <w:widowControl w:val="0"/>
        <w:rPr>
          <w:sz w:val="2"/>
          <w:szCs w:val="2"/>
        </w:rPr>
      </w:pPr>
      <w:r>
        <w:drawing>
          <wp:inline>
            <wp:extent cx="2310130" cy="1957070"/>
            <wp:docPr id="41" name="Picutre 41"/>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6"/>
                    <a:stretch/>
                  </pic:blipFill>
                  <pic:spPr>
                    <a:xfrm>
                      <a:ext cx="2310130" cy="1957070"/>
                    </a:xfrm>
                    <a:prstGeom prst="rect"/>
                  </pic:spPr>
                </pic:pic>
              </a:graphicData>
            </a:graphic>
          </wp:inline>
        </w:drawing>
      </w:r>
    </w:p>
    <w:p>
      <w:pPr>
        <w:pStyle w:val="Style89"/>
        <w:keepNext w:val="0"/>
        <w:keepLines w:val="0"/>
        <w:widowControl w:val="0"/>
        <w:shd w:val="clear" w:color="auto" w:fill="auto"/>
        <w:bidi w:val="0"/>
        <w:spacing w:line="240" w:lineRule="auto"/>
        <w:ind w:left="2558" w:firstLine="0"/>
        <w:jc w:val="left"/>
        <w:rPr>
          <w:sz w:val="26"/>
          <w:szCs w:val="26"/>
        </w:rPr>
      </w:pPr>
      <w:r>
        <w:rPr>
          <w:b w:val="0"/>
          <w:bCs w:val="0"/>
          <w:color w:val="000000"/>
          <w:spacing w:val="0"/>
          <w:w w:val="100"/>
          <w:position w:val="0"/>
          <w:sz w:val="26"/>
          <w:szCs w:val="26"/>
          <w:shd w:val="clear" w:color="auto" w:fill="auto"/>
          <w:lang w:val="de-DE" w:eastAsia="de-DE" w:bidi="de-DE"/>
        </w:rPr>
        <w:t>finden bei der</w:t>
      </w:r>
    </w:p>
    <w:p>
      <w:pPr>
        <w:pStyle w:val="Style2"/>
        <w:keepNext w:val="0"/>
        <w:keepLines w:val="0"/>
        <w:widowControl w:val="0"/>
        <w:shd w:val="clear" w:color="auto" w:fill="auto"/>
        <w:bidi w:val="0"/>
        <w:spacing w:line="240" w:lineRule="auto"/>
        <w:ind w:left="0" w:firstLine="0"/>
        <w:jc w:val="left"/>
        <w:rPr>
          <w:sz w:val="72"/>
          <w:szCs w:val="72"/>
        </w:rPr>
      </w:pPr>
      <w:r>
        <w:rPr>
          <w:rFonts w:ascii="Arial" w:eastAsia="Arial" w:hAnsi="Arial" w:cs="Arial"/>
          <w:b/>
          <w:bCs/>
          <w:color w:val="000000"/>
          <w:spacing w:val="0"/>
          <w:w w:val="100"/>
          <w:position w:val="0"/>
          <w:sz w:val="72"/>
          <w:szCs w:val="72"/>
          <w:shd w:val="clear" w:color="auto" w:fill="auto"/>
          <w:lang w:val="de-DE" w:eastAsia="de-DE" w:bidi="de-DE"/>
        </w:rPr>
        <w:t>OLL AND</w:t>
      </w:r>
    </w:p>
    <w:p>
      <w:pPr>
        <w:pStyle w:val="Style196"/>
        <w:keepNext/>
        <w:keepLines/>
        <w:widowControl w:val="0"/>
        <w:shd w:val="clear" w:color="auto" w:fill="auto"/>
        <w:bidi w:val="0"/>
        <w:spacing w:line="240" w:lineRule="auto"/>
        <w:ind w:left="0" w:firstLine="0"/>
        <w:jc w:val="left"/>
        <w:rPr>
          <w:sz w:val="74"/>
          <w:szCs w:val="74"/>
        </w:rPr>
      </w:pPr>
      <w:bookmarkStart w:id="93" w:name="bookmark93"/>
      <w:r>
        <w:rPr>
          <w:rFonts w:ascii="Corbel" w:eastAsia="Corbel" w:hAnsi="Corbel" w:cs="Corbel"/>
          <w:color w:val="000000"/>
          <w:spacing w:val="0"/>
          <w:w w:val="100"/>
          <w:position w:val="0"/>
          <w:sz w:val="74"/>
          <w:szCs w:val="74"/>
          <w:u w:val="none"/>
          <w:shd w:val="clear" w:color="auto" w:fill="auto"/>
          <w:lang w:val="de-DE" w:eastAsia="de-DE" w:bidi="de-DE"/>
        </w:rPr>
        <w:t>BANK UNION</w:t>
      </w:r>
      <w:bookmarkEnd w:id="93"/>
    </w:p>
    <w:p>
      <w:pPr>
        <w:pStyle w:val="Style82"/>
        <w:keepNext w:val="0"/>
        <w:keepLines w:val="0"/>
        <w:widowControl w:val="0"/>
        <w:shd w:val="clear" w:color="auto" w:fill="auto"/>
        <w:bidi w:val="0"/>
        <w:spacing w:line="240" w:lineRule="auto"/>
        <w:ind w:left="0" w:firstLine="0"/>
        <w:jc w:val="left"/>
      </w:pPr>
      <w:r>
        <w:rPr>
          <w:color w:val="000000"/>
          <w:spacing w:val="0"/>
          <w:position w:val="0"/>
          <w:shd w:val="clear" w:color="auto" w:fill="auto"/>
          <w:lang w:val="de-DE" w:eastAsia="de-DE" w:bidi="de-DE"/>
        </w:rPr>
        <w:t>NIEDERLASSUNG HAIFA</w:t>
      </w:r>
    </w:p>
    <w:p>
      <w:pPr>
        <w:pStyle w:val="Style2"/>
        <w:keepNext w:val="0"/>
        <w:keepLines w:val="0"/>
        <w:widowControl w:val="0"/>
        <w:shd w:val="clear" w:color="auto" w:fill="auto"/>
        <w:bidi w:val="0"/>
        <w:spacing w:line="293" w:lineRule="auto"/>
        <w:ind w:left="0" w:firstLine="0"/>
        <w:jc w:val="left"/>
        <w:rPr>
          <w:sz w:val="12"/>
          <w:szCs w:val="12"/>
        </w:rPr>
      </w:pPr>
      <w:r>
        <w:rPr>
          <w:rFonts w:ascii="Arial" w:eastAsia="Arial" w:hAnsi="Arial" w:cs="Arial"/>
          <w:b/>
          <w:bCs/>
          <w:color w:val="000000"/>
          <w:spacing w:val="0"/>
          <w:w w:val="100"/>
          <w:position w:val="0"/>
          <w:sz w:val="12"/>
          <w:szCs w:val="12"/>
          <w:shd w:val="clear" w:color="auto" w:fill="auto"/>
          <w:lang w:val="de-DE" w:eastAsia="de-DE" w:bidi="de-DE"/>
        </w:rPr>
        <w:t>ZUVERLÄSSIGE AUSFÜHRUNG ALLER BANKGESCHAFTL. TRANSAKTIONEN</w:t>
      </w:r>
    </w:p>
    <w:p>
      <w:pPr>
        <w:pStyle w:val="Style2"/>
        <w:keepNext w:val="0"/>
        <w:keepLines w:val="0"/>
        <w:widowControl w:val="0"/>
        <w:shd w:val="clear" w:color="auto" w:fill="auto"/>
        <w:bidi w:val="0"/>
        <w:ind w:left="0" w:firstLine="0"/>
        <w:jc w:val="left"/>
        <w:rPr>
          <w:sz w:val="14"/>
          <w:szCs w:val="14"/>
        </w:rPr>
      </w:pPr>
      <w:r>
        <w:rPr>
          <w:rFonts w:ascii="Arial" w:eastAsia="Arial" w:hAnsi="Arial" w:cs="Arial"/>
          <w:b/>
          <w:bCs/>
          <w:color w:val="000000"/>
          <w:spacing w:val="0"/>
          <w:w w:val="100"/>
          <w:position w:val="0"/>
          <w:sz w:val="14"/>
          <w:szCs w:val="14"/>
          <w:shd w:val="clear" w:color="auto" w:fill="auto"/>
          <w:lang w:val="de-DE" w:eastAsia="de-DE" w:bidi="de-DE"/>
        </w:rPr>
        <w:t>FACHGEMÄSSE BERATUNG IN FRAGEN VON KAPITALSANLAGEN</w:t>
      </w:r>
    </w:p>
    <w:p>
      <w:pPr>
        <w:pStyle w:val="Style2"/>
        <w:keepNext w:val="0"/>
        <w:keepLines w:val="0"/>
        <w:widowControl w:val="0"/>
        <w:shd w:val="clear" w:color="auto" w:fill="auto"/>
        <w:bidi w:val="0"/>
        <w:ind w:left="0" w:firstLine="0"/>
        <w:jc w:val="left"/>
        <w:rPr>
          <w:sz w:val="14"/>
          <w:szCs w:val="14"/>
        </w:rPr>
      </w:pPr>
      <w:r>
        <w:rPr>
          <w:rFonts w:ascii="Arial" w:eastAsia="Arial" w:hAnsi="Arial" w:cs="Arial"/>
          <w:b/>
          <w:bCs/>
          <w:color w:val="000000"/>
          <w:spacing w:val="0"/>
          <w:w w:val="100"/>
          <w:position w:val="0"/>
          <w:sz w:val="14"/>
          <w:szCs w:val="14"/>
          <w:shd w:val="clear" w:color="auto" w:fill="auto"/>
          <w:lang w:val="de-DE" w:eastAsia="de-DE" w:bidi="de-DE"/>
        </w:rPr>
        <w:t>PROMPTE U. KULANTE BEDIENUNG</w:t>
      </w:r>
    </w:p>
    <w:p>
      <w:pPr>
        <w:widowControl w:val="0"/>
        <w:rPr>
          <w:sz w:val="2"/>
          <w:szCs w:val="2"/>
        </w:rPr>
      </w:pPr>
      <w:r>
        <w:drawing>
          <wp:inline>
            <wp:extent cx="646430" cy="658495"/>
            <wp:docPr id="42" name="Picutre 42"/>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8"/>
                    <a:stretch/>
                  </pic:blipFill>
                  <pic:spPr>
                    <a:xfrm>
                      <a:ext cx="646430" cy="658495"/>
                    </a:xfrm>
                    <a:prstGeom prst="rect"/>
                  </pic:spPr>
                </pic:pic>
              </a:graphicData>
            </a:graphic>
          </wp:inline>
        </w:drawing>
      </w:r>
    </w:p>
    <w:p>
      <w:pPr>
        <w:pStyle w:val="Style9"/>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FILIALE DER HOILANDSCHE-BANK-UNIE, N.V. AMSTERDAM</w:t>
      </w:r>
    </w:p>
    <w:p>
      <w:pPr>
        <w:pStyle w:val="Style9"/>
        <w:keepNext w:val="0"/>
        <w:keepLines w:val="0"/>
        <w:widowControl w:val="0"/>
        <w:shd w:val="clear" w:color="auto" w:fill="auto"/>
        <w:bidi w:val="0"/>
        <w:spacing w:line="240" w:lineRule="auto"/>
        <w:ind w:left="0" w:firstLine="0"/>
        <w:jc w:val="left"/>
      </w:pPr>
      <w:r>
        <w:rPr>
          <w:color w:val="65554B"/>
          <w:spacing w:val="0"/>
          <w:w w:val="100"/>
          <w:position w:val="0"/>
          <w:shd w:val="clear" w:color="auto" w:fill="auto"/>
          <w:lang w:val="de-DE" w:eastAsia="de-DE" w:bidi="de-DE"/>
        </w:rPr>
        <w:t>KAPITAL UND RESERVEN F. 9.000,000.— = LP. 1.250,000.—</w:t>
      </w:r>
    </w:p>
    <w:p>
      <w:pPr>
        <w:pStyle w:val="Style2"/>
        <w:keepNext w:val="0"/>
        <w:keepLines w:val="0"/>
        <w:widowControl w:val="0"/>
        <w:shd w:val="clear" w:color="auto" w:fill="auto"/>
        <w:bidi w:val="0"/>
        <w:spacing w:line="214" w:lineRule="auto"/>
        <w:ind w:left="0" w:firstLine="0"/>
        <w:jc w:val="left"/>
        <w:rPr>
          <w:sz w:val="40"/>
          <w:szCs w:val="40"/>
        </w:rPr>
      </w:pPr>
      <w:r>
        <w:rPr>
          <w:rFonts w:ascii="Arial" w:eastAsia="Arial" w:hAnsi="Arial" w:cs="Arial"/>
          <w:spacing w:val="0"/>
          <w:w w:val="100"/>
          <w:position w:val="0"/>
          <w:sz w:val="40"/>
          <w:szCs w:val="40"/>
          <w:shd w:val="clear" w:color="auto" w:fill="auto"/>
          <w:lang w:val="de-DE" w:eastAsia="de-DE" w:bidi="de-DE"/>
        </w:rPr>
        <w:t>HAIFA</w:t>
      </w:r>
    </w:p>
    <w:p>
      <w:pPr>
        <w:pStyle w:val="Style2"/>
        <w:keepNext w:val="0"/>
        <w:keepLines w:val="0"/>
        <w:widowControl w:val="0"/>
        <w:shd w:val="clear" w:color="auto" w:fill="auto"/>
        <w:bidi w:val="0"/>
        <w:spacing w:line="240" w:lineRule="auto"/>
        <w:ind w:left="0" w:firstLine="0"/>
        <w:jc w:val="left"/>
        <w:rPr>
          <w:sz w:val="10"/>
          <w:szCs w:val="10"/>
        </w:rPr>
      </w:pPr>
      <w:r>
        <w:rPr>
          <w:rFonts w:ascii="Arial" w:eastAsia="Arial" w:hAnsi="Arial" w:cs="Arial"/>
          <w:spacing w:val="0"/>
          <w:w w:val="100"/>
          <w:position w:val="0"/>
          <w:sz w:val="10"/>
          <w:szCs w:val="10"/>
          <w:shd w:val="clear" w:color="auto" w:fill="auto"/>
          <w:lang w:val="de-DE" w:eastAsia="de-DE" w:bidi="de-DE"/>
        </w:rPr>
        <w:t>NEW BUSINESS CENTRE P O B. 709 - TEL 1181.1182 • TELEGR. BANCOIANDA</w:t>
      </w:r>
    </w:p>
    <w:p>
      <w:pPr>
        <w:pStyle w:val="Style9"/>
        <w:keepNext w:val="0"/>
        <w:keepLines w:val="0"/>
        <w:widowControl w:val="0"/>
        <w:shd w:val="clear" w:color="auto" w:fill="auto"/>
        <w:bidi w:val="0"/>
        <w:spacing w:line="322" w:lineRule="auto"/>
        <w:ind w:left="0" w:firstLine="0"/>
        <w:jc w:val="left"/>
      </w:pPr>
      <w:r>
        <w:rPr>
          <w:color w:val="000000"/>
          <w:spacing w:val="0"/>
          <w:w w:val="100"/>
          <w:position w:val="0"/>
          <w:sz w:val="20"/>
          <w:szCs w:val="20"/>
          <w:shd w:val="clear" w:color="auto" w:fill="auto"/>
          <w:lang w:val="de-DE" w:eastAsia="de-DE" w:bidi="de-DE"/>
        </w:rPr>
        <w:t xml:space="preserve">Wir liefern Ihnen sofort ab Lager </w:t>
      </w:r>
      <w:r>
        <w:rPr>
          <w:color w:val="000000"/>
          <w:spacing w:val="0"/>
          <w:w w:val="100"/>
          <w:position w:val="0"/>
          <w:shd w:val="clear" w:color="auto" w:fill="auto"/>
          <w:lang w:val="de-DE" w:eastAsia="de-DE" w:bidi="de-DE"/>
        </w:rPr>
        <w:t>fuer Ihren persoenlichen haeuslichen Bedarf 1</w:t>
      </w:r>
    </w:p>
    <w:p>
      <w:pPr>
        <w:pStyle w:val="Style6"/>
        <w:keepNext w:val="0"/>
        <w:keepLines w:val="0"/>
        <w:widowControl w:val="0"/>
        <w:shd w:val="clear" w:color="auto" w:fill="auto"/>
        <w:bidi w:val="0"/>
        <w:spacing w:line="298" w:lineRule="auto"/>
        <w:ind w:left="0" w:firstLine="0"/>
        <w:jc w:val="left"/>
        <w:rPr>
          <w:sz w:val="19"/>
          <w:szCs w:val="19"/>
        </w:rPr>
      </w:pPr>
      <w:r>
        <w:rPr>
          <w:b w:val="0"/>
          <w:bCs w:val="0"/>
          <w:color w:val="000000"/>
          <w:spacing w:val="0"/>
          <w:w w:val="100"/>
          <w:position w:val="0"/>
          <w:sz w:val="19"/>
          <w:szCs w:val="19"/>
          <w:shd w:val="clear" w:color="auto" w:fill="auto"/>
          <w:lang w:val="de-DE" w:eastAsia="de-DE" w:bidi="de-DE"/>
        </w:rPr>
        <w:t>Beleuchtungskoerper</w:t>
      </w:r>
      <w:r>
        <w:rPr>
          <w:b w:val="0"/>
          <w:bCs w:val="0"/>
          <w:color w:val="000000"/>
          <w:spacing w:val="0"/>
          <w:w w:val="100"/>
          <w:position w:val="0"/>
          <w:sz w:val="19"/>
          <w:szCs w:val="19"/>
          <w:shd w:val="clear" w:color="auto" w:fill="auto"/>
          <w:vertAlign w:val="subscript"/>
          <w:lang w:val="de-DE" w:eastAsia="de-DE" w:bidi="de-DE"/>
        </w:rPr>
        <w:t>f</w:t>
      </w:r>
      <w:r>
        <w:rPr>
          <w:b w:val="0"/>
          <w:bCs w:val="0"/>
          <w:color w:val="000000"/>
          <w:spacing w:val="0"/>
          <w:w w:val="100"/>
          <w:position w:val="0"/>
          <w:sz w:val="19"/>
          <w:szCs w:val="19"/>
          <w:shd w:val="clear" w:color="auto" w:fill="auto"/>
          <w:lang w:val="de-DE" w:eastAsia="de-DE" w:bidi="de-DE"/>
        </w:rPr>
        <w:t xml:space="preserve"> Herde, Radios, Warmwasserboiler, Ventilaloren u. saemtliche elektrische Artikel.</w:t>
      </w:r>
    </w:p>
    <w:p>
      <w:pPr>
        <w:pStyle w:val="Style9"/>
        <w:keepNext w:val="0"/>
        <w:keepLines w:val="0"/>
        <w:widowControl w:val="0"/>
        <w:shd w:val="clear" w:color="auto" w:fill="auto"/>
        <w:bidi w:val="0"/>
        <w:spacing w:line="360" w:lineRule="auto"/>
        <w:ind w:left="0" w:firstLine="0"/>
        <w:jc w:val="left"/>
      </w:pPr>
      <w:r>
        <w:rPr>
          <w:color w:val="000000"/>
          <w:spacing w:val="0"/>
          <w:w w:val="100"/>
          <w:position w:val="0"/>
          <w:shd w:val="clear" w:color="auto" w:fill="auto"/>
          <w:lang w:val="de-DE" w:eastAsia="de-DE" w:bidi="de-DE"/>
        </w:rPr>
        <w:t xml:space="preserve">Sie geben uns dafuer eine Anwei- </w:t>
      </w:r>
      <w:r>
        <w:rPr>
          <w:color w:val="000000"/>
          <w:spacing w:val="0"/>
          <w:w w:val="100"/>
          <w:position w:val="0"/>
          <w:shd w:val="clear" w:color="auto" w:fill="auto"/>
          <w:lang w:val="en-US" w:eastAsia="en-US" w:bidi="en-US"/>
        </w:rPr>
        <w:t xml:space="preserve">sung </w:t>
      </w:r>
      <w:r>
        <w:rPr>
          <w:color w:val="000000"/>
          <w:spacing w:val="0"/>
          <w:w w:val="100"/>
          <w:position w:val="0"/>
          <w:shd w:val="clear" w:color="auto" w:fill="auto"/>
          <w:lang w:val="de-DE" w:eastAsia="de-DE" w:bidi="de-DE"/>
        </w:rPr>
        <w:t>auf Ihr Translerguthaben</w:t>
      </w:r>
    </w:p>
    <w:p>
      <w:pPr>
        <w:pStyle w:val="Style9"/>
        <w:keepNext w:val="0"/>
        <w:keepLines w:val="0"/>
        <w:widowControl w:val="0"/>
        <w:shd w:val="clear" w:color="auto" w:fill="auto"/>
        <w:bidi w:val="0"/>
        <w:spacing w:line="372" w:lineRule="auto"/>
        <w:ind w:left="0" w:firstLine="0"/>
        <w:jc w:val="left"/>
      </w:pPr>
      <w:r>
        <w:rPr>
          <w:color w:val="000000"/>
          <w:spacing w:val="0"/>
          <w:w w:val="100"/>
          <w:position w:val="0"/>
          <w:shd w:val="clear" w:color="auto" w:fill="auto"/>
          <w:lang w:val="de-DE" w:eastAsia="de-DE" w:bidi="de-DE"/>
        </w:rPr>
        <w:t>Electro-Haus</w:t>
      </w:r>
    </w:p>
    <w:p>
      <w:pPr>
        <w:pStyle w:val="Style116"/>
        <w:keepNext w:val="0"/>
        <w:keepLines w:val="0"/>
        <w:widowControl w:val="0"/>
        <w:shd w:val="clear" w:color="auto" w:fill="auto"/>
        <w:bidi w:val="0"/>
        <w:spacing w:line="240" w:lineRule="auto"/>
        <w:ind w:left="0" w:firstLine="0"/>
        <w:jc w:val="left"/>
      </w:pPr>
      <w:bookmarkStart w:id="94" w:name="bookmark94"/>
      <w:r>
        <w:rPr>
          <w:color w:val="000000"/>
          <w:spacing w:val="0"/>
          <w:w w:val="100"/>
          <w:position w:val="0"/>
          <w:shd w:val="clear" w:color="auto" w:fill="auto"/>
          <w:lang w:val="de-DE" w:eastAsia="de-DE" w:bidi="de-DE"/>
        </w:rPr>
        <w:t>Kalinhoff &amp; Leuchter</w:t>
      </w:r>
      <w:bookmarkEnd w:id="94"/>
    </w:p>
    <w:p>
      <w:pPr>
        <w:pStyle w:val="Style9"/>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en-US" w:eastAsia="en-US" w:bidi="en-US"/>
        </w:rPr>
        <w:t xml:space="preserve">HAIFA, Hadar </w:t>
      </w:r>
      <w:r>
        <w:rPr>
          <w:color w:val="000000"/>
          <w:spacing w:val="0"/>
          <w:w w:val="100"/>
          <w:position w:val="0"/>
          <w:shd w:val="clear" w:color="auto" w:fill="auto"/>
          <w:lang w:val="de-DE" w:eastAsia="de-DE" w:bidi="de-DE"/>
        </w:rPr>
        <w:t>Hacarmel</w:t>
      </w:r>
    </w:p>
    <w:p>
      <w:pPr>
        <w:pStyle w:val="Style9"/>
        <w:keepNext w:val="0"/>
        <w:keepLines w:val="0"/>
        <w:widowControl w:val="0"/>
        <w:shd w:val="clear" w:color="auto" w:fill="auto"/>
        <w:tabs>
          <w:tab w:pos="2978" w:val="left"/>
        </w:tabs>
        <w:bidi w:val="0"/>
        <w:spacing w:line="240" w:lineRule="auto"/>
        <w:ind w:left="0" w:firstLine="0"/>
        <w:jc w:val="left"/>
      </w:pPr>
      <w:r>
        <w:rPr>
          <w:b w:val="0"/>
          <w:bCs w:val="0"/>
          <w:color w:val="000000"/>
          <w:spacing w:val="0"/>
          <w:w w:val="100"/>
          <w:position w:val="0"/>
          <w:shd w:val="clear" w:color="auto" w:fill="auto"/>
          <w:lang w:val="de-DE" w:eastAsia="de-DE" w:bidi="de-DE"/>
        </w:rPr>
        <w:t>Herzlstrasse 57</w:t>
        <w:tab/>
        <w:t>Tel. 1004</w:t>
      </w:r>
    </w:p>
    <w:p>
      <w:pPr>
        <w:pStyle w:val="Style2"/>
        <w:keepNext w:val="0"/>
        <w:keepLines w:val="0"/>
        <w:widowControl w:val="0"/>
        <w:shd w:val="clear" w:color="auto" w:fill="auto"/>
        <w:bidi w:val="0"/>
        <w:spacing w:line="240" w:lineRule="auto"/>
        <w:ind w:left="0" w:firstLine="0"/>
        <w:jc w:val="left"/>
        <w:rPr>
          <w:sz w:val="42"/>
          <w:szCs w:val="42"/>
        </w:rPr>
      </w:pPr>
      <w:r>
        <w:rPr>
          <w:rFonts w:ascii="Arial" w:eastAsia="Arial" w:hAnsi="Arial" w:cs="Arial"/>
          <w:b/>
          <w:bCs/>
          <w:color w:val="000000"/>
          <w:spacing w:val="0"/>
          <w:w w:val="100"/>
          <w:position w:val="0"/>
          <w:sz w:val="42"/>
          <w:szCs w:val="42"/>
          <w:shd w:val="clear" w:color="auto" w:fill="auto"/>
          <w:lang w:val="de-DE" w:eastAsia="de-DE" w:bidi="de-DE"/>
        </w:rPr>
        <w:t xml:space="preserve">BETTEN </w:t>
      </w:r>
      <w:r>
        <w:rPr>
          <w:rFonts w:ascii="Arial" w:eastAsia="Arial" w:hAnsi="Arial" w:cs="Arial"/>
          <w:b/>
          <w:bCs/>
          <w:color w:val="000000"/>
          <w:spacing w:val="0"/>
          <w:w w:val="100"/>
          <w:position w:val="0"/>
          <w:sz w:val="42"/>
          <w:szCs w:val="42"/>
          <w:shd w:val="clear" w:color="auto" w:fill="auto"/>
          <w:lang w:val="en-US" w:eastAsia="en-US" w:bidi="en-US"/>
        </w:rPr>
        <w:t>-STRAUSS</w:t>
      </w:r>
    </w:p>
    <w:p>
      <w:pPr>
        <w:pStyle w:val="Style116"/>
        <w:keepNext w:val="0"/>
        <w:keepLines w:val="0"/>
        <w:widowControl w:val="0"/>
        <w:shd w:val="clear" w:color="auto" w:fill="auto"/>
        <w:bidi w:val="0"/>
        <w:spacing w:line="240" w:lineRule="auto"/>
        <w:ind w:left="0" w:firstLine="0"/>
        <w:jc w:val="left"/>
      </w:pPr>
      <w:bookmarkStart w:id="98" w:name="bookmark98"/>
      <w:r>
        <w:rPr>
          <w:color w:val="000000"/>
          <w:spacing w:val="0"/>
          <w:w w:val="100"/>
          <w:position w:val="0"/>
          <w:sz w:val="22"/>
          <w:szCs w:val="22"/>
          <w:shd w:val="clear" w:color="auto" w:fill="auto"/>
          <w:lang w:val="de-DE" w:eastAsia="de-DE" w:bidi="de-DE"/>
        </w:rPr>
        <w:t>Allenbystr. Ecke Jona Hanavistr.</w:t>
      </w:r>
      <w:bookmarkEnd w:id="98"/>
    </w:p>
    <w:p>
      <w:pPr>
        <w:pStyle w:val="Style116"/>
        <w:keepNext w:val="0"/>
        <w:keepLines w:val="0"/>
        <w:widowControl w:val="0"/>
        <w:shd w:val="clear" w:color="auto" w:fill="auto"/>
        <w:bidi w:val="0"/>
        <w:spacing w:line="240" w:lineRule="auto"/>
        <w:ind w:left="0" w:firstLine="0"/>
        <w:jc w:val="left"/>
      </w:pPr>
      <w:bookmarkStart w:id="99" w:name="bookmark99"/>
      <w:r>
        <w:rPr>
          <w:color w:val="000000"/>
          <w:spacing w:val="0"/>
          <w:w w:val="100"/>
          <w:position w:val="0"/>
          <w:sz w:val="22"/>
          <w:szCs w:val="22"/>
          <w:shd w:val="clear" w:color="auto" w:fill="auto"/>
          <w:lang w:val="de-DE" w:eastAsia="de-DE" w:bidi="de-DE"/>
        </w:rPr>
        <w:t>TEL-</w:t>
      </w:r>
      <w:r>
        <w:rPr>
          <w:color w:val="000000"/>
          <w:spacing w:val="0"/>
          <w:w w:val="100"/>
          <w:position w:val="0"/>
          <w:sz w:val="22"/>
          <w:szCs w:val="22"/>
          <w:shd w:val="clear" w:color="auto" w:fill="auto"/>
          <w:lang w:val="en-US" w:eastAsia="en-US" w:bidi="en-US"/>
        </w:rPr>
        <w:t>AV I</w:t>
      </w:r>
      <w:r>
        <w:rPr>
          <w:color w:val="000000"/>
          <w:spacing w:val="0"/>
          <w:w w:val="100"/>
          <w:position w:val="0"/>
          <w:sz w:val="22"/>
          <w:szCs w:val="22"/>
          <w:shd w:val="clear" w:color="auto" w:fill="auto"/>
          <w:lang w:val="de-DE" w:eastAsia="de-DE" w:bidi="de-DE"/>
        </w:rPr>
        <w:t>V</w:t>
      </w:r>
      <w:bookmarkEnd w:id="99"/>
    </w:p>
    <w:p>
      <w:pPr>
        <w:pStyle w:val="Style9"/>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Kauten Sie durch</w:t>
      </w:r>
    </w:p>
    <w:p>
      <w:pPr>
        <w:pStyle w:val="Style2"/>
        <w:keepNext w:val="0"/>
        <w:keepLines w:val="0"/>
        <w:widowControl w:val="0"/>
        <w:shd w:val="clear" w:color="auto" w:fill="auto"/>
        <w:bidi w:val="0"/>
        <w:spacing w:line="216" w:lineRule="auto"/>
        <w:ind w:left="0" w:firstLine="0"/>
        <w:jc w:val="left"/>
        <w:rPr>
          <w:sz w:val="26"/>
          <w:szCs w:val="26"/>
        </w:rPr>
      </w:pPr>
      <w:r>
        <w:rPr>
          <w:rFonts w:ascii="Arial" w:eastAsia="Arial" w:hAnsi="Arial" w:cs="Arial"/>
          <w:b/>
          <w:bCs/>
          <w:color w:val="000000"/>
          <w:spacing w:val="0"/>
          <w:w w:val="100"/>
          <w:position w:val="0"/>
          <w:sz w:val="36"/>
          <w:szCs w:val="36"/>
          <w:shd w:val="clear" w:color="auto" w:fill="auto"/>
          <w:lang w:val="de-DE" w:eastAsia="de-DE" w:bidi="de-DE"/>
        </w:rPr>
        <w:t xml:space="preserve">Eigentransfer </w:t>
      </w:r>
      <w:r>
        <w:rPr>
          <w:rFonts w:ascii="Arial" w:eastAsia="Arial" w:hAnsi="Arial" w:cs="Arial"/>
          <w:b/>
          <w:bCs/>
          <w:color w:val="000000"/>
          <w:spacing w:val="0"/>
          <w:w w:val="100"/>
          <w:position w:val="0"/>
          <w:sz w:val="26"/>
          <w:szCs w:val="26"/>
          <w:shd w:val="clear" w:color="auto" w:fill="auto"/>
          <w:lang w:val="de-DE" w:eastAsia="de-DE" w:bidi="de-DE"/>
        </w:rPr>
        <w:t xml:space="preserve">Pfafi Naehmaschinen und elektr. Bosch </w:t>
      </w:r>
      <w:r>
        <w:rPr>
          <w:rFonts w:ascii="Arial" w:eastAsia="Arial" w:hAnsi="Arial" w:cs="Arial"/>
          <w:b/>
          <w:bCs/>
          <w:color w:val="000000"/>
          <w:spacing w:val="0"/>
          <w:w w:val="100"/>
          <w:position w:val="0"/>
          <w:sz w:val="26"/>
          <w:szCs w:val="26"/>
          <w:shd w:val="clear" w:color="auto" w:fill="auto"/>
          <w:lang w:val="he-IL" w:eastAsia="he-IL" w:bidi="he-IL"/>
        </w:rPr>
        <w:t xml:space="preserve">־ </w:t>
      </w:r>
      <w:r>
        <w:rPr>
          <w:rFonts w:ascii="Arial" w:eastAsia="Arial" w:hAnsi="Arial" w:cs="Arial"/>
          <w:b/>
          <w:bCs/>
          <w:color w:val="000000"/>
          <w:spacing w:val="0"/>
          <w:w w:val="100"/>
          <w:position w:val="0"/>
          <w:sz w:val="26"/>
          <w:szCs w:val="26"/>
          <w:shd w:val="clear" w:color="auto" w:fill="auto"/>
          <w:lang w:val="de-DE" w:eastAsia="de-DE" w:bidi="de-DE"/>
        </w:rPr>
        <w:t>Kuehlschraenke</w:t>
      </w:r>
    </w:p>
    <w:p>
      <w:pPr>
        <w:pStyle w:val="Style9"/>
        <w:keepNext w:val="0"/>
        <w:keepLines w:val="0"/>
        <w:widowControl w:val="0"/>
        <w:shd w:val="clear" w:color="auto" w:fill="auto"/>
        <w:bidi w:val="0"/>
        <w:spacing w:line="240" w:lineRule="auto"/>
        <w:ind w:left="0" w:firstLine="0"/>
        <w:jc w:val="left"/>
      </w:pPr>
      <w:r>
        <w:rPr>
          <w:b w:val="0"/>
          <w:bCs w:val="0"/>
          <w:color w:val="000000"/>
          <w:spacing w:val="0"/>
          <w:w w:val="100"/>
          <w:position w:val="0"/>
          <w:shd w:val="clear" w:color="auto" w:fill="auto"/>
          <w:lang w:val="de-DE" w:eastAsia="de-DE" w:bidi="de-DE"/>
        </w:rPr>
        <w:t>bei der hierfuer von der Haavara zugel. Firma</w:t>
      </w:r>
    </w:p>
    <w:p>
      <w:pPr>
        <w:pStyle w:val="Style6"/>
        <w:keepNext w:val="0"/>
        <w:keepLines w:val="0"/>
        <w:widowControl w:val="0"/>
        <w:shd w:val="clear" w:color="auto" w:fill="auto"/>
        <w:bidi w:val="0"/>
        <w:spacing w:line="240" w:lineRule="auto"/>
        <w:ind w:left="0" w:firstLine="0"/>
        <w:jc w:val="left"/>
        <w:sectPr>
          <w:type w:val="continuous"/>
          <w:pgSz w:w="13782" w:h="18594"/>
          <w:pgMar w:top="1440" w:left="1440" w:right="1440" w:bottom="1440" w:header="0" w:footer="3" w:gutter="0"/>
          <w:cols w:space="720"/>
          <w:noEndnote/>
          <w:rtlGutter w:val="0"/>
          <w:docGrid w:linePitch="360"/>
        </w:sectPr>
      </w:pPr>
      <w:r>
        <w:rPr>
          <w:color w:val="000000"/>
          <w:spacing w:val="0"/>
          <w:w w:val="100"/>
          <w:position w:val="0"/>
          <w:shd w:val="clear" w:color="auto" w:fill="auto"/>
          <w:lang w:val="de-DE" w:eastAsia="de-DE" w:bidi="de-DE"/>
        </w:rPr>
        <w:t>ISAAK BECK SOEHNE, Haifa. Tel. 169</w:t>
      </w:r>
    </w:p>
    <w:p>
      <w:pPr>
        <w:pStyle w:val="Style31"/>
        <w:keepNext w:val="0"/>
        <w:keepLines w:val="0"/>
        <w:widowControl w:val="0"/>
        <w:shd w:val="clear" w:color="auto" w:fill="auto"/>
        <w:tabs>
          <w:tab w:pos="3163" w:val="left"/>
        </w:tabs>
        <w:bidi w:val="0"/>
        <w:spacing w:line="240" w:lineRule="auto"/>
        <w:ind w:left="0" w:firstLine="0"/>
        <w:jc w:val="left"/>
        <w:rPr>
          <w:sz w:val="19"/>
          <w:szCs w:val="19"/>
        </w:rPr>
      </w:pPr>
      <w:r>
        <w:rPr>
          <w:rFonts w:ascii="Arial" w:eastAsia="Arial" w:hAnsi="Arial" w:cs="Arial"/>
          <w:b/>
          <w:bCs/>
          <w:spacing w:val="0"/>
          <w:w w:val="100"/>
          <w:position w:val="0"/>
          <w:sz w:val="22"/>
          <w:szCs w:val="22"/>
          <w:shd w:val="clear" w:color="auto" w:fill="auto"/>
          <w:lang w:val="de-DE" w:eastAsia="de-DE" w:bidi="de-DE"/>
        </w:rPr>
        <w:t>HANS TRAUB</w:t>
        <w:tab/>
      </w:r>
      <w:r>
        <w:rPr>
          <w:b/>
          <w:bCs/>
          <w:spacing w:val="0"/>
          <w:w w:val="100"/>
          <w:position w:val="0"/>
          <w:sz w:val="19"/>
          <w:szCs w:val="19"/>
          <w:shd w:val="clear" w:color="auto" w:fill="auto"/>
          <w:lang w:val="de-DE" w:eastAsia="de-DE" w:bidi="de-DE"/>
        </w:rPr>
        <w:t>Bücherrevisor</w:t>
      </w:r>
    </w:p>
    <w:p>
      <w:pPr>
        <w:pStyle w:val="Style9"/>
        <w:keepNext w:val="0"/>
        <w:keepLines w:val="0"/>
        <w:widowControl w:val="0"/>
        <w:shd w:val="clear" w:color="auto" w:fill="auto"/>
        <w:tabs>
          <w:tab w:pos="2783" w:val="left"/>
        </w:tabs>
        <w:bidi w:val="0"/>
        <w:spacing w:line="240" w:lineRule="auto"/>
        <w:ind w:left="0" w:firstLine="0"/>
        <w:jc w:val="left"/>
      </w:pPr>
      <w:r>
        <w:rPr>
          <w:b w:val="0"/>
          <w:bCs w:val="0"/>
          <w:color w:val="65554B"/>
          <w:spacing w:val="0"/>
          <w:w w:val="100"/>
          <w:position w:val="0"/>
          <w:shd w:val="clear" w:color="auto" w:fill="auto"/>
          <w:lang w:val="de-DE" w:eastAsia="de-DE" w:bidi="de-DE"/>
        </w:rPr>
        <w:t>Buchprüfungen</w:t>
        <w:tab/>
        <w:t>/</w:t>
      </w:r>
    </w:p>
    <w:p>
      <w:pPr>
        <w:pStyle w:val="Style9"/>
        <w:keepNext w:val="0"/>
        <w:keepLines w:val="0"/>
        <w:widowControl w:val="0"/>
        <w:shd w:val="clear" w:color="auto" w:fill="auto"/>
        <w:tabs>
          <w:tab w:pos="2421" w:val="left"/>
        </w:tabs>
        <w:bidi w:val="0"/>
        <w:spacing w:line="240" w:lineRule="auto"/>
        <w:ind w:left="0" w:firstLine="0"/>
        <w:jc w:val="left"/>
      </w:pPr>
      <w:r>
        <w:rPr>
          <w:b w:val="0"/>
          <w:bCs w:val="0"/>
          <w:color w:val="65554B"/>
          <w:spacing w:val="0"/>
          <w:w w:val="100"/>
          <w:position w:val="0"/>
          <w:shd w:val="clear" w:color="auto" w:fill="auto"/>
          <w:lang w:val="de-DE" w:eastAsia="de-DE" w:bidi="de-DE"/>
        </w:rPr>
        <w:t>Führung von</w:t>
        <w:tab/>
      </w:r>
      <w:r>
        <w:rPr>
          <w:i/>
          <w:iCs/>
          <w:color w:val="65554B"/>
          <w:spacing w:val="0"/>
          <w:w w:val="100"/>
          <w:position w:val="0"/>
          <w:sz w:val="8"/>
          <w:szCs w:val="8"/>
          <w:shd w:val="clear" w:color="auto" w:fill="auto"/>
          <w:lang w:val="de-DE" w:eastAsia="de-DE" w:bidi="de-DE"/>
        </w:rPr>
        <w:t>s'</w:t>
      </w:r>
      <w:r>
        <w:rPr>
          <w:b w:val="0"/>
          <w:bCs w:val="0"/>
          <w:color w:val="65554B"/>
          <w:spacing w:val="0"/>
          <w:w w:val="100"/>
          <w:position w:val="0"/>
          <w:shd w:val="clear" w:color="auto" w:fill="auto"/>
          <w:lang w:val="de-DE" w:eastAsia="de-DE" w:bidi="de-DE"/>
        </w:rPr>
        <w:t xml:space="preserve"> Revisionen b Beteiligungen</w:t>
      </w:r>
    </w:p>
    <w:p>
      <w:pPr>
        <w:pStyle w:val="Style9"/>
        <w:keepNext w:val="0"/>
        <w:keepLines w:val="0"/>
        <w:widowControl w:val="0"/>
        <w:shd w:val="clear" w:color="auto" w:fill="auto"/>
        <w:tabs>
          <w:tab w:pos="2783" w:val="left"/>
        </w:tabs>
        <w:bidi w:val="0"/>
        <w:spacing w:line="240" w:lineRule="auto"/>
        <w:ind w:left="0" w:firstLine="0"/>
        <w:jc w:val="left"/>
      </w:pPr>
      <w:r>
        <w:rPr>
          <w:b w:val="0"/>
          <w:bCs w:val="0"/>
          <w:color w:val="65554B"/>
          <w:spacing w:val="0"/>
          <w:w w:val="100"/>
          <w:position w:val="0"/>
          <w:shd w:val="clear" w:color="auto" w:fill="auto"/>
          <w:lang w:val="de-DE" w:eastAsia="de-DE" w:bidi="de-DE"/>
        </w:rPr>
        <w:t>Buchhaltungen</w:t>
        <w:tab/>
        <w:t>und Auseinandersetzungen</w:t>
      </w:r>
    </w:p>
    <w:p>
      <w:pPr>
        <w:pStyle w:val="Style9"/>
        <w:keepNext w:val="0"/>
        <w:keepLines w:val="0"/>
        <w:widowControl w:val="0"/>
        <w:shd w:val="clear" w:color="auto" w:fill="auto"/>
        <w:tabs>
          <w:tab w:pos="1806" w:val="left"/>
          <w:tab w:pos="2783" w:val="left"/>
        </w:tabs>
        <w:bidi w:val="0"/>
        <w:spacing w:line="240" w:lineRule="auto"/>
        <w:ind w:left="0" w:firstLine="0"/>
        <w:jc w:val="left"/>
      </w:pPr>
      <w:r>
        <w:rPr>
          <w:b w:val="0"/>
          <w:bCs w:val="0"/>
          <w:color w:val="65554B"/>
          <w:spacing w:val="0"/>
          <w:w w:val="100"/>
          <w:position w:val="0"/>
          <w:shd w:val="clear" w:color="auto" w:fill="auto"/>
          <w:lang w:val="de-DE" w:eastAsia="de-DE" w:bidi="de-DE"/>
        </w:rPr>
        <w:t>Bilanzen</w:t>
        <w:tab/>
      </w:r>
      <w:r>
        <w:rPr>
          <w:i/>
          <w:iCs/>
          <w:color w:val="65554B"/>
          <w:spacing w:val="0"/>
          <w:w w:val="100"/>
          <w:position w:val="0"/>
          <w:sz w:val="8"/>
          <w:szCs w:val="8"/>
          <w:shd w:val="clear" w:color="auto" w:fill="auto"/>
          <w:lang w:val="de-DE" w:eastAsia="de-DE" w:bidi="de-DE"/>
        </w:rPr>
        <w:t>.S</w:t>
      </w:r>
      <w:r>
        <w:rPr>
          <w:b w:val="0"/>
          <w:bCs w:val="0"/>
          <w:color w:val="65554B"/>
          <w:spacing w:val="0"/>
          <w:w w:val="100"/>
          <w:position w:val="0"/>
          <w:shd w:val="clear" w:color="auto" w:fill="auto"/>
          <w:lang w:val="de-DE" w:eastAsia="de-DE" w:bidi="de-DE"/>
        </w:rPr>
        <w:tab/>
        <w:t>Organisation</w:t>
      </w:r>
    </w:p>
    <w:p>
      <w:pPr>
        <w:pStyle w:val="Style31"/>
        <w:keepNext w:val="0"/>
        <w:keepLines w:val="0"/>
        <w:widowControl w:val="0"/>
        <w:shd w:val="clear" w:color="auto" w:fill="auto"/>
        <w:tabs>
          <w:tab w:pos="2783" w:val="left"/>
        </w:tabs>
        <w:bidi w:val="0"/>
        <w:spacing w:line="240" w:lineRule="auto"/>
        <w:ind w:left="0" w:firstLine="0"/>
        <w:jc w:val="left"/>
        <w:rPr>
          <w:sz w:val="19"/>
          <w:szCs w:val="19"/>
        </w:rPr>
      </w:pPr>
      <w:r>
        <w:rPr>
          <w:b/>
          <w:bCs/>
          <w:spacing w:val="0"/>
          <w:w w:val="100"/>
          <w:position w:val="0"/>
          <w:sz w:val="19"/>
          <w:szCs w:val="19"/>
          <w:u w:val="single"/>
          <w:shd w:val="clear" w:color="auto" w:fill="auto"/>
          <w:lang w:val="de-DE" w:eastAsia="de-DE" w:bidi="de-DE"/>
        </w:rPr>
        <w:t>TEL-AVIV</w:t>
        <w:tab/>
        <w:t>El. Ben Jehuda Rd. 184</w:t>
      </w:r>
    </w:p>
    <w:p>
      <w:pPr>
        <w:pStyle w:val="Style2"/>
        <w:keepNext w:val="0"/>
        <w:keepLines w:val="0"/>
        <w:widowControl w:val="0"/>
        <w:shd w:val="clear" w:color="auto" w:fill="auto"/>
        <w:bidi w:val="0"/>
        <w:spacing w:line="240" w:lineRule="auto"/>
        <w:ind w:left="0" w:firstLine="0"/>
        <w:jc w:val="left"/>
        <w:rPr>
          <w:sz w:val="13"/>
          <w:szCs w:val="13"/>
        </w:rPr>
      </w:pPr>
      <w:r>
        <w:rPr>
          <w:rFonts w:ascii="Arial" w:eastAsia="Arial" w:hAnsi="Arial" w:cs="Arial"/>
          <w:b/>
          <w:bCs/>
          <w:color w:val="000000"/>
          <w:spacing w:val="0"/>
          <w:w w:val="100"/>
          <w:position w:val="0"/>
          <w:sz w:val="22"/>
          <w:szCs w:val="22"/>
          <w:shd w:val="clear" w:color="auto" w:fill="auto"/>
          <w:lang w:val="de-DE" w:eastAsia="de-DE" w:bidi="de-DE"/>
        </w:rPr>
        <w:t xml:space="preserve">KURT HAAS, Haifa P. </w:t>
      </w:r>
      <w:r>
        <w:rPr>
          <w:rFonts w:ascii="Arial" w:eastAsia="Arial" w:hAnsi="Arial" w:cs="Arial"/>
          <w:b/>
          <w:bCs/>
          <w:color w:val="000000"/>
          <w:spacing w:val="0"/>
          <w:w w:val="100"/>
          <w:position w:val="0"/>
          <w:sz w:val="13"/>
          <w:szCs w:val="13"/>
          <w:shd w:val="clear" w:color="auto" w:fill="auto"/>
          <w:lang w:val="de-DE" w:eastAsia="de-DE" w:bidi="de-DE"/>
        </w:rPr>
        <w:t>O. B. 203 Telephone 147«</w:t>
      </w:r>
    </w:p>
    <w:p>
      <w:pPr>
        <w:pStyle w:val="Style9"/>
        <w:keepNext w:val="0"/>
        <w:keepLines w:val="0"/>
        <w:widowControl w:val="0"/>
        <w:shd w:val="clear" w:color="auto" w:fill="auto"/>
        <w:bidi w:val="0"/>
        <w:spacing w:line="240" w:lineRule="auto"/>
        <w:ind w:left="0" w:firstLine="0"/>
        <w:jc w:val="left"/>
      </w:pPr>
      <w:r>
        <w:rPr>
          <w:b w:val="0"/>
          <w:bCs w:val="0"/>
          <w:color w:val="000000"/>
          <w:spacing w:val="0"/>
          <w:w w:val="100"/>
          <w:position w:val="0"/>
          <w:shd w:val="clear" w:color="auto" w:fill="auto"/>
          <w:lang w:val="de-DE" w:eastAsia="de-DE" w:bidi="de-DE"/>
        </w:rPr>
        <w:t xml:space="preserve">Khayat Square Bldg. — Filiale Jaffa </w:t>
      </w:r>
      <w:r>
        <w:rPr>
          <w:b w:val="0"/>
          <w:bCs w:val="0"/>
          <w:color w:val="000000"/>
          <w:spacing w:val="0"/>
          <w:w w:val="100"/>
          <w:position w:val="0"/>
          <w:shd w:val="clear" w:color="auto" w:fill="auto"/>
          <w:lang w:val="en-US" w:eastAsia="en-US" w:bidi="en-US"/>
        </w:rPr>
        <w:t xml:space="preserve">Road </w:t>
      </w:r>
      <w:r>
        <w:rPr>
          <w:b w:val="0"/>
          <w:bCs w:val="0"/>
          <w:color w:val="000000"/>
          <w:spacing w:val="0"/>
          <w:w w:val="100"/>
          <w:position w:val="0"/>
          <w:shd w:val="clear" w:color="auto" w:fill="auto"/>
          <w:lang w:val="de-DE" w:eastAsia="de-DE" w:bidi="de-DE"/>
        </w:rPr>
        <w:t>gegenüber der Post.</w:t>
      </w:r>
    </w:p>
    <w:p>
      <w:pPr>
        <w:pStyle w:val="Style9"/>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An- und Verkauf von Wertpapieren. Verlangen Sie unverbindliche Vor- schlaege fuer Transfer von Guthaben auf Sonderkonto I und Vormerkungen!</w:t>
      </w:r>
    </w:p>
    <w:p>
      <w:pPr>
        <w:pStyle w:val="Style9"/>
        <w:keepNext w:val="0"/>
        <w:keepLines w:val="0"/>
        <w:widowControl w:val="0"/>
        <w:shd w:val="clear" w:color="auto" w:fill="auto"/>
        <w:bidi w:val="0"/>
        <w:spacing w:line="240" w:lineRule="auto"/>
        <w:ind w:left="0" w:firstLine="0"/>
        <w:jc w:val="left"/>
      </w:pPr>
      <w:r>
        <w:rPr>
          <w:b w:val="0"/>
          <w:bCs w:val="0"/>
          <w:color w:val="000000"/>
          <w:spacing w:val="0"/>
          <w:w w:val="100"/>
          <w:position w:val="0"/>
          <w:shd w:val="clear" w:color="auto" w:fill="auto"/>
          <w:lang w:val="de-DE" w:eastAsia="de-DE" w:bidi="de-DE"/>
        </w:rPr>
        <w:t>Geldwechsel.</w:t>
      </w:r>
    </w:p>
    <w:p>
      <w:pPr>
        <w:pStyle w:val="Style9"/>
        <w:keepNext w:val="0"/>
        <w:keepLines w:val="0"/>
        <w:widowControl w:val="0"/>
        <w:shd w:val="clear" w:color="auto" w:fill="auto"/>
        <w:bidi w:val="0"/>
        <w:spacing w:line="240" w:lineRule="auto"/>
        <w:ind w:left="0" w:firstLine="0"/>
        <w:jc w:val="left"/>
      </w:pPr>
      <w:r>
        <w:rPr>
          <w:b w:val="0"/>
          <w:bCs w:val="0"/>
          <w:color w:val="000000"/>
          <w:spacing w:val="0"/>
          <w:w w:val="100"/>
          <w:position w:val="0"/>
          <w:shd w:val="clear" w:color="auto" w:fill="auto"/>
          <w:lang w:val="de-DE" w:eastAsia="de-DE" w:bidi="de-DE"/>
        </w:rPr>
        <w:t>Überweisungen von Unterstützungszahlungen nach Deutschland.</w:t>
      </w:r>
      <w:r>
        <w:br w:type="page"/>
      </w:r>
    </w:p>
    <w:p>
      <w:pPr>
        <w:pStyle w:val="Style29"/>
        <w:keepNext w:val="0"/>
        <w:keepLines w:val="0"/>
        <w:widowControl w:val="0"/>
        <w:shd w:val="clear" w:color="auto" w:fill="auto"/>
        <w:bidi w:val="0"/>
        <w:spacing w:line="240" w:lineRule="auto"/>
        <w:ind w:left="0" w:firstLine="360"/>
        <w:jc w:val="left"/>
      </w:pPr>
      <w:bookmarkStart w:id="100" w:name="bookmark100"/>
      <w:r>
        <w:rPr>
          <w:color w:val="000000"/>
          <w:spacing w:val="0"/>
          <w:w w:val="100"/>
          <w:position w:val="0"/>
          <w:u w:val="single"/>
          <w:shd w:val="clear" w:color="auto" w:fill="auto"/>
          <w:lang w:val="de-DE" w:eastAsia="de-DE" w:bidi="de-DE"/>
        </w:rPr>
        <w:t>Etwas fuer Feinschmecker!</w:t>
      </w:r>
      <w:bookmarkEnd w:id="100"/>
    </w:p>
    <w:p>
      <w:pPr>
        <w:pStyle w:val="Style22"/>
        <w:keepNext w:val="0"/>
        <w:keepLines w:val="0"/>
        <w:widowControl w:val="0"/>
        <w:shd w:val="clear" w:color="auto" w:fill="auto"/>
        <w:bidi w:val="0"/>
        <w:spacing w:line="240" w:lineRule="auto"/>
        <w:ind w:left="0" w:firstLine="0"/>
        <w:jc w:val="left"/>
      </w:pPr>
      <w:bookmarkStart w:id="101" w:name="bookmark101"/>
      <w:r>
        <w:rPr>
          <w:color w:val="000000"/>
          <w:spacing w:val="0"/>
          <w:w w:val="100"/>
          <w:position w:val="0"/>
          <w:shd w:val="clear" w:color="auto" w:fill="auto"/>
          <w:lang w:val="de-DE" w:eastAsia="de-DE" w:bidi="de-DE"/>
        </w:rPr>
        <w:t>M.KREZBURG, Rfc</w:t>
      </w:r>
      <w:bookmarkEnd w:id="101"/>
    </w:p>
    <w:p>
      <w:pPr>
        <w:pStyle w:val="Style9"/>
        <w:keepNext w:val="0"/>
        <w:keepLines w:val="0"/>
        <w:widowControl w:val="0"/>
        <w:shd w:val="clear" w:color="auto" w:fill="auto"/>
        <w:bidi w:val="0"/>
        <w:spacing w:line="240" w:lineRule="auto"/>
        <w:ind w:left="0" w:firstLine="0"/>
        <w:jc w:val="left"/>
      </w:pPr>
      <w:r>
        <w:rPr>
          <w:b w:val="0"/>
          <w:bCs w:val="0"/>
          <w:color w:val="837265"/>
          <w:spacing w:val="0"/>
          <w:w w:val="100"/>
          <w:position w:val="0"/>
          <w:shd w:val="clear" w:color="auto" w:fill="auto"/>
          <w:lang w:val="de-DE" w:eastAsia="de-DE" w:bidi="de-DE"/>
        </w:rPr>
        <w:t>(frueher Danzig)</w:t>
      </w:r>
    </w:p>
    <w:p>
      <w:pPr>
        <w:pStyle w:val="Style223"/>
        <w:keepNext w:val="0"/>
        <w:keepLines w:val="0"/>
        <w:widowControl w:val="0"/>
        <w:shd w:val="clear" w:color="auto" w:fill="auto"/>
        <w:spacing w:line="180" w:lineRule="auto"/>
        <w:ind w:left="0" w:firstLine="0"/>
      </w:pPr>
      <w:bookmarkStart w:id="102" w:name="bookmark102"/>
      <w:r>
        <w:rPr>
          <w:color w:val="000000"/>
          <w:spacing w:val="0"/>
          <w:w w:val="100"/>
          <w:position w:val="0"/>
          <w:shd w:val="clear" w:color="auto" w:fill="auto"/>
        </w:rPr>
        <w:t>מ. קרצבוחג</w:t>
      </w:r>
      <w:bookmarkEnd w:id="102"/>
    </w:p>
    <w:p>
      <w:pPr>
        <w:pStyle w:val="Style54"/>
        <w:keepNext w:val="0"/>
        <w:keepLines w:val="0"/>
        <w:widowControl w:val="0"/>
        <w:shd w:val="clear" w:color="auto" w:fill="auto"/>
        <w:bidi w:val="0"/>
        <w:spacing w:line="240" w:lineRule="auto"/>
        <w:ind w:left="0" w:firstLine="0"/>
        <w:jc w:val="left"/>
      </w:pPr>
      <w:bookmarkStart w:id="103" w:name="bookmark103"/>
      <w:r>
        <w:rPr>
          <w:color w:val="000000"/>
          <w:spacing w:val="0"/>
          <w:w w:val="100"/>
          <w:position w:val="0"/>
          <w:shd w:val="clear" w:color="auto" w:fill="auto"/>
          <w:lang w:val="de-DE" w:eastAsia="de-DE" w:bidi="de-DE"/>
        </w:rPr>
        <w:t>Beste Matjes-Heringe</w:t>
      </w:r>
      <w:bookmarkEnd w:id="103"/>
    </w:p>
    <w:p>
      <w:pPr>
        <w:pStyle w:val="Style31"/>
        <w:keepNext w:val="0"/>
        <w:keepLines w:val="0"/>
        <w:widowControl w:val="0"/>
        <w:shd w:val="clear" w:color="auto" w:fill="auto"/>
        <w:tabs>
          <w:tab w:pos="3854" w:val="left"/>
        </w:tabs>
        <w:bidi w:val="0"/>
        <w:spacing w:line="314" w:lineRule="auto"/>
        <w:ind w:left="0" w:firstLine="360"/>
        <w:jc w:val="left"/>
        <w:rPr>
          <w:sz w:val="15"/>
          <w:szCs w:val="15"/>
        </w:rPr>
      </w:pPr>
      <w:r>
        <w:rPr>
          <w:color w:val="000000"/>
          <w:spacing w:val="0"/>
          <w:w w:val="100"/>
          <w:position w:val="0"/>
          <w:sz w:val="20"/>
          <w:szCs w:val="20"/>
          <w:shd w:val="clear" w:color="auto" w:fill="auto"/>
          <w:lang w:val="de-DE" w:eastAsia="de-DE" w:bidi="de-DE"/>
        </w:rPr>
        <w:t xml:space="preserve">und alle Arten </w:t>
      </w:r>
      <w:r>
        <w:rPr>
          <w:color w:val="837265"/>
          <w:spacing w:val="0"/>
          <w:w w:val="100"/>
          <w:position w:val="0"/>
          <w:sz w:val="20"/>
          <w:szCs w:val="20"/>
          <w:shd w:val="clear" w:color="auto" w:fill="auto"/>
          <w:lang w:val="de-DE" w:eastAsia="de-DE" w:bidi="de-DE"/>
        </w:rPr>
        <w:t xml:space="preserve">von </w:t>
      </w:r>
      <w:r>
        <w:rPr>
          <w:color w:val="000000"/>
          <w:spacing w:val="0"/>
          <w:w w:val="100"/>
          <w:position w:val="0"/>
          <w:sz w:val="20"/>
          <w:szCs w:val="20"/>
          <w:shd w:val="clear" w:color="auto" w:fill="auto"/>
          <w:lang w:val="de-DE" w:eastAsia="de-DE" w:bidi="de-DE"/>
        </w:rPr>
        <w:t xml:space="preserve">Heringen </w:t>
      </w:r>
      <w:r>
        <w:rPr>
          <w:rFonts w:ascii="Arial" w:eastAsia="Arial" w:hAnsi="Arial" w:cs="Arial"/>
          <w:b/>
          <w:bCs/>
          <w:color w:val="000000"/>
          <w:spacing w:val="0"/>
          <w:w w:val="100"/>
          <w:position w:val="0"/>
          <w:sz w:val="15"/>
          <w:szCs w:val="15"/>
          <w:shd w:val="clear" w:color="auto" w:fill="auto"/>
          <w:lang w:val="de-DE" w:eastAsia="de-DE" w:bidi="de-DE"/>
        </w:rPr>
        <w:t>En Gros</w:t>
        <w:tab/>
        <w:t>En Detail</w:t>
      </w:r>
    </w:p>
    <w:p>
      <w:pPr>
        <w:pStyle w:val="Style6"/>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TEL-AVIV, Hagescher Str. 1</w:t>
      </w:r>
    </w:p>
    <w:p>
      <w:pPr>
        <w:pStyle w:val="Style9"/>
        <w:keepNext w:val="0"/>
        <w:keepLines w:val="0"/>
        <w:widowControl w:val="0"/>
        <w:shd w:val="clear" w:color="auto" w:fill="auto"/>
        <w:bidi w:val="0"/>
        <w:spacing w:line="240" w:lineRule="auto"/>
        <w:ind w:left="0" w:firstLine="0"/>
        <w:jc w:val="left"/>
      </w:pPr>
      <w:r>
        <w:rPr>
          <w:b w:val="0"/>
          <w:bCs w:val="0"/>
          <w:color w:val="837265"/>
          <w:spacing w:val="0"/>
          <w:w w:val="100"/>
          <w:position w:val="0"/>
          <w:shd w:val="clear" w:color="auto" w:fill="auto"/>
          <w:lang w:val="de-DE" w:eastAsia="de-DE" w:bidi="de-DE"/>
        </w:rPr>
        <w:t>Gegenüber der Rückseite der Hauptpost. Eingang von der Jaffa-Road. - P. O. B. 1020.</w:t>
      </w:r>
    </w:p>
    <w:p>
      <w:pPr>
        <w:pStyle w:val="Style22"/>
        <w:keepNext w:val="0"/>
        <w:keepLines w:val="0"/>
        <w:widowControl w:val="0"/>
        <w:shd w:val="clear" w:color="auto" w:fill="auto"/>
        <w:bidi w:val="0"/>
        <w:spacing w:line="240" w:lineRule="auto"/>
        <w:ind w:left="0" w:firstLine="0"/>
        <w:jc w:val="left"/>
      </w:pPr>
      <w:bookmarkStart w:id="104" w:name="bookmark104"/>
      <w:r>
        <w:rPr>
          <w:color w:val="000000"/>
          <w:spacing w:val="0"/>
          <w:w w:val="100"/>
          <w:position w:val="0"/>
          <w:shd w:val="clear" w:color="auto" w:fill="auto"/>
          <w:lang w:val="de-DE" w:eastAsia="de-DE" w:bidi="de-DE"/>
        </w:rPr>
        <w:t>KONTAKT</w:t>
      </w:r>
      <w:bookmarkEnd w:id="104"/>
    </w:p>
    <w:p>
      <w:pPr>
        <w:pStyle w:val="Style19"/>
        <w:keepNext w:val="0"/>
        <w:keepLines w:val="0"/>
        <w:widowControl w:val="0"/>
        <w:shd w:val="clear" w:color="auto" w:fill="auto"/>
        <w:bidi w:val="0"/>
        <w:spacing w:line="307" w:lineRule="auto"/>
        <w:ind w:left="0" w:firstLine="360"/>
        <w:jc w:val="left"/>
      </w:pPr>
      <w:bookmarkStart w:id="105" w:name="bookmark105"/>
      <w:r>
        <w:rPr>
          <w:rFonts w:ascii="Times New Roman" w:eastAsia="Times New Roman" w:hAnsi="Times New Roman" w:cs="Times New Roman"/>
          <w:color w:val="000000"/>
          <w:spacing w:val="0"/>
          <w:w w:val="100"/>
          <w:position w:val="0"/>
          <w:shd w:val="clear" w:color="auto" w:fill="auto"/>
          <w:lang w:val="de-DE" w:eastAsia="de-DE" w:bidi="de-DE"/>
        </w:rPr>
        <w:t xml:space="preserve">Ihr Lieferant für Elektrowaren </w:t>
      </w:r>
      <w:r>
        <w:rPr>
          <w:color w:val="000000"/>
          <w:spacing w:val="0"/>
          <w:w w:val="100"/>
          <w:position w:val="0"/>
          <w:sz w:val="22"/>
          <w:szCs w:val="22"/>
          <w:shd w:val="clear" w:color="auto" w:fill="auto"/>
          <w:lang w:val="de-DE" w:eastAsia="de-DE" w:bidi="de-DE"/>
        </w:rPr>
        <w:t xml:space="preserve">Grosse Auswahl in Lampen all. Art </w:t>
      </w:r>
      <w:r>
        <w:rPr>
          <w:rFonts w:ascii="Times New Roman" w:eastAsia="Times New Roman" w:hAnsi="Times New Roman" w:cs="Times New Roman"/>
          <w:color w:val="000000"/>
          <w:spacing w:val="0"/>
          <w:w w:val="100"/>
          <w:position w:val="0"/>
          <w:shd w:val="clear" w:color="auto" w:fill="auto"/>
          <w:lang w:val="de-DE" w:eastAsia="de-DE" w:bidi="de-DE"/>
        </w:rPr>
        <w:t>TEL-AVIV, King George Str. 12</w:t>
      </w:r>
      <w:bookmarkEnd w:id="105"/>
    </w:p>
    <w:p>
      <w:pPr>
        <w:pStyle w:val="Style2"/>
        <w:keepNext w:val="0"/>
        <w:keepLines w:val="0"/>
        <w:widowControl w:val="0"/>
        <w:shd w:val="clear" w:color="auto" w:fill="auto"/>
        <w:bidi w:val="0"/>
        <w:spacing w:line="180" w:lineRule="auto"/>
        <w:ind w:left="0" w:firstLine="0"/>
        <w:jc w:val="left"/>
        <w:rPr>
          <w:sz w:val="12"/>
          <w:szCs w:val="12"/>
        </w:rPr>
      </w:pPr>
      <w:r>
        <w:rPr>
          <w:rFonts w:ascii="Arial" w:eastAsia="Arial" w:hAnsi="Arial" w:cs="Arial"/>
          <w:b/>
          <w:bCs/>
          <w:color w:val="000000"/>
          <w:spacing w:val="0"/>
          <w:w w:val="100"/>
          <w:position w:val="0"/>
          <w:sz w:val="12"/>
          <w:szCs w:val="12"/>
          <w:shd w:val="clear" w:color="auto" w:fill="auto"/>
          <w:lang w:val="de-DE" w:eastAsia="de-DE" w:bidi="de-DE"/>
        </w:rPr>
        <w:t>Awodahstr</w:t>
      </w:r>
    </w:p>
    <w:p>
      <w:pPr>
        <w:pStyle w:val="Style6"/>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Ein Hau• in Haifa-Achusa mit 16 Zimmern</w:t>
      </w:r>
    </w:p>
    <w:p>
      <w:pPr>
        <w:pStyle w:val="Style9"/>
        <w:keepNext w:val="0"/>
        <w:keepLines w:val="0"/>
        <w:widowControl w:val="0"/>
        <w:shd w:val="clear" w:color="auto" w:fill="auto"/>
        <w:bidi w:val="0"/>
        <w:spacing w:line="341" w:lineRule="auto"/>
        <w:ind w:left="0" w:firstLine="0"/>
        <w:jc w:val="left"/>
      </w:pPr>
      <w:r>
        <w:rPr>
          <w:b w:val="0"/>
          <w:bCs w:val="0"/>
          <w:color w:val="837265"/>
          <w:spacing w:val="0"/>
          <w:w w:val="100"/>
          <w:position w:val="0"/>
          <w:shd w:val="clear" w:color="auto" w:fill="auto"/>
          <w:lang w:val="de-DE" w:eastAsia="de-DE" w:bidi="de-DE"/>
        </w:rPr>
        <w:t>ist teilweise</w:t>
      </w:r>
    </w:p>
    <w:p>
      <w:pPr>
        <w:pStyle w:val="Style29"/>
        <w:keepNext w:val="0"/>
        <w:keepLines w:val="0"/>
        <w:widowControl w:val="0"/>
        <w:shd w:val="clear" w:color="auto" w:fill="auto"/>
        <w:bidi w:val="0"/>
        <w:spacing w:line="269" w:lineRule="auto"/>
        <w:ind w:left="0" w:firstLine="0"/>
        <w:jc w:val="left"/>
      </w:pPr>
      <w:bookmarkStart w:id="106" w:name="bookmark106"/>
      <w:r>
        <w:rPr>
          <w:color w:val="000000"/>
          <w:spacing w:val="0"/>
          <w:w w:val="100"/>
          <w:position w:val="0"/>
          <w:shd w:val="clear" w:color="auto" w:fill="auto"/>
          <w:lang w:val="de-DE" w:eastAsia="de-DE" w:bidi="de-DE"/>
        </w:rPr>
        <w:t>durch Transferguthaben zu erwerben</w:t>
      </w:r>
      <w:bookmarkEnd w:id="106"/>
    </w:p>
    <w:p>
      <w:pPr>
        <w:pStyle w:val="Style9"/>
        <w:keepNext w:val="0"/>
        <w:keepLines w:val="0"/>
        <w:widowControl w:val="0"/>
        <w:shd w:val="clear" w:color="auto" w:fill="auto"/>
        <w:bidi w:val="0"/>
        <w:spacing w:line="341" w:lineRule="auto"/>
        <w:ind w:left="0" w:firstLine="0"/>
        <w:jc w:val="left"/>
      </w:pPr>
      <w:r>
        <w:rPr>
          <w:b w:val="0"/>
          <w:bCs w:val="0"/>
          <w:color w:val="837265"/>
          <w:spacing w:val="0"/>
          <w:w w:val="100"/>
          <w:position w:val="0"/>
          <w:shd w:val="clear" w:color="auto" w:fill="auto"/>
          <w:lang w:val="de-DE" w:eastAsia="de-DE" w:bidi="de-DE"/>
        </w:rPr>
        <w:t>1800 m</w:t>
      </w:r>
      <w:r>
        <w:rPr>
          <w:b w:val="0"/>
          <w:bCs w:val="0"/>
          <w:color w:val="837265"/>
          <w:spacing w:val="0"/>
          <w:w w:val="100"/>
          <w:position w:val="0"/>
          <w:shd w:val="clear" w:color="auto" w:fill="auto"/>
          <w:vertAlign w:val="superscript"/>
          <w:lang w:val="de-DE" w:eastAsia="de-DE" w:bidi="de-DE"/>
        </w:rPr>
        <w:t>2</w:t>
      </w:r>
      <w:r>
        <w:rPr>
          <w:b w:val="0"/>
          <w:bCs w:val="0"/>
          <w:color w:val="837265"/>
          <w:spacing w:val="0"/>
          <w:w w:val="100"/>
          <w:position w:val="0"/>
          <w:shd w:val="clear" w:color="auto" w:fill="auto"/>
          <w:lang w:val="de-DE" w:eastAsia="de-DE" w:bidi="de-DE"/>
        </w:rPr>
        <w:t xml:space="preserve"> Baumigrasch. Jährliche Mietseinnahme LP. 245 — Verkaufspreis LP. 250 0. - davon zahlbar:</w:t>
      </w:r>
    </w:p>
    <w:p>
      <w:pPr>
        <w:pStyle w:val="Style6"/>
        <w:keepNext w:val="0"/>
        <w:keepLines w:val="0"/>
        <w:widowControl w:val="0"/>
        <w:shd w:val="clear" w:color="auto" w:fill="auto"/>
        <w:tabs>
          <w:tab w:leader="dot" w:pos="3522" w:val="right"/>
          <w:tab w:pos="4213" w:val="right"/>
        </w:tabs>
        <w:bidi w:val="0"/>
        <w:spacing w:line="295" w:lineRule="auto"/>
        <w:ind w:left="0" w:firstLine="0"/>
        <w:jc w:val="left"/>
      </w:pPr>
      <w:r>
        <w:rPr>
          <w:color w:val="000000"/>
          <w:spacing w:val="0"/>
          <w:w w:val="100"/>
          <w:position w:val="0"/>
          <w:shd w:val="clear" w:color="auto" w:fill="auto"/>
          <w:lang w:val="de-DE" w:eastAsia="de-DE" w:bidi="de-DE"/>
        </w:rPr>
        <w:t>Cash</w:t>
        <w:tab/>
        <w:t>LP.</w:t>
        <w:tab/>
        <w:t>825.-</w:t>
      </w:r>
    </w:p>
    <w:p>
      <w:pPr>
        <w:pStyle w:val="Style9"/>
        <w:keepNext w:val="0"/>
        <w:keepLines w:val="0"/>
        <w:widowControl w:val="0"/>
        <w:shd w:val="clear" w:color="auto" w:fill="auto"/>
        <w:bidi w:val="0"/>
        <w:spacing w:line="338" w:lineRule="auto"/>
        <w:ind w:left="0" w:firstLine="0"/>
        <w:jc w:val="left"/>
        <w:rPr>
          <w:sz w:val="20"/>
          <w:szCs w:val="20"/>
        </w:rPr>
      </w:pPr>
      <w:r>
        <w:rPr>
          <w:color w:val="000000"/>
          <w:spacing w:val="0"/>
          <w:w w:val="100"/>
          <w:position w:val="0"/>
          <w:sz w:val="20"/>
          <w:szCs w:val="20"/>
          <w:u w:val="single"/>
          <w:shd w:val="clear" w:color="auto" w:fill="auto"/>
          <w:lang w:val="de-DE" w:eastAsia="de-DE" w:bidi="de-DE"/>
        </w:rPr>
        <w:t>in Transter Guthaben</w:t>
      </w:r>
      <w:r>
        <w:rPr>
          <w:color w:val="000000"/>
          <w:spacing w:val="0"/>
          <w:w w:val="100"/>
          <w:position w:val="0"/>
          <w:sz w:val="20"/>
          <w:szCs w:val="20"/>
          <w:shd w:val="clear" w:color="auto" w:fill="auto"/>
          <w:lang w:val="de-DE" w:eastAsia="de-DE" w:bidi="de-DE"/>
        </w:rPr>
        <w:t xml:space="preserve"> LP. 825.- </w:t>
      </w:r>
      <w:r>
        <w:rPr>
          <w:color w:val="000000"/>
          <w:spacing w:val="0"/>
          <w:w w:val="100"/>
          <w:position w:val="0"/>
          <w:sz w:val="15"/>
          <w:szCs w:val="15"/>
          <w:shd w:val="clear" w:color="auto" w:fill="auto"/>
          <w:lang w:val="de-DE" w:eastAsia="de-DE" w:bidi="de-DE"/>
        </w:rPr>
        <w:t xml:space="preserve">Best. Hypothek auf 3 Jahre </w:t>
      </w:r>
      <w:r>
        <w:rPr>
          <w:color w:val="000000"/>
          <w:spacing w:val="0"/>
          <w:w w:val="100"/>
          <w:position w:val="0"/>
          <w:sz w:val="20"/>
          <w:szCs w:val="20"/>
          <w:shd w:val="clear" w:color="auto" w:fill="auto"/>
          <w:lang w:val="de-DE" w:eastAsia="de-DE" w:bidi="de-DE"/>
        </w:rPr>
        <w:t>LP. 850.-</w:t>
      </w:r>
    </w:p>
    <w:p>
      <w:pPr>
        <w:pStyle w:val="Style9"/>
        <w:keepNext w:val="0"/>
        <w:keepLines w:val="0"/>
        <w:widowControl w:val="0"/>
        <w:shd w:val="clear" w:color="auto" w:fill="auto"/>
        <w:bidi w:val="0"/>
        <w:spacing w:line="341" w:lineRule="auto"/>
        <w:ind w:left="0" w:firstLine="0"/>
        <w:jc w:val="left"/>
      </w:pPr>
      <w:r>
        <w:rPr>
          <w:b w:val="0"/>
          <w:bCs w:val="0"/>
          <w:color w:val="837265"/>
          <w:spacing w:val="0"/>
          <w:w w:val="100"/>
          <w:position w:val="0"/>
          <w:shd w:val="clear" w:color="auto" w:fill="auto"/>
          <w:lang w:val="de-DE" w:eastAsia="de-DE" w:bidi="de-DE"/>
        </w:rPr>
        <w:t>Nachfragen bei:</w:t>
      </w:r>
    </w:p>
    <w:p>
      <w:pPr>
        <w:pStyle w:val="Style71"/>
        <w:keepNext w:val="0"/>
        <w:keepLines w:val="0"/>
        <w:widowControl w:val="0"/>
        <w:shd w:val="clear" w:color="auto" w:fill="auto"/>
        <w:bidi w:val="0"/>
        <w:spacing w:line="240" w:lineRule="auto"/>
        <w:ind w:left="0" w:firstLine="0"/>
        <w:jc w:val="left"/>
      </w:pPr>
      <w:bookmarkStart w:id="107" w:name="bookmark107"/>
      <w:r>
        <w:rPr>
          <w:color w:val="000000"/>
          <w:spacing w:val="0"/>
          <w:position w:val="0"/>
          <w:shd w:val="clear" w:color="auto" w:fill="auto"/>
          <w:lang w:val="en-US" w:eastAsia="en-US" w:bidi="en-US"/>
        </w:rPr>
        <w:t xml:space="preserve">Dr. </w:t>
      </w:r>
      <w:r>
        <w:rPr>
          <w:color w:val="000000"/>
          <w:spacing w:val="0"/>
          <w:position w:val="0"/>
          <w:shd w:val="clear" w:color="auto" w:fill="auto"/>
          <w:lang w:val="de-DE" w:eastAsia="de-DE" w:bidi="de-DE"/>
        </w:rPr>
        <w:t>jur. W. Victor &amp; Leopold Landau</w:t>
      </w:r>
      <w:bookmarkEnd w:id="107"/>
    </w:p>
    <w:p>
      <w:pPr>
        <w:pStyle w:val="Style6"/>
        <w:keepNext w:val="0"/>
        <w:keepLines w:val="0"/>
        <w:widowControl w:val="0"/>
        <w:shd w:val="clear" w:color="auto" w:fill="auto"/>
        <w:bidi w:val="0"/>
        <w:spacing w:line="295" w:lineRule="auto"/>
        <w:ind w:left="0" w:firstLine="0"/>
        <w:jc w:val="left"/>
      </w:pPr>
      <w:r>
        <w:rPr>
          <w:color w:val="000000"/>
          <w:spacing w:val="0"/>
          <w:w w:val="70"/>
          <w:position w:val="0"/>
          <w:sz w:val="20"/>
          <w:szCs w:val="20"/>
          <w:shd w:val="clear" w:color="auto" w:fill="auto"/>
          <w:lang w:val="de-DE" w:eastAsia="de-DE" w:bidi="de-DE"/>
        </w:rPr>
        <w:t>Tel-Aviv, Rothschild Bvd. 35. P.O.B. 914. Telephon 1754</w:t>
      </w:r>
    </w:p>
    <w:p>
      <w:pPr>
        <w:widowControl w:val="0"/>
        <w:rPr>
          <w:sz w:val="2"/>
          <w:szCs w:val="2"/>
        </w:rPr>
      </w:pPr>
      <w:r>
        <w:drawing>
          <wp:inline>
            <wp:extent cx="4157345" cy="2231390"/>
            <wp:docPr id="43" name="Picutre 43"/>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0"/>
                    <a:stretch/>
                  </pic:blipFill>
                  <pic:spPr>
                    <a:xfrm>
                      <a:ext cx="4157345" cy="2231390"/>
                    </a:xfrm>
                    <a:prstGeom prst="rect"/>
                  </pic:spPr>
                </pic:pic>
              </a:graphicData>
            </a:graphic>
          </wp:inline>
        </w:drawing>
      </w:r>
    </w:p>
    <w:p>
      <w:pPr>
        <w:pStyle w:val="Style31"/>
        <w:keepNext w:val="0"/>
        <w:keepLines w:val="0"/>
        <w:widowControl w:val="0"/>
        <w:shd w:val="clear" w:color="auto" w:fill="auto"/>
        <w:bidi w:val="0"/>
        <w:ind w:left="0" w:firstLine="0"/>
        <w:jc w:val="left"/>
      </w:pPr>
      <w:r>
        <w:rPr>
          <w:rFonts w:ascii="Arial" w:eastAsia="Arial" w:hAnsi="Arial" w:cs="Arial"/>
          <w:b/>
          <w:bCs/>
          <w:color w:val="000000"/>
          <w:spacing w:val="0"/>
          <w:w w:val="100"/>
          <w:position w:val="0"/>
          <w:sz w:val="20"/>
          <w:szCs w:val="20"/>
          <w:shd w:val="clear" w:color="auto" w:fill="auto"/>
          <w:lang w:val="de-DE" w:eastAsia="de-DE" w:bidi="de-DE"/>
        </w:rPr>
        <w:t xml:space="preserve">Jerusalem, </w:t>
      </w:r>
      <w:r>
        <w:rPr>
          <w:color w:val="000000"/>
          <w:spacing w:val="0"/>
          <w:w w:val="100"/>
          <w:position w:val="0"/>
          <w:shd w:val="clear" w:color="auto" w:fill="auto"/>
          <w:lang w:val="de-DE" w:eastAsia="de-DE" w:bidi="de-DE"/>
        </w:rPr>
        <w:t xml:space="preserve">Ben Jehudastr., Ecke Jaffa </w:t>
      </w:r>
      <w:r>
        <w:rPr>
          <w:color w:val="000000"/>
          <w:spacing w:val="0"/>
          <w:w w:val="100"/>
          <w:position w:val="0"/>
          <w:shd w:val="clear" w:color="auto" w:fill="auto"/>
          <w:lang w:val="en-US" w:eastAsia="en-US" w:bidi="en-US"/>
        </w:rPr>
        <w:t xml:space="preserve">Road </w:t>
      </w:r>
      <w:r>
        <w:rPr>
          <w:rFonts w:ascii="Arial" w:eastAsia="Arial" w:hAnsi="Arial" w:cs="Arial"/>
          <w:b/>
          <w:bCs/>
          <w:color w:val="000000"/>
          <w:spacing w:val="0"/>
          <w:w w:val="100"/>
          <w:position w:val="0"/>
          <w:sz w:val="22"/>
          <w:szCs w:val="22"/>
          <w:shd w:val="clear" w:color="auto" w:fill="auto"/>
          <w:lang w:val="de-DE" w:eastAsia="de-DE" w:bidi="de-DE"/>
        </w:rPr>
        <w:t xml:space="preserve">Bueros u. Wohnungen mit allen Bequem- lichkeiten </w:t>
      </w:r>
      <w:r>
        <w:rPr>
          <w:color w:val="000000"/>
          <w:spacing w:val="0"/>
          <w:w w:val="100"/>
          <w:position w:val="0"/>
          <w:shd w:val="clear" w:color="auto" w:fill="auto"/>
          <w:lang w:val="de-DE" w:eastAsia="de-DE" w:bidi="de-DE"/>
        </w:rPr>
        <w:t xml:space="preserve">in diesem Bau. Einzelheiten zu erfragen bei </w:t>
      </w:r>
      <w:r>
        <w:rPr>
          <w:rFonts w:ascii="Arial" w:eastAsia="Arial" w:hAnsi="Arial" w:cs="Arial"/>
          <w:b/>
          <w:bCs/>
          <w:color w:val="000000"/>
          <w:spacing w:val="0"/>
          <w:w w:val="100"/>
          <w:position w:val="0"/>
          <w:sz w:val="20"/>
          <w:szCs w:val="20"/>
          <w:shd w:val="clear" w:color="auto" w:fill="auto"/>
          <w:lang w:val="de-DE" w:eastAsia="de-DE" w:bidi="de-DE"/>
        </w:rPr>
        <w:t xml:space="preserve">Gebrueder Abulafia </w:t>
      </w:r>
      <w:r>
        <w:rPr>
          <w:color w:val="000000"/>
          <w:spacing w:val="0"/>
          <w:w w:val="100"/>
          <w:position w:val="0"/>
          <w:shd w:val="clear" w:color="auto" w:fill="auto"/>
          <w:lang w:val="de-DE" w:eastAsia="de-DE" w:bidi="de-DE"/>
        </w:rPr>
        <w:t>auf dem Bau.</w:t>
      </w:r>
    </w:p>
    <w:p>
      <w:pPr>
        <w:pStyle w:val="Style31"/>
        <w:keepNext w:val="0"/>
        <w:keepLines w:val="0"/>
        <w:widowControl w:val="0"/>
        <w:shd w:val="clear" w:color="auto" w:fill="auto"/>
        <w:bidi w:val="0"/>
        <w:spacing w:line="295" w:lineRule="auto"/>
        <w:ind w:left="0" w:firstLine="0"/>
        <w:jc w:val="left"/>
      </w:pPr>
      <w:r>
        <w:rPr>
          <w:color w:val="000000"/>
          <w:spacing w:val="0"/>
          <w:w w:val="100"/>
          <w:position w:val="0"/>
          <w:shd w:val="clear" w:color="auto" w:fill="auto"/>
          <w:lang w:val="de-DE" w:eastAsia="de-DE" w:bidi="de-DE"/>
        </w:rPr>
        <w:t>Fuer Banken und Sanatorium bestens geeignet</w:t>
      </w:r>
    </w:p>
    <w:p>
      <w:pPr>
        <w:pStyle w:val="Style31"/>
        <w:keepNext w:val="0"/>
        <w:keepLines w:val="0"/>
        <w:widowControl w:val="0"/>
        <w:numPr>
          <w:ilvl w:val="0"/>
          <w:numId w:val="11"/>
        </w:numPr>
        <w:shd w:val="clear" w:color="auto" w:fill="auto"/>
        <w:tabs>
          <w:tab w:pos="602" w:val="left"/>
        </w:tabs>
        <w:bidi w:val="0"/>
        <w:ind w:left="360" w:hanging="360"/>
        <w:jc w:val="left"/>
      </w:pPr>
      <w:r>
        <w:rPr>
          <w:spacing w:val="0"/>
          <w:w w:val="100"/>
          <w:position w:val="0"/>
          <w:shd w:val="clear" w:color="auto" w:fill="auto"/>
          <w:lang w:val="de-DE" w:eastAsia="de-DE" w:bidi="de-DE"/>
        </w:rPr>
        <w:t>Schuhreparaturwerkstatt mit Maschinen im Zentrum Tel-Avivs zu verkaufen. LP. 225.—.</w:t>
      </w:r>
    </w:p>
    <w:p>
      <w:pPr>
        <w:pStyle w:val="Style31"/>
        <w:keepNext w:val="0"/>
        <w:keepLines w:val="0"/>
        <w:widowControl w:val="0"/>
        <w:numPr>
          <w:ilvl w:val="0"/>
          <w:numId w:val="13"/>
        </w:numPr>
        <w:shd w:val="clear" w:color="auto" w:fill="auto"/>
        <w:tabs>
          <w:tab w:pos="602" w:val="left"/>
        </w:tabs>
        <w:bidi w:val="0"/>
        <w:ind w:left="360" w:hanging="360"/>
        <w:jc w:val="left"/>
      </w:pPr>
      <w:r>
        <w:rPr>
          <w:color w:val="837265"/>
          <w:spacing w:val="0"/>
          <w:w w:val="100"/>
          <w:position w:val="0"/>
          <w:shd w:val="clear" w:color="auto" w:fill="auto"/>
          <w:lang w:val="de-DE" w:eastAsia="de-DE" w:bidi="de-DE"/>
        </w:rPr>
        <w:t xml:space="preserve">Zur Eröffnung </w:t>
      </w:r>
      <w:r>
        <w:rPr>
          <w:spacing w:val="0"/>
          <w:w w:val="100"/>
          <w:position w:val="0"/>
          <w:shd w:val="clear" w:color="auto" w:fill="auto"/>
          <w:lang w:val="de-DE" w:eastAsia="de-DE" w:bidi="de-DE"/>
        </w:rPr>
        <w:t xml:space="preserve">von Filialen in Jerusalem und Haifa </w:t>
      </w:r>
      <w:r>
        <w:rPr>
          <w:color w:val="837265"/>
          <w:spacing w:val="0"/>
          <w:w w:val="100"/>
          <w:position w:val="0"/>
          <w:shd w:val="clear" w:color="auto" w:fill="auto"/>
          <w:lang w:val="de-DE" w:eastAsia="de-DE" w:bidi="de-DE"/>
        </w:rPr>
        <w:t xml:space="preserve">werden jüngere </w:t>
      </w:r>
      <w:r>
        <w:rPr>
          <w:spacing w:val="0"/>
          <w:w w:val="100"/>
          <w:position w:val="0"/>
          <w:shd w:val="clear" w:color="auto" w:fill="auto"/>
          <w:lang w:val="de-DE" w:eastAsia="de-DE" w:bidi="de-DE"/>
        </w:rPr>
        <w:t>Partner (möglichst verheiratet) von Vermittlungsbüro gesucht.</w:t>
      </w:r>
    </w:p>
    <w:p>
      <w:pPr>
        <w:pStyle w:val="Style31"/>
        <w:keepNext w:val="0"/>
        <w:keepLines w:val="0"/>
        <w:widowControl w:val="0"/>
        <w:numPr>
          <w:ilvl w:val="0"/>
          <w:numId w:val="13"/>
        </w:numPr>
        <w:shd w:val="clear" w:color="auto" w:fill="auto"/>
        <w:tabs>
          <w:tab w:pos="602" w:val="left"/>
        </w:tabs>
        <w:bidi w:val="0"/>
        <w:ind w:left="360" w:hanging="360"/>
        <w:jc w:val="left"/>
      </w:pPr>
      <w:r>
        <w:rPr>
          <w:color w:val="837265"/>
          <w:spacing w:val="0"/>
          <w:w w:val="100"/>
          <w:position w:val="0"/>
          <w:shd w:val="clear" w:color="auto" w:fill="auto"/>
          <w:lang w:val="de-DE" w:eastAsia="de-DE" w:bidi="de-DE"/>
        </w:rPr>
        <w:t xml:space="preserve">Perfekte </w:t>
      </w:r>
      <w:r>
        <w:rPr>
          <w:spacing w:val="0"/>
          <w:w w:val="100"/>
          <w:position w:val="0"/>
          <w:shd w:val="clear" w:color="auto" w:fill="auto"/>
          <w:lang w:val="de-DE" w:eastAsia="de-DE" w:bidi="de-DE"/>
        </w:rPr>
        <w:t xml:space="preserve">Overlock </w:t>
      </w:r>
      <w:r>
        <w:rPr>
          <w:color w:val="837265"/>
          <w:spacing w:val="0"/>
          <w:w w:val="100"/>
          <w:position w:val="0"/>
          <w:shd w:val="clear" w:color="auto" w:fill="auto"/>
          <w:lang w:val="de-DE" w:eastAsia="de-DE" w:bidi="de-DE"/>
        </w:rPr>
        <w:t xml:space="preserve">- </w:t>
      </w:r>
      <w:r>
        <w:rPr>
          <w:spacing w:val="0"/>
          <w:w w:val="100"/>
          <w:position w:val="0"/>
          <w:shd w:val="clear" w:color="auto" w:fill="auto"/>
          <w:lang w:val="de-DE" w:eastAsia="de-DE" w:bidi="de-DE"/>
        </w:rPr>
        <w:t xml:space="preserve">Näherin mit eigener Maschine </w:t>
      </w:r>
      <w:r>
        <w:rPr>
          <w:color w:val="837265"/>
          <w:spacing w:val="0"/>
          <w:w w:val="100"/>
          <w:position w:val="0"/>
          <w:shd w:val="clear" w:color="auto" w:fill="auto"/>
          <w:lang w:val="de-DE" w:eastAsia="de-DE" w:bidi="de-DE"/>
        </w:rPr>
        <w:t xml:space="preserve">sucht </w:t>
      </w:r>
      <w:r>
        <w:rPr>
          <w:spacing w:val="0"/>
          <w:w w:val="100"/>
          <w:position w:val="0"/>
          <w:shd w:val="clear" w:color="auto" w:fill="auto"/>
          <w:lang w:val="de-DE" w:eastAsia="de-DE" w:bidi="de-DE"/>
        </w:rPr>
        <w:t>Beschäftigung.</w:t>
      </w:r>
    </w:p>
    <w:p>
      <w:pPr>
        <w:pStyle w:val="Style31"/>
        <w:keepNext w:val="0"/>
        <w:keepLines w:val="0"/>
        <w:widowControl w:val="0"/>
        <w:numPr>
          <w:ilvl w:val="0"/>
          <w:numId w:val="13"/>
        </w:numPr>
        <w:shd w:val="clear" w:color="auto" w:fill="auto"/>
        <w:tabs>
          <w:tab w:pos="602" w:val="left"/>
        </w:tabs>
        <w:bidi w:val="0"/>
        <w:ind w:left="360" w:hanging="360"/>
        <w:jc w:val="left"/>
      </w:pPr>
      <w:r>
        <w:rPr>
          <w:color w:val="837265"/>
          <w:spacing w:val="0"/>
          <w:w w:val="100"/>
          <w:position w:val="0"/>
          <w:shd w:val="clear" w:color="auto" w:fill="auto"/>
          <w:lang w:val="de-DE" w:eastAsia="de-DE" w:bidi="de-DE"/>
        </w:rPr>
        <w:t>Wäscherei-</w:t>
      </w:r>
      <w:r>
        <w:rPr>
          <w:spacing w:val="0"/>
          <w:w w:val="100"/>
          <w:position w:val="0"/>
          <w:shd w:val="clear" w:color="auto" w:fill="auto"/>
          <w:lang w:val="de-DE" w:eastAsia="de-DE" w:bidi="de-DE"/>
        </w:rPr>
        <w:t xml:space="preserve">Annahmestelle und chemische Reinigung in </w:t>
      </w:r>
      <w:r>
        <w:rPr>
          <w:color w:val="837265"/>
          <w:spacing w:val="0"/>
          <w:w w:val="100"/>
          <w:position w:val="0"/>
          <w:shd w:val="clear" w:color="auto" w:fill="auto"/>
          <w:lang w:val="de-DE" w:eastAsia="de-DE" w:bidi="de-DE"/>
        </w:rPr>
        <w:t xml:space="preserve">grösserer </w:t>
      </w:r>
      <w:r>
        <w:rPr>
          <w:spacing w:val="0"/>
          <w:w w:val="100"/>
          <w:position w:val="0"/>
          <w:shd w:val="clear" w:color="auto" w:fill="auto"/>
          <w:lang w:val="de-DE" w:eastAsia="de-DE" w:bidi="de-DE"/>
        </w:rPr>
        <w:t xml:space="preserve">Moschawa im Schaaron abzugeben. LP. </w:t>
      </w:r>
      <w:r>
        <w:rPr>
          <w:color w:val="837265"/>
          <w:spacing w:val="0"/>
          <w:w w:val="100"/>
          <w:position w:val="0"/>
          <w:shd w:val="clear" w:color="auto" w:fill="auto"/>
          <w:lang w:val="de-DE" w:eastAsia="de-DE" w:bidi="de-DE"/>
        </w:rPr>
        <w:t>20.— erforderlich.</w:t>
      </w:r>
    </w:p>
    <w:p>
      <w:pPr>
        <w:pStyle w:val="Style31"/>
        <w:keepNext w:val="0"/>
        <w:keepLines w:val="0"/>
        <w:widowControl w:val="0"/>
        <w:numPr>
          <w:ilvl w:val="0"/>
          <w:numId w:val="13"/>
        </w:numPr>
        <w:shd w:val="clear" w:color="auto" w:fill="auto"/>
        <w:tabs>
          <w:tab w:pos="602" w:val="left"/>
        </w:tabs>
        <w:bidi w:val="0"/>
        <w:ind w:left="360" w:hanging="360"/>
        <w:jc w:val="left"/>
      </w:pPr>
      <w:r>
        <w:rPr>
          <w:spacing w:val="0"/>
          <w:w w:val="100"/>
          <w:position w:val="0"/>
          <w:shd w:val="clear" w:color="auto" w:fill="auto"/>
          <w:lang w:val="de-DE" w:eastAsia="de-DE" w:bidi="de-DE"/>
        </w:rPr>
        <w:t xml:space="preserve">Modern </w:t>
      </w:r>
      <w:r>
        <w:rPr>
          <w:color w:val="837265"/>
          <w:spacing w:val="0"/>
          <w:w w:val="100"/>
          <w:position w:val="0"/>
          <w:shd w:val="clear" w:color="auto" w:fill="auto"/>
          <w:lang w:val="de-DE" w:eastAsia="de-DE" w:bidi="de-DE"/>
        </w:rPr>
        <w:t xml:space="preserve">eingerichtete </w:t>
      </w:r>
      <w:r>
        <w:rPr>
          <w:spacing w:val="0"/>
          <w:w w:val="100"/>
          <w:position w:val="0"/>
          <w:shd w:val="clear" w:color="auto" w:fill="auto"/>
          <w:lang w:val="de-DE" w:eastAsia="de-DE" w:bidi="de-DE"/>
        </w:rPr>
        <w:t xml:space="preserve">Tischlerei mit allen Maschinen günstig </w:t>
      </w:r>
      <w:r>
        <w:rPr>
          <w:color w:val="837265"/>
          <w:spacing w:val="0"/>
          <w:w w:val="100"/>
          <w:position w:val="0"/>
          <w:shd w:val="clear" w:color="auto" w:fill="auto"/>
          <w:lang w:val="de-DE" w:eastAsia="de-DE" w:bidi="de-DE"/>
        </w:rPr>
        <w:t xml:space="preserve">zu </w:t>
      </w:r>
      <w:r>
        <w:rPr>
          <w:spacing w:val="0"/>
          <w:w w:val="100"/>
          <w:position w:val="0"/>
          <w:shd w:val="clear" w:color="auto" w:fill="auto"/>
          <w:lang w:val="de-DE" w:eastAsia="de-DE" w:bidi="de-DE"/>
        </w:rPr>
        <w:t>verkaufen. Ca. LP. 800.</w:t>
      </w:r>
      <w:r>
        <w:rPr>
          <w:color w:val="837265"/>
          <w:spacing w:val="0"/>
          <w:w w:val="100"/>
          <w:position w:val="0"/>
          <w:shd w:val="clear" w:color="auto" w:fill="auto"/>
          <w:lang w:val="de-DE" w:eastAsia="de-DE" w:bidi="de-DE"/>
        </w:rPr>
        <w:t>—</w:t>
      </w:r>
      <w:r>
        <w:rPr>
          <w:spacing w:val="0"/>
          <w:w w:val="100"/>
          <w:position w:val="0"/>
          <w:shd w:val="clear" w:color="auto" w:fill="auto"/>
          <w:lang w:val="de-DE" w:eastAsia="de-DE" w:bidi="de-DE"/>
        </w:rPr>
        <w:t>.</w:t>
      </w:r>
    </w:p>
    <w:p>
      <w:pPr>
        <w:pStyle w:val="Style31"/>
        <w:keepNext w:val="0"/>
        <w:keepLines w:val="0"/>
        <w:widowControl w:val="0"/>
        <w:numPr>
          <w:ilvl w:val="0"/>
          <w:numId w:val="13"/>
        </w:numPr>
        <w:shd w:val="clear" w:color="auto" w:fill="auto"/>
        <w:tabs>
          <w:tab w:pos="602" w:val="left"/>
        </w:tabs>
        <w:bidi w:val="0"/>
        <w:ind w:left="360" w:hanging="360"/>
        <w:jc w:val="left"/>
      </w:pPr>
      <w:r>
        <w:rPr>
          <w:spacing w:val="0"/>
          <w:w w:val="100"/>
          <w:position w:val="0"/>
          <w:shd w:val="clear" w:color="auto" w:fill="auto"/>
          <w:lang w:val="de-DE" w:eastAsia="de-DE" w:bidi="de-DE"/>
        </w:rPr>
        <w:t xml:space="preserve">Partner mit LP. </w:t>
      </w:r>
      <w:r>
        <w:rPr>
          <w:color w:val="837265"/>
          <w:spacing w:val="0"/>
          <w:w w:val="100"/>
          <w:position w:val="0"/>
          <w:shd w:val="clear" w:color="auto" w:fill="auto"/>
          <w:lang w:val="de-DE" w:eastAsia="de-DE" w:bidi="de-DE"/>
        </w:rPr>
        <w:t xml:space="preserve">200.— </w:t>
      </w:r>
      <w:r>
        <w:rPr>
          <w:spacing w:val="0"/>
          <w:w w:val="100"/>
          <w:position w:val="0"/>
          <w:shd w:val="clear" w:color="auto" w:fill="auto"/>
          <w:lang w:val="de-DE" w:eastAsia="de-DE" w:bidi="de-DE"/>
        </w:rPr>
        <w:t>gesucht für Fleischerei und Wursterei in Ramataim.</w:t>
      </w:r>
    </w:p>
    <w:p>
      <w:pPr>
        <w:pStyle w:val="Style31"/>
        <w:keepNext w:val="0"/>
        <w:keepLines w:val="0"/>
        <w:widowControl w:val="0"/>
        <w:numPr>
          <w:ilvl w:val="0"/>
          <w:numId w:val="13"/>
        </w:numPr>
        <w:shd w:val="clear" w:color="auto" w:fill="auto"/>
        <w:tabs>
          <w:tab w:pos="602" w:val="left"/>
        </w:tabs>
        <w:bidi w:val="0"/>
        <w:ind w:left="360" w:hanging="360"/>
        <w:jc w:val="left"/>
      </w:pPr>
      <w:r>
        <w:rPr>
          <w:spacing w:val="0"/>
          <w:w w:val="100"/>
          <w:position w:val="0"/>
          <w:shd w:val="clear" w:color="auto" w:fill="auto"/>
          <w:lang w:val="de-DE" w:eastAsia="de-DE" w:bidi="de-DE"/>
        </w:rPr>
        <w:t xml:space="preserve">Fabrik für Milcherzeugnisse sucht Partner (guten </w:t>
      </w:r>
      <w:r>
        <w:rPr>
          <w:color w:val="837265"/>
          <w:spacing w:val="0"/>
          <w:w w:val="100"/>
          <w:position w:val="0"/>
          <w:shd w:val="clear" w:color="auto" w:fill="auto"/>
          <w:lang w:val="de-DE" w:eastAsia="de-DE" w:bidi="de-DE"/>
        </w:rPr>
        <w:t xml:space="preserve">Kaufmann, </w:t>
      </w:r>
      <w:r>
        <w:rPr>
          <w:spacing w:val="0"/>
          <w:w w:val="100"/>
          <w:position w:val="0"/>
          <w:shd w:val="clear" w:color="auto" w:fill="auto"/>
          <w:lang w:val="de-DE" w:eastAsia="de-DE" w:bidi="de-DE"/>
        </w:rPr>
        <w:t xml:space="preserve">möglichst auch Autofahrer) mit 500.— LP. </w:t>
      </w:r>
      <w:r>
        <w:rPr>
          <w:color w:val="837265"/>
          <w:spacing w:val="0"/>
          <w:w w:val="100"/>
          <w:position w:val="0"/>
          <w:shd w:val="clear" w:color="auto" w:fill="auto"/>
          <w:lang w:val="de-DE" w:eastAsia="de-DE" w:bidi="de-DE"/>
        </w:rPr>
        <w:t xml:space="preserve">zur </w:t>
      </w:r>
      <w:r>
        <w:rPr>
          <w:spacing w:val="0"/>
          <w:w w:val="100"/>
          <w:position w:val="0"/>
          <w:shd w:val="clear" w:color="auto" w:fill="auto"/>
          <w:lang w:val="de-DE" w:eastAsia="de-DE" w:bidi="de-DE"/>
        </w:rPr>
        <w:t>Erweiterung des Geschäftes.</w:t>
      </w:r>
    </w:p>
    <w:p>
      <w:pPr>
        <w:pStyle w:val="Style31"/>
        <w:keepNext w:val="0"/>
        <w:keepLines w:val="0"/>
        <w:widowControl w:val="0"/>
        <w:numPr>
          <w:ilvl w:val="0"/>
          <w:numId w:val="13"/>
        </w:numPr>
        <w:shd w:val="clear" w:color="auto" w:fill="auto"/>
        <w:tabs>
          <w:tab w:pos="602" w:val="left"/>
        </w:tabs>
        <w:bidi w:val="0"/>
        <w:ind w:left="360" w:hanging="360"/>
        <w:jc w:val="left"/>
      </w:pPr>
      <w:r>
        <w:rPr>
          <w:spacing w:val="0"/>
          <w:w w:val="100"/>
          <w:position w:val="0"/>
          <w:shd w:val="clear" w:color="auto" w:fill="auto"/>
          <w:lang w:val="de-DE" w:eastAsia="de-DE" w:bidi="de-DE"/>
        </w:rPr>
        <w:t xml:space="preserve">Für Garage in grosser Moschawah, seit 2 Jahren </w:t>
      </w:r>
      <w:r>
        <w:rPr>
          <w:spacing w:val="0"/>
          <w:w w:val="100"/>
          <w:position w:val="0"/>
          <w:shd w:val="clear" w:color="auto" w:fill="auto"/>
          <w:lang w:val="en-US" w:eastAsia="en-US" w:bidi="en-US"/>
        </w:rPr>
        <w:t xml:space="preserve">be- </w:t>
      </w:r>
      <w:r>
        <w:rPr>
          <w:spacing w:val="0"/>
          <w:w w:val="100"/>
          <w:position w:val="0"/>
          <w:shd w:val="clear" w:color="auto" w:fill="auto"/>
          <w:lang w:val="de-DE" w:eastAsia="de-DE" w:bidi="de-DE"/>
        </w:rPr>
        <w:t xml:space="preserve">stehend, wird erstklassiger Fachmann mit LP. 150.— bis </w:t>
      </w:r>
      <w:r>
        <w:rPr>
          <w:color w:val="837265"/>
          <w:spacing w:val="0"/>
          <w:w w:val="100"/>
          <w:position w:val="0"/>
          <w:shd w:val="clear" w:color="auto" w:fill="auto"/>
          <w:lang w:val="de-DE" w:eastAsia="de-DE" w:bidi="de-DE"/>
        </w:rPr>
        <w:t xml:space="preserve">200.— </w:t>
      </w:r>
      <w:r>
        <w:rPr>
          <w:spacing w:val="0"/>
          <w:w w:val="100"/>
          <w:position w:val="0"/>
          <w:shd w:val="clear" w:color="auto" w:fill="auto"/>
          <w:lang w:val="de-DE" w:eastAsia="de-DE" w:bidi="de-DE"/>
        </w:rPr>
        <w:t>als Partner gesucht.</w:t>
      </w:r>
    </w:p>
    <w:p>
      <w:pPr>
        <w:pStyle w:val="Style31"/>
        <w:keepNext w:val="0"/>
        <w:keepLines w:val="0"/>
        <w:widowControl w:val="0"/>
        <w:numPr>
          <w:ilvl w:val="0"/>
          <w:numId w:val="13"/>
        </w:numPr>
        <w:shd w:val="clear" w:color="auto" w:fill="auto"/>
        <w:tabs>
          <w:tab w:pos="602" w:val="left"/>
        </w:tabs>
        <w:bidi w:val="0"/>
        <w:ind w:left="360" w:hanging="360"/>
        <w:jc w:val="left"/>
      </w:pPr>
      <w:r>
        <w:rPr>
          <w:spacing w:val="0"/>
          <w:w w:val="100"/>
          <w:position w:val="0"/>
          <w:shd w:val="clear" w:color="auto" w:fill="auto"/>
          <w:lang w:val="de-DE" w:eastAsia="de-DE" w:bidi="de-DE"/>
        </w:rPr>
        <w:t>Zahnarzt-Praxis zu verkaufen.</w:t>
      </w:r>
    </w:p>
    <w:p>
      <w:pPr>
        <w:pStyle w:val="Style31"/>
        <w:keepNext w:val="0"/>
        <w:keepLines w:val="0"/>
        <w:widowControl w:val="0"/>
        <w:numPr>
          <w:ilvl w:val="0"/>
          <w:numId w:val="13"/>
        </w:numPr>
        <w:shd w:val="clear" w:color="auto" w:fill="auto"/>
        <w:tabs>
          <w:tab w:pos="602" w:val="left"/>
        </w:tabs>
        <w:bidi w:val="0"/>
        <w:ind w:left="360" w:hanging="360"/>
        <w:jc w:val="left"/>
      </w:pPr>
      <w:r>
        <w:rPr>
          <w:spacing w:val="0"/>
          <w:w w:val="100"/>
          <w:position w:val="0"/>
          <w:shd w:val="clear" w:color="auto" w:fill="auto"/>
          <w:lang w:val="de-DE" w:eastAsia="de-DE" w:bidi="de-DE"/>
        </w:rPr>
        <w:t>Cafe in Ben Jehudastrasse zu verkaufen.</w:t>
      </w:r>
    </w:p>
    <w:p>
      <w:pPr>
        <w:pStyle w:val="Style31"/>
        <w:keepNext w:val="0"/>
        <w:keepLines w:val="0"/>
        <w:widowControl w:val="0"/>
        <w:numPr>
          <w:ilvl w:val="0"/>
          <w:numId w:val="13"/>
        </w:numPr>
        <w:shd w:val="clear" w:color="auto" w:fill="auto"/>
        <w:tabs>
          <w:tab w:pos="602" w:val="left"/>
        </w:tabs>
        <w:bidi w:val="0"/>
        <w:ind w:left="360" w:hanging="360"/>
        <w:jc w:val="left"/>
      </w:pPr>
      <w:r>
        <w:rPr>
          <w:spacing w:val="0"/>
          <w:w w:val="100"/>
          <w:position w:val="0"/>
          <w:shd w:val="clear" w:color="auto" w:fill="auto"/>
          <w:lang w:val="de-DE" w:eastAsia="de-DE" w:bidi="de-DE"/>
        </w:rPr>
        <w:t>Vertreter für Metalwarenfabrik mit Interesseneinlage, evtl. Beteiligung, gesucht.</w:t>
      </w:r>
    </w:p>
    <w:p>
      <w:pPr>
        <w:pStyle w:val="Style31"/>
        <w:keepNext w:val="0"/>
        <w:keepLines w:val="0"/>
        <w:widowControl w:val="0"/>
        <w:numPr>
          <w:ilvl w:val="0"/>
          <w:numId w:val="13"/>
        </w:numPr>
        <w:shd w:val="clear" w:color="auto" w:fill="auto"/>
        <w:tabs>
          <w:tab w:pos="602" w:val="left"/>
        </w:tabs>
        <w:bidi w:val="0"/>
        <w:ind w:left="360" w:hanging="360"/>
        <w:jc w:val="left"/>
      </w:pPr>
      <w:r>
        <w:rPr>
          <w:spacing w:val="0"/>
          <w:w w:val="100"/>
          <w:position w:val="0"/>
          <w:shd w:val="clear" w:color="auto" w:fill="auto"/>
          <w:lang w:val="de-DE" w:eastAsia="de-DE" w:bidi="de-DE"/>
        </w:rPr>
        <w:t>Modern eingerichtete Schuh-Reparatur-Werkstatt aus Gesundheitsrücksichten abzugeben. Bar-Kap. LP. 150.</w:t>
      </w:r>
    </w:p>
    <w:p>
      <w:pPr>
        <w:pStyle w:val="Style31"/>
        <w:keepNext w:val="0"/>
        <w:keepLines w:val="0"/>
        <w:widowControl w:val="0"/>
        <w:shd w:val="clear" w:color="auto" w:fill="auto"/>
        <w:bidi w:val="0"/>
        <w:ind w:left="360" w:hanging="360"/>
        <w:jc w:val="left"/>
      </w:pPr>
      <w:r>
        <w:rPr>
          <w:color w:val="837265"/>
          <w:spacing w:val="0"/>
          <w:w w:val="100"/>
          <w:position w:val="0"/>
          <w:shd w:val="clear" w:color="auto" w:fill="auto"/>
          <w:lang w:val="de-DE" w:eastAsia="de-DE" w:bidi="de-DE"/>
        </w:rPr>
        <w:t xml:space="preserve">2213a </w:t>
      </w:r>
      <w:r>
        <w:rPr>
          <w:spacing w:val="0"/>
          <w:w w:val="100"/>
          <w:position w:val="0"/>
          <w:shd w:val="clear" w:color="auto" w:fill="auto"/>
          <w:lang w:val="de-DE" w:eastAsia="de-DE" w:bidi="de-DE"/>
        </w:rPr>
        <w:t>Anteil an kooperativer Treppen- und Basaltenfabrik auch an Nichtfachmann abzugeben. LP. 235.—.</w:t>
      </w:r>
    </w:p>
    <w:p>
      <w:pPr>
        <w:pStyle w:val="Style31"/>
        <w:keepNext w:val="0"/>
        <w:keepLines w:val="0"/>
        <w:widowControl w:val="0"/>
        <w:numPr>
          <w:ilvl w:val="0"/>
          <w:numId w:val="13"/>
        </w:numPr>
        <w:shd w:val="clear" w:color="auto" w:fill="auto"/>
        <w:tabs>
          <w:tab w:pos="602" w:val="left"/>
        </w:tabs>
        <w:bidi w:val="0"/>
        <w:ind w:left="360" w:hanging="360"/>
        <w:jc w:val="left"/>
      </w:pPr>
      <w:r>
        <w:rPr>
          <w:spacing w:val="0"/>
          <w:w w:val="100"/>
          <w:position w:val="0"/>
          <w:shd w:val="clear" w:color="auto" w:fill="auto"/>
          <w:lang w:val="de-DE" w:eastAsia="de-DE" w:bidi="de-DE"/>
        </w:rPr>
        <w:t>Fachmann für pharmazeutische Ölgewinnung gesucht. Chemiker bevorzugt.</w:t>
      </w:r>
    </w:p>
    <w:p>
      <w:pPr>
        <w:pStyle w:val="Style31"/>
        <w:keepNext w:val="0"/>
        <w:keepLines w:val="0"/>
        <w:widowControl w:val="0"/>
        <w:shd w:val="clear" w:color="auto" w:fill="auto"/>
        <w:bidi w:val="0"/>
        <w:ind w:left="360" w:hanging="360"/>
        <w:jc w:val="left"/>
      </w:pPr>
      <w:r>
        <w:rPr>
          <w:spacing w:val="0"/>
          <w:w w:val="100"/>
          <w:position w:val="0"/>
          <w:shd w:val="clear" w:color="auto" w:fill="auto"/>
          <w:lang w:val="de-DE" w:eastAsia="de-DE" w:bidi="de-DE"/>
        </w:rPr>
        <w:t>2214a Gut eingeführtes Cafe-Restaurant im Zentrum von Ramat-Gan krankheitshalber abzugeben.</w:t>
      </w:r>
    </w:p>
    <w:p>
      <w:pPr>
        <w:pStyle w:val="Style31"/>
        <w:keepNext w:val="0"/>
        <w:keepLines w:val="0"/>
        <w:widowControl w:val="0"/>
        <w:shd w:val="clear" w:color="auto" w:fill="auto"/>
        <w:bidi w:val="0"/>
        <w:ind w:left="0" w:firstLine="0"/>
        <w:jc w:val="left"/>
      </w:pPr>
      <w:r>
        <w:rPr>
          <w:spacing w:val="0"/>
          <w:w w:val="100"/>
          <w:position w:val="0"/>
          <w:shd w:val="clear" w:color="auto" w:fill="auto"/>
          <w:lang w:val="de-DE" w:eastAsia="de-DE" w:bidi="de-DE"/>
        </w:rPr>
        <w:t>WIRTSCHAFTSNACHRICHTEN JERUSALEM.</w:t>
      </w:r>
    </w:p>
    <w:p>
      <w:pPr>
        <w:pStyle w:val="Style31"/>
        <w:keepNext w:val="0"/>
        <w:keepLines w:val="0"/>
        <w:widowControl w:val="0"/>
        <w:numPr>
          <w:ilvl w:val="0"/>
          <w:numId w:val="15"/>
        </w:numPr>
        <w:shd w:val="clear" w:color="auto" w:fill="auto"/>
        <w:tabs>
          <w:tab w:pos="602" w:val="left"/>
        </w:tabs>
        <w:bidi w:val="0"/>
        <w:ind w:left="360" w:hanging="360"/>
        <w:jc w:val="left"/>
      </w:pPr>
      <w:r>
        <w:rPr>
          <w:spacing w:val="0"/>
          <w:w w:val="100"/>
          <w:position w:val="0"/>
          <w:shd w:val="clear" w:color="auto" w:fill="auto"/>
          <w:lang w:val="de-DE" w:eastAsia="de-DE" w:bidi="de-DE"/>
        </w:rPr>
        <w:t>Kaufmann der Kolonialwarenbranche, gut eingeführt, sucht Vertretungen für Artikel der gleichen Branche.</w:t>
      </w:r>
    </w:p>
    <w:p>
      <w:pPr>
        <w:pStyle w:val="Style31"/>
        <w:keepNext w:val="0"/>
        <w:keepLines w:val="0"/>
        <w:widowControl w:val="0"/>
        <w:numPr>
          <w:ilvl w:val="0"/>
          <w:numId w:val="15"/>
        </w:numPr>
        <w:shd w:val="clear" w:color="auto" w:fill="auto"/>
        <w:tabs>
          <w:tab w:pos="602" w:val="left"/>
        </w:tabs>
        <w:bidi w:val="0"/>
        <w:spacing w:line="271" w:lineRule="auto"/>
        <w:ind w:left="360" w:hanging="360"/>
        <w:jc w:val="left"/>
      </w:pPr>
      <w:r>
        <w:rPr>
          <w:spacing w:val="0"/>
          <w:w w:val="100"/>
          <w:position w:val="0"/>
          <w:shd w:val="clear" w:color="auto" w:fill="auto"/>
          <w:lang w:val="de-DE" w:eastAsia="de-DE" w:bidi="de-DE"/>
        </w:rPr>
        <w:t>Buchbinderwerkstatt, gut eingeführt, mit Lager und modernen Maschinen, zu ver- kaufen.</w:t>
      </w:r>
    </w:p>
    <w:p>
      <w:pPr>
        <w:pStyle w:val="Style31"/>
        <w:keepNext w:val="0"/>
        <w:keepLines w:val="0"/>
        <w:widowControl w:val="0"/>
        <w:numPr>
          <w:ilvl w:val="0"/>
          <w:numId w:val="15"/>
        </w:numPr>
        <w:shd w:val="clear" w:color="auto" w:fill="auto"/>
        <w:tabs>
          <w:tab w:pos="602" w:val="left"/>
        </w:tabs>
        <w:bidi w:val="0"/>
        <w:spacing w:line="271" w:lineRule="auto"/>
        <w:ind w:left="360" w:hanging="360"/>
        <w:jc w:val="left"/>
      </w:pPr>
      <w:r>
        <w:rPr>
          <w:spacing w:val="0"/>
          <w:w w:val="100"/>
          <w:position w:val="0"/>
          <w:shd w:val="clear" w:color="auto" w:fill="auto"/>
          <w:lang w:val="de-DE" w:eastAsia="de-DE" w:bidi="de-DE"/>
        </w:rPr>
        <w:t>Kaufmann mit LP. 250 für Herausgabe eines literarischen Werks bei festem Ge- halt gesucht.</w:t>
      </w:r>
    </w:p>
    <w:p>
      <w:pPr>
        <w:pStyle w:val="Style31"/>
        <w:keepNext w:val="0"/>
        <w:keepLines w:val="0"/>
        <w:widowControl w:val="0"/>
        <w:numPr>
          <w:ilvl w:val="0"/>
          <w:numId w:val="15"/>
        </w:numPr>
        <w:shd w:val="clear" w:color="auto" w:fill="auto"/>
        <w:tabs>
          <w:tab w:pos="602" w:val="left"/>
        </w:tabs>
        <w:bidi w:val="0"/>
        <w:ind w:left="360" w:hanging="360"/>
        <w:jc w:val="left"/>
      </w:pPr>
      <w:r>
        <w:rPr>
          <w:spacing w:val="0"/>
          <w:w w:val="100"/>
          <w:position w:val="0"/>
          <w:shd w:val="clear" w:color="auto" w:fill="auto"/>
          <w:lang w:val="de-DE" w:eastAsia="de-DE" w:bidi="de-DE"/>
        </w:rPr>
        <w:t>Klavier zu kaufen gesucht.</w:t>
      </w:r>
    </w:p>
    <w:p>
      <w:pPr>
        <w:pStyle w:val="Style31"/>
        <w:keepNext w:val="0"/>
        <w:keepLines w:val="0"/>
        <w:widowControl w:val="0"/>
        <w:numPr>
          <w:ilvl w:val="0"/>
          <w:numId w:val="17"/>
        </w:numPr>
        <w:shd w:val="clear" w:color="auto" w:fill="auto"/>
        <w:tabs>
          <w:tab w:pos="602" w:val="left"/>
        </w:tabs>
        <w:bidi w:val="0"/>
        <w:ind w:left="360" w:hanging="360"/>
        <w:jc w:val="left"/>
      </w:pPr>
      <w:r>
        <w:rPr>
          <w:spacing w:val="0"/>
          <w:w w:val="100"/>
          <w:position w:val="0"/>
          <w:shd w:val="clear" w:color="auto" w:fill="auto"/>
          <w:lang w:val="de-DE" w:eastAsia="de-DE" w:bidi="de-DE"/>
        </w:rPr>
        <w:t>Wäschemangel mit Anlage und Kunden- kreis zu verkaufen.</w:t>
      </w:r>
    </w:p>
    <w:p>
      <w:pPr>
        <w:pStyle w:val="Style31"/>
        <w:keepNext w:val="0"/>
        <w:keepLines w:val="0"/>
        <w:widowControl w:val="0"/>
        <w:numPr>
          <w:ilvl w:val="0"/>
          <w:numId w:val="17"/>
        </w:numPr>
        <w:shd w:val="clear" w:color="auto" w:fill="auto"/>
        <w:tabs>
          <w:tab w:pos="602" w:val="left"/>
        </w:tabs>
        <w:bidi w:val="0"/>
        <w:spacing w:line="283" w:lineRule="auto"/>
        <w:ind w:left="360" w:hanging="360"/>
        <w:jc w:val="left"/>
      </w:pPr>
      <w:r>
        <w:rPr>
          <w:spacing w:val="0"/>
          <w:w w:val="100"/>
          <w:position w:val="0"/>
          <w:shd w:val="clear" w:color="auto" w:fill="auto"/>
          <w:lang w:val="de-DE" w:eastAsia="de-DE" w:bidi="de-DE"/>
        </w:rPr>
        <w:t>Kaufmann mit LP. 350 zur Fabrikation eines Bedarfsartikels der Restaurations- branche gesucht.</w:t>
      </w:r>
    </w:p>
    <w:p>
      <w:pPr>
        <w:pStyle w:val="Style31"/>
        <w:keepNext w:val="0"/>
        <w:keepLines w:val="0"/>
        <w:widowControl w:val="0"/>
        <w:numPr>
          <w:ilvl w:val="0"/>
          <w:numId w:val="17"/>
        </w:numPr>
        <w:shd w:val="clear" w:color="auto" w:fill="auto"/>
        <w:tabs>
          <w:tab w:pos="602" w:val="left"/>
        </w:tabs>
        <w:bidi w:val="0"/>
        <w:spacing w:line="283" w:lineRule="auto"/>
        <w:ind w:left="360" w:hanging="360"/>
        <w:jc w:val="left"/>
      </w:pPr>
      <w:r>
        <w:rPr>
          <w:spacing w:val="0"/>
          <w:w w:val="100"/>
          <w:position w:val="0"/>
          <w:shd w:val="clear" w:color="auto" w:fill="auto"/>
          <w:lang w:val="de-DE" w:eastAsia="de-DE" w:bidi="de-DE"/>
        </w:rPr>
        <w:t>Beteiligung an lange bestehendem erst- Massigem Modesalon (Maasanfertigung, Fertigware) in Jerusalem gesucht (ev. Übergabe).</w:t>
      </w:r>
    </w:p>
    <w:p>
      <w:pPr>
        <w:pStyle w:val="Style31"/>
        <w:keepNext w:val="0"/>
        <w:keepLines w:val="0"/>
        <w:widowControl w:val="0"/>
        <w:numPr>
          <w:ilvl w:val="0"/>
          <w:numId w:val="17"/>
        </w:numPr>
        <w:shd w:val="clear" w:color="auto" w:fill="auto"/>
        <w:tabs>
          <w:tab w:pos="602" w:val="left"/>
        </w:tabs>
        <w:bidi w:val="0"/>
        <w:ind w:left="360" w:hanging="360"/>
        <w:jc w:val="left"/>
        <w:sectPr>
          <w:type w:val="continuous"/>
          <w:pgSz w:w="13782" w:h="18594"/>
          <w:pgMar w:top="1365" w:left="1260" w:right="1440" w:bottom="1440" w:header="0" w:footer="3" w:gutter="0"/>
          <w:cols w:space="720"/>
          <w:noEndnote/>
          <w:rtlGutter w:val="0"/>
          <w:docGrid w:linePitch="360"/>
        </w:sectPr>
      </w:pPr>
      <w:r>
        <w:rPr>
          <w:spacing w:val="0"/>
          <w:w w:val="100"/>
          <w:position w:val="0"/>
          <w:shd w:val="clear" w:color="auto" w:fill="auto"/>
          <w:lang w:val="de-DE" w:eastAsia="de-DE" w:bidi="de-DE"/>
        </w:rPr>
        <w:t>Von Bürstenfachmann zur Errichtung eines Bürsten-, Pinsel- und Besenfabri- kationsbetriebes Teilhaber mit etwas Ka- pital gesucht.</w:t>
      </w:r>
    </w:p>
    <w:p>
      <w:pPr>
        <w:pStyle w:val="Style31"/>
        <w:keepNext w:val="0"/>
        <w:keepLines w:val="0"/>
        <w:widowControl w:val="0"/>
        <w:shd w:val="clear" w:color="auto" w:fill="auto"/>
        <w:tabs>
          <w:tab w:leader="hyphen" w:pos="326" w:val="left"/>
        </w:tabs>
        <w:bidi w:val="0"/>
        <w:ind w:left="0" w:firstLine="0"/>
        <w:jc w:val="left"/>
      </w:pPr>
      <w:r>
        <w:rPr>
          <w:spacing w:val="0"/>
          <w:w w:val="100"/>
          <w:position w:val="0"/>
          <w:shd w:val="clear" w:color="auto" w:fill="auto"/>
          <w:lang w:val="de-DE" w:eastAsia="de-DE" w:bidi="de-DE"/>
        </w:rPr>
        <w:tab/>
        <w:t>-</w:t>
      </w:r>
    </w:p>
    <w:p>
      <w:pPr>
        <w:pStyle w:val="Style31"/>
        <w:keepNext w:val="0"/>
        <w:keepLines w:val="0"/>
        <w:widowControl w:val="0"/>
        <w:shd w:val="clear" w:color="auto" w:fill="auto"/>
        <w:bidi w:val="0"/>
        <w:ind w:left="0" w:firstLine="0"/>
        <w:jc w:val="left"/>
      </w:pPr>
      <w:r>
        <w:rPr>
          <w:spacing w:val="0"/>
          <w:w w:val="100"/>
          <w:position w:val="0"/>
          <w:shd w:val="clear" w:color="auto" w:fill="auto"/>
          <w:lang w:val="de-DE" w:eastAsia="de-DE" w:bidi="de-DE"/>
        </w:rPr>
        <w:t xml:space="preserve">Vom Bergkamm der Neve Shaanan - Höhe, dem sogenannten roten Karmel, bis an den </w:t>
      </w:r>
      <w:r>
        <w:rPr>
          <w:spacing w:val="0"/>
          <w:w w:val="100"/>
          <w:position w:val="0"/>
          <w:shd w:val="clear" w:color="auto" w:fill="auto"/>
          <w:lang w:val="en-US" w:eastAsia="en-US" w:bidi="en-US"/>
        </w:rPr>
        <w:t xml:space="preserve">Fuss </w:t>
      </w:r>
      <w:r>
        <w:rPr>
          <w:spacing w:val="0"/>
          <w:w w:val="100"/>
          <w:position w:val="0"/>
          <w:shd w:val="clear" w:color="auto" w:fill="auto"/>
          <w:lang w:val="de-DE" w:eastAsia="de-DE" w:bidi="de-DE"/>
        </w:rPr>
        <w:t xml:space="preserve">des Achusah- Karmel erstreckt sich der neue Bebauungsplan der Neve-Shaanan - Gartenstadtsiedlung. Durch ihre Höhe von ca. 200 Metern über den Niederungen der Haifa-Bucht erweist sich die neue Siedlung als das ge- sundeste Wohnviertel von Haifa. Vor dem auf dem </w:t>
      </w:r>
      <w:r>
        <w:rPr>
          <w:spacing w:val="0"/>
          <w:w w:val="100"/>
          <w:position w:val="0"/>
          <w:shd w:val="clear" w:color="auto" w:fill="auto"/>
          <w:lang w:val="en-US" w:eastAsia="en-US" w:bidi="en-US"/>
        </w:rPr>
        <w:t xml:space="preserve">Hadar </w:t>
      </w:r>
      <w:r>
        <w:rPr>
          <w:spacing w:val="0"/>
          <w:w w:val="100"/>
          <w:position w:val="0"/>
          <w:shd w:val="clear" w:color="auto" w:fill="auto"/>
          <w:lang w:val="de-DE" w:eastAsia="de-DE" w:bidi="de-DE"/>
        </w:rPr>
        <w:t xml:space="preserve">und auf dem Har von Rheumatikern gefürch- teten Feuchtigkeitsniederschlag schützt die Achusah- Höhe, woraus sich erklärt, dass ärztliche Autoritäten das trockeneBergklimaNeveShaanan’s </w:t>
      </w:r>
      <w:r>
        <w:rPr>
          <w:spacing w:val="0"/>
          <w:w w:val="100"/>
          <w:position w:val="0"/>
          <w:shd w:val="clear" w:color="auto" w:fill="auto"/>
          <w:lang w:val="en-US" w:eastAsia="en-US" w:bidi="en-US"/>
        </w:rPr>
        <w:t xml:space="preserve">be- </w:t>
      </w:r>
      <w:r>
        <w:rPr>
          <w:spacing w:val="0"/>
          <w:w w:val="100"/>
          <w:position w:val="0"/>
          <w:shd w:val="clear" w:color="auto" w:fill="auto"/>
          <w:lang w:val="de-DE" w:eastAsia="de-DE" w:bidi="de-DE"/>
        </w:rPr>
        <w:t xml:space="preserve">sonders eindringlich empfehlen. Die Entfernung bis zum </w:t>
      </w:r>
      <w:r>
        <w:rPr>
          <w:spacing w:val="0"/>
          <w:w w:val="100"/>
          <w:position w:val="0"/>
          <w:shd w:val="clear" w:color="auto" w:fill="auto"/>
          <w:lang w:val="en-US" w:eastAsia="en-US" w:bidi="en-US"/>
        </w:rPr>
        <w:t xml:space="preserve">Hadar </w:t>
      </w:r>
      <w:r>
        <w:rPr>
          <w:spacing w:val="0"/>
          <w:w w:val="100"/>
          <w:position w:val="0"/>
          <w:shd w:val="clear" w:color="auto" w:fill="auto"/>
          <w:lang w:val="de-DE" w:eastAsia="de-DE" w:bidi="de-DE"/>
        </w:rPr>
        <w:t xml:space="preserve">oder zum Merkas Mischari beträgt nur etwa 5% Kilometer. Das der Verwirklichung näher rückende Projekt einer grandiosen Hochbrücke zwischen </w:t>
      </w:r>
      <w:r>
        <w:rPr>
          <w:spacing w:val="0"/>
          <w:w w:val="100"/>
          <w:position w:val="0"/>
          <w:shd w:val="clear" w:color="auto" w:fill="auto"/>
          <w:lang w:val="en-US" w:eastAsia="en-US" w:bidi="en-US"/>
        </w:rPr>
        <w:t xml:space="preserve">Hadar </w:t>
      </w:r>
      <w:r>
        <w:rPr>
          <w:spacing w:val="0"/>
          <w:w w:val="100"/>
          <w:position w:val="0"/>
          <w:shd w:val="clear" w:color="auto" w:fill="auto"/>
          <w:lang w:val="de-DE" w:eastAsia="de-DE" w:bidi="de-DE"/>
        </w:rPr>
        <w:t xml:space="preserve">und NevehShaanan wird die beiden reinjüdischen Wohnzentren Haifas in absehbarer Zeit einander näher- bringen. Heute schon nimmt der Weg zur Stadt durch einen regelmässigen halbstündigen Verkehr mit Auto- bussen und Schulomnibussen nur 10 bis 12 Minuten in Anspruch. Als einer der ersten erkannte Rutenberg die Vorteile der Siedlung, welcher zahlreiche Beamten- Häuschen im Villenstil auf diesem idyllischen Berg- </w:t>
      </w:r>
      <w:r>
        <w:rPr>
          <w:spacing w:val="0"/>
          <w:w w:val="100"/>
          <w:position w:val="0"/>
          <w:shd w:val="clear" w:color="auto" w:fill="auto"/>
          <w:lang w:val="en-US" w:eastAsia="en-US" w:bidi="en-US"/>
        </w:rPr>
        <w:t xml:space="preserve">plateau </w:t>
      </w:r>
      <w:r>
        <w:rPr>
          <w:spacing w:val="0"/>
          <w:w w:val="100"/>
          <w:position w:val="0"/>
          <w:shd w:val="clear" w:color="auto" w:fill="auto"/>
          <w:lang w:val="de-DE" w:eastAsia="de-DE" w:bidi="de-DE"/>
        </w:rPr>
        <w:t xml:space="preserve">mit seiner staubfreien Atmosphäre und seinem saftigen Grün errichten liess. Jede Auffahrt an den Bergabhängen hinan mit dem wunderbaren Panorama der Haifa-Bucht, dem Ausblick auf die Niederung wie auf eine Landkarte, den träge bis zu seiner Versandung dahinfliessenden Kishon-Bach, den Siedlungsanfängen an den kahlen Sanddünen und dem neuen Industrie- viertel, und weiter oben auf das Steinhäusermeer von </w:t>
      </w:r>
      <w:r>
        <w:rPr>
          <w:spacing w:val="0"/>
          <w:w w:val="100"/>
          <w:position w:val="0"/>
          <w:shd w:val="clear" w:color="auto" w:fill="auto"/>
          <w:lang w:val="en-US" w:eastAsia="en-US" w:bidi="en-US"/>
        </w:rPr>
        <w:t xml:space="preserve">Hadar </w:t>
      </w:r>
      <w:r>
        <w:rPr>
          <w:spacing w:val="0"/>
          <w:w w:val="100"/>
          <w:position w:val="0"/>
          <w:shd w:val="clear" w:color="auto" w:fill="auto"/>
          <w:lang w:val="de-DE" w:eastAsia="de-DE" w:bidi="de-DE"/>
        </w:rPr>
        <w:t>ist jedesmal ein Hochgenuss. Asphaltierte breite Strassen durchziehen das Hochplateau nach allen Rieh- tungen. Mehrere Bodenbesitzer-Organisationen schicken sich jetzt gleichzeitig an, dieses Gebiet zu bebauen und die bebauten Parzellen zu solch günstigen Bedingungen zu verkaufen, dass nach einer Anzahlung im Werte des Bodens in Monatsraten auf die Dauer von 20 Jahren nicht mehr zu bezahlen ist, als eine Miete für eine Woh- nung in einer Mietskaserne der Stadt. Es lohnt sich, vom Kingsway aus mit einem der NEVE SHAANAN- Autobusse, unbeeinflusst vom Zureden eines Verkäufers, einen Ausflug in diese entzückende Landschaft zu ma- chen, sich selbst ein Urteil zu bilden und dann nähere Auskünfte einzuholen</w:t>
      </w:r>
    </w:p>
    <w:p>
      <w:pPr>
        <w:pStyle w:val="Style2"/>
        <w:keepNext w:val="0"/>
        <w:keepLines w:val="0"/>
        <w:widowControl w:val="0"/>
        <w:shd w:val="clear" w:color="auto" w:fill="auto"/>
        <w:bidi w:val="0"/>
        <w:spacing w:line="240" w:lineRule="auto"/>
        <w:ind w:left="0" w:firstLine="0"/>
        <w:jc w:val="left"/>
        <w:rPr>
          <w:sz w:val="42"/>
          <w:szCs w:val="42"/>
        </w:rPr>
      </w:pPr>
      <w:r>
        <w:rPr>
          <w:rFonts w:ascii="Arial" w:eastAsia="Arial" w:hAnsi="Arial" w:cs="Arial"/>
          <w:b/>
          <w:bCs/>
          <w:color w:val="000000"/>
          <w:spacing w:val="0"/>
          <w:w w:val="100"/>
          <w:position w:val="0"/>
          <w:sz w:val="42"/>
          <w:szCs w:val="42"/>
          <w:shd w:val="clear" w:color="auto" w:fill="auto"/>
          <w:lang w:val="de-DE" w:eastAsia="de-DE" w:bidi="de-DE"/>
        </w:rPr>
        <w:t>NEVE SHAANAN, HAIFA</w:t>
      </w:r>
    </w:p>
    <w:p>
      <w:pPr>
        <w:pStyle w:val="Style31"/>
        <w:keepNext w:val="0"/>
        <w:keepLines w:val="0"/>
        <w:widowControl w:val="0"/>
        <w:shd w:val="clear" w:color="auto" w:fill="auto"/>
        <w:bidi w:val="0"/>
        <w:spacing w:line="324" w:lineRule="auto"/>
        <w:ind w:left="0" w:firstLine="0"/>
        <w:jc w:val="left"/>
      </w:pPr>
      <w:r>
        <w:rPr>
          <w:spacing w:val="0"/>
          <w:w w:val="100"/>
          <w:position w:val="0"/>
          <w:shd w:val="clear" w:color="auto" w:fill="auto"/>
          <w:lang w:val="de-DE" w:eastAsia="de-DE" w:bidi="de-DE"/>
        </w:rPr>
        <w:t>in Haifa bei:</w:t>
      </w:r>
    </w:p>
    <w:p>
      <w:pPr>
        <w:pStyle w:val="Style31"/>
        <w:keepNext w:val="0"/>
        <w:keepLines w:val="0"/>
        <w:widowControl w:val="0"/>
        <w:shd w:val="clear" w:color="auto" w:fill="auto"/>
        <w:bidi w:val="0"/>
        <w:spacing w:line="324" w:lineRule="auto"/>
        <w:ind w:left="0" w:firstLine="0"/>
        <w:jc w:val="left"/>
      </w:pPr>
      <w:r>
        <w:rPr>
          <w:spacing w:val="0"/>
          <w:w w:val="100"/>
          <w:position w:val="0"/>
          <w:shd w:val="clear" w:color="auto" w:fill="auto"/>
          <w:lang w:val="en-US" w:eastAsia="en-US" w:bidi="en-US"/>
        </w:rPr>
        <w:t xml:space="preserve">A </w:t>
      </w:r>
      <w:r>
        <w:rPr>
          <w:spacing w:val="0"/>
          <w:w w:val="100"/>
          <w:position w:val="0"/>
          <w:shd w:val="clear" w:color="auto" w:fill="auto"/>
          <w:lang w:val="de-DE" w:eastAsia="de-DE" w:bidi="de-DE"/>
        </w:rPr>
        <w:t xml:space="preserve">. S </w:t>
      </w:r>
      <w:r>
        <w:rPr>
          <w:spacing w:val="0"/>
          <w:w w:val="100"/>
          <w:position w:val="0"/>
          <w:shd w:val="clear" w:color="auto" w:fill="auto"/>
          <w:lang w:val="en-US" w:eastAsia="en-US" w:bidi="en-US"/>
        </w:rPr>
        <w:t xml:space="preserve">I </w:t>
      </w:r>
      <w:r>
        <w:rPr>
          <w:spacing w:val="0"/>
          <w:w w:val="100"/>
          <w:position w:val="0"/>
          <w:shd w:val="clear" w:color="auto" w:fill="auto"/>
          <w:lang w:val="de-DE" w:eastAsia="de-DE" w:bidi="de-DE"/>
        </w:rPr>
        <w:t>W ,</w:t>
      </w:r>
    </w:p>
    <w:p>
      <w:pPr>
        <w:pStyle w:val="Style31"/>
        <w:keepNext w:val="0"/>
        <w:keepLines w:val="0"/>
        <w:widowControl w:val="0"/>
        <w:shd w:val="clear" w:color="auto" w:fill="auto"/>
        <w:bidi w:val="0"/>
        <w:spacing w:line="324" w:lineRule="auto"/>
        <w:ind w:left="0" w:firstLine="0"/>
        <w:jc w:val="left"/>
      </w:pPr>
      <w:r>
        <w:rPr>
          <w:spacing w:val="0"/>
          <w:w w:val="100"/>
          <w:position w:val="0"/>
          <w:shd w:val="clear" w:color="auto" w:fill="auto"/>
          <w:lang w:val="en-US" w:eastAsia="en-US" w:bidi="en-US"/>
        </w:rPr>
        <w:t xml:space="preserve">BETH </w:t>
      </w:r>
      <w:r>
        <w:rPr>
          <w:spacing w:val="0"/>
          <w:w w:val="100"/>
          <w:position w:val="0"/>
          <w:shd w:val="clear" w:color="auto" w:fill="auto"/>
          <w:lang w:val="de-DE" w:eastAsia="de-DE" w:bidi="de-DE"/>
        </w:rPr>
        <w:t>BACHAROW, NEW BUSINESS CENTRE, in Tel-Aviv bei:</w:t>
      </w:r>
    </w:p>
    <w:p>
      <w:pPr>
        <w:pStyle w:val="Style31"/>
        <w:keepNext w:val="0"/>
        <w:keepLines w:val="0"/>
        <w:widowControl w:val="0"/>
        <w:shd w:val="clear" w:color="auto" w:fill="auto"/>
        <w:bidi w:val="0"/>
        <w:spacing w:line="324" w:lineRule="auto"/>
        <w:ind w:left="0" w:firstLine="0"/>
        <w:jc w:val="left"/>
        <w:sectPr>
          <w:headerReference w:type="even" r:id="rId52"/>
          <w:headerReference w:type="default" r:id="rId53"/>
          <w:headerReference w:type="first" r:id="rId54"/>
          <w:pgSz w:w="13782" w:h="18594"/>
          <w:pgMar w:top="1365" w:left="1260" w:right="1440" w:bottom="1440" w:header="0" w:footer="3" w:gutter="0"/>
          <w:pgNumType w:start="23"/>
          <w:cols w:space="720"/>
          <w:noEndnote/>
          <w:rtlGutter w:val="0"/>
          <w:docGrid w:linePitch="360"/>
        </w:sectPr>
      </w:pPr>
      <w:r>
        <w:rPr>
          <w:spacing w:val="0"/>
          <w:w w:val="100"/>
          <w:position w:val="0"/>
          <w:shd w:val="clear" w:color="auto" w:fill="auto"/>
          <w:lang w:val="de-DE" w:eastAsia="de-DE" w:bidi="de-DE"/>
        </w:rPr>
        <w:t xml:space="preserve">DR. JUR. W. V </w:t>
      </w:r>
      <w:r>
        <w:rPr>
          <w:spacing w:val="0"/>
          <w:w w:val="100"/>
          <w:position w:val="0"/>
          <w:shd w:val="clear" w:color="auto" w:fill="auto"/>
          <w:lang w:val="en-US" w:eastAsia="en-US" w:bidi="en-US"/>
        </w:rPr>
        <w:t xml:space="preserve">I </w:t>
      </w:r>
      <w:r>
        <w:rPr>
          <w:spacing w:val="0"/>
          <w:w w:val="100"/>
          <w:position w:val="0"/>
          <w:shd w:val="clear" w:color="auto" w:fill="auto"/>
          <w:lang w:val="de-DE" w:eastAsia="de-DE" w:bidi="de-DE"/>
        </w:rPr>
        <w:t>C T O R &amp; LEOPOLD LANDAU Rothschild Boulevard 35.</w:t>
      </w:r>
    </w:p>
    <w:p>
      <w:pPr>
        <w:pStyle w:val="Style31"/>
        <w:keepNext w:val="0"/>
        <w:keepLines w:val="0"/>
        <w:widowControl w:val="0"/>
        <w:numPr>
          <w:ilvl w:val="0"/>
          <w:numId w:val="17"/>
        </w:numPr>
        <w:shd w:val="clear" w:color="auto" w:fill="auto"/>
        <w:tabs>
          <w:tab w:pos="602" w:val="left"/>
        </w:tabs>
        <w:bidi w:val="0"/>
        <w:spacing w:line="322" w:lineRule="auto"/>
        <w:ind w:left="360" w:hanging="360"/>
        <w:jc w:val="left"/>
      </w:pPr>
      <w:r>
        <w:rPr>
          <w:spacing w:val="0"/>
          <w:w w:val="100"/>
          <w:position w:val="0"/>
          <w:shd w:val="clear" w:color="auto" w:fill="auto"/>
          <w:lang w:val="de-DE" w:eastAsia="de-DE" w:bidi="de-DE"/>
        </w:rPr>
        <w:t>Sozius zur Vergrösserung eines Photogeschäfts mit LP. 100 gesucht.</w:t>
      </w:r>
    </w:p>
    <w:p>
      <w:pPr>
        <w:pStyle w:val="Style31"/>
        <w:keepNext w:val="0"/>
        <w:keepLines w:val="0"/>
        <w:widowControl w:val="0"/>
        <w:numPr>
          <w:ilvl w:val="0"/>
          <w:numId w:val="17"/>
        </w:numPr>
        <w:shd w:val="clear" w:color="auto" w:fill="auto"/>
        <w:tabs>
          <w:tab w:pos="602" w:val="left"/>
        </w:tabs>
        <w:bidi w:val="0"/>
        <w:spacing w:line="322" w:lineRule="auto"/>
        <w:ind w:left="0" w:firstLine="0"/>
        <w:jc w:val="left"/>
      </w:pPr>
      <w:r>
        <w:rPr>
          <w:spacing w:val="0"/>
          <w:w w:val="100"/>
          <w:position w:val="0"/>
          <w:shd w:val="clear" w:color="auto" w:fill="auto"/>
          <w:lang w:val="de-DE" w:eastAsia="de-DE" w:bidi="de-DE"/>
        </w:rPr>
        <w:t>Pension in Rechavia zu verkaufen.</w:t>
      </w:r>
    </w:p>
    <w:p>
      <w:pPr>
        <w:pStyle w:val="Style31"/>
        <w:keepNext w:val="0"/>
        <w:keepLines w:val="0"/>
        <w:widowControl w:val="0"/>
        <w:numPr>
          <w:ilvl w:val="0"/>
          <w:numId w:val="17"/>
        </w:numPr>
        <w:shd w:val="clear" w:color="auto" w:fill="auto"/>
        <w:tabs>
          <w:tab w:pos="602" w:val="left"/>
        </w:tabs>
        <w:bidi w:val="0"/>
        <w:spacing w:line="322" w:lineRule="auto"/>
        <w:ind w:left="0" w:firstLine="0"/>
        <w:jc w:val="left"/>
      </w:pPr>
      <w:r>
        <w:rPr>
          <w:spacing w:val="0"/>
          <w:w w:val="100"/>
          <w:position w:val="0"/>
          <w:shd w:val="clear" w:color="auto" w:fill="auto"/>
          <w:lang w:val="de-DE" w:eastAsia="de-DE" w:bidi="de-DE"/>
        </w:rPr>
        <w:t>Beteiligung an bestehendem Cafe gesucht.</w:t>
      </w:r>
    </w:p>
    <w:p>
      <w:pPr>
        <w:pStyle w:val="Style31"/>
        <w:keepNext w:val="0"/>
        <w:keepLines w:val="0"/>
        <w:widowControl w:val="0"/>
        <w:numPr>
          <w:ilvl w:val="0"/>
          <w:numId w:val="17"/>
        </w:numPr>
        <w:shd w:val="clear" w:color="auto" w:fill="auto"/>
        <w:tabs>
          <w:tab w:pos="602" w:val="left"/>
        </w:tabs>
        <w:bidi w:val="0"/>
        <w:spacing w:line="322" w:lineRule="auto"/>
        <w:ind w:left="360" w:hanging="360"/>
        <w:jc w:val="left"/>
      </w:pPr>
      <w:r>
        <w:rPr>
          <w:spacing w:val="0"/>
          <w:w w:val="100"/>
          <w:position w:val="0"/>
          <w:shd w:val="clear" w:color="auto" w:fill="auto"/>
          <w:lang w:val="de-DE" w:eastAsia="de-DE" w:bidi="de-DE"/>
        </w:rPr>
        <w:t xml:space="preserve">1% </w:t>
      </w:r>
      <w:r>
        <w:rPr>
          <w:spacing w:val="0"/>
          <w:w w:val="100"/>
          <w:position w:val="0"/>
          <w:shd w:val="clear" w:color="auto" w:fill="auto"/>
          <w:lang w:val="en-US" w:eastAsia="en-US" w:bidi="en-US"/>
        </w:rPr>
        <w:t xml:space="preserve">Dunam </w:t>
      </w:r>
      <w:r>
        <w:rPr>
          <w:spacing w:val="0"/>
          <w:w w:val="100"/>
          <w:position w:val="0"/>
          <w:shd w:val="clear" w:color="auto" w:fill="auto"/>
          <w:lang w:val="de-DE" w:eastAsia="de-DE" w:bidi="de-DE"/>
        </w:rPr>
        <w:t>Boden in der Nähe des Haifaer Hafens zur Bürstenfabrikation gesucht.</w:t>
      </w:r>
    </w:p>
    <w:p>
      <w:pPr>
        <w:pStyle w:val="Style31"/>
        <w:keepNext w:val="0"/>
        <w:keepLines w:val="0"/>
        <w:widowControl w:val="0"/>
        <w:numPr>
          <w:ilvl w:val="0"/>
          <w:numId w:val="17"/>
        </w:numPr>
        <w:shd w:val="clear" w:color="auto" w:fill="auto"/>
        <w:tabs>
          <w:tab w:pos="602" w:val="left"/>
        </w:tabs>
        <w:bidi w:val="0"/>
        <w:spacing w:line="322" w:lineRule="auto"/>
        <w:ind w:left="360" w:hanging="360"/>
        <w:jc w:val="left"/>
      </w:pPr>
      <w:r>
        <w:rPr>
          <w:spacing w:val="0"/>
          <w:w w:val="100"/>
          <w:position w:val="0"/>
          <w:shd w:val="clear" w:color="auto" w:fill="auto"/>
          <w:lang w:val="de-DE" w:eastAsia="de-DE" w:bidi="de-DE"/>
        </w:rPr>
        <w:t>Seit 10 Jahren bestehendes Korsett-Geschäft wegen Alters des Inhabers abzugeben.</w:t>
      </w:r>
    </w:p>
    <w:p>
      <w:pPr>
        <w:pStyle w:val="Style31"/>
        <w:keepNext w:val="0"/>
        <w:keepLines w:val="0"/>
        <w:widowControl w:val="0"/>
        <w:numPr>
          <w:ilvl w:val="0"/>
          <w:numId w:val="17"/>
        </w:numPr>
        <w:shd w:val="clear" w:color="auto" w:fill="auto"/>
        <w:tabs>
          <w:tab w:pos="602" w:val="left"/>
        </w:tabs>
        <w:bidi w:val="0"/>
        <w:spacing w:line="322" w:lineRule="auto"/>
        <w:ind w:left="360" w:hanging="360"/>
        <w:jc w:val="left"/>
      </w:pPr>
      <w:r>
        <w:rPr>
          <w:spacing w:val="0"/>
          <w:w w:val="100"/>
          <w:position w:val="0"/>
          <w:shd w:val="clear" w:color="auto" w:fill="auto"/>
          <w:lang w:val="de-DE" w:eastAsia="de-DE" w:bidi="de-DE"/>
        </w:rPr>
        <w:t xml:space="preserve">4% </w:t>
      </w:r>
      <w:r>
        <w:rPr>
          <w:spacing w:val="0"/>
          <w:w w:val="100"/>
          <w:position w:val="0"/>
          <w:shd w:val="clear" w:color="auto" w:fill="auto"/>
          <w:lang w:val="en-US" w:eastAsia="en-US" w:bidi="en-US"/>
        </w:rPr>
        <w:t xml:space="preserve">Dunam </w:t>
      </w:r>
      <w:r>
        <w:rPr>
          <w:spacing w:val="0"/>
          <w:w w:val="100"/>
          <w:position w:val="0"/>
          <w:shd w:val="clear" w:color="auto" w:fill="auto"/>
          <w:lang w:val="de-DE" w:eastAsia="de-DE" w:bidi="de-DE"/>
        </w:rPr>
        <w:t>nebst Baracke bei Mozah zu sehr gunsti- gen Bedingungen zu verpachten.</w:t>
      </w:r>
    </w:p>
    <w:p>
      <w:pPr>
        <w:pStyle w:val="Style31"/>
        <w:keepNext w:val="0"/>
        <w:keepLines w:val="0"/>
        <w:widowControl w:val="0"/>
        <w:shd w:val="clear" w:color="auto" w:fill="auto"/>
        <w:bidi w:val="0"/>
        <w:spacing w:line="372" w:lineRule="auto"/>
        <w:ind w:left="360" w:hanging="360"/>
        <w:jc w:val="left"/>
      </w:pPr>
      <w:r>
        <w:rPr>
          <w:spacing w:val="0"/>
          <w:w w:val="100"/>
          <w:position w:val="0"/>
          <w:shd w:val="clear" w:color="auto" w:fill="auto"/>
          <w:lang w:val="de-DE" w:eastAsia="de-DE" w:bidi="de-DE"/>
        </w:rPr>
        <w:t>WIRTSCHAFTSNACHRICHTEN PETACH TIKWA. Neu gegründetes Friseurgeschäft sucht einen Teilhaber.</w:t>
      </w:r>
    </w:p>
    <w:p>
      <w:pPr>
        <w:pStyle w:val="Style31"/>
        <w:keepNext w:val="0"/>
        <w:keepLines w:val="0"/>
        <w:widowControl w:val="0"/>
        <w:shd w:val="clear" w:color="auto" w:fill="auto"/>
        <w:bidi w:val="0"/>
        <w:spacing w:line="322" w:lineRule="auto"/>
        <w:ind w:left="0" w:firstLine="0"/>
        <w:jc w:val="left"/>
      </w:pPr>
      <w:r>
        <w:rPr>
          <w:spacing w:val="0"/>
          <w:w w:val="100"/>
          <w:position w:val="0"/>
          <w:shd w:val="clear" w:color="auto" w:fill="auto"/>
          <w:lang w:val="de-DE" w:eastAsia="de-DE" w:bidi="de-DE"/>
        </w:rPr>
        <w:t>Einlage mindestens LP. 20. In Frage kommt nur erstklassi- ger Herren- und Damenfriseur.</w:t>
      </w:r>
    </w:p>
    <w:p>
      <w:pPr>
        <w:pStyle w:val="Style6"/>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Schluss des redaktionellen Teils</w:t>
      </w:r>
    </w:p>
    <w:p>
      <w:pPr>
        <w:pStyle w:val="Style9"/>
        <w:keepNext w:val="0"/>
        <w:keepLines w:val="0"/>
        <w:widowControl w:val="0"/>
        <w:shd w:val="clear" w:color="auto" w:fill="auto"/>
        <w:bidi w:val="0"/>
        <w:spacing w:line="374" w:lineRule="auto"/>
        <w:ind w:left="0" w:firstLine="0"/>
        <w:jc w:val="left"/>
      </w:pPr>
      <w:r>
        <w:rPr>
          <w:color w:val="000000"/>
          <w:spacing w:val="0"/>
          <w:w w:val="100"/>
          <w:position w:val="0"/>
          <w:shd w:val="clear" w:color="auto" w:fill="auto"/>
          <w:lang w:val="de-DE" w:eastAsia="de-DE" w:bidi="de-DE"/>
        </w:rPr>
        <w:t xml:space="preserve">Fuer den Inhalt der Inserate und geschaeftllcher Propa- </w:t>
      </w:r>
      <w:r>
        <w:rPr>
          <w:color w:val="000000"/>
          <w:spacing w:val="0"/>
          <w:w w:val="100"/>
          <w:position w:val="0"/>
          <w:u w:val="single"/>
          <w:shd w:val="clear" w:color="auto" w:fill="auto"/>
          <w:lang w:val="de-DE" w:eastAsia="de-DE" w:bidi="de-DE"/>
        </w:rPr>
        <w:t>ganda-Artilcel ist die Redaktion nicht verantwortlich</w:t>
      </w:r>
    </w:p>
    <w:p>
      <w:pPr>
        <w:pStyle w:val="Style31"/>
        <w:keepNext w:val="0"/>
        <w:keepLines w:val="0"/>
        <w:widowControl w:val="0"/>
        <w:shd w:val="clear" w:color="auto" w:fill="auto"/>
        <w:bidi w:val="0"/>
        <w:spacing w:line="326" w:lineRule="auto"/>
        <w:ind w:left="0" w:firstLine="0"/>
        <w:jc w:val="left"/>
      </w:pPr>
      <w:r>
        <w:rPr>
          <w:spacing w:val="0"/>
          <w:w w:val="100"/>
          <w:position w:val="0"/>
          <w:shd w:val="clear" w:color="auto" w:fill="auto"/>
          <w:lang w:val="de-DE" w:eastAsia="de-DE" w:bidi="de-DE"/>
        </w:rPr>
        <w:t>GESCHÄFTLICHE MITTEILUNG.</w:t>
      </w:r>
    </w:p>
    <w:p>
      <w:pPr>
        <w:pStyle w:val="Style31"/>
        <w:keepNext w:val="0"/>
        <w:keepLines w:val="0"/>
        <w:widowControl w:val="0"/>
        <w:shd w:val="clear" w:color="auto" w:fill="auto"/>
        <w:bidi w:val="0"/>
        <w:spacing w:line="326" w:lineRule="auto"/>
        <w:ind w:left="0" w:firstLine="0"/>
        <w:jc w:val="left"/>
      </w:pPr>
      <w:r>
        <w:rPr>
          <w:spacing w:val="0"/>
          <w:w w:val="100"/>
          <w:position w:val="0"/>
          <w:shd w:val="clear" w:color="auto" w:fill="auto"/>
          <w:lang w:val="de-DE" w:eastAsia="de-DE" w:bidi="de-DE"/>
        </w:rPr>
        <w:t>Balsam die bekannte Berliner Eiskonditorei ist jetzt</w:t>
      </w:r>
    </w:p>
    <w:p>
      <w:pPr>
        <w:pStyle w:val="Style31"/>
        <w:keepNext w:val="0"/>
        <w:keepLines w:val="0"/>
        <w:widowControl w:val="0"/>
        <w:shd w:val="clear" w:color="auto" w:fill="auto"/>
        <w:bidi w:val="0"/>
        <w:spacing w:line="326" w:lineRule="auto"/>
        <w:ind w:left="0" w:firstLine="0"/>
        <w:jc w:val="left"/>
      </w:pPr>
      <w:r>
        <w:rPr>
          <w:spacing w:val="0"/>
          <w:w w:val="100"/>
          <w:position w:val="0"/>
          <w:shd w:val="clear" w:color="auto" w:fill="auto"/>
          <w:lang w:val="de-DE" w:eastAsia="de-DE" w:bidi="de-DE"/>
        </w:rPr>
        <w:t xml:space="preserve">nach Tel-Aviv, Allenbystr. neben der Filiale der </w:t>
      </w:r>
      <w:r>
        <w:rPr>
          <w:spacing w:val="0"/>
          <w:w w:val="100"/>
          <w:position w:val="0"/>
          <w:shd w:val="clear" w:color="auto" w:fill="auto"/>
          <w:lang w:val="en-US" w:eastAsia="en-US" w:bidi="en-US"/>
        </w:rPr>
        <w:t xml:space="preserve">Barclays </w:t>
      </w:r>
      <w:r>
        <w:rPr>
          <w:spacing w:val="0"/>
          <w:w w:val="100"/>
          <w:position w:val="0"/>
          <w:shd w:val="clear" w:color="auto" w:fill="auto"/>
          <w:lang w:val="de-DE" w:eastAsia="de-DE" w:bidi="de-DE"/>
        </w:rPr>
        <w:t>Bank übersiedelt.</w:t>
      </w:r>
    </w:p>
    <w:p>
      <w:pPr>
        <w:pStyle w:val="Style19"/>
        <w:keepNext w:val="0"/>
        <w:keepLines w:val="0"/>
        <w:widowControl w:val="0"/>
        <w:shd w:val="clear" w:color="auto" w:fill="auto"/>
        <w:bidi w:val="0"/>
        <w:spacing w:line="240" w:lineRule="auto"/>
        <w:ind w:left="0" w:firstLine="0"/>
        <w:jc w:val="left"/>
      </w:pPr>
      <w:bookmarkStart w:id="108" w:name="bookmark108"/>
      <w:r>
        <w:rPr>
          <w:color w:val="000000"/>
          <w:spacing w:val="0"/>
          <w:w w:val="100"/>
          <w:position w:val="0"/>
          <w:shd w:val="clear" w:color="auto" w:fill="auto"/>
          <w:lang w:val="de-DE" w:eastAsia="de-DE" w:bidi="de-DE"/>
        </w:rPr>
        <w:t>HAIFA</w:t>
      </w:r>
      <w:bookmarkEnd w:id="108"/>
    </w:p>
    <w:p>
      <w:pPr>
        <w:pStyle w:val="Style9"/>
        <w:keepNext w:val="0"/>
        <w:keepLines w:val="0"/>
        <w:widowControl w:val="0"/>
        <w:shd w:val="clear" w:color="auto" w:fill="auto"/>
        <w:bidi w:val="0"/>
        <w:spacing w:line="307" w:lineRule="auto"/>
        <w:ind w:left="0" w:firstLine="0"/>
        <w:jc w:val="left"/>
      </w:pPr>
      <w:r>
        <w:rPr>
          <w:b w:val="0"/>
          <w:bCs w:val="0"/>
          <w:color w:val="000000"/>
          <w:spacing w:val="0"/>
          <w:w w:val="100"/>
          <w:position w:val="0"/>
          <w:shd w:val="clear" w:color="auto" w:fill="auto"/>
          <w:lang w:val="de-DE" w:eastAsia="de-DE" w:bidi="de-DE"/>
        </w:rPr>
        <w:t>Herzlstrasse 6 naehe Herzlia</w:t>
      </w:r>
    </w:p>
    <w:p>
      <w:pPr>
        <w:pStyle w:val="Style6"/>
        <w:keepNext w:val="0"/>
        <w:keepLines w:val="0"/>
        <w:widowControl w:val="0"/>
        <w:shd w:val="clear" w:color="auto" w:fill="auto"/>
        <w:bidi w:val="0"/>
        <w:spacing w:line="240" w:lineRule="auto"/>
        <w:ind w:left="0" w:firstLine="0"/>
        <w:jc w:val="left"/>
      </w:pPr>
      <w:r>
        <w:rPr>
          <w:b w:val="0"/>
          <w:bCs w:val="0"/>
          <w:color w:val="000000"/>
          <w:spacing w:val="0"/>
          <w:w w:val="100"/>
          <w:position w:val="0"/>
          <w:sz w:val="20"/>
          <w:szCs w:val="20"/>
          <w:shd w:val="clear" w:color="auto" w:fill="auto"/>
          <w:lang w:val="de-DE" w:eastAsia="de-DE" w:bidi="de-DE"/>
        </w:rPr>
        <w:t>Betten-Gardinen-Dekorationen</w:t>
      </w:r>
    </w:p>
    <w:p>
      <w:pPr>
        <w:pStyle w:val="Style19"/>
        <w:keepNext w:val="0"/>
        <w:keepLines w:val="0"/>
        <w:widowControl w:val="0"/>
        <w:shd w:val="clear" w:color="auto" w:fill="auto"/>
        <w:bidi w:val="0"/>
        <w:spacing w:line="240" w:lineRule="auto"/>
        <w:ind w:left="0" w:firstLine="0"/>
        <w:jc w:val="left"/>
      </w:pPr>
      <w:bookmarkStart w:id="109" w:name="bookmark109"/>
      <w:r>
        <w:rPr>
          <w:color w:val="000000"/>
          <w:spacing w:val="0"/>
          <w:w w:val="100"/>
          <w:position w:val="0"/>
          <w:shd w:val="clear" w:color="auto" w:fill="auto"/>
          <w:lang w:val="de-DE" w:eastAsia="de-DE" w:bidi="de-DE"/>
        </w:rPr>
        <w:t>WEISER</w:t>
      </w:r>
      <w:bookmarkEnd w:id="109"/>
    </w:p>
    <w:p>
      <w:pPr>
        <w:pStyle w:val="Style19"/>
        <w:keepNext w:val="0"/>
        <w:keepLines w:val="0"/>
        <w:widowControl w:val="0"/>
        <w:shd w:val="clear" w:color="auto" w:fill="auto"/>
        <w:bidi w:val="0"/>
        <w:spacing w:line="240" w:lineRule="auto"/>
        <w:ind w:left="0" w:firstLine="0"/>
        <w:jc w:val="left"/>
      </w:pPr>
      <w:bookmarkStart w:id="110" w:name="bookmark110"/>
      <w:r>
        <w:rPr>
          <w:color w:val="000000"/>
          <w:spacing w:val="0"/>
          <w:w w:val="100"/>
          <w:position w:val="0"/>
          <w:shd w:val="clear" w:color="auto" w:fill="auto"/>
          <w:lang w:val="en-US" w:eastAsia="en-US" w:bidi="en-US"/>
        </w:rPr>
        <w:t xml:space="preserve">Dr. </w:t>
      </w:r>
      <w:r>
        <w:rPr>
          <w:color w:val="000000"/>
          <w:spacing w:val="0"/>
          <w:w w:val="100"/>
          <w:position w:val="0"/>
          <w:shd w:val="clear" w:color="auto" w:fill="auto"/>
          <w:lang w:val="de-DE" w:eastAsia="de-DE" w:bidi="de-DE"/>
        </w:rPr>
        <w:t>□. H. Carlebach</w:t>
      </w:r>
      <w:bookmarkEnd w:id="110"/>
    </w:p>
    <w:p>
      <w:pPr>
        <w:pStyle w:val="Style6"/>
        <w:keepNext w:val="0"/>
        <w:keepLines w:val="0"/>
        <w:widowControl w:val="0"/>
        <w:shd w:val="clear" w:color="auto" w:fill="auto"/>
        <w:bidi w:val="0"/>
        <w:ind w:left="0" w:firstLine="0"/>
        <w:jc w:val="left"/>
      </w:pPr>
      <w:r>
        <w:rPr>
          <w:color w:val="000000"/>
          <w:spacing w:val="0"/>
          <w:w w:val="100"/>
          <w:position w:val="0"/>
          <w:sz w:val="15"/>
          <w:szCs w:val="15"/>
          <w:shd w:val="clear" w:color="auto" w:fill="auto"/>
          <w:lang w:val="de-DE" w:eastAsia="de-DE" w:bidi="de-DE"/>
        </w:rPr>
        <w:t xml:space="preserve">HAIFA-Hadar Hacarmel, Ben Jehuda Str. 6 </w:t>
      </w:r>
      <w:r>
        <w:rPr>
          <w:color w:val="000000"/>
          <w:spacing w:val="0"/>
          <w:w w:val="100"/>
          <w:position w:val="0"/>
          <w:shd w:val="clear" w:color="auto" w:fill="auto"/>
          <w:lang w:val="de-DE" w:eastAsia="de-DE" w:bidi="de-DE"/>
        </w:rPr>
        <w:t>Indiv. treuhaend. Verwaltung palaest. Kapitalanlagen — Hausverwaltung — Transfer — Wirtschaftsberatung Grundstuecke u. Hypotheken</w:t>
      </w:r>
    </w:p>
    <w:p>
      <w:pPr>
        <w:pStyle w:val="Style6"/>
        <w:keepNext w:val="0"/>
        <w:keepLines w:val="0"/>
        <w:widowControl w:val="0"/>
        <w:shd w:val="clear" w:color="auto" w:fill="auto"/>
        <w:bidi w:val="0"/>
        <w:spacing w:line="283" w:lineRule="auto"/>
        <w:ind w:left="0" w:firstLine="0"/>
        <w:jc w:val="left"/>
      </w:pPr>
      <w:r>
        <w:rPr>
          <w:color w:val="000000"/>
          <w:spacing w:val="0"/>
          <w:w w:val="100"/>
          <w:position w:val="0"/>
          <w:shd w:val="clear" w:color="auto" w:fill="auto"/>
          <w:lang w:val="de-DE" w:eastAsia="de-DE" w:bidi="de-DE"/>
        </w:rPr>
        <w:t>Gegen eine Anweisung auf Ihr</w:t>
      </w:r>
    </w:p>
    <w:p>
      <w:pPr>
        <w:pStyle w:val="Style6"/>
        <w:keepNext w:val="0"/>
        <w:keepLines w:val="0"/>
        <w:widowControl w:val="0"/>
        <w:shd w:val="clear" w:color="auto" w:fill="auto"/>
        <w:bidi w:val="0"/>
        <w:spacing w:line="283" w:lineRule="auto"/>
        <w:ind w:left="0" w:firstLine="0"/>
        <w:jc w:val="left"/>
      </w:pPr>
      <w:r>
        <w:rPr>
          <w:color w:val="000000"/>
          <w:spacing w:val="0"/>
          <w:w w:val="100"/>
          <w:position w:val="0"/>
          <w:shd w:val="clear" w:color="auto" w:fill="auto"/>
          <w:lang w:val="de-DE" w:eastAsia="de-DE" w:bidi="de-DE"/>
        </w:rPr>
        <w:t>Transferguthaben liefern wir f. Ihre Praxis:</w:t>
      </w:r>
    </w:p>
    <w:p>
      <w:pPr>
        <w:pStyle w:val="Style31"/>
        <w:keepNext w:val="0"/>
        <w:keepLines w:val="0"/>
        <w:widowControl w:val="0"/>
        <w:shd w:val="clear" w:color="auto" w:fill="auto"/>
        <w:bidi w:val="0"/>
        <w:spacing w:line="283" w:lineRule="auto"/>
        <w:ind w:left="0" w:firstLine="0"/>
        <w:jc w:val="left"/>
      </w:pPr>
      <w:r>
        <w:rPr>
          <w:color w:val="000000"/>
          <w:spacing w:val="0"/>
          <w:w w:val="100"/>
          <w:position w:val="0"/>
          <w:shd w:val="clear" w:color="auto" w:fill="auto"/>
          <w:lang w:val="de-DE" w:eastAsia="de-DE" w:bidi="de-DE"/>
        </w:rPr>
        <w:t>Roentgeneinrichtungen u.Zubehoer Diathermieapparate, Pantostaten, Kurzwellen - Diathermieapparate, Ersatz- und Zusatzteile.</w:t>
      </w:r>
    </w:p>
    <w:p>
      <w:pPr>
        <w:pStyle w:val="Style6"/>
        <w:keepNext w:val="0"/>
        <w:keepLines w:val="0"/>
        <w:widowControl w:val="0"/>
        <w:shd w:val="clear" w:color="auto" w:fill="auto"/>
        <w:bidi w:val="0"/>
        <w:spacing w:line="283" w:lineRule="auto"/>
        <w:ind w:left="0" w:firstLine="0"/>
        <w:jc w:val="left"/>
      </w:pPr>
      <w:r>
        <w:rPr>
          <w:b w:val="0"/>
          <w:bCs w:val="0"/>
          <w:color w:val="000000"/>
          <w:spacing w:val="0"/>
          <w:w w:val="100"/>
          <w:position w:val="0"/>
          <w:sz w:val="20"/>
          <w:szCs w:val="20"/>
          <w:shd w:val="clear" w:color="auto" w:fill="auto"/>
          <w:lang w:val="de-DE" w:eastAsia="de-DE" w:bidi="de-DE"/>
        </w:rPr>
        <w:t>Kalinhoff &amp; Leuchter</w:t>
      </w:r>
    </w:p>
    <w:p>
      <w:pPr>
        <w:pStyle w:val="Style9"/>
        <w:keepNext w:val="0"/>
        <w:keepLines w:val="0"/>
        <w:widowControl w:val="0"/>
        <w:shd w:val="clear" w:color="auto" w:fill="auto"/>
        <w:bidi w:val="0"/>
        <w:spacing w:line="240" w:lineRule="auto"/>
        <w:ind w:left="0" w:firstLine="0"/>
        <w:jc w:val="left"/>
      </w:pPr>
      <w:r>
        <w:rPr>
          <w:b w:val="0"/>
          <w:bCs w:val="0"/>
          <w:color w:val="000000"/>
          <w:spacing w:val="0"/>
          <w:w w:val="100"/>
          <w:position w:val="0"/>
          <w:shd w:val="clear" w:color="auto" w:fill="auto"/>
          <w:lang w:val="de-DE" w:eastAsia="de-DE" w:bidi="de-DE"/>
        </w:rPr>
        <w:t>Vertreter der Fa. KOCH &amp; STERZEL, Dresden</w:t>
      </w:r>
    </w:p>
    <w:p>
      <w:pPr>
        <w:pStyle w:val="Style9"/>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en-US" w:eastAsia="en-US" w:bidi="en-US"/>
        </w:rPr>
        <w:t xml:space="preserve">HAIFA, Hadar </w:t>
      </w:r>
      <w:r>
        <w:rPr>
          <w:color w:val="000000"/>
          <w:spacing w:val="0"/>
          <w:w w:val="100"/>
          <w:position w:val="0"/>
          <w:shd w:val="clear" w:color="auto" w:fill="auto"/>
          <w:lang w:val="de-DE" w:eastAsia="de-DE" w:bidi="de-DE"/>
        </w:rPr>
        <w:t>Hacarmel,</w:t>
      </w:r>
    </w:p>
    <w:p>
      <w:pPr>
        <w:pStyle w:val="Style9"/>
        <w:keepNext w:val="0"/>
        <w:keepLines w:val="0"/>
        <w:widowControl w:val="0"/>
        <w:shd w:val="clear" w:color="auto" w:fill="auto"/>
        <w:tabs>
          <w:tab w:pos="3037" w:val="left"/>
        </w:tabs>
        <w:bidi w:val="0"/>
        <w:spacing w:line="240" w:lineRule="auto"/>
        <w:ind w:left="0" w:firstLine="360"/>
        <w:jc w:val="left"/>
        <w:sectPr>
          <w:type w:val="continuous"/>
          <w:pgSz w:w="13782" w:h="18594"/>
          <w:pgMar w:top="1378" w:left="1385" w:right="1440" w:bottom="1440" w:header="0" w:footer="3" w:gutter="0"/>
          <w:cols w:space="720"/>
          <w:noEndnote/>
          <w:rtlGutter w:val="0"/>
          <w:docGrid w:linePitch="360"/>
        </w:sectPr>
      </w:pPr>
      <w:r>
        <w:rPr>
          <w:b w:val="0"/>
          <w:bCs w:val="0"/>
          <w:color w:val="000000"/>
          <w:spacing w:val="0"/>
          <w:w w:val="100"/>
          <w:position w:val="0"/>
          <w:shd w:val="clear" w:color="auto" w:fill="auto"/>
          <w:lang w:val="de-DE" w:eastAsia="de-DE" w:bidi="de-DE"/>
        </w:rPr>
        <w:t>Herzlstrasse 57</w:t>
        <w:tab/>
        <w:t>Tel. 1004</w:t>
      </w:r>
    </w:p>
    <w:p>
      <w:pPr>
        <w:pStyle w:val="Style22"/>
        <w:keepNext w:val="0"/>
        <w:keepLines w:val="0"/>
        <w:widowControl w:val="0"/>
        <w:shd w:val="clear" w:color="auto" w:fill="auto"/>
        <w:bidi w:val="0"/>
        <w:spacing w:line="240" w:lineRule="auto"/>
        <w:ind w:left="0" w:firstLine="0"/>
        <w:jc w:val="left"/>
        <w:rPr>
          <w:sz w:val="60"/>
          <w:szCs w:val="60"/>
        </w:rPr>
      </w:pPr>
      <w:bookmarkStart w:id="111" w:name="bookmark111"/>
      <w:r>
        <w:rPr>
          <w:color w:val="000000"/>
          <w:spacing w:val="0"/>
          <w:w w:val="100"/>
          <w:position w:val="0"/>
          <w:sz w:val="60"/>
          <w:szCs w:val="60"/>
          <w:u w:val="single"/>
          <w:shd w:val="clear" w:color="auto" w:fill="auto"/>
          <w:lang w:val="de-DE" w:eastAsia="de-DE" w:bidi="de-DE"/>
        </w:rPr>
        <w:t>Balsam Bis</w:t>
      </w:r>
      <w:bookmarkEnd w:id="111"/>
    </w:p>
    <w:p>
      <w:pPr>
        <w:pStyle w:val="Style71"/>
        <w:keepNext w:val="0"/>
        <w:keepLines w:val="0"/>
        <w:widowControl w:val="0"/>
        <w:shd w:val="clear" w:color="auto" w:fill="auto"/>
        <w:bidi w:val="0"/>
        <w:spacing w:line="240" w:lineRule="auto"/>
        <w:ind w:left="0" w:firstLine="0"/>
        <w:jc w:val="left"/>
        <w:rPr>
          <w:sz w:val="44"/>
          <w:szCs w:val="44"/>
        </w:rPr>
      </w:pPr>
      <w:bookmarkStart w:id="112" w:name="bookmark112"/>
      <w:r>
        <w:rPr>
          <w:color w:val="000000"/>
          <w:spacing w:val="0"/>
          <w:w w:val="100"/>
          <w:position w:val="0"/>
          <w:sz w:val="44"/>
          <w:szCs w:val="44"/>
          <w:shd w:val="clear" w:color="auto" w:fill="auto"/>
          <w:lang w:val="en-US" w:eastAsia="en-US" w:bidi="en-US"/>
        </w:rPr>
        <w:t>Cafe</w:t>
      </w:r>
      <w:bookmarkEnd w:id="112"/>
    </w:p>
    <w:p>
      <w:pPr>
        <w:pStyle w:val="Style71"/>
        <w:keepNext w:val="0"/>
        <w:keepLines w:val="0"/>
        <w:widowControl w:val="0"/>
        <w:shd w:val="clear" w:color="auto" w:fill="auto"/>
        <w:bidi w:val="0"/>
        <w:spacing w:line="240" w:lineRule="auto"/>
        <w:ind w:left="0" w:firstLine="0"/>
        <w:jc w:val="left"/>
        <w:rPr>
          <w:sz w:val="44"/>
          <w:szCs w:val="44"/>
        </w:rPr>
      </w:pPr>
      <w:bookmarkStart w:id="113" w:name="bookmark113"/>
      <w:r>
        <w:rPr>
          <w:color w:val="000000"/>
          <w:spacing w:val="0"/>
          <w:w w:val="100"/>
          <w:position w:val="0"/>
          <w:sz w:val="44"/>
          <w:szCs w:val="44"/>
          <w:shd w:val="clear" w:color="auto" w:fill="auto"/>
          <w:lang w:val="de-DE" w:eastAsia="de-DE" w:bidi="de-DE"/>
        </w:rPr>
        <w:t xml:space="preserve">Jetzt mir </w:t>
      </w:r>
      <w:r>
        <w:rPr>
          <w:color w:val="000000"/>
          <w:spacing w:val="0"/>
          <w:w w:val="100"/>
          <w:position w:val="0"/>
          <w:sz w:val="44"/>
          <w:szCs w:val="44"/>
          <w:shd w:val="clear" w:color="auto" w:fill="auto"/>
          <w:lang w:val="en-US" w:eastAsia="en-US" w:bidi="en-US"/>
        </w:rPr>
        <w:t>in lirez-lsrael</w:t>
      </w:r>
      <w:bookmarkEnd w:id="113"/>
    </w:p>
    <w:p>
      <w:pPr>
        <w:pStyle w:val="Style116"/>
        <w:keepNext w:val="0"/>
        <w:keepLines w:val="0"/>
        <w:widowControl w:val="0"/>
        <w:shd w:val="clear" w:color="auto" w:fill="auto"/>
        <w:bidi w:val="0"/>
        <w:spacing w:line="240" w:lineRule="auto"/>
        <w:ind w:left="0" w:firstLine="0"/>
        <w:jc w:val="left"/>
      </w:pPr>
      <w:bookmarkStart w:id="114" w:name="bookmark114"/>
      <w:r>
        <w:rPr>
          <w:color w:val="000000"/>
          <w:spacing w:val="0"/>
          <w:w w:val="100"/>
          <w:position w:val="0"/>
          <w:shd w:val="clear" w:color="auto" w:fill="auto"/>
          <w:lang w:val="en-US" w:eastAsia="en-US" w:bidi="en-US"/>
        </w:rPr>
        <w:t>Tel-Aviv, A lien by Str. 37</w:t>
      </w:r>
      <w:bookmarkEnd w:id="114"/>
    </w:p>
    <w:p>
      <w:pPr>
        <w:pStyle w:val="Style209"/>
        <w:keepNext w:val="0"/>
        <w:keepLines w:val="0"/>
        <w:widowControl w:val="0"/>
        <w:shd w:val="clear" w:color="auto" w:fill="auto"/>
        <w:bidi w:val="0"/>
        <w:spacing w:line="192" w:lineRule="auto"/>
        <w:ind w:left="0" w:firstLine="0"/>
        <w:jc w:val="left"/>
      </w:pPr>
      <w:bookmarkStart w:id="115" w:name="bookmark115"/>
      <w:r>
        <w:rPr>
          <w:color w:val="000000"/>
          <w:spacing w:val="0"/>
          <w:w w:val="100"/>
          <w:position w:val="0"/>
          <w:shd w:val="clear" w:color="auto" w:fill="auto"/>
          <w:lang w:val="en-US" w:eastAsia="en-US" w:bidi="en-US"/>
        </w:rPr>
        <w:t>Dr. Paul Reich</w:t>
      </w:r>
      <w:bookmarkEnd w:id="115"/>
    </w:p>
    <w:p>
      <w:pPr>
        <w:pStyle w:val="Style116"/>
        <w:keepNext w:val="0"/>
        <w:keepLines w:val="0"/>
        <w:widowControl w:val="0"/>
        <w:shd w:val="clear" w:color="auto" w:fill="auto"/>
        <w:bidi w:val="0"/>
        <w:spacing w:line="192" w:lineRule="auto"/>
        <w:ind w:left="0" w:firstLine="0"/>
        <w:jc w:val="left"/>
      </w:pPr>
      <w:bookmarkStart w:id="116" w:name="bookmark116"/>
      <w:r>
        <w:rPr>
          <w:color w:val="000000"/>
          <w:spacing w:val="0"/>
          <w:w w:val="100"/>
          <w:position w:val="0"/>
          <w:sz w:val="22"/>
          <w:szCs w:val="22"/>
          <w:shd w:val="clear" w:color="auto" w:fill="auto"/>
          <w:lang w:val="de-DE" w:eastAsia="de-DE" w:bidi="de-DE"/>
        </w:rPr>
        <w:t>Kinderarzt</w:t>
      </w:r>
      <w:bookmarkEnd w:id="116"/>
    </w:p>
    <w:p>
      <w:pPr>
        <w:pStyle w:val="Style232"/>
        <w:keepNext w:val="0"/>
        <w:keepLines w:val="0"/>
        <w:widowControl w:val="0"/>
        <w:shd w:val="clear" w:color="auto" w:fill="auto"/>
        <w:bidi w:val="0"/>
        <w:spacing w:line="240" w:lineRule="auto"/>
        <w:ind w:left="0" w:firstLine="0"/>
        <w:jc w:val="left"/>
      </w:pPr>
      <w:r>
        <w:rPr>
          <w:color w:val="837265"/>
          <w:spacing w:val="0"/>
          <w:w w:val="100"/>
          <w:position w:val="0"/>
          <w:shd w:val="clear" w:color="auto" w:fill="auto"/>
          <w:lang w:val="en-US" w:eastAsia="en-US" w:bidi="en-US"/>
        </w:rPr>
        <w:t>friihei Berlin</w:t>
      </w:r>
    </w:p>
    <w:p>
      <w:pPr>
        <w:pStyle w:val="Style116"/>
        <w:keepNext w:val="0"/>
        <w:keepLines w:val="0"/>
        <w:widowControl w:val="0"/>
        <w:shd w:val="clear" w:color="auto" w:fill="auto"/>
        <w:bidi w:val="0"/>
        <w:spacing w:line="283" w:lineRule="auto"/>
        <w:ind w:left="0" w:firstLine="0"/>
        <w:jc w:val="left"/>
      </w:pPr>
      <w:bookmarkStart w:id="117" w:name="bookmark117"/>
      <w:r>
        <w:rPr>
          <w:color w:val="000000"/>
          <w:spacing w:val="0"/>
          <w:w w:val="100"/>
          <w:position w:val="0"/>
          <w:sz w:val="22"/>
          <w:szCs w:val="22"/>
          <w:u w:val="single"/>
          <w:shd w:val="clear" w:color="auto" w:fill="auto"/>
          <w:lang w:val="de-DE" w:eastAsia="de-DE" w:bidi="de-DE"/>
        </w:rPr>
        <w:t xml:space="preserve">jetzt </w:t>
      </w:r>
      <w:r>
        <w:rPr>
          <w:color w:val="000000"/>
          <w:spacing w:val="0"/>
          <w:w w:val="100"/>
          <w:position w:val="0"/>
          <w:sz w:val="22"/>
          <w:szCs w:val="22"/>
          <w:u w:val="single"/>
          <w:shd w:val="clear" w:color="auto" w:fill="auto"/>
          <w:lang w:val="en-US" w:eastAsia="en-US" w:bidi="en-US"/>
        </w:rPr>
        <w:t>Tel-Aviv</w:t>
      </w:r>
      <w:bookmarkEnd w:id="117"/>
    </w:p>
    <w:p>
      <w:pPr>
        <w:pStyle w:val="Style31"/>
        <w:keepNext w:val="0"/>
        <w:keepLines w:val="0"/>
        <w:widowControl w:val="0"/>
        <w:shd w:val="clear" w:color="auto" w:fill="auto"/>
        <w:bidi w:val="0"/>
        <w:spacing w:line="283" w:lineRule="auto"/>
        <w:ind w:left="0" w:firstLine="0"/>
        <w:jc w:val="left"/>
        <w:rPr>
          <w:sz w:val="19"/>
          <w:szCs w:val="19"/>
        </w:rPr>
      </w:pPr>
      <w:r>
        <w:rPr>
          <w:b/>
          <w:bCs/>
          <w:color w:val="000000"/>
          <w:spacing w:val="0"/>
          <w:w w:val="100"/>
          <w:position w:val="0"/>
          <w:sz w:val="19"/>
          <w:szCs w:val="19"/>
          <w:shd w:val="clear" w:color="auto" w:fill="auto"/>
          <w:lang w:val="en-US" w:eastAsia="en-US" w:bidi="en-US"/>
        </w:rPr>
        <w:t>10 2, Dizengolfslr.</w:t>
      </w:r>
    </w:p>
    <w:p>
      <w:pPr>
        <w:pStyle w:val="Style19"/>
        <w:keepNext w:val="0"/>
        <w:keepLines w:val="0"/>
        <w:widowControl w:val="0"/>
        <w:shd w:val="clear" w:color="auto" w:fill="auto"/>
        <w:bidi w:val="0"/>
        <w:spacing w:line="240" w:lineRule="auto"/>
        <w:ind w:left="0" w:firstLine="0"/>
        <w:jc w:val="left"/>
        <w:rPr>
          <w:sz w:val="36"/>
          <w:szCs w:val="36"/>
        </w:rPr>
      </w:pPr>
      <w:r>
        <w:rPr>
          <w:b w:val="0"/>
          <w:bCs w:val="0"/>
          <w:color w:val="65554B"/>
          <w:spacing w:val="0"/>
          <w:w w:val="100"/>
          <w:position w:val="0"/>
          <w:sz w:val="36"/>
          <w:szCs w:val="36"/>
          <w:shd w:val="clear" w:color="auto" w:fill="auto"/>
          <w:lang w:val="de-DE" w:eastAsia="de-DE" w:bidi="de-DE"/>
        </w:rPr>
        <w:t>Kuehlschrank ueber Transfer</w:t>
      </w:r>
    </w:p>
    <w:p>
      <w:pPr>
        <w:pStyle w:val="Style9"/>
        <w:keepNext w:val="0"/>
        <w:keepLines w:val="0"/>
        <w:widowControl w:val="0"/>
        <w:shd w:val="clear" w:color="auto" w:fill="auto"/>
        <w:bidi w:val="0"/>
        <w:spacing w:line="240" w:lineRule="auto"/>
        <w:ind w:left="0" w:firstLine="0"/>
        <w:jc w:val="left"/>
      </w:pPr>
      <w:r>
        <w:rPr>
          <w:color w:val="65554B"/>
          <w:spacing w:val="0"/>
          <w:w w:val="100"/>
          <w:position w:val="0"/>
          <w:shd w:val="clear" w:color="auto" w:fill="auto"/>
          <w:lang w:val="de-DE" w:eastAsia="de-DE" w:bidi="de-DE"/>
        </w:rPr>
        <w:t>Gegen eine Anweisung auf [Ihr Transferguthaben liefern wir Ihnen</w:t>
      </w:r>
    </w:p>
    <w:p>
      <w:pPr>
        <w:pStyle w:val="Style6"/>
        <w:keepNext w:val="0"/>
        <w:keepLines w:val="0"/>
        <w:widowControl w:val="0"/>
        <w:shd w:val="clear" w:color="auto" w:fill="auto"/>
        <w:bidi w:val="0"/>
        <w:spacing w:line="240" w:lineRule="auto"/>
        <w:ind w:left="0" w:firstLine="0"/>
        <w:jc w:val="left"/>
        <w:rPr>
          <w:sz w:val="19"/>
          <w:szCs w:val="19"/>
        </w:rPr>
      </w:pPr>
      <w:r>
        <w:rPr>
          <w:b w:val="0"/>
          <w:bCs w:val="0"/>
          <w:color w:val="65554B"/>
          <w:spacing w:val="0"/>
          <w:w w:val="100"/>
          <w:position w:val="0"/>
          <w:sz w:val="19"/>
          <w:szCs w:val="19"/>
          <w:shd w:val="clear" w:color="auto" w:fill="auto"/>
          <w:lang w:val="de-DE" w:eastAsia="de-DE" w:bidi="de-DE"/>
        </w:rPr>
        <w:t>einen elektrisch-automatischen Kuehlschrank. Spezial Ausfuehrung fuer die Tropen, gleich- wertig den besten amerikanischen Maschinen. Aufstellung, Garantie und Service im Mark- Preise einbegriffen.</w:t>
      </w:r>
    </w:p>
    <w:p>
      <w:pPr>
        <w:pStyle w:val="Style6"/>
        <w:keepNext w:val="0"/>
        <w:keepLines w:val="0"/>
        <w:widowControl w:val="0"/>
        <w:shd w:val="clear" w:color="auto" w:fill="auto"/>
        <w:tabs>
          <w:tab w:pos="2587" w:val="left"/>
        </w:tabs>
        <w:bidi w:val="0"/>
        <w:spacing w:line="264" w:lineRule="auto"/>
        <w:ind w:left="0" w:firstLine="0"/>
        <w:jc w:val="left"/>
        <w:rPr>
          <w:sz w:val="14"/>
          <w:szCs w:val="14"/>
        </w:rPr>
      </w:pPr>
      <w:r>
        <w:rPr>
          <w:color w:val="65554B"/>
          <w:spacing w:val="0"/>
          <w:w w:val="100"/>
          <w:position w:val="0"/>
          <w:sz w:val="15"/>
          <w:szCs w:val="15"/>
          <w:shd w:val="clear" w:color="auto" w:fill="auto"/>
          <w:lang w:val="de-DE" w:eastAsia="de-DE" w:bidi="de-DE"/>
        </w:rPr>
        <w:t xml:space="preserve">Tel-Aviv, </w:t>
      </w:r>
      <w:r>
        <w:rPr>
          <w:color w:val="65554B"/>
          <w:spacing w:val="0"/>
          <w:w w:val="100"/>
          <w:position w:val="0"/>
          <w:sz w:val="20"/>
          <w:szCs w:val="20"/>
          <w:shd w:val="clear" w:color="auto" w:fill="auto"/>
          <w:lang w:val="de-DE" w:eastAsia="de-DE" w:bidi="de-DE"/>
        </w:rPr>
        <w:t xml:space="preserve">Dipl. Ing. Heinz Brodnitz </w:t>
      </w:r>
      <w:r>
        <w:rPr>
          <w:color w:val="65554B"/>
          <w:spacing w:val="0"/>
          <w:w w:val="100"/>
          <w:position w:val="0"/>
          <w:sz w:val="15"/>
          <w:szCs w:val="15"/>
          <w:shd w:val="clear" w:color="auto" w:fill="auto"/>
          <w:lang w:val="de-DE" w:eastAsia="de-DE" w:bidi="de-DE"/>
        </w:rPr>
        <w:t>Jerusalem :</w:t>
        <w:tab/>
      </w:r>
      <w:r>
        <w:rPr>
          <w:b w:val="0"/>
          <w:bCs w:val="0"/>
          <w:color w:val="65554B"/>
          <w:spacing w:val="0"/>
          <w:w w:val="100"/>
          <w:position w:val="0"/>
          <w:sz w:val="14"/>
          <w:szCs w:val="14"/>
          <w:shd w:val="clear" w:color="auto" w:fill="auto"/>
          <w:lang w:val="de-DE" w:eastAsia="de-DE" w:bidi="de-DE"/>
        </w:rPr>
        <w:t>TEL-AVIV, Idelsohrstr. 16</w:t>
      </w:r>
    </w:p>
    <w:p>
      <w:pPr>
        <w:pStyle w:val="Style9"/>
        <w:keepNext w:val="0"/>
        <w:keepLines w:val="0"/>
        <w:widowControl w:val="0"/>
        <w:shd w:val="clear" w:color="auto" w:fill="auto"/>
        <w:bidi w:val="0"/>
        <w:spacing w:line="276" w:lineRule="auto"/>
        <w:ind w:left="0" w:firstLine="0"/>
        <w:jc w:val="left"/>
      </w:pPr>
      <w:r>
        <w:rPr>
          <w:color w:val="65554B"/>
          <w:spacing w:val="0"/>
          <w:w w:val="100"/>
          <w:position w:val="0"/>
          <w:shd w:val="clear" w:color="auto" w:fill="auto"/>
          <w:lang w:val="de-DE" w:eastAsia="de-DE" w:bidi="de-DE"/>
        </w:rPr>
        <w:t xml:space="preserve">E </w:t>
      </w:r>
      <w:r>
        <w:rPr>
          <w:color w:val="65554B"/>
          <w:spacing w:val="0"/>
          <w:w w:val="100"/>
          <w:position w:val="0"/>
          <w:shd w:val="clear" w:color="auto" w:fill="auto"/>
          <w:lang w:val="en-US" w:eastAsia="en-US" w:bidi="en-US"/>
        </w:rPr>
        <w:t xml:space="preserve">I </w:t>
      </w:r>
      <w:r>
        <w:rPr>
          <w:color w:val="65554B"/>
          <w:spacing w:val="0"/>
          <w:w w:val="100"/>
          <w:position w:val="0"/>
          <w:shd w:val="clear" w:color="auto" w:fill="auto"/>
          <w:lang w:val="de-DE" w:eastAsia="de-DE" w:bidi="de-DE"/>
        </w:rPr>
        <w:t xml:space="preserve">e c t r o - </w:t>
      </w:r>
      <w:r>
        <w:rPr>
          <w:color w:val="65554B"/>
          <w:spacing w:val="0"/>
          <w:w w:val="100"/>
          <w:position w:val="0"/>
          <w:shd w:val="clear" w:color="auto" w:fill="auto"/>
          <w:lang w:val="en-US" w:eastAsia="en-US" w:bidi="en-US"/>
        </w:rPr>
        <w:t>House</w:t>
      </w:r>
    </w:p>
    <w:p>
      <w:pPr>
        <w:pStyle w:val="Style6"/>
        <w:keepNext w:val="0"/>
        <w:keepLines w:val="0"/>
        <w:widowControl w:val="0"/>
        <w:shd w:val="clear" w:color="auto" w:fill="auto"/>
        <w:tabs>
          <w:tab w:pos="1430" w:val="left"/>
        </w:tabs>
        <w:bidi w:val="0"/>
        <w:spacing w:line="228" w:lineRule="auto"/>
        <w:ind w:left="0" w:firstLine="0"/>
        <w:jc w:val="left"/>
      </w:pPr>
      <w:r>
        <w:rPr>
          <w:color w:val="65554B"/>
          <w:spacing w:val="0"/>
          <w:w w:val="100"/>
          <w:position w:val="0"/>
          <w:shd w:val="clear" w:color="auto" w:fill="auto"/>
          <w:lang w:val="de-DE" w:eastAsia="de-DE" w:bidi="de-DE"/>
        </w:rPr>
        <w:t>Haifa:</w:t>
        <w:tab/>
        <w:t>Kalinhoff &amp; Leuchter</w:t>
      </w:r>
    </w:p>
    <w:p>
      <w:pPr>
        <w:pStyle w:val="Style9"/>
        <w:keepNext w:val="0"/>
        <w:keepLines w:val="0"/>
        <w:widowControl w:val="0"/>
        <w:shd w:val="clear" w:color="auto" w:fill="auto"/>
        <w:bidi w:val="0"/>
        <w:spacing w:line="276" w:lineRule="auto"/>
        <w:ind w:left="0" w:firstLine="0"/>
        <w:jc w:val="left"/>
      </w:pPr>
      <w:r>
        <w:rPr>
          <w:b w:val="0"/>
          <w:bCs w:val="0"/>
          <w:color w:val="65554B"/>
          <w:spacing w:val="0"/>
          <w:w w:val="100"/>
          <w:position w:val="0"/>
          <w:shd w:val="clear" w:color="auto" w:fill="auto"/>
          <w:lang w:val="de-DE" w:eastAsia="de-DE" w:bidi="de-DE"/>
        </w:rPr>
        <w:t>Herzlstr. 57, Tel. 1004</w:t>
      </w:r>
    </w:p>
    <w:p>
      <w:pPr>
        <w:pStyle w:val="Style63"/>
        <w:keepNext w:val="0"/>
        <w:keepLines w:val="0"/>
        <w:widowControl w:val="0"/>
        <w:shd w:val="clear" w:color="auto" w:fill="auto"/>
        <w:spacing w:line="240" w:lineRule="auto"/>
        <w:ind w:left="0" w:firstLine="0"/>
        <w:rPr>
          <w:sz w:val="38"/>
          <w:szCs w:val="38"/>
        </w:rPr>
      </w:pPr>
      <w:r>
        <w:rPr>
          <w:b/>
          <w:bCs/>
          <w:color w:val="000000"/>
          <w:spacing w:val="0"/>
          <w:w w:val="100"/>
          <w:position w:val="0"/>
          <w:sz w:val="38"/>
          <w:szCs w:val="38"/>
          <w:shd w:val="clear" w:color="auto" w:fill="auto"/>
        </w:rPr>
        <w:t>אדיה ליאו □דוינד</w:t>
      </w:r>
    </w:p>
    <w:p>
      <w:pPr>
        <w:pStyle w:val="Style68"/>
        <w:keepNext w:val="0"/>
        <w:keepLines w:val="0"/>
        <w:widowControl w:val="0"/>
        <w:shd w:val="clear" w:color="auto" w:fill="auto"/>
        <w:bidi w:val="0"/>
        <w:spacing w:line="199" w:lineRule="auto"/>
        <w:ind w:left="0" w:firstLine="0"/>
        <w:jc w:val="left"/>
        <w:rPr>
          <w:sz w:val="36"/>
          <w:szCs w:val="36"/>
        </w:rPr>
      </w:pPr>
      <w:bookmarkStart w:id="118" w:name="bookmark118"/>
      <w:r>
        <w:rPr>
          <w:b/>
          <w:bCs/>
          <w:color w:val="000000"/>
          <w:spacing w:val="0"/>
          <w:w w:val="100"/>
          <w:position w:val="0"/>
          <w:sz w:val="36"/>
          <w:szCs w:val="36"/>
          <w:shd w:val="clear" w:color="auto" w:fill="auto"/>
          <w:lang w:val="de-DE" w:eastAsia="de-DE" w:bidi="de-DE"/>
        </w:rPr>
        <w:t>LEO FREUND</w:t>
      </w:r>
      <w:bookmarkEnd w:id="118"/>
    </w:p>
    <w:p>
      <w:pPr>
        <w:pStyle w:val="Style9"/>
        <w:keepNext w:val="0"/>
        <w:keepLines w:val="0"/>
        <w:widowControl w:val="0"/>
        <w:shd w:val="clear" w:color="auto" w:fill="auto"/>
        <w:bidi w:val="0"/>
        <w:spacing w:line="360" w:lineRule="auto"/>
        <w:ind w:left="0" w:firstLine="0"/>
        <w:jc w:val="left"/>
        <w:rPr>
          <w:sz w:val="13"/>
          <w:szCs w:val="13"/>
        </w:rPr>
      </w:pPr>
      <w:r>
        <w:rPr>
          <w:color w:val="000000"/>
          <w:spacing w:val="0"/>
          <w:w w:val="100"/>
          <w:position w:val="0"/>
          <w:sz w:val="15"/>
          <w:szCs w:val="15"/>
          <w:shd w:val="clear" w:color="auto" w:fill="auto"/>
          <w:lang w:val="de-DE" w:eastAsia="de-DE" w:bidi="de-DE"/>
        </w:rPr>
        <w:t xml:space="preserve">TEL-AVIV, Jaffa </w:t>
      </w:r>
      <w:r>
        <w:rPr>
          <w:color w:val="000000"/>
          <w:spacing w:val="0"/>
          <w:w w:val="100"/>
          <w:position w:val="0"/>
          <w:sz w:val="15"/>
          <w:szCs w:val="15"/>
          <w:shd w:val="clear" w:color="auto" w:fill="auto"/>
          <w:lang w:val="en-US" w:eastAsia="en-US" w:bidi="en-US"/>
        </w:rPr>
        <w:t xml:space="preserve">Road </w:t>
      </w:r>
      <w:r>
        <w:rPr>
          <w:color w:val="000000"/>
          <w:spacing w:val="0"/>
          <w:w w:val="100"/>
          <w:position w:val="0"/>
          <w:sz w:val="15"/>
          <w:szCs w:val="15"/>
          <w:shd w:val="clear" w:color="auto" w:fill="auto"/>
          <w:lang w:val="de-DE" w:eastAsia="de-DE" w:bidi="de-DE"/>
        </w:rPr>
        <w:t xml:space="preserve">21, </w:t>
      </w:r>
      <w:r>
        <w:rPr>
          <w:b w:val="0"/>
          <w:bCs w:val="0"/>
          <w:color w:val="000000"/>
          <w:spacing w:val="0"/>
          <w:w w:val="100"/>
          <w:position w:val="0"/>
          <w:sz w:val="15"/>
          <w:szCs w:val="15"/>
          <w:shd w:val="clear" w:color="auto" w:fill="auto"/>
          <w:lang w:val="de-DE" w:eastAsia="de-DE" w:bidi="de-DE"/>
        </w:rPr>
        <w:t xml:space="preserve">3tes Haus von der Herzlstr. </w:t>
      </w:r>
      <w:r>
        <w:rPr>
          <w:color w:val="000000"/>
          <w:spacing w:val="0"/>
          <w:w w:val="100"/>
          <w:position w:val="0"/>
          <w:sz w:val="15"/>
          <w:szCs w:val="15"/>
          <w:shd w:val="clear" w:color="auto" w:fill="auto"/>
          <w:lang w:val="de-DE" w:eastAsia="de-DE" w:bidi="de-DE"/>
        </w:rPr>
        <w:t xml:space="preserve">Grosse Auswahl in Haus - und Kuechengeraeten </w:t>
      </w:r>
      <w:r>
        <w:rPr>
          <w:color w:val="000000"/>
          <w:spacing w:val="0"/>
          <w:w w:val="100"/>
          <w:position w:val="0"/>
          <w:sz w:val="13"/>
          <w:szCs w:val="13"/>
          <w:shd w:val="clear" w:color="auto" w:fill="auto"/>
          <w:lang w:val="de-DE" w:eastAsia="de-DE" w:bidi="de-DE"/>
        </w:rPr>
        <w:t>Zuverlaessige-reelle Bedienung — Lieferung frei Heue.</w:t>
      </w:r>
    </w:p>
    <w:p>
      <w:pPr>
        <w:pStyle w:val="Style2"/>
        <w:keepNext w:val="0"/>
        <w:keepLines w:val="0"/>
        <w:widowControl w:val="0"/>
        <w:shd w:val="clear" w:color="auto" w:fill="auto"/>
        <w:bidi w:val="0"/>
        <w:spacing w:line="240" w:lineRule="auto"/>
        <w:ind w:left="0" w:firstLine="0"/>
        <w:jc w:val="left"/>
        <w:rPr>
          <w:sz w:val="12"/>
          <w:szCs w:val="12"/>
        </w:rPr>
        <w:sectPr>
          <w:headerReference w:type="even" r:id="rId55"/>
          <w:headerReference w:type="default" r:id="rId56"/>
          <w:headerReference w:type="first" r:id="rId57"/>
          <w:footerReference w:type="first" r:id="rId58"/>
          <w:pgSz w:w="13782" w:h="18594"/>
          <w:pgMar w:top="1378" w:left="1385" w:right="1440" w:bottom="1440" w:header="0" w:footer="3" w:gutter="0"/>
          <w:pgNumType w:start="22"/>
          <w:cols w:space="720"/>
          <w:noEndnote/>
          <w:titlePg/>
          <w:rtlGutter w:val="0"/>
          <w:docGrid w:linePitch="360"/>
        </w:sectPr>
      </w:pPr>
      <w:r>
        <w:rPr>
          <w:rFonts w:ascii="Arial" w:eastAsia="Arial" w:hAnsi="Arial" w:cs="Arial"/>
          <w:b/>
          <w:bCs/>
          <w:color w:val="000000"/>
          <w:spacing w:val="0"/>
          <w:w w:val="100"/>
          <w:position w:val="0"/>
          <w:sz w:val="12"/>
          <w:szCs w:val="12"/>
          <w:shd w:val="clear" w:color="auto" w:fill="auto"/>
          <w:lang w:val="de-DE" w:eastAsia="de-DE" w:bidi="de-DE"/>
        </w:rPr>
        <w:t>Verkaufsstelle des amerlk. Petroleumkochers "QUICK MEHL"</w:t>
      </w:r>
    </w:p>
    <w:p>
      <w:pPr>
        <w:pStyle w:val="Style89"/>
        <w:keepNext w:val="0"/>
        <w:keepLines w:val="0"/>
        <w:widowControl w:val="0"/>
        <w:shd w:val="clear" w:color="auto" w:fill="auto"/>
        <w:bidi w:val="0"/>
        <w:spacing w:line="326" w:lineRule="auto"/>
        <w:ind w:left="0" w:firstLine="0"/>
        <w:jc w:val="left"/>
        <w:rPr>
          <w:sz w:val="13"/>
          <w:szCs w:val="13"/>
        </w:rPr>
      </w:pPr>
      <w:r>
        <w:rPr>
          <w:b w:val="0"/>
          <w:bCs w:val="0"/>
          <w:color w:val="000000"/>
          <w:spacing w:val="0"/>
          <w:w w:val="100"/>
          <w:position w:val="0"/>
          <w:sz w:val="11"/>
          <w:szCs w:val="11"/>
          <w:shd w:val="clear" w:color="auto" w:fill="auto"/>
          <w:lang w:val="de-DE" w:eastAsia="de-DE" w:bidi="de-DE"/>
        </w:rPr>
        <w:t xml:space="preserve">W. ZAGORSKI </w:t>
      </w:r>
      <w:r>
        <w:rPr>
          <w:color w:val="000000"/>
          <w:spacing w:val="0"/>
          <w:w w:val="100"/>
          <w:position w:val="0"/>
          <w:sz w:val="13"/>
          <w:szCs w:val="13"/>
          <w:shd w:val="clear" w:color="auto" w:fill="auto"/>
          <w:lang w:val="de-DE" w:eastAsia="de-DE" w:bidi="de-DE"/>
        </w:rPr>
        <w:t>Schneidermeister</w:t>
      </w:r>
    </w:p>
    <w:p>
      <w:pPr>
        <w:pStyle w:val="Style89"/>
        <w:keepNext w:val="0"/>
        <w:keepLines w:val="0"/>
        <w:widowControl w:val="0"/>
        <w:shd w:val="clear" w:color="auto" w:fill="auto"/>
        <w:bidi w:val="0"/>
        <w:spacing w:line="276" w:lineRule="auto"/>
        <w:ind w:left="0" w:firstLine="0"/>
        <w:jc w:val="left"/>
        <w:rPr>
          <w:sz w:val="14"/>
          <w:szCs w:val="14"/>
        </w:rPr>
      </w:pPr>
      <w:r>
        <w:rPr>
          <w:b w:val="0"/>
          <w:bCs w:val="0"/>
          <w:color w:val="000000"/>
          <w:spacing w:val="0"/>
          <w:w w:val="100"/>
          <w:position w:val="0"/>
          <w:sz w:val="14"/>
          <w:szCs w:val="14"/>
          <w:shd w:val="clear" w:color="auto" w:fill="auto"/>
          <w:lang w:val="de-DE" w:eastAsia="de-DE" w:bidi="de-DE"/>
        </w:rPr>
        <w:t>(Früher Berlin)</w:t>
      </w:r>
    </w:p>
    <w:p>
      <w:pPr>
        <w:pStyle w:val="Style2"/>
        <w:keepNext w:val="0"/>
        <w:keepLines w:val="0"/>
        <w:widowControl w:val="0"/>
        <w:shd w:val="clear" w:color="auto" w:fill="auto"/>
        <w:bidi w:val="0"/>
        <w:spacing w:line="240" w:lineRule="auto"/>
        <w:ind w:left="0" w:firstLine="0"/>
        <w:jc w:val="left"/>
        <w:rPr>
          <w:sz w:val="16"/>
          <w:szCs w:val="16"/>
        </w:rPr>
      </w:pPr>
      <w:r>
        <w:rPr>
          <w:rFonts w:ascii="Arial" w:eastAsia="Arial" w:hAnsi="Arial" w:cs="Arial"/>
          <w:color w:val="000000"/>
          <w:spacing w:val="0"/>
          <w:w w:val="100"/>
          <w:position w:val="0"/>
          <w:sz w:val="16"/>
          <w:szCs w:val="16"/>
          <w:shd w:val="clear" w:color="auto" w:fill="auto"/>
          <w:lang w:val="de-DE" w:eastAsia="de-DE" w:bidi="de-DE"/>
        </w:rPr>
        <w:t>Tel - Aviv</w:t>
      </w:r>
    </w:p>
    <w:p>
      <w:pPr>
        <w:pStyle w:val="Style2"/>
        <w:keepNext w:val="0"/>
        <w:keepLines w:val="0"/>
        <w:widowControl w:val="0"/>
        <w:shd w:val="clear" w:color="auto" w:fill="auto"/>
        <w:bidi w:val="0"/>
        <w:spacing w:line="271" w:lineRule="auto"/>
        <w:ind w:left="0" w:firstLine="0"/>
        <w:jc w:val="left"/>
        <w:rPr>
          <w:sz w:val="14"/>
          <w:szCs w:val="14"/>
        </w:rPr>
      </w:pPr>
      <w:r>
        <w:rPr>
          <w:rFonts w:ascii="Arial" w:eastAsia="Arial" w:hAnsi="Arial" w:cs="Arial"/>
          <w:color w:val="000000"/>
          <w:spacing w:val="0"/>
          <w:w w:val="100"/>
          <w:position w:val="0"/>
          <w:sz w:val="15"/>
          <w:szCs w:val="15"/>
          <w:shd w:val="clear" w:color="auto" w:fill="auto"/>
          <w:lang w:val="de-DE" w:eastAsia="de-DE" w:bidi="de-DE"/>
        </w:rPr>
        <w:t xml:space="preserve">Ben Yehudastr. 8 </w:t>
      </w:r>
      <w:r>
        <w:rPr>
          <w:rFonts w:ascii="Arial" w:eastAsia="Arial" w:hAnsi="Arial" w:cs="Arial"/>
          <w:color w:val="000000"/>
          <w:spacing w:val="0"/>
          <w:w w:val="100"/>
          <w:position w:val="0"/>
          <w:sz w:val="14"/>
          <w:szCs w:val="14"/>
          <w:shd w:val="clear" w:color="auto" w:fill="auto"/>
          <w:lang w:val="de-DE" w:eastAsia="de-DE" w:bidi="de-DE"/>
        </w:rPr>
        <w:t>(gegenüber Migdalor)</w:t>
      </w:r>
    </w:p>
    <w:p>
      <w:pPr>
        <w:pStyle w:val="Style2"/>
        <w:keepNext w:val="0"/>
        <w:keepLines w:val="0"/>
        <w:widowControl w:val="0"/>
        <w:shd w:val="clear" w:color="auto" w:fill="auto"/>
        <w:bidi w:val="0"/>
        <w:spacing w:line="353" w:lineRule="auto"/>
        <w:ind w:left="0" w:firstLine="0"/>
        <w:jc w:val="left"/>
        <w:rPr>
          <w:sz w:val="13"/>
          <w:szCs w:val="13"/>
        </w:rPr>
      </w:pPr>
      <w:r>
        <w:rPr>
          <w:rFonts w:ascii="Arial" w:eastAsia="Arial" w:hAnsi="Arial" w:cs="Arial"/>
          <w:i/>
          <w:iCs/>
          <w:color w:val="837265"/>
          <w:spacing w:val="0"/>
          <w:w w:val="100"/>
          <w:position w:val="0"/>
          <w:sz w:val="13"/>
          <w:szCs w:val="13"/>
          <w:shd w:val="clear" w:color="auto" w:fill="auto"/>
          <w:lang w:val="de-DE" w:eastAsia="de-DE" w:bidi="de-DE"/>
        </w:rPr>
        <w:t>Massanfertigung eleganter Herrengarderoben Garantie für tadellosen Silz u. erst- Massige Verarbeitung (Auch mitgebrachte Stof- fe werden verarbeitet! Grosse Auswahl in englischen Stoffen sowie fertiger Garderoben</w:t>
      </w:r>
    </w:p>
    <w:p>
      <w:pPr>
        <w:pStyle w:val="Style9"/>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Verkauf von</w:t>
      </w:r>
    </w:p>
    <w:p>
      <w:pPr>
        <w:pStyle w:val="Style19"/>
        <w:keepNext w:val="0"/>
        <w:keepLines w:val="0"/>
        <w:widowControl w:val="0"/>
        <w:shd w:val="clear" w:color="auto" w:fill="auto"/>
        <w:bidi w:val="0"/>
        <w:spacing w:line="226" w:lineRule="auto"/>
        <w:ind w:left="0" w:firstLine="0"/>
        <w:jc w:val="left"/>
        <w:rPr>
          <w:sz w:val="26"/>
          <w:szCs w:val="26"/>
        </w:rPr>
      </w:pPr>
      <w:r>
        <w:rPr>
          <w:b w:val="0"/>
          <w:bCs w:val="0"/>
          <w:color w:val="000000"/>
          <w:spacing w:val="0"/>
          <w:w w:val="100"/>
          <w:position w:val="0"/>
          <w:sz w:val="36"/>
          <w:szCs w:val="36"/>
          <w:shd w:val="clear" w:color="auto" w:fill="auto"/>
          <w:lang w:val="de-DE" w:eastAsia="de-DE" w:bidi="de-DE"/>
        </w:rPr>
        <w:t xml:space="preserve">Werkzeug-Maschinen Holzbearbeitungsmaschinen </w:t>
      </w:r>
      <w:r>
        <w:rPr>
          <w:color w:val="000000"/>
          <w:spacing w:val="0"/>
          <w:w w:val="100"/>
          <w:position w:val="0"/>
          <w:sz w:val="26"/>
          <w:szCs w:val="26"/>
          <w:shd w:val="clear" w:color="auto" w:fill="auto"/>
          <w:lang w:val="de-DE" w:eastAsia="de-DE" w:bidi="de-DE"/>
        </w:rPr>
        <w:t>Dipl. Ing. W. Benjaminowitsch</w:t>
      </w:r>
    </w:p>
    <w:p>
      <w:pPr>
        <w:pStyle w:val="Style9"/>
        <w:keepNext w:val="0"/>
        <w:keepLines w:val="0"/>
        <w:widowControl w:val="0"/>
        <w:shd w:val="clear" w:color="auto" w:fill="auto"/>
        <w:bidi w:val="0"/>
        <w:spacing w:line="240" w:lineRule="auto"/>
        <w:ind w:left="0" w:firstLine="0"/>
        <w:jc w:val="left"/>
      </w:pPr>
      <w:r>
        <w:rPr>
          <w:b w:val="0"/>
          <w:bCs w:val="0"/>
          <w:color w:val="000000"/>
          <w:spacing w:val="0"/>
          <w:w w:val="100"/>
          <w:position w:val="0"/>
          <w:shd w:val="clear" w:color="auto" w:fill="auto"/>
          <w:lang w:val="de-DE" w:eastAsia="de-DE" w:bidi="de-DE"/>
        </w:rPr>
        <w:t>Technische Beratungen</w:t>
      </w:r>
    </w:p>
    <w:p>
      <w:pPr>
        <w:pStyle w:val="Style9"/>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 xml:space="preserve">Jaffa, </w:t>
      </w:r>
      <w:r>
        <w:rPr>
          <w:b w:val="0"/>
          <w:bCs w:val="0"/>
          <w:color w:val="000000"/>
          <w:spacing w:val="0"/>
          <w:w w:val="100"/>
          <w:position w:val="0"/>
          <w:shd w:val="clear" w:color="auto" w:fill="auto"/>
          <w:lang w:val="de-DE" w:eastAsia="de-DE" w:bidi="de-DE"/>
        </w:rPr>
        <w:t>Jaffa-Tel-Aviv-</w:t>
      </w:r>
      <w:r>
        <w:rPr>
          <w:b w:val="0"/>
          <w:bCs w:val="0"/>
          <w:color w:val="000000"/>
          <w:spacing w:val="0"/>
          <w:w w:val="100"/>
          <w:position w:val="0"/>
          <w:shd w:val="clear" w:color="auto" w:fill="auto"/>
          <w:lang w:val="en-US" w:eastAsia="en-US" w:bidi="en-US"/>
        </w:rPr>
        <w:t xml:space="preserve">Road </w:t>
      </w:r>
      <w:r>
        <w:rPr>
          <w:b w:val="0"/>
          <w:bCs w:val="0"/>
          <w:color w:val="000000"/>
          <w:spacing w:val="0"/>
          <w:w w:val="100"/>
          <w:position w:val="0"/>
          <w:shd w:val="clear" w:color="auto" w:fill="auto"/>
          <w:lang w:val="de-DE" w:eastAsia="de-DE" w:bidi="de-DE"/>
        </w:rPr>
        <w:t xml:space="preserve">(neben </w:t>
      </w:r>
      <w:r>
        <w:rPr>
          <w:color w:val="000000"/>
          <w:spacing w:val="0"/>
          <w:w w:val="100"/>
          <w:position w:val="0"/>
          <w:shd w:val="clear" w:color="auto" w:fill="auto"/>
          <w:lang w:val="de-DE" w:eastAsia="de-DE" w:bidi="de-DE"/>
        </w:rPr>
        <w:t>״Sa"- Garage)</w:t>
      </w:r>
    </w:p>
    <w:p>
      <w:pPr>
        <w:widowControl w:val="0"/>
        <w:spacing w:line="14" w:lineRule="exact"/>
        <w:sectPr>
          <w:type w:val="continuous"/>
          <w:pgSz w:w="13782" w:h="18594"/>
          <w:pgMar w:top="1280" w:left="1440" w:right="877" w:bottom="1440" w:header="0" w:footer="3" w:gutter="0"/>
          <w:cols w:space="720"/>
          <w:noEndnote/>
          <w:rtlGutter w:val="0"/>
          <w:docGrid w:linePitch="360"/>
        </w:sectPr>
      </w:pPr>
    </w:p>
    <w:p>
      <w:pPr>
        <w:pStyle w:val="Style2"/>
        <w:keepNext w:val="0"/>
        <w:keepLines w:val="0"/>
        <w:widowControl w:val="0"/>
        <w:shd w:val="clear" w:color="auto" w:fill="auto"/>
        <w:bidi w:val="0"/>
        <w:spacing w:line="240" w:lineRule="auto"/>
        <w:ind w:left="0" w:firstLine="360"/>
        <w:jc w:val="left"/>
        <w:rPr>
          <w:sz w:val="17"/>
          <w:szCs w:val="17"/>
        </w:rPr>
      </w:pPr>
      <w:r>
        <w:rPr>
          <w:rFonts w:ascii="Arial" w:eastAsia="Arial" w:hAnsi="Arial" w:cs="Arial"/>
          <w:spacing w:val="0"/>
          <w:w w:val="100"/>
          <w:position w:val="0"/>
          <w:sz w:val="17"/>
          <w:szCs w:val="17"/>
          <w:u w:val="single"/>
          <w:shd w:val="clear" w:color="auto" w:fill="auto"/>
          <w:lang w:val="de-DE" w:eastAsia="de-DE" w:bidi="de-DE"/>
        </w:rPr>
        <w:t>EXISTENZ</w:t>
      </w:r>
    </w:p>
    <w:p>
      <w:pPr>
        <w:pStyle w:val="Style9"/>
        <w:keepNext w:val="0"/>
        <w:keepLines w:val="0"/>
        <w:widowControl w:val="0"/>
        <w:shd w:val="clear" w:color="auto" w:fill="auto"/>
        <w:bidi w:val="0"/>
        <w:spacing w:line="295" w:lineRule="auto"/>
        <w:ind w:left="0" w:firstLine="360"/>
        <w:jc w:val="left"/>
        <w:rPr>
          <w:sz w:val="14"/>
          <w:szCs w:val="14"/>
        </w:rPr>
      </w:pPr>
      <w:r>
        <w:rPr>
          <w:b w:val="0"/>
          <w:bCs w:val="0"/>
          <w:color w:val="65554B"/>
          <w:spacing w:val="0"/>
          <w:w w:val="100"/>
          <w:position w:val="0"/>
          <w:sz w:val="15"/>
          <w:szCs w:val="15"/>
          <w:shd w:val="clear" w:color="auto" w:fill="auto"/>
          <w:lang w:val="de-DE" w:eastAsia="de-DE" w:bidi="de-DE"/>
        </w:rPr>
        <w:t xml:space="preserve">Zur Ablösung eines Teilhabers wird Partner mit LP. 600.- gesucht. Es handelt sich um ein elegantes Spezialgeschäft in bester Lage Tel-Avivs mit Eigenfabrikation. Bleibender Inhaber ist langjähriger Fachmann der betr. Branche. </w:t>
      </w:r>
      <w:r>
        <w:rPr>
          <w:b w:val="0"/>
          <w:bCs w:val="0"/>
          <w:color w:val="65554B"/>
          <w:spacing w:val="0"/>
          <w:w w:val="100"/>
          <w:position w:val="0"/>
          <w:sz w:val="14"/>
          <w:szCs w:val="14"/>
          <w:shd w:val="clear" w:color="auto" w:fill="auto"/>
          <w:lang w:val="de-DE" w:eastAsia="de-DE" w:bidi="de-DE"/>
        </w:rPr>
        <w:t>Angeb. unter 5782 an Gershon Ben - The Rudolf Mosse Agency Tel-Aviv, 30 Achad Haam Str.</w:t>
      </w:r>
    </w:p>
    <w:p>
      <w:pPr>
        <w:widowControl w:val="0"/>
        <w:rPr>
          <w:sz w:val="2"/>
          <w:szCs w:val="2"/>
        </w:rPr>
      </w:pPr>
      <w:r>
        <w:drawing>
          <wp:inline>
            <wp:extent cx="1237615" cy="1134110"/>
            <wp:docPr id="58" name="Picutre 58"/>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9"/>
                    <a:stretch/>
                  </pic:blipFill>
                  <pic:spPr>
                    <a:xfrm>
                      <a:ext cx="1237615" cy="1134110"/>
                    </a:xfrm>
                    <a:prstGeom prst="rect"/>
                  </pic:spPr>
                </pic:pic>
              </a:graphicData>
            </a:graphic>
          </wp:inline>
        </w:drawing>
      </w:r>
    </w:p>
    <w:p>
      <w:pPr>
        <w:pStyle w:val="Style6"/>
        <w:keepNext w:val="0"/>
        <w:keepLines w:val="0"/>
        <w:widowControl w:val="0"/>
        <w:shd w:val="clear" w:color="auto" w:fill="auto"/>
        <w:bidi w:val="0"/>
        <w:spacing w:line="240" w:lineRule="auto"/>
        <w:ind w:left="0" w:firstLine="0"/>
        <w:jc w:val="left"/>
        <w:rPr>
          <w:sz w:val="22"/>
          <w:szCs w:val="22"/>
        </w:rPr>
      </w:pPr>
      <w:r>
        <w:rPr>
          <w:color w:val="000000"/>
          <w:spacing w:val="0"/>
          <w:w w:val="100"/>
          <w:position w:val="0"/>
          <w:sz w:val="22"/>
          <w:szCs w:val="22"/>
          <w:shd w:val="clear" w:color="auto" w:fill="auto"/>
          <w:lang w:val="de-DE" w:eastAsia="de-DE" w:bidi="de-DE"/>
        </w:rPr>
        <w:t>HEMDENMATZ</w:t>
      </w:r>
    </w:p>
    <w:p>
      <w:pPr>
        <w:pStyle w:val="Style31"/>
        <w:keepNext w:val="0"/>
        <w:keepLines w:val="0"/>
        <w:widowControl w:val="0"/>
        <w:shd w:val="clear" w:color="auto" w:fill="auto"/>
        <w:bidi w:val="0"/>
        <w:spacing w:line="190" w:lineRule="auto"/>
        <w:ind w:left="0" w:firstLine="0"/>
        <w:jc w:val="left"/>
        <w:rPr>
          <w:sz w:val="19"/>
          <w:szCs w:val="19"/>
        </w:rPr>
      </w:pPr>
      <w:r>
        <w:rPr>
          <w:b/>
          <w:bCs/>
          <w:color w:val="000000"/>
          <w:spacing w:val="0"/>
          <w:w w:val="100"/>
          <w:position w:val="0"/>
          <w:sz w:val="19"/>
          <w:szCs w:val="19"/>
          <w:shd w:val="clear" w:color="auto" w:fill="auto"/>
          <w:lang w:val="de-DE" w:eastAsia="de-DE" w:bidi="de-DE"/>
        </w:rPr>
        <w:t>Tel-Aviv</w:t>
      </w:r>
    </w:p>
    <w:p>
      <w:pPr>
        <w:pStyle w:val="Style31"/>
        <w:keepNext w:val="0"/>
        <w:keepLines w:val="0"/>
        <w:widowControl w:val="0"/>
        <w:shd w:val="clear" w:color="auto" w:fill="auto"/>
        <w:bidi w:val="0"/>
        <w:spacing w:line="190" w:lineRule="auto"/>
        <w:ind w:left="0" w:firstLine="0"/>
        <w:jc w:val="left"/>
        <w:rPr>
          <w:sz w:val="19"/>
          <w:szCs w:val="19"/>
        </w:rPr>
      </w:pPr>
      <w:r>
        <w:rPr>
          <w:b/>
          <w:bCs/>
          <w:color w:val="000000"/>
          <w:spacing w:val="0"/>
          <w:w w:val="100"/>
          <w:position w:val="0"/>
          <w:sz w:val="19"/>
          <w:szCs w:val="19"/>
          <w:shd w:val="clear" w:color="auto" w:fill="auto"/>
          <w:lang w:val="de-DE" w:eastAsia="de-DE" w:bidi="de-DE"/>
        </w:rPr>
        <w:t>King George Str. 21</w:t>
      </w:r>
    </w:p>
    <w:p>
      <w:pPr>
        <w:pStyle w:val="Style2"/>
        <w:keepNext w:val="0"/>
        <w:keepLines w:val="0"/>
        <w:widowControl w:val="0"/>
        <w:shd w:val="clear" w:color="auto" w:fill="auto"/>
        <w:bidi w:val="0"/>
        <w:spacing w:line="240" w:lineRule="auto"/>
        <w:ind w:left="0" w:firstLine="0"/>
        <w:jc w:val="left"/>
        <w:rPr>
          <w:sz w:val="14"/>
          <w:szCs w:val="14"/>
        </w:rPr>
      </w:pPr>
      <w:r>
        <w:rPr>
          <w:color w:val="837265"/>
          <w:spacing w:val="0"/>
          <w:w w:val="100"/>
          <w:position w:val="0"/>
          <w:sz w:val="14"/>
          <w:szCs w:val="14"/>
          <w:shd w:val="clear" w:color="auto" w:fill="auto"/>
          <w:lang w:val="de-DE" w:eastAsia="de-DE" w:bidi="de-DE"/>
        </w:rPr>
        <w:t>(Achten Sie bitte auf Firma u. Hausnummer)</w:t>
      </w:r>
    </w:p>
    <w:p>
      <w:pPr>
        <w:pStyle w:val="Style31"/>
        <w:keepNext w:val="0"/>
        <w:keepLines w:val="0"/>
        <w:widowControl w:val="0"/>
        <w:shd w:val="clear" w:color="auto" w:fill="auto"/>
        <w:bidi w:val="0"/>
        <w:spacing w:line="190" w:lineRule="auto"/>
        <w:ind w:left="0" w:firstLine="0"/>
        <w:jc w:val="left"/>
        <w:rPr>
          <w:sz w:val="19"/>
          <w:szCs w:val="19"/>
        </w:rPr>
      </w:pPr>
      <w:r>
        <w:rPr>
          <w:b/>
          <w:bCs/>
          <w:color w:val="000000"/>
          <w:spacing w:val="0"/>
          <w:w w:val="100"/>
          <w:position w:val="0"/>
          <w:sz w:val="19"/>
          <w:szCs w:val="19"/>
          <w:shd w:val="clear" w:color="auto" w:fill="auto"/>
          <w:lang w:val="de-DE" w:eastAsia="de-DE" w:bidi="de-DE"/>
        </w:rPr>
        <w:t>Jerusalem</w:t>
      </w:r>
    </w:p>
    <w:p>
      <w:pPr>
        <w:pStyle w:val="Style2"/>
        <w:keepNext w:val="0"/>
        <w:keepLines w:val="0"/>
        <w:widowControl w:val="0"/>
        <w:shd w:val="clear" w:color="auto" w:fill="auto"/>
        <w:bidi w:val="0"/>
        <w:spacing w:line="226" w:lineRule="auto"/>
        <w:ind w:left="0" w:firstLine="0"/>
        <w:jc w:val="left"/>
        <w:rPr>
          <w:sz w:val="16"/>
          <w:szCs w:val="16"/>
        </w:rPr>
        <w:sectPr>
          <w:type w:val="continuous"/>
          <w:pgSz w:w="13782" w:h="18594"/>
          <w:pgMar w:top="1440" w:left="1440" w:right="1440" w:bottom="1440" w:header="0" w:footer="3" w:gutter="0"/>
          <w:cols w:space="720"/>
          <w:noEndnote/>
          <w:rtlGutter w:val="0"/>
          <w:docGrid w:linePitch="360"/>
        </w:sectPr>
      </w:pPr>
      <w:r>
        <w:rPr>
          <w:color w:val="837265"/>
          <w:spacing w:val="0"/>
          <w:w w:val="100"/>
          <w:position w:val="0"/>
          <w:sz w:val="16"/>
          <w:szCs w:val="16"/>
          <w:shd w:val="clear" w:color="auto" w:fill="auto"/>
          <w:lang w:val="de-DE" w:eastAsia="de-DE" w:bidi="de-DE"/>
        </w:rPr>
        <w:t xml:space="preserve">Jaffa </w:t>
      </w:r>
      <w:r>
        <w:rPr>
          <w:color w:val="837265"/>
          <w:spacing w:val="0"/>
          <w:w w:val="100"/>
          <w:position w:val="0"/>
          <w:sz w:val="16"/>
          <w:szCs w:val="16"/>
          <w:shd w:val="clear" w:color="auto" w:fill="auto"/>
          <w:lang w:val="en-US" w:eastAsia="en-US" w:bidi="en-US"/>
        </w:rPr>
        <w:t xml:space="preserve">Road </w:t>
      </w:r>
      <w:r>
        <w:rPr>
          <w:color w:val="837265"/>
          <w:spacing w:val="0"/>
          <w:w w:val="100"/>
          <w:position w:val="0"/>
          <w:sz w:val="16"/>
          <w:szCs w:val="16"/>
          <w:shd w:val="clear" w:color="auto" w:fill="auto"/>
          <w:lang w:val="de-DE" w:eastAsia="de-DE" w:bidi="de-DE"/>
        </w:rPr>
        <w:t>Ecke King George</w:t>
      </w:r>
    </w:p>
    <w:p>
      <w:pPr>
        <w:pStyle w:val="Style9"/>
        <w:keepNext w:val="0"/>
        <w:keepLines w:val="0"/>
        <w:widowControl w:val="0"/>
        <w:shd w:val="clear" w:color="auto" w:fill="auto"/>
        <w:bidi w:val="0"/>
        <w:spacing w:line="240" w:lineRule="auto"/>
        <w:ind w:left="0" w:firstLine="0"/>
        <w:jc w:val="left"/>
        <w:rPr>
          <w:sz w:val="14"/>
          <w:szCs w:val="14"/>
        </w:rPr>
      </w:pPr>
      <w:r>
        <w:rPr>
          <w:b w:val="0"/>
          <w:bCs w:val="0"/>
          <w:color w:val="000000"/>
          <w:spacing w:val="0"/>
          <w:w w:val="100"/>
          <w:position w:val="0"/>
          <w:sz w:val="14"/>
          <w:szCs w:val="14"/>
          <w:shd w:val="clear" w:color="auto" w:fill="auto"/>
          <w:lang w:val="de-DE" w:eastAsia="de-DE" w:bidi="de-DE"/>
        </w:rPr>
        <w:t>Für</w:t>
      </w:r>
    </w:p>
    <w:p>
      <w:pPr>
        <w:pStyle w:val="Style209"/>
        <w:keepNext w:val="0"/>
        <w:keepLines w:val="0"/>
        <w:widowControl w:val="0"/>
        <w:shd w:val="clear" w:color="auto" w:fill="auto"/>
        <w:bidi w:val="0"/>
        <w:spacing w:line="240" w:lineRule="auto"/>
        <w:ind w:left="0" w:firstLine="0"/>
        <w:jc w:val="left"/>
      </w:pPr>
      <w:bookmarkStart w:id="121" w:name="bookmark121"/>
      <w:r>
        <w:rPr>
          <w:rFonts w:ascii="Arial" w:eastAsia="Arial" w:hAnsi="Arial" w:cs="Arial"/>
          <w:color w:val="000000"/>
          <w:spacing w:val="0"/>
          <w:w w:val="100"/>
          <w:position w:val="0"/>
          <w:sz w:val="28"/>
          <w:szCs w:val="28"/>
          <w:shd w:val="clear" w:color="auto" w:fill="auto"/>
          <w:lang w:val="de-DE" w:eastAsia="de-DE" w:bidi="de-DE"/>
        </w:rPr>
        <w:t>Schilder</w:t>
      </w:r>
      <w:bookmarkEnd w:id="121"/>
    </w:p>
    <w:p>
      <w:pPr>
        <w:pStyle w:val="Style209"/>
        <w:keepNext w:val="0"/>
        <w:keepLines w:val="0"/>
        <w:widowControl w:val="0"/>
        <w:shd w:val="clear" w:color="auto" w:fill="auto"/>
        <w:bidi w:val="0"/>
        <w:spacing w:line="230" w:lineRule="auto"/>
        <w:ind w:left="0" w:firstLine="0"/>
        <w:jc w:val="left"/>
      </w:pPr>
      <w:bookmarkStart w:id="122" w:name="bookmark122"/>
      <w:r>
        <w:rPr>
          <w:rFonts w:ascii="Arial" w:eastAsia="Arial" w:hAnsi="Arial" w:cs="Arial"/>
          <w:color w:val="000000"/>
          <w:spacing w:val="0"/>
          <w:w w:val="100"/>
          <w:position w:val="0"/>
          <w:sz w:val="28"/>
          <w:szCs w:val="28"/>
          <w:shd w:val="clear" w:color="auto" w:fill="auto"/>
          <w:lang w:val="de-DE" w:eastAsia="de-DE" w:bidi="de-DE"/>
        </w:rPr>
        <w:t>Buchstaben</w:t>
      </w:r>
      <w:bookmarkEnd w:id="122"/>
    </w:p>
    <w:p>
      <w:pPr>
        <w:pStyle w:val="Style209"/>
        <w:keepNext w:val="0"/>
        <w:keepLines w:val="0"/>
        <w:widowControl w:val="0"/>
        <w:shd w:val="clear" w:color="auto" w:fill="auto"/>
        <w:bidi w:val="0"/>
        <w:spacing w:line="223" w:lineRule="auto"/>
        <w:ind w:left="0" w:firstLine="0"/>
        <w:jc w:val="left"/>
      </w:pPr>
      <w:bookmarkStart w:id="123" w:name="bookmark123"/>
      <w:r>
        <w:rPr>
          <w:rFonts w:ascii="Arial" w:eastAsia="Arial" w:hAnsi="Arial" w:cs="Arial"/>
          <w:color w:val="000000"/>
          <w:spacing w:val="0"/>
          <w:w w:val="100"/>
          <w:position w:val="0"/>
          <w:sz w:val="28"/>
          <w:szCs w:val="28"/>
          <w:shd w:val="clear" w:color="auto" w:fill="auto"/>
          <w:lang w:val="de-DE" w:eastAsia="de-DE" w:bidi="de-DE"/>
        </w:rPr>
        <w:t>Transparente</w:t>
      </w:r>
      <w:bookmarkEnd w:id="123"/>
    </w:p>
    <w:p>
      <w:pPr>
        <w:pStyle w:val="Style2"/>
        <w:keepNext w:val="0"/>
        <w:keepLines w:val="0"/>
        <w:widowControl w:val="0"/>
        <w:shd w:val="clear" w:color="auto" w:fill="auto"/>
        <w:bidi w:val="0"/>
        <w:spacing w:line="240" w:lineRule="auto"/>
        <w:ind w:left="0" w:firstLine="0"/>
        <w:jc w:val="left"/>
        <w:rPr>
          <w:sz w:val="11"/>
          <w:szCs w:val="11"/>
        </w:rPr>
      </w:pPr>
      <w:r>
        <w:rPr>
          <w:rFonts w:ascii="Arial" w:eastAsia="Arial" w:hAnsi="Arial" w:cs="Arial"/>
          <w:color w:val="000000"/>
          <w:spacing w:val="0"/>
          <w:w w:val="100"/>
          <w:position w:val="0"/>
          <w:sz w:val="11"/>
          <w:szCs w:val="11"/>
          <w:shd w:val="clear" w:color="auto" w:fill="auto"/>
          <w:lang w:val="de-DE" w:eastAsia="de-DE" w:bidi="de-DE"/>
        </w:rPr>
        <w:t xml:space="preserve">nur </w:t>
      </w:r>
      <w:r>
        <w:rPr>
          <w:rFonts w:ascii="Arial" w:eastAsia="Arial" w:hAnsi="Arial" w:cs="Arial"/>
          <w:b/>
          <w:bCs/>
          <w:color w:val="000000"/>
          <w:spacing w:val="0"/>
          <w:w w:val="100"/>
          <w:position w:val="0"/>
          <w:sz w:val="26"/>
          <w:szCs w:val="26"/>
          <w:shd w:val="clear" w:color="auto" w:fill="auto"/>
          <w:lang w:val="de-DE" w:eastAsia="de-DE" w:bidi="de-DE"/>
        </w:rPr>
        <w:t xml:space="preserve">KINDERMANN </w:t>
      </w:r>
      <w:r>
        <w:rPr>
          <w:rFonts w:ascii="Arial" w:eastAsia="Arial" w:hAnsi="Arial" w:cs="Arial"/>
          <w:color w:val="000000"/>
          <w:spacing w:val="0"/>
          <w:w w:val="100"/>
          <w:position w:val="0"/>
          <w:sz w:val="11"/>
          <w:szCs w:val="11"/>
          <w:shd w:val="clear" w:color="auto" w:fill="auto"/>
          <w:lang w:val="de-DE" w:eastAsia="de-DE" w:bidi="de-DE"/>
        </w:rPr>
        <w:t>1 Tel-Aviv, Herzlstr.16</w:t>
      </w:r>
    </w:p>
    <w:p>
      <w:pPr>
        <w:pStyle w:val="Style6"/>
        <w:keepNext w:val="0"/>
        <w:keepLines w:val="0"/>
        <w:widowControl w:val="0"/>
        <w:shd w:val="clear" w:color="auto" w:fill="auto"/>
        <w:bidi w:val="0"/>
        <w:spacing w:line="240" w:lineRule="auto"/>
        <w:ind w:left="0" w:firstLine="0"/>
        <w:jc w:val="left"/>
        <w:rPr>
          <w:sz w:val="22"/>
          <w:szCs w:val="22"/>
        </w:rPr>
      </w:pPr>
      <w:r>
        <w:rPr>
          <w:b w:val="0"/>
          <w:bCs w:val="0"/>
          <w:color w:val="65554B"/>
          <w:spacing w:val="0"/>
          <w:w w:val="100"/>
          <w:position w:val="0"/>
          <w:sz w:val="22"/>
          <w:szCs w:val="22"/>
          <w:shd w:val="clear" w:color="auto" w:fill="auto"/>
          <w:lang w:val="de-DE" w:eastAsia="de-DE" w:bidi="de-DE"/>
        </w:rPr>
        <w:t>DR. S. LOEWENSTEIN</w:t>
      </w:r>
    </w:p>
    <w:p>
      <w:pPr>
        <w:pStyle w:val="Style6"/>
        <w:keepNext w:val="0"/>
        <w:keepLines w:val="0"/>
        <w:widowControl w:val="0"/>
        <w:shd w:val="clear" w:color="auto" w:fill="auto"/>
        <w:bidi w:val="0"/>
        <w:spacing w:line="240" w:lineRule="auto"/>
        <w:ind w:left="0" w:firstLine="0"/>
        <w:jc w:val="left"/>
        <w:rPr>
          <w:sz w:val="19"/>
          <w:szCs w:val="19"/>
        </w:rPr>
      </w:pPr>
      <w:r>
        <w:rPr>
          <w:b w:val="0"/>
          <w:bCs w:val="0"/>
          <w:color w:val="65554B"/>
          <w:spacing w:val="0"/>
          <w:w w:val="100"/>
          <w:position w:val="0"/>
          <w:sz w:val="19"/>
          <w:szCs w:val="19"/>
          <w:shd w:val="clear" w:color="auto" w:fill="auto"/>
          <w:lang w:val="de-DE" w:eastAsia="de-DE" w:bidi="de-DE"/>
        </w:rPr>
        <w:t>Nervenarzt</w:t>
      </w:r>
    </w:p>
    <w:p>
      <w:pPr>
        <w:pStyle w:val="Style9"/>
        <w:keepNext w:val="0"/>
        <w:keepLines w:val="0"/>
        <w:widowControl w:val="0"/>
        <w:shd w:val="clear" w:color="auto" w:fill="auto"/>
        <w:bidi w:val="0"/>
        <w:spacing w:line="233" w:lineRule="auto"/>
        <w:ind w:left="0" w:firstLine="0"/>
        <w:jc w:val="left"/>
      </w:pPr>
      <w:r>
        <w:rPr>
          <w:b w:val="0"/>
          <w:bCs w:val="0"/>
          <w:color w:val="65554B"/>
          <w:spacing w:val="0"/>
          <w:w w:val="100"/>
          <w:position w:val="0"/>
          <w:shd w:val="clear" w:color="auto" w:fill="auto"/>
          <w:lang w:val="de-DE" w:eastAsia="de-DE" w:bidi="de-DE"/>
        </w:rPr>
        <w:t>verzogen von Essen-Ruhr nach</w:t>
      </w:r>
    </w:p>
    <w:p>
      <w:pPr>
        <w:pStyle w:val="Style9"/>
        <w:keepNext w:val="0"/>
        <w:keepLines w:val="0"/>
        <w:widowControl w:val="0"/>
        <w:shd w:val="clear" w:color="auto" w:fill="auto"/>
        <w:bidi w:val="0"/>
        <w:spacing w:line="240" w:lineRule="auto"/>
        <w:ind w:left="0" w:firstLine="360"/>
        <w:jc w:val="left"/>
      </w:pPr>
      <w:r>
        <w:rPr>
          <w:b w:val="0"/>
          <w:bCs w:val="0"/>
          <w:color w:val="65554B"/>
          <w:spacing w:val="0"/>
          <w:w w:val="100"/>
          <w:position w:val="0"/>
          <w:sz w:val="19"/>
          <w:szCs w:val="19"/>
          <w:shd w:val="clear" w:color="auto" w:fill="auto"/>
          <w:lang w:val="de-DE" w:eastAsia="de-DE" w:bidi="de-DE"/>
        </w:rPr>
        <w:t xml:space="preserve">TEL-AVIV Grusenbergstr. 12 </w:t>
      </w:r>
      <w:r>
        <w:rPr>
          <w:b w:val="0"/>
          <w:bCs w:val="0"/>
          <w:color w:val="65554B"/>
          <w:spacing w:val="0"/>
          <w:w w:val="100"/>
          <w:position w:val="0"/>
          <w:shd w:val="clear" w:color="auto" w:fill="auto"/>
          <w:lang w:val="de-DE" w:eastAsia="de-DE" w:bidi="de-DE"/>
        </w:rPr>
        <w:t>Sprechstunden: 9 — 11, 6 — 7 Telefon 1430</w:t>
      </w:r>
    </w:p>
    <w:p>
      <w:pPr>
        <w:pStyle w:val="Style54"/>
        <w:keepNext w:val="0"/>
        <w:keepLines w:val="0"/>
        <w:widowControl w:val="0"/>
        <w:shd w:val="clear" w:color="auto" w:fill="auto"/>
        <w:bidi w:val="0"/>
        <w:spacing w:line="240" w:lineRule="auto"/>
        <w:ind w:left="0" w:firstLine="0"/>
        <w:jc w:val="left"/>
        <w:rPr>
          <w:sz w:val="54"/>
          <w:szCs w:val="54"/>
        </w:rPr>
      </w:pPr>
      <w:bookmarkStart w:id="119" w:name="bookmark119"/>
      <w:r>
        <w:rPr>
          <w:color w:val="000000"/>
          <w:spacing w:val="0"/>
          <w:w w:val="60"/>
          <w:position w:val="0"/>
          <w:sz w:val="54"/>
          <w:szCs w:val="54"/>
          <w:shd w:val="clear" w:color="auto" w:fill="auto"/>
          <w:lang w:val="de-DE" w:eastAsia="de-DE" w:bidi="de-DE"/>
        </w:rPr>
        <w:t>Prima KAPITALSANLAGE!</w:t>
      </w:r>
      <w:bookmarkEnd w:id="119"/>
    </w:p>
    <w:p>
      <w:pPr>
        <w:pStyle w:val="Style6"/>
        <w:keepNext w:val="0"/>
        <w:keepLines w:val="0"/>
        <w:widowControl w:val="0"/>
        <w:shd w:val="clear" w:color="auto" w:fill="auto"/>
        <w:bidi w:val="0"/>
        <w:spacing w:line="360" w:lineRule="auto"/>
        <w:ind w:left="0" w:firstLine="0"/>
        <w:jc w:val="left"/>
        <w:rPr>
          <w:sz w:val="16"/>
          <w:szCs w:val="16"/>
        </w:rPr>
      </w:pPr>
      <w:r>
        <w:rPr>
          <w:b w:val="0"/>
          <w:bCs w:val="0"/>
          <w:color w:val="000000"/>
          <w:spacing w:val="0"/>
          <w:w w:val="100"/>
          <w:position w:val="0"/>
          <w:sz w:val="19"/>
          <w:szCs w:val="19"/>
          <w:shd w:val="clear" w:color="auto" w:fill="auto"/>
          <w:lang w:val="de-DE" w:eastAsia="de-DE" w:bidi="de-DE"/>
        </w:rPr>
        <w:t xml:space="preserve">Auf </w:t>
      </w:r>
      <w:r>
        <w:rPr>
          <w:color w:val="000000"/>
          <w:spacing w:val="0"/>
          <w:w w:val="100"/>
          <w:position w:val="0"/>
          <w:sz w:val="20"/>
          <w:szCs w:val="20"/>
          <w:shd w:val="clear" w:color="auto" w:fill="auto"/>
          <w:lang w:val="de-DE" w:eastAsia="de-DE" w:bidi="de-DE"/>
        </w:rPr>
        <w:t xml:space="preserve">erstklassige </w:t>
      </w:r>
      <w:r>
        <w:rPr>
          <w:b w:val="0"/>
          <w:bCs w:val="0"/>
          <w:color w:val="000000"/>
          <w:spacing w:val="0"/>
          <w:w w:val="100"/>
          <w:position w:val="0"/>
          <w:sz w:val="19"/>
          <w:szCs w:val="19"/>
          <w:shd w:val="clear" w:color="auto" w:fill="auto"/>
          <w:lang w:val="de-DE" w:eastAsia="de-DE" w:bidi="de-DE"/>
        </w:rPr>
        <w:t xml:space="preserve">Häuser in Tel-Aviv suchen wir zur I. Stelle Hypothekenkapital in Hoehe von </w:t>
      </w:r>
      <w:r>
        <w:rPr>
          <w:color w:val="000000"/>
          <w:spacing w:val="0"/>
          <w:w w:val="100"/>
          <w:position w:val="0"/>
          <w:sz w:val="20"/>
          <w:szCs w:val="20"/>
          <w:shd w:val="clear" w:color="auto" w:fill="auto"/>
          <w:lang w:val="de-DE" w:eastAsia="de-DE" w:bidi="de-DE"/>
        </w:rPr>
        <w:t xml:space="preserve">800 bis 2500 </w:t>
      </w:r>
      <w:r>
        <w:rPr>
          <w:color w:val="000000"/>
          <w:spacing w:val="0"/>
          <w:w w:val="100"/>
          <w:position w:val="0"/>
          <w:sz w:val="16"/>
          <w:szCs w:val="16"/>
          <w:shd w:val="clear" w:color="auto" w:fill="auto"/>
          <w:lang w:val="de-DE" w:eastAsia="de-DE" w:bidi="de-DE"/>
        </w:rPr>
        <w:t>L- P. Einzelheiten durch</w:t>
      </w:r>
    </w:p>
    <w:p>
      <w:pPr>
        <w:pStyle w:val="Style29"/>
        <w:keepNext w:val="0"/>
        <w:keepLines w:val="0"/>
        <w:widowControl w:val="0"/>
        <w:shd w:val="clear" w:color="auto" w:fill="auto"/>
        <w:bidi w:val="0"/>
        <w:spacing w:line="240" w:lineRule="auto"/>
        <w:ind w:left="0" w:firstLine="0"/>
        <w:jc w:val="left"/>
        <w:rPr>
          <w:sz w:val="30"/>
          <w:szCs w:val="30"/>
        </w:rPr>
      </w:pPr>
      <w:bookmarkStart w:id="120" w:name="bookmark120"/>
      <w:r>
        <w:rPr>
          <w:b w:val="0"/>
          <w:bCs w:val="0"/>
          <w:color w:val="000000"/>
          <w:spacing w:val="0"/>
          <w:w w:val="100"/>
          <w:position w:val="0"/>
          <w:sz w:val="30"/>
          <w:szCs w:val="30"/>
          <w:shd w:val="clear" w:color="auto" w:fill="auto"/>
          <w:lang w:val="de-DE" w:eastAsia="de-DE" w:bidi="de-DE"/>
        </w:rPr>
        <w:t>H. &amp; W. Reiss</w:t>
      </w:r>
      <w:bookmarkEnd w:id="120"/>
    </w:p>
    <w:p>
      <w:pPr>
        <w:pStyle w:val="Style9"/>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Makler fuer Haeuser &amp; Hypotheken</w:t>
      </w:r>
    </w:p>
    <w:p>
      <w:pPr>
        <w:pStyle w:val="Style9"/>
        <w:keepNext w:val="0"/>
        <w:keepLines w:val="0"/>
        <w:widowControl w:val="0"/>
        <w:shd w:val="clear" w:color="auto" w:fill="auto"/>
        <w:tabs>
          <w:tab w:pos="2918" w:val="left"/>
        </w:tabs>
        <w:bidi w:val="0"/>
        <w:spacing w:line="240" w:lineRule="auto"/>
        <w:ind w:left="0" w:firstLine="0"/>
        <w:jc w:val="left"/>
      </w:pPr>
      <w:r>
        <w:rPr>
          <w:b w:val="0"/>
          <w:bCs w:val="0"/>
          <w:color w:val="000000"/>
          <w:spacing w:val="0"/>
          <w:w w:val="100"/>
          <w:position w:val="0"/>
          <w:shd w:val="clear" w:color="auto" w:fill="auto"/>
          <w:lang w:val="de-DE" w:eastAsia="de-DE" w:bidi="de-DE"/>
        </w:rPr>
        <w:t>TEL-AVIV,</w:t>
        <w:tab/>
        <w:t>63 Allenby Street</w:t>
      </w:r>
    </w:p>
    <w:p>
      <w:pPr>
        <w:pStyle w:val="Style9"/>
        <w:keepNext w:val="0"/>
        <w:keepLines w:val="0"/>
        <w:widowControl w:val="0"/>
        <w:shd w:val="clear" w:color="auto" w:fill="auto"/>
        <w:bidi w:val="0"/>
        <w:spacing w:line="240" w:lineRule="auto"/>
        <w:ind w:left="0" w:firstLine="0"/>
        <w:jc w:val="left"/>
      </w:pPr>
      <w:r>
        <w:rPr>
          <w:b w:val="0"/>
          <w:bCs w:val="0"/>
          <w:color w:val="000000"/>
          <w:spacing w:val="0"/>
          <w:w w:val="100"/>
          <w:position w:val="0"/>
          <w:shd w:val="clear" w:color="auto" w:fill="auto"/>
          <w:lang w:val="de-DE" w:eastAsia="de-DE" w:bidi="de-DE"/>
        </w:rPr>
        <w:t>Telefon 1663</w:t>
      </w:r>
    </w:p>
    <w:p>
      <w:pPr>
        <w:widowControl w:val="0"/>
        <w:rPr>
          <w:sz w:val="2"/>
          <w:szCs w:val="2"/>
        </w:rPr>
      </w:pPr>
      <w:r>
        <w:drawing>
          <wp:inline>
            <wp:extent cx="3230880" cy="2109470"/>
            <wp:docPr id="59" name="Picutre 59"/>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1"/>
                    <a:stretch/>
                  </pic:blipFill>
                  <pic:spPr>
                    <a:xfrm>
                      <a:ext cx="3230880" cy="2109470"/>
                    </a:xfrm>
                    <a:prstGeom prst="rect"/>
                  </pic:spPr>
                </pic:pic>
              </a:graphicData>
            </a:graphic>
          </wp:inline>
        </w:drawing>
      </w:r>
      <w:r>
        <w:br w:type="page"/>
      </w:r>
    </w:p>
    <w:p>
      <w:pPr>
        <w:pStyle w:val="Style2"/>
        <w:keepNext w:val="0"/>
        <w:keepLines w:val="0"/>
        <w:widowControl w:val="0"/>
        <w:shd w:val="clear" w:color="auto" w:fill="auto"/>
        <w:bidi w:val="0"/>
        <w:spacing w:line="240" w:lineRule="auto"/>
        <w:ind w:left="0" w:firstLine="0"/>
        <w:jc w:val="left"/>
        <w:rPr>
          <w:sz w:val="66"/>
          <w:szCs w:val="66"/>
        </w:rPr>
      </w:pPr>
      <w:r>
        <w:rPr>
          <w:rFonts w:ascii="Arial" w:eastAsia="Arial" w:hAnsi="Arial" w:cs="Arial"/>
          <w:b/>
          <w:bCs/>
          <w:color w:val="000000"/>
          <w:spacing w:val="0"/>
          <w:w w:val="60"/>
          <w:position w:val="0"/>
          <w:sz w:val="66"/>
          <w:szCs w:val="66"/>
          <w:shd w:val="clear" w:color="auto" w:fill="auto"/>
          <w:lang w:val="en-US" w:eastAsia="en-US" w:bidi="en-US"/>
        </w:rPr>
        <w:t>(ICUL</w:t>
      </w:r>
    </w:p>
    <w:p>
      <w:pPr>
        <w:widowControl w:val="0"/>
        <w:rPr>
          <w:sz w:val="2"/>
          <w:szCs w:val="2"/>
        </w:rPr>
      </w:pPr>
      <w:r>
        <w:drawing>
          <wp:inline>
            <wp:extent cx="1481455" cy="737870"/>
            <wp:docPr id="60" name="Picutre 60"/>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3"/>
                    <a:stretch/>
                  </pic:blipFill>
                  <pic:spPr>
                    <a:xfrm>
                      <a:ext cx="1481455" cy="737870"/>
                    </a:xfrm>
                    <a:prstGeom prst="rect"/>
                  </pic:spPr>
                </pic:pic>
              </a:graphicData>
            </a:graphic>
          </wp:inline>
        </w:drawing>
      </w:r>
    </w:p>
    <w:p>
      <w:pPr>
        <w:pStyle w:val="Style63"/>
        <w:keepNext w:val="0"/>
        <w:keepLines w:val="0"/>
        <w:widowControl w:val="0"/>
        <w:shd w:val="clear" w:color="auto" w:fill="auto"/>
        <w:spacing w:line="240" w:lineRule="auto"/>
        <w:ind w:left="0" w:firstLine="0"/>
        <w:rPr>
          <w:sz w:val="82"/>
          <w:szCs w:val="82"/>
        </w:rPr>
      </w:pPr>
      <w:r>
        <w:rPr>
          <w:rFonts w:ascii="Arial" w:eastAsia="Arial" w:hAnsi="Arial" w:cs="Arial"/>
          <w:color w:val="000000"/>
          <w:spacing w:val="0"/>
          <w:w w:val="100"/>
          <w:position w:val="0"/>
          <w:sz w:val="82"/>
          <w:szCs w:val="82"/>
          <w:shd w:val="clear" w:color="auto" w:fill="auto"/>
        </w:rPr>
        <w:t>עגול</w:t>
      </w:r>
    </w:p>
    <w:p>
      <w:pPr>
        <w:pStyle w:val="Style19"/>
        <w:keepNext w:val="0"/>
        <w:keepLines w:val="0"/>
        <w:widowControl w:val="0"/>
        <w:shd w:val="clear" w:color="auto" w:fill="auto"/>
        <w:bidi w:val="0"/>
        <w:spacing w:line="240" w:lineRule="auto"/>
        <w:ind w:left="0" w:firstLine="0"/>
        <w:jc w:val="left"/>
        <w:rPr>
          <w:sz w:val="34"/>
          <w:szCs w:val="34"/>
        </w:rPr>
      </w:pPr>
      <w:bookmarkStart w:id="124" w:name="bookmark124"/>
      <w:r>
        <w:rPr>
          <w:color w:val="000000"/>
          <w:spacing w:val="0"/>
          <w:w w:val="70"/>
          <w:position w:val="0"/>
          <w:sz w:val="34"/>
          <w:szCs w:val="34"/>
          <w:shd w:val="clear" w:color="auto" w:fill="auto"/>
          <w:lang w:val="de-DE" w:eastAsia="de-DE" w:bidi="de-DE"/>
        </w:rPr>
        <w:t>Spezialgesch. in Berufskleidung jed. Art</w:t>
      </w:r>
      <w:bookmarkEnd w:id="124"/>
    </w:p>
    <w:p>
      <w:pPr>
        <w:pStyle w:val="Style6"/>
        <w:keepNext w:val="0"/>
        <w:keepLines w:val="0"/>
        <w:widowControl w:val="0"/>
        <w:shd w:val="clear" w:color="auto" w:fill="auto"/>
        <w:bidi w:val="0"/>
        <w:spacing w:line="276" w:lineRule="auto"/>
        <w:ind w:left="0" w:firstLine="0"/>
        <w:jc w:val="left"/>
        <w:rPr>
          <w:sz w:val="26"/>
          <w:szCs w:val="26"/>
        </w:rPr>
      </w:pPr>
      <w:r>
        <w:rPr>
          <w:color w:val="000000"/>
          <w:spacing w:val="0"/>
          <w:w w:val="100"/>
          <w:position w:val="0"/>
          <w:sz w:val="20"/>
          <w:szCs w:val="20"/>
          <w:shd w:val="clear" w:color="auto" w:fill="auto"/>
          <w:lang w:val="de-DE" w:eastAsia="de-DE" w:bidi="de-DE"/>
        </w:rPr>
        <w:t xml:space="preserve">Moderne Damenkittel fuer Haus und Beruf </w:t>
      </w:r>
      <w:r>
        <w:rPr>
          <w:color w:val="000000"/>
          <w:spacing w:val="0"/>
          <w:w w:val="100"/>
          <w:position w:val="0"/>
          <w:sz w:val="26"/>
          <w:szCs w:val="26"/>
          <w:shd w:val="clear" w:color="auto" w:fill="auto"/>
          <w:lang w:val="de-DE" w:eastAsia="de-DE" w:bidi="de-DE"/>
        </w:rPr>
        <w:t>Eigene Fabrikation Vogelsi nger &amp; Rund</w:t>
      </w:r>
    </w:p>
    <w:p>
      <w:pPr>
        <w:pStyle w:val="Style2"/>
        <w:keepNext w:val="0"/>
        <w:keepLines w:val="0"/>
        <w:widowControl w:val="0"/>
        <w:shd w:val="clear" w:color="auto" w:fill="auto"/>
        <w:bidi w:val="0"/>
        <w:spacing w:line="329" w:lineRule="auto"/>
        <w:ind w:left="0" w:firstLine="0"/>
        <w:jc w:val="left"/>
        <w:rPr>
          <w:sz w:val="11"/>
          <w:szCs w:val="11"/>
        </w:rPr>
      </w:pPr>
      <w:r>
        <w:rPr>
          <w:rFonts w:ascii="Arial" w:eastAsia="Arial" w:hAnsi="Arial" w:cs="Arial"/>
          <w:color w:val="000000"/>
          <w:spacing w:val="0"/>
          <w:w w:val="100"/>
          <w:position w:val="0"/>
          <w:sz w:val="11"/>
          <w:szCs w:val="11"/>
          <w:shd w:val="clear" w:color="auto" w:fill="auto"/>
          <w:lang w:val="de-DE" w:eastAsia="de-DE" w:bidi="de-DE"/>
        </w:rPr>
        <w:t>Tel-Aviv, King George Street 3,</w:t>
      </w:r>
    </w:p>
    <w:p>
      <w:pPr>
        <w:pStyle w:val="Style9"/>
        <w:keepNext w:val="0"/>
        <w:keepLines w:val="0"/>
        <w:widowControl w:val="0"/>
        <w:shd w:val="clear" w:color="auto" w:fill="auto"/>
        <w:bidi w:val="0"/>
        <w:spacing w:line="240" w:lineRule="auto"/>
        <w:ind w:left="0" w:firstLine="0"/>
        <w:jc w:val="left"/>
      </w:pPr>
      <w:r>
        <w:rPr>
          <w:b w:val="0"/>
          <w:bCs w:val="0"/>
          <w:color w:val="000000"/>
          <w:spacing w:val="0"/>
          <w:w w:val="100"/>
          <w:position w:val="0"/>
          <w:shd w:val="clear" w:color="auto" w:fill="auto"/>
          <w:lang w:val="de-DE" w:eastAsia="de-DE" w:bidi="de-DE"/>
        </w:rPr>
        <w:t>zweites Haus von der Allenby (Hacarmel).</w:t>
      </w:r>
    </w:p>
    <w:p>
      <w:pPr>
        <w:pStyle w:val="Style2"/>
        <w:keepNext w:val="0"/>
        <w:keepLines w:val="0"/>
        <w:widowControl w:val="0"/>
        <w:shd w:val="clear" w:color="auto" w:fill="auto"/>
        <w:bidi w:val="0"/>
        <w:spacing w:line="300" w:lineRule="auto"/>
        <w:ind w:left="0" w:firstLine="0"/>
        <w:jc w:val="left"/>
        <w:rPr>
          <w:sz w:val="12"/>
          <w:szCs w:val="12"/>
        </w:rPr>
      </w:pPr>
      <w:r>
        <w:rPr>
          <w:rFonts w:ascii="Arial" w:eastAsia="Arial" w:hAnsi="Arial" w:cs="Arial"/>
          <w:b/>
          <w:bCs/>
          <w:color w:val="000000"/>
          <w:spacing w:val="0"/>
          <w:w w:val="100"/>
          <w:position w:val="0"/>
          <w:sz w:val="12"/>
          <w:szCs w:val="12"/>
          <w:shd w:val="clear" w:color="auto" w:fill="auto"/>
          <w:lang w:val="de-DE" w:eastAsia="de-DE" w:bidi="de-DE"/>
        </w:rPr>
        <w:t>Wir vergeben Verkaufsstellen unserer Firma an bestehende Laden- geschäfte in allen grösseren Städten und bitten um Meldungen.</w:t>
      </w:r>
    </w:p>
    <w:p>
      <w:pPr>
        <w:pStyle w:val="Style2"/>
        <w:keepNext w:val="0"/>
        <w:keepLines w:val="0"/>
        <w:widowControl w:val="0"/>
        <w:shd w:val="clear" w:color="auto" w:fill="auto"/>
        <w:bidi w:val="0"/>
        <w:spacing w:line="240" w:lineRule="auto"/>
        <w:ind w:left="0" w:firstLine="0"/>
        <w:jc w:val="left"/>
        <w:rPr>
          <w:sz w:val="26"/>
          <w:szCs w:val="26"/>
        </w:rPr>
      </w:pPr>
      <w:r>
        <w:rPr>
          <w:rFonts w:ascii="Arial" w:eastAsia="Arial" w:hAnsi="Arial" w:cs="Arial"/>
          <w:b/>
          <w:bCs/>
          <w:spacing w:val="0"/>
          <w:w w:val="100"/>
          <w:position w:val="0"/>
          <w:sz w:val="26"/>
          <w:szCs w:val="26"/>
          <w:shd w:val="clear" w:color="auto" w:fill="auto"/>
          <w:lang w:val="de-DE" w:eastAsia="de-DE" w:bidi="de-DE"/>
        </w:rPr>
        <w:t>Interessenten fuer meine Kurse:</w:t>
      </w:r>
    </w:p>
    <w:p>
      <w:pPr>
        <w:pStyle w:val="Style9"/>
        <w:keepNext w:val="0"/>
        <w:keepLines w:val="0"/>
        <w:widowControl w:val="0"/>
        <w:numPr>
          <w:ilvl w:val="0"/>
          <w:numId w:val="19"/>
        </w:numPr>
        <w:shd w:val="clear" w:color="auto" w:fill="auto"/>
        <w:tabs>
          <w:tab w:pos="289" w:val="left"/>
        </w:tabs>
        <w:bidi w:val="0"/>
        <w:spacing w:line="240" w:lineRule="auto"/>
        <w:ind w:left="0" w:firstLine="0"/>
        <w:jc w:val="left"/>
      </w:pPr>
      <w:r>
        <w:rPr>
          <w:b w:val="0"/>
          <w:bCs w:val="0"/>
          <w:color w:val="65554B"/>
          <w:spacing w:val="0"/>
          <w:w w:val="100"/>
          <w:position w:val="0"/>
          <w:shd w:val="clear" w:color="auto" w:fill="auto"/>
          <w:lang w:val="de-DE" w:eastAsia="de-DE" w:bidi="de-DE"/>
        </w:rPr>
        <w:t>Einführung in die doppelte Buchführung und Bilanztechnik,</w:t>
      </w:r>
    </w:p>
    <w:p>
      <w:pPr>
        <w:pStyle w:val="Style9"/>
        <w:keepNext w:val="0"/>
        <w:keepLines w:val="0"/>
        <w:widowControl w:val="0"/>
        <w:numPr>
          <w:ilvl w:val="0"/>
          <w:numId w:val="19"/>
        </w:numPr>
        <w:shd w:val="clear" w:color="auto" w:fill="auto"/>
        <w:tabs>
          <w:tab w:pos="310" w:val="left"/>
        </w:tabs>
        <w:bidi w:val="0"/>
        <w:spacing w:line="240" w:lineRule="auto"/>
        <w:ind w:left="0" w:firstLine="0"/>
        <w:jc w:val="left"/>
      </w:pPr>
      <w:r>
        <w:rPr>
          <w:b w:val="0"/>
          <w:bCs w:val="0"/>
          <w:color w:val="65554B"/>
          <w:spacing w:val="0"/>
          <w:w w:val="100"/>
          <w:position w:val="0"/>
          <w:shd w:val="clear" w:color="auto" w:fill="auto"/>
          <w:lang w:val="de-DE" w:eastAsia="de-DE" w:bidi="de-DE"/>
        </w:rPr>
        <w:t>Betriebsbuchführung und Selbstkostenrechnung</w:t>
      </w:r>
    </w:p>
    <w:p>
      <w:pPr>
        <w:pStyle w:val="Style6"/>
        <w:keepNext w:val="0"/>
        <w:keepLines w:val="0"/>
        <w:widowControl w:val="0"/>
        <w:shd w:val="clear" w:color="auto" w:fill="auto"/>
        <w:bidi w:val="0"/>
        <w:spacing w:line="240" w:lineRule="auto"/>
        <w:ind w:left="0" w:firstLine="0"/>
        <w:jc w:val="left"/>
        <w:rPr>
          <w:sz w:val="19"/>
          <w:szCs w:val="19"/>
        </w:rPr>
      </w:pPr>
      <w:r>
        <w:rPr>
          <w:b w:val="0"/>
          <w:bCs w:val="0"/>
          <w:color w:val="65554B"/>
          <w:spacing w:val="0"/>
          <w:w w:val="100"/>
          <w:position w:val="0"/>
          <w:sz w:val="19"/>
          <w:szCs w:val="19"/>
          <w:shd w:val="clear" w:color="auto" w:fill="auto"/>
          <w:lang w:val="de-DE" w:eastAsia="de-DE" w:bidi="de-DE"/>
        </w:rPr>
        <w:t>werden gebeten, ihre Anschrift meinem Buero mitzuteilen.</w:t>
      </w:r>
    </w:p>
    <w:p>
      <w:pPr>
        <w:pStyle w:val="Style6"/>
        <w:keepNext w:val="0"/>
        <w:keepLines w:val="0"/>
        <w:widowControl w:val="0"/>
        <w:shd w:val="clear" w:color="auto" w:fill="auto"/>
        <w:bidi w:val="0"/>
        <w:spacing w:line="240" w:lineRule="auto"/>
        <w:ind w:left="0" w:firstLine="0"/>
        <w:jc w:val="left"/>
      </w:pPr>
      <w:r>
        <w:rPr>
          <w:color w:val="65554B"/>
          <w:spacing w:val="0"/>
          <w:w w:val="100"/>
          <w:position w:val="0"/>
          <w:shd w:val="clear" w:color="auto" w:fill="auto"/>
          <w:lang w:val="de-DE" w:eastAsia="de-DE" w:bidi="de-DE"/>
        </w:rPr>
        <w:t>Dr. Ludwig Bechhof</w:t>
      </w:r>
    </w:p>
    <w:p>
      <w:pPr>
        <w:pStyle w:val="Style9"/>
        <w:keepNext w:val="0"/>
        <w:keepLines w:val="0"/>
        <w:widowControl w:val="0"/>
        <w:shd w:val="clear" w:color="auto" w:fill="auto"/>
        <w:bidi w:val="0"/>
        <w:spacing w:line="240" w:lineRule="auto"/>
        <w:ind w:left="0" w:firstLine="0"/>
        <w:jc w:val="left"/>
      </w:pPr>
      <w:r>
        <w:rPr>
          <w:color w:val="65554B"/>
          <w:spacing w:val="0"/>
          <w:w w:val="100"/>
          <w:position w:val="0"/>
          <w:shd w:val="clear" w:color="auto" w:fill="auto"/>
          <w:lang w:val="de-DE" w:eastAsia="de-DE" w:bidi="de-DE"/>
        </w:rPr>
        <w:t xml:space="preserve">Tel-Aviv, </w:t>
      </w:r>
      <w:r>
        <w:rPr>
          <w:b w:val="0"/>
          <w:bCs w:val="0"/>
          <w:color w:val="65554B"/>
          <w:spacing w:val="0"/>
          <w:w w:val="100"/>
          <w:position w:val="0"/>
          <w:shd w:val="clear" w:color="auto" w:fill="auto"/>
          <w:lang w:val="de-DE" w:eastAsia="de-DE" w:bidi="de-DE"/>
        </w:rPr>
        <w:t>33 Rothschild Bvd.</w:t>
      </w:r>
    </w:p>
    <w:p>
      <w:pPr>
        <w:pStyle w:val="Style2"/>
        <w:keepNext w:val="0"/>
        <w:keepLines w:val="0"/>
        <w:widowControl w:val="0"/>
        <w:shd w:val="clear" w:color="auto" w:fill="auto"/>
        <w:bidi w:val="0"/>
        <w:spacing w:line="240" w:lineRule="auto"/>
        <w:ind w:left="0" w:firstLine="0"/>
        <w:jc w:val="left"/>
        <w:rPr>
          <w:sz w:val="24"/>
          <w:szCs w:val="24"/>
        </w:rPr>
      </w:pPr>
      <w:r>
        <w:rPr>
          <w:rFonts w:ascii="Arial" w:eastAsia="Arial" w:hAnsi="Arial" w:cs="Arial"/>
          <w:b/>
          <w:bCs/>
          <w:color w:val="000000"/>
          <w:spacing w:val="0"/>
          <w:w w:val="50"/>
          <w:position w:val="0"/>
          <w:sz w:val="24"/>
          <w:szCs w:val="24"/>
          <w:shd w:val="clear" w:color="auto" w:fill="auto"/>
          <w:lang w:val="de-DE" w:eastAsia="de-DE" w:bidi="de-DE"/>
        </w:rPr>
        <w:t>Facharzt sucht leeres Sprechzimmer evtl.</w:t>
      </w:r>
    </w:p>
    <w:p>
      <w:pPr>
        <w:pStyle w:val="Style2"/>
        <w:keepNext w:val="0"/>
        <w:keepLines w:val="0"/>
        <w:widowControl w:val="0"/>
        <w:shd w:val="clear" w:color="auto" w:fill="auto"/>
        <w:bidi w:val="0"/>
        <w:spacing w:line="240" w:lineRule="auto"/>
        <w:ind w:left="0" w:firstLine="0"/>
        <w:jc w:val="left"/>
        <w:rPr>
          <w:sz w:val="24"/>
          <w:szCs w:val="24"/>
        </w:rPr>
      </w:pPr>
      <w:r>
        <w:rPr>
          <w:rFonts w:ascii="Arial" w:eastAsia="Arial" w:hAnsi="Arial" w:cs="Arial"/>
          <w:b/>
          <w:bCs/>
          <w:color w:val="000000"/>
          <w:spacing w:val="0"/>
          <w:w w:val="50"/>
          <w:position w:val="0"/>
          <w:sz w:val="24"/>
          <w:szCs w:val="24"/>
          <w:shd w:val="clear" w:color="auto" w:fill="auto"/>
          <w:lang w:val="de-DE" w:eastAsia="de-DE" w:bidi="de-DE"/>
        </w:rPr>
        <w:t>SprechzimmerbeRutzung bei Kollegen.</w:t>
      </w:r>
    </w:p>
    <w:p>
      <w:pPr>
        <w:pStyle w:val="Style9"/>
        <w:keepNext w:val="0"/>
        <w:keepLines w:val="0"/>
        <w:widowControl w:val="0"/>
        <w:shd w:val="clear" w:color="auto" w:fill="auto"/>
        <w:bidi w:val="0"/>
        <w:spacing w:line="307" w:lineRule="auto"/>
        <w:ind w:left="0" w:firstLine="360"/>
        <w:jc w:val="left"/>
      </w:pPr>
      <w:r>
        <w:rPr>
          <w:color w:val="000000"/>
          <w:spacing w:val="0"/>
          <w:w w:val="100"/>
          <w:position w:val="0"/>
          <w:shd w:val="clear" w:color="auto" w:fill="auto"/>
          <w:lang w:val="de-DE" w:eastAsia="de-DE" w:bidi="de-DE"/>
        </w:rPr>
        <w:t>Anfragen erbeten unter Chiffre ״F. S." an die Administration d. Bl. Tel-Aviv</w:t>
      </w:r>
    </w:p>
    <w:p>
      <w:pPr>
        <w:pStyle w:val="Style9"/>
        <w:keepNext w:val="0"/>
        <w:keepLines w:val="0"/>
        <w:widowControl w:val="0"/>
        <w:shd w:val="clear" w:color="auto" w:fill="auto"/>
        <w:bidi w:val="0"/>
        <w:spacing w:line="209" w:lineRule="auto"/>
        <w:ind w:left="0" w:firstLine="0"/>
        <w:jc w:val="left"/>
      </w:pPr>
      <w:r>
        <w:rPr>
          <w:color w:val="000000"/>
          <w:spacing w:val="0"/>
          <w:w w:val="100"/>
          <w:position w:val="0"/>
          <w:sz w:val="22"/>
          <w:szCs w:val="22"/>
          <w:shd w:val="clear" w:color="auto" w:fill="auto"/>
          <w:lang w:val="de-DE" w:eastAsia="de-DE" w:bidi="de-DE"/>
        </w:rPr>
        <w:t xml:space="preserve">P. </w:t>
      </w:r>
      <w:r>
        <w:rPr>
          <w:color w:val="000000"/>
          <w:spacing w:val="0"/>
          <w:w w:val="100"/>
          <w:position w:val="0"/>
          <w:shd w:val="clear" w:color="auto" w:fill="auto"/>
          <w:lang w:val="de-DE" w:eastAsia="de-DE" w:bidi="de-DE"/>
        </w:rPr>
        <w:t>O. B. 914</w:t>
      </w:r>
    </w:p>
    <w:p>
      <w:pPr>
        <w:pStyle w:val="Style19"/>
        <w:keepNext w:val="0"/>
        <w:keepLines w:val="0"/>
        <w:widowControl w:val="0"/>
        <w:shd w:val="clear" w:color="auto" w:fill="auto"/>
        <w:bidi w:val="0"/>
        <w:spacing w:line="240" w:lineRule="auto"/>
        <w:ind w:left="0" w:firstLine="0"/>
        <w:jc w:val="left"/>
        <w:rPr>
          <w:sz w:val="26"/>
          <w:szCs w:val="26"/>
        </w:rPr>
      </w:pPr>
      <w:bookmarkStart w:id="125" w:name="bookmark125"/>
      <w:r>
        <w:rPr>
          <w:color w:val="000000"/>
          <w:spacing w:val="0"/>
          <w:w w:val="70"/>
          <w:position w:val="0"/>
          <w:sz w:val="34"/>
          <w:szCs w:val="34"/>
          <w:shd w:val="clear" w:color="auto" w:fill="auto"/>
          <w:lang w:val="de-DE" w:eastAsia="de-DE" w:bidi="de-DE"/>
        </w:rPr>
        <w:t xml:space="preserve">Kusnetzoff’s Ceylon-Tee </w:t>
      </w:r>
      <w:r>
        <w:rPr>
          <w:color w:val="000000"/>
          <w:spacing w:val="0"/>
          <w:w w:val="70"/>
          <w:position w:val="0"/>
          <w:sz w:val="26"/>
          <w:szCs w:val="26"/>
          <w:shd w:val="clear" w:color="auto" w:fill="auto"/>
          <w:lang w:val="de-DE" w:eastAsia="de-DE" w:bidi="de-DE"/>
        </w:rPr>
        <w:t>ist weltberühmt</w:t>
      </w:r>
      <w:bookmarkEnd w:id="125"/>
    </w:p>
    <w:p>
      <w:pPr>
        <w:pStyle w:val="Style31"/>
        <w:keepNext w:val="0"/>
        <w:keepLines w:val="0"/>
        <w:widowControl w:val="0"/>
        <w:shd w:val="clear" w:color="auto" w:fill="auto"/>
        <w:bidi w:val="0"/>
        <w:spacing w:line="254" w:lineRule="auto"/>
        <w:ind w:left="0" w:firstLine="0"/>
        <w:jc w:val="left"/>
        <w:rPr>
          <w:sz w:val="22"/>
          <w:szCs w:val="22"/>
        </w:rPr>
      </w:pPr>
      <w:r>
        <w:rPr>
          <w:spacing w:val="0"/>
          <w:w w:val="100"/>
          <w:position w:val="0"/>
          <w:sz w:val="22"/>
          <w:szCs w:val="22"/>
          <w:shd w:val="clear" w:color="auto" w:fill="auto"/>
          <w:lang w:val="de-DE" w:eastAsia="de-DE" w:bidi="de-DE"/>
        </w:rPr>
        <w:t>Die seit 100 Jahren in Russland existierendenT eequalitäten Kusnetzof f's waren immer die besten</w:t>
      </w:r>
    </w:p>
    <w:p>
      <w:pPr>
        <w:pStyle w:val="Style6"/>
        <w:keepNext w:val="0"/>
        <w:keepLines w:val="0"/>
        <w:widowControl w:val="0"/>
        <w:shd w:val="clear" w:color="auto" w:fill="auto"/>
        <w:bidi w:val="0"/>
        <w:spacing w:line="276" w:lineRule="auto"/>
        <w:ind w:left="0" w:firstLine="0"/>
        <w:jc w:val="left"/>
      </w:pPr>
      <w:r>
        <w:rPr>
          <w:color w:val="000000"/>
          <w:spacing w:val="0"/>
          <w:w w:val="70"/>
          <w:position w:val="0"/>
          <w:sz w:val="20"/>
          <w:szCs w:val="20"/>
          <w:shd w:val="clear" w:color="auto" w:fill="auto"/>
          <w:lang w:val="de-DE" w:eastAsia="de-DE" w:bidi="de-DE"/>
        </w:rPr>
        <w:t>In allen Geschäften erhältlich</w:t>
      </w:r>
    </w:p>
    <w:p>
      <w:pPr>
        <w:pStyle w:val="Style82"/>
        <w:keepNext w:val="0"/>
        <w:keepLines w:val="0"/>
        <w:widowControl w:val="0"/>
        <w:shd w:val="clear" w:color="auto" w:fill="auto"/>
        <w:bidi w:val="0"/>
        <w:spacing w:line="240" w:lineRule="auto"/>
        <w:ind w:left="0" w:firstLine="0"/>
        <w:jc w:val="left"/>
      </w:pPr>
      <w:r>
        <w:rPr>
          <w:color w:val="000000"/>
          <w:spacing w:val="0"/>
          <w:position w:val="0"/>
          <w:shd w:val="clear" w:color="auto" w:fill="auto"/>
          <w:lang w:val="de-DE" w:eastAsia="de-DE" w:bidi="de-DE"/>
        </w:rPr>
        <w:t>Beratung und Begutachtung in allen Fragen</w:t>
      </w:r>
    </w:p>
    <w:p>
      <w:pPr>
        <w:pStyle w:val="Style31"/>
        <w:keepNext w:val="0"/>
        <w:keepLines w:val="0"/>
        <w:widowControl w:val="0"/>
        <w:shd w:val="clear" w:color="auto" w:fill="auto"/>
        <w:bidi w:val="0"/>
        <w:spacing w:line="240" w:lineRule="auto"/>
        <w:ind w:left="0" w:firstLine="0"/>
        <w:jc w:val="left"/>
        <w:rPr>
          <w:sz w:val="19"/>
          <w:szCs w:val="19"/>
        </w:rPr>
      </w:pPr>
      <w:r>
        <w:rPr>
          <w:b/>
          <w:bCs/>
          <w:color w:val="000000"/>
          <w:spacing w:val="0"/>
          <w:w w:val="100"/>
          <w:position w:val="0"/>
          <w:sz w:val="19"/>
          <w:szCs w:val="19"/>
          <w:shd w:val="clear" w:color="auto" w:fill="auto"/>
          <w:lang w:val="de-DE" w:eastAsia="de-DE" w:bidi="de-DE"/>
        </w:rPr>
        <w:t>des Obst und Gemüsebaues sowie der Blumenzucht</w:t>
      </w:r>
    </w:p>
    <w:p>
      <w:pPr>
        <w:pStyle w:val="Style31"/>
        <w:keepNext w:val="0"/>
        <w:keepLines w:val="0"/>
        <w:widowControl w:val="0"/>
        <w:shd w:val="clear" w:color="auto" w:fill="auto"/>
        <w:bidi w:val="0"/>
        <w:spacing w:line="240" w:lineRule="auto"/>
        <w:ind w:left="0" w:firstLine="0"/>
        <w:jc w:val="left"/>
        <w:rPr>
          <w:sz w:val="19"/>
          <w:szCs w:val="19"/>
        </w:rPr>
      </w:pPr>
      <w:r>
        <w:rPr>
          <w:b/>
          <w:bCs/>
          <w:color w:val="000000"/>
          <w:spacing w:val="0"/>
          <w:w w:val="100"/>
          <w:position w:val="0"/>
          <w:sz w:val="19"/>
          <w:szCs w:val="19"/>
          <w:shd w:val="clear" w:color="auto" w:fill="auto"/>
          <w:lang w:val="de-DE" w:eastAsia="de-DE" w:bidi="de-DE"/>
        </w:rPr>
        <w:t>ENTWÜRFE FÜR GARTENANLAGEN</w:t>
      </w:r>
    </w:p>
    <w:p>
      <w:pPr>
        <w:pStyle w:val="Style2"/>
        <w:keepNext w:val="0"/>
        <w:keepLines w:val="0"/>
        <w:widowControl w:val="0"/>
        <w:shd w:val="clear" w:color="auto" w:fill="auto"/>
        <w:bidi w:val="0"/>
        <w:spacing w:line="240" w:lineRule="auto"/>
        <w:ind w:left="0" w:firstLine="0"/>
        <w:jc w:val="left"/>
        <w:rPr>
          <w:sz w:val="16"/>
          <w:szCs w:val="16"/>
        </w:rPr>
      </w:pPr>
      <w:r>
        <w:rPr>
          <w:b/>
          <w:bCs/>
          <w:color w:val="000000"/>
          <w:spacing w:val="0"/>
          <w:w w:val="100"/>
          <w:position w:val="0"/>
          <w:sz w:val="28"/>
          <w:szCs w:val="28"/>
          <w:shd w:val="clear" w:color="auto" w:fill="auto"/>
          <w:lang w:val="en-US" w:eastAsia="en-US" w:bidi="en-US"/>
        </w:rPr>
        <w:t xml:space="preserve">J. </w:t>
      </w:r>
      <w:r>
        <w:rPr>
          <w:b/>
          <w:bCs/>
          <w:color w:val="000000"/>
          <w:spacing w:val="0"/>
          <w:w w:val="100"/>
          <w:position w:val="0"/>
          <w:sz w:val="28"/>
          <w:szCs w:val="28"/>
          <w:shd w:val="clear" w:color="auto" w:fill="auto"/>
          <w:lang w:val="de-DE" w:eastAsia="de-DE" w:bidi="de-DE"/>
        </w:rPr>
        <w:t xml:space="preserve">B R E </w:t>
      </w:r>
      <w:r>
        <w:rPr>
          <w:b/>
          <w:bCs/>
          <w:color w:val="000000"/>
          <w:spacing w:val="0"/>
          <w:w w:val="100"/>
          <w:position w:val="0"/>
          <w:sz w:val="28"/>
          <w:szCs w:val="28"/>
          <w:shd w:val="clear" w:color="auto" w:fill="auto"/>
          <w:lang w:val="en-US" w:eastAsia="en-US" w:bidi="en-US"/>
        </w:rPr>
        <w:t xml:space="preserve">I </w:t>
      </w:r>
      <w:r>
        <w:rPr>
          <w:b/>
          <w:bCs/>
          <w:color w:val="000000"/>
          <w:spacing w:val="0"/>
          <w:w w:val="100"/>
          <w:position w:val="0"/>
          <w:sz w:val="28"/>
          <w:szCs w:val="28"/>
          <w:shd w:val="clear" w:color="auto" w:fill="auto"/>
          <w:lang w:val="de-DE" w:eastAsia="de-DE" w:bidi="de-DE"/>
        </w:rPr>
        <w:t xml:space="preserve">E R, </w:t>
      </w:r>
      <w:r>
        <w:rPr>
          <w:color w:val="837265"/>
          <w:spacing w:val="0"/>
          <w:w w:val="100"/>
          <w:position w:val="0"/>
          <w:sz w:val="16"/>
          <w:szCs w:val="16"/>
          <w:shd w:val="clear" w:color="auto" w:fill="auto"/>
          <w:lang w:val="de-DE" w:eastAsia="de-DE" w:bidi="de-DE"/>
        </w:rPr>
        <w:t>Dipl. Garienbaumeisier</w:t>
      </w:r>
    </w:p>
    <w:p>
      <w:pPr>
        <w:pStyle w:val="Style31"/>
        <w:keepNext w:val="0"/>
        <w:keepLines w:val="0"/>
        <w:widowControl w:val="0"/>
        <w:shd w:val="clear" w:color="auto" w:fill="auto"/>
        <w:bidi w:val="0"/>
        <w:spacing w:line="240" w:lineRule="auto"/>
        <w:ind w:left="0" w:firstLine="0"/>
        <w:jc w:val="left"/>
        <w:rPr>
          <w:sz w:val="19"/>
          <w:szCs w:val="19"/>
        </w:rPr>
      </w:pPr>
      <w:r>
        <w:rPr>
          <w:b/>
          <w:bCs/>
          <w:color w:val="000000"/>
          <w:spacing w:val="0"/>
          <w:w w:val="100"/>
          <w:position w:val="0"/>
          <w:sz w:val="19"/>
          <w:szCs w:val="19"/>
          <w:shd w:val="clear" w:color="auto" w:fill="auto"/>
          <w:lang w:val="de-DE" w:eastAsia="de-DE" w:bidi="de-DE"/>
        </w:rPr>
        <w:t>Tel-Aviv, Bilu Strasse 14</w:t>
      </w:r>
    </w:p>
    <w:p>
      <w:pPr>
        <w:pStyle w:val="Style68"/>
        <w:keepNext w:val="0"/>
        <w:keepLines w:val="0"/>
        <w:widowControl w:val="0"/>
        <w:shd w:val="clear" w:color="auto" w:fill="auto"/>
        <w:bidi w:val="0"/>
        <w:spacing w:line="240" w:lineRule="auto"/>
        <w:ind w:left="0" w:firstLine="0"/>
        <w:jc w:val="left"/>
        <w:rPr>
          <w:sz w:val="36"/>
          <w:szCs w:val="36"/>
        </w:rPr>
      </w:pPr>
      <w:bookmarkStart w:id="126" w:name="bookmark126"/>
      <w:r>
        <w:rPr>
          <w:b/>
          <w:bCs/>
          <w:color w:val="000000"/>
          <w:spacing w:val="0"/>
          <w:w w:val="100"/>
          <w:position w:val="0"/>
          <w:sz w:val="36"/>
          <w:szCs w:val="36"/>
          <w:shd w:val="clear" w:color="auto" w:fill="auto"/>
          <w:lang w:val="de-DE" w:eastAsia="de-DE" w:bidi="de-DE"/>
        </w:rPr>
        <w:t>Zorfan Trust Co. Ltd.</w:t>
      </w:r>
      <w:bookmarkEnd w:id="126"/>
    </w:p>
    <w:p>
      <w:pPr>
        <w:pStyle w:val="Style9"/>
        <w:keepNext w:val="0"/>
        <w:keepLines w:val="0"/>
        <w:widowControl w:val="0"/>
        <w:shd w:val="clear" w:color="auto" w:fill="auto"/>
        <w:bidi w:val="0"/>
        <w:spacing w:line="384" w:lineRule="auto"/>
        <w:ind w:left="0" w:firstLine="360"/>
        <w:jc w:val="left"/>
        <w:rPr>
          <w:sz w:val="22"/>
          <w:szCs w:val="22"/>
        </w:rPr>
      </w:pPr>
      <w:r>
        <w:rPr>
          <w:color w:val="000000"/>
          <w:spacing w:val="0"/>
          <w:w w:val="100"/>
          <w:position w:val="0"/>
          <w:sz w:val="15"/>
          <w:szCs w:val="15"/>
          <w:shd w:val="clear" w:color="auto" w:fill="auto"/>
          <w:lang w:val="de-DE" w:eastAsia="de-DE" w:bidi="de-DE"/>
        </w:rPr>
        <w:t xml:space="preserve">Dr. Erich Cer(, frueh. RA. u. Notar In Leipzig Theo </w:t>
      </w:r>
      <w:r>
        <w:rPr>
          <w:color w:val="000000"/>
          <w:spacing w:val="0"/>
          <w:w w:val="100"/>
          <w:position w:val="0"/>
          <w:sz w:val="15"/>
          <w:szCs w:val="15"/>
          <w:shd w:val="clear" w:color="auto" w:fill="auto"/>
          <w:lang w:val="en-US" w:eastAsia="en-US" w:bidi="en-US"/>
        </w:rPr>
        <w:t xml:space="preserve">Neumann, </w:t>
      </w:r>
      <w:r>
        <w:rPr>
          <w:color w:val="000000"/>
          <w:spacing w:val="0"/>
          <w:w w:val="100"/>
          <w:position w:val="0"/>
          <w:sz w:val="15"/>
          <w:szCs w:val="15"/>
          <w:shd w:val="clear" w:color="auto" w:fill="auto"/>
          <w:lang w:val="de-DE" w:eastAsia="de-DE" w:bidi="de-DE"/>
        </w:rPr>
        <w:t xml:space="preserve">Dipl. rer. </w:t>
      </w:r>
      <w:r>
        <w:rPr>
          <w:color w:val="000000"/>
          <w:spacing w:val="0"/>
          <w:w w:val="100"/>
          <w:position w:val="0"/>
          <w:sz w:val="15"/>
          <w:szCs w:val="15"/>
          <w:shd w:val="clear" w:color="auto" w:fill="auto"/>
          <w:lang w:val="en-US" w:eastAsia="en-US" w:bidi="en-US"/>
        </w:rPr>
        <w:t xml:space="preserve">mere. </w:t>
      </w:r>
      <w:r>
        <w:rPr>
          <w:color w:val="000000"/>
          <w:spacing w:val="0"/>
          <w:w w:val="100"/>
          <w:position w:val="0"/>
          <w:sz w:val="15"/>
          <w:szCs w:val="15"/>
          <w:shd w:val="clear" w:color="auto" w:fill="auto"/>
          <w:lang w:val="de-DE" w:eastAsia="de-DE" w:bidi="de-DE"/>
        </w:rPr>
        <w:t xml:space="preserve">u. Buchpruefer </w:t>
      </w:r>
      <w:r>
        <w:rPr>
          <w:color w:val="000000"/>
          <w:spacing w:val="0"/>
          <w:w w:val="100"/>
          <w:position w:val="0"/>
          <w:sz w:val="22"/>
          <w:szCs w:val="22"/>
          <w:shd w:val="clear" w:color="auto" w:fill="auto"/>
          <w:lang w:val="de-DE" w:eastAsia="de-DE" w:bidi="de-DE"/>
        </w:rPr>
        <w:t>Vermoegensanlagen</w:t>
      </w:r>
    </w:p>
    <w:p>
      <w:pPr>
        <w:pStyle w:val="Style6"/>
        <w:keepNext w:val="0"/>
        <w:keepLines w:val="0"/>
        <w:widowControl w:val="0"/>
        <w:shd w:val="clear" w:color="auto" w:fill="auto"/>
        <w:bidi w:val="0"/>
        <w:spacing w:line="266" w:lineRule="auto"/>
        <w:ind w:left="0" w:firstLine="0"/>
        <w:jc w:val="left"/>
      </w:pPr>
      <w:r>
        <w:rPr>
          <w:color w:val="000000"/>
          <w:spacing w:val="0"/>
          <w:w w:val="100"/>
          <w:position w:val="0"/>
          <w:shd w:val="clear" w:color="auto" w:fill="auto"/>
          <w:lang w:val="de-DE" w:eastAsia="de-DE" w:bidi="de-DE"/>
        </w:rPr>
        <w:t>Beratung,Durchfuehrung,treuh. Verwaltung Gutachten, Marktanalysen</w:t>
      </w:r>
    </w:p>
    <w:p>
      <w:pPr>
        <w:pStyle w:val="Style6"/>
        <w:keepNext w:val="0"/>
        <w:keepLines w:val="0"/>
        <w:widowControl w:val="0"/>
        <w:shd w:val="clear" w:color="auto" w:fill="auto"/>
        <w:bidi w:val="0"/>
        <w:spacing w:line="276" w:lineRule="auto"/>
        <w:ind w:left="0" w:firstLine="0"/>
        <w:jc w:val="left"/>
      </w:pPr>
      <w:r>
        <w:rPr>
          <w:color w:val="000000"/>
          <w:spacing w:val="0"/>
          <w:w w:val="100"/>
          <w:position w:val="0"/>
          <w:shd w:val="clear" w:color="auto" w:fill="auto"/>
          <w:lang w:val="de-DE" w:eastAsia="de-DE" w:bidi="de-DE"/>
        </w:rPr>
        <w:t>Schlichtung und Vermittlung bei Streit- faellen, Auseinandersetzungen</w:t>
      </w:r>
    </w:p>
    <w:p>
      <w:pPr>
        <w:pStyle w:val="Style6"/>
        <w:keepNext w:val="0"/>
        <w:keepLines w:val="0"/>
        <w:widowControl w:val="0"/>
        <w:shd w:val="clear" w:color="auto" w:fill="auto"/>
        <w:bidi w:val="0"/>
        <w:spacing w:line="406" w:lineRule="auto"/>
        <w:ind w:left="0" w:firstLine="0"/>
        <w:jc w:val="left"/>
        <w:rPr>
          <w:sz w:val="22"/>
          <w:szCs w:val="22"/>
        </w:rPr>
      </w:pPr>
      <w:r>
        <w:rPr>
          <w:color w:val="000000"/>
          <w:spacing w:val="0"/>
          <w:w w:val="100"/>
          <w:position w:val="0"/>
          <w:sz w:val="20"/>
          <w:szCs w:val="20"/>
          <w:shd w:val="clear" w:color="auto" w:fill="auto"/>
          <w:lang w:val="de-DE" w:eastAsia="de-DE" w:bidi="de-DE"/>
        </w:rPr>
        <w:t xml:space="preserve">Revision und Bilanzabschluesse </w:t>
      </w:r>
      <w:r>
        <w:rPr>
          <w:color w:val="000000"/>
          <w:spacing w:val="0"/>
          <w:w w:val="100"/>
          <w:position w:val="0"/>
          <w:sz w:val="22"/>
          <w:szCs w:val="22"/>
          <w:shd w:val="clear" w:color="auto" w:fill="auto"/>
          <w:lang w:val="de-DE" w:eastAsia="de-DE" w:bidi="de-DE"/>
        </w:rPr>
        <w:t>Tel-Aviv, 57, Nachlath Benjaminstr.</w:t>
      </w:r>
    </w:p>
    <w:p>
      <w:pPr>
        <w:pStyle w:val="Style22"/>
        <w:keepNext w:val="0"/>
        <w:keepLines w:val="0"/>
        <w:widowControl w:val="0"/>
        <w:shd w:val="clear" w:color="auto" w:fill="auto"/>
        <w:bidi w:val="0"/>
        <w:spacing w:line="240" w:lineRule="auto"/>
        <w:ind w:left="0" w:firstLine="0"/>
        <w:jc w:val="left"/>
        <w:rPr>
          <w:sz w:val="50"/>
          <w:szCs w:val="50"/>
        </w:rPr>
      </w:pPr>
      <w:r>
        <w:rPr>
          <w:rFonts w:ascii="Times New Roman" w:eastAsia="Times New Roman" w:hAnsi="Times New Roman" w:cs="Times New Roman"/>
          <w:color w:val="000000"/>
          <w:spacing w:val="0"/>
          <w:w w:val="100"/>
          <w:position w:val="0"/>
          <w:sz w:val="50"/>
          <w:szCs w:val="50"/>
          <w:shd w:val="clear" w:color="auto" w:fill="auto"/>
          <w:lang w:val="de-DE" w:eastAsia="de-DE" w:bidi="de-DE"/>
        </w:rPr>
        <w:t>Tnhnk־Fnss</w:t>
      </w:r>
    </w:p>
    <w:p>
      <w:pPr>
        <w:pStyle w:val="Style6"/>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Das Zigarren-Spezialgeschaelt</w:t>
      </w:r>
    </w:p>
    <w:p>
      <w:pPr>
        <w:pStyle w:val="Style2"/>
        <w:keepNext w:val="0"/>
        <w:keepLines w:val="0"/>
        <w:widowControl w:val="0"/>
        <w:shd w:val="clear" w:color="auto" w:fill="auto"/>
        <w:bidi w:val="0"/>
        <w:spacing w:line="230" w:lineRule="auto"/>
        <w:ind w:left="0" w:firstLine="0"/>
        <w:jc w:val="left"/>
        <w:rPr>
          <w:sz w:val="26"/>
          <w:szCs w:val="26"/>
        </w:rPr>
      </w:pPr>
      <w:r>
        <w:rPr>
          <w:rFonts w:ascii="Arial" w:eastAsia="Arial" w:hAnsi="Arial" w:cs="Arial"/>
          <w:b/>
          <w:bCs/>
          <w:color w:val="000000"/>
          <w:spacing w:val="0"/>
          <w:w w:val="100"/>
          <w:position w:val="0"/>
          <w:sz w:val="26"/>
          <w:szCs w:val="26"/>
          <w:shd w:val="clear" w:color="auto" w:fill="auto"/>
          <w:lang w:val="de-DE" w:eastAsia="de-DE" w:bidi="de-DE"/>
        </w:rPr>
        <w:t>fuer Kenner!</w:t>
      </w:r>
    </w:p>
    <w:p>
      <w:pPr>
        <w:pStyle w:val="Style9"/>
        <w:keepNext w:val="0"/>
        <w:keepLines w:val="0"/>
        <w:widowControl w:val="0"/>
        <w:shd w:val="clear" w:color="auto" w:fill="auto"/>
        <w:bidi w:val="0"/>
        <w:spacing w:line="240" w:lineRule="auto"/>
        <w:ind w:left="0" w:firstLine="0"/>
        <w:jc w:val="left"/>
      </w:pPr>
      <w:r>
        <w:rPr>
          <w:b w:val="0"/>
          <w:bCs w:val="0"/>
          <w:color w:val="000000"/>
          <w:spacing w:val="0"/>
          <w:w w:val="100"/>
          <w:position w:val="0"/>
          <w:shd w:val="clear" w:color="auto" w:fill="auto"/>
          <w:lang w:val="de-DE" w:eastAsia="de-DE" w:bidi="de-DE"/>
        </w:rPr>
        <w:t>Vorher 20 Jahre im Zentrum Berlins</w:t>
      </w:r>
    </w:p>
    <w:p>
      <w:pPr>
        <w:pStyle w:val="Style6"/>
        <w:keepNext w:val="0"/>
        <w:keepLines w:val="0"/>
        <w:widowControl w:val="0"/>
        <w:shd w:val="clear" w:color="auto" w:fill="auto"/>
        <w:bidi w:val="0"/>
        <w:spacing w:line="240" w:lineRule="auto"/>
        <w:ind w:left="0" w:firstLine="0"/>
        <w:jc w:val="left"/>
        <w:rPr>
          <w:sz w:val="19"/>
          <w:szCs w:val="19"/>
        </w:rPr>
      </w:pPr>
      <w:r>
        <w:rPr>
          <w:color w:val="000000"/>
          <w:spacing w:val="0"/>
          <w:w w:val="100"/>
          <w:position w:val="0"/>
          <w:sz w:val="22"/>
          <w:szCs w:val="22"/>
          <w:shd w:val="clear" w:color="auto" w:fill="auto"/>
          <w:lang w:val="de-DE" w:eastAsia="de-DE" w:bidi="de-DE"/>
        </w:rPr>
        <w:t xml:space="preserve">Tel-Aviv, </w:t>
      </w:r>
      <w:r>
        <w:rPr>
          <w:b w:val="0"/>
          <w:bCs w:val="0"/>
          <w:color w:val="000000"/>
          <w:spacing w:val="0"/>
          <w:w w:val="100"/>
          <w:position w:val="0"/>
          <w:sz w:val="19"/>
          <w:szCs w:val="19"/>
          <w:shd w:val="clear" w:color="auto" w:fill="auto"/>
          <w:lang w:val="de-DE" w:eastAsia="de-DE" w:bidi="de-DE"/>
        </w:rPr>
        <w:t>Allenbystr. 60</w:t>
      </w:r>
    </w:p>
    <w:p>
      <w:pPr>
        <w:pStyle w:val="Style6"/>
        <w:keepNext w:val="0"/>
        <w:keepLines w:val="0"/>
        <w:widowControl w:val="0"/>
        <w:shd w:val="clear" w:color="auto" w:fill="auto"/>
        <w:bidi w:val="0"/>
        <w:spacing w:line="240" w:lineRule="auto"/>
        <w:ind w:left="0" w:firstLine="0"/>
        <w:jc w:val="left"/>
      </w:pPr>
      <w:r>
        <w:rPr>
          <w:color w:val="65554B"/>
          <w:spacing w:val="0"/>
          <w:w w:val="100"/>
          <w:position w:val="0"/>
          <w:shd w:val="clear" w:color="auto" w:fill="auto"/>
          <w:lang w:val="de-DE" w:eastAsia="de-DE" w:bidi="de-DE"/>
        </w:rPr>
        <w:t>Zahnarzt</w:t>
      </w:r>
    </w:p>
    <w:p>
      <w:pPr>
        <w:pStyle w:val="Style9"/>
        <w:keepNext w:val="0"/>
        <w:keepLines w:val="0"/>
        <w:widowControl w:val="0"/>
        <w:shd w:val="clear" w:color="auto" w:fill="auto"/>
        <w:bidi w:val="0"/>
        <w:spacing w:line="307" w:lineRule="auto"/>
        <w:ind w:left="0" w:firstLine="360"/>
        <w:jc w:val="left"/>
      </w:pPr>
      <w:r>
        <w:rPr>
          <w:b w:val="0"/>
          <w:bCs w:val="0"/>
          <w:color w:val="65554B"/>
          <w:spacing w:val="0"/>
          <w:w w:val="100"/>
          <w:position w:val="0"/>
          <w:shd w:val="clear" w:color="auto" w:fill="auto"/>
          <w:lang w:val="en-US" w:eastAsia="en-US" w:bidi="en-US"/>
        </w:rPr>
        <w:t xml:space="preserve">Dr. med. dent. </w:t>
      </w:r>
      <w:r>
        <w:rPr>
          <w:b w:val="0"/>
          <w:bCs w:val="0"/>
          <w:color w:val="65554B"/>
          <w:spacing w:val="0"/>
          <w:w w:val="100"/>
          <w:position w:val="0"/>
          <w:shd w:val="clear" w:color="auto" w:fill="auto"/>
          <w:lang w:val="de-DE" w:eastAsia="de-DE" w:bidi="de-DE"/>
        </w:rPr>
        <w:t xml:space="preserve">1E Jahre selbstst. Praxis, frueher Universitaetsklinik sucht Uebernahme oder Beteiligung an gutgehender Praxis in Palaestina. Moderne Einrichtung, Technik, </w:t>
      </w:r>
      <w:r>
        <w:rPr>
          <w:b w:val="0"/>
          <w:bCs w:val="0"/>
          <w:color w:val="65554B"/>
          <w:spacing w:val="0"/>
          <w:w w:val="100"/>
          <w:position w:val="0"/>
          <w:shd w:val="clear" w:color="auto" w:fill="auto"/>
          <w:lang w:val="en-US" w:eastAsia="en-US" w:bidi="en-US"/>
        </w:rPr>
        <w:t xml:space="preserve">Roentgen </w:t>
      </w:r>
      <w:r>
        <w:rPr>
          <w:b w:val="0"/>
          <w:bCs w:val="0"/>
          <w:color w:val="65554B"/>
          <w:spacing w:val="0"/>
          <w:w w:val="100"/>
          <w:position w:val="0"/>
          <w:shd w:val="clear" w:color="auto" w:fill="auto"/>
          <w:lang w:val="de-DE" w:eastAsia="de-DE" w:bidi="de-DE"/>
        </w:rPr>
        <w:t xml:space="preserve">vorhanden. Angebote an </w:t>
      </w:r>
      <w:r>
        <w:rPr>
          <w:color w:val="65554B"/>
          <w:spacing w:val="0"/>
          <w:w w:val="100"/>
          <w:position w:val="0"/>
          <w:shd w:val="clear" w:color="auto" w:fill="auto"/>
          <w:lang w:val="de-DE" w:eastAsia="de-DE" w:bidi="de-DE"/>
        </w:rPr>
        <w:t>Gabriel in Ramot - Haschawim.</w:t>
      </w:r>
    </w:p>
    <w:p>
      <w:pPr>
        <w:pStyle w:val="Style6"/>
        <w:keepNext w:val="0"/>
        <w:keepLines w:val="0"/>
        <w:widowControl w:val="0"/>
        <w:shd w:val="clear" w:color="auto" w:fill="auto"/>
        <w:bidi w:val="0"/>
        <w:spacing w:line="240" w:lineRule="auto"/>
        <w:ind w:left="0" w:firstLine="0"/>
        <w:jc w:val="left"/>
      </w:pPr>
      <w:r>
        <w:rPr>
          <w:color w:val="000000"/>
          <w:spacing w:val="0"/>
          <w:w w:val="100"/>
          <w:position w:val="0"/>
          <w:u w:val="single"/>
          <w:shd w:val="clear" w:color="auto" w:fill="auto"/>
          <w:lang w:val="de-DE" w:eastAsia="de-DE" w:bidi="de-DE"/>
        </w:rPr>
        <w:t>In Petach Tikwah</w:t>
      </w:r>
    </w:p>
    <w:p>
      <w:pPr>
        <w:pStyle w:val="Style6"/>
        <w:keepNext w:val="0"/>
        <w:keepLines w:val="0"/>
        <w:widowControl w:val="0"/>
        <w:shd w:val="clear" w:color="auto" w:fill="auto"/>
        <w:bidi w:val="0"/>
        <w:spacing w:line="317" w:lineRule="auto"/>
        <w:ind w:left="0" w:firstLine="0"/>
        <w:jc w:val="left"/>
        <w:rPr>
          <w:sz w:val="19"/>
          <w:szCs w:val="19"/>
        </w:rPr>
      </w:pPr>
      <w:r>
        <w:rPr>
          <w:b w:val="0"/>
          <w:bCs w:val="0"/>
          <w:color w:val="000000"/>
          <w:spacing w:val="0"/>
          <w:w w:val="100"/>
          <w:position w:val="0"/>
          <w:sz w:val="19"/>
          <w:szCs w:val="19"/>
          <w:shd w:val="clear" w:color="auto" w:fill="auto"/>
          <w:lang w:val="de-DE" w:eastAsia="de-DE" w:bidi="de-DE"/>
        </w:rPr>
        <w:t>isst man gut, sauber und preiswert</w:t>
      </w:r>
    </w:p>
    <w:p>
      <w:pPr>
        <w:pStyle w:val="Style6"/>
        <w:keepNext w:val="0"/>
        <w:keepLines w:val="0"/>
        <w:widowControl w:val="0"/>
        <w:shd w:val="clear" w:color="auto" w:fill="auto"/>
        <w:bidi w:val="0"/>
        <w:spacing w:line="286" w:lineRule="auto"/>
        <w:ind w:left="0" w:firstLine="360"/>
        <w:jc w:val="left"/>
      </w:pPr>
      <w:r>
        <w:rPr>
          <w:color w:val="000000"/>
          <w:spacing w:val="0"/>
          <w:w w:val="100"/>
          <w:position w:val="0"/>
          <w:sz w:val="22"/>
          <w:szCs w:val="22"/>
          <w:shd w:val="clear" w:color="auto" w:fill="auto"/>
          <w:lang w:val="de-DE" w:eastAsia="de-DE" w:bidi="de-DE"/>
        </w:rPr>
        <w:t xml:space="preserve">bei </w:t>
      </w:r>
      <w:r>
        <w:rPr>
          <w:color w:val="000000"/>
          <w:spacing w:val="0"/>
          <w:w w:val="100"/>
          <w:position w:val="0"/>
          <w:sz w:val="22"/>
          <w:szCs w:val="22"/>
          <w:shd w:val="clear" w:color="auto" w:fill="auto"/>
          <w:lang w:val="en-US" w:eastAsia="en-US" w:bidi="en-US"/>
        </w:rPr>
        <w:t xml:space="preserve">Chaim </w:t>
      </w:r>
      <w:r>
        <w:rPr>
          <w:color w:val="000000"/>
          <w:spacing w:val="0"/>
          <w:w w:val="100"/>
          <w:position w:val="0"/>
          <w:sz w:val="22"/>
          <w:szCs w:val="22"/>
          <w:shd w:val="clear" w:color="auto" w:fill="auto"/>
          <w:lang w:val="de-DE" w:eastAsia="de-DE" w:bidi="de-DE"/>
        </w:rPr>
        <w:t xml:space="preserve">Maier </w:t>
      </w:r>
      <w:r>
        <w:rPr>
          <w:color w:val="000000"/>
          <w:spacing w:val="0"/>
          <w:w w:val="100"/>
          <w:position w:val="0"/>
          <w:shd w:val="clear" w:color="auto" w:fill="auto"/>
          <w:lang w:val="en-US" w:eastAsia="en-US" w:bidi="en-US"/>
        </w:rPr>
        <w:t xml:space="preserve">Beth Hadar, </w:t>
      </w:r>
      <w:r>
        <w:rPr>
          <w:color w:val="000000"/>
          <w:spacing w:val="0"/>
          <w:w w:val="100"/>
          <w:position w:val="0"/>
          <w:shd w:val="clear" w:color="auto" w:fill="auto"/>
          <w:lang w:val="de-DE" w:eastAsia="de-DE" w:bidi="de-DE"/>
        </w:rPr>
        <w:t>Rechow Mohilewer</w:t>
      </w:r>
    </w:p>
    <w:p>
      <w:pPr>
        <w:pStyle w:val="Style209"/>
        <w:keepNext w:val="0"/>
        <w:keepLines w:val="0"/>
        <w:widowControl w:val="0"/>
        <w:shd w:val="clear" w:color="auto" w:fill="auto"/>
        <w:bidi w:val="0"/>
        <w:spacing w:line="240" w:lineRule="auto"/>
        <w:ind w:left="0" w:firstLine="0"/>
        <w:jc w:val="left"/>
      </w:pPr>
      <w:bookmarkStart w:id="127" w:name="bookmark127"/>
      <w:r>
        <w:rPr>
          <w:color w:val="000000"/>
          <w:spacing w:val="0"/>
          <w:w w:val="100"/>
          <w:position w:val="0"/>
          <w:shd w:val="clear" w:color="auto" w:fill="auto"/>
          <w:lang w:val="en-US" w:eastAsia="en-US" w:bidi="en-US"/>
        </w:rPr>
        <w:t xml:space="preserve">Dr. med. </w:t>
      </w:r>
      <w:r>
        <w:rPr>
          <w:color w:val="000000"/>
          <w:spacing w:val="0"/>
          <w:w w:val="100"/>
          <w:position w:val="0"/>
          <w:shd w:val="clear" w:color="auto" w:fill="auto"/>
          <w:lang w:val="de-DE" w:eastAsia="de-DE" w:bidi="de-DE"/>
        </w:rPr>
        <w:t>L. Grüneberg</w:t>
      </w:r>
      <w:bookmarkEnd w:id="127"/>
    </w:p>
    <w:p>
      <w:pPr>
        <w:pStyle w:val="Style2"/>
        <w:keepNext w:val="0"/>
        <w:keepLines w:val="0"/>
        <w:widowControl w:val="0"/>
        <w:shd w:val="clear" w:color="auto" w:fill="auto"/>
        <w:bidi w:val="0"/>
        <w:ind w:left="0" w:firstLine="360"/>
        <w:jc w:val="left"/>
        <w:rPr>
          <w:sz w:val="16"/>
          <w:szCs w:val="16"/>
        </w:rPr>
      </w:pPr>
      <w:r>
        <w:rPr>
          <w:spacing w:val="0"/>
          <w:w w:val="100"/>
          <w:position w:val="0"/>
          <w:sz w:val="16"/>
          <w:szCs w:val="16"/>
          <w:shd w:val="clear" w:color="auto" w:fill="auto"/>
          <w:lang w:val="en-US" w:eastAsia="en-US" w:bidi="en-US"/>
        </w:rPr>
        <w:t xml:space="preserve">Aral </w:t>
      </w:r>
      <w:r>
        <w:rPr>
          <w:spacing w:val="0"/>
          <w:w w:val="100"/>
          <w:position w:val="0"/>
          <w:sz w:val="16"/>
          <w:szCs w:val="16"/>
          <w:shd w:val="clear" w:color="auto" w:fill="auto"/>
          <w:lang w:val="de-DE" w:eastAsia="de-DE" w:bidi="de-DE"/>
        </w:rPr>
        <w:t>für innere Krankheiten</w:t>
      </w:r>
    </w:p>
    <w:p>
      <w:pPr>
        <w:pStyle w:val="Style2"/>
        <w:keepNext w:val="0"/>
        <w:keepLines w:val="0"/>
        <w:widowControl w:val="0"/>
        <w:shd w:val="clear" w:color="auto" w:fill="auto"/>
        <w:bidi w:val="0"/>
        <w:ind w:left="0" w:firstLine="0"/>
        <w:jc w:val="left"/>
        <w:rPr>
          <w:sz w:val="22"/>
          <w:szCs w:val="22"/>
        </w:rPr>
      </w:pPr>
      <w:r>
        <w:rPr>
          <w:spacing w:val="0"/>
          <w:w w:val="100"/>
          <w:position w:val="0"/>
          <w:sz w:val="22"/>
          <w:szCs w:val="22"/>
          <w:shd w:val="clear" w:color="auto" w:fill="auto"/>
          <w:lang w:val="de-DE" w:eastAsia="de-DE" w:bidi="de-DE"/>
        </w:rPr>
        <w:t>früher W. Elberfeld</w:t>
      </w:r>
    </w:p>
    <w:p>
      <w:pPr>
        <w:pStyle w:val="Style6"/>
        <w:keepNext w:val="0"/>
        <w:keepLines w:val="0"/>
        <w:widowControl w:val="0"/>
        <w:shd w:val="clear" w:color="auto" w:fill="auto"/>
        <w:bidi w:val="0"/>
        <w:spacing w:line="240" w:lineRule="auto"/>
        <w:ind w:left="0" w:firstLine="0"/>
        <w:jc w:val="left"/>
        <w:rPr>
          <w:sz w:val="22"/>
          <w:szCs w:val="22"/>
        </w:rPr>
      </w:pPr>
      <w:r>
        <w:rPr>
          <w:color w:val="000000"/>
          <w:spacing w:val="0"/>
          <w:w w:val="100"/>
          <w:position w:val="0"/>
          <w:sz w:val="22"/>
          <w:szCs w:val="22"/>
          <w:shd w:val="clear" w:color="auto" w:fill="auto"/>
          <w:lang w:val="de-DE" w:eastAsia="de-DE" w:bidi="de-DE"/>
        </w:rPr>
        <w:t>jetzt Tel-Aviv</w:t>
      </w:r>
    </w:p>
    <w:p>
      <w:pPr>
        <w:pStyle w:val="Style31"/>
        <w:keepNext w:val="0"/>
        <w:keepLines w:val="0"/>
        <w:widowControl w:val="0"/>
        <w:shd w:val="clear" w:color="auto" w:fill="auto"/>
        <w:bidi w:val="0"/>
        <w:spacing w:line="240" w:lineRule="auto"/>
        <w:ind w:left="0" w:firstLine="0"/>
        <w:jc w:val="left"/>
        <w:rPr>
          <w:sz w:val="19"/>
          <w:szCs w:val="19"/>
        </w:rPr>
        <w:sectPr>
          <w:type w:val="continuous"/>
          <w:pgSz w:w="13782" w:h="18594"/>
          <w:pgMar w:top="1440" w:left="1440" w:right="1440" w:bottom="1440" w:header="0" w:footer="3" w:gutter="0"/>
          <w:cols w:space="720"/>
          <w:noEndnote/>
          <w:rtlGutter w:val="0"/>
          <w:docGrid w:linePitch="360"/>
        </w:sectPr>
      </w:pPr>
      <w:r>
        <w:rPr>
          <w:b/>
          <w:bCs/>
          <w:color w:val="000000"/>
          <w:spacing w:val="0"/>
          <w:w w:val="100"/>
          <w:position w:val="0"/>
          <w:sz w:val="19"/>
          <w:szCs w:val="19"/>
          <w:shd w:val="clear" w:color="auto" w:fill="auto"/>
          <w:lang w:val="de-DE" w:eastAsia="de-DE" w:bidi="de-DE"/>
        </w:rPr>
        <w:t>Dizengoii-Street 30</w:t>
      </w:r>
    </w:p>
    <w:p>
      <w:pPr>
        <w:pStyle w:val="Style6"/>
        <w:keepNext w:val="0"/>
        <w:keepLines w:val="0"/>
        <w:widowControl w:val="0"/>
        <w:shd w:val="clear" w:color="auto" w:fill="auto"/>
        <w:bidi w:val="0"/>
        <w:spacing w:line="240" w:lineRule="auto"/>
        <w:ind w:left="0" w:firstLine="0"/>
        <w:jc w:val="left"/>
        <w:rPr>
          <w:sz w:val="22"/>
          <w:szCs w:val="22"/>
        </w:rPr>
      </w:pPr>
      <w:r>
        <w:rPr>
          <w:color w:val="000000"/>
          <w:spacing w:val="0"/>
          <w:w w:val="100"/>
          <w:position w:val="0"/>
          <w:sz w:val="22"/>
          <w:szCs w:val="22"/>
          <w:shd w:val="clear" w:color="auto" w:fill="auto"/>
          <w:lang w:val="de-DE" w:eastAsia="de-DE" w:bidi="de-DE"/>
        </w:rPr>
        <w:t xml:space="preserve">Dr. </w:t>
      </w:r>
      <w:r>
        <w:rPr>
          <w:color w:val="000000"/>
          <w:spacing w:val="0"/>
          <w:w w:val="100"/>
          <w:position w:val="0"/>
          <w:sz w:val="22"/>
          <w:szCs w:val="22"/>
          <w:shd w:val="clear" w:color="auto" w:fill="auto"/>
          <w:lang w:val="en-US" w:eastAsia="en-US" w:bidi="en-US"/>
        </w:rPr>
        <w:t xml:space="preserve">med. </w:t>
      </w:r>
      <w:r>
        <w:rPr>
          <w:color w:val="000000"/>
          <w:spacing w:val="0"/>
          <w:w w:val="100"/>
          <w:position w:val="0"/>
          <w:sz w:val="22"/>
          <w:szCs w:val="22"/>
          <w:shd w:val="clear" w:color="auto" w:fill="auto"/>
          <w:lang w:val="de-DE" w:eastAsia="de-DE" w:bidi="de-DE"/>
        </w:rPr>
        <w:t>S. Loewenthal</w:t>
      </w:r>
    </w:p>
    <w:p>
      <w:pPr>
        <w:pStyle w:val="Style6"/>
        <w:keepNext w:val="0"/>
        <w:keepLines w:val="0"/>
        <w:widowControl w:val="0"/>
        <w:shd w:val="clear" w:color="auto" w:fill="auto"/>
        <w:bidi w:val="0"/>
        <w:spacing w:line="290" w:lineRule="auto"/>
        <w:ind w:left="0" w:firstLine="0"/>
        <w:jc w:val="left"/>
        <w:rPr>
          <w:sz w:val="19"/>
          <w:szCs w:val="19"/>
        </w:rPr>
      </w:pPr>
      <w:r>
        <w:rPr>
          <w:b w:val="0"/>
          <w:bCs w:val="0"/>
          <w:color w:val="000000"/>
          <w:spacing w:val="0"/>
          <w:w w:val="100"/>
          <w:position w:val="0"/>
          <w:sz w:val="19"/>
          <w:szCs w:val="19"/>
          <w:shd w:val="clear" w:color="auto" w:fill="auto"/>
          <w:lang w:val="de-DE" w:eastAsia="de-DE" w:bidi="de-DE"/>
        </w:rPr>
        <w:t>und</w:t>
      </w:r>
    </w:p>
    <w:p>
      <w:pPr>
        <w:pStyle w:val="Style6"/>
        <w:keepNext w:val="0"/>
        <w:keepLines w:val="0"/>
        <w:widowControl w:val="0"/>
        <w:shd w:val="clear" w:color="auto" w:fill="auto"/>
        <w:bidi w:val="0"/>
        <w:spacing w:line="240" w:lineRule="auto"/>
        <w:ind w:left="0" w:firstLine="0"/>
        <w:jc w:val="left"/>
        <w:rPr>
          <w:sz w:val="22"/>
          <w:szCs w:val="22"/>
        </w:rPr>
      </w:pPr>
      <w:r>
        <w:rPr>
          <w:color w:val="000000"/>
          <w:spacing w:val="0"/>
          <w:w w:val="100"/>
          <w:position w:val="0"/>
          <w:sz w:val="22"/>
          <w:szCs w:val="22"/>
          <w:shd w:val="clear" w:color="auto" w:fill="auto"/>
          <w:lang w:val="de-DE" w:eastAsia="de-DE" w:bidi="de-DE"/>
        </w:rPr>
        <w:t xml:space="preserve">Dr. </w:t>
      </w:r>
      <w:r>
        <w:rPr>
          <w:color w:val="000000"/>
          <w:spacing w:val="0"/>
          <w:w w:val="100"/>
          <w:position w:val="0"/>
          <w:sz w:val="22"/>
          <w:szCs w:val="22"/>
          <w:shd w:val="clear" w:color="auto" w:fill="auto"/>
          <w:lang w:val="en-US" w:eastAsia="en-US" w:bidi="en-US"/>
        </w:rPr>
        <w:t xml:space="preserve">med. </w:t>
      </w:r>
      <w:r>
        <w:rPr>
          <w:color w:val="000000"/>
          <w:spacing w:val="0"/>
          <w:w w:val="100"/>
          <w:position w:val="0"/>
          <w:sz w:val="22"/>
          <w:szCs w:val="22"/>
          <w:shd w:val="clear" w:color="auto" w:fill="auto"/>
          <w:lang w:val="de-DE" w:eastAsia="de-DE" w:bidi="de-DE"/>
        </w:rPr>
        <w:t>E. Loewenthal</w:t>
      </w:r>
    </w:p>
    <w:p>
      <w:pPr>
        <w:pStyle w:val="Style6"/>
        <w:keepNext w:val="0"/>
        <w:keepLines w:val="0"/>
        <w:widowControl w:val="0"/>
        <w:shd w:val="clear" w:color="auto" w:fill="auto"/>
        <w:bidi w:val="0"/>
        <w:spacing w:line="290" w:lineRule="auto"/>
        <w:ind w:left="0" w:firstLine="0"/>
        <w:jc w:val="left"/>
        <w:rPr>
          <w:sz w:val="19"/>
          <w:szCs w:val="19"/>
        </w:rPr>
      </w:pPr>
      <w:r>
        <w:rPr>
          <w:b w:val="0"/>
          <w:bCs w:val="0"/>
          <w:color w:val="000000"/>
          <w:spacing w:val="0"/>
          <w:w w:val="100"/>
          <w:position w:val="0"/>
          <w:sz w:val="19"/>
          <w:szCs w:val="19"/>
          <w:shd w:val="clear" w:color="auto" w:fill="auto"/>
          <w:lang w:val="de-DE" w:eastAsia="de-DE" w:bidi="de-DE"/>
        </w:rPr>
        <w:t>haben ihr</w:t>
      </w:r>
    </w:p>
    <w:p>
      <w:pPr>
        <w:pStyle w:val="Style2"/>
        <w:keepNext w:val="0"/>
        <w:keepLines w:val="0"/>
        <w:widowControl w:val="0"/>
        <w:shd w:val="clear" w:color="auto" w:fill="auto"/>
        <w:bidi w:val="0"/>
        <w:spacing w:line="240" w:lineRule="auto"/>
        <w:ind w:left="0" w:firstLine="0"/>
        <w:jc w:val="left"/>
        <w:rPr>
          <w:sz w:val="26"/>
          <w:szCs w:val="26"/>
        </w:rPr>
      </w:pPr>
      <w:r>
        <w:rPr>
          <w:rFonts w:ascii="Arial" w:eastAsia="Arial" w:hAnsi="Arial" w:cs="Arial"/>
          <w:b/>
          <w:bCs/>
          <w:color w:val="000000"/>
          <w:spacing w:val="0"/>
          <w:w w:val="100"/>
          <w:position w:val="0"/>
          <w:sz w:val="26"/>
          <w:szCs w:val="26"/>
          <w:shd w:val="clear" w:color="auto" w:fill="auto"/>
          <w:lang w:val="de-DE" w:eastAsia="de-DE" w:bidi="de-DE"/>
        </w:rPr>
        <w:t>Institut fuer Radiumtherapie</w:t>
      </w:r>
    </w:p>
    <w:p>
      <w:pPr>
        <w:pStyle w:val="Style6"/>
        <w:keepNext w:val="0"/>
        <w:keepLines w:val="0"/>
        <w:widowControl w:val="0"/>
        <w:shd w:val="clear" w:color="auto" w:fill="auto"/>
        <w:bidi w:val="0"/>
        <w:spacing w:line="290" w:lineRule="auto"/>
        <w:ind w:left="0" w:firstLine="0"/>
        <w:jc w:val="left"/>
        <w:rPr>
          <w:sz w:val="19"/>
          <w:szCs w:val="19"/>
        </w:rPr>
      </w:pPr>
      <w:r>
        <w:rPr>
          <w:b w:val="0"/>
          <w:bCs w:val="0"/>
          <w:color w:val="000000"/>
          <w:spacing w:val="0"/>
          <w:w w:val="100"/>
          <w:position w:val="0"/>
          <w:sz w:val="19"/>
          <w:szCs w:val="19"/>
          <w:shd w:val="clear" w:color="auto" w:fill="auto"/>
          <w:lang w:val="de-DE" w:eastAsia="de-DE" w:bidi="de-DE"/>
        </w:rPr>
        <w:t>von Braunschweig nach</w:t>
      </w:r>
    </w:p>
    <w:p>
      <w:pPr>
        <w:pStyle w:val="Style6"/>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Tel-Aviv, Bialikstr. 3</w:t>
      </w:r>
    </w:p>
    <w:p>
      <w:pPr>
        <w:pStyle w:val="Style6"/>
        <w:keepNext w:val="0"/>
        <w:keepLines w:val="0"/>
        <w:widowControl w:val="0"/>
        <w:shd w:val="clear" w:color="auto" w:fill="auto"/>
        <w:bidi w:val="0"/>
        <w:spacing w:line="290" w:lineRule="auto"/>
        <w:ind w:left="0" w:firstLine="0"/>
        <w:jc w:val="left"/>
        <w:rPr>
          <w:sz w:val="19"/>
          <w:szCs w:val="19"/>
        </w:rPr>
      </w:pPr>
      <w:r>
        <w:rPr>
          <w:b w:val="0"/>
          <w:bCs w:val="0"/>
          <w:color w:val="000000"/>
          <w:spacing w:val="0"/>
          <w:w w:val="100"/>
          <w:position w:val="0"/>
          <w:sz w:val="19"/>
          <w:szCs w:val="19"/>
          <w:shd w:val="clear" w:color="auto" w:fill="auto"/>
          <w:lang w:val="de-DE" w:eastAsia="de-DE" w:bidi="de-DE"/>
        </w:rPr>
        <w:t>verlegt.</w:t>
      </w:r>
    </w:p>
    <w:p>
      <w:pPr>
        <w:pStyle w:val="Style19"/>
        <w:keepNext w:val="0"/>
        <w:keepLines w:val="0"/>
        <w:widowControl w:val="0"/>
        <w:shd w:val="clear" w:color="auto" w:fill="auto"/>
        <w:bidi w:val="0"/>
        <w:spacing w:line="240" w:lineRule="auto"/>
        <w:ind w:left="0" w:firstLine="0"/>
        <w:jc w:val="left"/>
        <w:rPr>
          <w:sz w:val="36"/>
          <w:szCs w:val="36"/>
        </w:rPr>
      </w:pPr>
      <w:r>
        <w:rPr>
          <w:b w:val="0"/>
          <w:bCs w:val="0"/>
          <w:color w:val="000000"/>
          <w:spacing w:val="0"/>
          <w:w w:val="100"/>
          <w:position w:val="0"/>
          <w:sz w:val="36"/>
          <w:szCs w:val="36"/>
          <w:shd w:val="clear" w:color="auto" w:fill="auto"/>
          <w:lang w:val="de-DE" w:eastAsia="de-DE" w:bidi="de-DE"/>
        </w:rPr>
        <w:t>Klavier zu kaufen gesucht.</w:t>
      </w:r>
    </w:p>
    <w:p>
      <w:pPr>
        <w:pStyle w:val="Style9"/>
        <w:keepNext w:val="0"/>
        <w:keepLines w:val="0"/>
        <w:widowControl w:val="0"/>
        <w:shd w:val="clear" w:color="auto" w:fill="auto"/>
        <w:bidi w:val="0"/>
        <w:spacing w:line="360" w:lineRule="auto"/>
        <w:ind w:left="0" w:firstLine="0"/>
        <w:jc w:val="left"/>
        <w:rPr>
          <w:sz w:val="16"/>
          <w:szCs w:val="16"/>
        </w:rPr>
      </w:pPr>
      <w:r>
        <w:rPr>
          <w:b w:val="0"/>
          <w:bCs w:val="0"/>
          <w:color w:val="000000"/>
          <w:spacing w:val="0"/>
          <w:w w:val="100"/>
          <w:position w:val="0"/>
          <w:sz w:val="15"/>
          <w:szCs w:val="15"/>
          <w:shd w:val="clear" w:color="auto" w:fill="auto"/>
          <w:lang w:val="de-DE" w:eastAsia="de-DE" w:bidi="de-DE"/>
        </w:rPr>
        <w:t xml:space="preserve">Zuschriften an </w:t>
      </w:r>
      <w:r>
        <w:rPr>
          <w:color w:val="000000"/>
          <w:spacing w:val="0"/>
          <w:w w:val="100"/>
          <w:position w:val="0"/>
          <w:sz w:val="16"/>
          <w:szCs w:val="16"/>
          <w:shd w:val="clear" w:color="auto" w:fill="auto"/>
          <w:lang w:val="de-DE" w:eastAsia="de-DE" w:bidi="de-DE"/>
        </w:rPr>
        <w:t xml:space="preserve">Ettlinger Advertsing Tel-Aviv, P.O.B. 911 </w:t>
      </w:r>
      <w:r>
        <w:rPr>
          <w:b w:val="0"/>
          <w:bCs w:val="0"/>
          <w:color w:val="000000"/>
          <w:spacing w:val="0"/>
          <w:w w:val="100"/>
          <w:position w:val="0"/>
          <w:sz w:val="15"/>
          <w:szCs w:val="15"/>
          <w:shd w:val="clear" w:color="auto" w:fill="auto"/>
          <w:lang w:val="de-DE" w:eastAsia="de-DE" w:bidi="de-DE"/>
        </w:rPr>
        <w:t xml:space="preserve">unter </w:t>
      </w:r>
      <w:r>
        <w:rPr>
          <w:color w:val="000000"/>
          <w:spacing w:val="0"/>
          <w:w w:val="100"/>
          <w:position w:val="0"/>
          <w:sz w:val="16"/>
          <w:szCs w:val="16"/>
          <w:shd w:val="clear" w:color="auto" w:fill="auto"/>
          <w:lang w:val="de-DE" w:eastAsia="de-DE" w:bidi="de-DE"/>
        </w:rPr>
        <w:t>Nr. 488</w:t>
      </w:r>
    </w:p>
    <w:p>
      <w:pPr>
        <w:pStyle w:val="Style273"/>
        <w:keepNext w:val="0"/>
        <w:keepLines w:val="0"/>
        <w:widowControl w:val="0"/>
        <w:shd w:val="clear" w:color="auto" w:fill="auto"/>
        <w:spacing w:line="240" w:lineRule="auto"/>
        <w:ind w:left="0" w:firstLine="0"/>
        <w:rPr>
          <w:sz w:val="36"/>
          <w:szCs w:val="36"/>
        </w:rPr>
      </w:pPr>
      <w:bookmarkStart w:id="128" w:name="bookmark128"/>
      <w:r>
        <w:rPr>
          <w:b w:val="0"/>
          <w:bCs w:val="0"/>
          <w:color w:val="000000"/>
          <w:spacing w:val="0"/>
          <w:w w:val="100"/>
          <w:position w:val="0"/>
          <w:sz w:val="36"/>
          <w:szCs w:val="36"/>
          <w:shd w:val="clear" w:color="auto" w:fill="auto"/>
          <w:lang w:val="de-DE" w:eastAsia="de-DE" w:bidi="de-DE"/>
        </w:rPr>
        <w:t>111</w:t>
      </w:r>
      <w:r>
        <w:rPr>
          <w:b w:val="0"/>
          <w:bCs w:val="0"/>
          <w:color w:val="000000"/>
          <w:spacing w:val="0"/>
          <w:w w:val="100"/>
          <w:position w:val="0"/>
          <w:sz w:val="36"/>
          <w:szCs w:val="36"/>
          <w:shd w:val="clear" w:color="auto" w:fill="auto"/>
          <w:lang w:val="he-IL" w:eastAsia="he-IL" w:bidi="he-IL"/>
        </w:rPr>
        <w:t xml:space="preserve"> </w:t>
      </w:r>
      <w:r>
        <w:rPr>
          <w:b w:val="0"/>
          <w:bCs w:val="0"/>
          <w:color w:val="000000"/>
          <w:spacing w:val="0"/>
          <w:w w:val="100"/>
          <w:position w:val="0"/>
          <w:sz w:val="36"/>
          <w:szCs w:val="36"/>
          <w:shd w:val="clear" w:color="auto" w:fill="auto"/>
          <w:lang w:val="de-DE" w:eastAsia="de-DE" w:bidi="de-DE"/>
        </w:rPr>
        <w:t>1</w:t>
      </w:r>
      <w:r>
        <w:rPr>
          <w:b w:val="0"/>
          <w:bCs w:val="0"/>
          <w:color w:val="000000"/>
          <w:spacing w:val="0"/>
          <w:w w:val="100"/>
          <w:position w:val="0"/>
          <w:sz w:val="36"/>
          <w:szCs w:val="36"/>
          <w:shd w:val="clear" w:color="auto" w:fill="auto"/>
          <w:lang w:val="he-IL" w:eastAsia="he-IL" w:bidi="he-IL"/>
        </w:rPr>
        <w:t xml:space="preserve"> </w:t>
      </w:r>
      <w:r>
        <w:rPr>
          <w:color w:val="000000"/>
          <w:spacing w:val="0"/>
          <w:w w:val="100"/>
          <w:position w:val="0"/>
          <w:sz w:val="22"/>
          <w:szCs w:val="22"/>
          <w:shd w:val="clear" w:color="auto" w:fill="auto"/>
          <w:lang w:val="de-DE" w:eastAsia="de-DE" w:bidi="de-DE"/>
        </w:rPr>
        <w:t xml:space="preserve">DAVID </w:t>
      </w:r>
      <w:r>
        <w:rPr>
          <w:color w:val="000000"/>
          <w:spacing w:val="0"/>
          <w:w w:val="100"/>
          <w:position w:val="0"/>
          <w:sz w:val="22"/>
          <w:szCs w:val="22"/>
          <w:shd w:val="clear" w:color="auto" w:fill="auto"/>
          <w:lang w:val="en-US" w:eastAsia="en-US" w:bidi="en-US"/>
        </w:rPr>
        <w:t xml:space="preserve">NEUMANN </w:t>
      </w:r>
      <w:r>
        <w:rPr>
          <w:b w:val="0"/>
          <w:bCs w:val="0"/>
          <w:color w:val="000000"/>
          <w:spacing w:val="0"/>
          <w:w w:val="100"/>
          <w:position w:val="0"/>
          <w:sz w:val="36"/>
          <w:szCs w:val="36"/>
          <w:shd w:val="clear" w:color="auto" w:fill="auto"/>
          <w:lang w:val="de-DE" w:eastAsia="de-DE" w:bidi="de-DE"/>
        </w:rPr>
        <w:t xml:space="preserve">| M ' </w:t>
      </w:r>
      <w:r>
        <w:rPr>
          <w:b w:val="0"/>
          <w:bCs w:val="0"/>
          <w:color w:val="000000"/>
          <w:spacing w:val="0"/>
          <w:w w:val="100"/>
          <w:position w:val="0"/>
          <w:sz w:val="36"/>
          <w:szCs w:val="36"/>
          <w:shd w:val="clear" w:color="auto" w:fill="auto"/>
          <w:lang w:val="en-US" w:eastAsia="en-US" w:bidi="en-US"/>
        </w:rPr>
        <w:t>I</w:t>
      </w:r>
      <w:bookmarkEnd w:id="128"/>
    </w:p>
    <w:p>
      <w:pPr>
        <w:pStyle w:val="Style63"/>
        <w:keepNext w:val="0"/>
        <w:keepLines w:val="0"/>
        <w:widowControl w:val="0"/>
        <w:shd w:val="clear" w:color="auto" w:fill="auto"/>
        <w:spacing w:line="199" w:lineRule="auto"/>
        <w:ind w:left="0" w:firstLine="0"/>
        <w:rPr>
          <w:sz w:val="15"/>
          <w:szCs w:val="15"/>
        </w:rPr>
      </w:pPr>
      <w:r>
        <w:rPr>
          <w:rFonts w:ascii="Arial" w:eastAsia="Arial" w:hAnsi="Arial" w:cs="Arial"/>
          <w:color w:val="000000"/>
          <w:spacing w:val="0"/>
          <w:w w:val="100"/>
          <w:position w:val="0"/>
          <w:sz w:val="24"/>
          <w:szCs w:val="24"/>
          <w:shd w:val="clear" w:color="auto" w:fill="auto"/>
        </w:rPr>
        <w:t>חל-אב</w:t>
      </w:r>
      <w:r>
        <w:rPr>
          <w:rFonts w:ascii="Arial" w:eastAsia="Arial" w:hAnsi="Arial" w:cs="Arial"/>
          <w:color w:val="000000"/>
          <w:spacing w:val="0"/>
          <w:w w:val="100"/>
          <w:position w:val="0"/>
          <w:sz w:val="24"/>
          <w:szCs w:val="24"/>
          <w:shd w:val="clear" w:color="auto" w:fill="auto"/>
          <w:vertAlign w:val="superscript"/>
        </w:rPr>
        <w:t>,</w:t>
      </w:r>
      <w:r>
        <w:rPr>
          <w:rFonts w:ascii="Arial" w:eastAsia="Arial" w:hAnsi="Arial" w:cs="Arial"/>
          <w:color w:val="000000"/>
          <w:spacing w:val="0"/>
          <w:w w:val="100"/>
          <w:position w:val="0"/>
          <w:sz w:val="24"/>
          <w:szCs w:val="24"/>
          <w:shd w:val="clear" w:color="auto" w:fill="auto"/>
        </w:rPr>
        <w:t xml:space="preserve"> □ </w:t>
      </w:r>
      <w:r>
        <w:rPr>
          <w:rFonts w:ascii="Arial" w:eastAsia="Arial" w:hAnsi="Arial" w:cs="Arial"/>
          <w:b/>
          <w:bCs/>
          <w:color w:val="000000"/>
          <w:spacing w:val="0"/>
          <w:w w:val="100"/>
          <w:position w:val="0"/>
          <w:sz w:val="15"/>
          <w:szCs w:val="15"/>
          <w:shd w:val="clear" w:color="auto" w:fill="auto"/>
          <w:lang w:val="de-DE" w:eastAsia="de-DE" w:bidi="de-DE"/>
        </w:rPr>
        <w:t>TEL-AVIV Stahlwarenspezialgeschaeft</w:t>
      </w:r>
    </w:p>
    <w:p>
      <w:pPr>
        <w:pStyle w:val="Style63"/>
        <w:keepNext w:val="0"/>
        <w:keepLines w:val="0"/>
        <w:widowControl w:val="0"/>
        <w:shd w:val="clear" w:color="auto" w:fill="auto"/>
        <w:tabs>
          <w:tab w:pos="3931" w:val="left"/>
        </w:tabs>
        <w:spacing w:line="240" w:lineRule="auto"/>
        <w:ind w:left="0" w:firstLine="0"/>
        <w:rPr>
          <w:sz w:val="15"/>
          <w:szCs w:val="15"/>
        </w:rPr>
      </w:pPr>
      <w:r>
        <w:rPr>
          <w:rFonts w:ascii="Arial" w:eastAsia="Arial" w:hAnsi="Arial" w:cs="Arial"/>
          <w:color w:val="000000"/>
          <w:spacing w:val="0"/>
          <w:w w:val="100"/>
          <w:position w:val="0"/>
          <w:sz w:val="14"/>
          <w:szCs w:val="14"/>
          <w:shd w:val="clear" w:color="auto" w:fill="auto"/>
        </w:rPr>
        <w:t xml:space="preserve">רחוב יפו </w:t>
      </w:r>
      <w:r>
        <w:rPr>
          <w:rFonts w:ascii="Arial" w:eastAsia="Arial" w:hAnsi="Arial" w:cs="Arial"/>
          <w:color w:val="000000"/>
          <w:spacing w:val="0"/>
          <w:w w:val="100"/>
          <w:position w:val="0"/>
          <w:sz w:val="15"/>
          <w:szCs w:val="15"/>
          <w:shd w:val="clear" w:color="auto" w:fill="auto"/>
          <w:lang w:val="de-DE" w:eastAsia="de-DE" w:bidi="de-DE"/>
        </w:rPr>
        <w:t>48</w:t>
      </w:r>
      <w:r>
        <w:rPr>
          <w:rFonts w:ascii="Arial" w:eastAsia="Arial" w:hAnsi="Arial" w:cs="Arial"/>
          <w:color w:val="000000"/>
          <w:spacing w:val="0"/>
          <w:w w:val="100"/>
          <w:position w:val="0"/>
          <w:sz w:val="15"/>
          <w:szCs w:val="15"/>
          <w:shd w:val="clear" w:color="auto" w:fill="auto"/>
        </w:rPr>
        <w:tab/>
      </w:r>
      <w:r>
        <w:rPr>
          <w:rFonts w:ascii="Arial" w:eastAsia="Arial" w:hAnsi="Arial" w:cs="Arial"/>
          <w:color w:val="000000"/>
          <w:spacing w:val="0"/>
          <w:w w:val="100"/>
          <w:position w:val="0"/>
          <w:sz w:val="15"/>
          <w:szCs w:val="15"/>
          <w:shd w:val="clear" w:color="auto" w:fill="auto"/>
          <w:lang w:val="de-DE" w:eastAsia="de-DE" w:bidi="de-DE"/>
        </w:rPr>
        <w:t>48</w:t>
      </w:r>
      <w:r>
        <w:rPr>
          <w:rFonts w:ascii="Arial" w:eastAsia="Arial" w:hAnsi="Arial" w:cs="Arial"/>
          <w:color w:val="000000"/>
          <w:spacing w:val="0"/>
          <w:w w:val="100"/>
          <w:position w:val="0"/>
          <w:sz w:val="15"/>
          <w:szCs w:val="15"/>
          <w:shd w:val="clear" w:color="auto" w:fill="auto"/>
        </w:rPr>
        <w:t xml:space="preserve"> </w:t>
      </w:r>
      <w:r>
        <w:rPr>
          <w:rFonts w:ascii="Arial" w:eastAsia="Arial" w:hAnsi="Arial" w:cs="Arial"/>
          <w:color w:val="000000"/>
          <w:spacing w:val="0"/>
          <w:w w:val="100"/>
          <w:position w:val="0"/>
          <w:sz w:val="15"/>
          <w:szCs w:val="15"/>
          <w:shd w:val="clear" w:color="auto" w:fill="auto"/>
          <w:lang w:val="de-DE" w:eastAsia="de-DE" w:bidi="de-DE"/>
        </w:rPr>
        <w:t xml:space="preserve">Jaffa </w:t>
      </w:r>
      <w:r>
        <w:rPr>
          <w:rFonts w:ascii="Arial" w:eastAsia="Arial" w:hAnsi="Arial" w:cs="Arial"/>
          <w:color w:val="000000"/>
          <w:spacing w:val="0"/>
          <w:w w:val="100"/>
          <w:position w:val="0"/>
          <w:sz w:val="15"/>
          <w:szCs w:val="15"/>
          <w:shd w:val="clear" w:color="auto" w:fill="auto"/>
          <w:lang w:val="en-US" w:eastAsia="en-US" w:bidi="en-US"/>
        </w:rPr>
        <w:t>Road</w:t>
      </w:r>
    </w:p>
    <w:p>
      <w:pPr>
        <w:pStyle w:val="Style63"/>
        <w:keepNext w:val="0"/>
        <w:keepLines w:val="0"/>
        <w:widowControl w:val="0"/>
        <w:shd w:val="clear" w:color="auto" w:fill="auto"/>
        <w:spacing w:line="206" w:lineRule="auto"/>
        <w:ind w:left="0" w:firstLine="0"/>
        <w:rPr>
          <w:sz w:val="24"/>
          <w:szCs w:val="24"/>
        </w:rPr>
      </w:pPr>
      <w:r>
        <w:rPr>
          <w:rFonts w:ascii="Arial" w:eastAsia="Arial" w:hAnsi="Arial" w:cs="Arial"/>
          <w:b/>
          <w:bCs/>
          <w:color w:val="000000"/>
          <w:spacing w:val="0"/>
          <w:w w:val="60"/>
          <w:position w:val="0"/>
          <w:sz w:val="24"/>
          <w:szCs w:val="24"/>
          <w:shd w:val="clear" w:color="auto" w:fill="auto"/>
          <w:lang w:val="de-DE" w:eastAsia="de-DE" w:bidi="de-DE"/>
        </w:rPr>
        <w:t xml:space="preserve">Erste </w:t>
      </w:r>
      <w:r>
        <w:rPr>
          <w:rFonts w:ascii="Arial" w:eastAsia="Arial" w:hAnsi="Arial" w:cs="Arial"/>
          <w:b/>
          <w:bCs/>
          <w:color w:val="000000"/>
          <w:spacing w:val="0"/>
          <w:w w:val="60"/>
          <w:position w:val="0"/>
          <w:sz w:val="24"/>
          <w:szCs w:val="24"/>
          <w:u w:val="single"/>
          <w:shd w:val="clear" w:color="auto" w:fill="auto"/>
          <w:vertAlign w:val="superscript"/>
          <w:lang w:val="de-DE" w:eastAsia="de-DE" w:bidi="de-DE"/>
        </w:rPr>
        <w:t>Fwtl Pfl!lse</w:t>
      </w:r>
      <w:r>
        <w:rPr>
          <w:rFonts w:ascii="Arial" w:eastAsia="Arial" w:hAnsi="Arial" w:cs="Arial"/>
          <w:b/>
          <w:bCs/>
          <w:color w:val="000000"/>
          <w:spacing w:val="0"/>
          <w:w w:val="60"/>
          <w:position w:val="0"/>
          <w:sz w:val="24"/>
          <w:szCs w:val="24"/>
          <w:u w:val="single"/>
          <w:shd w:val="clear" w:color="auto" w:fill="auto"/>
          <w:vertAlign w:val="superscript"/>
        </w:rPr>
        <w:t xml:space="preserve"> </w:t>
      </w:r>
      <w:r>
        <w:rPr>
          <w:rFonts w:ascii="Arial" w:eastAsia="Arial" w:hAnsi="Arial" w:cs="Arial"/>
          <w:b/>
          <w:bCs/>
          <w:color w:val="000000"/>
          <w:spacing w:val="0"/>
          <w:w w:val="60"/>
          <w:position w:val="0"/>
          <w:sz w:val="24"/>
          <w:szCs w:val="24"/>
          <w:shd w:val="clear" w:color="auto" w:fill="auto"/>
          <w:lang w:val="de-DE" w:eastAsia="de-DE" w:bidi="de-DE"/>
        </w:rPr>
        <w:t xml:space="preserve">Feinschlilferei </w:t>
      </w:r>
      <w:r>
        <w:rPr>
          <w:rFonts w:ascii="Arial" w:eastAsia="Arial" w:hAnsi="Arial" w:cs="Arial"/>
          <w:b/>
          <w:bCs/>
          <w:color w:val="000000"/>
          <w:spacing w:val="0"/>
          <w:w w:val="60"/>
          <w:position w:val="0"/>
          <w:sz w:val="24"/>
          <w:szCs w:val="24"/>
          <w:shd w:val="clear" w:color="auto" w:fill="auto"/>
          <w:vertAlign w:val="superscript"/>
          <w:lang w:val="de-DE" w:eastAsia="de-DE" w:bidi="de-DE"/>
        </w:rPr>
        <w:t>,</w:t>
      </w:r>
      <w:r>
        <w:rPr>
          <w:rFonts w:ascii="Arial" w:eastAsia="Arial" w:hAnsi="Arial" w:cs="Arial"/>
          <w:b/>
          <w:bCs/>
          <w:color w:val="000000"/>
          <w:spacing w:val="0"/>
          <w:w w:val="60"/>
          <w:position w:val="0"/>
          <w:sz w:val="24"/>
          <w:szCs w:val="24"/>
          <w:shd w:val="clear" w:color="auto" w:fill="auto"/>
          <w:lang w:val="de-DE" w:eastAsia="de-DE" w:bidi="de-DE"/>
        </w:rPr>
        <w:t>“CO Aufmerksame</w:t>
      </w:r>
      <w:r>
        <w:rPr>
          <w:rFonts w:ascii="Arial" w:eastAsia="Arial" w:hAnsi="Arial" w:cs="Arial"/>
          <w:b/>
          <w:bCs/>
          <w:color w:val="000000"/>
          <w:spacing w:val="0"/>
          <w:w w:val="60"/>
          <w:position w:val="0"/>
          <w:sz w:val="24"/>
          <w:szCs w:val="24"/>
          <w:shd w:val="clear" w:color="auto" w:fill="auto"/>
        </w:rPr>
        <w:t xml:space="preserve"> </w:t>
      </w:r>
      <w:r>
        <w:rPr>
          <w:rFonts w:ascii="Arial" w:eastAsia="Arial" w:hAnsi="Arial" w:cs="Arial"/>
          <w:b/>
          <w:bCs/>
          <w:color w:val="000000"/>
          <w:spacing w:val="0"/>
          <w:w w:val="60"/>
          <w:position w:val="0"/>
          <w:sz w:val="24"/>
          <w:szCs w:val="24"/>
          <w:shd w:val="clear" w:color="auto" w:fill="auto"/>
          <w:lang w:val="de-DE" w:eastAsia="de-DE" w:bidi="de-DE"/>
        </w:rPr>
        <w:t>des Landet _ Bedienung</w:t>
      </w:r>
      <w:r>
        <w:br w:type="page"/>
      </w:r>
    </w:p>
    <w:p>
      <w:pPr>
        <w:pStyle w:val="Style2"/>
        <w:keepNext w:val="0"/>
        <w:keepLines w:val="0"/>
        <w:widowControl w:val="0"/>
        <w:shd w:val="clear" w:color="auto" w:fill="auto"/>
        <w:bidi w:val="0"/>
        <w:spacing w:line="240" w:lineRule="auto"/>
        <w:ind w:left="0" w:firstLine="0"/>
        <w:jc w:val="left"/>
        <w:rPr>
          <w:sz w:val="44"/>
          <w:szCs w:val="44"/>
        </w:rPr>
      </w:pPr>
      <w:r>
        <w:rPr>
          <w:rFonts w:ascii="Arial" w:eastAsia="Arial" w:hAnsi="Arial" w:cs="Arial"/>
          <w:color w:val="000000"/>
          <w:spacing w:val="0"/>
          <w:w w:val="80"/>
          <w:position w:val="0"/>
          <w:sz w:val="44"/>
          <w:szCs w:val="44"/>
          <w:shd w:val="clear" w:color="auto" w:fill="auto"/>
          <w:lang w:val="en-US" w:eastAsia="en-US" w:bidi="en-US"/>
        </w:rPr>
        <w:t>DECORATION</w:t>
      </w:r>
    </w:p>
    <w:p>
      <w:pPr>
        <w:pStyle w:val="Style2"/>
        <w:keepNext w:val="0"/>
        <w:keepLines w:val="0"/>
        <w:widowControl w:val="0"/>
        <w:shd w:val="clear" w:color="auto" w:fill="auto"/>
        <w:bidi w:val="0"/>
        <w:spacing w:line="240" w:lineRule="auto"/>
        <w:ind w:left="0" w:firstLine="0"/>
        <w:jc w:val="left"/>
        <w:rPr>
          <w:sz w:val="44"/>
          <w:szCs w:val="44"/>
        </w:rPr>
      </w:pPr>
      <w:r>
        <w:rPr>
          <w:rFonts w:ascii="Arial" w:eastAsia="Arial" w:hAnsi="Arial" w:cs="Arial"/>
          <w:color w:val="000000"/>
          <w:spacing w:val="0"/>
          <w:w w:val="80"/>
          <w:position w:val="0"/>
          <w:sz w:val="44"/>
          <w:szCs w:val="44"/>
          <w:shd w:val="clear" w:color="auto" w:fill="auto"/>
          <w:lang w:val="de-DE" w:eastAsia="de-DE" w:bidi="de-DE"/>
        </w:rPr>
        <w:t>GARDINEN</w:t>
      </w:r>
    </w:p>
    <w:p>
      <w:pPr>
        <w:pStyle w:val="Style2"/>
        <w:keepNext w:val="0"/>
        <w:keepLines w:val="0"/>
        <w:widowControl w:val="0"/>
        <w:shd w:val="clear" w:color="auto" w:fill="auto"/>
        <w:bidi w:val="0"/>
        <w:spacing w:line="240" w:lineRule="auto"/>
        <w:ind w:left="0" w:firstLine="0"/>
        <w:jc w:val="left"/>
        <w:rPr>
          <w:sz w:val="44"/>
          <w:szCs w:val="44"/>
        </w:rPr>
      </w:pPr>
      <w:r>
        <w:rPr>
          <w:rFonts w:ascii="Arial" w:eastAsia="Arial" w:hAnsi="Arial" w:cs="Arial"/>
          <w:color w:val="000000"/>
          <w:spacing w:val="0"/>
          <w:w w:val="80"/>
          <w:position w:val="0"/>
          <w:sz w:val="44"/>
          <w:szCs w:val="44"/>
          <w:shd w:val="clear" w:color="auto" w:fill="auto"/>
          <w:lang w:val="de-DE" w:eastAsia="de-DE" w:bidi="de-DE"/>
        </w:rPr>
        <w:t>MOEBELSTOFFE</w:t>
      </w:r>
    </w:p>
    <w:p>
      <w:pPr>
        <w:pStyle w:val="Style19"/>
        <w:keepNext w:val="0"/>
        <w:keepLines w:val="0"/>
        <w:widowControl w:val="0"/>
        <w:shd w:val="clear" w:color="auto" w:fill="auto"/>
        <w:bidi w:val="0"/>
        <w:spacing w:line="240" w:lineRule="auto"/>
        <w:ind w:left="0" w:firstLine="0"/>
        <w:jc w:val="left"/>
        <w:rPr>
          <w:sz w:val="36"/>
          <w:szCs w:val="36"/>
        </w:rPr>
      </w:pPr>
      <w:r>
        <w:rPr>
          <w:b w:val="0"/>
          <w:bCs w:val="0"/>
          <w:color w:val="000000"/>
          <w:spacing w:val="0"/>
          <w:w w:val="100"/>
          <w:position w:val="0"/>
          <w:sz w:val="36"/>
          <w:szCs w:val="36"/>
          <w:shd w:val="clear" w:color="auto" w:fill="auto"/>
          <w:lang w:val="de-DE" w:eastAsia="de-DE" w:bidi="de-DE"/>
        </w:rPr>
        <w:t>NUSSBAUM ROTSCHILD</w:t>
      </w:r>
    </w:p>
    <w:p>
      <w:pPr>
        <w:pStyle w:val="Style9"/>
        <w:keepNext w:val="0"/>
        <w:keepLines w:val="0"/>
        <w:widowControl w:val="0"/>
        <w:shd w:val="clear" w:color="auto" w:fill="auto"/>
        <w:bidi w:val="0"/>
        <w:spacing w:line="240" w:lineRule="auto"/>
        <w:ind w:left="0" w:firstLine="0"/>
        <w:jc w:val="left"/>
      </w:pPr>
      <w:r>
        <w:rPr>
          <w:b w:val="0"/>
          <w:bCs w:val="0"/>
          <w:color w:val="000000"/>
          <w:spacing w:val="0"/>
          <w:w w:val="100"/>
          <w:position w:val="0"/>
          <w:shd w:val="clear" w:color="auto" w:fill="auto"/>
          <w:lang w:val="de-DE" w:eastAsia="de-DE" w:bidi="de-DE"/>
        </w:rPr>
        <w:t>TEL-AVIV, Merkaz Mischaristr. 36 TEL-AVIV, Allenbystrasse 93</w:t>
      </w:r>
    </w:p>
    <w:p>
      <w:pPr>
        <w:pStyle w:val="Style31"/>
        <w:keepNext w:val="0"/>
        <w:keepLines w:val="0"/>
        <w:widowControl w:val="0"/>
        <w:shd w:val="clear" w:color="auto" w:fill="auto"/>
        <w:bidi w:val="0"/>
        <w:spacing w:line="240" w:lineRule="auto"/>
        <w:ind w:left="0" w:firstLine="0"/>
        <w:jc w:val="left"/>
        <w:rPr>
          <w:sz w:val="19"/>
          <w:szCs w:val="19"/>
        </w:rPr>
      </w:pPr>
      <w:r>
        <w:rPr>
          <w:b/>
          <w:bCs/>
          <w:color w:val="000000"/>
          <w:spacing w:val="0"/>
          <w:w w:val="100"/>
          <w:position w:val="0"/>
          <w:sz w:val="19"/>
          <w:szCs w:val="19"/>
          <w:shd w:val="clear" w:color="auto" w:fill="auto"/>
          <w:lang w:val="de-DE" w:eastAsia="de-DE" w:bidi="de-DE"/>
        </w:rPr>
        <w:t>Die neuesten und modernsten</w:t>
      </w:r>
    </w:p>
    <w:p>
      <w:pPr>
        <w:pStyle w:val="Style116"/>
        <w:keepNext w:val="0"/>
        <w:keepLines w:val="0"/>
        <w:widowControl w:val="0"/>
        <w:shd w:val="clear" w:color="auto" w:fill="auto"/>
        <w:bidi w:val="0"/>
        <w:spacing w:line="240" w:lineRule="auto"/>
        <w:ind w:left="0" w:firstLine="0"/>
        <w:jc w:val="left"/>
      </w:pPr>
      <w:bookmarkStart w:id="129" w:name="bookmark129"/>
      <w:r>
        <w:rPr>
          <w:color w:val="000000"/>
          <w:spacing w:val="0"/>
          <w:w w:val="100"/>
          <w:position w:val="0"/>
          <w:sz w:val="22"/>
          <w:szCs w:val="22"/>
          <w:shd w:val="clear" w:color="auto" w:fill="auto"/>
          <w:lang w:val="de-DE" w:eastAsia="de-DE" w:bidi="de-DE"/>
        </w:rPr>
        <w:t>Hut-Modelle</w:t>
      </w:r>
      <w:bookmarkEnd w:id="129"/>
    </w:p>
    <w:p>
      <w:pPr>
        <w:pStyle w:val="Style2"/>
        <w:keepNext w:val="0"/>
        <w:keepLines w:val="0"/>
        <w:widowControl w:val="0"/>
        <w:shd w:val="clear" w:color="auto" w:fill="auto"/>
        <w:bidi w:val="0"/>
        <w:spacing w:line="240" w:lineRule="auto"/>
        <w:ind w:left="0" w:firstLine="0"/>
        <w:jc w:val="left"/>
        <w:rPr>
          <w:sz w:val="16"/>
          <w:szCs w:val="16"/>
        </w:rPr>
      </w:pPr>
      <w:r>
        <w:rPr>
          <w:color w:val="837265"/>
          <w:spacing w:val="0"/>
          <w:w w:val="100"/>
          <w:position w:val="0"/>
          <w:sz w:val="16"/>
          <w:szCs w:val="16"/>
          <w:shd w:val="clear" w:color="auto" w:fill="auto"/>
          <w:lang w:val="de-DE" w:eastAsia="de-DE" w:bidi="de-DE"/>
        </w:rPr>
        <w:t>finden Sie stets bei</w:t>
      </w:r>
    </w:p>
    <w:p>
      <w:pPr>
        <w:pStyle w:val="Style116"/>
        <w:keepNext w:val="0"/>
        <w:keepLines w:val="0"/>
        <w:widowControl w:val="0"/>
        <w:shd w:val="clear" w:color="auto" w:fill="auto"/>
        <w:bidi w:val="0"/>
        <w:spacing w:line="240" w:lineRule="auto"/>
        <w:ind w:left="0" w:firstLine="0"/>
        <w:jc w:val="left"/>
      </w:pPr>
      <w:bookmarkStart w:id="130" w:name="bookmark130"/>
      <w:r>
        <w:rPr>
          <w:color w:val="000000"/>
          <w:spacing w:val="0"/>
          <w:w w:val="100"/>
          <w:position w:val="0"/>
          <w:sz w:val="22"/>
          <w:szCs w:val="22"/>
          <w:shd w:val="clear" w:color="auto" w:fill="auto"/>
          <w:lang w:val="de-DE" w:eastAsia="de-DE" w:bidi="de-DE"/>
        </w:rPr>
        <w:t>Holender</w:t>
      </w:r>
      <w:bookmarkEnd w:id="130"/>
    </w:p>
    <w:p>
      <w:pPr>
        <w:pStyle w:val="Style31"/>
        <w:keepNext w:val="0"/>
        <w:keepLines w:val="0"/>
        <w:widowControl w:val="0"/>
        <w:shd w:val="clear" w:color="auto" w:fill="auto"/>
        <w:bidi w:val="0"/>
        <w:spacing w:line="194" w:lineRule="auto"/>
        <w:ind w:left="0" w:firstLine="0"/>
        <w:jc w:val="left"/>
        <w:rPr>
          <w:sz w:val="19"/>
          <w:szCs w:val="19"/>
        </w:rPr>
      </w:pPr>
      <w:r>
        <w:rPr>
          <w:b/>
          <w:bCs/>
          <w:color w:val="000000"/>
          <w:spacing w:val="0"/>
          <w:w w:val="100"/>
          <w:position w:val="0"/>
          <w:sz w:val="19"/>
          <w:szCs w:val="19"/>
          <w:shd w:val="clear" w:color="auto" w:fill="auto"/>
          <w:lang w:val="de-DE" w:eastAsia="de-DE" w:bidi="de-DE"/>
        </w:rPr>
        <w:t>Tel-Aviv, Allenby 61</w:t>
      </w:r>
    </w:p>
    <w:p>
      <w:pPr>
        <w:pStyle w:val="Style2"/>
        <w:keepNext w:val="0"/>
        <w:keepLines w:val="0"/>
        <w:widowControl w:val="0"/>
        <w:shd w:val="clear" w:color="auto" w:fill="auto"/>
        <w:bidi w:val="0"/>
        <w:spacing w:line="240" w:lineRule="auto"/>
        <w:ind w:left="0" w:firstLine="0"/>
        <w:jc w:val="left"/>
        <w:rPr>
          <w:sz w:val="16"/>
          <w:szCs w:val="16"/>
        </w:rPr>
      </w:pPr>
      <w:r>
        <w:rPr>
          <w:color w:val="837265"/>
          <w:spacing w:val="0"/>
          <w:w w:val="100"/>
          <w:position w:val="0"/>
          <w:sz w:val="16"/>
          <w:szCs w:val="16"/>
          <w:shd w:val="clear" w:color="auto" w:fill="auto"/>
          <w:lang w:val="de-DE" w:eastAsia="de-DE" w:bidi="de-DE"/>
        </w:rPr>
        <w:t>Erstklassige fachmännische Bedienung</w:t>
      </w:r>
    </w:p>
    <w:p>
      <w:pPr>
        <w:pStyle w:val="Style2"/>
        <w:keepNext w:val="0"/>
        <w:keepLines w:val="0"/>
        <w:widowControl w:val="0"/>
        <w:shd w:val="clear" w:color="auto" w:fill="auto"/>
        <w:bidi w:val="0"/>
        <w:spacing w:line="240" w:lineRule="auto"/>
        <w:ind w:left="0" w:firstLine="0"/>
        <w:jc w:val="left"/>
        <w:rPr>
          <w:sz w:val="42"/>
          <w:szCs w:val="42"/>
        </w:rPr>
      </w:pPr>
      <w:r>
        <w:rPr>
          <w:rFonts w:ascii="Arial" w:eastAsia="Arial" w:hAnsi="Arial" w:cs="Arial"/>
          <w:b/>
          <w:bCs/>
          <w:color w:val="000000"/>
          <w:spacing w:val="0"/>
          <w:w w:val="100"/>
          <w:position w:val="0"/>
          <w:sz w:val="42"/>
          <w:szCs w:val="42"/>
          <w:shd w:val="clear" w:color="auto" w:fill="auto"/>
          <w:lang w:val="en-US" w:eastAsia="en-US" w:bidi="en-US"/>
        </w:rPr>
        <w:t xml:space="preserve">Dr. </w:t>
      </w:r>
      <w:r>
        <w:rPr>
          <w:rFonts w:ascii="Arial" w:eastAsia="Arial" w:hAnsi="Arial" w:cs="Arial"/>
          <w:b/>
          <w:bCs/>
          <w:color w:val="000000"/>
          <w:spacing w:val="0"/>
          <w:w w:val="100"/>
          <w:position w:val="0"/>
          <w:sz w:val="42"/>
          <w:szCs w:val="42"/>
          <w:shd w:val="clear" w:color="auto" w:fill="auto"/>
          <w:lang w:val="de-DE" w:eastAsia="de-DE" w:bidi="de-DE"/>
        </w:rPr>
        <w:t>H. Koltonski</w:t>
      </w:r>
    </w:p>
    <w:p>
      <w:pPr>
        <w:pStyle w:val="Style9"/>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I. Frauenleiden u. Geburtshilfe</w:t>
      </w:r>
    </w:p>
    <w:p>
      <w:pPr>
        <w:pStyle w:val="Style9"/>
        <w:keepNext w:val="0"/>
        <w:keepLines w:val="0"/>
        <w:widowControl w:val="0"/>
        <w:shd w:val="clear" w:color="auto" w:fill="auto"/>
        <w:bidi w:val="0"/>
        <w:spacing w:line="240" w:lineRule="auto"/>
        <w:ind w:left="0" w:firstLine="0"/>
        <w:jc w:val="left"/>
      </w:pPr>
      <w:r>
        <w:rPr>
          <w:b w:val="0"/>
          <w:bCs w:val="0"/>
          <w:color w:val="000000"/>
          <w:spacing w:val="0"/>
          <w:w w:val="100"/>
          <w:position w:val="0"/>
          <w:shd w:val="clear" w:color="auto" w:fill="auto"/>
          <w:lang w:val="de-DE" w:eastAsia="de-DE" w:bidi="de-DE"/>
        </w:rPr>
        <w:t>ehemalig. Oberarzt bei Prof. Ludwig Fränkel</w:t>
      </w:r>
    </w:p>
    <w:p>
      <w:pPr>
        <w:pStyle w:val="Style6"/>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verzogen von Breslau nach TEL-AVIV</w:t>
      </w:r>
    </w:p>
    <w:p>
      <w:pPr>
        <w:pStyle w:val="Style9"/>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 xml:space="preserve">Mohileversfr. 47, </w:t>
      </w:r>
      <w:r>
        <w:rPr>
          <w:b w:val="0"/>
          <w:bCs w:val="0"/>
          <w:color w:val="000000"/>
          <w:spacing w:val="0"/>
          <w:w w:val="100"/>
          <w:position w:val="0"/>
          <w:shd w:val="clear" w:color="auto" w:fill="auto"/>
          <w:lang w:val="de-DE" w:eastAsia="de-DE" w:bidi="de-DE"/>
        </w:rPr>
        <w:t>Ecke Nachlath-Benjamin- u. Rambamstr.</w:t>
      </w:r>
    </w:p>
    <w:p>
      <w:pPr>
        <w:pStyle w:val="Style9"/>
        <w:keepNext w:val="0"/>
        <w:keepLines w:val="0"/>
        <w:widowControl w:val="0"/>
        <w:shd w:val="clear" w:color="auto" w:fill="auto"/>
        <w:tabs>
          <w:tab w:pos="2986" w:val="left"/>
        </w:tabs>
        <w:bidi w:val="0"/>
        <w:spacing w:line="230" w:lineRule="auto"/>
        <w:ind w:left="0" w:firstLine="0"/>
        <w:jc w:val="left"/>
        <w:rPr>
          <w:sz w:val="14"/>
          <w:szCs w:val="14"/>
        </w:rPr>
      </w:pPr>
      <w:r>
        <w:rPr>
          <w:b w:val="0"/>
          <w:bCs w:val="0"/>
          <w:color w:val="000000"/>
          <w:spacing w:val="0"/>
          <w:w w:val="100"/>
          <w:position w:val="0"/>
          <w:sz w:val="14"/>
          <w:szCs w:val="14"/>
          <w:shd w:val="clear" w:color="auto" w:fill="auto"/>
          <w:lang w:val="de-DE" w:eastAsia="de-DE" w:bidi="de-DE"/>
        </w:rPr>
        <w:t>Pessach-Freude-</w:t>
        <w:tab/>
      </w:r>
      <w:r>
        <w:rPr>
          <w:b w:val="0"/>
          <w:bCs w:val="0"/>
          <w:color w:val="65554B"/>
          <w:spacing w:val="0"/>
          <w:w w:val="100"/>
          <w:position w:val="0"/>
          <w:sz w:val="14"/>
          <w:szCs w:val="14"/>
          <w:shd w:val="clear" w:color="auto" w:fill="auto"/>
          <w:lang w:val="de-DE" w:eastAsia="de-DE" w:bidi="de-DE"/>
        </w:rPr>
        <w:t>Erstklassige Verarbeitung.</w:t>
      </w:r>
    </w:p>
    <w:p>
      <w:pPr>
        <w:pStyle w:val="Style9"/>
        <w:keepNext w:val="0"/>
        <w:keepLines w:val="0"/>
        <w:widowControl w:val="0"/>
        <w:shd w:val="clear" w:color="auto" w:fill="auto"/>
        <w:bidi w:val="0"/>
        <w:spacing w:line="240" w:lineRule="auto"/>
        <w:ind w:left="0" w:firstLine="0"/>
        <w:jc w:val="left"/>
        <w:rPr>
          <w:sz w:val="14"/>
          <w:szCs w:val="14"/>
        </w:rPr>
      </w:pPr>
      <w:r>
        <w:rPr>
          <w:color w:val="65554B"/>
          <w:spacing w:val="0"/>
          <w:w w:val="100"/>
          <w:position w:val="0"/>
          <w:sz w:val="13"/>
          <w:szCs w:val="13"/>
          <w:shd w:val="clear" w:color="auto" w:fill="auto"/>
          <w:lang w:val="de-DE" w:eastAsia="de-DE" w:bidi="de-DE"/>
        </w:rPr>
        <w:t xml:space="preserve">ein neuer Anzug! </w:t>
      </w:r>
      <w:r>
        <w:rPr>
          <w:b w:val="0"/>
          <w:bCs w:val="0"/>
          <w:color w:val="65554B"/>
          <w:spacing w:val="0"/>
          <w:w w:val="100"/>
          <w:position w:val="0"/>
          <w:sz w:val="14"/>
          <w:szCs w:val="14"/>
          <w:shd w:val="clear" w:color="auto" w:fill="auto"/>
          <w:lang w:val="de-DE" w:eastAsia="de-DE" w:bidi="de-DE"/>
        </w:rPr>
        <w:t>Grosses Lager in feinsten</w:t>
      </w:r>
    </w:p>
    <w:p>
      <w:pPr>
        <w:pStyle w:val="Style9"/>
        <w:keepNext w:val="0"/>
        <w:keepLines w:val="0"/>
        <w:widowControl w:val="0"/>
        <w:shd w:val="clear" w:color="auto" w:fill="auto"/>
        <w:tabs>
          <w:tab w:pos="2986" w:val="left"/>
        </w:tabs>
        <w:bidi w:val="0"/>
        <w:spacing w:line="230" w:lineRule="auto"/>
        <w:ind w:left="0" w:firstLine="0"/>
        <w:jc w:val="left"/>
        <w:rPr>
          <w:sz w:val="14"/>
          <w:szCs w:val="14"/>
        </w:rPr>
      </w:pPr>
      <w:r>
        <w:rPr>
          <w:b w:val="0"/>
          <w:bCs w:val="0"/>
          <w:color w:val="000000"/>
          <w:spacing w:val="0"/>
          <w:w w:val="100"/>
          <w:position w:val="0"/>
          <w:sz w:val="14"/>
          <w:szCs w:val="14"/>
          <w:shd w:val="clear" w:color="auto" w:fill="auto"/>
          <w:lang w:val="de-DE" w:eastAsia="de-DE" w:bidi="de-DE"/>
        </w:rPr>
        <w:t xml:space="preserve">Aber </w:t>
      </w:r>
      <w:r>
        <w:rPr>
          <w:b w:val="0"/>
          <w:bCs w:val="0"/>
          <w:color w:val="65554B"/>
          <w:spacing w:val="0"/>
          <w:w w:val="100"/>
          <w:position w:val="0"/>
          <w:sz w:val="14"/>
          <w:szCs w:val="14"/>
          <w:shd w:val="clear" w:color="auto" w:fill="auto"/>
          <w:lang w:val="de-DE" w:eastAsia="de-DE" w:bidi="de-DE"/>
        </w:rPr>
        <w:t>nur von</w:t>
        <w:tab/>
        <w:t>englischen Stoffen.</w:t>
      </w:r>
    </w:p>
    <w:p>
      <w:pPr>
        <w:pStyle w:val="Style6"/>
        <w:keepNext w:val="0"/>
        <w:keepLines w:val="0"/>
        <w:widowControl w:val="0"/>
        <w:shd w:val="clear" w:color="auto" w:fill="auto"/>
        <w:bidi w:val="0"/>
        <w:spacing w:line="209" w:lineRule="auto"/>
        <w:ind w:left="0" w:firstLine="0"/>
        <w:jc w:val="left"/>
      </w:pPr>
      <w:r>
        <w:rPr>
          <w:color w:val="000000"/>
          <w:spacing w:val="0"/>
          <w:w w:val="100"/>
          <w:position w:val="0"/>
          <w:shd w:val="clear" w:color="auto" w:fill="auto"/>
          <w:lang w:val="de-DE" w:eastAsia="de-DE" w:bidi="de-DE"/>
        </w:rPr>
        <w:t>M. L. Boganski</w:t>
      </w:r>
    </w:p>
    <w:p>
      <w:pPr>
        <w:pStyle w:val="Style9"/>
        <w:keepNext w:val="0"/>
        <w:keepLines w:val="0"/>
        <w:widowControl w:val="0"/>
        <w:shd w:val="clear" w:color="auto" w:fill="auto"/>
        <w:tabs>
          <w:tab w:pos="1246" w:val="left"/>
        </w:tabs>
        <w:bidi w:val="0"/>
        <w:spacing w:line="202" w:lineRule="auto"/>
        <w:ind w:left="0" w:firstLine="360"/>
        <w:jc w:val="left"/>
        <w:rPr>
          <w:sz w:val="14"/>
          <w:szCs w:val="14"/>
        </w:rPr>
      </w:pPr>
      <w:r>
        <w:rPr>
          <w:b w:val="0"/>
          <w:bCs w:val="0"/>
          <w:color w:val="65554B"/>
          <w:spacing w:val="0"/>
          <w:w w:val="100"/>
          <w:position w:val="0"/>
          <w:sz w:val="14"/>
          <w:szCs w:val="14"/>
          <w:shd w:val="clear" w:color="auto" w:fill="auto"/>
          <w:lang w:val="de-DE" w:eastAsia="de-DE" w:bidi="de-DE"/>
        </w:rPr>
        <w:t xml:space="preserve">Dipl. </w:t>
      </w:r>
      <w:r>
        <w:rPr>
          <w:b w:val="0"/>
          <w:bCs w:val="0"/>
          <w:color w:val="65554B"/>
          <w:spacing w:val="0"/>
          <w:w w:val="100"/>
          <w:position w:val="0"/>
          <w:sz w:val="14"/>
          <w:szCs w:val="14"/>
          <w:shd w:val="clear" w:color="auto" w:fill="auto"/>
          <w:lang w:val="he-IL" w:eastAsia="he-IL" w:bidi="he-IL"/>
        </w:rPr>
        <w:t xml:space="preserve">־ </w:t>
      </w:r>
      <w:r>
        <w:rPr>
          <w:b w:val="0"/>
          <w:bCs w:val="0"/>
          <w:color w:val="65554B"/>
          <w:spacing w:val="0"/>
          <w:w w:val="100"/>
          <w:position w:val="0"/>
          <w:sz w:val="14"/>
          <w:szCs w:val="14"/>
          <w:shd w:val="clear" w:color="auto" w:fill="auto"/>
          <w:lang w:val="de-DE" w:eastAsia="de-DE" w:bidi="de-DE"/>
        </w:rPr>
        <w:t xml:space="preserve">Schneidermeister </w:t>
      </w:r>
      <w:r>
        <w:rPr>
          <w:b w:val="0"/>
          <w:bCs w:val="0"/>
          <w:color w:val="000000"/>
          <w:spacing w:val="0"/>
          <w:w w:val="100"/>
          <w:position w:val="0"/>
          <w:sz w:val="14"/>
          <w:szCs w:val="14"/>
          <w:shd w:val="clear" w:color="auto" w:fill="auto"/>
          <w:lang w:val="de-DE" w:eastAsia="de-DE" w:bidi="de-DE"/>
        </w:rPr>
        <w:t>*</w:t>
        <w:tab/>
      </w:r>
      <w:r>
        <w:rPr>
          <w:b w:val="0"/>
          <w:bCs w:val="0"/>
          <w:color w:val="65554B"/>
          <w:spacing w:val="0"/>
          <w:w w:val="100"/>
          <w:position w:val="0"/>
          <w:sz w:val="14"/>
          <w:szCs w:val="14"/>
          <w:shd w:val="clear" w:color="auto" w:fill="auto"/>
          <w:lang w:val="de-DE" w:eastAsia="de-DE" w:bidi="de-DE"/>
        </w:rPr>
        <w:t>(früher Berlin)</w:t>
      </w:r>
    </w:p>
    <w:p>
      <w:pPr>
        <w:pStyle w:val="Style2"/>
        <w:keepNext w:val="0"/>
        <w:keepLines w:val="0"/>
        <w:widowControl w:val="0"/>
        <w:shd w:val="clear" w:color="auto" w:fill="auto"/>
        <w:bidi w:val="0"/>
        <w:spacing w:line="240" w:lineRule="auto"/>
        <w:ind w:left="0" w:firstLine="0"/>
        <w:jc w:val="left"/>
        <w:rPr>
          <w:sz w:val="13"/>
          <w:szCs w:val="13"/>
        </w:rPr>
      </w:pPr>
      <w:r>
        <w:rPr>
          <w:rFonts w:ascii="Arial" w:eastAsia="Arial" w:hAnsi="Arial" w:cs="Arial"/>
          <w:smallCaps/>
          <w:color w:val="000000"/>
          <w:spacing w:val="0"/>
          <w:w w:val="100"/>
          <w:position w:val="0"/>
          <w:sz w:val="16"/>
          <w:szCs w:val="16"/>
          <w:shd w:val="clear" w:color="auto" w:fill="auto"/>
          <w:lang w:val="de-DE" w:eastAsia="de-DE" w:bidi="de-DE"/>
        </w:rPr>
        <w:t>b</w:t>
      </w:r>
      <w:r>
        <w:rPr>
          <w:rFonts w:ascii="Arial" w:eastAsia="Arial" w:hAnsi="Arial" w:cs="Arial"/>
          <w:b/>
          <w:bCs/>
          <w:color w:val="000000"/>
          <w:spacing w:val="0"/>
          <w:w w:val="100"/>
          <w:position w:val="0"/>
          <w:sz w:val="13"/>
          <w:szCs w:val="13"/>
          <w:shd w:val="clear" w:color="auto" w:fill="auto"/>
          <w:lang w:val="de-DE" w:eastAsia="de-DE" w:bidi="de-DE"/>
        </w:rPr>
        <w:t xml:space="preserve"> •״zlieilt* * 4 </w:t>
      </w:r>
      <w:r>
        <w:rPr>
          <w:rFonts w:ascii="Arial" w:eastAsia="Arial" w:hAnsi="Arial" w:cs="Arial"/>
          <w:b/>
          <w:bCs/>
          <w:spacing w:val="0"/>
          <w:w w:val="100"/>
          <w:position w:val="0"/>
          <w:sz w:val="13"/>
          <w:szCs w:val="13"/>
          <w:shd w:val="clear" w:color="auto" w:fill="auto"/>
          <w:lang w:val="de-DE" w:eastAsia="de-DE" w:bidi="de-DE"/>
        </w:rPr>
        <w:t xml:space="preserve">Spezialität: </w:t>
      </w:r>
      <w:r>
        <w:rPr>
          <w:rFonts w:ascii="Arial" w:eastAsia="Arial" w:hAnsi="Arial" w:cs="Arial"/>
          <w:spacing w:val="0"/>
          <w:w w:val="100"/>
          <w:position w:val="0"/>
          <w:sz w:val="13"/>
          <w:szCs w:val="13"/>
          <w:shd w:val="clear" w:color="auto" w:fill="auto"/>
          <w:lang w:val="de-DE" w:eastAsia="de-DE" w:bidi="de-DE"/>
        </w:rPr>
        <w:t xml:space="preserve">Ecke Allen </w:t>
      </w:r>
      <w:r>
        <w:rPr>
          <w:rFonts w:ascii="Arial" w:eastAsia="Arial" w:hAnsi="Arial" w:cs="Arial"/>
          <w:b/>
          <w:bCs/>
          <w:spacing w:val="0"/>
          <w:w w:val="100"/>
          <w:position w:val="0"/>
          <w:sz w:val="13"/>
          <w:szCs w:val="13"/>
          <w:shd w:val="clear" w:color="auto" w:fill="auto"/>
          <w:lang w:val="en-US" w:eastAsia="en-US" w:bidi="en-US"/>
        </w:rPr>
        <w:t xml:space="preserve">by </w:t>
      </w:r>
      <w:r>
        <w:rPr>
          <w:rFonts w:ascii="Arial" w:eastAsia="Arial" w:hAnsi="Arial" w:cs="Arial"/>
          <w:b/>
          <w:bCs/>
          <w:color w:val="000000"/>
          <w:spacing w:val="0"/>
          <w:w w:val="100"/>
          <w:position w:val="0"/>
          <w:sz w:val="13"/>
          <w:szCs w:val="13"/>
          <w:shd w:val="clear" w:color="auto" w:fill="auto"/>
          <w:lang w:val="de-DE" w:eastAsia="de-DE" w:bidi="de-DE"/>
        </w:rPr>
        <w:t>Orig. engl. Damen-KostQme</w:t>
      </w:r>
    </w:p>
    <w:p>
      <w:pPr>
        <w:pStyle w:val="Style175"/>
        <w:keepNext w:val="0"/>
        <w:keepLines w:val="0"/>
        <w:widowControl w:val="0"/>
        <w:shd w:val="clear" w:color="auto" w:fill="auto"/>
        <w:bidi w:val="0"/>
        <w:spacing w:line="187" w:lineRule="auto"/>
        <w:ind w:left="0" w:firstLine="0"/>
        <w:jc w:val="left"/>
        <w:rPr>
          <w:sz w:val="19"/>
          <w:szCs w:val="19"/>
        </w:rPr>
      </w:pPr>
      <w:r>
        <w:rPr>
          <w:b/>
          <w:bCs/>
          <w:color w:val="000000"/>
          <w:spacing w:val="0"/>
          <w:w w:val="100"/>
          <w:position w:val="0"/>
          <w:sz w:val="19"/>
          <w:szCs w:val="19"/>
          <w:shd w:val="clear" w:color="auto" w:fill="auto"/>
          <w:lang w:val="de-DE" w:eastAsia="de-DE" w:bidi="de-DE"/>
        </w:rPr>
        <w:t>Billige Wohnungen in einem Gemeinschaitshaus!</w:t>
      </w:r>
    </w:p>
    <w:p>
      <w:pPr>
        <w:pStyle w:val="Style175"/>
        <w:keepNext w:val="0"/>
        <w:keepLines w:val="0"/>
        <w:widowControl w:val="0"/>
        <w:shd w:val="clear" w:color="auto" w:fill="auto"/>
        <w:bidi w:val="0"/>
        <w:spacing w:line="187" w:lineRule="auto"/>
        <w:ind w:left="0" w:firstLine="0"/>
        <w:jc w:val="left"/>
        <w:rPr>
          <w:sz w:val="12"/>
          <w:szCs w:val="12"/>
        </w:rPr>
      </w:pPr>
      <w:r>
        <w:rPr>
          <w:rFonts w:ascii="Arial" w:eastAsia="Arial" w:hAnsi="Arial" w:cs="Arial"/>
          <w:b/>
          <w:bCs/>
          <w:color w:val="000000"/>
          <w:spacing w:val="0"/>
          <w:w w:val="100"/>
          <w:position w:val="0"/>
          <w:sz w:val="12"/>
          <w:szCs w:val="12"/>
          <w:shd w:val="clear" w:color="auto" w:fill="auto"/>
          <w:lang w:val="de-DE" w:eastAsia="de-DE" w:bidi="de-DE"/>
        </w:rPr>
        <w:t>TEL-AVIV. Kordova Str. (vor Assutah-Sanatorium)</w:t>
      </w:r>
    </w:p>
    <w:p>
      <w:pPr>
        <w:pStyle w:val="Style31"/>
        <w:keepNext w:val="0"/>
        <w:keepLines w:val="0"/>
        <w:widowControl w:val="0"/>
        <w:shd w:val="clear" w:color="auto" w:fill="auto"/>
        <w:bidi w:val="0"/>
        <w:spacing w:line="240" w:lineRule="auto"/>
        <w:ind w:left="0" w:firstLine="0"/>
        <w:jc w:val="left"/>
        <w:rPr>
          <w:sz w:val="19"/>
          <w:szCs w:val="19"/>
        </w:rPr>
      </w:pPr>
      <w:r>
        <w:rPr>
          <w:b/>
          <w:bCs/>
          <w:color w:val="000000"/>
          <w:spacing w:val="0"/>
          <w:w w:val="100"/>
          <w:position w:val="0"/>
          <w:sz w:val="19"/>
          <w:szCs w:val="19"/>
          <w:shd w:val="clear" w:color="auto" w:fill="auto"/>
          <w:lang w:val="de-DE" w:eastAsia="de-DE" w:bidi="de-DE"/>
        </w:rPr>
        <w:t>Wohnungspreise:</w:t>
      </w:r>
    </w:p>
    <w:p>
      <w:pPr>
        <w:pStyle w:val="Style2"/>
        <w:keepNext w:val="0"/>
        <w:keepLines w:val="0"/>
        <w:widowControl w:val="0"/>
        <w:shd w:val="clear" w:color="auto" w:fill="auto"/>
        <w:bidi w:val="0"/>
        <w:spacing w:line="221" w:lineRule="auto"/>
        <w:ind w:left="0" w:firstLine="0"/>
        <w:jc w:val="left"/>
        <w:rPr>
          <w:sz w:val="14"/>
          <w:szCs w:val="14"/>
        </w:rPr>
      </w:pPr>
      <w:r>
        <w:rPr>
          <w:color w:val="837265"/>
          <w:spacing w:val="0"/>
          <w:w w:val="100"/>
          <w:position w:val="0"/>
          <w:sz w:val="14"/>
          <w:szCs w:val="14"/>
          <w:shd w:val="clear" w:color="auto" w:fill="auto"/>
          <w:lang w:val="de-DE" w:eastAsia="de-DE" w:bidi="de-DE"/>
        </w:rPr>
        <w:t>3 Zimmer 2 Zimmer</w:t>
      </w:r>
    </w:p>
    <w:p>
      <w:pPr>
        <w:pStyle w:val="Style2"/>
        <w:keepNext w:val="0"/>
        <w:keepLines w:val="0"/>
        <w:widowControl w:val="0"/>
        <w:numPr>
          <w:ilvl w:val="0"/>
          <w:numId w:val="21"/>
        </w:numPr>
        <w:shd w:val="clear" w:color="auto" w:fill="auto"/>
        <w:tabs>
          <w:tab w:pos="149" w:val="left"/>
        </w:tabs>
        <w:bidi w:val="0"/>
        <w:spacing w:line="240" w:lineRule="auto"/>
        <w:ind w:left="0" w:firstLine="0"/>
        <w:jc w:val="left"/>
        <w:rPr>
          <w:sz w:val="14"/>
          <w:szCs w:val="14"/>
        </w:rPr>
      </w:pPr>
      <w:r>
        <w:rPr>
          <w:color w:val="837265"/>
          <w:spacing w:val="0"/>
          <w:w w:val="100"/>
          <w:position w:val="0"/>
          <w:sz w:val="14"/>
          <w:szCs w:val="14"/>
          <w:shd w:val="clear" w:color="auto" w:fill="auto"/>
          <w:lang w:val="de-DE" w:eastAsia="de-DE" w:bidi="de-DE"/>
        </w:rPr>
        <w:t>Stock</w:t>
      </w:r>
    </w:p>
    <w:p>
      <w:pPr>
        <w:pStyle w:val="Style2"/>
        <w:keepNext w:val="0"/>
        <w:keepLines w:val="0"/>
        <w:widowControl w:val="0"/>
        <w:numPr>
          <w:ilvl w:val="0"/>
          <w:numId w:val="21"/>
        </w:numPr>
        <w:shd w:val="clear" w:color="auto" w:fill="auto"/>
        <w:tabs>
          <w:tab w:pos="187" w:val="left"/>
        </w:tabs>
        <w:bidi w:val="0"/>
        <w:spacing w:line="192" w:lineRule="auto"/>
        <w:ind w:left="0" w:firstLine="0"/>
        <w:jc w:val="left"/>
        <w:rPr>
          <w:sz w:val="14"/>
          <w:szCs w:val="14"/>
        </w:rPr>
      </w:pPr>
      <w:r>
        <w:rPr>
          <w:color w:val="837265"/>
          <w:spacing w:val="0"/>
          <w:w w:val="100"/>
          <w:position w:val="0"/>
          <w:sz w:val="14"/>
          <w:szCs w:val="14"/>
          <w:shd w:val="clear" w:color="auto" w:fill="auto"/>
          <w:lang w:val="en-US" w:eastAsia="en-US" w:bidi="en-US"/>
        </w:rPr>
        <w:t>Slock</w:t>
      </w:r>
    </w:p>
    <w:p>
      <w:pPr>
        <w:pStyle w:val="Style2"/>
        <w:keepNext w:val="0"/>
        <w:keepLines w:val="0"/>
        <w:widowControl w:val="0"/>
        <w:numPr>
          <w:ilvl w:val="0"/>
          <w:numId w:val="21"/>
        </w:numPr>
        <w:shd w:val="clear" w:color="auto" w:fill="auto"/>
        <w:tabs>
          <w:tab w:pos="230" w:val="left"/>
        </w:tabs>
        <w:bidi w:val="0"/>
        <w:spacing w:line="192" w:lineRule="auto"/>
        <w:ind w:left="0" w:firstLine="0"/>
        <w:jc w:val="left"/>
        <w:rPr>
          <w:sz w:val="14"/>
          <w:szCs w:val="14"/>
        </w:rPr>
      </w:pPr>
      <w:r>
        <w:rPr>
          <w:color w:val="837265"/>
          <w:spacing w:val="0"/>
          <w:w w:val="100"/>
          <w:position w:val="0"/>
          <w:sz w:val="14"/>
          <w:szCs w:val="14"/>
          <w:shd w:val="clear" w:color="auto" w:fill="auto"/>
          <w:lang w:val="en-US" w:eastAsia="en-US" w:bidi="en-US"/>
        </w:rPr>
        <w:t>Slock</w:t>
      </w:r>
    </w:p>
    <w:p>
      <w:pPr>
        <w:pStyle w:val="Style2"/>
        <w:keepNext w:val="0"/>
        <w:keepLines w:val="0"/>
        <w:widowControl w:val="0"/>
        <w:shd w:val="clear" w:color="auto" w:fill="auto"/>
        <w:bidi w:val="0"/>
        <w:spacing w:line="187" w:lineRule="auto"/>
        <w:ind w:left="0" w:firstLine="0"/>
        <w:jc w:val="left"/>
        <w:rPr>
          <w:sz w:val="14"/>
          <w:szCs w:val="14"/>
        </w:rPr>
      </w:pPr>
      <w:r>
        <w:rPr>
          <w:color w:val="837265"/>
          <w:spacing w:val="0"/>
          <w:w w:val="100"/>
          <w:position w:val="0"/>
          <w:sz w:val="14"/>
          <w:szCs w:val="14"/>
          <w:shd w:val="clear" w:color="auto" w:fill="auto"/>
          <w:lang w:val="de-DE" w:eastAsia="de-DE" w:bidi="de-DE"/>
        </w:rPr>
        <w:t>Wohnungen</w:t>
      </w:r>
    </w:p>
    <w:p>
      <w:pPr>
        <w:pStyle w:val="Style2"/>
        <w:keepNext w:val="0"/>
        <w:keepLines w:val="0"/>
        <w:widowControl w:val="0"/>
        <w:shd w:val="clear" w:color="auto" w:fill="auto"/>
        <w:bidi w:val="0"/>
        <w:spacing w:line="187" w:lineRule="auto"/>
        <w:ind w:left="0" w:firstLine="0"/>
        <w:jc w:val="left"/>
        <w:rPr>
          <w:sz w:val="14"/>
          <w:szCs w:val="14"/>
        </w:rPr>
      </w:pPr>
      <w:r>
        <w:rPr>
          <w:color w:val="837265"/>
          <w:spacing w:val="0"/>
          <w:w w:val="100"/>
          <w:position w:val="0"/>
          <w:sz w:val="14"/>
          <w:szCs w:val="14"/>
          <w:shd w:val="clear" w:color="auto" w:fill="auto"/>
          <w:lang w:val="de-DE" w:eastAsia="de-DE" w:bidi="de-DE"/>
        </w:rPr>
        <w:t>590 LP■ 640 Ft 615 LP.</w:t>
      </w:r>
    </w:p>
    <w:p>
      <w:pPr>
        <w:pStyle w:val="Style2"/>
        <w:keepNext w:val="0"/>
        <w:keepLines w:val="0"/>
        <w:widowControl w:val="0"/>
        <w:shd w:val="clear" w:color="auto" w:fill="auto"/>
        <w:bidi w:val="0"/>
        <w:spacing w:line="209" w:lineRule="auto"/>
        <w:ind w:left="0" w:firstLine="0"/>
        <w:jc w:val="left"/>
        <w:rPr>
          <w:sz w:val="14"/>
          <w:szCs w:val="14"/>
        </w:rPr>
      </w:pPr>
      <w:r>
        <w:rPr>
          <w:color w:val="837265"/>
          <w:spacing w:val="0"/>
          <w:w w:val="100"/>
          <w:position w:val="0"/>
          <w:sz w:val="14"/>
          <w:szCs w:val="14"/>
          <w:shd w:val="clear" w:color="auto" w:fill="auto"/>
          <w:lang w:val="de-DE" w:eastAsia="de-DE" w:bidi="de-DE"/>
        </w:rPr>
        <w:t>Wohnungen</w:t>
      </w:r>
    </w:p>
    <w:p>
      <w:pPr>
        <w:pStyle w:val="Style2"/>
        <w:keepNext w:val="0"/>
        <w:keepLines w:val="0"/>
        <w:widowControl w:val="0"/>
        <w:shd w:val="clear" w:color="auto" w:fill="auto"/>
        <w:bidi w:val="0"/>
        <w:spacing w:line="180" w:lineRule="auto"/>
        <w:ind w:left="0" w:firstLine="0"/>
        <w:jc w:val="left"/>
        <w:rPr>
          <w:sz w:val="26"/>
          <w:szCs w:val="26"/>
        </w:rPr>
      </w:pPr>
      <w:r>
        <w:rPr>
          <w:color w:val="837265"/>
          <w:spacing w:val="0"/>
          <w:w w:val="100"/>
          <w:position w:val="0"/>
          <w:sz w:val="26"/>
          <w:szCs w:val="26"/>
          <w:shd w:val="clear" w:color="auto" w:fill="auto"/>
          <w:vertAlign w:val="superscript"/>
          <w:lang w:val="de-DE" w:eastAsia="de-DE" w:bidi="de-DE"/>
        </w:rPr>
        <w:t>475</w:t>
      </w:r>
      <w:r>
        <w:rPr>
          <w:color w:val="837265"/>
          <w:spacing w:val="0"/>
          <w:w w:val="100"/>
          <w:position w:val="0"/>
          <w:sz w:val="26"/>
          <w:szCs w:val="26"/>
          <w:shd w:val="clear" w:color="auto" w:fill="auto"/>
          <w:lang w:val="de-DE" w:eastAsia="de-DE" w:bidi="de-DE"/>
        </w:rPr>
        <w:t xml:space="preserve"> Ft</w:t>
      </w:r>
    </w:p>
    <w:p>
      <w:pPr>
        <w:pStyle w:val="Style2"/>
        <w:keepNext w:val="0"/>
        <w:keepLines w:val="0"/>
        <w:widowControl w:val="0"/>
        <w:shd w:val="clear" w:color="auto" w:fill="auto"/>
        <w:bidi w:val="0"/>
        <w:spacing w:line="209" w:lineRule="auto"/>
        <w:ind w:left="0" w:firstLine="0"/>
        <w:jc w:val="left"/>
        <w:rPr>
          <w:sz w:val="14"/>
          <w:szCs w:val="14"/>
        </w:rPr>
      </w:pPr>
      <w:r>
        <w:rPr>
          <w:color w:val="837265"/>
          <w:spacing w:val="0"/>
          <w:w w:val="100"/>
          <w:position w:val="0"/>
          <w:sz w:val="14"/>
          <w:szCs w:val="14"/>
          <w:shd w:val="clear" w:color="auto" w:fill="auto"/>
          <w:lang w:val="de-DE" w:eastAsia="de-DE" w:bidi="de-DE"/>
        </w:rPr>
        <w:t>525 LP. 500 LP-</w:t>
      </w:r>
    </w:p>
    <w:p>
      <w:pPr>
        <w:pStyle w:val="Style2"/>
        <w:keepNext w:val="0"/>
        <w:keepLines w:val="0"/>
        <w:widowControl w:val="0"/>
        <w:shd w:val="clear" w:color="auto" w:fill="auto"/>
        <w:bidi w:val="0"/>
        <w:spacing w:line="194" w:lineRule="auto"/>
        <w:ind w:left="0" w:firstLine="0"/>
        <w:jc w:val="left"/>
        <w:rPr>
          <w:sz w:val="14"/>
          <w:szCs w:val="14"/>
        </w:rPr>
      </w:pPr>
      <w:r>
        <w:rPr>
          <w:color w:val="837265"/>
          <w:spacing w:val="0"/>
          <w:w w:val="100"/>
          <w:position w:val="0"/>
          <w:sz w:val="14"/>
          <w:szCs w:val="14"/>
          <w:shd w:val="clear" w:color="auto" w:fill="auto"/>
          <w:lang w:val="de-DE" w:eastAsia="de-DE" w:bidi="de-DE"/>
        </w:rPr>
        <w:t>2 Zimmer Wohnungen</w:t>
      </w:r>
    </w:p>
    <w:p>
      <w:pPr>
        <w:pStyle w:val="Style9"/>
        <w:keepNext w:val="0"/>
        <w:keepLines w:val="0"/>
        <w:widowControl w:val="0"/>
        <w:shd w:val="clear" w:color="auto" w:fill="auto"/>
        <w:bidi w:val="0"/>
        <w:spacing w:line="187" w:lineRule="auto"/>
        <w:ind w:left="0" w:firstLine="0"/>
        <w:jc w:val="left"/>
      </w:pPr>
      <w:r>
        <w:rPr>
          <w:b w:val="0"/>
          <w:bCs w:val="0"/>
          <w:color w:val="837265"/>
          <w:spacing w:val="0"/>
          <w:w w:val="100"/>
          <w:position w:val="0"/>
          <w:shd w:val="clear" w:color="auto" w:fill="auto"/>
          <w:vertAlign w:val="superscript"/>
          <w:lang w:val="de-DE" w:eastAsia="de-DE" w:bidi="de-DE"/>
        </w:rPr>
        <w:t>455</w:t>
      </w:r>
      <w:r>
        <w:rPr>
          <w:b w:val="0"/>
          <w:bCs w:val="0"/>
          <w:color w:val="837265"/>
          <w:spacing w:val="0"/>
          <w:w w:val="100"/>
          <w:position w:val="0"/>
          <w:shd w:val="clear" w:color="auto" w:fill="auto"/>
          <w:lang w:val="de-DE" w:eastAsia="de-DE" w:bidi="de-DE"/>
        </w:rPr>
        <w:t xml:space="preserve"> Ft </w:t>
      </w:r>
      <w:r>
        <w:rPr>
          <w:b w:val="0"/>
          <w:bCs w:val="0"/>
          <w:color w:val="837265"/>
          <w:spacing w:val="0"/>
          <w:w w:val="100"/>
          <w:position w:val="0"/>
          <w:shd w:val="clear" w:color="auto" w:fill="auto"/>
          <w:vertAlign w:val="superscript"/>
          <w:lang w:val="de-DE" w:eastAsia="de-DE" w:bidi="de-DE"/>
        </w:rPr>
        <w:t>505</w:t>
      </w:r>
      <w:r>
        <w:rPr>
          <w:b w:val="0"/>
          <w:bCs w:val="0"/>
          <w:color w:val="837265"/>
          <w:spacing w:val="0"/>
          <w:w w:val="100"/>
          <w:position w:val="0"/>
          <w:shd w:val="clear" w:color="auto" w:fill="auto"/>
          <w:lang w:val="de-DE" w:eastAsia="de-DE" w:bidi="de-DE"/>
        </w:rPr>
        <w:t xml:space="preserve"> FS■</w:t>
      </w:r>
    </w:p>
    <w:p>
      <w:pPr>
        <w:pStyle w:val="Style2"/>
        <w:keepNext w:val="0"/>
        <w:keepLines w:val="0"/>
        <w:widowControl w:val="0"/>
        <w:shd w:val="clear" w:color="auto" w:fill="auto"/>
        <w:bidi w:val="0"/>
        <w:spacing w:line="180" w:lineRule="auto"/>
        <w:ind w:left="0" w:firstLine="0"/>
        <w:jc w:val="left"/>
        <w:rPr>
          <w:sz w:val="14"/>
          <w:szCs w:val="14"/>
        </w:rPr>
      </w:pPr>
      <w:r>
        <w:rPr>
          <w:color w:val="837265"/>
          <w:spacing w:val="0"/>
          <w:w w:val="100"/>
          <w:position w:val="0"/>
          <w:sz w:val="14"/>
          <w:szCs w:val="14"/>
          <w:shd w:val="clear" w:color="auto" w:fill="auto"/>
          <w:lang w:val="de-DE" w:eastAsia="de-DE" w:bidi="de-DE"/>
        </w:rPr>
        <w:t>480 LP</w:t>
      </w:r>
    </w:p>
    <w:p>
      <w:pPr>
        <w:pStyle w:val="Style2"/>
        <w:keepNext w:val="0"/>
        <w:keepLines w:val="0"/>
        <w:widowControl w:val="0"/>
        <w:shd w:val="clear" w:color="auto" w:fill="auto"/>
        <w:bidi w:val="0"/>
        <w:spacing w:line="240" w:lineRule="auto"/>
        <w:ind w:left="0" w:firstLine="0"/>
        <w:jc w:val="left"/>
        <w:rPr>
          <w:sz w:val="14"/>
          <w:szCs w:val="14"/>
        </w:rPr>
      </w:pPr>
      <w:r>
        <w:rPr>
          <w:spacing w:val="0"/>
          <w:w w:val="100"/>
          <w:position w:val="0"/>
          <w:sz w:val="14"/>
          <w:szCs w:val="14"/>
          <w:shd w:val="clear" w:color="auto" w:fill="auto"/>
          <w:lang w:val="de-DE" w:eastAsia="de-DE" w:bidi="de-DE"/>
        </w:rPr>
        <w:t>an Strassenfionl</w:t>
      </w:r>
    </w:p>
    <w:p>
      <w:pPr>
        <w:pStyle w:val="Style9"/>
        <w:keepNext w:val="0"/>
        <w:keepLines w:val="0"/>
        <w:widowControl w:val="0"/>
        <w:shd w:val="clear" w:color="auto" w:fill="auto"/>
        <w:bidi w:val="0"/>
        <w:spacing w:line="240" w:lineRule="auto"/>
        <w:ind w:left="0" w:firstLine="0"/>
        <w:jc w:val="left"/>
      </w:pPr>
      <w:r>
        <w:rPr>
          <w:b w:val="0"/>
          <w:bCs w:val="0"/>
          <w:color w:val="65554B"/>
          <w:spacing w:val="0"/>
          <w:w w:val="100"/>
          <w:position w:val="0"/>
          <w:shd w:val="clear" w:color="auto" w:fill="auto"/>
          <w:lang w:val="de-DE" w:eastAsia="de-DE" w:bidi="de-DE"/>
        </w:rPr>
        <w:t>Anfragen:</w:t>
      </w:r>
    </w:p>
    <w:p>
      <w:pPr>
        <w:pStyle w:val="Style2"/>
        <w:keepNext w:val="0"/>
        <w:keepLines w:val="0"/>
        <w:widowControl w:val="0"/>
        <w:shd w:val="clear" w:color="auto" w:fill="auto"/>
        <w:bidi w:val="0"/>
        <w:spacing w:line="240" w:lineRule="auto"/>
        <w:ind w:left="0" w:firstLine="0"/>
        <w:jc w:val="left"/>
        <w:rPr>
          <w:sz w:val="13"/>
          <w:szCs w:val="13"/>
        </w:rPr>
      </w:pPr>
      <w:r>
        <w:rPr>
          <w:rFonts w:ascii="Arial" w:eastAsia="Arial" w:hAnsi="Arial" w:cs="Arial"/>
          <w:b/>
          <w:bCs/>
          <w:color w:val="000000"/>
          <w:spacing w:val="0"/>
          <w:w w:val="100"/>
          <w:position w:val="0"/>
          <w:sz w:val="13"/>
          <w:szCs w:val="13"/>
          <w:shd w:val="clear" w:color="auto" w:fill="auto"/>
          <w:lang w:val="en-US" w:eastAsia="en-US" w:bidi="en-US"/>
        </w:rPr>
        <w:t xml:space="preserve">Dr. </w:t>
      </w:r>
      <w:r>
        <w:rPr>
          <w:rFonts w:ascii="Arial" w:eastAsia="Arial" w:hAnsi="Arial" w:cs="Arial"/>
          <w:b/>
          <w:bCs/>
          <w:color w:val="000000"/>
          <w:spacing w:val="0"/>
          <w:w w:val="100"/>
          <w:position w:val="0"/>
          <w:sz w:val="13"/>
          <w:szCs w:val="13"/>
          <w:shd w:val="clear" w:color="auto" w:fill="auto"/>
          <w:lang w:val="de-DE" w:eastAsia="de-DE" w:bidi="de-DE"/>
        </w:rPr>
        <w:t>jur. W. Victor &amp; Leopold Landau Tel-Aviv</w:t>
      </w:r>
    </w:p>
    <w:p>
      <w:pPr>
        <w:pStyle w:val="Style2"/>
        <w:keepNext w:val="0"/>
        <w:keepLines w:val="0"/>
        <w:widowControl w:val="0"/>
        <w:shd w:val="clear" w:color="auto" w:fill="auto"/>
        <w:bidi w:val="0"/>
        <w:spacing w:line="192" w:lineRule="auto"/>
        <w:ind w:left="0" w:firstLine="0"/>
        <w:jc w:val="left"/>
        <w:rPr>
          <w:sz w:val="14"/>
          <w:szCs w:val="14"/>
        </w:rPr>
      </w:pPr>
      <w:r>
        <w:rPr>
          <w:rFonts w:ascii="Arial" w:eastAsia="Arial" w:hAnsi="Arial" w:cs="Arial"/>
          <w:color w:val="000000"/>
          <w:spacing w:val="0"/>
          <w:w w:val="100"/>
          <w:position w:val="0"/>
          <w:sz w:val="14"/>
          <w:szCs w:val="14"/>
          <w:shd w:val="clear" w:color="auto" w:fill="auto"/>
          <w:lang w:val="de-DE" w:eastAsia="de-DE" w:bidi="de-DE"/>
        </w:rPr>
        <w:t xml:space="preserve">P.O.B. </w:t>
      </w:r>
      <w:r>
        <w:rPr>
          <w:rFonts w:ascii="Arial" w:eastAsia="Arial" w:hAnsi="Arial" w:cs="Arial"/>
          <w:spacing w:val="0"/>
          <w:w w:val="100"/>
          <w:position w:val="0"/>
          <w:sz w:val="14"/>
          <w:szCs w:val="14"/>
          <w:shd w:val="clear" w:color="auto" w:fill="auto"/>
          <w:lang w:val="de-DE" w:eastAsia="de-DE" w:bidi="de-DE"/>
        </w:rPr>
        <w:t>914 Rothschild Bvd- 35 Telephon 1754</w:t>
      </w:r>
    </w:p>
    <w:p>
      <w:pPr>
        <w:pStyle w:val="Style6"/>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Meine Vorlesungen ueber</w:t>
      </w:r>
    </w:p>
    <w:p>
      <w:pPr>
        <w:pStyle w:val="Style54"/>
        <w:keepNext w:val="0"/>
        <w:keepLines w:val="0"/>
        <w:widowControl w:val="0"/>
        <w:shd w:val="clear" w:color="auto" w:fill="auto"/>
        <w:bidi w:val="0"/>
        <w:spacing w:line="204" w:lineRule="auto"/>
        <w:ind w:left="0" w:firstLine="0"/>
        <w:jc w:val="left"/>
        <w:rPr>
          <w:sz w:val="54"/>
          <w:szCs w:val="54"/>
        </w:rPr>
      </w:pPr>
      <w:bookmarkStart w:id="131" w:name="bookmark131"/>
      <w:r>
        <w:rPr>
          <w:color w:val="000000"/>
          <w:spacing w:val="0"/>
          <w:w w:val="60"/>
          <w:position w:val="0"/>
          <w:sz w:val="54"/>
          <w:szCs w:val="54"/>
          <w:shd w:val="clear" w:color="auto" w:fill="auto"/>
          <w:lang w:val="de-DE" w:eastAsia="de-DE" w:bidi="de-DE"/>
        </w:rPr>
        <w:t>das palaestinensische Recht</w:t>
      </w:r>
      <w:bookmarkEnd w:id="131"/>
    </w:p>
    <w:p>
      <w:pPr>
        <w:pStyle w:val="Style31"/>
        <w:keepNext w:val="0"/>
        <w:keepLines w:val="0"/>
        <w:widowControl w:val="0"/>
        <w:shd w:val="clear" w:color="auto" w:fill="auto"/>
        <w:bidi w:val="0"/>
        <w:spacing w:line="240" w:lineRule="auto"/>
        <w:ind w:left="0" w:firstLine="360"/>
        <w:jc w:val="left"/>
      </w:pPr>
      <w:r>
        <w:rPr>
          <w:spacing w:val="0"/>
          <w:w w:val="100"/>
          <w:position w:val="0"/>
          <w:shd w:val="clear" w:color="auto" w:fill="auto"/>
          <w:lang w:val="de-DE" w:eastAsia="de-DE" w:bidi="de-DE"/>
        </w:rPr>
        <w:t>für Kaufleute, Industrielle und Bankbeamte beginnen am 2. April 1936.</w:t>
      </w:r>
    </w:p>
    <w:p>
      <w:pPr>
        <w:pStyle w:val="Style31"/>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Anmeldungen nehme ich bis zum 31. März 1936 entgegen.</w:t>
      </w:r>
    </w:p>
    <w:p>
      <w:pPr>
        <w:pStyle w:val="Style31"/>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 xml:space="preserve">Zu näheren Auskünften stehe ich täglich von 12 — 1 Uhr in meinem Buereau </w:t>
      </w:r>
      <w:r>
        <w:rPr>
          <w:rFonts w:ascii="Arial" w:eastAsia="Arial" w:hAnsi="Arial" w:cs="Arial"/>
          <w:b/>
          <w:bCs/>
          <w:color w:val="000000"/>
          <w:spacing w:val="0"/>
          <w:w w:val="100"/>
          <w:position w:val="0"/>
          <w:sz w:val="20"/>
          <w:szCs w:val="20"/>
          <w:shd w:val="clear" w:color="auto" w:fill="auto"/>
          <w:lang w:val="de-DE" w:eastAsia="de-DE" w:bidi="de-DE"/>
        </w:rPr>
        <w:t>Tel-Aviv,</w:t>
      </w:r>
    </w:p>
    <w:p>
      <w:pPr>
        <w:pStyle w:val="Style31"/>
        <w:keepNext w:val="0"/>
        <w:keepLines w:val="0"/>
        <w:widowControl w:val="0"/>
        <w:shd w:val="clear" w:color="auto" w:fill="auto"/>
        <w:bidi w:val="0"/>
        <w:spacing w:line="240" w:lineRule="auto"/>
        <w:ind w:left="0" w:firstLine="0"/>
        <w:jc w:val="left"/>
      </w:pPr>
      <w:r>
        <w:rPr>
          <w:rFonts w:ascii="Arial" w:eastAsia="Arial" w:hAnsi="Arial" w:cs="Arial"/>
          <w:b/>
          <w:bCs/>
          <w:color w:val="000000"/>
          <w:spacing w:val="0"/>
          <w:w w:val="100"/>
          <w:position w:val="0"/>
          <w:sz w:val="20"/>
          <w:szCs w:val="20"/>
          <w:shd w:val="clear" w:color="auto" w:fill="auto"/>
          <w:lang w:val="de-DE" w:eastAsia="de-DE" w:bidi="de-DE"/>
        </w:rPr>
        <w:t xml:space="preserve">Allenby Rd.1O1 </w:t>
      </w:r>
      <w:r>
        <w:rPr>
          <w:spacing w:val="0"/>
          <w:w w:val="100"/>
          <w:position w:val="0"/>
          <w:shd w:val="clear" w:color="auto" w:fill="auto"/>
          <w:lang w:val="de-DE" w:eastAsia="de-DE" w:bidi="de-DE"/>
        </w:rPr>
        <w:t>zur Verfügung.</w:t>
      </w:r>
    </w:p>
    <w:p>
      <w:pPr>
        <w:pStyle w:val="Style6"/>
        <w:keepNext w:val="0"/>
        <w:keepLines w:val="0"/>
        <w:widowControl w:val="0"/>
        <w:shd w:val="clear" w:color="auto" w:fill="auto"/>
        <w:bidi w:val="0"/>
        <w:spacing w:line="240" w:lineRule="auto"/>
        <w:ind w:left="0" w:firstLine="360"/>
        <w:jc w:val="left"/>
      </w:pPr>
      <w:r>
        <w:rPr>
          <w:color w:val="000000"/>
          <w:spacing w:val="0"/>
          <w:w w:val="100"/>
          <w:position w:val="0"/>
          <w:shd w:val="clear" w:color="auto" w:fill="auto"/>
          <w:lang w:val="de-DE" w:eastAsia="de-DE" w:bidi="de-DE"/>
        </w:rPr>
        <w:t>Dr. Georg Sandler</w:t>
      </w:r>
    </w:p>
    <w:p>
      <w:pPr>
        <w:pStyle w:val="Style9"/>
        <w:keepNext w:val="0"/>
        <w:keepLines w:val="0"/>
        <w:widowControl w:val="0"/>
        <w:shd w:val="clear" w:color="auto" w:fill="auto"/>
        <w:tabs>
          <w:tab w:leader="underscore" w:pos="4862" w:val="left"/>
        </w:tabs>
        <w:bidi w:val="0"/>
        <w:spacing w:line="240" w:lineRule="auto"/>
        <w:ind w:left="0" w:firstLine="0"/>
        <w:jc w:val="left"/>
      </w:pPr>
      <w:r>
        <w:rPr>
          <w:b w:val="0"/>
          <w:bCs w:val="0"/>
          <w:color w:val="65554B"/>
          <w:spacing w:val="0"/>
          <w:w w:val="100"/>
          <w:position w:val="0"/>
          <w:shd w:val="clear" w:color="auto" w:fill="auto"/>
          <w:lang w:val="de-DE" w:eastAsia="de-DE" w:bidi="de-DE"/>
        </w:rPr>
        <w:tab/>
      </w:r>
    </w:p>
    <w:p>
      <w:pPr>
        <w:pStyle w:val="Style6"/>
        <w:keepNext w:val="0"/>
        <w:keepLines w:val="0"/>
        <w:widowControl w:val="0"/>
        <w:shd w:val="clear" w:color="auto" w:fill="auto"/>
        <w:bidi w:val="0"/>
        <w:spacing w:line="240" w:lineRule="auto"/>
        <w:ind w:left="0" w:firstLine="0"/>
        <w:jc w:val="left"/>
        <w:rPr>
          <w:sz w:val="22"/>
          <w:szCs w:val="22"/>
        </w:rPr>
      </w:pPr>
      <w:r>
        <w:rPr>
          <w:b w:val="0"/>
          <w:bCs w:val="0"/>
          <w:color w:val="65554B"/>
          <w:spacing w:val="0"/>
          <w:w w:val="100"/>
          <w:position w:val="0"/>
          <w:sz w:val="22"/>
          <w:szCs w:val="22"/>
          <w:shd w:val="clear" w:color="auto" w:fill="auto"/>
          <w:lang w:val="de-DE" w:eastAsia="de-DE" w:bidi="de-DE"/>
        </w:rPr>
        <w:t>HAGESC HER-VERMITTLUNG</w:t>
      </w:r>
    </w:p>
    <w:p>
      <w:pPr>
        <w:pStyle w:val="Style9"/>
        <w:keepNext w:val="0"/>
        <w:keepLines w:val="0"/>
        <w:widowControl w:val="0"/>
        <w:shd w:val="clear" w:color="auto" w:fill="auto"/>
        <w:bidi w:val="0"/>
        <w:spacing w:line="240" w:lineRule="auto"/>
        <w:ind w:left="0" w:firstLine="0"/>
        <w:jc w:val="left"/>
      </w:pPr>
      <w:r>
        <w:rPr>
          <w:b w:val="0"/>
          <w:bCs w:val="0"/>
          <w:color w:val="65554B"/>
          <w:spacing w:val="0"/>
          <w:w w:val="100"/>
          <w:position w:val="0"/>
          <w:shd w:val="clear" w:color="auto" w:fill="auto"/>
          <w:lang w:val="de-DE" w:eastAsia="de-DE" w:bidi="de-DE"/>
        </w:rPr>
        <w:t>KAUF, VERKAUF, TAUSCH AUS PRIVATHAND</w:t>
      </w:r>
    </w:p>
    <w:p>
      <w:pPr>
        <w:pStyle w:val="Style6"/>
        <w:keepNext w:val="0"/>
        <w:keepLines w:val="0"/>
        <w:widowControl w:val="0"/>
        <w:shd w:val="clear" w:color="auto" w:fill="auto"/>
        <w:bidi w:val="0"/>
        <w:spacing w:line="240" w:lineRule="auto"/>
        <w:ind w:left="0" w:firstLine="0"/>
        <w:jc w:val="left"/>
      </w:pPr>
      <w:r>
        <w:rPr>
          <w:color w:val="65554B"/>
          <w:spacing w:val="0"/>
          <w:w w:val="100"/>
          <w:position w:val="0"/>
          <w:shd w:val="clear" w:color="auto" w:fill="auto"/>
          <w:lang w:val="de-DE" w:eastAsia="de-DE" w:bidi="de-DE"/>
        </w:rPr>
        <w:t>Neue Spezialabteilung</w:t>
      </w:r>
    </w:p>
    <w:p>
      <w:pPr>
        <w:pStyle w:val="Style9"/>
        <w:keepNext w:val="0"/>
        <w:keepLines w:val="0"/>
        <w:widowControl w:val="0"/>
        <w:shd w:val="clear" w:color="auto" w:fill="auto"/>
        <w:bidi w:val="0"/>
        <w:spacing w:line="240" w:lineRule="auto"/>
        <w:ind w:left="0" w:firstLine="0"/>
        <w:jc w:val="left"/>
      </w:pPr>
      <w:r>
        <w:rPr>
          <w:b w:val="0"/>
          <w:bCs w:val="0"/>
          <w:color w:val="65554B"/>
          <w:spacing w:val="0"/>
          <w:w w:val="100"/>
          <w:position w:val="0"/>
          <w:shd w:val="clear" w:color="auto" w:fill="auto"/>
          <w:lang w:val="de-DE" w:eastAsia="de-DE" w:bidi="de-DE"/>
        </w:rPr>
        <w:t>VERMITTLUNG von Wohnungen, Zimmern, Geschäftsräumen Spez. Zimmer f. Touristen</w:t>
      </w:r>
    </w:p>
    <w:p>
      <w:pPr>
        <w:pStyle w:val="Style9"/>
        <w:keepNext w:val="0"/>
        <w:keepLines w:val="0"/>
        <w:widowControl w:val="0"/>
        <w:shd w:val="clear" w:color="auto" w:fill="auto"/>
        <w:bidi w:val="0"/>
        <w:spacing w:line="240" w:lineRule="auto"/>
        <w:ind w:left="0" w:firstLine="0"/>
        <w:jc w:val="left"/>
      </w:pPr>
      <w:r>
        <w:rPr>
          <w:color w:val="65554B"/>
          <w:spacing w:val="0"/>
          <w:w w:val="100"/>
          <w:position w:val="0"/>
          <w:shd w:val="clear" w:color="auto" w:fill="auto"/>
          <w:lang w:val="de-DE" w:eastAsia="de-DE" w:bidi="de-DE"/>
        </w:rPr>
        <w:t xml:space="preserve">JONA HANAWI Str. 46 TEL-AVIV </w:t>
      </w:r>
      <w:r>
        <w:rPr>
          <w:b w:val="0"/>
          <w:bCs w:val="0"/>
          <w:color w:val="65554B"/>
          <w:spacing w:val="0"/>
          <w:w w:val="100"/>
          <w:position w:val="0"/>
          <w:shd w:val="clear" w:color="auto" w:fill="auto"/>
          <w:lang w:val="de-DE" w:eastAsia="de-DE" w:bidi="de-DE"/>
        </w:rPr>
        <w:t>an der ALLENBY.</w:t>
      </w:r>
    </w:p>
    <w:p>
      <w:pPr>
        <w:pStyle w:val="Style19"/>
        <w:keepNext w:val="0"/>
        <w:keepLines w:val="0"/>
        <w:widowControl w:val="0"/>
        <w:shd w:val="clear" w:color="auto" w:fill="auto"/>
        <w:bidi w:val="0"/>
        <w:spacing w:line="240" w:lineRule="auto"/>
        <w:ind w:left="0" w:firstLine="0"/>
        <w:jc w:val="left"/>
        <w:rPr>
          <w:sz w:val="36"/>
          <w:szCs w:val="36"/>
        </w:rPr>
      </w:pPr>
      <w:r>
        <w:rPr>
          <w:b w:val="0"/>
          <w:bCs w:val="0"/>
          <w:color w:val="000000"/>
          <w:spacing w:val="0"/>
          <w:w w:val="100"/>
          <w:position w:val="0"/>
          <w:sz w:val="36"/>
          <w:szCs w:val="36"/>
          <w:shd w:val="clear" w:color="auto" w:fill="auto"/>
          <w:lang w:val="de-DE" w:eastAsia="de-DE" w:bidi="de-DE"/>
        </w:rPr>
        <w:t>GARTENANLAGEN</w:t>
      </w:r>
    </w:p>
    <w:p>
      <w:pPr>
        <w:pStyle w:val="Style6"/>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Entwurf u. Ausfuehrung</w:t>
      </w:r>
    </w:p>
    <w:p>
      <w:pPr>
        <w:pStyle w:val="Style116"/>
        <w:keepNext w:val="0"/>
        <w:keepLines w:val="0"/>
        <w:widowControl w:val="0"/>
        <w:shd w:val="clear" w:color="auto" w:fill="auto"/>
        <w:bidi w:val="0"/>
        <w:spacing w:line="293" w:lineRule="auto"/>
        <w:ind w:left="0" w:firstLine="0"/>
        <w:jc w:val="left"/>
      </w:pPr>
      <w:bookmarkStart w:id="132" w:name="bookmark132"/>
      <w:r>
        <w:rPr>
          <w:color w:val="000000"/>
          <w:spacing w:val="0"/>
          <w:w w:val="100"/>
          <w:position w:val="0"/>
          <w:shd w:val="clear" w:color="auto" w:fill="auto"/>
          <w:lang w:val="de-DE" w:eastAsia="de-DE" w:bidi="de-DE"/>
        </w:rPr>
        <w:t>M. VICTOR, dipl. Gartenarchitekt T e I - A v i v</w:t>
      </w:r>
      <w:bookmarkEnd w:id="132"/>
    </w:p>
    <w:p>
      <w:pPr>
        <w:pStyle w:val="Style9"/>
        <w:keepNext w:val="0"/>
        <w:keepLines w:val="0"/>
        <w:widowControl w:val="0"/>
        <w:shd w:val="clear" w:color="auto" w:fill="auto"/>
        <w:tabs>
          <w:tab w:pos="3315" w:val="left"/>
        </w:tabs>
        <w:bidi w:val="0"/>
        <w:spacing w:line="240" w:lineRule="auto"/>
        <w:ind w:left="0" w:firstLine="0"/>
        <w:jc w:val="left"/>
      </w:pPr>
      <w:r>
        <w:rPr>
          <w:color w:val="000000"/>
          <w:spacing w:val="0"/>
          <w:w w:val="100"/>
          <w:position w:val="0"/>
          <w:shd w:val="clear" w:color="auto" w:fill="auto"/>
          <w:lang w:val="de-DE" w:eastAsia="de-DE" w:bidi="de-DE"/>
        </w:rPr>
        <w:t>Arnon 1</w:t>
        <w:tab/>
        <w:t>P.O.B. 914</w:t>
      </w:r>
    </w:p>
    <w:p>
      <w:pPr>
        <w:pStyle w:val="Style54"/>
        <w:keepNext w:val="0"/>
        <w:keepLines w:val="0"/>
        <w:widowControl w:val="0"/>
        <w:shd w:val="clear" w:color="auto" w:fill="auto"/>
        <w:bidi w:val="0"/>
        <w:spacing w:line="240" w:lineRule="auto"/>
        <w:ind w:left="0" w:firstLine="0"/>
        <w:jc w:val="left"/>
        <w:rPr>
          <w:sz w:val="54"/>
          <w:szCs w:val="54"/>
        </w:rPr>
      </w:pPr>
      <w:bookmarkStart w:id="133" w:name="bookmark133"/>
      <w:r>
        <w:rPr>
          <w:color w:val="000000"/>
          <w:spacing w:val="0"/>
          <w:w w:val="60"/>
          <w:position w:val="0"/>
          <w:sz w:val="54"/>
          <w:szCs w:val="54"/>
          <w:shd w:val="clear" w:color="auto" w:fill="auto"/>
          <w:lang w:val="de-DE" w:eastAsia="de-DE" w:bidi="de-DE"/>
        </w:rPr>
        <w:t>Kfar Hanoar Ben-Schemen &lt;</w:t>
      </w:r>
      <w:bookmarkEnd w:id="133"/>
    </w:p>
    <w:p>
      <w:pPr>
        <w:pStyle w:val="Style6"/>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en-US" w:eastAsia="en-US" w:bidi="en-US"/>
        </w:rPr>
        <w:t xml:space="preserve">near </w:t>
      </w:r>
      <w:r>
        <w:rPr>
          <w:color w:val="000000"/>
          <w:spacing w:val="0"/>
          <w:w w:val="100"/>
          <w:position w:val="0"/>
          <w:shd w:val="clear" w:color="auto" w:fill="auto"/>
          <w:lang w:val="de-DE" w:eastAsia="de-DE" w:bidi="de-DE"/>
        </w:rPr>
        <w:t>Lydda. Tel. Er Ramleh 42</w:t>
      </w:r>
    </w:p>
    <w:p>
      <w:pPr>
        <w:pStyle w:val="Style9"/>
        <w:keepNext w:val="0"/>
        <w:keepLines w:val="0"/>
        <w:widowControl w:val="0"/>
        <w:shd w:val="clear" w:color="auto" w:fill="auto"/>
        <w:bidi w:val="0"/>
        <w:spacing w:line="302" w:lineRule="auto"/>
        <w:ind w:left="0" w:firstLine="0"/>
        <w:jc w:val="left"/>
      </w:pPr>
      <w:r>
        <w:rPr>
          <w:b w:val="0"/>
          <w:bCs w:val="0"/>
          <w:color w:val="65554B"/>
          <w:spacing w:val="0"/>
          <w:w w:val="100"/>
          <w:position w:val="0"/>
          <w:shd w:val="clear" w:color="auto" w:fill="auto"/>
          <w:lang w:val="de-DE" w:eastAsia="de-DE" w:bidi="de-DE"/>
        </w:rPr>
        <w:t xml:space="preserve">Noch Ausbau unserer Lehrküche, Schneiderei u. Wäscherei haben wir die Möglichkeit </w:t>
      </w:r>
      <w:r>
        <w:rPr>
          <w:b w:val="0"/>
          <w:bCs w:val="0"/>
          <w:color w:val="000000"/>
          <w:spacing w:val="0"/>
          <w:w w:val="100"/>
          <w:position w:val="0"/>
          <w:sz w:val="11"/>
          <w:szCs w:val="11"/>
          <w:shd w:val="clear" w:color="auto" w:fill="auto"/>
          <w:lang w:val="de-DE" w:eastAsia="de-DE" w:bidi="de-DE"/>
        </w:rPr>
        <w:t xml:space="preserve">6—8 Praktikantinnen </w:t>
      </w:r>
      <w:r>
        <w:rPr>
          <w:b w:val="0"/>
          <w:bCs w:val="0"/>
          <w:color w:val="65554B"/>
          <w:spacing w:val="0"/>
          <w:w w:val="100"/>
          <w:position w:val="0"/>
          <w:shd w:val="clear" w:color="auto" w:fill="auto"/>
          <w:lang w:val="de-DE" w:eastAsia="de-DE" w:bidi="de-DE"/>
        </w:rPr>
        <w:t xml:space="preserve">zu </w:t>
      </w:r>
      <w:r>
        <w:rPr>
          <w:b w:val="0"/>
          <w:bCs w:val="0"/>
          <w:color w:val="000000"/>
          <w:spacing w:val="0"/>
          <w:w w:val="100"/>
          <w:position w:val="0"/>
          <w:shd w:val="clear" w:color="auto" w:fill="auto"/>
          <w:lang w:val="de-DE" w:eastAsia="de-DE" w:bidi="de-DE"/>
        </w:rPr>
        <w:t xml:space="preserve">| </w:t>
      </w:r>
      <w:r>
        <w:rPr>
          <w:b w:val="0"/>
          <w:bCs w:val="0"/>
          <w:color w:val="65554B"/>
          <w:spacing w:val="0"/>
          <w:w w:val="100"/>
          <w:position w:val="0"/>
          <w:shd w:val="clear" w:color="auto" w:fill="auto"/>
          <w:lang w:val="de-DE" w:eastAsia="de-DE" w:bidi="de-DE"/>
        </w:rPr>
        <w:t xml:space="preserve">einer einjährigen Ausbildung in allen Zweigen </w:t>
      </w:r>
      <w:r>
        <w:rPr>
          <w:b w:val="0"/>
          <w:bCs w:val="0"/>
          <w:color w:val="000000"/>
          <w:spacing w:val="0"/>
          <w:w w:val="100"/>
          <w:position w:val="0"/>
          <w:shd w:val="clear" w:color="auto" w:fill="auto"/>
          <w:lang w:val="de-DE" w:eastAsia="de-DE" w:bidi="de-DE"/>
        </w:rPr>
        <w:t xml:space="preserve">der </w:t>
      </w:r>
      <w:r>
        <w:rPr>
          <w:b w:val="0"/>
          <w:bCs w:val="0"/>
          <w:color w:val="000000"/>
          <w:spacing w:val="0"/>
          <w:w w:val="100"/>
          <w:position w:val="0"/>
          <w:sz w:val="11"/>
          <w:szCs w:val="11"/>
          <w:shd w:val="clear" w:color="auto" w:fill="auto"/>
          <w:lang w:val="de-DE" w:eastAsia="de-DE" w:bidi="de-DE"/>
        </w:rPr>
        <w:t xml:space="preserve">Hauswirtschaft </w:t>
      </w:r>
      <w:r>
        <w:rPr>
          <w:b w:val="0"/>
          <w:bCs w:val="0"/>
          <w:color w:val="65554B"/>
          <w:spacing w:val="0"/>
          <w:w w:val="100"/>
          <w:position w:val="0"/>
          <w:shd w:val="clear" w:color="auto" w:fill="auto"/>
          <w:lang w:val="de-DE" w:eastAsia="de-DE" w:bidi="de-DE"/>
        </w:rPr>
        <w:t>aufzunehmen.</w:t>
      </w:r>
    </w:p>
    <w:p>
      <w:pPr>
        <w:pStyle w:val="Style2"/>
        <w:keepNext w:val="0"/>
        <w:keepLines w:val="0"/>
        <w:widowControl w:val="0"/>
        <w:shd w:val="clear" w:color="auto" w:fill="auto"/>
        <w:bidi w:val="0"/>
        <w:spacing w:line="305" w:lineRule="auto"/>
        <w:ind w:left="0" w:firstLine="0"/>
        <w:jc w:val="left"/>
        <w:rPr>
          <w:sz w:val="15"/>
          <w:szCs w:val="15"/>
        </w:rPr>
      </w:pPr>
      <w:r>
        <w:rPr>
          <w:rFonts w:ascii="Arial" w:eastAsia="Arial" w:hAnsi="Arial" w:cs="Arial"/>
          <w:spacing w:val="0"/>
          <w:w w:val="100"/>
          <w:position w:val="0"/>
          <w:sz w:val="15"/>
          <w:szCs w:val="15"/>
          <w:shd w:val="clear" w:color="auto" w:fill="auto"/>
          <w:lang w:val="de-DE" w:eastAsia="de-DE" w:bidi="de-DE"/>
        </w:rPr>
        <w:t xml:space="preserve">Ferner sind einige </w:t>
      </w:r>
      <w:r>
        <w:rPr>
          <w:rFonts w:ascii="Arial" w:eastAsia="Arial" w:hAnsi="Arial" w:cs="Arial"/>
          <w:color w:val="000000"/>
          <w:spacing w:val="0"/>
          <w:w w:val="100"/>
          <w:position w:val="0"/>
          <w:sz w:val="11"/>
          <w:szCs w:val="11"/>
          <w:shd w:val="clear" w:color="auto" w:fill="auto"/>
          <w:lang w:val="de-DE" w:eastAsia="de-DE" w:bidi="de-DE"/>
        </w:rPr>
        <w:t xml:space="preserve">Praktikantenstellen </w:t>
      </w:r>
      <w:r>
        <w:rPr>
          <w:rFonts w:ascii="Arial" w:eastAsia="Arial" w:hAnsi="Arial" w:cs="Arial"/>
          <w:spacing w:val="0"/>
          <w:w w:val="100"/>
          <w:position w:val="0"/>
          <w:sz w:val="15"/>
          <w:szCs w:val="15"/>
          <w:shd w:val="clear" w:color="auto" w:fill="auto"/>
          <w:lang w:val="de-DE" w:eastAsia="de-DE" w:bidi="de-DE"/>
        </w:rPr>
        <w:t xml:space="preserve">in </w:t>
      </w:r>
      <w:r>
        <w:rPr>
          <w:rFonts w:ascii="Arial" w:eastAsia="Arial" w:hAnsi="Arial" w:cs="Arial"/>
          <w:color w:val="000000"/>
          <w:spacing w:val="0"/>
          <w:w w:val="100"/>
          <w:position w:val="0"/>
          <w:sz w:val="15"/>
          <w:szCs w:val="15"/>
          <w:shd w:val="clear" w:color="auto" w:fill="auto"/>
          <w:lang w:val="de-DE" w:eastAsia="de-DE" w:bidi="de-DE"/>
        </w:rPr>
        <w:t xml:space="preserve">unserer </w:t>
      </w:r>
      <w:r>
        <w:rPr>
          <w:rFonts w:ascii="Arial" w:eastAsia="Arial" w:hAnsi="Arial" w:cs="Arial"/>
          <w:color w:val="000000"/>
          <w:spacing w:val="0"/>
          <w:w w:val="100"/>
          <w:position w:val="0"/>
          <w:sz w:val="11"/>
          <w:szCs w:val="11"/>
          <w:shd w:val="clear" w:color="auto" w:fill="auto"/>
          <w:lang w:val="de-DE" w:eastAsia="de-DE" w:bidi="de-DE"/>
        </w:rPr>
        <w:t xml:space="preserve">Landwirtschaft, </w:t>
      </w:r>
      <w:r>
        <w:rPr>
          <w:rFonts w:ascii="Arial" w:eastAsia="Arial" w:hAnsi="Arial" w:cs="Arial"/>
          <w:spacing w:val="0"/>
          <w:w w:val="100"/>
          <w:position w:val="0"/>
          <w:sz w:val="15"/>
          <w:szCs w:val="15"/>
          <w:shd w:val="clear" w:color="auto" w:fill="auto"/>
          <w:lang w:val="de-DE" w:eastAsia="de-DE" w:bidi="de-DE"/>
        </w:rPr>
        <w:t xml:space="preserve">sowie in unseren </w:t>
      </w:r>
      <w:r>
        <w:rPr>
          <w:rFonts w:ascii="Arial" w:eastAsia="Arial" w:hAnsi="Arial" w:cs="Arial"/>
          <w:color w:val="000000"/>
          <w:spacing w:val="0"/>
          <w:w w:val="100"/>
          <w:position w:val="0"/>
          <w:sz w:val="11"/>
          <w:szCs w:val="11"/>
          <w:shd w:val="clear" w:color="auto" w:fill="auto"/>
          <w:lang w:val="de-DE" w:eastAsia="de-DE" w:bidi="de-DE"/>
        </w:rPr>
        <w:t xml:space="preserve">Werkstaetten </w:t>
      </w:r>
      <w:r>
        <w:rPr>
          <w:rFonts w:ascii="Arial" w:eastAsia="Arial" w:hAnsi="Arial" w:cs="Arial"/>
          <w:b/>
          <w:bCs/>
          <w:color w:val="000000"/>
          <w:spacing w:val="0"/>
          <w:w w:val="100"/>
          <w:position w:val="0"/>
          <w:sz w:val="15"/>
          <w:szCs w:val="15"/>
          <w:shd w:val="clear" w:color="auto" w:fill="auto"/>
          <w:lang w:val="de-DE" w:eastAsia="de-DE" w:bidi="de-DE"/>
        </w:rPr>
        <w:t xml:space="preserve">(Tischlerei und Schlosserei) </w:t>
      </w:r>
      <w:r>
        <w:rPr>
          <w:rFonts w:ascii="Arial" w:eastAsia="Arial" w:hAnsi="Arial" w:cs="Arial"/>
          <w:spacing w:val="0"/>
          <w:w w:val="100"/>
          <w:position w:val="0"/>
          <w:sz w:val="15"/>
          <w:szCs w:val="15"/>
          <w:shd w:val="clear" w:color="auto" w:fill="auto"/>
          <w:lang w:val="de-DE" w:eastAsia="de-DE" w:bidi="de-DE"/>
        </w:rPr>
        <w:t>frei.</w:t>
      </w:r>
    </w:p>
    <w:p>
      <w:pPr>
        <w:pStyle w:val="Style9"/>
        <w:keepNext w:val="0"/>
        <w:keepLines w:val="0"/>
        <w:widowControl w:val="0"/>
        <w:shd w:val="clear" w:color="auto" w:fill="auto"/>
        <w:bidi w:val="0"/>
        <w:spacing w:line="305" w:lineRule="auto"/>
        <w:ind w:left="0" w:firstLine="0"/>
        <w:jc w:val="left"/>
      </w:pPr>
      <w:r>
        <w:rPr>
          <w:b w:val="0"/>
          <w:bCs w:val="0"/>
          <w:color w:val="65554B"/>
          <w:spacing w:val="0"/>
          <w:w w:val="100"/>
          <w:position w:val="0"/>
          <w:shd w:val="clear" w:color="auto" w:fill="auto"/>
          <w:lang w:val="de-DE" w:eastAsia="de-DE" w:bidi="de-DE"/>
        </w:rPr>
        <w:t xml:space="preserve">Auskunft über weitere Einzelheiten und Bedingungen: </w:t>
      </w:r>
      <w:r>
        <w:rPr>
          <w:b w:val="0"/>
          <w:bCs w:val="0"/>
          <w:color w:val="000000"/>
          <w:spacing w:val="0"/>
          <w:w w:val="100"/>
          <w:position w:val="0"/>
          <w:shd w:val="clear" w:color="auto" w:fill="auto"/>
          <w:lang w:val="de-DE" w:eastAsia="de-DE" w:bidi="de-DE"/>
        </w:rPr>
        <w:t xml:space="preserve">im </w:t>
      </w:r>
      <w:r>
        <w:rPr>
          <w:b w:val="0"/>
          <w:bCs w:val="0"/>
          <w:color w:val="65554B"/>
          <w:spacing w:val="0"/>
          <w:w w:val="100"/>
          <w:position w:val="0"/>
          <w:shd w:val="clear" w:color="auto" w:fill="auto"/>
          <w:lang w:val="de-DE" w:eastAsia="de-DE" w:bidi="de-DE"/>
        </w:rPr>
        <w:t xml:space="preserve">Büro von Ben Schemen (zu erreichen </w:t>
      </w:r>
      <w:r>
        <w:rPr>
          <w:b w:val="0"/>
          <w:bCs w:val="0"/>
          <w:color w:val="000000"/>
          <w:spacing w:val="0"/>
          <w:w w:val="100"/>
          <w:position w:val="0"/>
          <w:shd w:val="clear" w:color="auto" w:fill="auto"/>
          <w:lang w:val="de-DE" w:eastAsia="de-DE" w:bidi="de-DE"/>
        </w:rPr>
        <w:t xml:space="preserve">an </w:t>
      </w:r>
      <w:r>
        <w:rPr>
          <w:b w:val="0"/>
          <w:bCs w:val="0"/>
          <w:color w:val="65554B"/>
          <w:spacing w:val="0"/>
          <w:w w:val="100"/>
          <w:position w:val="0"/>
          <w:shd w:val="clear" w:color="auto" w:fill="auto"/>
          <w:lang w:val="de-DE" w:eastAsia="de-DE" w:bidi="de-DE"/>
        </w:rPr>
        <w:t xml:space="preserve">jedem </w:t>
      </w:r>
      <w:r>
        <w:rPr>
          <w:b w:val="0"/>
          <w:bCs w:val="0"/>
          <w:color w:val="000000"/>
          <w:spacing w:val="0"/>
          <w:w w:val="100"/>
          <w:position w:val="0"/>
          <w:shd w:val="clear" w:color="auto" w:fill="auto"/>
          <w:lang w:val="de-DE" w:eastAsia="de-DE" w:bidi="de-DE"/>
        </w:rPr>
        <w:t xml:space="preserve">Werktag </w:t>
      </w:r>
      <w:r>
        <w:rPr>
          <w:b w:val="0"/>
          <w:bCs w:val="0"/>
          <w:color w:val="65554B"/>
          <w:spacing w:val="0"/>
          <w:w w:val="100"/>
          <w:position w:val="0"/>
          <w:shd w:val="clear" w:color="auto" w:fill="auto"/>
          <w:lang w:val="de-DE" w:eastAsia="de-DE" w:bidi="de-DE"/>
        </w:rPr>
        <w:t xml:space="preserve">Nachmittag mit dem Autobus ab Tel-Aviv 2,15 Uhr </w:t>
      </w:r>
      <w:r>
        <w:rPr>
          <w:b w:val="0"/>
          <w:bCs w:val="0"/>
          <w:color w:val="000000"/>
          <w:spacing w:val="0"/>
          <w:w w:val="100"/>
          <w:position w:val="0"/>
          <w:shd w:val="clear" w:color="auto" w:fill="auto"/>
          <w:lang w:val="de-DE" w:eastAsia="de-DE" w:bidi="de-DE"/>
        </w:rPr>
        <w:t xml:space="preserve">Halte- </w:t>
      </w:r>
      <w:r>
        <w:rPr>
          <w:b w:val="0"/>
          <w:bCs w:val="0"/>
          <w:color w:val="65554B"/>
          <w:spacing w:val="0"/>
          <w:w w:val="100"/>
          <w:position w:val="0"/>
          <w:shd w:val="clear" w:color="auto" w:fill="auto"/>
          <w:lang w:val="de-DE" w:eastAsia="de-DE" w:bidi="de-DE"/>
        </w:rPr>
        <w:t>stelle gegenüber Cafe ״Viena”, Rechow Alija 20).</w:t>
      </w:r>
    </w:p>
    <w:p>
      <w:pPr>
        <w:pStyle w:val="Style2"/>
        <w:keepNext w:val="0"/>
        <w:keepLines w:val="0"/>
        <w:widowControl w:val="0"/>
        <w:shd w:val="clear" w:color="auto" w:fill="auto"/>
        <w:bidi w:val="0"/>
        <w:spacing w:line="240" w:lineRule="auto"/>
        <w:ind w:left="0" w:firstLine="0"/>
        <w:jc w:val="left"/>
        <w:rPr>
          <w:sz w:val="32"/>
          <w:szCs w:val="32"/>
        </w:rPr>
      </w:pPr>
      <w:r>
        <w:rPr>
          <w:rFonts w:ascii="Arial" w:eastAsia="Arial" w:hAnsi="Arial" w:cs="Arial"/>
          <w:color w:val="000000"/>
          <w:spacing w:val="0"/>
          <w:w w:val="100"/>
          <w:position w:val="0"/>
          <w:sz w:val="32"/>
          <w:szCs w:val="32"/>
          <w:shd w:val="clear" w:color="auto" w:fill="auto"/>
          <w:lang w:val="de-DE" w:eastAsia="de-DE" w:bidi="de-DE"/>
        </w:rPr>
        <w:t>Gut und billig</w:t>
      </w:r>
    </w:p>
    <w:p>
      <w:pPr>
        <w:pStyle w:val="Style6"/>
        <w:keepNext w:val="0"/>
        <w:keepLines w:val="0"/>
        <w:widowControl w:val="0"/>
        <w:shd w:val="clear" w:color="auto" w:fill="auto"/>
        <w:bidi w:val="0"/>
        <w:spacing w:line="240" w:lineRule="auto"/>
        <w:ind w:left="0" w:firstLine="0"/>
        <w:jc w:val="left"/>
        <w:rPr>
          <w:sz w:val="22"/>
          <w:szCs w:val="22"/>
        </w:rPr>
      </w:pPr>
      <w:r>
        <w:rPr>
          <w:b w:val="0"/>
          <w:bCs w:val="0"/>
          <w:color w:val="000000"/>
          <w:spacing w:val="0"/>
          <w:w w:val="100"/>
          <w:position w:val="0"/>
          <w:sz w:val="22"/>
          <w:szCs w:val="22"/>
          <w:shd w:val="clear" w:color="auto" w:fill="auto"/>
          <w:lang w:val="de-DE" w:eastAsia="de-DE" w:bidi="de-DE"/>
        </w:rPr>
        <w:t>wohnen und speisen Sie</w:t>
      </w:r>
    </w:p>
    <w:p>
      <w:pPr>
        <w:pStyle w:val="Style6"/>
        <w:keepNext w:val="0"/>
        <w:keepLines w:val="0"/>
        <w:widowControl w:val="0"/>
        <w:shd w:val="clear" w:color="auto" w:fill="auto"/>
        <w:bidi w:val="0"/>
        <w:spacing w:line="240" w:lineRule="auto"/>
        <w:ind w:left="0" w:firstLine="0"/>
        <w:jc w:val="left"/>
        <w:rPr>
          <w:sz w:val="22"/>
          <w:szCs w:val="22"/>
        </w:rPr>
      </w:pPr>
      <w:r>
        <w:rPr>
          <w:color w:val="000000"/>
          <w:spacing w:val="0"/>
          <w:w w:val="100"/>
          <w:position w:val="0"/>
          <w:sz w:val="22"/>
          <w:szCs w:val="22"/>
          <w:shd w:val="clear" w:color="auto" w:fill="auto"/>
          <w:lang w:val="de-DE" w:eastAsia="de-DE" w:bidi="de-DE"/>
        </w:rPr>
        <w:t xml:space="preserve">PENSION </w:t>
      </w:r>
      <w:r>
        <w:rPr>
          <w:b w:val="0"/>
          <w:bCs w:val="0"/>
          <w:color w:val="000000"/>
          <w:spacing w:val="0"/>
          <w:w w:val="100"/>
          <w:position w:val="0"/>
          <w:sz w:val="22"/>
          <w:szCs w:val="22"/>
          <w:shd w:val="clear" w:color="auto" w:fill="auto"/>
          <w:lang w:val="de-DE" w:eastAsia="de-DE" w:bidi="de-DE"/>
        </w:rPr>
        <w:t>ZEICHNER KEMPLER</w:t>
      </w:r>
    </w:p>
    <w:p>
      <w:pPr>
        <w:pStyle w:val="Style9"/>
        <w:keepNext w:val="0"/>
        <w:keepLines w:val="0"/>
        <w:widowControl w:val="0"/>
        <w:shd w:val="clear" w:color="auto" w:fill="auto"/>
        <w:bidi w:val="0"/>
        <w:spacing w:line="240" w:lineRule="auto"/>
        <w:ind w:left="0" w:firstLine="0"/>
        <w:jc w:val="left"/>
      </w:pPr>
      <w:r>
        <w:rPr>
          <w:b w:val="0"/>
          <w:bCs w:val="0"/>
          <w:color w:val="000000"/>
          <w:spacing w:val="0"/>
          <w:w w:val="100"/>
          <w:position w:val="0"/>
          <w:shd w:val="clear" w:color="auto" w:fill="auto"/>
          <w:lang w:val="de-DE" w:eastAsia="de-DE" w:bidi="de-DE"/>
        </w:rPr>
        <w:t>ALLENBYSTRASSE 19, II. Etage</w:t>
      </w:r>
    </w:p>
    <w:p>
      <w:pPr>
        <w:widowControl w:val="0"/>
        <w:rPr>
          <w:sz w:val="2"/>
          <w:szCs w:val="2"/>
        </w:rPr>
      </w:pPr>
      <w:r>
        <w:drawing>
          <wp:inline>
            <wp:extent cx="3645535" cy="3432175"/>
            <wp:docPr id="61" name="Picutre 61"/>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5"/>
                    <a:stretch/>
                  </pic:blipFill>
                  <pic:spPr>
                    <a:xfrm>
                      <a:ext cx="3645535" cy="3432175"/>
                    </a:xfrm>
                    <a:prstGeom prst="rect"/>
                  </pic:spPr>
                </pic:pic>
              </a:graphicData>
            </a:graphic>
          </wp:inline>
        </w:drawing>
      </w:r>
    </w:p>
    <w:p>
      <w:pPr>
        <w:pStyle w:val="Style2"/>
        <w:keepNext w:val="0"/>
        <w:keepLines w:val="0"/>
        <w:widowControl w:val="0"/>
        <w:shd w:val="clear" w:color="auto" w:fill="auto"/>
        <w:bidi w:val="0"/>
        <w:spacing w:line="240" w:lineRule="auto"/>
        <w:ind w:left="0" w:firstLine="0"/>
        <w:jc w:val="left"/>
        <w:rPr>
          <w:sz w:val="36"/>
          <w:szCs w:val="36"/>
        </w:rPr>
      </w:pPr>
      <w:r>
        <w:rPr>
          <w:rFonts w:ascii="Arial" w:eastAsia="Arial" w:hAnsi="Arial" w:cs="Arial"/>
          <w:b/>
          <w:bCs/>
          <w:color w:val="000000"/>
          <w:spacing w:val="0"/>
          <w:w w:val="100"/>
          <w:position w:val="0"/>
          <w:sz w:val="36"/>
          <w:szCs w:val="36"/>
          <w:shd w:val="clear" w:color="auto" w:fill="auto"/>
          <w:lang w:val="de-DE" w:eastAsia="de-DE" w:bidi="de-DE"/>
        </w:rPr>
        <w:t>Eigenes Haus mit Gart!</w:t>
      </w:r>
    </w:p>
    <w:p>
      <w:pPr>
        <w:pStyle w:val="Style116"/>
        <w:keepNext w:val="0"/>
        <w:keepLines w:val="0"/>
        <w:widowControl w:val="0"/>
        <w:shd w:val="clear" w:color="auto" w:fill="auto"/>
        <w:tabs>
          <w:tab w:pos="2920" w:val="left"/>
          <w:tab w:pos="3314" w:val="left"/>
          <w:tab w:pos="3712" w:val="left"/>
        </w:tabs>
        <w:bidi w:val="0"/>
        <w:spacing w:line="192" w:lineRule="auto"/>
        <w:ind w:left="0" w:firstLine="360"/>
        <w:jc w:val="left"/>
      </w:pPr>
      <w:bookmarkStart w:id="134" w:name="bookmark134"/>
      <w:r>
        <w:rPr>
          <w:color w:val="000000"/>
          <w:spacing w:val="0"/>
          <w:w w:val="100"/>
          <w:position w:val="0"/>
          <w:sz w:val="22"/>
          <w:szCs w:val="22"/>
          <w:shd w:val="clear" w:color="auto" w:fill="auto"/>
          <w:lang w:val="de-DE" w:eastAsia="de-DE" w:bidi="de-DE"/>
        </w:rPr>
        <w:t>MONATLICHE ZAHLUNG LP.3.333</w:t>
      </w:r>
      <w:bookmarkEnd w:id="134"/>
    </w:p>
    <w:p>
      <w:pPr>
        <w:pStyle w:val="Style2"/>
        <w:keepNext w:val="0"/>
        <w:keepLines w:val="0"/>
        <w:widowControl w:val="0"/>
        <w:shd w:val="clear" w:color="auto" w:fill="auto"/>
        <w:tabs>
          <w:tab w:pos="2920" w:val="left"/>
          <w:tab w:pos="3315" w:val="left"/>
          <w:tab w:pos="3712" w:val="left"/>
        </w:tabs>
        <w:bidi w:val="0"/>
        <w:spacing w:line="240" w:lineRule="auto"/>
        <w:ind w:left="0" w:firstLine="360"/>
        <w:jc w:val="left"/>
        <w:rPr>
          <w:sz w:val="11"/>
          <w:szCs w:val="11"/>
        </w:rPr>
      </w:pPr>
      <w:r>
        <w:rPr>
          <w:rFonts w:ascii="Arial" w:eastAsia="Arial" w:hAnsi="Arial" w:cs="Arial"/>
          <w:color w:val="000000"/>
          <w:spacing w:val="0"/>
          <w:w w:val="100"/>
          <w:position w:val="0"/>
          <w:sz w:val="11"/>
          <w:szCs w:val="11"/>
          <w:shd w:val="clear" w:color="auto" w:fill="auto"/>
          <w:lang w:val="de-DE" w:eastAsia="de-DE" w:bidi="de-DE"/>
        </w:rPr>
        <w:t>KASSE NUR -</w:t>
        <w:tab/>
        <w:t>-</w:t>
        <w:tab/>
        <w:t>-</w:t>
        <w:tab/>
        <w:t>_ LP. 125. -</w:t>
      </w:r>
    </w:p>
    <w:p>
      <w:pPr>
        <w:pStyle w:val="Style6"/>
        <w:keepNext w:val="0"/>
        <w:keepLines w:val="0"/>
        <w:widowControl w:val="0"/>
        <w:shd w:val="clear" w:color="auto" w:fill="auto"/>
        <w:bidi w:val="0"/>
        <w:spacing w:line="295" w:lineRule="auto"/>
        <w:ind w:left="0" w:firstLine="0"/>
        <w:jc w:val="left"/>
        <w:rPr>
          <w:sz w:val="19"/>
          <w:szCs w:val="19"/>
        </w:rPr>
      </w:pPr>
      <w:r>
        <w:rPr>
          <w:b w:val="0"/>
          <w:bCs w:val="0"/>
          <w:color w:val="65554B"/>
          <w:spacing w:val="0"/>
          <w:w w:val="100"/>
          <w:position w:val="0"/>
          <w:sz w:val="19"/>
          <w:szCs w:val="19"/>
          <w:shd w:val="clear" w:color="auto" w:fill="auto"/>
          <w:lang w:val="de-DE" w:eastAsia="de-DE" w:bidi="de-DE"/>
        </w:rPr>
        <w:t>im herrlichen GAN BNE-BRAK im Garten mit tragei Orangenbäumen jede 5 Minuten Autobus nach Tel■</w:t>
      </w:r>
    </w:p>
    <w:p>
      <w:pPr>
        <w:pStyle w:val="Style9"/>
        <w:keepNext w:val="0"/>
        <w:keepLines w:val="0"/>
        <w:widowControl w:val="0"/>
        <w:shd w:val="clear" w:color="auto" w:fill="auto"/>
        <w:bidi w:val="0"/>
        <w:spacing w:line="240" w:lineRule="auto"/>
        <w:ind w:left="0" w:firstLine="360"/>
        <w:jc w:val="left"/>
      </w:pPr>
      <w:r>
        <w:rPr>
          <w:color w:val="000000"/>
          <w:spacing w:val="0"/>
          <w:w w:val="100"/>
          <w:position w:val="0"/>
          <w:shd w:val="clear" w:color="auto" w:fill="auto"/>
          <w:lang w:val="de-DE" w:eastAsia="de-DE" w:bidi="de-DE"/>
        </w:rPr>
        <w:t>Fahrzeit 10 Minuten.</w:t>
      </w:r>
    </w:p>
    <w:p>
      <w:pPr>
        <w:pStyle w:val="Style2"/>
        <w:keepNext w:val="0"/>
        <w:keepLines w:val="0"/>
        <w:widowControl w:val="0"/>
        <w:shd w:val="clear" w:color="auto" w:fill="auto"/>
        <w:tabs>
          <w:tab w:pos="4219" w:val="left"/>
        </w:tabs>
        <w:bidi w:val="0"/>
        <w:spacing w:line="175" w:lineRule="auto"/>
        <w:ind w:left="0" w:firstLine="360"/>
        <w:jc w:val="left"/>
        <w:rPr>
          <w:sz w:val="16"/>
          <w:szCs w:val="16"/>
        </w:rPr>
      </w:pPr>
      <w:r>
        <w:rPr>
          <w:rFonts w:ascii="Arial" w:eastAsia="Arial" w:hAnsi="Arial" w:cs="Arial"/>
          <w:b/>
          <w:bCs/>
          <w:color w:val="000000"/>
          <w:spacing w:val="0"/>
          <w:w w:val="60"/>
          <w:position w:val="0"/>
          <w:sz w:val="24"/>
          <w:szCs w:val="24"/>
          <w:shd w:val="clear" w:color="auto" w:fill="auto"/>
          <w:lang w:val="de-DE" w:eastAsia="de-DE" w:bidi="de-DE"/>
        </w:rPr>
        <w:t>FIDELITY-EMUN Ltd. Allenby 116. TEL-AVIV P. 0. B. 160</w:t>
        <w:tab/>
      </w:r>
      <w:r>
        <w:rPr>
          <w:rFonts w:ascii="Arial" w:eastAsia="Arial" w:hAnsi="Arial" w:cs="Arial"/>
          <w:b/>
          <w:bCs/>
          <w:color w:val="000000"/>
          <w:spacing w:val="0"/>
          <w:w w:val="100"/>
          <w:position w:val="0"/>
          <w:sz w:val="16"/>
          <w:szCs w:val="16"/>
          <w:shd w:val="clear" w:color="auto" w:fill="auto"/>
          <w:lang w:val="de-DE" w:eastAsia="de-DE" w:bidi="de-DE"/>
        </w:rPr>
        <w:t xml:space="preserve">TEL. </w:t>
      </w:r>
      <w:r>
        <w:rPr>
          <w:b/>
          <w:bCs/>
          <w:color w:val="000000"/>
          <w:spacing w:val="0"/>
          <w:w w:val="100"/>
          <w:position w:val="0"/>
          <w:sz w:val="16"/>
          <w:szCs w:val="16"/>
          <w:shd w:val="clear" w:color="auto" w:fill="auto"/>
          <w:lang w:val="de-DE" w:eastAsia="de-DE" w:bidi="de-DE"/>
        </w:rPr>
        <w:t>1279</w:t>
      </w:r>
      <w:r>
        <w:br w:type="page"/>
      </w:r>
    </w:p>
    <w:p>
      <w:pPr>
        <w:pStyle w:val="Style22"/>
        <w:keepNext w:val="0"/>
        <w:keepLines w:val="0"/>
        <w:widowControl w:val="0"/>
        <w:shd w:val="clear" w:color="auto" w:fill="auto"/>
        <w:bidi w:val="0"/>
        <w:spacing w:line="240" w:lineRule="auto"/>
        <w:ind w:left="0" w:firstLine="0"/>
        <w:jc w:val="left"/>
      </w:pPr>
      <w:bookmarkStart w:id="135" w:name="bookmark135"/>
      <w:r>
        <w:rPr>
          <w:rFonts w:ascii="Times New Roman" w:eastAsia="Times New Roman" w:hAnsi="Times New Roman" w:cs="Times New Roman"/>
          <w:color w:val="000000"/>
          <w:spacing w:val="0"/>
          <w:w w:val="100"/>
          <w:position w:val="0"/>
          <w:shd w:val="clear" w:color="auto" w:fill="auto"/>
          <w:lang w:val="de-DE" w:eastAsia="de-DE" w:bidi="de-DE"/>
        </w:rPr>
        <w:t>Bekanntmachung.</w:t>
      </w:r>
      <w:bookmarkEnd w:id="135"/>
    </w:p>
    <w:p>
      <w:pPr>
        <w:pStyle w:val="Style2"/>
        <w:keepNext w:val="0"/>
        <w:keepLines w:val="0"/>
        <w:widowControl w:val="0"/>
        <w:shd w:val="clear" w:color="auto" w:fill="auto"/>
        <w:bidi w:val="0"/>
        <w:spacing w:line="317" w:lineRule="auto"/>
        <w:ind w:left="0" w:firstLine="0"/>
        <w:jc w:val="left"/>
        <w:rPr>
          <w:sz w:val="26"/>
          <w:szCs w:val="26"/>
        </w:rPr>
      </w:pPr>
      <w:r>
        <w:rPr>
          <w:spacing w:val="0"/>
          <w:w w:val="100"/>
          <w:position w:val="0"/>
          <w:sz w:val="26"/>
          <w:szCs w:val="26"/>
          <w:shd w:val="clear" w:color="auto" w:fill="auto"/>
          <w:lang w:val="de-DE" w:eastAsia="de-DE" w:bidi="de-DE"/>
        </w:rPr>
        <w:t>Die Erledigung der Arbeiten durch die einzelnen Abteilungen und Sachbearbeiter der Haavara erfordert die Innehaltung der für den Publikums verkehr festgesetzten Sprechzeiten. Wir bitten deshalb, von folgender Regelung Kenntnis zu nehmen:</w:t>
      </w:r>
    </w:p>
    <w:p>
      <w:pPr>
        <w:pStyle w:val="Style2"/>
        <w:keepNext w:val="0"/>
        <w:keepLines w:val="0"/>
        <w:widowControl w:val="0"/>
        <w:shd w:val="clear" w:color="auto" w:fill="auto"/>
        <w:bidi w:val="0"/>
        <w:spacing w:line="319" w:lineRule="auto"/>
        <w:ind w:left="0" w:firstLine="0"/>
        <w:jc w:val="left"/>
        <w:rPr>
          <w:sz w:val="26"/>
          <w:szCs w:val="26"/>
        </w:rPr>
      </w:pPr>
      <w:r>
        <w:rPr>
          <w:spacing w:val="0"/>
          <w:w w:val="100"/>
          <w:position w:val="0"/>
          <w:sz w:val="26"/>
          <w:szCs w:val="26"/>
          <w:shd w:val="clear" w:color="auto" w:fill="auto"/>
          <w:lang w:val="de-DE" w:eastAsia="de-DE" w:bidi="de-DE"/>
        </w:rPr>
        <w:t>Die Büros der «Haavara« sind für den Publikumsverkehr geöffnet:</w:t>
      </w:r>
    </w:p>
    <w:p>
      <w:pPr>
        <w:pStyle w:val="Style6"/>
        <w:keepNext w:val="0"/>
        <w:keepLines w:val="0"/>
        <w:widowControl w:val="0"/>
        <w:shd w:val="clear" w:color="auto" w:fill="auto"/>
        <w:bidi w:val="0"/>
        <w:spacing w:line="307" w:lineRule="auto"/>
        <w:ind w:left="0" w:firstLine="0"/>
        <w:jc w:val="left"/>
        <w:rPr>
          <w:sz w:val="22"/>
          <w:szCs w:val="22"/>
        </w:rPr>
      </w:pPr>
      <w:r>
        <w:rPr>
          <w:rFonts w:ascii="Times New Roman" w:eastAsia="Times New Roman" w:hAnsi="Times New Roman" w:cs="Times New Roman"/>
          <w:color w:val="000000"/>
          <w:spacing w:val="0"/>
          <w:w w:val="100"/>
          <w:position w:val="0"/>
          <w:sz w:val="28"/>
          <w:szCs w:val="28"/>
          <w:shd w:val="clear" w:color="auto" w:fill="auto"/>
          <w:lang w:val="de-DE" w:eastAsia="de-DE" w:bidi="de-DE"/>
        </w:rPr>
        <w:t xml:space="preserve">Werktäglich </w:t>
      </w:r>
      <w:r>
        <w:rPr>
          <w:rFonts w:ascii="Times New Roman" w:eastAsia="Times New Roman" w:hAnsi="Times New Roman" w:cs="Times New Roman"/>
          <w:b w:val="0"/>
          <w:bCs w:val="0"/>
          <w:color w:val="65554B"/>
          <w:spacing w:val="0"/>
          <w:w w:val="100"/>
          <w:position w:val="0"/>
          <w:sz w:val="26"/>
          <w:szCs w:val="26"/>
          <w:shd w:val="clear" w:color="auto" w:fill="auto"/>
          <w:lang w:val="de-DE" w:eastAsia="de-DE" w:bidi="de-DE"/>
        </w:rPr>
        <w:t xml:space="preserve">(ausser Freitag) </w:t>
      </w:r>
      <w:r>
        <w:rPr>
          <w:rFonts w:ascii="Times New Roman" w:eastAsia="Times New Roman" w:hAnsi="Times New Roman" w:cs="Times New Roman"/>
          <w:color w:val="000000"/>
          <w:spacing w:val="0"/>
          <w:w w:val="100"/>
          <w:position w:val="0"/>
          <w:sz w:val="28"/>
          <w:szCs w:val="28"/>
          <w:shd w:val="clear" w:color="auto" w:fill="auto"/>
          <w:lang w:val="de-DE" w:eastAsia="de-DE" w:bidi="de-DE"/>
        </w:rPr>
        <w:t xml:space="preserve">von 9—12 Uhr vormittags, </w:t>
      </w:r>
      <w:r>
        <w:rPr>
          <w:color w:val="000000"/>
          <w:spacing w:val="0"/>
          <w:w w:val="100"/>
          <w:position w:val="0"/>
          <w:sz w:val="22"/>
          <w:szCs w:val="22"/>
          <w:shd w:val="clear" w:color="auto" w:fill="auto"/>
          <w:lang w:val="de-DE" w:eastAsia="de-DE" w:bidi="de-DE"/>
        </w:rPr>
        <w:t>mit Anmeldung bis spätestens 11,30 Uhz.</w:t>
      </w:r>
    </w:p>
    <w:p>
      <w:pPr>
        <w:pStyle w:val="Style2"/>
        <w:keepNext w:val="0"/>
        <w:keepLines w:val="0"/>
        <w:widowControl w:val="0"/>
        <w:shd w:val="clear" w:color="auto" w:fill="auto"/>
        <w:bidi w:val="0"/>
        <w:spacing w:line="319" w:lineRule="auto"/>
        <w:ind w:left="0" w:firstLine="0"/>
        <w:jc w:val="left"/>
        <w:rPr>
          <w:sz w:val="26"/>
          <w:szCs w:val="26"/>
        </w:rPr>
      </w:pPr>
      <w:r>
        <w:rPr>
          <w:spacing w:val="0"/>
          <w:w w:val="100"/>
          <w:position w:val="0"/>
          <w:sz w:val="26"/>
          <w:szCs w:val="26"/>
          <w:shd w:val="clear" w:color="auto" w:fill="auto"/>
          <w:lang w:val="de-DE" w:eastAsia="de-DE" w:bidi="de-DE"/>
        </w:rPr>
        <w:t>Auswärtige Besucher können soweit mög- lieh bevorzugt ausserhalb der zeitlichen Reihenfolge abgefertigt werden.</w:t>
      </w:r>
    </w:p>
    <w:p>
      <w:pPr>
        <w:pStyle w:val="Style2"/>
        <w:keepNext w:val="0"/>
        <w:keepLines w:val="0"/>
        <w:widowControl w:val="0"/>
        <w:shd w:val="clear" w:color="auto" w:fill="auto"/>
        <w:bidi w:val="0"/>
        <w:spacing w:line="319" w:lineRule="auto"/>
        <w:ind w:left="0" w:firstLine="0"/>
        <w:jc w:val="left"/>
        <w:rPr>
          <w:sz w:val="26"/>
          <w:szCs w:val="26"/>
        </w:rPr>
      </w:pPr>
      <w:r>
        <w:rPr>
          <w:spacing w:val="0"/>
          <w:w w:val="100"/>
          <w:position w:val="0"/>
          <w:sz w:val="26"/>
          <w:szCs w:val="26"/>
          <w:shd w:val="clear" w:color="auto" w:fill="auto"/>
          <w:lang w:val="de-DE" w:eastAsia="de-DE" w:bidi="de-DE"/>
        </w:rPr>
        <w:t>Die Räume der Zentralstelle und der Buch- haltung bleiben auch am Freitag zu der obengenannten Zeit offen.</w:t>
      </w:r>
    </w:p>
    <w:p>
      <w:pPr>
        <w:pStyle w:val="Style19"/>
        <w:keepNext w:val="0"/>
        <w:keepLines w:val="0"/>
        <w:widowControl w:val="0"/>
        <w:shd w:val="clear" w:color="auto" w:fill="auto"/>
        <w:bidi w:val="0"/>
        <w:spacing w:line="305" w:lineRule="auto"/>
        <w:ind w:left="0" w:firstLine="0"/>
        <w:jc w:val="left"/>
      </w:pPr>
      <w:bookmarkStart w:id="136" w:name="bookmark136"/>
      <w:r>
        <w:rPr>
          <w:rFonts w:ascii="Times New Roman" w:eastAsia="Times New Roman" w:hAnsi="Times New Roman" w:cs="Times New Roman"/>
          <w:color w:val="000000"/>
          <w:spacing w:val="0"/>
          <w:w w:val="100"/>
          <w:position w:val="0"/>
          <w:shd w:val="clear" w:color="auto" w:fill="auto"/>
          <w:lang w:val="de-DE" w:eastAsia="de-DE" w:bidi="de-DE"/>
        </w:rPr>
        <w:t>TRUST &amp; TRANSFER OFFICE HAAVARA Ltd.</w:t>
      </w:r>
      <w:bookmarkEnd w:id="136"/>
    </w:p>
    <w:p>
      <w:pPr>
        <w:pStyle w:val="Style2"/>
        <w:keepNext w:val="0"/>
        <w:keepLines w:val="0"/>
        <w:widowControl w:val="0"/>
        <w:shd w:val="clear" w:color="auto" w:fill="auto"/>
        <w:bidi w:val="0"/>
        <w:spacing w:line="319" w:lineRule="auto"/>
        <w:ind w:left="0" w:firstLine="0"/>
        <w:jc w:val="left"/>
        <w:rPr>
          <w:sz w:val="26"/>
          <w:szCs w:val="26"/>
        </w:rPr>
      </w:pPr>
      <w:r>
        <w:rPr>
          <w:spacing w:val="0"/>
          <w:w w:val="100"/>
          <w:position w:val="0"/>
          <w:sz w:val="26"/>
          <w:szCs w:val="26"/>
          <w:shd w:val="clear" w:color="auto" w:fill="auto"/>
          <w:lang w:val="de-DE" w:eastAsia="de-DE" w:bidi="de-DE"/>
        </w:rPr>
        <w:t>Tel-Aviv, den 22. März 1936.</w:t>
      </w:r>
    </w:p>
    <w:p>
      <w:pPr>
        <w:pStyle w:val="Style22"/>
        <w:keepNext w:val="0"/>
        <w:keepLines w:val="0"/>
        <w:widowControl w:val="0"/>
        <w:shd w:val="clear" w:color="auto" w:fill="auto"/>
        <w:bidi w:val="0"/>
        <w:spacing w:line="240" w:lineRule="auto"/>
        <w:ind w:left="0" w:firstLine="360"/>
        <w:jc w:val="left"/>
      </w:pPr>
      <w:bookmarkStart w:id="137" w:name="bookmark137"/>
      <w:r>
        <w:rPr>
          <w:rFonts w:ascii="Times New Roman" w:eastAsia="Times New Roman" w:hAnsi="Times New Roman" w:cs="Times New Roman"/>
          <w:color w:val="000000"/>
          <w:spacing w:val="0"/>
          <w:w w:val="100"/>
          <w:position w:val="0"/>
          <w:shd w:val="clear" w:color="auto" w:fill="auto"/>
          <w:lang w:val="de-DE" w:eastAsia="de-DE" w:bidi="de-DE"/>
        </w:rPr>
        <w:t>Bekanntmachung.</w:t>
      </w:r>
      <w:bookmarkEnd w:id="137"/>
    </w:p>
    <w:p>
      <w:pPr>
        <w:pStyle w:val="Style2"/>
        <w:keepNext w:val="0"/>
        <w:keepLines w:val="0"/>
        <w:widowControl w:val="0"/>
        <w:shd w:val="clear" w:color="auto" w:fill="auto"/>
        <w:bidi w:val="0"/>
        <w:spacing w:line="262" w:lineRule="auto"/>
        <w:ind w:left="0" w:firstLine="0"/>
        <w:jc w:val="left"/>
        <w:rPr>
          <w:sz w:val="26"/>
          <w:szCs w:val="26"/>
        </w:rPr>
      </w:pPr>
      <w:r>
        <w:rPr>
          <w:spacing w:val="0"/>
          <w:w w:val="100"/>
          <w:position w:val="0"/>
          <w:sz w:val="26"/>
          <w:szCs w:val="26"/>
          <w:shd w:val="clear" w:color="auto" w:fill="auto"/>
          <w:lang w:val="de-DE" w:eastAsia="de-DE" w:bidi="de-DE"/>
        </w:rPr>
        <w:t>Wir bitten von Folgendem Kenntnis zu nehmen:</w:t>
      </w:r>
    </w:p>
    <w:p>
      <w:pPr>
        <w:pStyle w:val="Style2"/>
        <w:keepNext w:val="0"/>
        <w:keepLines w:val="0"/>
        <w:widowControl w:val="0"/>
        <w:shd w:val="clear" w:color="auto" w:fill="auto"/>
        <w:bidi w:val="0"/>
        <w:spacing w:line="228" w:lineRule="auto"/>
        <w:ind w:left="360" w:hanging="360"/>
        <w:jc w:val="left"/>
        <w:rPr>
          <w:sz w:val="28"/>
          <w:szCs w:val="28"/>
        </w:rPr>
      </w:pPr>
      <w:r>
        <w:rPr>
          <w:b/>
          <w:bCs/>
          <w:spacing w:val="0"/>
          <w:w w:val="100"/>
          <w:position w:val="0"/>
          <w:sz w:val="28"/>
          <w:szCs w:val="28"/>
          <w:shd w:val="clear" w:color="auto" w:fill="auto"/>
          <w:lang w:val="de-DE" w:eastAsia="de-DE" w:bidi="de-DE"/>
        </w:rPr>
        <w:t xml:space="preserve">1 </w:t>
      </w:r>
      <w:r>
        <w:rPr>
          <w:b/>
          <w:bCs/>
          <w:color w:val="000000"/>
          <w:spacing w:val="0"/>
          <w:w w:val="100"/>
          <w:position w:val="0"/>
          <w:sz w:val="28"/>
          <w:szCs w:val="28"/>
          <w:shd w:val="clear" w:color="auto" w:fill="auto"/>
          <w:lang w:val="de-DE" w:eastAsia="de-DE" w:bidi="de-DE"/>
        </w:rPr>
        <w:t>Zutreffende Auskünfte können nur von den zuständigen Sachbearbeitern erteilt werden.</w:t>
      </w:r>
    </w:p>
    <w:p>
      <w:pPr>
        <w:pStyle w:val="Style2"/>
        <w:keepNext w:val="0"/>
        <w:keepLines w:val="0"/>
        <w:widowControl w:val="0"/>
        <w:shd w:val="clear" w:color="auto" w:fill="auto"/>
        <w:bidi w:val="0"/>
        <w:spacing w:line="240" w:lineRule="auto"/>
        <w:ind w:left="0" w:firstLine="360"/>
        <w:jc w:val="left"/>
        <w:rPr>
          <w:sz w:val="26"/>
          <w:szCs w:val="26"/>
        </w:rPr>
      </w:pPr>
      <w:r>
        <w:rPr>
          <w:spacing w:val="0"/>
          <w:w w:val="100"/>
          <w:position w:val="0"/>
          <w:sz w:val="26"/>
          <w:szCs w:val="26"/>
          <w:shd w:val="clear" w:color="auto" w:fill="auto"/>
          <w:lang w:val="de-DE" w:eastAsia="de-DE" w:bidi="de-DE"/>
        </w:rPr>
        <w:t>Auskünfte von irgend einer an- deren Persönlichkeit als dem zu- ständigen Sachbearbeiter sind völ- lig unbeachtlich.</w:t>
      </w:r>
    </w:p>
    <w:p>
      <w:pPr>
        <w:pStyle w:val="Style2"/>
        <w:keepNext w:val="0"/>
        <w:keepLines w:val="0"/>
        <w:widowControl w:val="0"/>
        <w:shd w:val="clear" w:color="auto" w:fill="auto"/>
        <w:bidi w:val="0"/>
        <w:spacing w:line="230" w:lineRule="auto"/>
        <w:ind w:left="360" w:hanging="360"/>
        <w:jc w:val="left"/>
        <w:rPr>
          <w:sz w:val="28"/>
          <w:szCs w:val="28"/>
        </w:rPr>
      </w:pPr>
      <w:r>
        <w:rPr>
          <w:b/>
          <w:bCs/>
          <w:spacing w:val="0"/>
          <w:w w:val="100"/>
          <w:position w:val="0"/>
          <w:sz w:val="28"/>
          <w:szCs w:val="28"/>
          <w:shd w:val="clear" w:color="auto" w:fill="auto"/>
          <w:lang w:val="de-DE" w:eastAsia="de-DE" w:bidi="de-DE"/>
        </w:rPr>
        <w:t xml:space="preserve">2. </w:t>
      </w:r>
      <w:r>
        <w:rPr>
          <w:b/>
          <w:bCs/>
          <w:color w:val="000000"/>
          <w:spacing w:val="0"/>
          <w:w w:val="100"/>
          <w:position w:val="0"/>
          <w:sz w:val="28"/>
          <w:szCs w:val="28"/>
          <w:shd w:val="clear" w:color="auto" w:fill="auto"/>
          <w:lang w:val="de-DE" w:eastAsia="de-DE" w:bidi="de-DE"/>
        </w:rPr>
        <w:t>Auskünfte oder Entscheidun־ gen, die für die «Haavara» verbindlich sein sollen, wer- den nur schriftlich mitgeteilt.</w:t>
      </w:r>
    </w:p>
    <w:p>
      <w:pPr>
        <w:pStyle w:val="Style2"/>
        <w:keepNext w:val="0"/>
        <w:keepLines w:val="0"/>
        <w:widowControl w:val="0"/>
        <w:shd w:val="clear" w:color="auto" w:fill="auto"/>
        <w:bidi w:val="0"/>
        <w:spacing w:line="240" w:lineRule="auto"/>
        <w:ind w:left="0" w:firstLine="360"/>
        <w:jc w:val="left"/>
        <w:rPr>
          <w:sz w:val="26"/>
          <w:szCs w:val="26"/>
        </w:rPr>
      </w:pPr>
      <w:r>
        <w:rPr>
          <w:spacing w:val="0"/>
          <w:w w:val="100"/>
          <w:position w:val="0"/>
          <w:sz w:val="26"/>
          <w:szCs w:val="26"/>
          <w:shd w:val="clear" w:color="auto" w:fill="auto"/>
          <w:lang w:val="de-DE" w:eastAsia="de-DE" w:bidi="de-DE"/>
        </w:rPr>
        <w:t>Bei der grossen Anzahl der täglich abzugebenden Auskünfte muss die «Haavara» es ablehnen, irgendeine Angabe oder Mitteilung als rechts- verbindlich anzusehen, wenn sie lediglich in mündlicher Form er- folgt ist.</w:t>
      </w:r>
    </w:p>
    <w:p>
      <w:pPr>
        <w:pStyle w:val="Style2"/>
        <w:keepNext w:val="0"/>
        <w:keepLines w:val="0"/>
        <w:widowControl w:val="0"/>
        <w:shd w:val="clear" w:color="auto" w:fill="auto"/>
        <w:bidi w:val="0"/>
        <w:spacing w:line="214" w:lineRule="auto"/>
        <w:ind w:left="0" w:firstLine="0"/>
        <w:jc w:val="left"/>
        <w:rPr>
          <w:sz w:val="26"/>
          <w:szCs w:val="26"/>
        </w:rPr>
      </w:pPr>
      <w:r>
        <w:rPr>
          <w:spacing w:val="0"/>
          <w:w w:val="100"/>
          <w:position w:val="0"/>
          <w:sz w:val="26"/>
          <w:szCs w:val="26"/>
          <w:shd w:val="clear" w:color="auto" w:fill="auto"/>
          <w:lang w:val="de-DE" w:eastAsia="de-DE" w:bidi="de-DE"/>
        </w:rPr>
        <w:t>Wir bitten deshalb, in allen Fällen, in denen eine verbindliche Stellungnahme benötigt wird, den betreffenden Sachbe- Arbeiter um schriftliche Ausfertigung der Auskunft bzw. Entscheidung zu ersuchen. Die schriftliche Ausfertigung wird in allen Fällen erfolgen, in denen die «Haavara» in der Lage ist, einen verbindlichen Bescheid abzugeben.</w:t>
      </w:r>
    </w:p>
    <w:p>
      <w:pPr>
        <w:pStyle w:val="Style19"/>
        <w:keepNext w:val="0"/>
        <w:keepLines w:val="0"/>
        <w:widowControl w:val="0"/>
        <w:shd w:val="clear" w:color="auto" w:fill="auto"/>
        <w:bidi w:val="0"/>
        <w:spacing w:line="298" w:lineRule="auto"/>
        <w:ind w:left="0" w:firstLine="0"/>
        <w:jc w:val="left"/>
      </w:pPr>
      <w:bookmarkStart w:id="138" w:name="bookmark138"/>
      <w:r>
        <w:rPr>
          <w:rFonts w:ascii="Times New Roman" w:eastAsia="Times New Roman" w:hAnsi="Times New Roman" w:cs="Times New Roman"/>
          <w:color w:val="000000"/>
          <w:spacing w:val="0"/>
          <w:w w:val="100"/>
          <w:position w:val="0"/>
          <w:shd w:val="clear" w:color="auto" w:fill="auto"/>
          <w:lang w:val="de-DE" w:eastAsia="de-DE" w:bidi="de-DE"/>
        </w:rPr>
        <w:t>TRUST &amp; TRANSFER OFFICE HAAVARA Ltd.</w:t>
      </w:r>
      <w:bookmarkEnd w:id="138"/>
    </w:p>
    <w:p>
      <w:pPr>
        <w:pStyle w:val="Style2"/>
        <w:keepNext w:val="0"/>
        <w:keepLines w:val="0"/>
        <w:widowControl w:val="0"/>
        <w:shd w:val="clear" w:color="auto" w:fill="auto"/>
        <w:bidi w:val="0"/>
        <w:spacing w:line="240" w:lineRule="auto"/>
        <w:ind w:left="0" w:firstLine="0"/>
        <w:jc w:val="left"/>
        <w:rPr>
          <w:sz w:val="26"/>
          <w:szCs w:val="26"/>
        </w:rPr>
        <w:sectPr>
          <w:type w:val="continuous"/>
          <w:pgSz w:w="13782" w:h="18594"/>
          <w:pgMar w:top="1440" w:left="1429" w:right="1338" w:bottom="1440" w:header="0" w:footer="3" w:gutter="0"/>
          <w:cols w:space="720"/>
          <w:noEndnote/>
          <w:rtlGutter w:val="0"/>
          <w:docGrid w:linePitch="360"/>
        </w:sectPr>
      </w:pPr>
      <w:r>
        <w:rPr>
          <w:spacing w:val="0"/>
          <w:w w:val="100"/>
          <w:position w:val="0"/>
          <w:sz w:val="26"/>
          <w:szCs w:val="26"/>
          <w:shd w:val="clear" w:color="auto" w:fill="auto"/>
          <w:lang w:val="de-DE" w:eastAsia="de-DE" w:bidi="de-DE"/>
        </w:rPr>
        <w:t>Tel-Aviv, den 22. März 1936.</w:t>
      </w:r>
    </w:p>
    <w:p>
      <w:pPr>
        <w:pStyle w:val="Style89"/>
        <w:keepNext w:val="0"/>
        <w:keepLines w:val="0"/>
        <w:widowControl w:val="0"/>
        <w:shd w:val="clear" w:color="auto" w:fill="auto"/>
        <w:bidi w:val="0"/>
        <w:spacing w:line="240" w:lineRule="auto"/>
        <w:ind w:left="0" w:firstLine="0"/>
        <w:jc w:val="left"/>
        <w:rPr>
          <w:sz w:val="22"/>
          <w:szCs w:val="22"/>
        </w:rPr>
      </w:pPr>
      <w:r>
        <w:rPr>
          <w:color w:val="000000"/>
          <w:spacing w:val="0"/>
          <w:w w:val="100"/>
          <w:position w:val="0"/>
          <w:sz w:val="22"/>
          <w:szCs w:val="22"/>
          <w:shd w:val="clear" w:color="auto" w:fill="auto"/>
          <w:lang w:val="de-DE" w:eastAsia="de-DE" w:bidi="de-DE"/>
        </w:rPr>
        <w:t>Jeder wuenscht</w:t>
      </w:r>
    </w:p>
    <w:p>
      <w:pPr>
        <w:pStyle w:val="Style89"/>
        <w:keepNext w:val="0"/>
        <w:keepLines w:val="0"/>
        <w:widowControl w:val="0"/>
        <w:shd w:val="clear" w:color="auto" w:fill="auto"/>
        <w:bidi w:val="0"/>
        <w:spacing w:line="240" w:lineRule="auto"/>
        <w:ind w:left="346" w:firstLine="0"/>
        <w:jc w:val="left"/>
        <w:rPr>
          <w:sz w:val="14"/>
          <w:szCs w:val="14"/>
        </w:rPr>
      </w:pPr>
      <w:r>
        <w:rPr>
          <w:b w:val="0"/>
          <w:bCs w:val="0"/>
          <w:color w:val="65554B"/>
          <w:spacing w:val="0"/>
          <w:w w:val="100"/>
          <w:position w:val="0"/>
          <w:sz w:val="14"/>
          <w:szCs w:val="14"/>
          <w:shd w:val="clear" w:color="auto" w:fill="auto"/>
          <w:lang w:val="de-DE" w:eastAsia="de-DE" w:bidi="de-DE"/>
        </w:rPr>
        <w:t>Tozereth Haarez</w:t>
      </w:r>
    </w:p>
    <w:p>
      <w:pPr>
        <w:widowControl w:val="0"/>
        <w:rPr>
          <w:sz w:val="2"/>
          <w:szCs w:val="2"/>
        </w:rPr>
      </w:pPr>
      <w:r>
        <w:drawing>
          <wp:inline>
            <wp:extent cx="1151890" cy="1164590"/>
            <wp:docPr id="62" name="Picutre 62"/>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7"/>
                    <a:stretch/>
                  </pic:blipFill>
                  <pic:spPr>
                    <a:xfrm>
                      <a:ext cx="1151890" cy="1164590"/>
                    </a:xfrm>
                    <a:prstGeom prst="rect"/>
                  </pic:spPr>
                </pic:pic>
              </a:graphicData>
            </a:graphic>
          </wp:inline>
        </w:drawing>
      </w:r>
    </w:p>
    <w:p>
      <w:pPr>
        <w:pStyle w:val="Style89"/>
        <w:keepNext w:val="0"/>
        <w:keepLines w:val="0"/>
        <w:widowControl w:val="0"/>
        <w:shd w:val="clear" w:color="auto" w:fill="auto"/>
        <w:bidi w:val="0"/>
        <w:spacing w:line="295" w:lineRule="auto"/>
        <w:ind w:left="0" w:firstLine="0"/>
        <w:rPr>
          <w:sz w:val="22"/>
          <w:szCs w:val="22"/>
        </w:rPr>
      </w:pPr>
      <w:r>
        <w:rPr>
          <w:color w:val="000000"/>
          <w:spacing w:val="0"/>
          <w:w w:val="100"/>
          <w:position w:val="0"/>
          <w:sz w:val="22"/>
          <w:szCs w:val="22"/>
          <w:shd w:val="clear" w:color="auto" w:fill="auto"/>
          <w:lang w:val="de-DE" w:eastAsia="de-DE" w:bidi="de-DE"/>
        </w:rPr>
        <w:t>ein modernes Heim zu angemessenen Preisen</w:t>
      </w:r>
    </w:p>
    <w:p>
      <w:pPr>
        <w:pStyle w:val="Style89"/>
        <w:keepNext w:val="0"/>
        <w:keepLines w:val="0"/>
        <w:widowControl w:val="0"/>
        <w:shd w:val="clear" w:color="auto" w:fill="auto"/>
        <w:bidi w:val="0"/>
        <w:spacing w:line="437" w:lineRule="auto"/>
        <w:ind w:left="0" w:firstLine="0"/>
      </w:pPr>
      <w:r>
        <w:rPr>
          <w:b w:val="0"/>
          <w:bCs w:val="0"/>
          <w:color w:val="000000"/>
          <w:spacing w:val="0"/>
          <w:w w:val="100"/>
          <w:position w:val="0"/>
          <w:shd w:val="clear" w:color="auto" w:fill="auto"/>
          <w:lang w:val="de-DE" w:eastAsia="de-DE" w:bidi="de-DE"/>
        </w:rPr>
        <w:t xml:space="preserve">Wir machen Ihnen gern einen unver- bindlichen Kostenvoranschlag </w:t>
      </w:r>
      <w:r>
        <w:rPr>
          <w:color w:val="000000"/>
          <w:spacing w:val="0"/>
          <w:w w:val="100"/>
          <w:position w:val="0"/>
          <w:shd w:val="clear" w:color="auto" w:fill="auto"/>
          <w:lang w:val="de-DE" w:eastAsia="de-DE" w:bidi="de-DE"/>
        </w:rPr>
        <w:t xml:space="preserve">für </w:t>
      </w:r>
      <w:r>
        <w:rPr>
          <w:b w:val="0"/>
          <w:bCs w:val="0"/>
          <w:color w:val="000000"/>
          <w:spacing w:val="0"/>
          <w:w w:val="100"/>
          <w:position w:val="0"/>
          <w:shd w:val="clear" w:color="auto" w:fill="auto"/>
          <w:lang w:val="de-DE" w:eastAsia="de-DE" w:bidi="de-DE"/>
        </w:rPr>
        <w:t xml:space="preserve">moderne </w:t>
      </w:r>
      <w:r>
        <w:rPr>
          <w:color w:val="000000"/>
          <w:spacing w:val="0"/>
          <w:w w:val="100"/>
          <w:position w:val="0"/>
          <w:shd w:val="clear" w:color="auto" w:fill="auto"/>
          <w:lang w:val="de-DE" w:eastAsia="de-DE" w:bidi="de-DE"/>
        </w:rPr>
        <w:t xml:space="preserve">Beleuchtung </w:t>
      </w:r>
      <w:r>
        <w:rPr>
          <w:b w:val="0"/>
          <w:bCs w:val="0"/>
          <w:color w:val="000000"/>
          <w:spacing w:val="0"/>
          <w:w w:val="100"/>
          <w:position w:val="0"/>
          <w:shd w:val="clear" w:color="auto" w:fill="auto"/>
          <w:lang w:val="de-DE" w:eastAsia="de-DE" w:bidi="de-DE"/>
        </w:rPr>
        <w:t xml:space="preserve">und </w:t>
      </w:r>
      <w:r>
        <w:rPr>
          <w:color w:val="000000"/>
          <w:spacing w:val="0"/>
          <w:w w:val="100"/>
          <w:position w:val="0"/>
          <w:shd w:val="clear" w:color="auto" w:fill="auto"/>
          <w:lang w:val="de-DE" w:eastAsia="de-DE" w:bidi="de-DE"/>
        </w:rPr>
        <w:t>K u e c h e n au sstattung</w:t>
      </w:r>
    </w:p>
    <w:p>
      <w:pPr>
        <w:pStyle w:val="Style89"/>
        <w:keepNext w:val="0"/>
        <w:keepLines w:val="0"/>
        <w:widowControl w:val="0"/>
        <w:shd w:val="clear" w:color="auto" w:fill="auto"/>
        <w:bidi w:val="0"/>
        <w:spacing w:line="240" w:lineRule="auto"/>
        <w:ind w:left="379" w:firstLine="0"/>
        <w:jc w:val="left"/>
        <w:rPr>
          <w:sz w:val="14"/>
          <w:szCs w:val="14"/>
        </w:rPr>
      </w:pPr>
      <w:r>
        <w:rPr>
          <w:b w:val="0"/>
          <w:bCs w:val="0"/>
          <w:color w:val="65554B"/>
          <w:spacing w:val="0"/>
          <w:w w:val="100"/>
          <w:position w:val="0"/>
          <w:sz w:val="14"/>
          <w:szCs w:val="14"/>
          <w:shd w:val="clear" w:color="auto" w:fill="auto"/>
          <w:lang w:val="de-DE" w:eastAsia="de-DE" w:bidi="de-DE"/>
        </w:rPr>
        <w:t>Tozereth Haarez</w:t>
      </w:r>
    </w:p>
    <w:p>
      <w:pPr>
        <w:pStyle w:val="Style71"/>
        <w:keepNext w:val="0"/>
        <w:keepLines w:val="0"/>
        <w:widowControl w:val="0"/>
        <w:shd w:val="clear" w:color="auto" w:fill="auto"/>
        <w:bidi w:val="0"/>
        <w:spacing w:line="240" w:lineRule="auto"/>
        <w:ind w:left="0" w:firstLine="0"/>
        <w:jc w:val="left"/>
      </w:pPr>
      <w:bookmarkStart w:id="139" w:name="bookmark139"/>
      <w:r>
        <w:rPr>
          <w:color w:val="000000"/>
          <w:spacing w:val="0"/>
          <w:position w:val="0"/>
          <w:shd w:val="clear" w:color="auto" w:fill="auto"/>
          <w:lang w:val="de-DE" w:eastAsia="de-DE" w:bidi="de-DE"/>
        </w:rPr>
        <w:t>BEHRENDT &amp; BRAHM</w:t>
      </w:r>
      <w:bookmarkEnd w:id="139"/>
    </w:p>
    <w:p>
      <w:pPr>
        <w:pStyle w:val="Style9"/>
        <w:keepNext w:val="0"/>
        <w:keepLines w:val="0"/>
        <w:widowControl w:val="0"/>
        <w:shd w:val="clear" w:color="auto" w:fill="auto"/>
        <w:bidi w:val="0"/>
        <w:spacing w:line="230" w:lineRule="auto"/>
        <w:ind w:left="0" w:firstLine="0"/>
        <w:jc w:val="left"/>
      </w:pPr>
      <w:r>
        <w:rPr>
          <w:color w:val="000000"/>
          <w:spacing w:val="0"/>
          <w:w w:val="100"/>
          <w:position w:val="0"/>
          <w:sz w:val="20"/>
          <w:szCs w:val="20"/>
          <w:shd w:val="clear" w:color="auto" w:fill="auto"/>
          <w:lang w:val="de-DE" w:eastAsia="de-DE" w:bidi="de-DE"/>
        </w:rPr>
        <w:t xml:space="preserve">Lampen-Fabrik und Metallwerkitaetten </w:t>
      </w:r>
      <w:r>
        <w:rPr>
          <w:color w:val="000000"/>
          <w:spacing w:val="0"/>
          <w:w w:val="100"/>
          <w:position w:val="0"/>
          <w:shd w:val="clear" w:color="auto" w:fill="auto"/>
          <w:lang w:val="de-DE" w:eastAsia="de-DE" w:bidi="de-DE"/>
        </w:rPr>
        <w:t xml:space="preserve">Jerusalem, </w:t>
      </w:r>
      <w:r>
        <w:rPr>
          <w:b w:val="0"/>
          <w:bCs w:val="0"/>
          <w:color w:val="000000"/>
          <w:spacing w:val="0"/>
          <w:w w:val="100"/>
          <w:position w:val="0"/>
          <w:shd w:val="clear" w:color="auto" w:fill="auto"/>
          <w:lang w:val="en-US" w:eastAsia="en-US" w:bidi="en-US"/>
        </w:rPr>
        <w:t xml:space="preserve">Princess </w:t>
      </w:r>
      <w:r>
        <w:rPr>
          <w:b w:val="0"/>
          <w:bCs w:val="0"/>
          <w:color w:val="000000"/>
          <w:spacing w:val="0"/>
          <w:w w:val="100"/>
          <w:position w:val="0"/>
          <w:shd w:val="clear" w:color="auto" w:fill="auto"/>
          <w:lang w:val="de-DE" w:eastAsia="de-DE" w:bidi="de-DE"/>
        </w:rPr>
        <w:t xml:space="preserve">Mary Ave.1 </w:t>
      </w:r>
      <w:r>
        <w:rPr>
          <w:color w:val="000000"/>
          <w:spacing w:val="0"/>
          <w:w w:val="100"/>
          <w:position w:val="0"/>
          <w:shd w:val="clear" w:color="auto" w:fill="auto"/>
          <w:lang w:val="de-DE" w:eastAsia="de-DE" w:bidi="de-DE"/>
        </w:rPr>
        <w:t xml:space="preserve">Tel-Aviv, </w:t>
      </w:r>
      <w:r>
        <w:rPr>
          <w:b w:val="0"/>
          <w:bCs w:val="0"/>
          <w:color w:val="000000"/>
          <w:spacing w:val="0"/>
          <w:w w:val="100"/>
          <w:position w:val="0"/>
          <w:shd w:val="clear" w:color="auto" w:fill="auto"/>
          <w:lang w:val="de-DE" w:eastAsia="de-DE" w:bidi="de-DE"/>
        </w:rPr>
        <w:t>Achad Haam Str. 14</w:t>
      </w:r>
    </w:p>
    <w:p>
      <w:pPr>
        <w:pStyle w:val="Style6"/>
        <w:keepNext w:val="0"/>
        <w:keepLines w:val="0"/>
        <w:widowControl w:val="0"/>
        <w:shd w:val="clear" w:color="auto" w:fill="auto"/>
        <w:bidi w:val="0"/>
        <w:spacing w:line="300" w:lineRule="auto"/>
        <w:ind w:left="0" w:firstLine="360"/>
        <w:jc w:val="left"/>
        <w:rPr>
          <w:sz w:val="22"/>
          <w:szCs w:val="22"/>
        </w:rPr>
      </w:pPr>
      <w:r>
        <w:rPr>
          <w:b w:val="0"/>
          <w:bCs w:val="0"/>
          <w:color w:val="000000"/>
          <w:spacing w:val="0"/>
          <w:w w:val="100"/>
          <w:position w:val="0"/>
          <w:sz w:val="22"/>
          <w:szCs w:val="22"/>
          <w:shd w:val="clear" w:color="auto" w:fill="auto"/>
          <w:lang w:val="de-DE" w:eastAsia="de-DE" w:bidi="de-DE"/>
        </w:rPr>
        <w:t xml:space="preserve">Reinigt, faerbt, repariert </w:t>
      </w:r>
      <w:r>
        <w:rPr>
          <w:color w:val="000000"/>
          <w:spacing w:val="0"/>
          <w:w w:val="100"/>
          <w:position w:val="0"/>
          <w:sz w:val="22"/>
          <w:szCs w:val="22"/>
          <w:shd w:val="clear" w:color="auto" w:fill="auto"/>
          <w:lang w:val="de-DE" w:eastAsia="de-DE" w:bidi="de-DE"/>
        </w:rPr>
        <w:t xml:space="preserve">״Fix" </w:t>
      </w:r>
      <w:r>
        <w:rPr>
          <w:b w:val="0"/>
          <w:bCs w:val="0"/>
          <w:color w:val="000000"/>
          <w:spacing w:val="0"/>
          <w:w w:val="100"/>
          <w:position w:val="0"/>
          <w:sz w:val="22"/>
          <w:szCs w:val="22"/>
          <w:shd w:val="clear" w:color="auto" w:fill="auto"/>
          <w:lang w:val="de-DE" w:eastAsia="de-DE" w:bidi="de-DE"/>
        </w:rPr>
        <w:t>kunststopft, buegelt und dekatiert saemtliche Damen- u. Herren-Garderobe</w:t>
      </w:r>
    </w:p>
    <w:p>
      <w:pPr>
        <w:pStyle w:val="Style6"/>
        <w:keepNext w:val="0"/>
        <w:keepLines w:val="0"/>
        <w:widowControl w:val="0"/>
        <w:shd w:val="clear" w:color="auto" w:fill="auto"/>
        <w:bidi w:val="0"/>
        <w:spacing w:line="300" w:lineRule="auto"/>
        <w:ind w:left="0" w:firstLine="0"/>
        <w:jc w:val="left"/>
        <w:rPr>
          <w:sz w:val="22"/>
          <w:szCs w:val="22"/>
        </w:rPr>
      </w:pPr>
      <w:r>
        <w:rPr>
          <w:color w:val="000000"/>
          <w:spacing w:val="0"/>
          <w:w w:val="100"/>
          <w:position w:val="0"/>
          <w:sz w:val="22"/>
          <w:szCs w:val="22"/>
          <w:shd w:val="clear" w:color="auto" w:fill="auto"/>
          <w:lang w:val="de-DE" w:eastAsia="de-DE" w:bidi="de-DE"/>
        </w:rPr>
        <w:t>Tel-Aviv, 37 Ben Jehuda</w:t>
      </w:r>
    </w:p>
    <w:p>
      <w:pPr>
        <w:pStyle w:val="Style19"/>
        <w:keepNext w:val="0"/>
        <w:keepLines w:val="0"/>
        <w:widowControl w:val="0"/>
        <w:shd w:val="clear" w:color="auto" w:fill="auto"/>
        <w:bidi w:val="0"/>
        <w:spacing w:line="240" w:lineRule="auto"/>
        <w:ind w:left="0" w:firstLine="0"/>
        <w:jc w:val="left"/>
      </w:pPr>
      <w:bookmarkStart w:id="140" w:name="bookmark140"/>
      <w:r>
        <w:rPr>
          <w:color w:val="000000"/>
          <w:spacing w:val="0"/>
          <w:w w:val="100"/>
          <w:position w:val="0"/>
          <w:shd w:val="clear" w:color="auto" w:fill="auto"/>
          <w:lang w:val="de-DE" w:eastAsia="de-DE" w:bidi="de-DE"/>
        </w:rPr>
        <w:t>Dr. Max Israel</w:t>
      </w:r>
      <w:bookmarkEnd w:id="140"/>
    </w:p>
    <w:p>
      <w:pPr>
        <w:pStyle w:val="Style9"/>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praktischer Arzt</w:t>
      </w:r>
    </w:p>
    <w:p>
      <w:pPr>
        <w:pStyle w:val="Style9"/>
        <w:keepNext w:val="0"/>
        <w:keepLines w:val="0"/>
        <w:widowControl w:val="0"/>
        <w:shd w:val="clear" w:color="auto" w:fill="auto"/>
        <w:bidi w:val="0"/>
        <w:spacing w:line="240" w:lineRule="auto"/>
        <w:ind w:left="0" w:firstLine="0"/>
        <w:jc w:val="left"/>
      </w:pPr>
      <w:r>
        <w:rPr>
          <w:b w:val="0"/>
          <w:bCs w:val="0"/>
          <w:color w:val="000000"/>
          <w:spacing w:val="0"/>
          <w:w w:val="100"/>
          <w:position w:val="0"/>
          <w:shd w:val="clear" w:color="auto" w:fill="auto"/>
          <w:lang w:val="de-DE" w:eastAsia="de-DE" w:bidi="de-DE"/>
        </w:rPr>
        <w:t>"frueher Hamburg</w:t>
      </w:r>
    </w:p>
    <w:p>
      <w:pPr>
        <w:pStyle w:val="Style6"/>
        <w:keepNext w:val="0"/>
        <w:keepLines w:val="0"/>
        <w:widowControl w:val="0"/>
        <w:shd w:val="clear" w:color="auto" w:fill="auto"/>
        <w:bidi w:val="0"/>
        <w:spacing w:line="173" w:lineRule="auto"/>
        <w:ind w:left="0" w:firstLine="0"/>
        <w:jc w:val="left"/>
        <w:rPr>
          <w:sz w:val="22"/>
          <w:szCs w:val="22"/>
        </w:rPr>
      </w:pPr>
      <w:r>
        <w:rPr>
          <w:color w:val="000000"/>
          <w:spacing w:val="0"/>
          <w:w w:val="100"/>
          <w:position w:val="0"/>
          <w:sz w:val="20"/>
          <w:szCs w:val="20"/>
          <w:shd w:val="clear" w:color="auto" w:fill="auto"/>
          <w:lang w:val="de-DE" w:eastAsia="de-DE" w:bidi="de-DE"/>
        </w:rPr>
        <w:t xml:space="preserve">jetzt: </w:t>
      </w:r>
      <w:r>
        <w:rPr>
          <w:color w:val="000000"/>
          <w:spacing w:val="0"/>
          <w:w w:val="100"/>
          <w:position w:val="0"/>
          <w:sz w:val="22"/>
          <w:szCs w:val="22"/>
          <w:shd w:val="clear" w:color="auto" w:fill="auto"/>
          <w:lang w:val="de-DE" w:eastAsia="de-DE" w:bidi="de-DE"/>
        </w:rPr>
        <w:t>TEL-AVIV</w:t>
      </w:r>
    </w:p>
    <w:p>
      <w:pPr>
        <w:pStyle w:val="Style6"/>
        <w:keepNext w:val="0"/>
        <w:keepLines w:val="0"/>
        <w:widowControl w:val="0"/>
        <w:shd w:val="clear" w:color="auto" w:fill="auto"/>
        <w:tabs>
          <w:tab w:pos="4534" w:val="left"/>
        </w:tabs>
        <w:bidi w:val="0"/>
        <w:spacing w:line="218" w:lineRule="auto"/>
        <w:ind w:left="0" w:firstLine="360"/>
        <w:jc w:val="left"/>
        <w:sectPr>
          <w:type w:val="continuous"/>
          <w:pgSz w:w="13782" w:h="18594"/>
          <w:pgMar w:top="1440" w:left="1234" w:right="1440" w:bottom="1440" w:header="0" w:footer="3" w:gutter="0"/>
          <w:cols w:space="720"/>
          <w:noEndnote/>
          <w:rtlGutter w:val="0"/>
          <w:docGrid w:linePitch="360"/>
        </w:sectPr>
      </w:pPr>
      <w:r>
        <w:rPr>
          <w:color w:val="000000"/>
          <w:spacing w:val="0"/>
          <w:w w:val="100"/>
          <w:position w:val="0"/>
          <w:shd w:val="clear" w:color="auto" w:fill="auto"/>
          <w:lang w:val="de-DE" w:eastAsia="de-DE" w:bidi="de-DE"/>
        </w:rPr>
        <w:t xml:space="preserve">Rothschild Boulevard 102 </w:t>
      </w:r>
      <w:r>
        <w:rPr>
          <w:color w:val="000000"/>
          <w:spacing w:val="0"/>
          <w:w w:val="100"/>
          <w:position w:val="0"/>
          <w:sz w:val="15"/>
          <w:szCs w:val="15"/>
          <w:shd w:val="clear" w:color="auto" w:fill="auto"/>
          <w:lang w:val="de-DE" w:eastAsia="de-DE" w:bidi="de-DE"/>
        </w:rPr>
        <w:t>Sprechstenden 8—10;</w:t>
        <w:tab/>
      </w:r>
      <w:r>
        <w:rPr>
          <w:color w:val="000000"/>
          <w:spacing w:val="0"/>
          <w:w w:val="100"/>
          <w:position w:val="0"/>
          <w:shd w:val="clear" w:color="auto" w:fill="auto"/>
          <w:lang w:val="de-DE" w:eastAsia="de-DE" w:bidi="de-DE"/>
        </w:rPr>
        <w:t>4—6</w:t>
      </w:r>
    </w:p>
    <w:p>
      <w:pPr>
        <w:pStyle w:val="Style209"/>
        <w:keepNext w:val="0"/>
        <w:keepLines w:val="0"/>
        <w:widowControl w:val="0"/>
        <w:shd w:val="clear" w:color="auto" w:fill="auto"/>
        <w:bidi w:val="0"/>
        <w:spacing w:line="240" w:lineRule="auto"/>
        <w:ind w:left="0" w:firstLine="360"/>
        <w:jc w:val="left"/>
        <w:rPr>
          <w:sz w:val="42"/>
          <w:szCs w:val="42"/>
        </w:rPr>
      </w:pPr>
      <w:bookmarkStart w:id="141" w:name="bookmark141"/>
      <w:r>
        <w:rPr>
          <w:rFonts w:ascii="Arial" w:eastAsia="Arial" w:hAnsi="Arial" w:cs="Arial"/>
          <w:color w:val="000000"/>
          <w:spacing w:val="0"/>
          <w:w w:val="100"/>
          <w:position w:val="0"/>
          <w:sz w:val="28"/>
          <w:szCs w:val="28"/>
          <w:shd w:val="clear" w:color="auto" w:fill="auto"/>
          <w:lang w:val="de-DE" w:eastAsia="de-DE" w:bidi="de-DE"/>
        </w:rPr>
        <w:t xml:space="preserve">Für Ihren Pessach-Bedarf - n DU </w:t>
      </w:r>
      <w:r>
        <w:rPr>
          <w:rFonts w:ascii="Arial" w:eastAsia="Arial" w:hAnsi="Arial" w:cs="Arial"/>
          <w:color w:val="000000"/>
          <w:spacing w:val="0"/>
          <w:w w:val="100"/>
          <w:position w:val="0"/>
          <w:sz w:val="42"/>
          <w:szCs w:val="42"/>
          <w:shd w:val="clear" w:color="auto" w:fill="auto"/>
          <w:lang w:val="he-IL" w:eastAsia="he-IL" w:bidi="he-IL"/>
        </w:rPr>
        <w:t>א ה</w:t>
      </w:r>
      <w:r>
        <w:rPr>
          <w:rFonts w:ascii="Arial" w:eastAsia="Arial" w:hAnsi="Arial" w:cs="Arial"/>
          <w:color w:val="000000"/>
          <w:spacing w:val="0"/>
          <w:w w:val="100"/>
          <w:position w:val="0"/>
          <w:sz w:val="42"/>
          <w:szCs w:val="42"/>
          <w:shd w:val="clear" w:color="auto" w:fill="auto"/>
          <w:lang w:val="de-DE" w:eastAsia="de-DE" w:bidi="de-DE"/>
        </w:rPr>
        <w:t xml:space="preserve"> </w:t>
      </w:r>
      <w:r>
        <w:rPr>
          <w:rFonts w:ascii="Arial" w:eastAsia="Arial" w:hAnsi="Arial" w:cs="Arial"/>
          <w:color w:val="000000"/>
          <w:spacing w:val="0"/>
          <w:w w:val="100"/>
          <w:position w:val="0"/>
          <w:sz w:val="28"/>
          <w:szCs w:val="28"/>
          <w:shd w:val="clear" w:color="auto" w:fill="auto"/>
          <w:lang w:val="de-DE" w:eastAsia="de-DE" w:bidi="de-DE"/>
        </w:rPr>
        <w:t xml:space="preserve">n </w:t>
      </w:r>
      <w:r>
        <w:rPr>
          <w:rFonts w:ascii="Arial" w:eastAsia="Arial" w:hAnsi="Arial" w:cs="Arial"/>
          <w:color w:val="000000"/>
          <w:spacing w:val="0"/>
          <w:w w:val="100"/>
          <w:position w:val="0"/>
          <w:sz w:val="42"/>
          <w:szCs w:val="42"/>
          <w:shd w:val="clear" w:color="auto" w:fill="auto"/>
          <w:lang w:val="he-IL" w:eastAsia="he-IL" w:bidi="he-IL"/>
        </w:rPr>
        <w:t>בעד</w:t>
      </w:r>
      <w:bookmarkEnd w:id="141"/>
    </w:p>
    <w:p>
      <w:pPr>
        <w:pStyle w:val="Style9"/>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JERUSALEM</w:t>
      </w:r>
    </w:p>
    <w:p>
      <w:pPr>
        <w:pStyle w:val="Style9"/>
        <w:keepNext w:val="0"/>
        <w:keepLines w:val="0"/>
        <w:widowControl w:val="0"/>
        <w:shd w:val="clear" w:color="auto" w:fill="D8CBB3"/>
        <w:tabs>
          <w:tab w:pos="6123" w:val="left"/>
        </w:tabs>
        <w:bidi w:val="0"/>
        <w:spacing w:line="240" w:lineRule="auto"/>
        <w:ind w:left="0" w:firstLine="360"/>
        <w:jc w:val="left"/>
        <w:rPr>
          <w:sz w:val="22"/>
          <w:szCs w:val="22"/>
        </w:rPr>
      </w:pPr>
      <w:r>
        <w:rPr>
          <w:color w:val="000000"/>
          <w:spacing w:val="0"/>
          <w:w w:val="100"/>
          <w:position w:val="0"/>
          <w:sz w:val="15"/>
          <w:szCs w:val="15"/>
          <w:shd w:val="clear" w:color="auto" w:fill="auto"/>
          <w:lang w:val="de-DE" w:eastAsia="de-DE" w:bidi="de-DE"/>
        </w:rPr>
        <w:t xml:space="preserve">Huehn.r, Puten, Enten- </w:t>
      </w:r>
      <w:r>
        <w:rPr>
          <w:b w:val="0"/>
          <w:bCs w:val="0"/>
          <w:color w:val="65554B"/>
          <w:spacing w:val="0"/>
          <w:w w:val="100"/>
          <w:position w:val="0"/>
          <w:sz w:val="15"/>
          <w:szCs w:val="15"/>
          <w:shd w:val="clear" w:color="auto" w:fill="auto"/>
          <w:lang w:val="de-DE" w:eastAsia="de-DE" w:bidi="de-DE"/>
        </w:rPr>
        <w:t xml:space="preserve">und </w:t>
      </w:r>
      <w:r>
        <w:rPr>
          <w:color w:val="000000"/>
          <w:spacing w:val="0"/>
          <w:w w:val="100"/>
          <w:position w:val="0"/>
          <w:sz w:val="15"/>
          <w:szCs w:val="15"/>
          <w:shd w:val="clear" w:color="auto" w:fill="auto"/>
          <w:lang w:val="de-DE" w:eastAsia="de-DE" w:bidi="de-DE"/>
        </w:rPr>
        <w:t>Gaen.ebrat.n</w:t>
        <w:tab/>
      </w:r>
      <w:r>
        <w:rPr>
          <w:rFonts w:ascii="Times New Roman" w:eastAsia="Times New Roman" w:hAnsi="Times New Roman" w:cs="Times New Roman"/>
          <w:b w:val="0"/>
          <w:bCs w:val="0"/>
          <w:color w:val="65554B"/>
          <w:spacing w:val="0"/>
          <w:w w:val="100"/>
          <w:position w:val="0"/>
          <w:sz w:val="22"/>
          <w:szCs w:val="22"/>
          <w:shd w:val="clear" w:color="auto" w:fill="auto"/>
          <w:lang w:val="de-DE" w:eastAsia="de-DE" w:bidi="de-DE"/>
        </w:rPr>
        <w:t>Gute Kuchen ZU Pessach?</w:t>
      </w:r>
    </w:p>
    <w:p>
      <w:pPr>
        <w:pStyle w:val="Style9"/>
        <w:keepNext w:val="0"/>
        <w:keepLines w:val="0"/>
        <w:widowControl w:val="0"/>
        <w:shd w:val="clear" w:color="auto" w:fill="D8CBB3"/>
        <w:tabs>
          <w:tab w:pos="6123" w:val="left"/>
        </w:tabs>
        <w:bidi w:val="0"/>
        <w:spacing w:line="240" w:lineRule="auto"/>
        <w:ind w:left="0" w:firstLine="360"/>
        <w:jc w:val="left"/>
      </w:pPr>
      <w:r>
        <w:rPr>
          <w:b w:val="0"/>
          <w:bCs w:val="0"/>
          <w:color w:val="65554B"/>
          <w:spacing w:val="0"/>
          <w:w w:val="100"/>
          <w:position w:val="0"/>
          <w:shd w:val="clear" w:color="auto" w:fill="auto"/>
          <w:lang w:val="de-DE" w:eastAsia="de-DE" w:bidi="de-DE"/>
        </w:rPr>
        <w:t xml:space="preserve">wird am bestenvon </w:t>
      </w:r>
      <w:r>
        <w:rPr>
          <w:color w:val="000000"/>
          <w:spacing w:val="0"/>
          <w:w w:val="100"/>
          <w:position w:val="0"/>
          <w:shd w:val="clear" w:color="auto" w:fill="auto"/>
          <w:lang w:val="de-DE" w:eastAsia="de-DE" w:bidi="de-DE"/>
        </w:rPr>
        <w:t xml:space="preserve">HAOF </w:t>
      </w:r>
      <w:r>
        <w:rPr>
          <w:b w:val="0"/>
          <w:bCs w:val="0"/>
          <w:color w:val="65554B"/>
          <w:spacing w:val="0"/>
          <w:w w:val="100"/>
          <w:position w:val="0"/>
          <w:shd w:val="clear" w:color="auto" w:fill="auto"/>
          <w:lang w:val="de-DE" w:eastAsia="de-DE" w:bidi="de-DE"/>
        </w:rPr>
        <w:t>geraten.</w:t>
        <w:tab/>
      </w:r>
      <w:r>
        <w:rPr>
          <w:b w:val="0"/>
          <w:bCs w:val="0"/>
          <w:color w:val="65554B"/>
          <w:spacing w:val="0"/>
          <w:w w:val="100"/>
          <w:position w:val="0"/>
          <w:sz w:val="14"/>
          <w:szCs w:val="14"/>
          <w:shd w:val="clear" w:color="auto" w:fill="auto"/>
          <w:lang w:val="he-IL" w:eastAsia="he-IL" w:bidi="he-IL"/>
        </w:rPr>
        <w:t>א</w:t>
      </w:r>
      <w:r>
        <w:rPr>
          <w:b w:val="0"/>
          <w:bCs w:val="0"/>
          <w:color w:val="65554B"/>
          <w:spacing w:val="0"/>
          <w:w w:val="100"/>
          <w:position w:val="0"/>
          <w:sz w:val="14"/>
          <w:szCs w:val="14"/>
          <w:shd w:val="clear" w:color="auto" w:fill="auto"/>
          <w:lang w:val="de-DE" w:eastAsia="de-DE" w:bidi="de-DE"/>
        </w:rPr>
        <w:t xml:space="preserve"> </w:t>
      </w:r>
      <w:r>
        <w:rPr>
          <w:b w:val="0"/>
          <w:bCs w:val="0"/>
          <w:color w:val="65554B"/>
          <w:spacing w:val="0"/>
          <w:w w:val="100"/>
          <w:position w:val="0"/>
          <w:sz w:val="14"/>
          <w:szCs w:val="14"/>
          <w:shd w:val="clear" w:color="auto" w:fill="auto"/>
          <w:vertAlign w:val="subscript"/>
          <w:lang w:val="de-DE" w:eastAsia="de-DE" w:bidi="de-DE"/>
        </w:rPr>
        <w:t>a</w:t>
      </w:r>
      <w:r>
        <w:rPr>
          <w:b w:val="0"/>
          <w:bCs w:val="0"/>
          <w:color w:val="65554B"/>
          <w:spacing w:val="0"/>
          <w:w w:val="100"/>
          <w:position w:val="0"/>
          <w:sz w:val="14"/>
          <w:szCs w:val="14"/>
          <w:shd w:val="clear" w:color="auto" w:fill="auto"/>
          <w:lang w:val="de-DE" w:eastAsia="de-DE" w:bidi="de-DE"/>
        </w:rPr>
        <w:t xml:space="preserve"> </w:t>
      </w:r>
      <w:r>
        <w:rPr>
          <w:color w:val="65554B"/>
          <w:spacing w:val="0"/>
          <w:w w:val="100"/>
          <w:position w:val="0"/>
          <w:shd w:val="clear" w:color="auto" w:fill="auto"/>
          <w:lang w:val="de-DE" w:eastAsia="de-DE" w:bidi="de-DE"/>
        </w:rPr>
        <w:t>1 ü F 1 i C h !</w:t>
      </w:r>
    </w:p>
    <w:p>
      <w:pPr>
        <w:pStyle w:val="Style9"/>
        <w:keepNext w:val="0"/>
        <w:keepLines w:val="0"/>
        <w:widowControl w:val="0"/>
        <w:shd w:val="clear" w:color="auto" w:fill="auto"/>
        <w:bidi w:val="0"/>
        <w:spacing w:line="240" w:lineRule="auto"/>
        <w:ind w:left="0" w:firstLine="360"/>
        <w:jc w:val="left"/>
      </w:pPr>
      <w:r>
        <w:rPr>
          <w:color w:val="65554B"/>
          <w:spacing w:val="0"/>
          <w:w w:val="100"/>
          <w:position w:val="0"/>
          <w:shd w:val="clear" w:color="auto" w:fill="auto"/>
          <w:lang w:val="de-DE" w:eastAsia="de-DE" w:bidi="de-DE"/>
        </w:rPr>
        <w:t xml:space="preserve">Auch </w:t>
      </w:r>
      <w:r>
        <w:rPr>
          <w:color w:val="000000"/>
          <w:spacing w:val="0"/>
          <w:w w:val="100"/>
          <w:position w:val="0"/>
          <w:shd w:val="clear" w:color="auto" w:fill="auto"/>
          <w:lang w:val="de-DE" w:eastAsia="de-DE" w:bidi="de-DE"/>
        </w:rPr>
        <w:t xml:space="preserve">lebenden </w:t>
      </w:r>
      <w:r>
        <w:rPr>
          <w:b w:val="0"/>
          <w:bCs w:val="0"/>
          <w:color w:val="65554B"/>
          <w:spacing w:val="0"/>
          <w:w w:val="100"/>
          <w:position w:val="0"/>
          <w:shd w:val="clear" w:color="auto" w:fill="auto"/>
          <w:lang w:val="de-DE" w:eastAsia="de-DE" w:bidi="de-DE"/>
        </w:rPr>
        <w:t xml:space="preserve">und </w:t>
      </w:r>
      <w:r>
        <w:rPr>
          <w:color w:val="000000"/>
          <w:spacing w:val="0"/>
          <w:w w:val="100"/>
          <w:position w:val="0"/>
          <w:shd w:val="clear" w:color="auto" w:fill="auto"/>
          <w:lang w:val="de-DE" w:eastAsia="de-DE" w:bidi="de-DE"/>
        </w:rPr>
        <w:t>toten Flach</w:t>
      </w:r>
    </w:p>
    <w:p>
      <w:pPr>
        <w:pStyle w:val="Style2"/>
        <w:keepNext w:val="0"/>
        <w:keepLines w:val="0"/>
        <w:widowControl w:val="0"/>
        <w:shd w:val="clear" w:color="auto" w:fill="auto"/>
        <w:tabs>
          <w:tab w:pos="7481" w:val="left"/>
        </w:tabs>
        <w:bidi w:val="0"/>
        <w:spacing w:line="197" w:lineRule="auto"/>
        <w:ind w:left="0" w:firstLine="360"/>
        <w:jc w:val="left"/>
        <w:rPr>
          <w:sz w:val="28"/>
          <w:szCs w:val="28"/>
        </w:rPr>
      </w:pPr>
      <w:r>
        <w:rPr>
          <w:spacing w:val="0"/>
          <w:w w:val="100"/>
          <w:position w:val="0"/>
          <w:sz w:val="16"/>
          <w:szCs w:val="16"/>
          <w:shd w:val="clear" w:color="auto" w:fill="auto"/>
          <w:lang w:val="de-DE" w:eastAsia="de-DE" w:bidi="de-DE"/>
        </w:rPr>
        <w:t xml:space="preserve">liefert </w:t>
      </w:r>
      <w:r>
        <w:rPr>
          <w:color w:val="000000"/>
          <w:spacing w:val="0"/>
          <w:w w:val="100"/>
          <w:position w:val="0"/>
          <w:sz w:val="16"/>
          <w:szCs w:val="16"/>
          <w:shd w:val="clear" w:color="auto" w:fill="auto"/>
          <w:lang w:val="de-DE" w:eastAsia="de-DE" w:bidi="de-DE"/>
        </w:rPr>
        <w:t xml:space="preserve">HAOF </w:t>
      </w:r>
      <w:r>
        <w:rPr>
          <w:spacing w:val="0"/>
          <w:w w:val="100"/>
          <w:position w:val="0"/>
          <w:sz w:val="16"/>
          <w:szCs w:val="16"/>
          <w:shd w:val="clear" w:color="auto" w:fill="auto"/>
          <w:lang w:val="de-DE" w:eastAsia="de-DE" w:bidi="de-DE"/>
        </w:rPr>
        <w:t>zum Sedertuch</w:t>
        <w:tab/>
      </w:r>
      <w:r>
        <w:rPr>
          <w:b/>
          <w:bCs/>
          <w:color w:val="000000"/>
          <w:spacing w:val="0"/>
          <w:w w:val="100"/>
          <w:position w:val="0"/>
          <w:sz w:val="28"/>
          <w:szCs w:val="28"/>
          <w:shd w:val="clear" w:color="auto" w:fill="auto"/>
          <w:lang w:val="de-DE" w:eastAsia="de-DE" w:bidi="de-DE"/>
        </w:rPr>
        <w:t>Ausgezeichneter Kuchen</w:t>
      </w:r>
    </w:p>
    <w:p>
      <w:pPr>
        <w:pStyle w:val="Style6"/>
        <w:keepNext w:val="0"/>
        <w:keepLines w:val="0"/>
        <w:widowControl w:val="0"/>
        <w:shd w:val="clear" w:color="auto" w:fill="auto"/>
        <w:bidi w:val="0"/>
        <w:spacing w:line="240" w:lineRule="auto"/>
        <w:ind w:left="0" w:firstLine="0"/>
        <w:jc w:val="left"/>
      </w:pPr>
      <w:r>
        <w:rPr>
          <w:color w:val="000000"/>
          <w:spacing w:val="0"/>
          <w:w w:val="100"/>
          <w:position w:val="0"/>
          <w:sz w:val="20"/>
          <w:szCs w:val="20"/>
          <w:shd w:val="clear" w:color="auto" w:fill="auto"/>
          <w:lang w:val="de-DE" w:eastAsia="de-DE" w:bidi="de-DE"/>
        </w:rPr>
        <w:t>Verschiedenste Sorten</w:t>
      </w:r>
    </w:p>
    <w:p>
      <w:pPr>
        <w:pStyle w:val="Style31"/>
        <w:keepNext w:val="0"/>
        <w:keepLines w:val="0"/>
        <w:widowControl w:val="0"/>
        <w:shd w:val="clear" w:color="auto" w:fill="auto"/>
        <w:tabs>
          <w:tab w:pos="5254" w:val="left"/>
          <w:tab w:pos="7481" w:val="left"/>
        </w:tabs>
        <w:bidi w:val="0"/>
        <w:spacing w:line="180" w:lineRule="auto"/>
        <w:ind w:left="0" w:firstLine="360"/>
        <w:jc w:val="left"/>
        <w:rPr>
          <w:sz w:val="22"/>
          <w:szCs w:val="22"/>
        </w:rPr>
      </w:pPr>
      <w:r>
        <w:rPr>
          <w:color w:val="000000"/>
          <w:spacing w:val="0"/>
          <w:w w:val="100"/>
          <w:position w:val="0"/>
          <w:sz w:val="48"/>
          <w:szCs w:val="48"/>
          <w:shd w:val="clear" w:color="auto" w:fill="auto"/>
          <w:lang w:val="de-DE" w:eastAsia="de-DE" w:bidi="de-DE"/>
        </w:rPr>
        <w:t>HAOF</w:t>
        <w:tab/>
      </w:r>
      <w:r>
        <w:rPr>
          <w:rFonts w:ascii="Century Gothic" w:eastAsia="Century Gothic" w:hAnsi="Century Gothic" w:cs="Century Gothic"/>
          <w:b/>
          <w:bCs/>
          <w:color w:val="000000"/>
          <w:spacing w:val="0"/>
          <w:w w:val="70"/>
          <w:position w:val="0"/>
          <w:sz w:val="42"/>
          <w:szCs w:val="42"/>
          <w:shd w:val="clear" w:color="auto" w:fill="auto"/>
          <w:lang w:val="de-DE" w:eastAsia="de-DE" w:bidi="de-DE"/>
        </w:rPr>
        <w:t xml:space="preserve">I </w:t>
      </w:r>
      <w:r>
        <w:rPr>
          <w:rFonts w:ascii="Century Gothic" w:eastAsia="Century Gothic" w:hAnsi="Century Gothic" w:cs="Century Gothic"/>
          <w:b/>
          <w:bCs/>
          <w:spacing w:val="0"/>
          <w:w w:val="70"/>
          <w:position w:val="0"/>
          <w:sz w:val="42"/>
          <w:szCs w:val="42"/>
          <w:shd w:val="clear" w:color="auto" w:fill="auto"/>
          <w:lang w:val="de-DE" w:eastAsia="de-DE" w:bidi="de-DE"/>
        </w:rPr>
        <w:t xml:space="preserve">• </w:t>
      </w:r>
      <w:r>
        <w:rPr>
          <w:rFonts w:ascii="Century Gothic" w:eastAsia="Century Gothic" w:hAnsi="Century Gothic" w:cs="Century Gothic"/>
          <w:b/>
          <w:bCs/>
          <w:color w:val="000000"/>
          <w:spacing w:val="0"/>
          <w:w w:val="70"/>
          <w:position w:val="0"/>
          <w:sz w:val="42"/>
          <w:szCs w:val="42"/>
          <w:shd w:val="clear" w:color="auto" w:fill="auto"/>
          <w:lang w:val="de-DE" w:eastAsia="de-DE" w:bidi="de-DE"/>
        </w:rPr>
        <w:t>I</w:t>
        <w:tab/>
      </w:r>
      <w:r>
        <w:rPr>
          <w:spacing w:val="0"/>
          <w:w w:val="100"/>
          <w:position w:val="0"/>
          <w:sz w:val="22"/>
          <w:szCs w:val="22"/>
          <w:shd w:val="clear" w:color="auto" w:fill="auto"/>
          <w:lang w:val="de-DE" w:eastAsia="de-DE" w:bidi="de-DE"/>
        </w:rPr>
        <w:t xml:space="preserve">Streng koscher LE PESSACH </w:t>
      </w:r>
      <w:r>
        <w:rPr>
          <w:color w:val="000000"/>
          <w:spacing w:val="0"/>
          <w:w w:val="100"/>
          <w:position w:val="0"/>
          <w:sz w:val="22"/>
          <w:szCs w:val="22"/>
          <w:shd w:val="clear" w:color="auto" w:fill="auto"/>
          <w:lang w:val="de-DE" w:eastAsia="de-DE" w:bidi="de-DE"/>
        </w:rPr>
        <w:t>!</w:t>
      </w:r>
    </w:p>
    <w:p>
      <w:pPr>
        <w:pStyle w:val="Style82"/>
        <w:keepNext w:val="0"/>
        <w:keepLines w:val="0"/>
        <w:widowControl w:val="0"/>
        <w:shd w:val="clear" w:color="auto" w:fill="auto"/>
        <w:bidi w:val="0"/>
        <w:spacing w:line="240" w:lineRule="auto"/>
        <w:ind w:left="0" w:firstLine="360"/>
        <w:jc w:val="left"/>
      </w:pPr>
      <w:r>
        <w:rPr>
          <w:color w:val="000000"/>
          <w:spacing w:val="0"/>
          <w:position w:val="0"/>
          <w:shd w:val="clear" w:color="auto" w:fill="auto"/>
          <w:lang w:val="de-DE" w:eastAsia="de-DE" w:bidi="de-DE"/>
        </w:rPr>
        <w:t>Das Spezial-Geschäft</w:t>
      </w:r>
    </w:p>
    <w:p>
      <w:pPr>
        <w:pStyle w:val="Style82"/>
        <w:keepNext w:val="0"/>
        <w:keepLines w:val="0"/>
        <w:widowControl w:val="0"/>
        <w:shd w:val="clear" w:color="auto" w:fill="D8CBB3"/>
        <w:tabs>
          <w:tab w:pos="6123" w:val="left"/>
          <w:tab w:pos="7481" w:val="left"/>
        </w:tabs>
        <w:bidi w:val="0"/>
        <w:spacing w:line="180" w:lineRule="auto"/>
        <w:ind w:left="0" w:firstLine="360"/>
        <w:jc w:val="left"/>
        <w:rPr>
          <w:sz w:val="44"/>
          <w:szCs w:val="44"/>
        </w:rPr>
      </w:pPr>
      <w:r>
        <w:rPr>
          <w:color w:val="000000"/>
          <w:spacing w:val="0"/>
          <w:position w:val="0"/>
          <w:sz w:val="26"/>
          <w:szCs w:val="26"/>
          <w:shd w:val="clear" w:color="auto" w:fill="auto"/>
          <w:lang w:val="de-DE" w:eastAsia="de-DE" w:bidi="de-DE"/>
        </w:rPr>
        <w:t>für Geflügel u. Fische</w:t>
        <w:tab/>
      </w:r>
      <w:r>
        <w:rPr>
          <w:color w:val="000000"/>
          <w:spacing w:val="0"/>
          <w:w w:val="100"/>
          <w:position w:val="0"/>
          <w:sz w:val="44"/>
          <w:szCs w:val="44"/>
          <w:shd w:val="clear" w:color="auto" w:fill="auto"/>
          <w:lang w:val="en-US" w:eastAsia="en-US" w:bidi="en-US"/>
        </w:rPr>
        <w:t xml:space="preserve">Til </w:t>
      </w:r>
      <w:r>
        <w:rPr>
          <w:color w:val="000000"/>
          <w:spacing w:val="0"/>
          <w:w w:val="100"/>
          <w:position w:val="0"/>
          <w:sz w:val="44"/>
          <w:szCs w:val="44"/>
          <w:shd w:val="clear" w:color="auto" w:fill="auto"/>
          <w:lang w:val="de-DE" w:eastAsia="de-DE" w:bidi="de-DE"/>
        </w:rPr>
        <w:t>V</w:t>
        <w:tab/>
        <w:t>TA’A Al</w:t>
      </w:r>
    </w:p>
    <w:p>
      <w:pPr>
        <w:pStyle w:val="Style232"/>
        <w:keepNext w:val="0"/>
        <w:keepLines w:val="0"/>
        <w:widowControl w:val="0"/>
        <w:shd w:val="clear" w:color="auto" w:fill="auto"/>
        <w:bidi w:val="0"/>
        <w:spacing w:line="240" w:lineRule="auto"/>
        <w:ind w:left="0" w:firstLine="360"/>
        <w:jc w:val="left"/>
      </w:pPr>
      <w:r>
        <w:rPr>
          <w:color w:val="000000"/>
          <w:spacing w:val="0"/>
          <w:w w:val="100"/>
          <w:position w:val="0"/>
          <w:u w:val="single"/>
          <w:shd w:val="clear" w:color="auto" w:fill="auto"/>
          <w:lang w:val="de-DE" w:eastAsia="de-DE" w:bidi="de-DE"/>
        </w:rPr>
        <w:t xml:space="preserve">gegenüber dem </w:t>
      </w:r>
      <w:r>
        <w:rPr>
          <w:color w:val="000000"/>
          <w:spacing w:val="0"/>
          <w:w w:val="100"/>
          <w:position w:val="0"/>
          <w:u w:val="single"/>
          <w:shd w:val="clear" w:color="auto" w:fill="auto"/>
          <w:lang w:val="he-IL" w:eastAsia="he-IL" w:bidi="he-IL"/>
        </w:rPr>
        <w:t>״</w:t>
      </w:r>
      <w:r>
        <w:rPr>
          <w:color w:val="000000"/>
          <w:spacing w:val="0"/>
          <w:w w:val="100"/>
          <w:position w:val="0"/>
          <w:u w:val="single"/>
          <w:shd w:val="clear" w:color="auto" w:fill="auto"/>
          <w:lang w:val="de-DE" w:eastAsia="de-DE" w:bidi="de-DE"/>
        </w:rPr>
        <w:t>Eden”-Kino</w:t>
      </w:r>
    </w:p>
    <w:p>
      <w:pPr>
        <w:pStyle w:val="Style6"/>
        <w:keepNext w:val="0"/>
        <w:keepLines w:val="0"/>
        <w:widowControl w:val="0"/>
        <w:shd w:val="clear" w:color="auto" w:fill="auto"/>
        <w:tabs>
          <w:tab w:pos="6123" w:val="left"/>
        </w:tabs>
        <w:bidi w:val="0"/>
        <w:spacing w:line="240" w:lineRule="auto"/>
        <w:ind w:left="0" w:firstLine="360"/>
        <w:jc w:val="left"/>
      </w:pPr>
      <w:r>
        <w:rPr>
          <w:color w:val="000000"/>
          <w:spacing w:val="0"/>
          <w:w w:val="100"/>
          <w:position w:val="0"/>
          <w:u w:val="single"/>
          <w:shd w:val="clear" w:color="auto" w:fill="auto"/>
          <w:lang w:val="de-DE" w:eastAsia="de-DE" w:bidi="de-DE"/>
        </w:rPr>
        <w:t>Rabbinots^pa-Aufsicht</w:t>
      </w:r>
      <w:r>
        <w:rPr>
          <w:color w:val="000000"/>
          <w:spacing w:val="0"/>
          <w:w w:val="100"/>
          <w:position w:val="0"/>
          <w:shd w:val="clear" w:color="auto" w:fill="auto"/>
          <w:lang w:val="de-DE" w:eastAsia="de-DE" w:bidi="de-DE"/>
        </w:rPr>
        <w:tab/>
      </w:r>
      <w:r>
        <w:rPr>
          <w:rFonts w:ascii="Times New Roman" w:eastAsia="Times New Roman" w:hAnsi="Times New Roman" w:cs="Times New Roman"/>
          <w:color w:val="000000"/>
          <w:spacing w:val="0"/>
          <w:w w:val="100"/>
          <w:position w:val="0"/>
          <w:sz w:val="28"/>
          <w:szCs w:val="28"/>
          <w:shd w:val="clear" w:color="auto" w:fill="auto"/>
          <w:lang w:val="de-DE" w:eastAsia="de-DE" w:bidi="de-DE"/>
        </w:rPr>
        <w:t xml:space="preserve">King George Strasse </w:t>
      </w:r>
      <w:r>
        <w:rPr>
          <w:color w:val="000000"/>
          <w:spacing w:val="0"/>
          <w:w w:val="100"/>
          <w:position w:val="0"/>
          <w:shd w:val="clear" w:color="auto" w:fill="auto"/>
          <w:lang w:val="de-DE" w:eastAsia="de-DE" w:bidi="de-DE"/>
        </w:rPr>
        <w:t>Tel. 1223</w:t>
      </w:r>
    </w:p>
    <w:p>
      <w:pPr>
        <w:pStyle w:val="Style2"/>
        <w:keepNext w:val="0"/>
        <w:keepLines w:val="0"/>
        <w:widowControl w:val="0"/>
        <w:shd w:val="clear" w:color="auto" w:fill="auto"/>
        <w:bidi w:val="0"/>
        <w:spacing w:line="240" w:lineRule="auto"/>
        <w:ind w:left="0" w:firstLine="0"/>
        <w:jc w:val="left"/>
        <w:rPr>
          <w:sz w:val="38"/>
          <w:szCs w:val="38"/>
        </w:rPr>
      </w:pPr>
      <w:r>
        <w:rPr>
          <w:rFonts w:ascii="Arial" w:eastAsia="Arial" w:hAnsi="Arial" w:cs="Arial"/>
          <w:smallCaps/>
          <w:color w:val="000000"/>
          <w:spacing w:val="0"/>
          <w:w w:val="100"/>
          <w:position w:val="0"/>
          <w:sz w:val="22"/>
          <w:szCs w:val="22"/>
          <w:shd w:val="clear" w:color="auto" w:fill="auto"/>
          <w:lang w:val="de-DE" w:eastAsia="de-DE" w:bidi="de-DE"/>
        </w:rPr>
        <w:t>hmhhbh</w:t>
      </w:r>
      <w:r>
        <w:rPr>
          <w:b/>
          <w:bCs/>
          <w:color w:val="000000"/>
          <w:spacing w:val="0"/>
          <w:w w:val="100"/>
          <w:position w:val="0"/>
          <w:sz w:val="38"/>
          <w:szCs w:val="38"/>
          <w:shd w:val="clear" w:color="auto" w:fill="auto"/>
          <w:lang w:val="de-DE" w:eastAsia="de-DE" w:bidi="de-DE"/>
        </w:rPr>
        <w:t xml:space="preserve"> </w:t>
      </w:r>
      <w:r>
        <w:rPr>
          <w:b/>
          <w:bCs/>
          <w:color w:val="000000"/>
          <w:spacing w:val="0"/>
          <w:w w:val="100"/>
          <w:position w:val="0"/>
          <w:sz w:val="38"/>
          <w:szCs w:val="38"/>
          <w:shd w:val="clear" w:color="auto" w:fill="auto"/>
          <w:lang w:val="he-IL" w:eastAsia="he-IL" w:bidi="he-IL"/>
        </w:rPr>
        <w:t>י^י■ כשר</w:t>
      </w:r>
    </w:p>
    <w:p>
      <w:pPr>
        <w:pStyle w:val="Style31"/>
        <w:keepNext w:val="0"/>
        <w:keepLines w:val="0"/>
        <w:widowControl w:val="0"/>
        <w:shd w:val="clear" w:color="auto" w:fill="auto"/>
        <w:tabs>
          <w:tab w:leader="dot" w:pos="2186" w:val="left"/>
          <w:tab w:leader="dot" w:pos="2511" w:val="left"/>
          <w:tab w:pos="6620" w:val="left"/>
        </w:tabs>
        <w:bidi w:val="0"/>
        <w:spacing w:line="199" w:lineRule="auto"/>
        <w:ind w:left="0" w:firstLine="360"/>
        <w:jc w:val="left"/>
        <w:rPr>
          <w:sz w:val="19"/>
          <w:szCs w:val="19"/>
        </w:rPr>
      </w:pPr>
      <w:r>
        <w:rPr>
          <w:rFonts w:ascii="Arial" w:eastAsia="Arial" w:hAnsi="Arial" w:cs="Arial"/>
          <w:color w:val="000000"/>
          <w:spacing w:val="0"/>
          <w:w w:val="100"/>
          <w:position w:val="0"/>
          <w:sz w:val="22"/>
          <w:szCs w:val="22"/>
          <w:shd w:val="clear" w:color="auto" w:fill="auto"/>
          <w:lang w:val="de-DE" w:eastAsia="de-DE" w:bidi="de-DE"/>
        </w:rPr>
        <w:t>*•II» SU »Irl</w:t>
        <w:tab/>
        <w:tab/>
        <w:t xml:space="preserve"> </w:t>
      </w:r>
      <w:r>
        <w:rPr>
          <w:b/>
          <w:bCs/>
          <w:color w:val="000000"/>
          <w:spacing w:val="0"/>
          <w:w w:val="100"/>
          <w:position w:val="0"/>
          <w:sz w:val="19"/>
          <w:szCs w:val="19"/>
          <w:shd w:val="clear" w:color="auto" w:fill="auto"/>
          <w:lang w:val="de-DE" w:eastAsia="de-DE" w:bidi="de-DE"/>
        </w:rPr>
        <w:t>»H zofrlnln btdle■! 111■ ?</w:t>
        <w:tab/>
      </w:r>
      <w:r>
        <w:rPr>
          <w:b/>
          <w:bCs/>
          <w:color w:val="000000"/>
          <w:spacing w:val="0"/>
          <w:w w:val="100"/>
          <w:position w:val="0"/>
          <w:sz w:val="19"/>
          <w:szCs w:val="19"/>
          <w:shd w:val="clear" w:color="auto" w:fill="auto"/>
          <w:vertAlign w:val="subscript"/>
          <w:lang w:val="de-DE" w:eastAsia="de-DE" w:bidi="de-DE"/>
        </w:rPr>
        <w:t>n|JW und ftufsicht mu</w:t>
      </w:r>
    </w:p>
    <w:p>
      <w:pPr>
        <w:pStyle w:val="Style9"/>
        <w:keepNext w:val="0"/>
        <w:keepLines w:val="0"/>
        <w:widowControl w:val="0"/>
        <w:shd w:val="clear" w:color="auto" w:fill="D8CBB3"/>
        <w:tabs>
          <w:tab w:pos="7819" w:val="left"/>
        </w:tabs>
        <w:bidi w:val="0"/>
        <w:spacing w:line="240" w:lineRule="auto"/>
        <w:ind w:left="0" w:firstLine="360"/>
        <w:jc w:val="left"/>
      </w:pPr>
      <w:r>
        <w:rPr>
          <w:color w:val="000000"/>
          <w:spacing w:val="0"/>
          <w:w w:val="100"/>
          <w:position w:val="0"/>
          <w:shd w:val="clear" w:color="auto" w:fill="auto"/>
          <w:lang w:val="de-DE" w:eastAsia="de-DE" w:bidi="de-DE"/>
        </w:rPr>
        <w:t>Dann kaufen Sie Ihre Lebens-</w:t>
        <w:tab/>
      </w:r>
      <w:r>
        <w:rPr>
          <w:color w:val="000000"/>
          <w:spacing w:val="0"/>
          <w:w w:val="100"/>
          <w:position w:val="0"/>
          <w:sz w:val="26"/>
          <w:szCs w:val="26"/>
          <w:shd w:val="clear" w:color="auto" w:fill="auto"/>
          <w:lang w:val="de-DE" w:eastAsia="de-DE" w:bidi="de-DE"/>
        </w:rPr>
        <w:t xml:space="preserve">F I </w:t>
      </w:r>
      <w:r>
        <w:rPr>
          <w:color w:val="000000"/>
          <w:spacing w:val="0"/>
          <w:w w:val="100"/>
          <w:position w:val="0"/>
          <w:shd w:val="clear" w:color="auto" w:fill="auto"/>
          <w:lang w:val="de-DE" w:eastAsia="de-DE" w:bidi="de-DE"/>
        </w:rPr>
        <w:t>6 i S C h</w:t>
      </w:r>
    </w:p>
    <w:p>
      <w:pPr>
        <w:pStyle w:val="Style116"/>
        <w:keepNext w:val="0"/>
        <w:keepLines w:val="0"/>
        <w:widowControl w:val="0"/>
        <w:shd w:val="clear" w:color="auto" w:fill="auto"/>
        <w:tabs>
          <w:tab w:pos="6123" w:val="left"/>
        </w:tabs>
        <w:bidi w:val="0"/>
        <w:spacing w:line="240" w:lineRule="auto"/>
        <w:ind w:left="0" w:firstLine="360"/>
        <w:jc w:val="left"/>
      </w:pPr>
      <w:bookmarkStart w:id="142" w:name="bookmark142"/>
      <w:r>
        <w:rPr>
          <w:rFonts w:ascii="Times New Roman" w:eastAsia="Times New Roman" w:hAnsi="Times New Roman" w:cs="Times New Roman"/>
          <w:color w:val="000000"/>
          <w:spacing w:val="0"/>
          <w:w w:val="100"/>
          <w:position w:val="0"/>
          <w:sz w:val="19"/>
          <w:szCs w:val="19"/>
          <w:shd w:val="clear" w:color="auto" w:fill="auto"/>
          <w:lang w:val="de-DE" w:eastAsia="de-DE" w:bidi="de-DE"/>
        </w:rPr>
        <w:t>mittel. Delikate...</w:t>
      </w:r>
      <w:r>
        <w:rPr>
          <w:rFonts w:ascii="Times New Roman" w:eastAsia="Times New Roman" w:hAnsi="Times New Roman" w:cs="Times New Roman"/>
          <w:color w:val="000000"/>
          <w:spacing w:val="0"/>
          <w:w w:val="100"/>
          <w:position w:val="0"/>
          <w:sz w:val="19"/>
          <w:szCs w:val="19"/>
          <w:shd w:val="clear" w:color="auto" w:fill="auto"/>
          <w:lang w:val="he-IL" w:eastAsia="he-IL" w:bidi="he-IL"/>
        </w:rPr>
        <w:t>״</w:t>
      </w:r>
      <w:r>
        <w:rPr>
          <w:rFonts w:ascii="Times New Roman" w:eastAsia="Times New Roman" w:hAnsi="Times New Roman" w:cs="Times New Roman"/>
          <w:color w:val="000000"/>
          <w:spacing w:val="0"/>
          <w:w w:val="100"/>
          <w:position w:val="0"/>
          <w:sz w:val="19"/>
          <w:szCs w:val="19"/>
          <w:shd w:val="clear" w:color="auto" w:fill="auto"/>
          <w:lang w:val="de-DE" w:eastAsia="de-DE" w:bidi="de-DE"/>
        </w:rPr>
        <w:t>. Fru.cht.</w:t>
        <w:tab/>
      </w:r>
      <w:r>
        <w:rPr>
          <w:color w:val="000000"/>
          <w:spacing w:val="0"/>
          <w:w w:val="100"/>
          <w:position w:val="0"/>
          <w:shd w:val="clear" w:color="auto" w:fill="auto"/>
          <w:lang w:val="de-DE" w:eastAsia="de-DE" w:bidi="de-DE"/>
        </w:rPr>
        <w:t>Wurstwaren u. Gefluegel aller Ar»</w:t>
      </w:r>
      <w:bookmarkEnd w:id="142"/>
    </w:p>
    <w:p>
      <w:pPr>
        <w:pStyle w:val="Style6"/>
        <w:keepNext w:val="0"/>
        <w:keepLines w:val="0"/>
        <w:widowControl w:val="0"/>
        <w:shd w:val="clear" w:color="auto" w:fill="auto"/>
        <w:tabs>
          <w:tab w:pos="6123" w:val="left"/>
        </w:tabs>
        <w:bidi w:val="0"/>
        <w:spacing w:line="240" w:lineRule="auto"/>
        <w:ind w:left="0" w:firstLine="0"/>
        <w:jc w:val="left"/>
      </w:pPr>
      <w:r>
        <w:rPr>
          <w:color w:val="000000"/>
          <w:spacing w:val="0"/>
          <w:w w:val="100"/>
          <w:position w:val="0"/>
          <w:shd w:val="clear" w:color="auto" w:fill="auto"/>
          <w:lang w:val="de-DE" w:eastAsia="de-DE" w:bidi="de-DE"/>
        </w:rPr>
        <w:t xml:space="preserve">nur bei </w:t>
      </w:r>
      <w:r>
        <w:rPr>
          <w:b w:val="0"/>
          <w:bCs w:val="0"/>
          <w:smallCaps/>
          <w:color w:val="000000"/>
          <w:spacing w:val="0"/>
          <w:w w:val="100"/>
          <w:position w:val="0"/>
          <w:sz w:val="42"/>
          <w:szCs w:val="42"/>
          <w:shd w:val="clear" w:color="auto" w:fill="auto"/>
          <w:lang w:val="de-DE" w:eastAsia="de-DE" w:bidi="de-DE"/>
        </w:rPr>
        <w:t>jogel</w:t>
      </w:r>
      <w:r>
        <w:rPr>
          <w:b w:val="0"/>
          <w:bCs w:val="0"/>
          <w:color w:val="000000"/>
          <w:spacing w:val="0"/>
          <w:w w:val="100"/>
          <w:position w:val="0"/>
          <w:sz w:val="58"/>
          <w:szCs w:val="58"/>
          <w:shd w:val="clear" w:color="auto" w:fill="auto"/>
          <w:lang w:val="de-DE" w:eastAsia="de-DE" w:bidi="de-DE"/>
        </w:rPr>
        <w:t xml:space="preserve"> </w:t>
      </w:r>
      <w:r>
        <w:rPr>
          <w:b w:val="0"/>
          <w:bCs w:val="0"/>
          <w:color w:val="000000"/>
          <w:spacing w:val="0"/>
          <w:w w:val="100"/>
          <w:position w:val="0"/>
          <w:sz w:val="58"/>
          <w:szCs w:val="58"/>
          <w:shd w:val="clear" w:color="auto" w:fill="auto"/>
          <w:lang w:val="he-IL" w:eastAsia="he-IL" w:bidi="he-IL"/>
        </w:rPr>
        <w:t>יוגיד״</w:t>
      </w:r>
      <w:r>
        <w:rPr>
          <w:b w:val="0"/>
          <w:bCs w:val="0"/>
          <w:color w:val="000000"/>
          <w:spacing w:val="0"/>
          <w:w w:val="100"/>
          <w:position w:val="0"/>
          <w:sz w:val="58"/>
          <w:szCs w:val="58"/>
          <w:shd w:val="clear" w:color="auto" w:fill="auto"/>
          <w:lang w:val="de-DE" w:eastAsia="de-DE" w:bidi="de-DE"/>
        </w:rPr>
        <w:tab/>
      </w:r>
      <w:r>
        <w:rPr>
          <w:color w:val="000000"/>
          <w:spacing w:val="0"/>
          <w:w w:val="100"/>
          <w:position w:val="0"/>
          <w:shd w:val="clear" w:color="auto" w:fill="auto"/>
          <w:lang w:val="de-DE" w:eastAsia="de-DE" w:bidi="de-DE"/>
        </w:rPr>
        <w:t>Erslkiass. Qualitaeten. Eigene Kuehlanlage</w:t>
      </w:r>
    </w:p>
    <w:p>
      <w:pPr>
        <w:pStyle w:val="Style6"/>
        <w:keepNext w:val="0"/>
        <w:keepLines w:val="0"/>
        <w:widowControl w:val="0"/>
        <w:shd w:val="clear" w:color="auto" w:fill="auto"/>
        <w:tabs>
          <w:tab w:pos="6123" w:val="left"/>
        </w:tabs>
        <w:bidi w:val="0"/>
        <w:spacing w:line="240" w:lineRule="auto"/>
        <w:ind w:left="0" w:firstLine="360"/>
        <w:jc w:val="left"/>
        <w:rPr>
          <w:sz w:val="22"/>
          <w:szCs w:val="22"/>
        </w:rPr>
      </w:pPr>
      <w:r>
        <w:rPr>
          <w:rFonts w:ascii="Times New Roman" w:eastAsia="Times New Roman" w:hAnsi="Times New Roman" w:cs="Times New Roman"/>
          <w:b w:val="0"/>
          <w:bCs w:val="0"/>
          <w:color w:val="000000"/>
          <w:spacing w:val="0"/>
          <w:w w:val="100"/>
          <w:position w:val="0"/>
          <w:sz w:val="16"/>
          <w:szCs w:val="16"/>
          <w:shd w:val="clear" w:color="auto" w:fill="auto"/>
          <w:lang w:val="de-DE" w:eastAsia="de-DE" w:bidi="de-DE"/>
        </w:rPr>
        <w:t xml:space="preserve">Prophetenstr </w:t>
      </w:r>
      <w:r>
        <w:rPr>
          <w:color w:val="000000"/>
          <w:spacing w:val="0"/>
          <w:w w:val="100"/>
          <w:position w:val="0"/>
          <w:sz w:val="20"/>
          <w:szCs w:val="20"/>
          <w:shd w:val="clear" w:color="auto" w:fill="auto"/>
          <w:lang w:val="he-IL" w:eastAsia="he-IL" w:bidi="he-IL"/>
        </w:rPr>
        <w:t>רחוב הנביאיס</w:t>
      </w:r>
      <w:r>
        <w:rPr>
          <w:color w:val="000000"/>
          <w:spacing w:val="0"/>
          <w:w w:val="100"/>
          <w:position w:val="0"/>
          <w:sz w:val="20"/>
          <w:szCs w:val="20"/>
          <w:shd w:val="clear" w:color="auto" w:fill="auto"/>
          <w:lang w:val="de-DE" w:eastAsia="de-DE" w:bidi="de-DE"/>
        </w:rPr>
        <w:tab/>
      </w:r>
      <w:r>
        <w:rPr>
          <w:color w:val="000000"/>
          <w:spacing w:val="0"/>
          <w:w w:val="100"/>
          <w:position w:val="0"/>
          <w:sz w:val="20"/>
          <w:szCs w:val="20"/>
          <w:shd w:val="clear" w:color="auto" w:fill="auto"/>
          <w:lang w:val="de-DE" w:eastAsia="de-DE" w:bidi="de-DE"/>
        </w:rPr>
        <w:t xml:space="preserve">Aufschnitt feinster Art </w:t>
      </w:r>
      <w:r>
        <w:rPr>
          <w:rFonts w:ascii="Times New Roman" w:eastAsia="Times New Roman" w:hAnsi="Times New Roman" w:cs="Times New Roman"/>
          <w:b w:val="0"/>
          <w:bCs w:val="0"/>
          <w:color w:val="000000"/>
          <w:spacing w:val="0"/>
          <w:w w:val="100"/>
          <w:position w:val="0"/>
          <w:sz w:val="22"/>
          <w:szCs w:val="22"/>
          <w:shd w:val="clear" w:color="auto" w:fill="auto"/>
          <w:lang w:val="de-DE" w:eastAsia="de-DE" w:bidi="de-DE"/>
        </w:rPr>
        <w:t>in reicher Auswahl</w:t>
      </w:r>
    </w:p>
    <w:p>
      <w:pPr>
        <w:pStyle w:val="Style6"/>
        <w:keepNext w:val="0"/>
        <w:keepLines w:val="0"/>
        <w:widowControl w:val="0"/>
        <w:shd w:val="clear" w:color="auto" w:fill="auto"/>
        <w:tabs>
          <w:tab w:pos="4333" w:val="left"/>
          <w:tab w:pos="6620" w:val="left"/>
        </w:tabs>
        <w:bidi w:val="0"/>
        <w:spacing w:line="240" w:lineRule="auto"/>
        <w:ind w:left="0" w:firstLine="0"/>
        <w:jc w:val="left"/>
      </w:pPr>
      <w:r>
        <w:rPr>
          <w:color w:val="000000"/>
          <w:spacing w:val="0"/>
          <w:w w:val="100"/>
          <w:position w:val="0"/>
          <w:shd w:val="clear" w:color="auto" w:fill="auto"/>
          <w:lang w:val="de-DE" w:eastAsia="de-DE" w:bidi="de-DE"/>
        </w:rPr>
        <w:t>~</w:t>
        <w:tab/>
        <w:t>_</w:t>
        <w:tab/>
        <w:t>Lieferung jederzeit frei Haus</w:t>
      </w:r>
    </w:p>
    <w:p>
      <w:pPr>
        <w:pStyle w:val="Style6"/>
        <w:keepNext w:val="0"/>
        <w:keepLines w:val="0"/>
        <w:widowControl w:val="0"/>
        <w:shd w:val="clear" w:color="auto" w:fill="auto"/>
        <w:tabs>
          <w:tab w:pos="6620" w:val="left"/>
          <w:tab w:pos="10191" w:val="left"/>
        </w:tabs>
        <w:bidi w:val="0"/>
        <w:spacing w:line="180" w:lineRule="auto"/>
        <w:ind w:left="0" w:firstLine="360"/>
        <w:jc w:val="left"/>
      </w:pPr>
      <w:r>
        <w:rPr>
          <w:color w:val="000000"/>
          <w:spacing w:val="0"/>
          <w:w w:val="100"/>
          <w:position w:val="0"/>
          <w:sz w:val="20"/>
          <w:szCs w:val="20"/>
          <w:shd w:val="clear" w:color="auto" w:fill="auto"/>
          <w:lang w:val="de-DE" w:eastAsia="de-DE" w:bidi="de-DE"/>
        </w:rPr>
        <w:t>das Geschäft der guten Qu.lttat</w:t>
      </w:r>
      <w:r>
        <w:rPr>
          <w:color w:val="000000"/>
          <w:spacing w:val="0"/>
          <w:w w:val="100"/>
          <w:position w:val="0"/>
          <w:sz w:val="20"/>
          <w:szCs w:val="20"/>
          <w:shd w:val="clear" w:color="auto" w:fill="auto"/>
          <w:lang w:val="he-IL" w:eastAsia="he-IL" w:bidi="he-IL"/>
        </w:rPr>
        <w:t>״־</w:t>
      </w:r>
      <w:r>
        <w:rPr>
          <w:color w:val="000000"/>
          <w:spacing w:val="0"/>
          <w:w w:val="100"/>
          <w:position w:val="0"/>
          <w:sz w:val="20"/>
          <w:szCs w:val="20"/>
          <w:shd w:val="clear" w:color="auto" w:fill="auto"/>
          <w:lang w:val="de-DE" w:eastAsia="de-DE" w:bidi="de-DE"/>
        </w:rPr>
        <w:tab/>
      </w:r>
      <w:r>
        <w:rPr>
          <w:color w:val="000000"/>
          <w:spacing w:val="0"/>
          <w:w w:val="100"/>
          <w:position w:val="0"/>
          <w:sz w:val="20"/>
          <w:szCs w:val="20"/>
          <w:shd w:val="clear" w:color="auto" w:fill="auto"/>
          <w:vertAlign w:val="subscript"/>
          <w:lang w:val="de-DE" w:eastAsia="de-DE" w:bidi="de-DE"/>
        </w:rPr>
        <w:t>Au</w:t>
      </w:r>
      <w:r>
        <w:rPr>
          <w:color w:val="000000"/>
          <w:spacing w:val="0"/>
          <w:w w:val="100"/>
          <w:position w:val="0"/>
          <w:sz w:val="20"/>
          <w:szCs w:val="20"/>
          <w:shd w:val="clear" w:color="auto" w:fill="auto"/>
          <w:lang w:val="de-DE" w:eastAsia="de-DE" w:bidi="de-DE"/>
        </w:rPr>
        <w:t xml:space="preserve">, </w:t>
      </w:r>
      <w:r>
        <w:rPr>
          <w:color w:val="000000"/>
          <w:spacing w:val="0"/>
          <w:w w:val="100"/>
          <w:position w:val="0"/>
          <w:sz w:val="20"/>
          <w:szCs w:val="20"/>
          <w:shd w:val="clear" w:color="auto" w:fill="auto"/>
          <w:vertAlign w:val="subscript"/>
          <w:lang w:val="de-DE" w:eastAsia="de-DE" w:bidi="de-DE"/>
        </w:rPr>
        <w:t>w</w:t>
      </w:r>
      <w:r>
        <w:rPr>
          <w:color w:val="000000"/>
          <w:spacing w:val="0"/>
          <w:w w:val="100"/>
          <w:position w:val="0"/>
          <w:sz w:val="20"/>
          <w:szCs w:val="20"/>
          <w:shd w:val="clear" w:color="auto" w:fill="auto"/>
          <w:vertAlign w:val="subscript"/>
          <w:lang w:val="he-IL" w:eastAsia="he-IL" w:bidi="he-IL"/>
        </w:rPr>
        <w:t>״</w:t>
      </w:r>
      <w:r>
        <w:rPr>
          <w:color w:val="000000"/>
          <w:spacing w:val="0"/>
          <w:w w:val="100"/>
          <w:position w:val="0"/>
          <w:sz w:val="20"/>
          <w:szCs w:val="20"/>
          <w:shd w:val="clear" w:color="auto" w:fill="auto"/>
          <w:vertAlign w:val="subscript"/>
          <w:lang w:val="de-DE" w:eastAsia="de-DE" w:bidi="de-DE"/>
        </w:rPr>
        <w:t>ns</w:t>
      </w:r>
      <w:r>
        <w:rPr>
          <w:color w:val="000000"/>
          <w:spacing w:val="0"/>
          <w:w w:val="100"/>
          <w:position w:val="0"/>
          <w:sz w:val="20"/>
          <w:szCs w:val="20"/>
          <w:shd w:val="clear" w:color="auto" w:fill="auto"/>
          <w:vertAlign w:val="subscript"/>
          <w:lang w:val="he-IL" w:eastAsia="he-IL" w:bidi="he-IL"/>
        </w:rPr>
        <w:t>־</w:t>
      </w:r>
      <w:r>
        <w:rPr>
          <w:color w:val="000000"/>
          <w:spacing w:val="0"/>
          <w:w w:val="100"/>
          <w:position w:val="0"/>
          <w:sz w:val="20"/>
          <w:szCs w:val="20"/>
          <w:shd w:val="clear" w:color="auto" w:fill="auto"/>
          <w:vertAlign w:val="subscript"/>
          <w:lang w:val="de-DE" w:eastAsia="de-DE" w:bidi="de-DE"/>
        </w:rPr>
        <w:t>h koscher</w:t>
        <w:tab/>
        <w:t>h</w:t>
      </w:r>
      <w:r>
        <w:rPr>
          <w:color w:val="000000"/>
          <w:spacing w:val="0"/>
          <w:w w:val="100"/>
          <w:position w:val="0"/>
          <w:sz w:val="20"/>
          <w:szCs w:val="20"/>
          <w:shd w:val="clear" w:color="auto" w:fill="auto"/>
          <w:lang w:val="de-DE" w:eastAsia="de-DE" w:bidi="de-DE"/>
        </w:rPr>
        <w:t>,</w:t>
      </w:r>
    </w:p>
    <w:p>
      <w:pPr>
        <w:pStyle w:val="Style6"/>
        <w:keepNext w:val="0"/>
        <w:keepLines w:val="0"/>
        <w:widowControl w:val="0"/>
        <w:shd w:val="clear" w:color="auto" w:fill="auto"/>
        <w:bidi w:val="0"/>
        <w:spacing w:line="240" w:lineRule="auto"/>
        <w:ind w:left="0" w:firstLine="360"/>
        <w:jc w:val="left"/>
      </w:pPr>
      <w:r>
        <w:rPr>
          <w:color w:val="000000"/>
          <w:spacing w:val="0"/>
          <w:w w:val="100"/>
          <w:position w:val="0"/>
          <w:sz w:val="20"/>
          <w:szCs w:val="20"/>
          <w:shd w:val="clear" w:color="auto" w:fill="auto"/>
          <w:lang w:val="de-DE" w:eastAsia="de-DE" w:bidi="de-DE"/>
        </w:rPr>
        <w:t>Prompter Kundendienst.</w:t>
      </w:r>
    </w:p>
    <w:p>
      <w:pPr>
        <w:pStyle w:val="Style82"/>
        <w:keepNext w:val="0"/>
        <w:keepLines w:val="0"/>
        <w:widowControl w:val="0"/>
        <w:shd w:val="clear" w:color="auto" w:fill="auto"/>
        <w:tabs>
          <w:tab w:pos="6123" w:val="left"/>
        </w:tabs>
        <w:bidi w:val="0"/>
        <w:spacing w:line="240" w:lineRule="auto"/>
        <w:ind w:left="0" w:firstLine="360"/>
        <w:jc w:val="left"/>
        <w:rPr>
          <w:sz w:val="42"/>
          <w:szCs w:val="42"/>
        </w:rPr>
      </w:pPr>
      <w:r>
        <w:rPr>
          <w:color w:val="000000"/>
          <w:spacing w:val="0"/>
          <w:position w:val="0"/>
          <w:sz w:val="26"/>
          <w:szCs w:val="26"/>
          <w:shd w:val="clear" w:color="auto" w:fill="auto"/>
          <w:lang w:val="de-DE" w:eastAsia="de-DE" w:bidi="de-DE"/>
        </w:rPr>
        <w:t>Mässige Preise, alles koscher al Pessach</w:t>
        <w:tab/>
      </w:r>
      <w:r>
        <w:rPr>
          <w:color w:val="000000"/>
          <w:spacing w:val="0"/>
          <w:w w:val="100"/>
          <w:position w:val="0"/>
          <w:sz w:val="42"/>
          <w:szCs w:val="42"/>
          <w:shd w:val="clear" w:color="auto" w:fill="auto"/>
          <w:lang w:val="de-DE" w:eastAsia="de-DE" w:bidi="de-DE"/>
        </w:rPr>
        <w:t>Willi Nordhaeuser</w:t>
      </w:r>
    </w:p>
    <w:p>
      <w:pPr>
        <w:pStyle w:val="Style116"/>
        <w:keepNext w:val="0"/>
        <w:keepLines w:val="0"/>
        <w:widowControl w:val="0"/>
        <w:shd w:val="clear" w:color="auto" w:fill="auto"/>
        <w:tabs>
          <w:tab w:pos="6123" w:val="left"/>
        </w:tabs>
        <w:bidi w:val="0"/>
        <w:spacing w:line="240" w:lineRule="auto"/>
        <w:ind w:left="0" w:firstLine="360"/>
        <w:jc w:val="left"/>
        <w:rPr>
          <w:sz w:val="20"/>
          <w:szCs w:val="20"/>
        </w:rPr>
      </w:pPr>
      <w:bookmarkStart w:id="143" w:name="bookmark143"/>
      <w:r>
        <w:rPr>
          <w:rFonts w:ascii="Times New Roman" w:eastAsia="Times New Roman" w:hAnsi="Times New Roman" w:cs="Times New Roman"/>
          <w:color w:val="000000"/>
          <w:spacing w:val="0"/>
          <w:w w:val="100"/>
          <w:position w:val="0"/>
          <w:sz w:val="26"/>
          <w:szCs w:val="26"/>
          <w:shd w:val="clear" w:color="auto" w:fill="auto"/>
          <w:lang w:val="he-IL" w:eastAsia="he-IL" w:bidi="he-IL"/>
        </w:rPr>
        <w:t>מחירים נוחים ושרות מד ויה</w:t>
      </w:r>
      <w:r>
        <w:rPr>
          <w:rFonts w:ascii="Times New Roman" w:eastAsia="Times New Roman" w:hAnsi="Times New Roman" w:cs="Times New Roman"/>
          <w:color w:val="000000"/>
          <w:spacing w:val="0"/>
          <w:w w:val="100"/>
          <w:position w:val="0"/>
          <w:sz w:val="26"/>
          <w:szCs w:val="26"/>
          <w:shd w:val="clear" w:color="auto" w:fill="auto"/>
          <w:lang w:val="de-DE" w:eastAsia="de-DE" w:bidi="de-DE"/>
        </w:rPr>
        <w:tab/>
      </w:r>
      <w:r>
        <w:rPr>
          <w:color w:val="000000"/>
          <w:spacing w:val="0"/>
          <w:w w:val="100"/>
          <w:position w:val="0"/>
          <w:sz w:val="22"/>
          <w:szCs w:val="22"/>
          <w:shd w:val="clear" w:color="auto" w:fill="auto"/>
          <w:lang w:val="de-DE" w:eastAsia="de-DE" w:bidi="de-DE"/>
        </w:rPr>
        <w:t xml:space="preserve">Jerusalem, </w:t>
      </w:r>
      <w:r>
        <w:rPr>
          <w:color w:val="000000"/>
          <w:spacing w:val="0"/>
          <w:w w:val="100"/>
          <w:position w:val="0"/>
          <w:sz w:val="20"/>
          <w:szCs w:val="20"/>
          <w:shd w:val="clear" w:color="auto" w:fill="auto"/>
          <w:lang w:val="de-DE" w:eastAsia="de-DE" w:bidi="de-DE"/>
        </w:rPr>
        <w:t xml:space="preserve">nur </w:t>
      </w:r>
      <w:r>
        <w:rPr>
          <w:color w:val="000000"/>
          <w:spacing w:val="0"/>
          <w:w w:val="100"/>
          <w:position w:val="0"/>
          <w:sz w:val="20"/>
          <w:szCs w:val="20"/>
          <w:shd w:val="clear" w:color="auto" w:fill="auto"/>
          <w:lang w:val="en-US" w:eastAsia="en-US" w:bidi="en-US"/>
        </w:rPr>
        <w:t>King George Av. HouieSchieber</w:t>
      </w:r>
      <w:bookmarkEnd w:id="143"/>
    </w:p>
    <w:p>
      <w:pPr>
        <w:pStyle w:val="Style31"/>
        <w:keepNext w:val="0"/>
        <w:keepLines w:val="0"/>
        <w:widowControl w:val="0"/>
        <w:shd w:val="clear" w:color="auto" w:fill="auto"/>
        <w:tabs>
          <w:tab w:pos="6123" w:val="left"/>
        </w:tabs>
        <w:bidi w:val="0"/>
        <w:spacing w:line="240" w:lineRule="auto"/>
        <w:ind w:left="0" w:firstLine="360"/>
        <w:jc w:val="left"/>
        <w:rPr>
          <w:sz w:val="24"/>
          <w:szCs w:val="24"/>
        </w:rPr>
      </w:pPr>
      <w:r>
        <w:rPr>
          <w:b/>
          <w:bCs/>
          <w:color w:val="000000"/>
          <w:spacing w:val="0"/>
          <w:w w:val="100"/>
          <w:position w:val="0"/>
          <w:sz w:val="19"/>
          <w:szCs w:val="19"/>
          <w:shd w:val="clear" w:color="auto" w:fill="auto"/>
          <w:lang w:val="en-US" w:eastAsia="en-US" w:bidi="en-US"/>
        </w:rPr>
        <w:t xml:space="preserve">Die </w:t>
      </w:r>
      <w:r>
        <w:rPr>
          <w:b/>
          <w:bCs/>
          <w:color w:val="000000"/>
          <w:spacing w:val="0"/>
          <w:w w:val="100"/>
          <w:position w:val="0"/>
          <w:sz w:val="19"/>
          <w:szCs w:val="19"/>
          <w:shd w:val="clear" w:color="auto" w:fill="auto"/>
          <w:lang w:val="de-DE" w:eastAsia="de-DE" w:bidi="de-DE"/>
        </w:rPr>
        <w:t xml:space="preserve">grösste Auswahl </w:t>
      </w:r>
      <w:r>
        <w:rPr>
          <w:b/>
          <w:bCs/>
          <w:spacing w:val="0"/>
          <w:w w:val="100"/>
          <w:position w:val="0"/>
          <w:sz w:val="19"/>
          <w:szCs w:val="19"/>
          <w:shd w:val="clear" w:color="auto" w:fill="auto"/>
          <w:lang w:val="en-US" w:eastAsia="en-US" w:bidi="en-US"/>
        </w:rPr>
        <w:t xml:space="preserve">in </w:t>
      </w:r>
      <w:r>
        <w:rPr>
          <w:b/>
          <w:bCs/>
          <w:color w:val="000000"/>
          <w:spacing w:val="0"/>
          <w:w w:val="100"/>
          <w:position w:val="0"/>
          <w:sz w:val="19"/>
          <w:szCs w:val="19"/>
          <w:shd w:val="clear" w:color="auto" w:fill="auto"/>
          <w:lang w:val="de-DE" w:eastAsia="de-DE" w:bidi="de-DE"/>
        </w:rPr>
        <w:t xml:space="preserve">Haus- </w:t>
      </w:r>
      <w:r>
        <w:rPr>
          <w:spacing w:val="0"/>
          <w:w w:val="100"/>
          <w:position w:val="0"/>
          <w:sz w:val="16"/>
          <w:szCs w:val="16"/>
          <w:shd w:val="clear" w:color="auto" w:fill="auto"/>
          <w:lang w:val="de-DE" w:eastAsia="de-DE" w:bidi="de-DE"/>
        </w:rPr>
        <w:t xml:space="preserve">und </w:t>
      </w:r>
      <w:r>
        <w:rPr>
          <w:b/>
          <w:bCs/>
          <w:color w:val="000000"/>
          <w:spacing w:val="0"/>
          <w:w w:val="100"/>
          <w:position w:val="0"/>
          <w:sz w:val="19"/>
          <w:szCs w:val="19"/>
          <w:shd w:val="clear" w:color="auto" w:fill="auto"/>
          <w:lang w:val="de-DE" w:eastAsia="de-DE" w:bidi="de-DE"/>
        </w:rPr>
        <w:t>Küchengeschirr</w:t>
        <w:tab/>
        <w:t xml:space="preserve">3 </w:t>
      </w:r>
      <w:r>
        <w:rPr>
          <w:rFonts w:ascii="Arial" w:eastAsia="Arial" w:hAnsi="Arial" w:cs="Arial"/>
          <w:b/>
          <w:bCs/>
          <w:strike/>
          <w:color w:val="000000"/>
          <w:spacing w:val="0"/>
          <w:w w:val="100"/>
          <w:position w:val="0"/>
          <w:sz w:val="15"/>
          <w:szCs w:val="15"/>
          <w:shd w:val="clear" w:color="auto" w:fill="auto"/>
          <w:lang w:val="de-DE" w:eastAsia="de-DE" w:bidi="de-DE"/>
        </w:rPr>
        <w:t>1</w:t>
      </w:r>
      <w:r>
        <w:rPr>
          <w:rFonts w:ascii="Arial" w:eastAsia="Arial" w:hAnsi="Arial" w:cs="Arial"/>
          <w:b/>
          <w:bCs/>
          <w:strike/>
          <w:color w:val="000000"/>
          <w:spacing w:val="0"/>
          <w:w w:val="100"/>
          <w:position w:val="0"/>
          <w:sz w:val="15"/>
          <w:szCs w:val="15"/>
          <w:shd w:val="clear" w:color="auto" w:fill="auto"/>
          <w:lang w:val="he-IL" w:eastAsia="he-IL" w:bidi="he-IL"/>
        </w:rPr>
        <w:t>־</w:t>
      </w:r>
      <w:r>
        <w:rPr>
          <w:rFonts w:ascii="Arial" w:eastAsia="Arial" w:hAnsi="Arial" w:cs="Arial"/>
          <w:b/>
          <w:bCs/>
          <w:strike/>
          <w:color w:val="000000"/>
          <w:spacing w:val="0"/>
          <w:w w:val="100"/>
          <w:position w:val="0"/>
          <w:sz w:val="15"/>
          <w:szCs w:val="15"/>
          <w:shd w:val="clear" w:color="auto" w:fill="auto"/>
          <w:lang w:val="de-DE" w:eastAsia="de-DE" w:bidi="de-DE"/>
        </w:rPr>
        <w:t>1</w:t>
      </w:r>
      <w:r>
        <w:rPr>
          <w:rFonts w:ascii="Arial" w:eastAsia="Arial" w:hAnsi="Arial" w:cs="Arial"/>
          <w:b/>
          <w:bCs/>
          <w:color w:val="000000"/>
          <w:spacing w:val="0"/>
          <w:w w:val="100"/>
          <w:position w:val="0"/>
          <w:sz w:val="20"/>
          <w:szCs w:val="20"/>
          <w:shd w:val="clear" w:color="auto" w:fill="auto"/>
          <w:lang w:val="he-IL" w:eastAsia="he-IL" w:bidi="he-IL"/>
        </w:rPr>
        <w:t xml:space="preserve"> ״אחריות ת ל ‘ א </w:t>
      </w:r>
      <w:r>
        <w:rPr>
          <w:b/>
          <w:bCs/>
          <w:color w:val="000000"/>
          <w:spacing w:val="0"/>
          <w:w w:val="100"/>
          <w:position w:val="0"/>
          <w:sz w:val="19"/>
          <w:szCs w:val="19"/>
          <w:shd w:val="clear" w:color="auto" w:fill="auto"/>
          <w:lang w:val="de-DE" w:eastAsia="de-DE" w:bidi="de-DE"/>
        </w:rPr>
        <w:t>3</w:t>
      </w:r>
      <w:r>
        <w:rPr>
          <w:b/>
          <w:bCs/>
          <w:color w:val="000000"/>
          <w:spacing w:val="0"/>
          <w:w w:val="100"/>
          <w:position w:val="0"/>
          <w:sz w:val="19"/>
          <w:szCs w:val="19"/>
          <w:shd w:val="clear" w:color="auto" w:fill="auto"/>
          <w:lang w:val="he-IL" w:eastAsia="he-IL" w:bidi="he-IL"/>
        </w:rPr>
        <w:t xml:space="preserve"> </w:t>
      </w:r>
      <w:r>
        <w:rPr>
          <w:rFonts w:ascii="Arial" w:eastAsia="Arial" w:hAnsi="Arial" w:cs="Arial"/>
          <w:b/>
          <w:bCs/>
          <w:color w:val="000000"/>
          <w:spacing w:val="0"/>
          <w:w w:val="100"/>
          <w:position w:val="0"/>
          <w:sz w:val="20"/>
          <w:szCs w:val="20"/>
          <w:shd w:val="clear" w:color="auto" w:fill="auto"/>
          <w:lang w:val="he-IL" w:eastAsia="he-IL" w:bidi="he-IL"/>
        </w:rPr>
        <w:t>י</w:t>
      </w:r>
      <w:r>
        <w:rPr>
          <w:rFonts w:ascii="Arial" w:eastAsia="Arial" w:hAnsi="Arial" w:cs="Arial"/>
          <w:b/>
          <w:bCs/>
          <w:strike/>
          <w:color w:val="000000"/>
          <w:spacing w:val="0"/>
          <w:w w:val="100"/>
          <w:position w:val="0"/>
          <w:sz w:val="15"/>
          <w:szCs w:val="15"/>
          <w:shd w:val="clear" w:color="auto" w:fill="auto"/>
          <w:lang w:val="de-DE" w:eastAsia="de-DE" w:bidi="de-DE"/>
        </w:rPr>
        <w:t xml:space="preserve"> D 10330</w:t>
      </w:r>
      <w:r>
        <w:rPr>
          <w:rFonts w:ascii="Arial" w:eastAsia="Arial" w:hAnsi="Arial" w:cs="Arial"/>
          <w:b/>
          <w:bCs/>
          <w:strike/>
          <w:color w:val="000000"/>
          <w:spacing w:val="0"/>
          <w:w w:val="100"/>
          <w:position w:val="0"/>
          <w:sz w:val="15"/>
          <w:szCs w:val="15"/>
          <w:shd w:val="clear" w:color="auto" w:fill="auto"/>
          <w:lang w:val="he-IL" w:eastAsia="he-IL" w:bidi="he-IL"/>
        </w:rPr>
        <w:t>־</w:t>
      </w:r>
      <w:r>
        <w:rPr>
          <w:rFonts w:ascii="Arial" w:eastAsia="Arial" w:hAnsi="Arial" w:cs="Arial"/>
          <w:b/>
          <w:bCs/>
          <w:strike/>
          <w:color w:val="000000"/>
          <w:spacing w:val="0"/>
          <w:w w:val="100"/>
          <w:position w:val="0"/>
          <w:sz w:val="15"/>
          <w:szCs w:val="15"/>
          <w:shd w:val="clear" w:color="auto" w:fill="auto"/>
          <w:lang w:val="de-DE" w:eastAsia="de-DE" w:bidi="de-DE"/>
        </w:rPr>
        <w:t>1</w:t>
      </w:r>
      <w:r>
        <w:rPr>
          <w:rFonts w:ascii="Arial" w:eastAsia="Arial" w:hAnsi="Arial" w:cs="Arial"/>
          <w:b/>
          <w:bCs/>
          <w:strike/>
          <w:color w:val="000000"/>
          <w:spacing w:val="0"/>
          <w:w w:val="100"/>
          <w:position w:val="0"/>
          <w:sz w:val="15"/>
          <w:szCs w:val="15"/>
          <w:shd w:val="clear" w:color="auto" w:fill="auto"/>
          <w:lang w:val="he-IL" w:eastAsia="he-IL" w:bidi="he-IL"/>
        </w:rPr>
        <w:t>—</w:t>
      </w:r>
      <w:r>
        <w:rPr>
          <w:rFonts w:ascii="Arial" w:eastAsia="Arial" w:hAnsi="Arial" w:cs="Arial"/>
          <w:strike/>
          <w:color w:val="000000"/>
          <w:spacing w:val="0"/>
          <w:w w:val="100"/>
          <w:position w:val="0"/>
          <w:sz w:val="24"/>
          <w:szCs w:val="24"/>
          <w:shd w:val="clear" w:color="auto" w:fill="auto"/>
          <w:lang w:val="he-IL" w:eastAsia="he-IL" w:bidi="he-IL"/>
        </w:rPr>
        <w:t>ח</w:t>
      </w:r>
    </w:p>
    <w:p>
      <w:pPr>
        <w:pStyle w:val="Style6"/>
        <w:keepNext w:val="0"/>
        <w:keepLines w:val="0"/>
        <w:widowControl w:val="0"/>
        <w:shd w:val="clear" w:color="auto" w:fill="auto"/>
        <w:tabs>
          <w:tab w:pos="6123" w:val="left"/>
        </w:tabs>
        <w:bidi w:val="0"/>
        <w:spacing w:line="216" w:lineRule="auto"/>
        <w:ind w:left="0" w:firstLine="0"/>
        <w:jc w:val="left"/>
        <w:rPr>
          <w:sz w:val="19"/>
          <w:szCs w:val="19"/>
        </w:rPr>
      </w:pPr>
      <w:r>
        <w:rPr>
          <w:rFonts w:ascii="Times New Roman" w:eastAsia="Times New Roman" w:hAnsi="Times New Roman" w:cs="Times New Roman"/>
          <w:b w:val="0"/>
          <w:bCs w:val="0"/>
          <w:color w:val="65554B"/>
          <w:spacing w:val="0"/>
          <w:w w:val="100"/>
          <w:position w:val="0"/>
          <w:sz w:val="16"/>
          <w:szCs w:val="16"/>
          <w:shd w:val="clear" w:color="auto" w:fill="auto"/>
          <w:lang w:val="en-US" w:eastAsia="en-US" w:bidi="en-US"/>
        </w:rPr>
        <w:t xml:space="preserve">dip bpstpn </w:t>
      </w:r>
      <w:r>
        <w:rPr>
          <w:color w:val="000000"/>
          <w:spacing w:val="0"/>
          <w:w w:val="100"/>
          <w:position w:val="0"/>
          <w:sz w:val="15"/>
          <w:szCs w:val="15"/>
          <w:shd w:val="clear" w:color="auto" w:fill="auto"/>
          <w:lang w:val="en-US" w:eastAsia="en-US" w:bidi="en-US"/>
        </w:rPr>
        <w:t xml:space="preserve">Perfection- </w:t>
      </w:r>
      <w:r>
        <w:rPr>
          <w:color w:val="65554B"/>
          <w:spacing w:val="0"/>
          <w:w w:val="100"/>
          <w:position w:val="0"/>
          <w:sz w:val="15"/>
          <w:szCs w:val="15"/>
          <w:shd w:val="clear" w:color="auto" w:fill="auto"/>
          <w:lang w:val="de-DE" w:eastAsia="de-DE" w:bidi="de-DE"/>
        </w:rPr>
        <w:t>und</w:t>
        <w:tab/>
      </w:r>
      <w:r>
        <w:rPr>
          <w:color w:val="000000"/>
          <w:spacing w:val="0"/>
          <w:w w:val="100"/>
          <w:position w:val="0"/>
          <w:sz w:val="13"/>
          <w:szCs w:val="13"/>
          <w:shd w:val="clear" w:color="auto" w:fill="auto"/>
          <w:lang w:val="en-US" w:eastAsia="en-US" w:bidi="en-US"/>
        </w:rPr>
        <w:t xml:space="preserve">20 </w:t>
      </w:r>
      <w:r>
        <w:rPr>
          <w:b w:val="0"/>
          <w:bCs w:val="0"/>
          <w:color w:val="000000"/>
          <w:spacing w:val="0"/>
          <w:w w:val="100"/>
          <w:position w:val="0"/>
          <w:sz w:val="19"/>
          <w:szCs w:val="19"/>
          <w:shd w:val="clear" w:color="auto" w:fill="auto"/>
          <w:lang w:val="he-IL" w:eastAsia="he-IL" w:bidi="he-IL"/>
        </w:rPr>
        <w:t xml:space="preserve">נסניף ירושלים, נוסד בשנת </w:t>
      </w:r>
      <w:r>
        <w:rPr>
          <w:color w:val="000000"/>
          <w:spacing w:val="0"/>
          <w:w w:val="100"/>
          <w:position w:val="0"/>
          <w:sz w:val="13"/>
          <w:szCs w:val="13"/>
          <w:shd w:val="clear" w:color="auto" w:fill="auto"/>
          <w:lang w:val="de-DE" w:eastAsia="de-DE" w:bidi="de-DE"/>
        </w:rPr>
        <w:t>1026</w:t>
      </w:r>
      <w:r>
        <w:rPr>
          <w:color w:val="000000"/>
          <w:spacing w:val="0"/>
          <w:w w:val="100"/>
          <w:position w:val="0"/>
          <w:sz w:val="13"/>
          <w:szCs w:val="13"/>
          <w:shd w:val="clear" w:color="auto" w:fill="auto"/>
          <w:lang w:val="he-IL" w:eastAsia="he-IL" w:bidi="he-IL"/>
        </w:rPr>
        <w:t xml:space="preserve">). </w:t>
      </w:r>
      <w:r>
        <w:rPr>
          <w:b w:val="0"/>
          <w:bCs w:val="0"/>
          <w:color w:val="000000"/>
          <w:spacing w:val="0"/>
          <w:w w:val="100"/>
          <w:position w:val="0"/>
          <w:sz w:val="19"/>
          <w:szCs w:val="19"/>
          <w:shd w:val="clear" w:color="auto" w:fill="auto"/>
          <w:lang w:val="he-IL" w:eastAsia="he-IL" w:bidi="he-IL"/>
        </w:rPr>
        <w:t>רחוב לילינבלום</w:t>
      </w:r>
    </w:p>
    <w:p>
      <w:pPr>
        <w:pStyle w:val="Style6"/>
        <w:keepNext w:val="0"/>
        <w:keepLines w:val="0"/>
        <w:widowControl w:val="0"/>
        <w:shd w:val="clear" w:color="auto" w:fill="auto"/>
        <w:tabs>
          <w:tab w:pos="7481" w:val="left"/>
        </w:tabs>
        <w:bidi w:val="0"/>
        <w:spacing w:line="180" w:lineRule="auto"/>
        <w:ind w:left="0" w:firstLine="0"/>
        <w:jc w:val="left"/>
        <w:rPr>
          <w:sz w:val="19"/>
          <w:szCs w:val="19"/>
        </w:rPr>
      </w:pPr>
      <w:r>
        <w:rPr>
          <w:rFonts w:ascii="Times New Roman" w:eastAsia="Times New Roman" w:hAnsi="Times New Roman" w:cs="Times New Roman"/>
          <w:b w:val="0"/>
          <w:bCs w:val="0"/>
          <w:color w:val="000000"/>
          <w:spacing w:val="0"/>
          <w:w w:val="100"/>
          <w:position w:val="0"/>
          <w:sz w:val="16"/>
          <w:szCs w:val="16"/>
          <w:shd w:val="clear" w:color="auto" w:fill="auto"/>
          <w:lang w:val="de-DE" w:eastAsia="de-DE" w:bidi="de-DE"/>
        </w:rPr>
        <w:t xml:space="preserve">die </w:t>
      </w:r>
      <w:r>
        <w:rPr>
          <w:rFonts w:ascii="Times New Roman" w:eastAsia="Times New Roman" w:hAnsi="Times New Roman" w:cs="Times New Roman"/>
          <w:b w:val="0"/>
          <w:bCs w:val="0"/>
          <w:color w:val="65554B"/>
          <w:spacing w:val="0"/>
          <w:w w:val="100"/>
          <w:position w:val="0"/>
          <w:sz w:val="16"/>
          <w:szCs w:val="16"/>
          <w:shd w:val="clear" w:color="auto" w:fill="auto"/>
          <w:lang w:val="de-DE" w:eastAsia="de-DE" w:bidi="de-DE"/>
        </w:rPr>
        <w:t xml:space="preserve">besten </w:t>
      </w:r>
      <w:r>
        <w:rPr>
          <w:rFonts w:ascii="Times New Roman" w:eastAsia="Times New Roman" w:hAnsi="Times New Roman" w:cs="Times New Roman"/>
          <w:b w:val="0"/>
          <w:bCs w:val="0"/>
          <w:color w:val="000000"/>
          <w:spacing w:val="0"/>
          <w:w w:val="100"/>
          <w:position w:val="0"/>
          <w:sz w:val="16"/>
          <w:szCs w:val="16"/>
          <w:shd w:val="clear" w:color="auto" w:fill="auto"/>
          <w:lang w:val="en-US" w:eastAsia="en-US" w:bidi="en-US"/>
        </w:rPr>
        <w:t xml:space="preserve">Perfection </w:t>
      </w:r>
      <w:r>
        <w:rPr>
          <w:rFonts w:ascii="Times New Roman" w:eastAsia="Times New Roman" w:hAnsi="Times New Roman" w:cs="Times New Roman"/>
          <w:b w:val="0"/>
          <w:bCs w:val="0"/>
          <w:color w:val="65554B"/>
          <w:spacing w:val="0"/>
          <w:w w:val="100"/>
          <w:position w:val="0"/>
          <w:sz w:val="16"/>
          <w:szCs w:val="16"/>
          <w:shd w:val="clear" w:color="auto" w:fill="auto"/>
          <w:lang w:val="de-DE" w:eastAsia="de-DE" w:bidi="de-DE"/>
        </w:rPr>
        <w:t>und</w:t>
        <w:tab/>
      </w:r>
      <w:r>
        <w:rPr>
          <w:b w:val="0"/>
          <w:bCs w:val="0"/>
          <w:color w:val="000000"/>
          <w:spacing w:val="0"/>
          <w:w w:val="100"/>
          <w:position w:val="0"/>
          <w:sz w:val="19"/>
          <w:szCs w:val="19"/>
          <w:shd w:val="clear" w:color="auto" w:fill="auto"/>
          <w:lang w:val="he-IL" w:eastAsia="he-IL" w:bidi="he-IL"/>
        </w:rPr>
        <w:t xml:space="preserve">רח יפו </w:t>
      </w:r>
      <w:r>
        <w:rPr>
          <w:color w:val="000000"/>
          <w:spacing w:val="0"/>
          <w:w w:val="100"/>
          <w:position w:val="0"/>
          <w:sz w:val="13"/>
          <w:szCs w:val="13"/>
          <w:shd w:val="clear" w:color="auto" w:fill="auto"/>
          <w:lang w:val="de-DE" w:eastAsia="de-DE" w:bidi="de-DE"/>
        </w:rPr>
        <w:t>311</w:t>
      </w:r>
      <w:r>
        <w:rPr>
          <w:color w:val="000000"/>
          <w:spacing w:val="0"/>
          <w:w w:val="100"/>
          <w:position w:val="0"/>
          <w:sz w:val="13"/>
          <w:szCs w:val="13"/>
          <w:shd w:val="clear" w:color="auto" w:fill="auto"/>
          <w:lang w:val="he-IL" w:eastAsia="he-IL" w:bidi="he-IL"/>
        </w:rPr>
        <w:t xml:space="preserve"> </w:t>
      </w:r>
      <w:r>
        <w:rPr>
          <w:b w:val="0"/>
          <w:bCs w:val="0"/>
          <w:color w:val="000000"/>
          <w:spacing w:val="0"/>
          <w:w w:val="100"/>
          <w:position w:val="0"/>
          <w:sz w:val="19"/>
          <w:szCs w:val="19"/>
          <w:shd w:val="clear" w:color="auto" w:fill="auto"/>
          <w:lang w:val="he-IL" w:eastAsia="he-IL" w:bidi="he-IL"/>
        </w:rPr>
        <w:t>קרן נחלת שבעה מול מלון ורשבסקי</w:t>
      </w:r>
    </w:p>
    <w:p>
      <w:pPr>
        <w:pStyle w:val="Style6"/>
        <w:keepNext w:val="0"/>
        <w:keepLines w:val="0"/>
        <w:widowControl w:val="0"/>
        <w:shd w:val="clear" w:color="auto" w:fill="auto"/>
        <w:tabs>
          <w:tab w:pos="6123" w:val="left"/>
        </w:tabs>
        <w:bidi w:val="0"/>
        <w:spacing w:line="185" w:lineRule="auto"/>
        <w:ind w:left="0" w:firstLine="0"/>
        <w:jc w:val="left"/>
        <w:rPr>
          <w:sz w:val="19"/>
          <w:szCs w:val="19"/>
        </w:rPr>
      </w:pPr>
      <w:r>
        <w:rPr>
          <w:rFonts w:ascii="Times New Roman" w:eastAsia="Times New Roman" w:hAnsi="Times New Roman" w:cs="Times New Roman"/>
          <w:b w:val="0"/>
          <w:bCs w:val="0"/>
          <w:color w:val="000000"/>
          <w:spacing w:val="0"/>
          <w:w w:val="100"/>
          <w:position w:val="0"/>
          <w:sz w:val="16"/>
          <w:szCs w:val="16"/>
          <w:shd w:val="clear" w:color="auto" w:fill="auto"/>
          <w:lang w:val="en-US" w:eastAsia="en-US" w:bidi="en-US"/>
        </w:rPr>
        <w:t xml:space="preserve">Puritan </w:t>
      </w:r>
      <w:r>
        <w:rPr>
          <w:rFonts w:ascii="Times New Roman" w:eastAsia="Times New Roman" w:hAnsi="Times New Roman" w:cs="Times New Roman"/>
          <w:b w:val="0"/>
          <w:bCs w:val="0"/>
          <w:color w:val="000000"/>
          <w:spacing w:val="0"/>
          <w:w w:val="100"/>
          <w:position w:val="0"/>
          <w:sz w:val="16"/>
          <w:szCs w:val="16"/>
          <w:shd w:val="clear" w:color="auto" w:fill="auto"/>
          <w:lang w:val="de-DE" w:eastAsia="de-DE" w:bidi="de-DE"/>
        </w:rPr>
        <w:t xml:space="preserve">- </w:t>
      </w:r>
      <w:r>
        <w:rPr>
          <w:rFonts w:ascii="Times New Roman" w:eastAsia="Times New Roman" w:hAnsi="Times New Roman" w:cs="Times New Roman"/>
          <w:b w:val="0"/>
          <w:bCs w:val="0"/>
          <w:color w:val="65554B"/>
          <w:spacing w:val="0"/>
          <w:w w:val="100"/>
          <w:position w:val="0"/>
          <w:sz w:val="16"/>
          <w:szCs w:val="16"/>
          <w:shd w:val="clear" w:color="auto" w:fill="auto"/>
          <w:lang w:val="de-DE" w:eastAsia="de-DE" w:bidi="de-DE"/>
        </w:rPr>
        <w:t>Kochherde,</w:t>
        <w:tab/>
      </w:r>
      <w:r>
        <w:rPr>
          <w:color w:val="000000"/>
          <w:spacing w:val="0"/>
          <w:w w:val="100"/>
          <w:position w:val="0"/>
          <w:sz w:val="22"/>
          <w:szCs w:val="22"/>
          <w:shd w:val="clear" w:color="auto" w:fill="auto"/>
          <w:lang w:val="he-IL" w:eastAsia="he-IL" w:bidi="he-IL"/>
        </w:rPr>
        <w:t xml:space="preserve">המחירים </w:t>
      </w:r>
      <w:r>
        <w:rPr>
          <w:b w:val="0"/>
          <w:bCs w:val="0"/>
          <w:color w:val="000000"/>
          <w:spacing w:val="0"/>
          <w:w w:val="100"/>
          <w:position w:val="0"/>
          <w:sz w:val="19"/>
          <w:szCs w:val="19"/>
          <w:shd w:val="clear" w:color="auto" w:fill="auto"/>
          <w:lang w:val="he-IL" w:eastAsia="he-IL" w:bidi="he-IL"/>
        </w:rPr>
        <w:t xml:space="preserve">®לנו: חליפת צמר. רק ניהוץ </w:t>
      </w:r>
      <w:r>
        <w:rPr>
          <w:color w:val="000000"/>
          <w:spacing w:val="0"/>
          <w:w w:val="100"/>
          <w:position w:val="0"/>
          <w:sz w:val="13"/>
          <w:szCs w:val="13"/>
          <w:shd w:val="clear" w:color="auto" w:fill="auto"/>
          <w:lang w:val="de-DE" w:eastAsia="de-DE" w:bidi="de-DE"/>
        </w:rPr>
        <w:t>60</w:t>
      </w:r>
      <w:r>
        <w:rPr>
          <w:color w:val="000000"/>
          <w:spacing w:val="0"/>
          <w:w w:val="100"/>
          <w:position w:val="0"/>
          <w:sz w:val="13"/>
          <w:szCs w:val="13"/>
          <w:shd w:val="clear" w:color="auto" w:fill="auto"/>
          <w:lang w:val="he-IL" w:eastAsia="he-IL" w:bidi="he-IL"/>
        </w:rPr>
        <w:t xml:space="preserve"> </w:t>
      </w:r>
      <w:r>
        <w:rPr>
          <w:b w:val="0"/>
          <w:bCs w:val="0"/>
          <w:color w:val="000000"/>
          <w:spacing w:val="0"/>
          <w:w w:val="100"/>
          <w:position w:val="0"/>
          <w:sz w:val="19"/>
          <w:szCs w:val="19"/>
          <w:shd w:val="clear" w:color="auto" w:fill="auto"/>
          <w:lang w:val="he-IL" w:eastAsia="he-IL" w:bidi="he-IL"/>
        </w:rPr>
        <w:t>סא־י</w:t>
      </w:r>
    </w:p>
    <w:p>
      <w:pPr>
        <w:pStyle w:val="Style6"/>
        <w:keepNext w:val="0"/>
        <w:keepLines w:val="0"/>
        <w:widowControl w:val="0"/>
        <w:shd w:val="clear" w:color="auto" w:fill="D8CBB3"/>
        <w:tabs>
          <w:tab w:pos="4830" w:val="left"/>
          <w:tab w:pos="6123" w:val="left"/>
        </w:tabs>
        <w:bidi w:val="0"/>
        <w:spacing w:line="180" w:lineRule="auto"/>
        <w:ind w:left="0" w:firstLine="360"/>
        <w:jc w:val="left"/>
        <w:rPr>
          <w:sz w:val="19"/>
          <w:szCs w:val="19"/>
        </w:rPr>
      </w:pPr>
      <w:r>
        <w:rPr>
          <w:rFonts w:ascii="Times New Roman" w:eastAsia="Times New Roman" w:hAnsi="Times New Roman" w:cs="Times New Roman"/>
          <w:b w:val="0"/>
          <w:bCs w:val="0"/>
          <w:color w:val="65554B"/>
          <w:spacing w:val="0"/>
          <w:w w:val="100"/>
          <w:position w:val="0"/>
          <w:sz w:val="16"/>
          <w:szCs w:val="16"/>
          <w:shd w:val="clear" w:color="auto" w:fill="auto"/>
          <w:lang w:val="de-DE" w:eastAsia="de-DE" w:bidi="de-DE"/>
        </w:rPr>
        <w:t xml:space="preserve">finden Sie </w:t>
      </w:r>
      <w:r>
        <w:rPr>
          <w:rFonts w:ascii="Times New Roman" w:eastAsia="Times New Roman" w:hAnsi="Times New Roman" w:cs="Times New Roman"/>
          <w:color w:val="000000"/>
          <w:spacing w:val="0"/>
          <w:w w:val="100"/>
          <w:position w:val="0"/>
          <w:sz w:val="19"/>
          <w:szCs w:val="19"/>
          <w:shd w:val="clear" w:color="auto" w:fill="auto"/>
          <w:lang w:val="de-DE" w:eastAsia="de-DE" w:bidi="de-DE"/>
        </w:rPr>
        <w:t>nur im</w:t>
        <w:tab/>
        <w:t>.</w:t>
        <w:tab/>
        <w:t>,.</w:t>
      </w:r>
      <w:r>
        <w:rPr>
          <w:rFonts w:ascii="Times New Roman" w:eastAsia="Times New Roman" w:hAnsi="Times New Roman" w:cs="Times New Roman"/>
          <w:color w:val="000000"/>
          <w:spacing w:val="0"/>
          <w:w w:val="100"/>
          <w:position w:val="0"/>
          <w:sz w:val="19"/>
          <w:szCs w:val="19"/>
          <w:shd w:val="clear" w:color="auto" w:fill="auto"/>
          <w:vertAlign w:val="subscript"/>
          <w:lang w:val="he-IL" w:eastAsia="he-IL" w:bidi="he-IL"/>
        </w:rPr>
        <w:t>םא</w:t>
      </w:r>
      <w:r>
        <w:rPr>
          <w:rFonts w:ascii="Times New Roman" w:eastAsia="Times New Roman" w:hAnsi="Times New Roman" w:cs="Times New Roman"/>
          <w:color w:val="000000"/>
          <w:spacing w:val="0"/>
          <w:w w:val="100"/>
          <w:position w:val="0"/>
          <w:sz w:val="19"/>
          <w:szCs w:val="19"/>
          <w:shd w:val="clear" w:color="auto" w:fill="auto"/>
          <w:vertAlign w:val="subscript"/>
          <w:lang w:val="de-DE" w:eastAsia="de-DE" w:bidi="de-DE"/>
        </w:rPr>
        <w:t xml:space="preserve"> s0</w:t>
      </w:r>
      <w:r>
        <w:rPr>
          <w:rFonts w:ascii="Times New Roman" w:eastAsia="Times New Roman" w:hAnsi="Times New Roman" w:cs="Times New Roman"/>
          <w:color w:val="000000"/>
          <w:spacing w:val="0"/>
          <w:w w:val="100"/>
          <w:position w:val="0"/>
          <w:sz w:val="19"/>
          <w:szCs w:val="19"/>
          <w:shd w:val="clear" w:color="auto" w:fill="auto"/>
          <w:lang w:val="de-DE" w:eastAsia="de-DE" w:bidi="de-DE"/>
        </w:rPr>
        <w:t xml:space="preserve"> </w:t>
      </w:r>
      <w:r>
        <w:rPr>
          <w:b w:val="0"/>
          <w:bCs w:val="0"/>
          <w:color w:val="000000"/>
          <w:spacing w:val="0"/>
          <w:w w:val="100"/>
          <w:position w:val="0"/>
          <w:sz w:val="19"/>
          <w:szCs w:val="19"/>
          <w:shd w:val="clear" w:color="auto" w:fill="auto"/>
          <w:lang w:val="de-DE" w:eastAsia="de-DE" w:bidi="de-DE"/>
        </w:rPr>
        <w:t>,</w:t>
      </w:r>
      <w:r>
        <w:rPr>
          <w:b w:val="0"/>
          <w:bCs w:val="0"/>
          <w:color w:val="000000"/>
          <w:spacing w:val="0"/>
          <w:w w:val="100"/>
          <w:position w:val="0"/>
          <w:sz w:val="19"/>
          <w:szCs w:val="19"/>
          <w:shd w:val="clear" w:color="auto" w:fill="auto"/>
          <w:lang w:val="he-IL" w:eastAsia="he-IL" w:bidi="he-IL"/>
        </w:rPr>
        <w:t xml:space="preserve">מכנסי צמר. גקח </w:t>
      </w:r>
      <w:r>
        <w:rPr>
          <w:b w:val="0"/>
          <w:bCs w:val="0"/>
          <w:color w:val="000000"/>
          <w:spacing w:val="0"/>
          <w:w w:val="100"/>
          <w:position w:val="0"/>
          <w:sz w:val="19"/>
          <w:szCs w:val="19"/>
          <w:shd w:val="clear" w:color="auto" w:fill="auto"/>
          <w:vertAlign w:val="subscript"/>
          <w:lang w:val="he-IL" w:eastAsia="he-IL" w:bidi="he-IL"/>
        </w:rPr>
        <w:t>״</w:t>
      </w:r>
      <w:r>
        <w:rPr>
          <w:b w:val="0"/>
          <w:bCs w:val="0"/>
          <w:color w:val="000000"/>
          <w:spacing w:val="0"/>
          <w:w w:val="100"/>
          <w:position w:val="0"/>
          <w:sz w:val="19"/>
          <w:szCs w:val="19"/>
          <w:shd w:val="clear" w:color="auto" w:fill="auto"/>
          <w:lang w:val="he-IL" w:eastAsia="he-IL" w:bidi="he-IL"/>
        </w:rPr>
        <w:t>י</w:t>
      </w:r>
      <w:r>
        <w:rPr>
          <w:b w:val="0"/>
          <w:bCs w:val="0"/>
          <w:color w:val="000000"/>
          <w:spacing w:val="0"/>
          <w:w w:val="100"/>
          <w:position w:val="0"/>
          <w:sz w:val="19"/>
          <w:szCs w:val="19"/>
          <w:shd w:val="clear" w:color="auto" w:fill="auto"/>
          <w:vertAlign w:val="subscript"/>
          <w:lang w:val="he-IL" w:eastAsia="he-IL" w:bidi="he-IL"/>
        </w:rPr>
        <w:t>ה</w:t>
      </w:r>
      <w:r>
        <w:rPr>
          <w:b w:val="0"/>
          <w:bCs w:val="0"/>
          <w:color w:val="000000"/>
          <w:spacing w:val="0"/>
          <w:w w:val="100"/>
          <w:position w:val="0"/>
          <w:sz w:val="19"/>
          <w:szCs w:val="19"/>
          <w:shd w:val="clear" w:color="auto" w:fill="auto"/>
          <w:vertAlign w:val="subscript"/>
          <w:lang w:val="de-DE" w:eastAsia="de-DE" w:bidi="de-DE"/>
        </w:rPr>
        <w:t>1</w:t>
      </w:r>
      <w:r>
        <w:rPr>
          <w:b w:val="0"/>
          <w:bCs w:val="0"/>
          <w:color w:val="000000"/>
          <w:spacing w:val="0"/>
          <w:w w:val="100"/>
          <w:position w:val="0"/>
          <w:sz w:val="19"/>
          <w:szCs w:val="19"/>
          <w:shd w:val="clear" w:color="auto" w:fill="auto"/>
          <w:lang w:val="he-IL" w:eastAsia="he-IL" w:bidi="he-IL"/>
        </w:rPr>
        <w:t xml:space="preserve">ץ </w:t>
      </w:r>
      <w:r>
        <w:rPr>
          <w:b w:val="0"/>
          <w:bCs w:val="0"/>
          <w:color w:val="000000"/>
          <w:spacing w:val="0"/>
          <w:w w:val="100"/>
          <w:position w:val="0"/>
          <w:sz w:val="19"/>
          <w:szCs w:val="19"/>
          <w:shd w:val="clear" w:color="auto" w:fill="auto"/>
          <w:vertAlign w:val="subscript"/>
          <w:lang w:val="he-IL" w:eastAsia="he-IL" w:bidi="he-IL"/>
        </w:rPr>
        <w:t>בא</w:t>
      </w:r>
      <w:r>
        <w:rPr>
          <w:b w:val="0"/>
          <w:bCs w:val="0"/>
          <w:color w:val="000000"/>
          <w:spacing w:val="0"/>
          <w:w w:val="100"/>
          <w:position w:val="0"/>
          <w:sz w:val="19"/>
          <w:szCs w:val="19"/>
          <w:shd w:val="clear" w:color="auto" w:fill="auto"/>
          <w:vertAlign w:val="subscript"/>
          <w:lang w:val="de-DE" w:eastAsia="de-DE" w:bidi="de-DE"/>
        </w:rPr>
        <w:t>1</w:t>
      </w:r>
      <w:r>
        <w:rPr>
          <w:b w:val="0"/>
          <w:bCs w:val="0"/>
          <w:color w:val="000000"/>
          <w:spacing w:val="0"/>
          <w:w w:val="100"/>
          <w:position w:val="0"/>
          <w:sz w:val="19"/>
          <w:szCs w:val="19"/>
          <w:shd w:val="clear" w:color="auto" w:fill="auto"/>
          <w:vertAlign w:val="subscript"/>
          <w:lang w:val="he-IL" w:eastAsia="he-IL" w:bidi="he-IL"/>
        </w:rPr>
        <w:t>פן ח</w:t>
      </w:r>
      <w:r>
        <w:rPr>
          <w:b w:val="0"/>
          <w:bCs w:val="0"/>
          <w:color w:val="000000"/>
          <w:spacing w:val="0"/>
          <w:w w:val="100"/>
          <w:position w:val="0"/>
          <w:sz w:val="19"/>
          <w:szCs w:val="19"/>
          <w:shd w:val="clear" w:color="auto" w:fill="auto"/>
          <w:lang w:val="he-IL" w:eastAsia="he-IL" w:bidi="he-IL"/>
        </w:rPr>
        <w:t>,</w:t>
      </w:r>
      <w:r>
        <w:rPr>
          <w:b w:val="0"/>
          <w:bCs w:val="0"/>
          <w:color w:val="000000"/>
          <w:spacing w:val="0"/>
          <w:w w:val="100"/>
          <w:position w:val="0"/>
          <w:sz w:val="19"/>
          <w:szCs w:val="19"/>
          <w:shd w:val="clear" w:color="auto" w:fill="auto"/>
          <w:vertAlign w:val="subscript"/>
          <w:lang w:val="he-IL" w:eastAsia="he-IL" w:bidi="he-IL"/>
        </w:rPr>
        <w:t>ם</w:t>
      </w:r>
    </w:p>
    <w:p>
      <w:pPr>
        <w:pStyle w:val="Style6"/>
        <w:keepNext w:val="0"/>
        <w:keepLines w:val="0"/>
        <w:widowControl w:val="0"/>
        <w:shd w:val="clear" w:color="auto" w:fill="D8CBB3"/>
        <w:tabs>
          <w:tab w:pos="6123" w:val="left"/>
        </w:tabs>
        <w:bidi w:val="0"/>
        <w:spacing w:line="180" w:lineRule="auto"/>
        <w:ind w:left="0" w:firstLine="360"/>
        <w:jc w:val="left"/>
        <w:rPr>
          <w:sz w:val="19"/>
          <w:szCs w:val="19"/>
        </w:rPr>
      </w:pPr>
      <w:r>
        <w:rPr>
          <w:rFonts w:ascii="Times New Roman" w:eastAsia="Times New Roman" w:hAnsi="Times New Roman" w:cs="Times New Roman"/>
          <w:color w:val="000000"/>
          <w:spacing w:val="0"/>
          <w:w w:val="100"/>
          <w:position w:val="0"/>
          <w:sz w:val="28"/>
          <w:szCs w:val="28"/>
          <w:shd w:val="clear" w:color="auto" w:fill="auto"/>
          <w:lang w:val="de-DE" w:eastAsia="de-DE" w:bidi="de-DE"/>
        </w:rPr>
        <w:t>Warenhaus R. &amp; W. Sllberslein</w:t>
        <w:tab/>
      </w:r>
      <w:r>
        <w:rPr>
          <w:b w:val="0"/>
          <w:bCs w:val="0"/>
          <w:color w:val="000000"/>
          <w:spacing w:val="0"/>
          <w:w w:val="100"/>
          <w:position w:val="0"/>
          <w:sz w:val="19"/>
          <w:szCs w:val="19"/>
          <w:shd w:val="clear" w:color="auto" w:fill="auto"/>
          <w:lang w:val="he-IL" w:eastAsia="he-IL" w:bidi="he-IL"/>
        </w:rPr>
        <w:t xml:space="preserve">מכנסי צמר לבן. נקני וגיהוץ באופן חיטי </w:t>
      </w:r>
      <w:r>
        <w:rPr>
          <w:color w:val="000000"/>
          <w:spacing w:val="0"/>
          <w:w w:val="100"/>
          <w:position w:val="0"/>
          <w:sz w:val="13"/>
          <w:szCs w:val="13"/>
          <w:shd w:val="clear" w:color="auto" w:fill="auto"/>
          <w:lang w:val="de-DE" w:eastAsia="de-DE" w:bidi="de-DE"/>
        </w:rPr>
        <w:t>60</w:t>
      </w:r>
      <w:r>
        <w:rPr>
          <w:color w:val="000000"/>
          <w:spacing w:val="0"/>
          <w:w w:val="100"/>
          <w:position w:val="0"/>
          <w:sz w:val="13"/>
          <w:szCs w:val="13"/>
          <w:shd w:val="clear" w:color="auto" w:fill="auto"/>
          <w:lang w:val="he-IL" w:eastAsia="he-IL" w:bidi="he-IL"/>
        </w:rPr>
        <w:t xml:space="preserve"> </w:t>
      </w:r>
      <w:r>
        <w:rPr>
          <w:b w:val="0"/>
          <w:bCs w:val="0"/>
          <w:color w:val="000000"/>
          <w:spacing w:val="0"/>
          <w:w w:val="100"/>
          <w:position w:val="0"/>
          <w:sz w:val="19"/>
          <w:szCs w:val="19"/>
          <w:shd w:val="clear" w:color="auto" w:fill="auto"/>
          <w:lang w:val="he-IL" w:eastAsia="he-IL" w:bidi="he-IL"/>
        </w:rPr>
        <w:t>ם»־׳</w:t>
      </w:r>
    </w:p>
    <w:p>
      <w:pPr>
        <w:pStyle w:val="Style6"/>
        <w:keepNext w:val="0"/>
        <w:keepLines w:val="0"/>
        <w:widowControl w:val="0"/>
        <w:shd w:val="clear" w:color="auto" w:fill="auto"/>
        <w:tabs>
          <w:tab w:pos="6123" w:val="left"/>
        </w:tabs>
        <w:bidi w:val="0"/>
        <w:spacing w:line="209" w:lineRule="auto"/>
        <w:ind w:left="0" w:firstLine="0"/>
        <w:jc w:val="left"/>
        <w:rPr>
          <w:sz w:val="22"/>
          <w:szCs w:val="22"/>
        </w:rPr>
      </w:pPr>
      <w:r>
        <w:rPr>
          <w:rFonts w:ascii="Times New Roman" w:eastAsia="Times New Roman" w:hAnsi="Times New Roman" w:cs="Times New Roman"/>
          <w:color w:val="000000"/>
          <w:spacing w:val="0"/>
          <w:w w:val="100"/>
          <w:position w:val="0"/>
          <w:sz w:val="19"/>
          <w:szCs w:val="19"/>
          <w:shd w:val="clear" w:color="auto" w:fill="auto"/>
          <w:lang w:val="de-DE" w:eastAsia="de-DE" w:bidi="de-DE"/>
        </w:rPr>
        <w:t xml:space="preserve">Jerusalem, </w:t>
      </w:r>
      <w:r>
        <w:rPr>
          <w:rFonts w:ascii="Times New Roman" w:eastAsia="Times New Roman" w:hAnsi="Times New Roman" w:cs="Times New Roman"/>
          <w:b w:val="0"/>
          <w:bCs w:val="0"/>
          <w:color w:val="65554B"/>
          <w:spacing w:val="0"/>
          <w:w w:val="100"/>
          <w:position w:val="0"/>
          <w:sz w:val="16"/>
          <w:szCs w:val="16"/>
          <w:shd w:val="clear" w:color="auto" w:fill="auto"/>
          <w:lang w:val="de-DE" w:eastAsia="de-DE" w:bidi="de-DE"/>
        </w:rPr>
        <w:t>Jaffasir.</w:t>
      </w:r>
      <w:r>
        <w:rPr>
          <w:rFonts w:ascii="Times New Roman" w:eastAsia="Times New Roman" w:hAnsi="Times New Roman" w:cs="Times New Roman"/>
          <w:b w:val="0"/>
          <w:bCs w:val="0"/>
          <w:color w:val="65554B"/>
          <w:spacing w:val="0"/>
          <w:w w:val="100"/>
          <w:position w:val="0"/>
          <w:sz w:val="16"/>
          <w:szCs w:val="16"/>
          <w:shd w:val="clear" w:color="auto" w:fill="auto"/>
          <w:lang w:val="en-US" w:eastAsia="en-US" w:bidi="en-US"/>
        </w:rPr>
        <w:t xml:space="preserve">-Storrs </w:t>
      </w:r>
      <w:r>
        <w:rPr>
          <w:rFonts w:ascii="Times New Roman" w:eastAsia="Times New Roman" w:hAnsi="Times New Roman" w:cs="Times New Roman"/>
          <w:b w:val="0"/>
          <w:bCs w:val="0"/>
          <w:color w:val="65554B"/>
          <w:spacing w:val="0"/>
          <w:w w:val="100"/>
          <w:position w:val="0"/>
          <w:sz w:val="16"/>
          <w:szCs w:val="16"/>
          <w:shd w:val="clear" w:color="auto" w:fill="auto"/>
          <w:lang w:val="de-DE" w:eastAsia="de-DE" w:bidi="de-DE"/>
        </w:rPr>
        <w:t>Ave.</w:t>
        <w:tab/>
      </w:r>
      <w:r>
        <w:rPr>
          <w:b w:val="0"/>
          <w:bCs w:val="0"/>
          <w:color w:val="000000"/>
          <w:spacing w:val="0"/>
          <w:w w:val="100"/>
          <w:position w:val="0"/>
          <w:sz w:val="19"/>
          <w:szCs w:val="19"/>
          <w:shd w:val="clear" w:color="auto" w:fill="auto"/>
          <w:lang w:val="he-IL" w:eastAsia="he-IL" w:bidi="he-IL"/>
        </w:rPr>
        <w:t xml:space="preserve">מעיל ארוך צמר. נקו• וגיהוץ באופןחימי </w:t>
      </w:r>
      <w:r>
        <w:rPr>
          <w:color w:val="000000"/>
          <w:spacing w:val="0"/>
          <w:w w:val="100"/>
          <w:position w:val="0"/>
          <w:sz w:val="13"/>
          <w:szCs w:val="13"/>
          <w:shd w:val="clear" w:color="auto" w:fill="auto"/>
          <w:lang w:val="de-DE" w:eastAsia="de-DE" w:bidi="de-DE"/>
        </w:rPr>
        <w:t>100</w:t>
      </w:r>
      <w:r>
        <w:rPr>
          <w:color w:val="000000"/>
          <w:spacing w:val="0"/>
          <w:w w:val="100"/>
          <w:position w:val="0"/>
          <w:sz w:val="13"/>
          <w:szCs w:val="13"/>
          <w:shd w:val="clear" w:color="auto" w:fill="auto"/>
          <w:lang w:val="he-IL" w:eastAsia="he-IL" w:bidi="he-IL"/>
        </w:rPr>
        <w:t xml:space="preserve"> </w:t>
      </w:r>
      <w:r>
        <w:rPr>
          <w:b w:val="0"/>
          <w:bCs w:val="0"/>
          <w:color w:val="000000"/>
          <w:spacing w:val="0"/>
          <w:w w:val="100"/>
          <w:position w:val="0"/>
          <w:sz w:val="19"/>
          <w:szCs w:val="19"/>
          <w:shd w:val="clear" w:color="auto" w:fill="auto"/>
          <w:lang w:val="he-IL" w:eastAsia="he-IL" w:bidi="he-IL"/>
        </w:rPr>
        <w:t>מא־</w:t>
      </w:r>
      <w:r>
        <w:rPr>
          <w:b w:val="0"/>
          <w:bCs w:val="0"/>
          <w:color w:val="000000"/>
          <w:spacing w:val="0"/>
          <w:w w:val="100"/>
          <w:position w:val="0"/>
          <w:sz w:val="22"/>
          <w:szCs w:val="22"/>
          <w:shd w:val="clear" w:color="auto" w:fill="auto"/>
          <w:lang w:val="he-IL" w:eastAsia="he-IL" w:bidi="he-IL"/>
        </w:rPr>
        <w:t>י</w:t>
      </w:r>
    </w:p>
    <w:p>
      <w:pPr>
        <w:pStyle w:val="Style9"/>
        <w:keepNext w:val="0"/>
        <w:keepLines w:val="0"/>
        <w:widowControl w:val="0"/>
        <w:shd w:val="clear" w:color="auto" w:fill="auto"/>
        <w:tabs>
          <w:tab w:pos="2459" w:val="left"/>
          <w:tab w:pos="6123" w:val="left"/>
        </w:tabs>
        <w:bidi w:val="0"/>
        <w:spacing w:line="194" w:lineRule="auto"/>
        <w:ind w:left="0" w:firstLine="360"/>
        <w:jc w:val="left"/>
      </w:pPr>
      <w:r>
        <w:rPr>
          <w:b w:val="0"/>
          <w:bCs w:val="0"/>
          <w:color w:val="000000"/>
          <w:spacing w:val="0"/>
          <w:w w:val="100"/>
          <w:position w:val="0"/>
          <w:shd w:val="clear" w:color="auto" w:fill="auto"/>
          <w:lang w:val="de-DE" w:eastAsia="de-DE" w:bidi="de-DE"/>
        </w:rPr>
        <w:t>Miiiige Preise</w:t>
        <w:tab/>
      </w:r>
      <w:r>
        <w:rPr>
          <w:rFonts w:ascii="Times New Roman" w:eastAsia="Times New Roman" w:hAnsi="Times New Roman" w:cs="Times New Roman"/>
          <w:b w:val="0"/>
          <w:bCs w:val="0"/>
          <w:color w:val="65554B"/>
          <w:spacing w:val="0"/>
          <w:w w:val="100"/>
          <w:position w:val="0"/>
          <w:sz w:val="16"/>
          <w:szCs w:val="16"/>
          <w:shd w:val="clear" w:color="auto" w:fill="auto"/>
          <w:lang w:val="de-DE" w:eastAsia="de-DE" w:bidi="de-DE"/>
        </w:rPr>
        <w:t xml:space="preserve">Filiale: </w:t>
      </w:r>
      <w:r>
        <w:rPr>
          <w:rFonts w:ascii="Times New Roman" w:eastAsia="Times New Roman" w:hAnsi="Times New Roman" w:cs="Times New Roman"/>
          <w:color w:val="000000"/>
          <w:spacing w:val="0"/>
          <w:w w:val="100"/>
          <w:position w:val="0"/>
          <w:sz w:val="19"/>
          <w:szCs w:val="19"/>
          <w:shd w:val="clear" w:color="auto" w:fill="auto"/>
          <w:lang w:val="en-US" w:eastAsia="en-US" w:bidi="en-US"/>
        </w:rPr>
        <w:t xml:space="preserve">Tel-Aviv, </w:t>
      </w:r>
      <w:r>
        <w:rPr>
          <w:rFonts w:ascii="Times New Roman" w:eastAsia="Times New Roman" w:hAnsi="Times New Roman" w:cs="Times New Roman"/>
          <w:b w:val="0"/>
          <w:bCs w:val="0"/>
          <w:color w:val="65554B"/>
          <w:spacing w:val="0"/>
          <w:w w:val="100"/>
          <w:position w:val="0"/>
          <w:sz w:val="16"/>
          <w:szCs w:val="16"/>
          <w:shd w:val="clear" w:color="auto" w:fill="auto"/>
          <w:lang w:val="de-DE" w:eastAsia="de-DE" w:bidi="de-DE"/>
        </w:rPr>
        <w:t>Allenby Rd.</w:t>
        <w:tab/>
      </w:r>
      <w:r>
        <w:rPr>
          <w:b w:val="0"/>
          <w:bCs w:val="0"/>
          <w:color w:val="65554B"/>
          <w:spacing w:val="0"/>
          <w:w w:val="100"/>
          <w:position w:val="0"/>
          <w:shd w:val="clear" w:color="auto" w:fill="auto"/>
          <w:lang w:val="de-DE" w:eastAsia="de-DE" w:bidi="de-DE"/>
        </w:rPr>
        <w:t>•</w:t>
      </w:r>
      <w:r>
        <w:rPr>
          <w:b w:val="0"/>
          <w:bCs w:val="0"/>
          <w:color w:val="000000"/>
          <w:spacing w:val="0"/>
          <w:w w:val="100"/>
          <w:position w:val="0"/>
          <w:shd w:val="clear" w:color="auto" w:fill="auto"/>
          <w:lang w:val="he-IL" w:eastAsia="he-IL" w:bidi="he-IL"/>
        </w:rPr>
        <w:t>אנחנו מקביים פל</w:t>
      </w:r>
      <w:r>
        <w:rPr>
          <w:b w:val="0"/>
          <w:bCs w:val="0"/>
          <w:color w:val="65554B"/>
          <w:spacing w:val="0"/>
          <w:w w:val="100"/>
          <w:position w:val="0"/>
          <w:shd w:val="clear" w:color="auto" w:fill="auto"/>
          <w:lang w:val="he-IL" w:eastAsia="he-IL" w:bidi="he-IL"/>
        </w:rPr>
        <w:t xml:space="preserve"> אהריוחנו נקוי וגיהוץ בא</w:t>
      </w:r>
      <w:r>
        <w:rPr>
          <w:rFonts w:ascii="Times New Roman" w:eastAsia="Times New Roman" w:hAnsi="Times New Roman" w:cs="Times New Roman"/>
          <w:b w:val="0"/>
          <w:bCs w:val="0"/>
          <w:color w:val="65554B"/>
          <w:spacing w:val="0"/>
          <w:w w:val="100"/>
          <w:position w:val="0"/>
          <w:sz w:val="16"/>
          <w:szCs w:val="16"/>
          <w:shd w:val="clear" w:color="auto" w:fill="auto"/>
          <w:lang w:val="de-DE" w:eastAsia="de-DE" w:bidi="de-DE"/>
        </w:rPr>
        <w:t>1</w:t>
      </w:r>
      <w:r>
        <w:rPr>
          <w:b w:val="0"/>
          <w:bCs w:val="0"/>
          <w:color w:val="65554B"/>
          <w:spacing w:val="0"/>
          <w:w w:val="100"/>
          <w:position w:val="0"/>
          <w:shd w:val="clear" w:color="auto" w:fill="auto"/>
          <w:lang w:val="he-IL" w:eastAsia="he-IL" w:bidi="he-IL"/>
        </w:rPr>
        <w:t>פ! זזימי כל סיני בגויס ז(ו</w:t>
      </w:r>
      <w:r>
        <w:rPr>
          <w:rFonts w:ascii="Times New Roman" w:eastAsia="Times New Roman" w:hAnsi="Times New Roman" w:cs="Times New Roman"/>
          <w:b w:val="0"/>
          <w:bCs w:val="0"/>
          <w:color w:val="65554B"/>
          <w:spacing w:val="0"/>
          <w:w w:val="100"/>
          <w:position w:val="0"/>
          <w:sz w:val="16"/>
          <w:szCs w:val="16"/>
          <w:shd w:val="clear" w:color="auto" w:fill="auto"/>
          <w:lang w:val="de-DE" w:eastAsia="de-DE" w:bidi="de-DE"/>
        </w:rPr>
        <w:t>1</w:t>
      </w:r>
      <w:r>
        <w:rPr>
          <w:b w:val="0"/>
          <w:bCs w:val="0"/>
          <w:color w:val="65554B"/>
          <w:spacing w:val="0"/>
          <w:w w:val="100"/>
          <w:position w:val="0"/>
          <w:shd w:val="clear" w:color="auto" w:fill="auto"/>
          <w:lang w:val="he-IL" w:eastAsia="he-IL" w:bidi="he-IL"/>
        </w:rPr>
        <w:t>מל</w:t>
      </w:r>
      <w:r>
        <w:rPr>
          <w:rFonts w:ascii="Times New Roman" w:eastAsia="Times New Roman" w:hAnsi="Times New Roman" w:cs="Times New Roman"/>
          <w:b w:val="0"/>
          <w:bCs w:val="0"/>
          <w:color w:val="65554B"/>
          <w:spacing w:val="0"/>
          <w:w w:val="100"/>
          <w:position w:val="0"/>
          <w:sz w:val="16"/>
          <w:szCs w:val="16"/>
          <w:shd w:val="clear" w:color="auto" w:fill="auto"/>
          <w:lang w:val="de-DE" w:eastAsia="de-DE" w:bidi="de-DE"/>
        </w:rPr>
        <w:t>1</w:t>
      </w:r>
      <w:r>
        <w:rPr>
          <w:b w:val="0"/>
          <w:bCs w:val="0"/>
          <w:color w:val="65554B"/>
          <w:spacing w:val="0"/>
          <w:w w:val="100"/>
          <w:position w:val="0"/>
          <w:shd w:val="clear" w:color="auto" w:fill="auto"/>
          <w:lang w:val="he-IL" w:eastAsia="he-IL" w:bidi="he-IL"/>
        </w:rPr>
        <w:t>וז צנור</w:t>
      </w:r>
    </w:p>
    <w:p>
      <w:pPr>
        <w:pStyle w:val="Style6"/>
        <w:keepNext w:val="0"/>
        <w:keepLines w:val="0"/>
        <w:widowControl w:val="0"/>
        <w:shd w:val="clear" w:color="auto" w:fill="auto"/>
        <w:tabs>
          <w:tab w:pos="2459" w:val="left"/>
          <w:tab w:pos="6620" w:val="left"/>
        </w:tabs>
        <w:bidi w:val="0"/>
        <w:spacing w:line="182" w:lineRule="auto"/>
        <w:ind w:left="0" w:firstLine="360"/>
        <w:jc w:val="left"/>
        <w:rPr>
          <w:sz w:val="19"/>
          <w:szCs w:val="19"/>
        </w:rPr>
      </w:pPr>
      <w:r>
        <w:rPr>
          <w:rFonts w:ascii="Times New Roman" w:eastAsia="Times New Roman" w:hAnsi="Times New Roman" w:cs="Times New Roman"/>
          <w:b w:val="0"/>
          <w:bCs w:val="0"/>
          <w:color w:val="000000"/>
          <w:spacing w:val="0"/>
          <w:w w:val="100"/>
          <w:position w:val="0"/>
          <w:sz w:val="16"/>
          <w:szCs w:val="16"/>
          <w:shd w:val="clear" w:color="auto" w:fill="auto"/>
          <w:lang w:val="de-DE" w:eastAsia="de-DE" w:bidi="de-DE"/>
        </w:rPr>
        <w:t>Prompte Bedienung</w:t>
        <w:tab/>
      </w:r>
      <w:r>
        <w:rPr>
          <w:rFonts w:ascii="Times New Roman" w:eastAsia="Times New Roman" w:hAnsi="Times New Roman" w:cs="Times New Roman"/>
          <w:b w:val="0"/>
          <w:bCs w:val="0"/>
          <w:color w:val="65554B"/>
          <w:spacing w:val="0"/>
          <w:w w:val="100"/>
          <w:position w:val="0"/>
          <w:sz w:val="16"/>
          <w:szCs w:val="16"/>
          <w:shd w:val="clear" w:color="auto" w:fill="auto"/>
          <w:lang w:val="de-DE" w:eastAsia="de-DE" w:bidi="de-DE"/>
        </w:rPr>
        <w:t>visavisderHaupipost</w:t>
        <w:tab/>
      </w:r>
      <w:r>
        <w:rPr>
          <w:b w:val="0"/>
          <w:bCs w:val="0"/>
          <w:color w:val="000000"/>
          <w:spacing w:val="0"/>
          <w:w w:val="100"/>
          <w:position w:val="0"/>
          <w:sz w:val="19"/>
          <w:szCs w:val="19"/>
          <w:shd w:val="clear" w:color="auto" w:fill="auto"/>
          <w:lang w:val="he-IL" w:eastAsia="he-IL" w:bidi="he-IL"/>
        </w:rPr>
        <w:t>מקבלים לבנים לכביסה במחירים זולים ן</w:t>
      </w:r>
    </w:p>
    <w:p>
      <w:pPr>
        <w:pStyle w:val="Style6"/>
        <w:keepNext w:val="0"/>
        <w:keepLines w:val="0"/>
        <w:widowControl w:val="0"/>
        <w:shd w:val="clear" w:color="auto" w:fill="auto"/>
        <w:tabs>
          <w:tab w:pos="5254" w:val="left"/>
          <w:tab w:pos="6123" w:val="left"/>
        </w:tabs>
        <w:bidi w:val="0"/>
        <w:spacing w:line="204" w:lineRule="auto"/>
        <w:ind w:left="0" w:firstLine="360"/>
        <w:jc w:val="left"/>
        <w:rPr>
          <w:sz w:val="19"/>
          <w:szCs w:val="19"/>
        </w:rPr>
      </w:pPr>
      <w:r>
        <w:rPr>
          <w:rFonts w:ascii="Times New Roman" w:eastAsia="Times New Roman" w:hAnsi="Times New Roman" w:cs="Times New Roman"/>
          <w:color w:val="000000"/>
          <w:spacing w:val="0"/>
          <w:w w:val="100"/>
          <w:position w:val="0"/>
          <w:sz w:val="19"/>
          <w:szCs w:val="19"/>
          <w:u w:val="single"/>
          <w:shd w:val="clear" w:color="auto" w:fill="auto"/>
          <w:lang w:val="he-IL" w:eastAsia="he-IL" w:bidi="he-IL"/>
        </w:rPr>
        <w:t>״■■״—</w:t>
      </w:r>
      <w:r>
        <w:rPr>
          <w:rFonts w:ascii="Times New Roman" w:eastAsia="Times New Roman" w:hAnsi="Times New Roman" w:cs="Times New Roman"/>
          <w:color w:val="000000"/>
          <w:spacing w:val="0"/>
          <w:w w:val="100"/>
          <w:position w:val="0"/>
          <w:sz w:val="19"/>
          <w:szCs w:val="19"/>
          <w:u w:val="single"/>
          <w:shd w:val="clear" w:color="auto" w:fill="auto"/>
          <w:lang w:val="de-DE" w:eastAsia="de-DE" w:bidi="de-DE"/>
        </w:rPr>
        <w:tab/>
        <w:t>■J</w:t>
        <w:tab/>
      </w:r>
      <w:r>
        <w:rPr>
          <w:b w:val="0"/>
          <w:bCs w:val="0"/>
          <w:color w:val="000000"/>
          <w:spacing w:val="0"/>
          <w:w w:val="100"/>
          <w:position w:val="0"/>
          <w:sz w:val="19"/>
          <w:szCs w:val="19"/>
          <w:u w:val="single"/>
          <w:shd w:val="clear" w:color="auto" w:fill="auto"/>
          <w:lang w:val="he-IL" w:eastAsia="he-IL" w:bidi="he-IL"/>
        </w:rPr>
        <w:t>מקבלים בל מיני בגדים לתקון והתקון אמנוחיו</w:t>
      </w:r>
    </w:p>
    <w:p>
      <w:pPr>
        <w:pStyle w:val="Style2"/>
        <w:keepNext w:val="0"/>
        <w:keepLines w:val="0"/>
        <w:widowControl w:val="0"/>
        <w:shd w:val="clear" w:color="auto" w:fill="auto"/>
        <w:tabs>
          <w:tab w:pos="3653" w:val="left"/>
          <w:tab w:pos="6620" w:val="left"/>
          <w:tab w:pos="7481" w:val="left"/>
          <w:tab w:pos="9852" w:val="left"/>
          <w:tab w:pos="10418" w:val="left"/>
        </w:tabs>
        <w:bidi w:val="0"/>
        <w:spacing w:line="240" w:lineRule="auto"/>
        <w:ind w:left="0" w:firstLine="0"/>
        <w:jc w:val="left"/>
        <w:rPr>
          <w:sz w:val="26"/>
          <w:szCs w:val="26"/>
        </w:rPr>
      </w:pPr>
      <w:r>
        <w:rPr>
          <w:rFonts w:ascii="Arial" w:eastAsia="Arial" w:hAnsi="Arial" w:cs="Arial"/>
          <w:color w:val="000000"/>
          <w:spacing w:val="0"/>
          <w:w w:val="100"/>
          <w:position w:val="0"/>
          <w:sz w:val="15"/>
          <w:szCs w:val="15"/>
          <w:shd w:val="clear" w:color="auto" w:fill="auto"/>
          <w:lang w:val="de-DE" w:eastAsia="de-DE" w:bidi="de-DE"/>
        </w:rPr>
        <w:t>0REMDER</w:t>
        <w:tab/>
      </w:r>
      <w:r>
        <w:rPr>
          <w:b/>
          <w:bCs/>
          <w:color w:val="000000"/>
          <w:spacing w:val="0"/>
          <w:w w:val="100"/>
          <w:position w:val="0"/>
          <w:sz w:val="26"/>
          <w:szCs w:val="26"/>
          <w:shd w:val="clear" w:color="auto" w:fill="auto"/>
          <w:lang w:val="he-IL" w:eastAsia="he-IL" w:bidi="he-IL"/>
        </w:rPr>
        <w:t>אורנדד</w:t>
      </w:r>
      <w:r>
        <w:rPr>
          <w:b/>
          <w:bCs/>
          <w:color w:val="000000"/>
          <w:spacing w:val="0"/>
          <w:w w:val="100"/>
          <w:position w:val="0"/>
          <w:sz w:val="26"/>
          <w:szCs w:val="26"/>
          <w:shd w:val="clear" w:color="auto" w:fill="auto"/>
          <w:lang w:val="de-DE" w:eastAsia="de-DE" w:bidi="de-DE"/>
        </w:rPr>
        <w:tab/>
        <w:t>_</w:t>
        <w:tab/>
        <w:t>.</w:t>
        <w:tab/>
        <w:t>.</w:t>
        <w:tab/>
        <w:t>..</w:t>
      </w:r>
    </w:p>
    <w:p>
      <w:pPr>
        <w:pStyle w:val="Style232"/>
        <w:keepNext w:val="0"/>
        <w:keepLines w:val="0"/>
        <w:widowControl w:val="0"/>
        <w:shd w:val="clear" w:color="auto" w:fill="auto"/>
        <w:tabs>
          <w:tab w:pos="6620" w:val="left"/>
        </w:tabs>
        <w:bidi w:val="0"/>
        <w:spacing w:line="185" w:lineRule="auto"/>
        <w:ind w:left="0" w:firstLine="360"/>
        <w:jc w:val="left"/>
        <w:rPr>
          <w:sz w:val="22"/>
          <w:szCs w:val="22"/>
        </w:rPr>
      </w:pPr>
      <w:r>
        <w:rPr>
          <w:color w:val="000000"/>
          <w:spacing w:val="0"/>
          <w:w w:val="100"/>
          <w:position w:val="0"/>
          <w:sz w:val="16"/>
          <w:szCs w:val="16"/>
          <w:shd w:val="clear" w:color="auto" w:fill="auto"/>
          <w:lang w:val="en-US" w:eastAsia="en-US" w:bidi="en-US"/>
        </w:rPr>
        <w:t xml:space="preserve">Vienna Dry-Cleaning Establishment </w:t>
      </w:r>
      <w:r>
        <w:rPr>
          <w:rFonts w:ascii="Arial" w:eastAsia="Arial" w:hAnsi="Arial" w:cs="Arial"/>
          <w:b/>
          <w:bCs/>
          <w:color w:val="000000"/>
          <w:spacing w:val="0"/>
          <w:w w:val="100"/>
          <w:position w:val="0"/>
          <w:sz w:val="22"/>
          <w:szCs w:val="22"/>
          <w:shd w:val="clear" w:color="auto" w:fill="auto"/>
          <w:lang w:val="de-DE" w:eastAsia="de-DE" w:bidi="de-DE"/>
        </w:rPr>
        <w:t xml:space="preserve">jß’ </w:t>
      </w:r>
      <w:r>
        <w:rPr>
          <w:color w:val="000000"/>
          <w:spacing w:val="0"/>
          <w:w w:val="100"/>
          <w:position w:val="0"/>
          <w:sz w:val="16"/>
          <w:szCs w:val="16"/>
          <w:shd w:val="clear" w:color="auto" w:fill="auto"/>
          <w:vertAlign w:val="superscript"/>
          <w:lang w:val="de-DE" w:eastAsia="de-DE" w:bidi="de-DE"/>
        </w:rPr>
        <w:t>,</w:t>
      </w:r>
      <w:r>
        <w:rPr>
          <w:color w:val="000000"/>
          <w:spacing w:val="0"/>
          <w:w w:val="100"/>
          <w:position w:val="0"/>
          <w:sz w:val="16"/>
          <w:szCs w:val="16"/>
          <w:shd w:val="clear" w:color="auto" w:fill="auto"/>
          <w:lang w:val="de-DE" w:eastAsia="de-DE" w:bidi="de-DE"/>
        </w:rPr>
        <w:t>Igtf 1</w:t>
      </w:r>
      <w:r>
        <w:rPr>
          <w:color w:val="000000"/>
          <w:spacing w:val="0"/>
          <w:w w:val="100"/>
          <w:position w:val="0"/>
          <w:sz w:val="16"/>
          <w:szCs w:val="16"/>
          <w:shd w:val="clear" w:color="auto" w:fill="auto"/>
          <w:lang w:val="he-IL" w:eastAsia="he-IL" w:bidi="he-IL"/>
        </w:rPr>
        <w:t xml:space="preserve"> </w:t>
      </w:r>
      <w:r>
        <w:rPr>
          <w:rFonts w:ascii="Arial" w:eastAsia="Arial" w:hAnsi="Arial" w:cs="Arial"/>
          <w:b/>
          <w:bCs/>
          <w:color w:val="000000"/>
          <w:spacing w:val="0"/>
          <w:w w:val="100"/>
          <w:position w:val="0"/>
          <w:sz w:val="20"/>
          <w:szCs w:val="20"/>
          <w:shd w:val="clear" w:color="auto" w:fill="auto"/>
          <w:lang w:val="he-IL" w:eastAsia="he-IL" w:bidi="he-IL"/>
        </w:rPr>
        <w:t>מלאכה !ינאי</w:t>
      </w:r>
      <w:r>
        <w:rPr>
          <w:rFonts w:ascii="Arial" w:eastAsia="Arial" w:hAnsi="Arial" w:cs="Arial"/>
          <w:b/>
          <w:bCs/>
          <w:color w:val="000000"/>
          <w:spacing w:val="0"/>
          <w:w w:val="100"/>
          <w:position w:val="0"/>
          <w:sz w:val="22"/>
          <w:szCs w:val="22"/>
          <w:shd w:val="clear" w:color="auto" w:fill="auto"/>
          <w:lang w:val="de-DE" w:eastAsia="de-DE" w:bidi="de-DE"/>
        </w:rPr>
        <w:t>T2</w:t>
        <w:tab/>
        <w:t>5onder-AngeDOI</w:t>
      </w:r>
    </w:p>
    <w:p>
      <w:pPr>
        <w:pStyle w:val="Style9"/>
        <w:keepNext w:val="0"/>
        <w:keepLines w:val="0"/>
        <w:widowControl w:val="0"/>
        <w:shd w:val="clear" w:color="auto" w:fill="auto"/>
        <w:tabs>
          <w:tab w:pos="3653" w:val="left"/>
          <w:tab w:pos="6123" w:val="left"/>
        </w:tabs>
        <w:bidi w:val="0"/>
        <w:spacing w:line="240" w:lineRule="auto"/>
        <w:ind w:left="0" w:firstLine="360"/>
        <w:jc w:val="left"/>
      </w:pPr>
      <w:r>
        <w:rPr>
          <w:b w:val="0"/>
          <w:bCs w:val="0"/>
          <w:color w:val="000000"/>
          <w:spacing w:val="0"/>
          <w:w w:val="100"/>
          <w:position w:val="0"/>
          <w:shd w:val="clear" w:color="auto" w:fill="auto"/>
          <w:lang w:val="de-DE" w:eastAsia="de-DE" w:bidi="de-DE"/>
        </w:rPr>
        <w:t xml:space="preserve">JERUSALEM, Ben-Yehuda </w:t>
      </w:r>
      <w:r>
        <w:rPr>
          <w:b w:val="0"/>
          <w:bCs w:val="0"/>
          <w:color w:val="65554B"/>
          <w:spacing w:val="0"/>
          <w:w w:val="100"/>
          <w:position w:val="0"/>
          <w:shd w:val="clear" w:color="auto" w:fill="auto"/>
          <w:lang w:val="de-DE" w:eastAsia="de-DE" w:bidi="de-DE"/>
        </w:rPr>
        <w:t>Str</w:t>
        <w:tab/>
      </w:r>
      <w:r>
        <w:rPr>
          <w:b w:val="0"/>
          <w:bCs w:val="0"/>
          <w:color w:val="000000"/>
          <w:spacing w:val="0"/>
          <w:w w:val="100"/>
          <w:position w:val="0"/>
          <w:sz w:val="14"/>
          <w:szCs w:val="14"/>
          <w:shd w:val="clear" w:color="auto" w:fill="auto"/>
          <w:lang w:val="de-DE" w:eastAsia="de-DE" w:bidi="de-DE"/>
        </w:rPr>
        <w:t>*</w:t>
      </w:r>
      <w:r>
        <w:rPr>
          <w:b w:val="0"/>
          <w:bCs w:val="0"/>
          <w:color w:val="000000"/>
          <w:spacing w:val="0"/>
          <w:w w:val="100"/>
          <w:position w:val="0"/>
          <w:sz w:val="14"/>
          <w:szCs w:val="14"/>
          <w:shd w:val="clear" w:color="auto" w:fill="auto"/>
          <w:lang w:val="he-IL" w:eastAsia="he-IL" w:bidi="he-IL"/>
        </w:rPr>
        <w:t>רח</w:t>
      </w:r>
      <w:r>
        <w:rPr>
          <w:b w:val="0"/>
          <w:bCs w:val="0"/>
          <w:color w:val="000000"/>
          <w:spacing w:val="0"/>
          <w:w w:val="100"/>
          <w:position w:val="0"/>
          <w:sz w:val="14"/>
          <w:szCs w:val="14"/>
          <w:shd w:val="clear" w:color="auto" w:fill="auto"/>
          <w:lang w:val="de-DE" w:eastAsia="de-DE" w:bidi="de-DE"/>
        </w:rPr>
        <w:tab/>
      </w:r>
      <w:r>
        <w:rPr>
          <w:b w:val="0"/>
          <w:bCs w:val="0"/>
          <w:color w:val="000000"/>
          <w:spacing w:val="0"/>
          <w:w w:val="100"/>
          <w:position w:val="0"/>
          <w:shd w:val="clear" w:color="auto" w:fill="auto"/>
          <w:lang w:val="de-DE" w:eastAsia="de-DE" w:bidi="de-DE"/>
        </w:rPr>
        <w:t>Auf alle Haushaltswaren gebe ich einen Rabatt von 10—20®/•.</w:t>
      </w:r>
    </w:p>
    <w:p>
      <w:pPr>
        <w:pStyle w:val="Style9"/>
        <w:keepNext w:val="0"/>
        <w:keepLines w:val="0"/>
        <w:widowControl w:val="0"/>
        <w:shd w:val="clear" w:color="auto" w:fill="auto"/>
        <w:tabs>
          <w:tab w:pos="3653" w:val="left"/>
          <w:tab w:pos="6123" w:val="left"/>
        </w:tabs>
        <w:bidi w:val="0"/>
        <w:spacing w:line="240" w:lineRule="auto"/>
        <w:ind w:left="0" w:firstLine="360"/>
        <w:jc w:val="left"/>
      </w:pPr>
      <w:r>
        <w:rPr>
          <w:rFonts w:ascii="Times New Roman" w:eastAsia="Times New Roman" w:hAnsi="Times New Roman" w:cs="Times New Roman"/>
          <w:b w:val="0"/>
          <w:bCs w:val="0"/>
          <w:color w:val="65554B"/>
          <w:spacing w:val="0"/>
          <w:w w:val="100"/>
          <w:position w:val="0"/>
          <w:sz w:val="14"/>
          <w:szCs w:val="14"/>
          <w:shd w:val="clear" w:color="auto" w:fill="auto"/>
          <w:lang w:val="en-US" w:eastAsia="en-US" w:bidi="en-US"/>
        </w:rPr>
        <w:t xml:space="preserve">near </w:t>
      </w:r>
      <w:r>
        <w:rPr>
          <w:rFonts w:ascii="Times New Roman" w:eastAsia="Times New Roman" w:hAnsi="Times New Roman" w:cs="Times New Roman"/>
          <w:b w:val="0"/>
          <w:bCs w:val="0"/>
          <w:color w:val="65554B"/>
          <w:spacing w:val="0"/>
          <w:w w:val="100"/>
          <w:position w:val="0"/>
          <w:sz w:val="14"/>
          <w:szCs w:val="14"/>
          <w:shd w:val="clear" w:color="auto" w:fill="auto"/>
          <w:lang w:val="de-DE" w:eastAsia="de-DE" w:bidi="de-DE"/>
        </w:rPr>
        <w:t>Halvaa Vehisachon</w:t>
        <w:tab/>
      </w:r>
      <w:r>
        <w:rPr>
          <w:b w:val="0"/>
          <w:bCs w:val="0"/>
          <w:color w:val="65554B"/>
          <w:spacing w:val="0"/>
          <w:w w:val="100"/>
          <w:position w:val="0"/>
          <w:shd w:val="clear" w:color="auto" w:fill="auto"/>
          <w:vertAlign w:val="subscript"/>
          <w:lang w:val="he-IL" w:eastAsia="he-IL" w:bidi="he-IL"/>
        </w:rPr>
        <w:t>י</w:t>
      </w:r>
      <w:r>
        <w:rPr>
          <w:b w:val="0"/>
          <w:bCs w:val="0"/>
          <w:color w:val="65554B"/>
          <w:spacing w:val="0"/>
          <w:w w:val="100"/>
          <w:position w:val="0"/>
          <w:shd w:val="clear" w:color="auto" w:fill="auto"/>
          <w:lang w:val="he-IL" w:eastAsia="he-IL" w:bidi="he-IL"/>
        </w:rPr>
        <w:t xml:space="preserve">., </w:t>
      </w:r>
      <w:r>
        <w:rPr>
          <w:b w:val="0"/>
          <w:bCs w:val="0"/>
          <w:color w:val="65554B"/>
          <w:spacing w:val="0"/>
          <w:w w:val="100"/>
          <w:position w:val="0"/>
          <w:shd w:val="clear" w:color="auto" w:fill="auto"/>
          <w:vertAlign w:val="subscript"/>
          <w:lang w:val="he-IL" w:eastAsia="he-IL" w:bidi="he-IL"/>
        </w:rPr>
        <w:t>י!ר״ה</w:t>
      </w:r>
      <w:r>
        <w:rPr>
          <w:b w:val="0"/>
          <w:bCs w:val="0"/>
          <w:color w:val="65554B"/>
          <w:spacing w:val="0"/>
          <w:w w:val="100"/>
          <w:position w:val="0"/>
          <w:shd w:val="clear" w:color="auto" w:fill="auto"/>
          <w:lang w:val="he-IL" w:eastAsia="he-IL" w:bidi="he-IL"/>
        </w:rPr>
        <w:t xml:space="preserve"> </w:t>
      </w:r>
      <w:r>
        <w:rPr>
          <w:b w:val="0"/>
          <w:bCs w:val="0"/>
          <w:color w:val="65554B"/>
          <w:spacing w:val="0"/>
          <w:w w:val="100"/>
          <w:position w:val="0"/>
          <w:shd w:val="clear" w:color="auto" w:fill="auto"/>
          <w:lang w:val="de-DE" w:eastAsia="de-DE" w:bidi="de-DE"/>
        </w:rPr>
        <w:t>1</w:t>
      </w:r>
      <w:r>
        <w:rPr>
          <w:b w:val="0"/>
          <w:bCs w:val="0"/>
          <w:color w:val="65554B"/>
          <w:spacing w:val="0"/>
          <w:w w:val="100"/>
          <w:position w:val="0"/>
          <w:shd w:val="clear" w:color="auto" w:fill="auto"/>
          <w:lang w:val="he-IL" w:eastAsia="he-IL" w:bidi="he-IL"/>
        </w:rPr>
        <w:t>״</w:t>
      </w:r>
      <w:r>
        <w:rPr>
          <w:b w:val="0"/>
          <w:bCs w:val="0"/>
          <w:color w:val="65554B"/>
          <w:spacing w:val="0"/>
          <w:w w:val="100"/>
          <w:position w:val="0"/>
          <w:shd w:val="clear" w:color="auto" w:fill="auto"/>
          <w:lang w:val="de-DE" w:eastAsia="de-DE" w:bidi="de-DE"/>
        </w:rPr>
        <w:t>0</w:t>
      </w:r>
      <w:r>
        <w:rPr>
          <w:b w:val="0"/>
          <w:bCs w:val="0"/>
          <w:color w:val="65554B"/>
          <w:spacing w:val="0"/>
          <w:w w:val="100"/>
          <w:position w:val="0"/>
          <w:sz w:val="14"/>
          <w:szCs w:val="14"/>
          <w:shd w:val="clear" w:color="auto" w:fill="auto"/>
          <w:lang w:val="he-IL" w:eastAsia="he-IL" w:bidi="he-IL"/>
        </w:rPr>
        <w:t>פ</w:t>
      </w:r>
      <w:r>
        <w:rPr>
          <w:rFonts w:ascii="Times New Roman" w:eastAsia="Times New Roman" w:hAnsi="Times New Roman" w:cs="Times New Roman"/>
          <w:b w:val="0"/>
          <w:bCs w:val="0"/>
          <w:color w:val="65554B"/>
          <w:spacing w:val="0"/>
          <w:w w:val="100"/>
          <w:position w:val="0"/>
          <w:sz w:val="14"/>
          <w:szCs w:val="14"/>
          <w:shd w:val="clear" w:color="auto" w:fill="auto"/>
          <w:lang w:val="de-DE" w:eastAsia="de-DE" w:bidi="de-DE"/>
        </w:rPr>
        <w:t>1</w:t>
      </w:r>
      <w:r>
        <w:rPr>
          <w:b w:val="0"/>
          <w:bCs w:val="0"/>
          <w:color w:val="65554B"/>
          <w:spacing w:val="0"/>
          <w:w w:val="100"/>
          <w:position w:val="0"/>
          <w:sz w:val="14"/>
          <w:szCs w:val="14"/>
          <w:shd w:val="clear" w:color="auto" w:fill="auto"/>
          <w:lang w:val="he-IL" w:eastAsia="he-IL" w:bidi="he-IL"/>
        </w:rPr>
        <w:t>ן</w:t>
      </w:r>
      <w:r>
        <w:rPr>
          <w:b w:val="0"/>
          <w:bCs w:val="0"/>
          <w:color w:val="65554B"/>
          <w:spacing w:val="0"/>
          <w:w w:val="100"/>
          <w:position w:val="0"/>
          <w:sz w:val="14"/>
          <w:szCs w:val="14"/>
          <w:shd w:val="clear" w:color="auto" w:fill="auto"/>
          <w:lang w:val="de-DE" w:eastAsia="de-DE" w:bidi="de-DE"/>
        </w:rPr>
        <w:tab/>
      </w:r>
      <w:r>
        <w:rPr>
          <w:b w:val="0"/>
          <w:bCs w:val="0"/>
          <w:color w:val="000000"/>
          <w:spacing w:val="0"/>
          <w:w w:val="100"/>
          <w:position w:val="0"/>
          <w:sz w:val="11"/>
          <w:szCs w:val="11"/>
          <w:shd w:val="clear" w:color="auto" w:fill="auto"/>
          <w:lang w:val="de-DE" w:eastAsia="de-DE" w:bidi="de-DE"/>
        </w:rPr>
        <w:t xml:space="preserve">Beste Fabrikate. </w:t>
      </w:r>
      <w:r>
        <w:rPr>
          <w:b w:val="0"/>
          <w:bCs w:val="0"/>
          <w:color w:val="000000"/>
          <w:spacing w:val="0"/>
          <w:w w:val="100"/>
          <w:position w:val="0"/>
          <w:shd w:val="clear" w:color="auto" w:fill="auto"/>
          <w:lang w:val="de-DE" w:eastAsia="de-DE" w:bidi="de-DE"/>
        </w:rPr>
        <w:t>Wer sparen will, kauft nur bei</w:t>
      </w:r>
    </w:p>
    <w:p>
      <w:pPr>
        <w:pStyle w:val="Style82"/>
        <w:keepNext w:val="0"/>
        <w:keepLines w:val="0"/>
        <w:widowControl w:val="0"/>
        <w:shd w:val="clear" w:color="auto" w:fill="auto"/>
        <w:tabs>
          <w:tab w:pos="6620" w:val="left"/>
        </w:tabs>
        <w:bidi w:val="0"/>
        <w:spacing w:line="240" w:lineRule="auto"/>
        <w:ind w:left="0" w:firstLine="360"/>
        <w:jc w:val="left"/>
      </w:pPr>
      <w:r>
        <w:rPr>
          <w:rFonts w:ascii="Times New Roman" w:eastAsia="Times New Roman" w:hAnsi="Times New Roman" w:cs="Times New Roman"/>
          <w:color w:val="000000"/>
          <w:spacing w:val="0"/>
          <w:w w:val="100"/>
          <w:position w:val="0"/>
          <w:sz w:val="28"/>
          <w:szCs w:val="28"/>
          <w:shd w:val="clear" w:color="auto" w:fill="auto"/>
          <w:lang w:val="de-DE" w:eastAsia="de-DE" w:bidi="de-DE"/>
        </w:rPr>
        <w:t>TROCKEN REINIGUNG</w:t>
        <w:tab/>
      </w:r>
      <w:r>
        <w:rPr>
          <w:color w:val="000000"/>
          <w:spacing w:val="0"/>
          <w:w w:val="100"/>
          <w:position w:val="0"/>
          <w:shd w:val="clear" w:color="auto" w:fill="auto"/>
          <w:lang w:val="de-DE" w:eastAsia="de-DE" w:bidi="de-DE"/>
        </w:rPr>
        <w:t>Weinstein, Jerusalem</w:t>
      </w:r>
    </w:p>
    <w:p>
      <w:pPr>
        <w:pStyle w:val="Style2"/>
        <w:keepNext w:val="0"/>
        <w:keepLines w:val="0"/>
        <w:widowControl w:val="0"/>
        <w:shd w:val="clear" w:color="auto" w:fill="auto"/>
        <w:bidi w:val="0"/>
        <w:spacing w:line="190" w:lineRule="auto"/>
        <w:ind w:left="0" w:firstLine="0"/>
        <w:jc w:val="left"/>
      </w:pPr>
      <w:r>
        <w:rPr>
          <w:rFonts w:ascii="Arial" w:eastAsia="Arial" w:hAnsi="Arial" w:cs="Arial"/>
          <w:color w:val="000000"/>
          <w:spacing w:val="0"/>
          <w:w w:val="100"/>
          <w:position w:val="0"/>
          <w:sz w:val="11"/>
          <w:szCs w:val="11"/>
          <w:shd w:val="clear" w:color="auto" w:fill="auto"/>
          <w:lang w:val="de-DE" w:eastAsia="de-DE" w:bidi="de-DE"/>
        </w:rPr>
        <w:t xml:space="preserve">King Georgestr. </w:t>
      </w:r>
      <w:r>
        <w:rPr>
          <w:rFonts w:ascii="Arial" w:eastAsia="Arial" w:hAnsi="Arial" w:cs="Arial"/>
          <w:color w:val="000000"/>
          <w:spacing w:val="0"/>
          <w:w w:val="100"/>
          <w:position w:val="0"/>
          <w:sz w:val="15"/>
          <w:szCs w:val="15"/>
          <w:shd w:val="clear" w:color="auto" w:fill="auto"/>
          <w:lang w:val="de-DE" w:eastAsia="de-DE" w:bidi="de-DE"/>
        </w:rPr>
        <w:t xml:space="preserve">gegenüber </w:t>
      </w:r>
      <w:r>
        <w:rPr>
          <w:rFonts w:ascii="Arial" w:eastAsia="Arial" w:hAnsi="Arial" w:cs="Arial"/>
          <w:b/>
          <w:bCs/>
          <w:color w:val="000000"/>
          <w:spacing w:val="0"/>
          <w:w w:val="100"/>
          <w:position w:val="0"/>
          <w:shd w:val="clear" w:color="auto" w:fill="auto"/>
          <w:lang w:val="he-IL" w:eastAsia="he-IL" w:bidi="he-IL"/>
        </w:rPr>
        <w:t>בית משותף</w:t>
      </w:r>
    </w:p>
    <w:p>
      <w:pPr>
        <w:pStyle w:val="Style31"/>
        <w:keepNext w:val="0"/>
        <w:keepLines w:val="0"/>
        <w:widowControl w:val="0"/>
        <w:shd w:val="clear" w:color="auto" w:fill="auto"/>
        <w:bidi w:val="0"/>
        <w:spacing w:line="180" w:lineRule="auto"/>
        <w:ind w:left="0" w:firstLine="0"/>
        <w:jc w:val="left"/>
        <w:rPr>
          <w:sz w:val="19"/>
          <w:szCs w:val="19"/>
        </w:rPr>
      </w:pPr>
      <w:r>
        <w:rPr>
          <w:b/>
          <w:bCs/>
          <w:color w:val="000000"/>
          <w:spacing w:val="0"/>
          <w:w w:val="100"/>
          <w:position w:val="0"/>
          <w:sz w:val="19"/>
          <w:szCs w:val="19"/>
          <w:shd w:val="clear" w:color="auto" w:fill="auto"/>
          <w:lang w:val="de-DE" w:eastAsia="de-DE" w:bidi="de-DE"/>
        </w:rPr>
        <w:t>schont Ihre Garderobe</w:t>
      </w:r>
    </w:p>
    <w:p>
      <w:pPr>
        <w:pStyle w:val="Style209"/>
        <w:keepNext w:val="0"/>
        <w:keepLines w:val="0"/>
        <w:widowControl w:val="0"/>
        <w:shd w:val="clear" w:color="auto" w:fill="D8CBB3"/>
        <w:tabs>
          <w:tab w:pos="6123" w:val="left"/>
        </w:tabs>
        <w:bidi w:val="0"/>
        <w:spacing w:line="240" w:lineRule="auto"/>
        <w:ind w:left="0" w:firstLine="360"/>
        <w:jc w:val="left"/>
      </w:pPr>
      <w:bookmarkStart w:id="144" w:name="bookmark144"/>
      <w:r>
        <w:rPr>
          <w:color w:val="000000"/>
          <w:spacing w:val="0"/>
          <w:w w:val="100"/>
          <w:position w:val="0"/>
          <w:shd w:val="clear" w:color="auto" w:fill="auto"/>
          <w:lang w:val="de-DE" w:eastAsia="de-DE" w:bidi="de-DE"/>
        </w:rPr>
        <w:t xml:space="preserve">.... </w:t>
      </w:r>
      <w:r>
        <w:rPr>
          <w:color w:val="000000"/>
          <w:spacing w:val="0"/>
          <w:w w:val="100"/>
          <w:position w:val="0"/>
          <w:shd w:val="clear" w:color="auto" w:fill="auto"/>
          <w:vertAlign w:val="subscript"/>
          <w:lang w:val="de-DE" w:eastAsia="de-DE" w:bidi="de-DE"/>
        </w:rPr>
        <w:t>T</w:t>
      </w:r>
      <w:r>
        <w:rPr>
          <w:color w:val="000000"/>
          <w:spacing w:val="0"/>
          <w:w w:val="100"/>
          <w:position w:val="0"/>
          <w:shd w:val="clear" w:color="auto" w:fill="auto"/>
          <w:lang w:val="de-DE" w:eastAsia="de-DE" w:bidi="de-DE"/>
        </w:rPr>
        <w:tab/>
        <w:t xml:space="preserve">Für </w:t>
      </w:r>
      <w:r>
        <w:rPr>
          <w:color w:val="000000"/>
          <w:spacing w:val="0"/>
          <w:w w:val="100"/>
          <w:position w:val="0"/>
          <w:sz w:val="26"/>
          <w:szCs w:val="26"/>
          <w:shd w:val="clear" w:color="auto" w:fill="auto"/>
          <w:lang w:val="he-IL" w:eastAsia="he-IL" w:bidi="he-IL"/>
        </w:rPr>
        <w:t>פסח</w:t>
      </w:r>
      <w:r>
        <w:rPr>
          <w:color w:val="000000"/>
          <w:spacing w:val="0"/>
          <w:w w:val="100"/>
          <w:position w:val="0"/>
          <w:sz w:val="26"/>
          <w:szCs w:val="26"/>
          <w:shd w:val="clear" w:color="auto" w:fill="auto"/>
          <w:lang w:val="de-DE" w:eastAsia="de-DE" w:bidi="de-DE"/>
        </w:rPr>
        <w:t xml:space="preserve"> </w:t>
      </w:r>
      <w:r>
        <w:rPr>
          <w:color w:val="000000"/>
          <w:spacing w:val="0"/>
          <w:w w:val="100"/>
          <w:position w:val="0"/>
          <w:shd w:val="clear" w:color="auto" w:fill="auto"/>
          <w:lang w:val="de-DE" w:eastAsia="de-DE" w:bidi="de-DE"/>
        </w:rPr>
        <w:t>kaufen Sie nur</w:t>
      </w:r>
      <w:bookmarkEnd w:id="144"/>
    </w:p>
    <w:p>
      <w:pPr>
        <w:pStyle w:val="Style82"/>
        <w:keepNext w:val="0"/>
        <w:keepLines w:val="0"/>
        <w:widowControl w:val="0"/>
        <w:shd w:val="clear" w:color="auto" w:fill="auto"/>
        <w:bidi w:val="0"/>
        <w:spacing w:line="180" w:lineRule="auto"/>
        <w:ind w:left="0" w:firstLine="0"/>
        <w:jc w:val="left"/>
      </w:pPr>
      <w:r>
        <w:rPr>
          <w:color w:val="000000"/>
          <w:spacing w:val="0"/>
          <w:position w:val="0"/>
          <w:shd w:val="clear" w:color="auto" w:fill="auto"/>
          <w:lang w:val="de-DE" w:eastAsia="de-DE" w:bidi="de-DE"/>
        </w:rPr>
        <w:t>Trinkt »Tassas</w:t>
      </w:r>
      <w:r>
        <w:rPr>
          <w:color w:val="000000"/>
          <w:spacing w:val="0"/>
          <w:position w:val="0"/>
          <w:shd w:val="clear" w:color="auto" w:fill="auto"/>
          <w:lang w:val="he-IL" w:eastAsia="he-IL" w:bidi="he-IL"/>
        </w:rPr>
        <w:t>/ ״</w:t>
      </w:r>
    </w:p>
    <w:p>
      <w:pPr>
        <w:pStyle w:val="Style82"/>
        <w:keepNext w:val="0"/>
        <w:keepLines w:val="0"/>
        <w:widowControl w:val="0"/>
        <w:shd w:val="clear" w:color="auto" w:fill="D8CBB3"/>
        <w:tabs>
          <w:tab w:pos="6123" w:val="left"/>
        </w:tabs>
        <w:bidi w:val="0"/>
        <w:spacing w:line="180" w:lineRule="auto"/>
        <w:ind w:left="0" w:firstLine="360"/>
        <w:jc w:val="left"/>
      </w:pPr>
      <w:r>
        <w:rPr>
          <w:b w:val="0"/>
          <w:bCs w:val="0"/>
          <w:color w:val="000000"/>
          <w:spacing w:val="0"/>
          <w:w w:val="100"/>
          <w:position w:val="0"/>
          <w:sz w:val="22"/>
          <w:szCs w:val="22"/>
          <w:shd w:val="clear" w:color="auto" w:fill="auto"/>
          <w:lang w:val="he-IL" w:eastAsia="he-IL" w:bidi="he-IL"/>
        </w:rPr>
        <w:t>בסד קל פסח</w:t>
      </w:r>
      <w:r>
        <w:rPr>
          <w:b w:val="0"/>
          <w:bCs w:val="0"/>
          <w:color w:val="000000"/>
          <w:spacing w:val="0"/>
          <w:w w:val="100"/>
          <w:position w:val="0"/>
          <w:sz w:val="22"/>
          <w:szCs w:val="22"/>
          <w:shd w:val="clear" w:color="auto" w:fill="auto"/>
          <w:lang w:val="de-DE" w:eastAsia="de-DE" w:bidi="de-DE"/>
        </w:rPr>
        <w:tab/>
      </w:r>
      <w:r>
        <w:rPr>
          <w:color w:val="000000"/>
          <w:spacing w:val="0"/>
          <w:w w:val="100"/>
          <w:position w:val="0"/>
          <w:shd w:val="clear" w:color="auto" w:fill="auto"/>
          <w:lang w:val="de-DE" w:eastAsia="de-DE" w:bidi="de-DE"/>
        </w:rPr>
        <w:t>rlacRoct&lt;af /</w:t>
      </w:r>
    </w:p>
    <w:p>
      <w:pPr>
        <w:pStyle w:val="Style232"/>
        <w:keepNext w:val="0"/>
        <w:keepLines w:val="0"/>
        <w:widowControl w:val="0"/>
        <w:shd w:val="clear" w:color="auto" w:fill="auto"/>
        <w:tabs>
          <w:tab w:pos="6620" w:val="left"/>
        </w:tabs>
        <w:bidi w:val="0"/>
        <w:spacing w:line="180" w:lineRule="auto"/>
        <w:ind w:left="0" w:firstLine="360"/>
        <w:jc w:val="left"/>
        <w:rPr>
          <w:sz w:val="15"/>
          <w:szCs w:val="15"/>
        </w:rPr>
      </w:pPr>
      <w:r>
        <w:rPr>
          <w:spacing w:val="0"/>
          <w:w w:val="100"/>
          <w:position w:val="0"/>
          <w:sz w:val="16"/>
          <w:szCs w:val="16"/>
          <w:shd w:val="clear" w:color="auto" w:fill="auto"/>
          <w:lang w:val="de-DE" w:eastAsia="de-DE" w:bidi="de-DE"/>
        </w:rPr>
        <w:t>in allen Kolonialwaren-, Feinkost-</w:t>
        <w:tab/>
      </w:r>
      <w:r>
        <w:rPr>
          <w:rFonts w:ascii="Arial" w:eastAsia="Arial" w:hAnsi="Arial" w:cs="Arial"/>
          <w:b/>
          <w:bCs/>
          <w:color w:val="000000"/>
          <w:spacing w:val="0"/>
          <w:w w:val="100"/>
          <w:position w:val="0"/>
          <w:sz w:val="22"/>
          <w:szCs w:val="22"/>
          <w:shd w:val="clear" w:color="auto" w:fill="auto"/>
          <w:lang w:val="de-DE" w:eastAsia="de-DE" w:bidi="de-DE"/>
        </w:rPr>
        <w:t xml:space="preserve">CI O U w » A w </w:t>
      </w:r>
      <w:r>
        <w:rPr>
          <w:rFonts w:ascii="Arial" w:eastAsia="Arial" w:hAnsi="Arial" w:cs="Arial"/>
          <w:color w:val="000000"/>
          <w:spacing w:val="0"/>
          <w:w w:val="100"/>
          <w:position w:val="0"/>
          <w:sz w:val="15"/>
          <w:szCs w:val="15"/>
          <w:shd w:val="clear" w:color="auto" w:fill="auto"/>
          <w:lang w:val="de-DE" w:eastAsia="de-DE" w:bidi="de-DE"/>
        </w:rPr>
        <w:t>e</w:t>
      </w:r>
    </w:p>
    <w:p>
      <w:pPr>
        <w:pStyle w:val="Style232"/>
        <w:keepNext w:val="0"/>
        <w:keepLines w:val="0"/>
        <w:widowControl w:val="0"/>
        <w:shd w:val="clear" w:color="auto" w:fill="auto"/>
        <w:tabs>
          <w:tab w:pos="6123" w:val="left"/>
          <w:tab w:pos="6620" w:val="left"/>
          <w:tab w:pos="8595" w:val="left"/>
          <w:tab w:pos="10191" w:val="left"/>
          <w:tab w:pos="10827" w:val="left"/>
        </w:tabs>
        <w:bidi w:val="0"/>
        <w:spacing w:line="240" w:lineRule="auto"/>
        <w:ind w:left="0" w:firstLine="360"/>
        <w:jc w:val="left"/>
        <w:rPr>
          <w:sz w:val="15"/>
          <w:szCs w:val="15"/>
        </w:rPr>
      </w:pPr>
      <w:r>
        <w:rPr>
          <w:spacing w:val="0"/>
          <w:w w:val="100"/>
          <w:position w:val="0"/>
          <w:sz w:val="16"/>
          <w:szCs w:val="16"/>
          <w:shd w:val="clear" w:color="auto" w:fill="auto"/>
          <w:lang w:val="de-DE" w:eastAsia="de-DE" w:bidi="de-DE"/>
        </w:rPr>
        <w:t>geschähen sowie Restaurants zu haben</w:t>
        <w:tab/>
      </w:r>
      <w:r>
        <w:rPr>
          <w:rFonts w:ascii="Arial" w:eastAsia="Arial" w:hAnsi="Arial" w:cs="Arial"/>
          <w:b/>
          <w:bCs/>
          <w:smallCaps/>
          <w:spacing w:val="0"/>
          <w:w w:val="100"/>
          <w:position w:val="0"/>
          <w:sz w:val="14"/>
          <w:szCs w:val="14"/>
          <w:shd w:val="clear" w:color="auto" w:fill="auto"/>
          <w:lang w:val="de-DE" w:eastAsia="de-DE" w:bidi="de-DE"/>
        </w:rPr>
        <w:t>t</w:t>
      </w:r>
      <w:r>
        <w:rPr>
          <w:rFonts w:ascii="Arial" w:eastAsia="Arial" w:hAnsi="Arial" w:cs="Arial"/>
          <w:spacing w:val="0"/>
          <w:w w:val="100"/>
          <w:position w:val="0"/>
          <w:sz w:val="15"/>
          <w:szCs w:val="15"/>
          <w:shd w:val="clear" w:color="auto" w:fill="auto"/>
          <w:lang w:val="he-IL" w:eastAsia="he-IL" w:bidi="he-IL"/>
        </w:rPr>
        <w:t>ו ו ו ו</w:t>
        <w:tab/>
        <w:t>\־</w:t>
      </w:r>
      <w:r>
        <w:rPr>
          <w:spacing w:val="0"/>
          <w:w w:val="100"/>
          <w:position w:val="0"/>
          <w:sz w:val="16"/>
          <w:szCs w:val="16"/>
          <w:shd w:val="clear" w:color="auto" w:fill="auto"/>
          <w:lang w:val="de-DE" w:eastAsia="de-DE" w:bidi="de-DE"/>
        </w:rPr>
        <w:t xml:space="preserve"> r</w:t>
        <w:tab/>
      </w:r>
      <w:r>
        <w:rPr>
          <w:rFonts w:ascii="Arial" w:eastAsia="Arial" w:hAnsi="Arial" w:cs="Arial"/>
          <w:spacing w:val="0"/>
          <w:w w:val="100"/>
          <w:position w:val="0"/>
          <w:sz w:val="15"/>
          <w:szCs w:val="15"/>
          <w:shd w:val="clear" w:color="auto" w:fill="auto"/>
          <w:lang w:val="he-IL" w:eastAsia="he-IL" w:bidi="he-IL"/>
        </w:rPr>
        <w:t>ה</w:t>
      </w:r>
      <w:r>
        <w:rPr>
          <w:rFonts w:ascii="Arial" w:eastAsia="Arial" w:hAnsi="Arial" w:cs="Arial"/>
          <w:spacing w:val="0"/>
          <w:w w:val="100"/>
          <w:position w:val="0"/>
          <w:sz w:val="15"/>
          <w:szCs w:val="15"/>
          <w:shd w:val="clear" w:color="auto" w:fill="auto"/>
          <w:lang w:val="de-DE" w:eastAsia="de-DE" w:bidi="de-DE"/>
        </w:rPr>
        <w:t xml:space="preserve"> </w:t>
      </w:r>
      <w:r>
        <w:rPr>
          <w:rFonts w:ascii="Arial" w:eastAsia="Arial" w:hAnsi="Arial" w:cs="Arial"/>
          <w:spacing w:val="0"/>
          <w:w w:val="100"/>
          <w:position w:val="0"/>
          <w:sz w:val="15"/>
          <w:szCs w:val="15"/>
          <w:shd w:val="clear" w:color="auto" w:fill="auto"/>
          <w:lang w:val="en-US" w:eastAsia="en-US" w:bidi="en-US"/>
        </w:rPr>
        <w:t>•</w:t>
        <w:tab/>
      </w:r>
      <w:r>
        <w:rPr>
          <w:rFonts w:ascii="Arial" w:eastAsia="Arial" w:hAnsi="Arial" w:cs="Arial"/>
          <w:color w:val="000000"/>
          <w:spacing w:val="0"/>
          <w:w w:val="100"/>
          <w:position w:val="0"/>
          <w:sz w:val="15"/>
          <w:szCs w:val="15"/>
          <w:shd w:val="clear" w:color="auto" w:fill="auto"/>
          <w:lang w:val="de-DE" w:eastAsia="de-DE" w:bidi="de-DE"/>
        </w:rPr>
        <w:t>"</w:t>
        <w:tab/>
      </w:r>
      <w:r>
        <w:rPr>
          <w:rFonts w:ascii="Arial" w:eastAsia="Arial" w:hAnsi="Arial" w:cs="Arial"/>
          <w:color w:val="000000"/>
          <w:spacing w:val="0"/>
          <w:w w:val="100"/>
          <w:position w:val="0"/>
          <w:sz w:val="15"/>
          <w:szCs w:val="15"/>
          <w:shd w:val="clear" w:color="auto" w:fill="auto"/>
          <w:lang w:val="en-US" w:eastAsia="en-US" w:bidi="en-US"/>
        </w:rPr>
        <w:t>_</w:t>
      </w:r>
    </w:p>
    <w:p>
      <w:pPr>
        <w:pStyle w:val="Style2"/>
        <w:keepNext w:val="0"/>
        <w:keepLines w:val="0"/>
        <w:widowControl w:val="0"/>
        <w:shd w:val="clear" w:color="auto" w:fill="auto"/>
        <w:tabs>
          <w:tab w:pos="6123" w:val="left"/>
        </w:tabs>
        <w:bidi w:val="0"/>
        <w:spacing w:line="180" w:lineRule="auto"/>
        <w:ind w:left="0" w:firstLine="360"/>
        <w:jc w:val="left"/>
        <w:rPr>
          <w:sz w:val="22"/>
          <w:szCs w:val="22"/>
        </w:rPr>
      </w:pPr>
      <w:r>
        <w:rPr>
          <w:spacing w:val="0"/>
          <w:w w:val="100"/>
          <w:position w:val="0"/>
          <w:sz w:val="26"/>
          <w:szCs w:val="26"/>
          <w:shd w:val="clear" w:color="auto" w:fill="auto"/>
          <w:vertAlign w:val="superscript"/>
          <w:lang w:val="de-DE" w:eastAsia="de-DE" w:bidi="de-DE"/>
        </w:rPr>
        <w:t>ä</w:t>
      </w:r>
      <w:r>
        <w:rPr>
          <w:spacing w:val="0"/>
          <w:w w:val="100"/>
          <w:position w:val="0"/>
          <w:sz w:val="26"/>
          <w:szCs w:val="26"/>
          <w:shd w:val="clear" w:color="auto" w:fill="auto"/>
          <w:lang w:val="de-DE" w:eastAsia="de-DE" w:bidi="de-DE"/>
        </w:rPr>
        <w:tab/>
        <w:t xml:space="preserve">Deshalb kaufen Sie </w:t>
      </w:r>
      <w:r>
        <w:rPr>
          <w:color w:val="000000"/>
          <w:spacing w:val="0"/>
          <w:w w:val="100"/>
          <w:position w:val="0"/>
          <w:sz w:val="26"/>
          <w:szCs w:val="26"/>
          <w:shd w:val="clear" w:color="auto" w:fill="auto"/>
          <w:lang w:val="de-DE" w:eastAsia="de-DE" w:bidi="de-DE"/>
        </w:rPr>
        <w:t>/</w:t>
      </w:r>
      <w:r>
        <w:rPr>
          <w:rFonts w:ascii="Arial" w:eastAsia="Arial" w:hAnsi="Arial" w:cs="Arial"/>
          <w:color w:val="000000"/>
          <w:spacing w:val="0"/>
          <w:w w:val="100"/>
          <w:position w:val="0"/>
          <w:sz w:val="22"/>
          <w:szCs w:val="22"/>
          <w:shd w:val="clear" w:color="auto" w:fill="auto"/>
          <w:lang w:val="de-DE" w:eastAsia="de-DE" w:bidi="de-DE"/>
        </w:rPr>
        <w:t xml:space="preserve"> nur</w:t>
      </w:r>
    </w:p>
    <w:p>
      <w:pPr>
        <w:pStyle w:val="Style82"/>
        <w:keepNext w:val="0"/>
        <w:keepLines w:val="0"/>
        <w:widowControl w:val="0"/>
        <w:shd w:val="clear" w:color="auto" w:fill="auto"/>
        <w:tabs>
          <w:tab w:pos="6123" w:val="left"/>
        </w:tabs>
        <w:bidi w:val="0"/>
        <w:spacing w:line="240" w:lineRule="auto"/>
        <w:ind w:left="0" w:firstLine="360"/>
        <w:jc w:val="left"/>
        <w:rPr>
          <w:sz w:val="28"/>
          <w:szCs w:val="28"/>
        </w:rPr>
      </w:pPr>
      <w:r>
        <w:rPr>
          <w:color w:val="000000"/>
          <w:spacing w:val="0"/>
          <w:position w:val="0"/>
          <w:sz w:val="26"/>
          <w:szCs w:val="26"/>
          <w:shd w:val="clear" w:color="auto" w:fill="auto"/>
          <w:lang w:val="de-DE" w:eastAsia="de-DE" w:bidi="de-DE"/>
        </w:rPr>
        <w:t xml:space="preserve">Ihr Pessachgetränk nur » T </w:t>
      </w:r>
      <w:r>
        <w:rPr>
          <w:color w:val="000000"/>
          <w:spacing w:val="0"/>
          <w:position w:val="0"/>
          <w:sz w:val="26"/>
          <w:szCs w:val="26"/>
          <w:shd w:val="clear" w:color="auto" w:fill="auto"/>
          <w:lang w:val="en-US" w:eastAsia="en-US" w:bidi="en-US"/>
        </w:rPr>
        <w:t xml:space="preserve">a </w:t>
      </w:r>
      <w:r>
        <w:rPr>
          <w:color w:val="000000"/>
          <w:spacing w:val="0"/>
          <w:position w:val="0"/>
          <w:sz w:val="26"/>
          <w:szCs w:val="26"/>
          <w:shd w:val="clear" w:color="auto" w:fill="auto"/>
          <w:lang w:val="de-DE" w:eastAsia="de-DE" w:bidi="de-DE"/>
        </w:rPr>
        <w:t>5 s a s «</w:t>
        <w:tab/>
      </w:r>
      <w:r>
        <w:rPr>
          <w:rFonts w:ascii="Times New Roman" w:eastAsia="Times New Roman" w:hAnsi="Times New Roman" w:cs="Times New Roman"/>
          <w:color w:val="000000"/>
          <w:spacing w:val="0"/>
          <w:w w:val="100"/>
          <w:position w:val="0"/>
          <w:sz w:val="28"/>
          <w:szCs w:val="28"/>
          <w:shd w:val="clear" w:color="auto" w:fill="auto"/>
          <w:lang w:val="de-DE" w:eastAsia="de-DE" w:bidi="de-DE"/>
        </w:rPr>
        <w:t>KAFFEE, TEE, ^/ünbestbekanm</w:t>
      </w:r>
      <w:r>
        <w:rPr>
          <w:rFonts w:ascii="Times New Roman" w:eastAsia="Times New Roman" w:hAnsi="Times New Roman" w:cs="Times New Roman"/>
          <w:color w:val="000000"/>
          <w:spacing w:val="0"/>
          <w:w w:val="100"/>
          <w:position w:val="0"/>
          <w:sz w:val="28"/>
          <w:szCs w:val="28"/>
          <w:shd w:val="clear" w:color="auto" w:fill="auto"/>
          <w:lang w:val="he-IL" w:eastAsia="he-IL" w:bidi="he-IL"/>
        </w:rPr>
        <w:t>־</w:t>
      </w:r>
      <w:r>
        <w:rPr>
          <w:rFonts w:ascii="Times New Roman" w:eastAsia="Times New Roman" w:hAnsi="Times New Roman" w:cs="Times New Roman"/>
          <w:color w:val="000000"/>
          <w:spacing w:val="0"/>
          <w:w w:val="100"/>
          <w:position w:val="0"/>
          <w:sz w:val="28"/>
          <w:szCs w:val="28"/>
          <w:shd w:val="clear" w:color="auto" w:fill="auto"/>
          <w:lang w:val="de-DE" w:eastAsia="de-DE" w:bidi="de-DE"/>
        </w:rPr>
        <w:t>»</w:t>
      </w:r>
    </w:p>
    <w:p>
      <w:pPr>
        <w:pStyle w:val="Style209"/>
        <w:keepNext w:val="0"/>
        <w:keepLines w:val="0"/>
        <w:widowControl w:val="0"/>
        <w:shd w:val="clear" w:color="auto" w:fill="auto"/>
        <w:tabs>
          <w:tab w:pos="6123" w:val="left"/>
        </w:tabs>
        <w:bidi w:val="0"/>
        <w:spacing w:line="240" w:lineRule="auto"/>
        <w:ind w:left="0" w:firstLine="360"/>
        <w:jc w:val="left"/>
      </w:pPr>
      <w:bookmarkStart w:id="145" w:name="bookmark145"/>
      <w:r>
        <w:rPr>
          <w:b w:val="0"/>
          <w:bCs w:val="0"/>
          <w:strike/>
          <w:color w:val="000000"/>
          <w:spacing w:val="0"/>
          <w:w w:val="100"/>
          <w:position w:val="0"/>
          <w:sz w:val="18"/>
          <w:szCs w:val="18"/>
          <w:shd w:val="clear" w:color="auto" w:fill="auto"/>
          <w:lang w:val="de-DE" w:eastAsia="de-DE" w:bidi="de-DE"/>
        </w:rPr>
        <w:t>N.u füt R.chavi.i</w:t>
      </w:r>
      <w:r>
        <w:rPr>
          <w:color w:val="000000"/>
          <w:spacing w:val="0"/>
          <w:w w:val="100"/>
          <w:position w:val="0"/>
          <w:shd w:val="clear" w:color="auto" w:fill="auto"/>
          <w:lang w:val="de-DE" w:eastAsia="de-DE" w:bidi="de-DE"/>
        </w:rPr>
        <w:tab/>
        <w:t>CHOKOl ADE^X Spezialgeschäft</w:t>
      </w:r>
      <w:bookmarkEnd w:id="145"/>
    </w:p>
    <w:p>
      <w:pPr>
        <w:pStyle w:val="Style232"/>
        <w:keepNext w:val="0"/>
        <w:keepLines w:val="0"/>
        <w:widowControl w:val="0"/>
        <w:shd w:val="clear" w:color="auto" w:fill="auto"/>
        <w:tabs>
          <w:tab w:pos="7819" w:val="left"/>
        </w:tabs>
        <w:bidi w:val="0"/>
        <w:spacing w:line="240" w:lineRule="auto"/>
        <w:ind w:left="0" w:firstLine="0"/>
        <w:jc w:val="left"/>
        <w:rPr>
          <w:sz w:val="26"/>
          <w:szCs w:val="26"/>
        </w:rPr>
      </w:pPr>
      <w:r>
        <w:rPr>
          <w:spacing w:val="0"/>
          <w:w w:val="100"/>
          <w:position w:val="0"/>
          <w:sz w:val="16"/>
          <w:szCs w:val="16"/>
          <w:shd w:val="clear" w:color="auto" w:fill="auto"/>
          <w:lang w:val="de-DE" w:eastAsia="de-DE" w:bidi="de-DE"/>
        </w:rPr>
        <w:t>Sehr geehrte gnädige Frau!</w:t>
        <w:tab/>
      </w:r>
      <w:r>
        <w:rPr>
          <w:rFonts w:ascii="Arial" w:eastAsia="Arial" w:hAnsi="Arial" w:cs="Arial"/>
          <w:b/>
          <w:bCs/>
          <w:color w:val="000000"/>
          <w:spacing w:val="0"/>
          <w:w w:val="100"/>
          <w:position w:val="0"/>
          <w:sz w:val="26"/>
          <w:szCs w:val="26"/>
          <w:shd w:val="clear" w:color="auto" w:fill="auto"/>
          <w:lang w:val="de-DE" w:eastAsia="de-DE" w:bidi="de-DE"/>
        </w:rPr>
        <w:t>.X M*bß|» U9f afo</w:t>
      </w:r>
      <w:r>
        <w:rPr>
          <w:rFonts w:ascii="Arial" w:eastAsia="Arial" w:hAnsi="Arial" w:cs="Arial"/>
          <w:b/>
          <w:bCs/>
          <w:color w:val="000000"/>
          <w:spacing w:val="0"/>
          <w:w w:val="100"/>
          <w:position w:val="0"/>
          <w:sz w:val="26"/>
          <w:szCs w:val="26"/>
          <w:shd w:val="clear" w:color="auto" w:fill="auto"/>
          <w:vertAlign w:val="superscript"/>
          <w:lang w:val="de-DE" w:eastAsia="de-DE" w:bidi="de-DE"/>
        </w:rPr>
        <w:t>&lt;(</w:t>
      </w:r>
    </w:p>
    <w:p>
      <w:pPr>
        <w:pStyle w:val="Style232"/>
        <w:keepNext w:val="0"/>
        <w:keepLines w:val="0"/>
        <w:widowControl w:val="0"/>
        <w:shd w:val="clear" w:color="auto" w:fill="auto"/>
        <w:tabs>
          <w:tab w:pos="6620" w:val="left"/>
          <w:tab w:pos="8341" w:val="left"/>
        </w:tabs>
        <w:bidi w:val="0"/>
        <w:spacing w:line="180" w:lineRule="auto"/>
        <w:ind w:left="0" w:firstLine="0"/>
        <w:jc w:val="left"/>
        <w:rPr>
          <w:sz w:val="26"/>
          <w:szCs w:val="26"/>
        </w:rPr>
      </w:pPr>
      <w:r>
        <w:rPr>
          <w:spacing w:val="0"/>
          <w:w w:val="100"/>
          <w:position w:val="0"/>
          <w:sz w:val="16"/>
          <w:szCs w:val="16"/>
          <w:shd w:val="clear" w:color="auto" w:fill="auto"/>
          <w:lang w:val="de-DE" w:eastAsia="de-DE" w:bidi="de-DE"/>
        </w:rPr>
        <w:t>Ich erlaube mir, Ihnen bekannt zu geben, dass ich</w:t>
        <w:tab/>
      </w:r>
      <w:r>
        <w:rPr>
          <w:color w:val="000000"/>
          <w:spacing w:val="0"/>
          <w:w w:val="100"/>
          <w:position w:val="0"/>
          <w:sz w:val="16"/>
          <w:szCs w:val="16"/>
          <w:shd w:val="clear" w:color="auto" w:fill="auto"/>
          <w:lang w:val="de-DE" w:eastAsia="de-DE" w:bidi="de-DE"/>
        </w:rPr>
        <w:t>’</w:t>
        <w:tab/>
      </w:r>
      <w:r>
        <w:rPr>
          <w:rFonts w:ascii="Arial" w:eastAsia="Arial" w:hAnsi="Arial" w:cs="Arial"/>
          <w:b/>
          <w:bCs/>
          <w:color w:val="000000"/>
          <w:spacing w:val="0"/>
          <w:w w:val="100"/>
          <w:position w:val="0"/>
          <w:sz w:val="26"/>
          <w:szCs w:val="26"/>
          <w:shd w:val="clear" w:color="auto" w:fill="auto"/>
          <w:lang w:val="de-DE" w:eastAsia="de-DE" w:bidi="de-DE"/>
        </w:rPr>
        <w:t xml:space="preserve">yyl'l l\Ul </w:t>
      </w:r>
      <w:r>
        <w:rPr>
          <w:rFonts w:ascii="Arial" w:eastAsia="Arial" w:hAnsi="Arial" w:cs="Arial"/>
          <w:b/>
          <w:bCs/>
          <w:color w:val="000000"/>
          <w:spacing w:val="0"/>
          <w:w w:val="100"/>
          <w:position w:val="0"/>
          <w:sz w:val="26"/>
          <w:szCs w:val="26"/>
          <w:shd w:val="clear" w:color="auto" w:fill="auto"/>
          <w:lang w:val="en-US" w:eastAsia="en-US" w:bidi="en-US"/>
        </w:rPr>
        <w:t>fluLQlC</w:t>
      </w:r>
    </w:p>
    <w:p>
      <w:pPr>
        <w:pStyle w:val="Style31"/>
        <w:keepNext w:val="0"/>
        <w:keepLines w:val="0"/>
        <w:widowControl w:val="0"/>
        <w:shd w:val="clear" w:color="auto" w:fill="auto"/>
        <w:tabs>
          <w:tab w:pos="9272" w:val="left"/>
        </w:tabs>
        <w:bidi w:val="0"/>
        <w:spacing w:line="240" w:lineRule="auto"/>
        <w:ind w:left="0" w:firstLine="0"/>
        <w:jc w:val="left"/>
        <w:rPr>
          <w:sz w:val="19"/>
          <w:szCs w:val="19"/>
        </w:rPr>
      </w:pPr>
      <w:r>
        <w:rPr>
          <w:spacing w:val="0"/>
          <w:w w:val="100"/>
          <w:position w:val="0"/>
          <w:sz w:val="16"/>
          <w:szCs w:val="16"/>
          <w:shd w:val="clear" w:color="auto" w:fill="auto"/>
          <w:lang w:val="de-DE" w:eastAsia="de-DE" w:bidi="de-DE"/>
        </w:rPr>
        <w:t xml:space="preserve">mich als Spezialistin für </w:t>
      </w:r>
      <w:r>
        <w:rPr>
          <w:b/>
          <w:bCs/>
          <w:color w:val="000000"/>
          <w:spacing w:val="0"/>
          <w:w w:val="100"/>
          <w:position w:val="0"/>
          <w:sz w:val="19"/>
          <w:szCs w:val="19"/>
          <w:shd w:val="clear" w:color="auto" w:fill="auto"/>
          <w:lang w:val="de-DE" w:eastAsia="de-DE" w:bidi="de-DE"/>
        </w:rPr>
        <w:t>Gesichts-, Kopi-</w:t>
        <w:tab/>
        <w:t>TCDITCATrtt</w:t>
      </w:r>
    </w:p>
    <w:p>
      <w:pPr>
        <w:pStyle w:val="Style232"/>
        <w:keepNext w:val="0"/>
        <w:keepLines w:val="0"/>
        <w:widowControl w:val="0"/>
        <w:shd w:val="clear" w:color="auto" w:fill="auto"/>
        <w:tabs>
          <w:tab w:pos="7819" w:val="left"/>
        </w:tabs>
        <w:bidi w:val="0"/>
        <w:spacing w:line="216" w:lineRule="auto"/>
        <w:ind w:left="0" w:firstLine="0"/>
        <w:jc w:val="left"/>
        <w:rPr>
          <w:sz w:val="15"/>
          <w:szCs w:val="15"/>
        </w:rPr>
      </w:pPr>
      <w:r>
        <w:rPr>
          <w:b/>
          <w:bCs/>
          <w:color w:val="000000"/>
          <w:spacing w:val="0"/>
          <w:w w:val="100"/>
          <w:position w:val="0"/>
          <w:sz w:val="19"/>
          <w:szCs w:val="19"/>
          <w:shd w:val="clear" w:color="auto" w:fill="auto"/>
          <w:lang w:val="de-DE" w:eastAsia="de-DE" w:bidi="de-DE"/>
        </w:rPr>
        <w:t xml:space="preserve">u. Handpflege </w:t>
      </w:r>
      <w:r>
        <w:rPr>
          <w:spacing w:val="0"/>
          <w:w w:val="100"/>
          <w:position w:val="0"/>
          <w:sz w:val="16"/>
          <w:szCs w:val="16"/>
          <w:shd w:val="clear" w:color="auto" w:fill="auto"/>
          <w:lang w:val="de-DE" w:eastAsia="de-DE" w:bidi="de-DE"/>
        </w:rPr>
        <w:t>in Rechavia B, Rechov Maimon 26</w:t>
        <w:tab/>
      </w:r>
      <w:r>
        <w:rPr>
          <w:rFonts w:ascii="Arial" w:eastAsia="Arial" w:hAnsi="Arial" w:cs="Arial"/>
          <w:b/>
          <w:bCs/>
          <w:color w:val="000000"/>
          <w:spacing w:val="0"/>
          <w:w w:val="100"/>
          <w:position w:val="0"/>
          <w:sz w:val="15"/>
          <w:szCs w:val="15"/>
          <w:shd w:val="clear" w:color="auto" w:fill="auto"/>
          <w:lang w:val="de-DE" w:eastAsia="de-DE" w:bidi="de-DE"/>
        </w:rPr>
        <w:t>JaffaStr., JERUSALEM</w:t>
      </w:r>
    </w:p>
    <w:p>
      <w:pPr>
        <w:pStyle w:val="Style23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parterre niedergelassen habe und komme auch auf</w:t>
      </w:r>
    </w:p>
    <w:p>
      <w:pPr>
        <w:pStyle w:val="Style232"/>
        <w:keepNext w:val="0"/>
        <w:keepLines w:val="0"/>
        <w:widowControl w:val="0"/>
        <w:shd w:val="clear" w:color="auto" w:fill="auto"/>
        <w:tabs>
          <w:tab w:pos="3653" w:val="left"/>
          <w:tab w:pos="7011" w:val="left"/>
        </w:tabs>
        <w:bidi w:val="0"/>
        <w:spacing w:line="240" w:lineRule="auto"/>
        <w:ind w:left="0" w:firstLine="0"/>
        <w:jc w:val="left"/>
        <w:rPr>
          <w:sz w:val="28"/>
          <w:szCs w:val="28"/>
        </w:rPr>
      </w:pPr>
      <w:r>
        <w:rPr>
          <w:spacing w:val="0"/>
          <w:w w:val="100"/>
          <w:position w:val="0"/>
          <w:sz w:val="16"/>
          <w:szCs w:val="16"/>
          <w:shd w:val="clear" w:color="auto" w:fill="auto"/>
          <w:lang w:val="de-DE" w:eastAsia="de-DE" w:bidi="de-DE"/>
        </w:rPr>
        <w:t>Wunsch ins Haus.</w:t>
        <w:tab/>
      </w:r>
      <w:r>
        <w:rPr>
          <w:color w:val="000000"/>
          <w:spacing w:val="0"/>
          <w:w w:val="100"/>
          <w:position w:val="0"/>
          <w:sz w:val="16"/>
          <w:szCs w:val="16"/>
          <w:shd w:val="clear" w:color="auto" w:fill="auto"/>
          <w:lang w:val="de-DE" w:eastAsia="de-DE" w:bidi="de-DE"/>
        </w:rPr>
        <w:t>Eva Habermann</w:t>
        <w:tab/>
      </w:r>
      <w:r>
        <w:rPr>
          <w:rFonts w:ascii="Arial" w:eastAsia="Arial" w:hAnsi="Arial" w:cs="Arial"/>
          <w:b/>
          <w:bCs/>
          <w:color w:val="000000"/>
          <w:spacing w:val="0"/>
          <w:w w:val="100"/>
          <w:position w:val="0"/>
          <w:sz w:val="15"/>
          <w:szCs w:val="15"/>
          <w:shd w:val="clear" w:color="auto" w:fill="auto"/>
          <w:lang w:val="de-DE" w:eastAsia="de-DE" w:bidi="de-DE"/>
        </w:rPr>
        <w:t xml:space="preserve">3 1 I 6 S </w:t>
      </w:r>
      <w:r>
        <w:rPr>
          <w:rFonts w:ascii="Arial" w:eastAsia="Arial" w:hAnsi="Arial" w:cs="Arial"/>
          <w:b/>
          <w:bCs/>
          <w:color w:val="000000"/>
          <w:spacing w:val="0"/>
          <w:w w:val="100"/>
          <w:position w:val="0"/>
          <w:sz w:val="26"/>
          <w:szCs w:val="26"/>
          <w:shd w:val="clear" w:color="auto" w:fill="auto"/>
          <w:lang w:val="de-DE" w:eastAsia="de-DE" w:bidi="de-DE"/>
        </w:rPr>
        <w:t xml:space="preserve">II D 9 </w:t>
      </w:r>
      <w:r>
        <w:rPr>
          <w:rFonts w:ascii="Arial" w:eastAsia="Arial" w:hAnsi="Arial" w:cs="Arial"/>
          <w:color w:val="000000"/>
          <w:spacing w:val="0"/>
          <w:w w:val="100"/>
          <w:position w:val="0"/>
          <w:sz w:val="28"/>
          <w:szCs w:val="28"/>
          <w:shd w:val="clear" w:color="auto" w:fill="auto"/>
          <w:lang w:val="he-IL" w:eastAsia="he-IL" w:bidi="he-IL"/>
        </w:rPr>
        <w:t>ל</w:t>
      </w:r>
      <w:r>
        <w:rPr>
          <w:rFonts w:ascii="Arial" w:eastAsia="Arial" w:hAnsi="Arial" w:cs="Arial"/>
          <w:color w:val="000000"/>
          <w:spacing w:val="0"/>
          <w:w w:val="100"/>
          <w:position w:val="0"/>
          <w:sz w:val="28"/>
          <w:szCs w:val="28"/>
          <w:shd w:val="clear" w:color="auto" w:fill="auto"/>
          <w:lang w:val="de-DE" w:eastAsia="de-DE" w:bidi="de-DE"/>
        </w:rPr>
        <w:t xml:space="preserve"> </w:t>
      </w:r>
      <w:r>
        <w:rPr>
          <w:b/>
          <w:bCs/>
          <w:color w:val="000000"/>
          <w:spacing w:val="0"/>
          <w:w w:val="100"/>
          <w:position w:val="0"/>
          <w:sz w:val="28"/>
          <w:szCs w:val="28"/>
          <w:shd w:val="clear" w:color="auto" w:fill="auto"/>
          <w:lang w:val="de-DE" w:eastAsia="de-DE" w:bidi="de-DE"/>
        </w:rPr>
        <w:t xml:space="preserve">U </w:t>
      </w:r>
      <w:r>
        <w:rPr>
          <w:b/>
          <w:bCs/>
          <w:color w:val="000000"/>
          <w:spacing w:val="0"/>
          <w:w w:val="100"/>
          <w:position w:val="0"/>
          <w:sz w:val="28"/>
          <w:szCs w:val="28"/>
          <w:shd w:val="clear" w:color="auto" w:fill="auto"/>
          <w:lang w:val="en-US" w:eastAsia="en-US" w:bidi="en-US"/>
        </w:rPr>
        <w:t xml:space="preserve">I </w:t>
      </w:r>
      <w:r>
        <w:rPr>
          <w:b/>
          <w:bCs/>
          <w:color w:val="000000"/>
          <w:spacing w:val="0"/>
          <w:w w:val="100"/>
          <w:position w:val="0"/>
          <w:sz w:val="28"/>
          <w:szCs w:val="28"/>
          <w:shd w:val="clear" w:color="auto" w:fill="auto"/>
          <w:lang w:val="de-DE" w:eastAsia="de-DE" w:bidi="de-DE"/>
        </w:rPr>
        <w:t xml:space="preserve">all </w:t>
      </w:r>
      <w:r>
        <w:rPr>
          <w:rFonts w:ascii="Arial" w:eastAsia="Arial" w:hAnsi="Arial" w:cs="Arial"/>
          <w:color w:val="000000"/>
          <w:spacing w:val="0"/>
          <w:w w:val="100"/>
          <w:position w:val="0"/>
          <w:sz w:val="28"/>
          <w:szCs w:val="28"/>
          <w:shd w:val="clear" w:color="auto" w:fill="auto"/>
          <w:lang w:val="he-IL" w:eastAsia="he-IL" w:bidi="he-IL"/>
        </w:rPr>
        <w:t>ל</w:t>
      </w:r>
    </w:p>
    <w:p>
      <w:pPr>
        <w:pStyle w:val="Style2"/>
        <w:keepNext w:val="0"/>
        <w:keepLines w:val="0"/>
        <w:widowControl w:val="0"/>
        <w:shd w:val="clear" w:color="auto" w:fill="auto"/>
        <w:bidi w:val="0"/>
        <w:spacing w:line="240" w:lineRule="auto"/>
        <w:ind w:left="0" w:firstLine="0"/>
        <w:jc w:val="left"/>
        <w:rPr>
          <w:sz w:val="12"/>
          <w:szCs w:val="12"/>
        </w:rPr>
      </w:pPr>
      <w:r>
        <w:rPr>
          <w:rFonts w:ascii="Arial" w:eastAsia="Arial" w:hAnsi="Arial" w:cs="Arial"/>
          <w:b/>
          <w:bCs/>
          <w:color w:val="000000"/>
          <w:spacing w:val="0"/>
          <w:w w:val="100"/>
          <w:position w:val="0"/>
          <w:sz w:val="12"/>
          <w:szCs w:val="12"/>
          <w:shd w:val="clear" w:color="auto" w:fill="auto"/>
          <w:lang w:val="de-DE" w:eastAsia="de-DE" w:bidi="de-DE"/>
        </w:rPr>
        <w:t xml:space="preserve">Rechavia B, Rechov Maimon 26, </w:t>
      </w:r>
      <w:r>
        <w:rPr>
          <w:rFonts w:ascii="Arial" w:eastAsia="Arial" w:hAnsi="Arial" w:cs="Arial"/>
          <w:b/>
          <w:bCs/>
          <w:spacing w:val="0"/>
          <w:w w:val="100"/>
          <w:position w:val="0"/>
          <w:sz w:val="12"/>
          <w:szCs w:val="12"/>
          <w:shd w:val="clear" w:color="auto" w:fill="auto"/>
          <w:lang w:val="de-DE" w:eastAsia="de-DE" w:bidi="de-DE"/>
        </w:rPr>
        <w:t xml:space="preserve">parlerie. </w:t>
      </w:r>
    </w:p>
    <w:p>
      <w:pPr>
        <w:pStyle w:val="Style116"/>
        <w:keepNext w:val="0"/>
        <w:keepLines w:val="0"/>
        <w:widowControl w:val="0"/>
        <w:shd w:val="clear" w:color="auto" w:fill="auto"/>
        <w:bidi w:val="0"/>
        <w:spacing w:line="240" w:lineRule="auto"/>
        <w:ind w:left="0" w:firstLine="0"/>
        <w:jc w:val="left"/>
        <w:sectPr>
          <w:pgSz w:w="13782" w:h="18594"/>
          <w:pgMar w:top="1440" w:left="1347" w:right="1314" w:bottom="1424" w:header="0" w:footer="3" w:gutter="0"/>
          <w:cols w:space="720"/>
          <w:noEndnote/>
          <w:rtlGutter w:val="0"/>
          <w:docGrid w:linePitch="360"/>
        </w:sectPr>
      </w:pPr>
      <w:bookmarkStart w:id="146" w:name="bookmark146"/>
      <w:r>
        <w:rPr>
          <w:color w:val="000000"/>
          <w:spacing w:val="0"/>
          <w:w w:val="100"/>
          <w:position w:val="0"/>
          <w:shd w:val="clear" w:color="auto" w:fill="auto"/>
          <w:lang w:val="he-IL" w:eastAsia="he-IL" w:bidi="he-IL"/>
        </w:rPr>
        <w:t xml:space="preserve">־ </w:t>
      </w:r>
      <w:r>
        <w:rPr>
          <w:color w:val="000000"/>
          <w:spacing w:val="0"/>
          <w:w w:val="100"/>
          <w:position w:val="0"/>
          <w:shd w:val="clear" w:color="auto" w:fill="auto"/>
          <w:lang w:val="de-DE" w:eastAsia="de-DE" w:bidi="de-DE"/>
        </w:rPr>
        <w:t>Beim Einkauf bevorzugen Sie unsere Inserenten —</w:t>
      </w:r>
      <w:bookmarkEnd w:id="146"/>
    </w:p>
    <w:p>
      <w:pPr>
        <w:pStyle w:val="Style209"/>
        <w:keepNext w:val="0"/>
        <w:keepLines w:val="0"/>
        <w:widowControl w:val="0"/>
        <w:shd w:val="clear" w:color="auto" w:fill="auto"/>
        <w:bidi w:val="0"/>
        <w:spacing w:line="240" w:lineRule="auto"/>
        <w:ind w:left="0" w:firstLine="0"/>
        <w:jc w:val="left"/>
        <w:rPr>
          <w:sz w:val="42"/>
          <w:szCs w:val="42"/>
        </w:rPr>
      </w:pPr>
      <w:bookmarkStart w:id="147" w:name="bookmark147"/>
      <w:r>
        <w:rPr>
          <w:rFonts w:ascii="Arial" w:eastAsia="Arial" w:hAnsi="Arial" w:cs="Arial"/>
          <w:color w:val="000000"/>
          <w:spacing w:val="0"/>
          <w:w w:val="100"/>
          <w:position w:val="0"/>
          <w:sz w:val="28"/>
          <w:szCs w:val="28"/>
          <w:shd w:val="clear" w:color="auto" w:fill="auto"/>
          <w:lang w:val="de-DE" w:eastAsia="de-DE" w:bidi="de-DE"/>
        </w:rPr>
        <w:t xml:space="preserve">Für Ihren Pessach-Bedarf - </w:t>
      </w:r>
      <w:r>
        <w:rPr>
          <w:rFonts w:ascii="Arial" w:eastAsia="Arial" w:hAnsi="Arial" w:cs="Arial"/>
          <w:color w:val="000000"/>
          <w:spacing w:val="0"/>
          <w:w w:val="100"/>
          <w:position w:val="0"/>
          <w:sz w:val="42"/>
          <w:szCs w:val="42"/>
          <w:shd w:val="clear" w:color="auto" w:fill="auto"/>
          <w:lang w:val="he-IL" w:eastAsia="he-IL" w:bidi="he-IL"/>
        </w:rPr>
        <w:t>א הפסח</w:t>
      </w:r>
      <w:r>
        <w:rPr>
          <w:rFonts w:ascii="Arial" w:eastAsia="Arial" w:hAnsi="Arial" w:cs="Arial"/>
          <w:color w:val="000000"/>
          <w:spacing w:val="0"/>
          <w:w w:val="100"/>
          <w:position w:val="0"/>
          <w:sz w:val="42"/>
          <w:szCs w:val="42"/>
          <w:shd w:val="clear" w:color="auto" w:fill="auto"/>
          <w:lang w:val="de-DE" w:eastAsia="de-DE" w:bidi="de-DE"/>
        </w:rPr>
        <w:t xml:space="preserve"> </w:t>
      </w:r>
      <w:r>
        <w:rPr>
          <w:rFonts w:ascii="Arial" w:eastAsia="Arial" w:hAnsi="Arial" w:cs="Arial"/>
          <w:color w:val="000000"/>
          <w:spacing w:val="0"/>
          <w:w w:val="100"/>
          <w:position w:val="0"/>
          <w:sz w:val="28"/>
          <w:szCs w:val="28"/>
          <w:shd w:val="clear" w:color="auto" w:fill="auto"/>
          <w:lang w:val="de-DE" w:eastAsia="de-DE" w:bidi="de-DE"/>
        </w:rPr>
        <w:t xml:space="preserve">fl </w:t>
      </w:r>
      <w:r>
        <w:rPr>
          <w:rFonts w:ascii="Arial" w:eastAsia="Arial" w:hAnsi="Arial" w:cs="Arial"/>
          <w:color w:val="000000"/>
          <w:spacing w:val="0"/>
          <w:w w:val="100"/>
          <w:position w:val="0"/>
          <w:sz w:val="42"/>
          <w:szCs w:val="42"/>
          <w:shd w:val="clear" w:color="auto" w:fill="auto"/>
          <w:lang w:val="he-IL" w:eastAsia="he-IL" w:bidi="he-IL"/>
        </w:rPr>
        <w:t>עד</w:t>
      </w:r>
      <w:r>
        <w:rPr>
          <w:rFonts w:ascii="Arial" w:eastAsia="Arial" w:hAnsi="Arial" w:cs="Arial"/>
          <w:color w:val="000000"/>
          <w:spacing w:val="0"/>
          <w:w w:val="100"/>
          <w:position w:val="0"/>
          <w:sz w:val="42"/>
          <w:szCs w:val="42"/>
          <w:shd w:val="clear" w:color="auto" w:fill="auto"/>
          <w:lang w:val="de-DE" w:eastAsia="de-DE" w:bidi="de-DE"/>
        </w:rPr>
        <w:t>□</w:t>
      </w:r>
      <w:bookmarkEnd w:id="147"/>
    </w:p>
    <w:p>
      <w:pPr>
        <w:pStyle w:val="Style9"/>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JERUSALEM</w:t>
      </w:r>
    </w:p>
    <w:p>
      <w:pPr>
        <w:pStyle w:val="Style82"/>
        <w:keepNext w:val="0"/>
        <w:keepLines w:val="0"/>
        <w:widowControl w:val="0"/>
        <w:shd w:val="clear" w:color="auto" w:fill="auto"/>
        <w:tabs>
          <w:tab w:pos="6126" w:val="left"/>
        </w:tabs>
        <w:bidi w:val="0"/>
        <w:spacing w:line="240" w:lineRule="auto"/>
        <w:ind w:left="0" w:firstLine="360"/>
        <w:jc w:val="left"/>
        <w:rPr>
          <w:sz w:val="24"/>
          <w:szCs w:val="24"/>
        </w:rPr>
      </w:pPr>
      <w:r>
        <w:rPr>
          <w:b w:val="0"/>
          <w:bCs w:val="0"/>
          <w:color w:val="65554B"/>
          <w:spacing w:val="0"/>
          <w:w w:val="100"/>
          <w:position w:val="0"/>
          <w:sz w:val="24"/>
          <w:szCs w:val="24"/>
          <w:shd w:val="clear" w:color="auto" w:fill="auto"/>
          <w:vertAlign w:val="superscript"/>
          <w:lang w:val="en-US" w:eastAsia="en-US" w:bidi="en-US"/>
        </w:rPr>
        <w:t xml:space="preserve">n </w:t>
      </w:r>
      <w:r>
        <w:rPr>
          <w:b w:val="0"/>
          <w:bCs w:val="0"/>
          <w:color w:val="65554B"/>
          <w:spacing w:val="0"/>
          <w:w w:val="100"/>
          <w:position w:val="0"/>
          <w:sz w:val="24"/>
          <w:szCs w:val="24"/>
          <w:shd w:val="clear" w:color="auto" w:fill="auto"/>
          <w:vertAlign w:val="superscript"/>
          <w:lang w:val="he-IL" w:eastAsia="he-IL" w:bidi="he-IL"/>
        </w:rPr>
        <w:t>כ ש ר ל פ ס</w:t>
      </w:r>
      <w:r>
        <w:rPr>
          <w:b w:val="0"/>
          <w:bCs w:val="0"/>
          <w:color w:val="65554B"/>
          <w:spacing w:val="0"/>
          <w:w w:val="100"/>
          <w:position w:val="0"/>
          <w:sz w:val="24"/>
          <w:szCs w:val="24"/>
          <w:shd w:val="clear" w:color="auto" w:fill="auto"/>
          <w:lang w:val="de-DE" w:eastAsia="de-DE" w:bidi="de-DE"/>
        </w:rPr>
        <w:tab/>
        <w:t>Das SPEZIALHAUS für POLSTERMOBEL</w:t>
      </w:r>
    </w:p>
    <w:p>
      <w:pPr>
        <w:pStyle w:val="Style2"/>
        <w:keepNext w:val="0"/>
        <w:keepLines w:val="0"/>
        <w:widowControl w:val="0"/>
        <w:shd w:val="clear" w:color="auto" w:fill="auto"/>
        <w:bidi w:val="0"/>
        <w:spacing w:line="240" w:lineRule="auto"/>
        <w:ind w:left="0" w:firstLine="0"/>
        <w:jc w:val="left"/>
        <w:rPr>
          <w:sz w:val="30"/>
          <w:szCs w:val="30"/>
        </w:rPr>
      </w:pPr>
      <w:r>
        <w:rPr>
          <w:rFonts w:ascii="Arial" w:eastAsia="Arial" w:hAnsi="Arial" w:cs="Arial"/>
          <w:smallCaps/>
          <w:spacing w:val="0"/>
          <w:w w:val="100"/>
          <w:position w:val="0"/>
          <w:sz w:val="30"/>
          <w:szCs w:val="30"/>
          <w:shd w:val="clear" w:color="auto" w:fill="auto"/>
          <w:lang w:val="de-DE" w:eastAsia="de-DE" w:bidi="de-DE"/>
        </w:rPr>
        <w:t xml:space="preserve">Kosen </w:t>
      </w:r>
      <w:r>
        <w:rPr>
          <w:rFonts w:ascii="Arial" w:eastAsia="Arial" w:hAnsi="Arial" w:cs="Arial"/>
          <w:smallCaps/>
          <w:color w:val="000000"/>
          <w:spacing w:val="0"/>
          <w:w w:val="100"/>
          <w:position w:val="0"/>
          <w:sz w:val="30"/>
          <w:szCs w:val="30"/>
          <w:shd w:val="clear" w:color="auto" w:fill="auto"/>
          <w:lang w:val="de-DE" w:eastAsia="de-DE" w:bidi="de-DE"/>
        </w:rPr>
        <w:t>&amp; Stock</w:t>
      </w:r>
    </w:p>
    <w:p>
      <w:pPr>
        <w:pStyle w:val="Style6"/>
        <w:keepNext w:val="0"/>
        <w:keepLines w:val="0"/>
        <w:widowControl w:val="0"/>
        <w:shd w:val="clear" w:color="auto" w:fill="auto"/>
        <w:tabs>
          <w:tab w:pos="4146" w:val="left"/>
        </w:tabs>
        <w:bidi w:val="0"/>
        <w:spacing w:line="206" w:lineRule="auto"/>
        <w:ind w:left="0" w:firstLine="360"/>
        <w:jc w:val="left"/>
        <w:rPr>
          <w:sz w:val="22"/>
          <w:szCs w:val="22"/>
        </w:rPr>
      </w:pPr>
      <w:r>
        <w:rPr>
          <w:color w:val="000000"/>
          <w:spacing w:val="0"/>
          <w:w w:val="100"/>
          <w:position w:val="0"/>
          <w:sz w:val="26"/>
          <w:szCs w:val="26"/>
          <w:shd w:val="clear" w:color="auto" w:fill="auto"/>
          <w:lang w:val="de-DE" w:eastAsia="de-DE" w:bidi="de-DE"/>
        </w:rPr>
        <w:t>Eier</w:t>
        <w:tab/>
      </w:r>
      <w:r>
        <w:rPr>
          <w:color w:val="65554B"/>
          <w:spacing w:val="0"/>
          <w:w w:val="100"/>
          <w:position w:val="0"/>
          <w:sz w:val="26"/>
          <w:szCs w:val="26"/>
          <w:u w:val="single"/>
          <w:shd w:val="clear" w:color="auto" w:fill="auto"/>
          <w:lang w:val="de-DE" w:eastAsia="de-DE" w:bidi="de-DE"/>
        </w:rPr>
        <w:t>11</w:t>
      </w:r>
      <w:r>
        <w:rPr>
          <w:color w:val="000000"/>
          <w:spacing w:val="0"/>
          <w:w w:val="100"/>
          <w:position w:val="0"/>
          <w:sz w:val="26"/>
          <w:szCs w:val="26"/>
          <w:shd w:val="clear" w:color="auto" w:fill="auto"/>
          <w:lang w:val="he-IL" w:eastAsia="he-IL" w:bidi="he-IL"/>
        </w:rPr>
        <w:t xml:space="preserve"> </w:t>
      </w:r>
      <w:r>
        <w:rPr>
          <w:color w:val="000000"/>
          <w:spacing w:val="0"/>
          <w:w w:val="100"/>
          <w:position w:val="0"/>
          <w:sz w:val="26"/>
          <w:szCs w:val="26"/>
          <w:shd w:val="clear" w:color="auto" w:fill="auto"/>
          <w:lang w:val="de-DE" w:eastAsia="de-DE" w:bidi="de-DE"/>
        </w:rPr>
        <w:t>3</w:t>
      </w:r>
      <w:r>
        <w:rPr>
          <w:color w:val="000000"/>
          <w:spacing w:val="0"/>
          <w:w w:val="100"/>
          <w:position w:val="0"/>
          <w:sz w:val="26"/>
          <w:szCs w:val="26"/>
          <w:shd w:val="clear" w:color="auto" w:fill="auto"/>
          <w:lang w:val="he-IL" w:eastAsia="he-IL" w:bidi="he-IL"/>
        </w:rPr>
        <w:t xml:space="preserve">■ </w:t>
      </w:r>
      <w:r>
        <w:rPr>
          <w:rFonts w:ascii="Times New Roman" w:eastAsia="Times New Roman" w:hAnsi="Times New Roman" w:cs="Times New Roman"/>
          <w:color w:val="000000"/>
          <w:spacing w:val="0"/>
          <w:w w:val="100"/>
          <w:position w:val="0"/>
          <w:sz w:val="38"/>
          <w:szCs w:val="38"/>
          <w:shd w:val="clear" w:color="auto" w:fill="auto"/>
          <w:lang w:val="he-IL" w:eastAsia="he-IL" w:bidi="he-IL"/>
        </w:rPr>
        <w:t>צ■</w:t>
      </w:r>
      <w:r>
        <w:rPr>
          <w:rFonts w:ascii="Times New Roman" w:eastAsia="Times New Roman" w:hAnsi="Times New Roman" w:cs="Times New Roman"/>
          <w:color w:val="65554B"/>
          <w:spacing w:val="0"/>
          <w:w w:val="100"/>
          <w:position w:val="0"/>
          <w:sz w:val="38"/>
          <w:szCs w:val="38"/>
          <w:shd w:val="clear" w:color="auto" w:fill="auto"/>
          <w:lang w:val="he-IL" w:eastAsia="he-IL" w:bidi="he-IL"/>
        </w:rPr>
        <w:t xml:space="preserve"> ם</w:t>
      </w:r>
      <w:r>
        <w:rPr>
          <w:rFonts w:ascii="Times New Roman" w:eastAsia="Times New Roman" w:hAnsi="Times New Roman" w:cs="Times New Roman"/>
          <w:color w:val="65554B"/>
          <w:spacing w:val="0"/>
          <w:w w:val="100"/>
          <w:position w:val="0"/>
          <w:sz w:val="38"/>
          <w:szCs w:val="38"/>
          <w:u w:val="single"/>
          <w:shd w:val="clear" w:color="auto" w:fill="auto"/>
          <w:lang w:val="de-DE" w:eastAsia="de-DE" w:bidi="de-DE"/>
        </w:rPr>
        <w:t xml:space="preserve"> </w:t>
      </w:r>
      <w:r>
        <w:rPr>
          <w:b w:val="0"/>
          <w:bCs w:val="0"/>
          <w:smallCaps/>
          <w:color w:val="65554B"/>
          <w:spacing w:val="0"/>
          <w:w w:val="100"/>
          <w:position w:val="0"/>
          <w:sz w:val="22"/>
          <w:szCs w:val="22"/>
          <w:u w:val="single"/>
          <w:shd w:val="clear" w:color="auto" w:fill="auto"/>
          <w:lang w:val="en-US" w:eastAsia="en-US" w:bidi="en-US"/>
        </w:rPr>
        <w:t xml:space="preserve">princess </w:t>
      </w:r>
      <w:r>
        <w:rPr>
          <w:b w:val="0"/>
          <w:bCs w:val="0"/>
          <w:smallCaps/>
          <w:color w:val="000000"/>
          <w:spacing w:val="0"/>
          <w:w w:val="100"/>
          <w:position w:val="0"/>
          <w:sz w:val="22"/>
          <w:szCs w:val="22"/>
          <w:u w:val="single"/>
          <w:shd w:val="clear" w:color="auto" w:fill="auto"/>
          <w:lang w:val="de-DE" w:eastAsia="de-DE" w:bidi="de-DE"/>
        </w:rPr>
        <w:t>-mary ave</w:t>
      </w:r>
    </w:p>
    <w:p>
      <w:pPr>
        <w:pStyle w:val="Style31"/>
        <w:keepNext w:val="0"/>
        <w:keepLines w:val="0"/>
        <w:widowControl w:val="0"/>
        <w:shd w:val="clear" w:color="auto" w:fill="auto"/>
        <w:tabs>
          <w:tab w:pos="8346" w:val="left"/>
          <w:tab w:pos="10095" w:val="left"/>
          <w:tab w:pos="11080" w:val="left"/>
        </w:tabs>
        <w:bidi w:val="0"/>
        <w:spacing w:line="240" w:lineRule="auto"/>
        <w:ind w:left="0" w:firstLine="360"/>
        <w:jc w:val="left"/>
        <w:rPr>
          <w:sz w:val="26"/>
          <w:szCs w:val="26"/>
        </w:rPr>
      </w:pPr>
      <w:r>
        <w:rPr>
          <w:rFonts w:ascii="Arial" w:eastAsia="Arial" w:hAnsi="Arial" w:cs="Arial"/>
          <w:b/>
          <w:bCs/>
          <w:color w:val="000000"/>
          <w:spacing w:val="0"/>
          <w:w w:val="100"/>
          <w:position w:val="0"/>
          <w:sz w:val="26"/>
          <w:szCs w:val="26"/>
          <w:shd w:val="clear" w:color="auto" w:fill="auto"/>
          <w:lang w:val="de-DE" w:eastAsia="de-DE" w:bidi="de-DE"/>
        </w:rPr>
        <w:t xml:space="preserve">Butter </w:t>
      </w:r>
      <w:r>
        <w:rPr>
          <w:rFonts w:ascii="Arial" w:eastAsia="Arial" w:hAnsi="Arial" w:cs="Arial"/>
          <w:b/>
          <w:bCs/>
          <w:spacing w:val="0"/>
          <w:w w:val="100"/>
          <w:position w:val="0"/>
          <w:sz w:val="26"/>
          <w:szCs w:val="26"/>
          <w:shd w:val="clear" w:color="auto" w:fill="auto"/>
          <w:lang w:val="de-DE" w:eastAsia="de-DE" w:bidi="de-DE"/>
        </w:rPr>
        <w:t xml:space="preserve">®nüIJiÄ </w:t>
      </w:r>
      <w:r>
        <w:rPr>
          <w:b/>
          <w:bCs/>
          <w:color w:val="000000"/>
          <w:spacing w:val="0"/>
          <w:w w:val="100"/>
          <w:position w:val="0"/>
          <w:sz w:val="38"/>
          <w:szCs w:val="38"/>
          <w:shd w:val="clear" w:color="auto" w:fill="auto"/>
          <w:lang w:val="he-IL" w:eastAsia="he-IL" w:bidi="he-IL"/>
        </w:rPr>
        <w:t>חמאה</w:t>
      </w:r>
      <w:r>
        <w:rPr>
          <w:b/>
          <w:bCs/>
          <w:color w:val="000000"/>
          <w:spacing w:val="0"/>
          <w:w w:val="100"/>
          <w:position w:val="0"/>
          <w:sz w:val="38"/>
          <w:szCs w:val="38"/>
          <w:shd w:val="clear" w:color="auto" w:fill="auto"/>
          <w:lang w:val="de-DE" w:eastAsia="de-DE" w:bidi="de-DE"/>
        </w:rPr>
        <w:tab/>
      </w:r>
      <w:r>
        <w:rPr>
          <w:spacing w:val="0"/>
          <w:w w:val="100"/>
          <w:position w:val="0"/>
          <w:sz w:val="22"/>
          <w:szCs w:val="22"/>
          <w:shd w:val="clear" w:color="auto" w:fill="auto"/>
          <w:lang w:val="de-DE" w:eastAsia="de-DE" w:bidi="de-DE"/>
        </w:rPr>
        <w:t>bietet an:</w:t>
        <w:tab/>
      </w:r>
      <w:r>
        <w:rPr>
          <w:rFonts w:ascii="Arial" w:eastAsia="Arial" w:hAnsi="Arial" w:cs="Arial"/>
          <w:b/>
          <w:bCs/>
          <w:spacing w:val="0"/>
          <w:w w:val="100"/>
          <w:position w:val="0"/>
          <w:sz w:val="26"/>
          <w:szCs w:val="26"/>
          <w:shd w:val="clear" w:color="auto" w:fill="auto"/>
          <w:lang w:val="de-DE" w:eastAsia="de-DE" w:bidi="de-DE"/>
        </w:rPr>
        <w:t>,</w:t>
        <w:tab/>
      </w:r>
      <w:r>
        <w:rPr>
          <w:rFonts w:ascii="Arial" w:eastAsia="Arial" w:hAnsi="Arial" w:cs="Arial"/>
          <w:b/>
          <w:bCs/>
          <w:color w:val="000000"/>
          <w:spacing w:val="0"/>
          <w:w w:val="100"/>
          <w:position w:val="0"/>
          <w:sz w:val="26"/>
          <w:szCs w:val="26"/>
          <w:shd w:val="clear" w:color="auto" w:fill="auto"/>
          <w:lang w:val="de-DE" w:eastAsia="de-DE" w:bidi="de-DE"/>
        </w:rPr>
        <w:t>I</w:t>
      </w:r>
    </w:p>
    <w:p>
      <w:pPr>
        <w:pStyle w:val="Style232"/>
        <w:keepNext w:val="0"/>
        <w:keepLines w:val="0"/>
        <w:widowControl w:val="0"/>
        <w:shd w:val="clear" w:color="auto" w:fill="auto"/>
        <w:tabs>
          <w:tab w:pos="1671" w:val="left"/>
          <w:tab w:pos="4146" w:val="left"/>
          <w:tab w:pos="8346" w:val="left"/>
        </w:tabs>
        <w:bidi w:val="0"/>
        <w:spacing w:line="240" w:lineRule="auto"/>
        <w:ind w:left="0" w:firstLine="360"/>
        <w:jc w:val="left"/>
      </w:pPr>
      <w:r>
        <w:rPr>
          <w:rFonts w:ascii="Arial" w:eastAsia="Arial" w:hAnsi="Arial" w:cs="Arial"/>
          <w:b/>
          <w:bCs/>
          <w:color w:val="000000"/>
          <w:spacing w:val="0"/>
          <w:w w:val="100"/>
          <w:position w:val="0"/>
          <w:sz w:val="22"/>
          <w:szCs w:val="22"/>
          <w:shd w:val="clear" w:color="auto" w:fill="auto"/>
          <w:lang w:val="de-DE" w:eastAsia="de-DE" w:bidi="de-DE"/>
        </w:rPr>
        <w:t>K a e s e</w:t>
        <w:tab/>
      </w:r>
      <w:r>
        <w:rPr>
          <w:rFonts w:ascii="Arial" w:eastAsia="Arial" w:hAnsi="Arial" w:cs="Arial"/>
          <w:spacing w:val="0"/>
          <w:w w:val="100"/>
          <w:position w:val="0"/>
          <w:sz w:val="22"/>
          <w:szCs w:val="22"/>
          <w:shd w:val="clear" w:color="auto" w:fill="auto"/>
          <w:lang w:val="de-DE" w:eastAsia="de-DE" w:bidi="de-DE"/>
        </w:rPr>
        <w:t xml:space="preserve">Wk </w:t>
      </w:r>
      <w:r>
        <w:rPr>
          <w:b/>
          <w:bCs/>
          <w:spacing w:val="0"/>
          <w:w w:val="100"/>
          <w:position w:val="0"/>
          <w:sz w:val="19"/>
          <w:szCs w:val="19"/>
          <w:shd w:val="clear" w:color="auto" w:fill="auto"/>
          <w:lang w:val="de-DE" w:eastAsia="de-DE" w:bidi="de-DE"/>
        </w:rPr>
        <w:t>v v</w:t>
        <w:tab/>
      </w:r>
      <w:r>
        <w:rPr>
          <w:rFonts w:ascii="Arial" w:eastAsia="Arial" w:hAnsi="Arial" w:cs="Arial"/>
          <w:color w:val="000000"/>
          <w:spacing w:val="0"/>
          <w:w w:val="100"/>
          <w:position w:val="0"/>
          <w:sz w:val="28"/>
          <w:szCs w:val="28"/>
          <w:shd w:val="clear" w:color="auto" w:fill="auto"/>
          <w:lang w:val="he-IL" w:eastAsia="he-IL" w:bidi="he-IL"/>
        </w:rPr>
        <w:t>ד</w:t>
      </w:r>
      <w:r>
        <w:rPr>
          <w:rFonts w:ascii="Arial" w:eastAsia="Arial" w:hAnsi="Arial" w:cs="Arial"/>
          <w:color w:val="000000"/>
          <w:spacing w:val="0"/>
          <w:w w:val="100"/>
          <w:position w:val="0"/>
          <w:sz w:val="28"/>
          <w:szCs w:val="28"/>
          <w:shd w:val="clear" w:color="auto" w:fill="auto"/>
          <w:lang w:val="de-DE" w:eastAsia="de-DE" w:bidi="de-DE"/>
        </w:rPr>
        <w:t xml:space="preserve"> </w:t>
      </w:r>
      <w:r>
        <w:rPr>
          <w:rFonts w:ascii="Arial" w:eastAsia="Arial" w:hAnsi="Arial" w:cs="Arial"/>
          <w:color w:val="000000"/>
          <w:spacing w:val="0"/>
          <w:w w:val="100"/>
          <w:position w:val="0"/>
          <w:sz w:val="22"/>
          <w:szCs w:val="22"/>
          <w:shd w:val="clear" w:color="auto" w:fill="auto"/>
          <w:lang w:val="de-DE" w:eastAsia="de-DE" w:bidi="de-DE"/>
        </w:rPr>
        <w:t>l'1</w:t>
      </w:r>
      <w:r>
        <w:rPr>
          <w:rFonts w:ascii="Arial" w:eastAsia="Arial" w:hAnsi="Arial" w:cs="Arial"/>
          <w:color w:val="000000"/>
          <w:spacing w:val="0"/>
          <w:w w:val="100"/>
          <w:position w:val="0"/>
          <w:sz w:val="22"/>
          <w:szCs w:val="22"/>
          <w:shd w:val="clear" w:color="auto" w:fill="auto"/>
          <w:lang w:val="he-IL" w:eastAsia="he-IL" w:bidi="he-IL"/>
        </w:rPr>
        <w:t>־</w:t>
      </w:r>
      <w:r>
        <w:rPr>
          <w:rFonts w:ascii="Arial" w:eastAsia="Arial" w:hAnsi="Arial" w:cs="Arial"/>
          <w:color w:val="000000"/>
          <w:spacing w:val="0"/>
          <w:w w:val="100"/>
          <w:position w:val="0"/>
          <w:sz w:val="22"/>
          <w:szCs w:val="22"/>
          <w:shd w:val="clear" w:color="auto" w:fill="auto"/>
          <w:lang w:val="de-DE" w:eastAsia="de-DE" w:bidi="de-DE"/>
        </w:rPr>
        <w:t>\</w:t>
        <w:tab/>
      </w:r>
      <w:r>
        <w:rPr>
          <w:spacing w:val="0"/>
          <w:w w:val="100"/>
          <w:position w:val="0"/>
          <w:shd w:val="clear" w:color="auto" w:fill="auto"/>
          <w:lang w:val="de-DE" w:eastAsia="de-DE" w:bidi="de-DE"/>
        </w:rPr>
        <w:t>“</w:t>
      </w:r>
      <w:r>
        <w:rPr>
          <w:spacing w:val="0"/>
          <w:w w:val="100"/>
          <w:position w:val="0"/>
          <w:shd w:val="clear" w:color="auto" w:fill="auto"/>
          <w:vertAlign w:val="superscript"/>
          <w:lang w:val="de-DE" w:eastAsia="de-DE" w:bidi="de-DE"/>
        </w:rPr>
        <w:t>eigener Werkstalt an</w:t>
      </w:r>
      <w:r>
        <w:rPr>
          <w:spacing w:val="0"/>
          <w:w w:val="100"/>
          <w:position w:val="0"/>
          <w:shd w:val="clear" w:color="auto" w:fill="auto"/>
          <w:lang w:val="de-DE" w:eastAsia="de-DE" w:bidi="de-DE"/>
        </w:rPr>
        <w:t>9</w:t>
      </w:r>
      <w:r>
        <w:rPr>
          <w:spacing w:val="0"/>
          <w:w w:val="100"/>
          <w:position w:val="0"/>
          <w:shd w:val="clear" w:color="auto" w:fill="auto"/>
          <w:vertAlign w:val="superscript"/>
          <w:lang w:val="de-DE" w:eastAsia="de-DE" w:bidi="de-DE"/>
        </w:rPr>
        <w:t>eferll</w:t>
      </w:r>
      <w:r>
        <w:rPr>
          <w:spacing w:val="0"/>
          <w:w w:val="100"/>
          <w:position w:val="0"/>
          <w:shd w:val="clear" w:color="auto" w:fill="auto"/>
          <w:lang w:val="de-DE" w:eastAsia="de-DE" w:bidi="de-DE"/>
        </w:rPr>
        <w:t>9</w:t>
      </w:r>
      <w:r>
        <w:rPr>
          <w:spacing w:val="0"/>
          <w:w w:val="100"/>
          <w:position w:val="0"/>
          <w:shd w:val="clear" w:color="auto" w:fill="auto"/>
          <w:vertAlign w:val="superscript"/>
          <w:lang w:val="de-DE" w:eastAsia="de-DE" w:bidi="de-DE"/>
        </w:rPr>
        <w:t>t:</w:t>
      </w:r>
    </w:p>
    <w:p>
      <w:pPr>
        <w:pStyle w:val="Style116"/>
        <w:keepNext w:val="0"/>
        <w:keepLines w:val="0"/>
        <w:widowControl w:val="0"/>
        <w:shd w:val="clear" w:color="auto" w:fill="auto"/>
        <w:tabs>
          <w:tab w:pos="6126" w:val="left"/>
        </w:tabs>
        <w:bidi w:val="0"/>
        <w:spacing w:line="180" w:lineRule="auto"/>
        <w:ind w:left="0" w:firstLine="0"/>
        <w:jc w:val="left"/>
      </w:pPr>
      <w:bookmarkStart w:id="148" w:name="bookmark148"/>
      <w:r>
        <w:rPr>
          <w:color w:val="000000"/>
          <w:spacing w:val="0"/>
          <w:w w:val="100"/>
          <w:position w:val="0"/>
          <w:sz w:val="22"/>
          <w:szCs w:val="22"/>
          <w:shd w:val="clear" w:color="auto" w:fill="auto"/>
          <w:vertAlign w:val="superscript"/>
          <w:lang w:val="he-IL" w:eastAsia="he-IL" w:bidi="he-IL"/>
        </w:rPr>
        <w:t>״ י</w:t>
      </w:r>
      <w:r>
        <w:rPr>
          <w:color w:val="000000"/>
          <w:spacing w:val="0"/>
          <w:w w:val="100"/>
          <w:position w:val="0"/>
          <w:sz w:val="22"/>
          <w:szCs w:val="22"/>
          <w:shd w:val="clear" w:color="auto" w:fill="auto"/>
          <w:lang w:val="de-DE" w:eastAsia="de-DE" w:bidi="de-DE"/>
        </w:rPr>
        <w:tab/>
      </w:r>
      <w:r>
        <w:rPr>
          <w:color w:val="000000"/>
          <w:spacing w:val="0"/>
          <w:w w:val="100"/>
          <w:position w:val="0"/>
          <w:sz w:val="22"/>
          <w:szCs w:val="22"/>
          <w:shd w:val="clear" w:color="auto" w:fill="auto"/>
          <w:lang w:val="en-US" w:eastAsia="en-US" w:bidi="en-US"/>
        </w:rPr>
        <w:t xml:space="preserve">Couches, </w:t>
      </w:r>
      <w:r>
        <w:rPr>
          <w:color w:val="000000"/>
          <w:spacing w:val="0"/>
          <w:w w:val="100"/>
          <w:position w:val="0"/>
          <w:sz w:val="22"/>
          <w:szCs w:val="22"/>
          <w:shd w:val="clear" w:color="auto" w:fill="auto"/>
          <w:lang w:val="de-DE" w:eastAsia="de-DE" w:bidi="de-DE"/>
        </w:rPr>
        <w:t>Sofas, Sessel, Stühle, Matratzen</w:t>
      </w:r>
      <w:bookmarkEnd w:id="148"/>
    </w:p>
    <w:p>
      <w:pPr>
        <w:pStyle w:val="Style232"/>
        <w:keepNext w:val="0"/>
        <w:keepLines w:val="0"/>
        <w:widowControl w:val="0"/>
        <w:shd w:val="clear" w:color="auto" w:fill="auto"/>
        <w:bidi w:val="0"/>
        <w:spacing w:line="240" w:lineRule="auto"/>
        <w:ind w:left="0" w:firstLine="0"/>
        <w:jc w:val="left"/>
      </w:pPr>
      <w:r>
        <w:rPr>
          <w:spacing w:val="0"/>
          <w:w w:val="100"/>
          <w:position w:val="0"/>
          <w:shd w:val="clear" w:color="auto" w:fill="auto"/>
          <w:vertAlign w:val="superscript"/>
          <w:lang w:val="de-DE" w:eastAsia="de-DE" w:bidi="de-DE"/>
        </w:rPr>
        <w:t>erel</w:t>
      </w:r>
      <w:r>
        <w:rPr>
          <w:spacing w:val="0"/>
          <w:w w:val="100"/>
          <w:position w:val="0"/>
          <w:shd w:val="clear" w:color="auto" w:fill="auto"/>
          <w:lang w:val="de-DE" w:eastAsia="de-DE" w:bidi="de-DE"/>
        </w:rPr>
        <w:t>klassiger Ausführung</w:t>
      </w:r>
    </w:p>
    <w:p>
      <w:pPr>
        <w:pStyle w:val="Style232"/>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Grosse Auswahl in modernen</w:t>
      </w:r>
    </w:p>
    <w:p>
      <w:pPr>
        <w:pStyle w:val="Style19"/>
        <w:keepNext w:val="0"/>
        <w:keepLines w:val="0"/>
        <w:widowControl w:val="0"/>
        <w:shd w:val="clear" w:color="auto" w:fill="auto"/>
        <w:tabs>
          <w:tab w:pos="6126" w:val="left"/>
        </w:tabs>
        <w:bidi w:val="0"/>
        <w:spacing w:line="202" w:lineRule="auto"/>
        <w:ind w:left="0" w:firstLine="360"/>
        <w:jc w:val="left"/>
        <w:rPr>
          <w:sz w:val="34"/>
          <w:szCs w:val="34"/>
        </w:rPr>
      </w:pPr>
      <w:bookmarkStart w:id="149" w:name="bookmark149"/>
      <w:r>
        <w:rPr>
          <w:color w:val="000000"/>
          <w:spacing w:val="0"/>
          <w:w w:val="100"/>
          <w:position w:val="0"/>
          <w:sz w:val="34"/>
          <w:szCs w:val="34"/>
          <w:shd w:val="clear" w:color="auto" w:fill="auto"/>
          <w:lang w:val="de-DE" w:eastAsia="de-DE" w:bidi="de-DE"/>
        </w:rPr>
        <w:t>Cf p r ncr h 11 cc</w:t>
        <w:tab/>
      </w:r>
      <w:r>
        <w:rPr>
          <w:color w:val="65554B"/>
          <w:spacing w:val="0"/>
          <w:w w:val="100"/>
          <w:position w:val="0"/>
          <w:sz w:val="34"/>
          <w:szCs w:val="34"/>
          <w:shd w:val="clear" w:color="auto" w:fill="auto"/>
          <w:vertAlign w:val="superscript"/>
          <w:lang w:val="de-DE" w:eastAsia="de-DE" w:bidi="de-DE"/>
        </w:rPr>
        <w:t>Möbe1</w:t>
      </w:r>
      <w:r>
        <w:rPr>
          <w:color w:val="65554B"/>
          <w:spacing w:val="0"/>
          <w:w w:val="100"/>
          <w:position w:val="0"/>
          <w:sz w:val="34"/>
          <w:szCs w:val="34"/>
          <w:shd w:val="clear" w:color="auto" w:fill="auto"/>
          <w:lang w:val="de-DE" w:eastAsia="de-DE" w:bidi="de-DE"/>
        </w:rPr>
        <w:t>'</w:t>
      </w:r>
      <w:r>
        <w:rPr>
          <w:color w:val="65554B"/>
          <w:spacing w:val="0"/>
          <w:w w:val="100"/>
          <w:position w:val="0"/>
          <w:sz w:val="34"/>
          <w:szCs w:val="34"/>
          <w:shd w:val="clear" w:color="auto" w:fill="auto"/>
          <w:vertAlign w:val="superscript"/>
          <w:lang w:val="de-DE" w:eastAsia="de-DE" w:bidi="de-DE"/>
        </w:rPr>
        <w:t>und Gardinenstoffen</w:t>
      </w:r>
      <w:bookmarkEnd w:id="149"/>
    </w:p>
    <w:p>
      <w:pPr>
        <w:pStyle w:val="Style232"/>
        <w:keepNext w:val="0"/>
        <w:keepLines w:val="0"/>
        <w:widowControl w:val="0"/>
        <w:shd w:val="clear" w:color="auto" w:fill="auto"/>
        <w:tabs>
          <w:tab w:pos="3268" w:val="left"/>
          <w:tab w:pos="6126" w:val="left"/>
        </w:tabs>
        <w:bidi w:val="0"/>
        <w:spacing w:line="180" w:lineRule="auto"/>
        <w:ind w:left="0" w:firstLine="360"/>
        <w:jc w:val="left"/>
      </w:pPr>
      <w:r>
        <w:rPr>
          <w:rFonts w:ascii="Arial" w:eastAsia="Arial" w:hAnsi="Arial" w:cs="Arial"/>
          <w:b/>
          <w:bCs/>
          <w:color w:val="000000"/>
          <w:spacing w:val="0"/>
          <w:w w:val="100"/>
          <w:position w:val="0"/>
          <w:sz w:val="26"/>
          <w:szCs w:val="26"/>
          <w:shd w:val="clear" w:color="auto" w:fill="auto"/>
          <w:lang w:val="de-DE" w:eastAsia="de-DE" w:bidi="de-DE"/>
        </w:rPr>
        <w:t>WlCI I</w:t>
        <w:tab/>
        <w:t>lUww</w:t>
        <w:tab/>
      </w:r>
      <w:r>
        <w:rPr>
          <w:spacing w:val="0"/>
          <w:w w:val="100"/>
          <w:position w:val="0"/>
          <w:shd w:val="clear" w:color="auto" w:fill="auto"/>
          <w:lang w:val="de-DE" w:eastAsia="de-DE" w:bidi="de-DE"/>
        </w:rPr>
        <w:t>Wir übernehmen die Aufarbeitung und</w:t>
      </w:r>
    </w:p>
    <w:p>
      <w:pPr>
        <w:pStyle w:val="Style232"/>
        <w:keepNext w:val="0"/>
        <w:keepLines w:val="0"/>
        <w:widowControl w:val="0"/>
        <w:shd w:val="clear" w:color="auto" w:fill="auto"/>
        <w:tabs>
          <w:tab w:pos="6126" w:val="left"/>
        </w:tabs>
        <w:bidi w:val="0"/>
        <w:spacing w:line="206" w:lineRule="auto"/>
        <w:ind w:left="0" w:firstLine="360"/>
        <w:jc w:val="left"/>
      </w:pPr>
      <w:r>
        <w:rPr>
          <w:rFonts w:ascii="Arial" w:eastAsia="Arial" w:hAnsi="Arial" w:cs="Arial"/>
          <w:b/>
          <w:bCs/>
          <w:color w:val="000000"/>
          <w:spacing w:val="0"/>
          <w:w w:val="100"/>
          <w:position w:val="0"/>
          <w:sz w:val="26"/>
          <w:szCs w:val="26"/>
          <w:shd w:val="clear" w:color="auto" w:fill="auto"/>
          <w:lang w:val="de-DE" w:eastAsia="de-DE" w:bidi="de-DE"/>
        </w:rPr>
        <w:t xml:space="preserve">Jerusalem, </w:t>
      </w:r>
      <w:r>
        <w:rPr>
          <w:rFonts w:ascii="Arial" w:eastAsia="Arial" w:hAnsi="Arial" w:cs="Arial"/>
          <w:spacing w:val="0"/>
          <w:w w:val="100"/>
          <w:position w:val="0"/>
          <w:sz w:val="22"/>
          <w:szCs w:val="22"/>
          <w:shd w:val="clear" w:color="auto" w:fill="auto"/>
          <w:lang w:val="de-DE" w:eastAsia="de-DE" w:bidi="de-DE"/>
        </w:rPr>
        <w:t xml:space="preserve">King George </w:t>
      </w:r>
      <w:r>
        <w:rPr>
          <w:rFonts w:ascii="Arial" w:eastAsia="Arial" w:hAnsi="Arial" w:cs="Arial"/>
          <w:spacing w:val="0"/>
          <w:w w:val="100"/>
          <w:position w:val="0"/>
          <w:sz w:val="19"/>
          <w:szCs w:val="19"/>
          <w:shd w:val="clear" w:color="auto" w:fill="auto"/>
          <w:lang w:val="de-DE" w:eastAsia="de-DE" w:bidi="de-DE"/>
        </w:rPr>
        <w:t>Ave. 4 Tel. 1570</w:t>
        <w:tab/>
      </w:r>
      <w:r>
        <w:rPr>
          <w:spacing w:val="0"/>
          <w:w w:val="100"/>
          <w:position w:val="0"/>
          <w:shd w:val="clear" w:color="auto" w:fill="auto"/>
          <w:lang w:val="de-DE" w:eastAsia="de-DE" w:bidi="de-DE"/>
        </w:rPr>
        <w:t>Modernisierung Ihrer alten Polstermöbel</w:t>
      </w:r>
    </w:p>
    <w:p>
      <w:pPr>
        <w:pStyle w:val="Style232"/>
        <w:keepNext w:val="0"/>
        <w:keepLines w:val="0"/>
        <w:widowControl w:val="0"/>
        <w:shd w:val="clear" w:color="auto" w:fill="auto"/>
        <w:tabs>
          <w:tab w:pos="6996" w:val="left"/>
        </w:tabs>
        <w:bidi w:val="0"/>
        <w:spacing w:line="240" w:lineRule="auto"/>
        <w:ind w:left="0" w:firstLine="360"/>
        <w:jc w:val="left"/>
      </w:pPr>
      <w:r>
        <w:rPr>
          <w:spacing w:val="0"/>
          <w:w w:val="100"/>
          <w:position w:val="0"/>
          <w:shd w:val="clear" w:color="auto" w:fill="auto"/>
          <w:lang w:val="de-DE" w:eastAsia="de-DE" w:bidi="de-DE"/>
        </w:rPr>
        <w:t>Für den Sedertisch</w:t>
        <w:tab/>
      </w:r>
      <w:r>
        <w:rPr>
          <w:rFonts w:ascii="Arial" w:eastAsia="Arial" w:hAnsi="Arial" w:cs="Arial"/>
          <w:b/>
          <w:bCs/>
          <w:color w:val="000000"/>
          <w:spacing w:val="0"/>
          <w:w w:val="100"/>
          <w:position w:val="0"/>
          <w:sz w:val="20"/>
          <w:szCs w:val="20"/>
          <w:shd w:val="clear" w:color="auto" w:fill="auto"/>
          <w:vertAlign w:val="superscript"/>
          <w:lang w:val="de-DE" w:eastAsia="de-DE" w:bidi="de-DE"/>
        </w:rPr>
        <w:t>An</w:t>
      </w:r>
      <w:r>
        <w:rPr>
          <w:rFonts w:ascii="Arial" w:eastAsia="Arial" w:hAnsi="Arial" w:cs="Arial"/>
          <w:b/>
          <w:bCs/>
          <w:color w:val="000000"/>
          <w:spacing w:val="0"/>
          <w:w w:val="100"/>
          <w:position w:val="0"/>
          <w:sz w:val="20"/>
          <w:szCs w:val="20"/>
          <w:shd w:val="clear" w:color="auto" w:fill="auto"/>
          <w:lang w:val="de-DE" w:eastAsia="de-DE" w:bidi="de-DE"/>
        </w:rPr>
        <w:t xml:space="preserve"> «</w:t>
      </w:r>
      <w:r>
        <w:rPr>
          <w:rFonts w:ascii="Arial" w:eastAsia="Arial" w:hAnsi="Arial" w:cs="Arial"/>
          <w:b/>
          <w:bCs/>
          <w:color w:val="000000"/>
          <w:spacing w:val="0"/>
          <w:w w:val="100"/>
          <w:position w:val="0"/>
          <w:sz w:val="20"/>
          <w:szCs w:val="20"/>
          <w:shd w:val="clear" w:color="auto" w:fill="auto"/>
          <w:vertAlign w:val="superscript"/>
          <w:lang w:val="de-DE" w:eastAsia="de-DE" w:bidi="de-DE"/>
        </w:rPr>
        <w:t>1</w:t>
      </w:r>
      <w:r>
        <w:rPr>
          <w:rFonts w:ascii="Arial" w:eastAsia="Arial" w:hAnsi="Arial" w:cs="Arial"/>
          <w:b/>
          <w:bCs/>
          <w:color w:val="000000"/>
          <w:spacing w:val="0"/>
          <w:w w:val="100"/>
          <w:position w:val="0"/>
          <w:sz w:val="20"/>
          <w:szCs w:val="20"/>
          <w:shd w:val="clear" w:color="auto" w:fill="auto"/>
          <w:lang w:val="he-IL" w:eastAsia="he-IL" w:bidi="he-IL"/>
        </w:rPr>
        <w:t>י</w:t>
      </w:r>
      <w:r>
        <w:rPr>
          <w:rFonts w:ascii="Arial" w:eastAsia="Arial" w:hAnsi="Arial" w:cs="Arial"/>
          <w:b/>
          <w:bCs/>
          <w:color w:val="000000"/>
          <w:spacing w:val="0"/>
          <w:w w:val="100"/>
          <w:position w:val="0"/>
          <w:sz w:val="20"/>
          <w:szCs w:val="20"/>
          <w:shd w:val="clear" w:color="auto" w:fill="auto"/>
          <w:lang w:val="de-DE" w:eastAsia="de-DE" w:bidi="de-DE"/>
        </w:rPr>
        <w:t xml:space="preserve">• </w:t>
      </w:r>
      <w:r>
        <w:rPr>
          <w:rFonts w:ascii="Arial" w:eastAsia="Arial" w:hAnsi="Arial" w:cs="Arial"/>
          <w:b/>
          <w:bCs/>
          <w:color w:val="000000"/>
          <w:spacing w:val="0"/>
          <w:w w:val="100"/>
          <w:position w:val="0"/>
          <w:shd w:val="clear" w:color="auto" w:fill="auto"/>
          <w:lang w:val="de-DE" w:eastAsia="de-DE" w:bidi="de-DE"/>
        </w:rPr>
        <w:t>Houzfrauenl</w:t>
      </w:r>
    </w:p>
    <w:p>
      <w:pPr>
        <w:pStyle w:val="Style9"/>
        <w:keepNext w:val="0"/>
        <w:keepLines w:val="0"/>
        <w:widowControl w:val="0"/>
        <w:shd w:val="clear" w:color="auto" w:fill="auto"/>
        <w:tabs>
          <w:tab w:pos="6126" w:val="left"/>
        </w:tabs>
        <w:bidi w:val="0"/>
        <w:spacing w:line="240" w:lineRule="auto"/>
        <w:ind w:left="0" w:firstLine="360"/>
        <w:jc w:val="left"/>
      </w:pPr>
      <w:r>
        <w:rPr>
          <w:rFonts w:ascii="Times New Roman" w:eastAsia="Times New Roman" w:hAnsi="Times New Roman" w:cs="Times New Roman"/>
          <w:b w:val="0"/>
          <w:bCs w:val="0"/>
          <w:color w:val="65554B"/>
          <w:spacing w:val="0"/>
          <w:w w:val="100"/>
          <w:position w:val="0"/>
          <w:sz w:val="16"/>
          <w:szCs w:val="16"/>
          <w:shd w:val="clear" w:color="auto" w:fill="auto"/>
          <w:lang w:val="de-DE" w:eastAsia="de-DE" w:bidi="de-DE"/>
        </w:rPr>
        <w:t>kaufen Sie nur</w:t>
        <w:tab/>
      </w:r>
      <w:r>
        <w:rPr>
          <w:b w:val="0"/>
          <w:bCs w:val="0"/>
          <w:color w:val="65554B"/>
          <w:spacing w:val="0"/>
          <w:w w:val="100"/>
          <w:position w:val="0"/>
          <w:shd w:val="clear" w:color="auto" w:fill="auto"/>
          <w:lang w:val="de-DE" w:eastAsia="de-DE" w:bidi="de-DE"/>
        </w:rPr>
        <w:t xml:space="preserve">Habe In Geulah ein Delikatessen- u. </w:t>
      </w:r>
      <w:r>
        <w:rPr>
          <w:b w:val="0"/>
          <w:bCs w:val="0"/>
          <w:color w:val="000000"/>
          <w:spacing w:val="0"/>
          <w:w w:val="100"/>
          <w:position w:val="0"/>
          <w:shd w:val="clear" w:color="auto" w:fill="auto"/>
          <w:lang w:val="de-DE" w:eastAsia="de-DE" w:bidi="de-DE"/>
        </w:rPr>
        <w:t>Lebensmittel-</w:t>
      </w:r>
    </w:p>
    <w:p>
      <w:pPr>
        <w:pStyle w:val="Style9"/>
        <w:keepNext w:val="0"/>
        <w:keepLines w:val="0"/>
        <w:widowControl w:val="0"/>
        <w:shd w:val="clear" w:color="auto" w:fill="auto"/>
        <w:tabs>
          <w:tab w:pos="6126" w:val="left"/>
        </w:tabs>
        <w:bidi w:val="0"/>
        <w:spacing w:line="240" w:lineRule="auto"/>
        <w:ind w:left="0" w:firstLine="360"/>
        <w:jc w:val="left"/>
      </w:pPr>
      <w:r>
        <w:rPr>
          <w:rFonts w:ascii="Times New Roman" w:eastAsia="Times New Roman" w:hAnsi="Times New Roman" w:cs="Times New Roman"/>
          <w:b w:val="0"/>
          <w:bCs w:val="0"/>
          <w:color w:val="65554B"/>
          <w:spacing w:val="0"/>
          <w:w w:val="100"/>
          <w:position w:val="0"/>
          <w:sz w:val="16"/>
          <w:szCs w:val="16"/>
          <w:shd w:val="clear" w:color="auto" w:fill="auto"/>
          <w:lang w:val="de-DE" w:eastAsia="de-DE" w:bidi="de-DE"/>
        </w:rPr>
        <w:t>lebende Karpfen bei</w:t>
        <w:tab/>
      </w:r>
      <w:r>
        <w:rPr>
          <w:b w:val="0"/>
          <w:bCs w:val="0"/>
          <w:color w:val="65554B"/>
          <w:spacing w:val="0"/>
          <w:w w:val="100"/>
          <w:position w:val="0"/>
          <w:shd w:val="clear" w:color="auto" w:fill="auto"/>
          <w:lang w:val="de-DE" w:eastAsia="de-DE" w:bidi="de-DE"/>
        </w:rPr>
        <w:t xml:space="preserve">geschäft eröffnet. Führe nur erstkl. gute </w:t>
      </w:r>
      <w:r>
        <w:rPr>
          <w:b w:val="0"/>
          <w:bCs w:val="0"/>
          <w:color w:val="000000"/>
          <w:spacing w:val="0"/>
          <w:w w:val="100"/>
          <w:position w:val="0"/>
          <w:shd w:val="clear" w:color="auto" w:fill="auto"/>
          <w:lang w:val="de-DE" w:eastAsia="de-DE" w:bidi="de-DE"/>
        </w:rPr>
        <w:t>Ware. Aufträge</w:t>
      </w:r>
    </w:p>
    <w:p>
      <w:pPr>
        <w:pStyle w:val="Style9"/>
        <w:keepNext w:val="0"/>
        <w:keepLines w:val="0"/>
        <w:widowControl w:val="0"/>
        <w:shd w:val="clear" w:color="auto" w:fill="auto"/>
        <w:tabs>
          <w:tab w:pos="5261" w:val="right"/>
          <w:tab w:pos="6126" w:val="left"/>
        </w:tabs>
        <w:bidi w:val="0"/>
        <w:spacing w:line="180" w:lineRule="auto"/>
        <w:ind w:left="0" w:firstLine="0"/>
        <w:jc w:val="left"/>
      </w:pPr>
      <w:r>
        <w:rPr>
          <w:color w:val="000000"/>
          <w:spacing w:val="0"/>
          <w:w w:val="100"/>
          <w:position w:val="0"/>
          <w:sz w:val="26"/>
          <w:szCs w:val="26"/>
          <w:shd w:val="clear" w:color="auto" w:fill="auto"/>
          <w:lang w:val="de-DE" w:eastAsia="de-DE" w:bidi="de-DE"/>
        </w:rPr>
        <w:t xml:space="preserve">H </w:t>
      </w:r>
      <w:r>
        <w:rPr>
          <w:color w:val="000000"/>
          <w:spacing w:val="0"/>
          <w:w w:val="100"/>
          <w:position w:val="0"/>
          <w:sz w:val="26"/>
          <w:szCs w:val="26"/>
          <w:shd w:val="clear" w:color="auto" w:fill="auto"/>
          <w:lang w:val="en-US" w:eastAsia="en-US" w:bidi="en-US"/>
        </w:rPr>
        <w:t xml:space="preserve">A </w:t>
      </w:r>
      <w:r>
        <w:rPr>
          <w:color w:val="000000"/>
          <w:spacing w:val="0"/>
          <w:w w:val="100"/>
          <w:position w:val="0"/>
          <w:sz w:val="26"/>
          <w:szCs w:val="26"/>
          <w:shd w:val="clear" w:color="auto" w:fill="auto"/>
          <w:lang w:val="de-DE" w:eastAsia="de-DE" w:bidi="de-DE"/>
        </w:rPr>
        <w:t xml:space="preserve">D </w:t>
      </w:r>
      <w:r>
        <w:rPr>
          <w:color w:val="000000"/>
          <w:spacing w:val="0"/>
          <w:w w:val="100"/>
          <w:position w:val="0"/>
          <w:sz w:val="26"/>
          <w:szCs w:val="26"/>
          <w:shd w:val="clear" w:color="auto" w:fill="auto"/>
          <w:lang w:val="en-US" w:eastAsia="en-US" w:bidi="en-US"/>
        </w:rPr>
        <w:t>A</w:t>
        <w:tab/>
      </w:r>
      <w:r>
        <w:rPr>
          <w:color w:val="000000"/>
          <w:spacing w:val="0"/>
          <w:w w:val="100"/>
          <w:position w:val="0"/>
          <w:sz w:val="26"/>
          <w:szCs w:val="26"/>
          <w:shd w:val="clear" w:color="auto" w:fill="auto"/>
          <w:lang w:val="de-DE" w:eastAsia="de-DE" w:bidi="de-DE"/>
        </w:rPr>
        <w:t>G</w:t>
        <w:tab/>
      </w:r>
      <w:r>
        <w:rPr>
          <w:b w:val="0"/>
          <w:bCs w:val="0"/>
          <w:color w:val="65554B"/>
          <w:spacing w:val="0"/>
          <w:w w:val="100"/>
          <w:position w:val="0"/>
          <w:shd w:val="clear" w:color="auto" w:fill="auto"/>
          <w:lang w:val="de-DE" w:eastAsia="de-DE" w:bidi="de-DE"/>
        </w:rPr>
        <w:t xml:space="preserve">werden zur vollsten Zufriedenheit ausgeführt. </w:t>
      </w:r>
      <w:r>
        <w:rPr>
          <w:b w:val="0"/>
          <w:bCs w:val="0"/>
          <w:color w:val="000000"/>
          <w:spacing w:val="0"/>
          <w:w w:val="100"/>
          <w:position w:val="0"/>
          <w:shd w:val="clear" w:color="auto" w:fill="auto"/>
          <w:lang w:val="de-DE" w:eastAsia="de-DE" w:bidi="de-DE"/>
        </w:rPr>
        <w:t>Bitte besuchen</w:t>
      </w:r>
    </w:p>
    <w:p>
      <w:pPr>
        <w:pStyle w:val="Style232"/>
        <w:keepNext w:val="0"/>
        <w:keepLines w:val="0"/>
        <w:widowControl w:val="0"/>
        <w:shd w:val="clear" w:color="auto" w:fill="auto"/>
        <w:tabs>
          <w:tab w:pos="5261" w:val="right"/>
          <w:tab w:pos="6126" w:val="left"/>
        </w:tabs>
        <w:bidi w:val="0"/>
        <w:spacing w:line="240" w:lineRule="auto"/>
        <w:ind w:left="0" w:firstLine="0"/>
        <w:jc w:val="left"/>
        <w:rPr>
          <w:sz w:val="15"/>
          <w:szCs w:val="15"/>
        </w:rPr>
      </w:pPr>
      <w:r>
        <w:rPr>
          <w:spacing w:val="0"/>
          <w:w w:val="100"/>
          <w:position w:val="0"/>
          <w:sz w:val="16"/>
          <w:szCs w:val="16"/>
          <w:shd w:val="clear" w:color="auto" w:fill="auto"/>
          <w:lang w:val="de-DE" w:eastAsia="de-DE" w:bidi="de-DE"/>
        </w:rPr>
        <w:t>Grösstes Spezialgeschäft am</w:t>
        <w:tab/>
        <w:t>Platze</w:t>
        <w:tab/>
      </w:r>
      <w:r>
        <w:rPr>
          <w:rFonts w:ascii="Arial" w:eastAsia="Arial" w:hAnsi="Arial" w:cs="Arial"/>
          <w:spacing w:val="0"/>
          <w:w w:val="100"/>
          <w:position w:val="0"/>
          <w:sz w:val="15"/>
          <w:szCs w:val="15"/>
          <w:shd w:val="clear" w:color="auto" w:fill="auto"/>
          <w:vertAlign w:val="superscript"/>
          <w:lang w:val="de-DE" w:eastAsia="de-DE" w:bidi="de-DE"/>
        </w:rPr>
        <w:t>Sie m,ln</w:t>
      </w:r>
      <w:r>
        <w:rPr>
          <w:rFonts w:ascii="Arial" w:eastAsia="Arial" w:hAnsi="Arial" w:cs="Arial"/>
          <w:spacing w:val="0"/>
          <w:w w:val="100"/>
          <w:position w:val="0"/>
          <w:sz w:val="15"/>
          <w:szCs w:val="15"/>
          <w:shd w:val="clear" w:color="auto" w:fill="auto"/>
          <w:lang w:val="de-DE" w:eastAsia="de-DE" w:bidi="de-DE"/>
        </w:rPr>
        <w:t xml:space="preserve"> Geschäft. Alles </w:t>
      </w:r>
      <w:r>
        <w:rPr>
          <w:rFonts w:ascii="Arial" w:eastAsia="Arial" w:hAnsi="Arial" w:cs="Arial"/>
          <w:color w:val="000000"/>
          <w:spacing w:val="0"/>
          <w:w w:val="100"/>
          <w:position w:val="0"/>
          <w:sz w:val="15"/>
          <w:szCs w:val="15"/>
          <w:shd w:val="clear" w:color="auto" w:fill="auto"/>
          <w:lang w:val="de-DE" w:eastAsia="de-DE" w:bidi="de-DE"/>
        </w:rPr>
        <w:t xml:space="preserve">n0B </w:t>
      </w:r>
      <w:r>
        <w:rPr>
          <w:rFonts w:ascii="Arial" w:eastAsia="Arial" w:hAnsi="Arial" w:cs="Arial"/>
          <w:color w:val="000000"/>
          <w:spacing w:val="0"/>
          <w:w w:val="100"/>
          <w:position w:val="0"/>
          <w:sz w:val="14"/>
          <w:szCs w:val="14"/>
          <w:shd w:val="clear" w:color="auto" w:fill="auto"/>
          <w:lang w:val="he-IL" w:eastAsia="he-IL" w:bidi="he-IL"/>
        </w:rPr>
        <w:t>כשר על</w:t>
      </w:r>
      <w:r>
        <w:rPr>
          <w:rFonts w:ascii="Arial" w:eastAsia="Arial" w:hAnsi="Arial" w:cs="Arial"/>
          <w:color w:val="000000"/>
          <w:spacing w:val="0"/>
          <w:w w:val="100"/>
          <w:position w:val="0"/>
          <w:sz w:val="14"/>
          <w:szCs w:val="14"/>
          <w:shd w:val="clear" w:color="auto" w:fill="auto"/>
          <w:lang w:val="de-DE" w:eastAsia="de-DE" w:bidi="de-DE"/>
        </w:rPr>
        <w:t xml:space="preserve">• </w:t>
      </w:r>
      <w:r>
        <w:rPr>
          <w:rFonts w:ascii="Arial" w:eastAsia="Arial" w:hAnsi="Arial" w:cs="Arial"/>
          <w:color w:val="000000"/>
          <w:spacing w:val="0"/>
          <w:w w:val="100"/>
          <w:position w:val="0"/>
          <w:sz w:val="15"/>
          <w:szCs w:val="15"/>
          <w:shd w:val="clear" w:color="auto" w:fill="auto"/>
          <w:lang w:val="de-DE" w:eastAsia="de-DE" w:bidi="de-DE"/>
        </w:rPr>
        <w:t>Lieferung frei Haus.</w:t>
      </w:r>
    </w:p>
    <w:p>
      <w:pPr>
        <w:pStyle w:val="Style116"/>
        <w:keepNext w:val="0"/>
        <w:keepLines w:val="0"/>
        <w:widowControl w:val="0"/>
        <w:shd w:val="clear" w:color="auto" w:fill="auto"/>
        <w:tabs>
          <w:tab w:pos="6996" w:val="left"/>
        </w:tabs>
        <w:bidi w:val="0"/>
        <w:spacing w:line="240" w:lineRule="auto"/>
        <w:ind w:left="0" w:firstLine="0"/>
        <w:jc w:val="left"/>
      </w:pPr>
      <w:bookmarkStart w:id="150" w:name="bookmark150"/>
      <w:r>
        <w:rPr>
          <w:color w:val="000000"/>
          <w:spacing w:val="0"/>
          <w:w w:val="100"/>
          <w:position w:val="0"/>
          <w:sz w:val="22"/>
          <w:szCs w:val="22"/>
          <w:shd w:val="clear" w:color="auto" w:fill="auto"/>
          <w:lang w:val="de-DE" w:eastAsia="de-DE" w:bidi="de-DE"/>
        </w:rPr>
        <w:t xml:space="preserve">Jerusalem, </w:t>
      </w:r>
      <w:r>
        <w:rPr>
          <w:rFonts w:ascii="Times New Roman" w:eastAsia="Times New Roman" w:hAnsi="Times New Roman" w:cs="Times New Roman"/>
          <w:b w:val="0"/>
          <w:bCs w:val="0"/>
          <w:color w:val="65554B"/>
          <w:spacing w:val="0"/>
          <w:w w:val="100"/>
          <w:position w:val="0"/>
          <w:shd w:val="clear" w:color="auto" w:fill="auto"/>
          <w:lang w:val="de-DE" w:eastAsia="de-DE" w:bidi="de-DE"/>
        </w:rPr>
        <w:t>Ben Jehudastr.</w:t>
        <w:tab/>
      </w:r>
      <w:r>
        <w:rPr>
          <w:color w:val="000000"/>
          <w:spacing w:val="0"/>
          <w:w w:val="100"/>
          <w:position w:val="0"/>
          <w:sz w:val="20"/>
          <w:szCs w:val="20"/>
          <w:shd w:val="clear" w:color="auto" w:fill="auto"/>
          <w:lang w:val="de-DE" w:eastAsia="de-DE" w:bidi="de-DE"/>
        </w:rPr>
        <w:t xml:space="preserve">~ ? </w:t>
      </w:r>
      <w:r>
        <w:rPr>
          <w:color w:val="000000"/>
          <w:spacing w:val="0"/>
          <w:w w:val="100"/>
          <w:position w:val="0"/>
          <w:sz w:val="20"/>
          <w:szCs w:val="20"/>
          <w:shd w:val="clear" w:color="auto" w:fill="auto"/>
          <w:lang w:val="he-IL" w:eastAsia="he-IL" w:bidi="he-IL"/>
        </w:rPr>
        <w:t>ל</w:t>
      </w:r>
      <w:r>
        <w:rPr>
          <w:color w:val="000000"/>
          <w:spacing w:val="0"/>
          <w:w w:val="100"/>
          <w:position w:val="0"/>
          <w:sz w:val="20"/>
          <w:szCs w:val="20"/>
          <w:shd w:val="clear" w:color="auto" w:fill="auto"/>
          <w:lang w:val="de-DE" w:eastAsia="de-DE" w:bidi="de-DE"/>
        </w:rPr>
        <w:t xml:space="preserve"> ® </w:t>
      </w:r>
      <w:r>
        <w:rPr>
          <w:color w:val="000000"/>
          <w:spacing w:val="0"/>
          <w:w w:val="100"/>
          <w:position w:val="0"/>
          <w:sz w:val="20"/>
          <w:szCs w:val="20"/>
          <w:shd w:val="clear" w:color="auto" w:fill="auto"/>
          <w:vertAlign w:val="superscript"/>
          <w:lang w:val="de-DE" w:eastAsia="de-DE" w:bidi="de-DE"/>
        </w:rPr>
        <w:t>n a</w:t>
      </w:r>
      <w:r>
        <w:rPr>
          <w:color w:val="000000"/>
          <w:spacing w:val="0"/>
          <w:w w:val="100"/>
          <w:position w:val="0"/>
          <w:sz w:val="20"/>
          <w:szCs w:val="20"/>
          <w:shd w:val="clear" w:color="auto" w:fill="auto"/>
          <w:lang w:val="de-DE" w:eastAsia="de-DE" w:bidi="de-DE"/>
        </w:rPr>
        <w:t xml:space="preserve"> * </w:t>
      </w:r>
      <w:r>
        <w:rPr>
          <w:color w:val="000000"/>
          <w:spacing w:val="0"/>
          <w:w w:val="100"/>
          <w:position w:val="0"/>
          <w:sz w:val="22"/>
          <w:szCs w:val="22"/>
          <w:shd w:val="clear" w:color="auto" w:fill="auto"/>
          <w:lang w:val="de-DE" w:eastAsia="de-DE" w:bidi="de-DE"/>
        </w:rPr>
        <w:t>Y« Jerusalem</w:t>
      </w:r>
      <w:bookmarkEnd w:id="150"/>
    </w:p>
    <w:p>
      <w:pPr>
        <w:pStyle w:val="Style9"/>
        <w:keepNext w:val="0"/>
        <w:keepLines w:val="0"/>
        <w:widowControl w:val="0"/>
        <w:shd w:val="clear" w:color="auto" w:fill="auto"/>
        <w:tabs>
          <w:tab w:pos="4673" w:val="left"/>
          <w:tab w:pos="6996" w:val="left"/>
        </w:tabs>
        <w:bidi w:val="0"/>
        <w:spacing w:line="206" w:lineRule="auto"/>
        <w:ind w:left="0" w:firstLine="0"/>
        <w:jc w:val="left"/>
      </w:pPr>
      <w:r>
        <w:rPr>
          <w:b w:val="0"/>
          <w:bCs w:val="0"/>
          <w:smallCaps/>
          <w:color w:val="65554B"/>
          <w:spacing w:val="0"/>
          <w:w w:val="100"/>
          <w:position w:val="0"/>
          <w:shd w:val="clear" w:color="auto" w:fill="auto"/>
          <w:lang w:val="de-DE" w:eastAsia="de-DE" w:bidi="de-DE"/>
        </w:rPr>
        <w:t>.., tt .</w:t>
      </w:r>
      <w:r>
        <w:rPr>
          <w:color w:val="65554B"/>
          <w:spacing w:val="0"/>
          <w:w w:val="100"/>
          <w:position w:val="0"/>
          <w:shd w:val="clear" w:color="auto" w:fill="auto"/>
          <w:lang w:val="de-DE" w:eastAsia="de-DE" w:bidi="de-DE"/>
        </w:rPr>
        <w:t xml:space="preserve"> x □</w:t>
        <w:tab/>
        <w:t>u</w:t>
        <w:tab/>
      </w:r>
      <w:r>
        <w:rPr>
          <w:color w:val="000000"/>
          <w:spacing w:val="0"/>
          <w:w w:val="100"/>
          <w:position w:val="0"/>
          <w:shd w:val="clear" w:color="auto" w:fill="auto"/>
          <w:lang w:val="de-DE" w:eastAsia="de-DE" w:bidi="de-DE"/>
        </w:rPr>
        <w:t>Geulah, i. Hause «.Pension Geulah</w:t>
      </w:r>
    </w:p>
    <w:p>
      <w:pPr>
        <w:pStyle w:val="Style232"/>
        <w:keepNext w:val="0"/>
        <w:keepLines w:val="0"/>
        <w:widowControl w:val="0"/>
        <w:shd w:val="clear" w:color="auto" w:fill="auto"/>
        <w:tabs>
          <w:tab w:pos="6126" w:val="left"/>
          <w:tab w:leader="underscore" w:pos="6996" w:val="left"/>
          <w:tab w:leader="underscore" w:pos="11080" w:val="left"/>
        </w:tabs>
        <w:bidi w:val="0"/>
        <w:spacing w:line="180" w:lineRule="auto"/>
        <w:ind w:left="0" w:firstLine="0"/>
        <w:jc w:val="left"/>
        <w:rPr>
          <w:sz w:val="14"/>
          <w:szCs w:val="14"/>
        </w:rPr>
      </w:pPr>
      <w:r>
        <w:rPr>
          <w:spacing w:val="0"/>
          <w:w w:val="100"/>
          <w:position w:val="0"/>
          <w:sz w:val="16"/>
          <w:szCs w:val="16"/>
          <w:shd w:val="clear" w:color="auto" w:fill="auto"/>
          <w:lang w:val="de-DE" w:eastAsia="de-DE" w:bidi="de-DE"/>
        </w:rPr>
        <w:t>gegenüber Histadruth-Haus</w:t>
        <w:tab/>
      </w:r>
      <w:r>
        <w:rPr>
          <w:color w:val="000000"/>
          <w:spacing w:val="0"/>
          <w:w w:val="100"/>
          <w:position w:val="0"/>
          <w:sz w:val="16"/>
          <w:szCs w:val="16"/>
          <w:shd w:val="clear" w:color="auto" w:fill="auto"/>
          <w:lang w:val="de-DE" w:eastAsia="de-DE" w:bidi="de-DE"/>
        </w:rPr>
        <w:tab/>
      </w:r>
      <w:r>
        <w:rPr>
          <w:rFonts w:ascii="Arial" w:eastAsia="Arial" w:hAnsi="Arial" w:cs="Arial"/>
          <w:spacing w:val="0"/>
          <w:w w:val="100"/>
          <w:position w:val="0"/>
          <w:sz w:val="14"/>
          <w:szCs w:val="14"/>
          <w:u w:val="single"/>
          <w:shd w:val="clear" w:color="auto" w:fill="auto"/>
          <w:lang w:val="de-DE" w:eastAsia="de-DE" w:bidi="de-DE"/>
        </w:rPr>
        <w:t>Haltestelle Autobus 3b</w:t>
      </w:r>
      <w:r>
        <w:rPr>
          <w:rFonts w:ascii="Arial" w:eastAsia="Arial" w:hAnsi="Arial" w:cs="Arial"/>
          <w:color w:val="000000"/>
          <w:spacing w:val="0"/>
          <w:w w:val="100"/>
          <w:position w:val="0"/>
          <w:sz w:val="14"/>
          <w:szCs w:val="14"/>
          <w:shd w:val="clear" w:color="auto" w:fill="auto"/>
          <w:lang w:val="de-DE" w:eastAsia="de-DE" w:bidi="de-DE"/>
        </w:rPr>
        <w:tab/>
      </w:r>
    </w:p>
    <w:p>
      <w:pPr>
        <w:pStyle w:val="Style31"/>
        <w:keepNext w:val="0"/>
        <w:keepLines w:val="0"/>
        <w:widowControl w:val="0"/>
        <w:shd w:val="clear" w:color="auto" w:fill="auto"/>
        <w:tabs>
          <w:tab w:pos="6996" w:val="left"/>
        </w:tabs>
        <w:bidi w:val="0"/>
        <w:spacing w:line="240" w:lineRule="auto"/>
        <w:ind w:left="0" w:firstLine="360"/>
        <w:jc w:val="left"/>
        <w:rPr>
          <w:sz w:val="28"/>
          <w:szCs w:val="28"/>
        </w:rPr>
      </w:pPr>
      <w:r>
        <w:rPr>
          <w:b/>
          <w:bCs/>
          <w:color w:val="000000"/>
          <w:spacing w:val="0"/>
          <w:w w:val="100"/>
          <w:position w:val="0"/>
          <w:sz w:val="19"/>
          <w:szCs w:val="19"/>
          <w:shd w:val="clear" w:color="auto" w:fill="auto"/>
          <w:lang w:val="de-DE" w:eastAsia="de-DE" w:bidi="de-DE"/>
        </w:rPr>
        <w:t>INSTITUT FÜR MASSAGE</w:t>
        <w:tab/>
      </w:r>
      <w:r>
        <w:rPr>
          <w:b/>
          <w:bCs/>
          <w:color w:val="000000"/>
          <w:spacing w:val="0"/>
          <w:w w:val="100"/>
          <w:position w:val="0"/>
          <w:sz w:val="28"/>
          <w:szCs w:val="28"/>
          <w:shd w:val="clear" w:color="auto" w:fill="auto"/>
          <w:lang w:val="en-US" w:eastAsia="en-US" w:bidi="en-US"/>
        </w:rPr>
        <w:t>SALOMON DAVIDOV</w:t>
      </w:r>
    </w:p>
    <w:p>
      <w:pPr>
        <w:pStyle w:val="Style232"/>
        <w:keepNext w:val="0"/>
        <w:keepLines w:val="0"/>
        <w:widowControl w:val="0"/>
        <w:shd w:val="clear" w:color="auto" w:fill="auto"/>
        <w:tabs>
          <w:tab w:pos="6996" w:val="left"/>
        </w:tabs>
        <w:bidi w:val="0"/>
        <w:spacing w:line="230" w:lineRule="auto"/>
        <w:ind w:left="0" w:firstLine="360"/>
        <w:jc w:val="left"/>
        <w:rPr>
          <w:sz w:val="19"/>
          <w:szCs w:val="19"/>
        </w:rPr>
      </w:pPr>
      <w:r>
        <w:rPr>
          <w:spacing w:val="0"/>
          <w:w w:val="100"/>
          <w:position w:val="0"/>
          <w:sz w:val="16"/>
          <w:szCs w:val="16"/>
          <w:shd w:val="clear" w:color="auto" w:fill="auto"/>
          <w:lang w:val="de-DE" w:eastAsia="de-DE" w:bidi="de-DE"/>
        </w:rPr>
        <w:t>auch Heilung durch Wasser und Elektrizität</w:t>
        <w:tab/>
      </w:r>
      <w:r>
        <w:rPr>
          <w:b/>
          <w:bCs/>
          <w:color w:val="000000"/>
          <w:spacing w:val="0"/>
          <w:w w:val="100"/>
          <w:position w:val="0"/>
          <w:sz w:val="19"/>
          <w:szCs w:val="19"/>
          <w:shd w:val="clear" w:color="auto" w:fill="auto"/>
          <w:lang w:val="de-DE" w:eastAsia="de-DE" w:bidi="de-DE"/>
        </w:rPr>
        <w:t>JERUSALEM, Ben Jehuda-Strasse</w:t>
      </w:r>
    </w:p>
    <w:p>
      <w:pPr>
        <w:pStyle w:val="Style31"/>
        <w:keepNext w:val="0"/>
        <w:keepLines w:val="0"/>
        <w:widowControl w:val="0"/>
        <w:shd w:val="clear" w:color="auto" w:fill="auto"/>
        <w:tabs>
          <w:tab w:pos="6126" w:val="left"/>
        </w:tabs>
        <w:bidi w:val="0"/>
        <w:spacing w:line="240" w:lineRule="auto"/>
        <w:ind w:left="0" w:firstLine="360"/>
        <w:jc w:val="left"/>
        <w:rPr>
          <w:sz w:val="19"/>
          <w:szCs w:val="19"/>
        </w:rPr>
      </w:pPr>
      <w:r>
        <w:rPr>
          <w:b/>
          <w:bCs/>
          <w:color w:val="000000"/>
          <w:spacing w:val="0"/>
          <w:w w:val="100"/>
          <w:position w:val="0"/>
          <w:sz w:val="19"/>
          <w:szCs w:val="19"/>
          <w:shd w:val="clear" w:color="auto" w:fill="auto"/>
          <w:lang w:val="de-DE" w:eastAsia="de-DE" w:bidi="de-DE"/>
        </w:rPr>
        <w:t xml:space="preserve">Jerusalem </w:t>
      </w:r>
      <w:r>
        <w:rPr>
          <w:spacing w:val="0"/>
          <w:w w:val="100"/>
          <w:position w:val="0"/>
          <w:sz w:val="16"/>
          <w:szCs w:val="16"/>
          <w:shd w:val="clear" w:color="auto" w:fill="auto"/>
          <w:lang w:val="de-DE" w:eastAsia="de-DE" w:bidi="de-DE"/>
        </w:rPr>
        <w:t>in der Nähe von Y.M.C.A., Tel. 1122</w:t>
        <w:tab/>
      </w:r>
      <w:r>
        <w:rPr>
          <w:b/>
          <w:bCs/>
          <w:color w:val="000000"/>
          <w:spacing w:val="0"/>
          <w:w w:val="100"/>
          <w:position w:val="0"/>
          <w:sz w:val="19"/>
          <w:szCs w:val="19"/>
          <w:shd w:val="clear" w:color="auto" w:fill="auto"/>
          <w:lang w:val="de-DE" w:eastAsia="de-DE" w:bidi="de-DE"/>
        </w:rPr>
        <w:t>Metzgerei ersten Ranges. Beste Qualitäten.</w:t>
      </w:r>
    </w:p>
    <w:p>
      <w:pPr>
        <w:pStyle w:val="Style31"/>
        <w:keepNext w:val="0"/>
        <w:keepLines w:val="0"/>
        <w:widowControl w:val="0"/>
        <w:shd w:val="clear" w:color="auto" w:fill="auto"/>
        <w:tabs>
          <w:tab w:pos="6126" w:val="left"/>
        </w:tabs>
        <w:bidi w:val="0"/>
        <w:spacing w:line="240" w:lineRule="auto"/>
        <w:ind w:left="0" w:firstLine="360"/>
        <w:jc w:val="left"/>
        <w:rPr>
          <w:sz w:val="19"/>
          <w:szCs w:val="19"/>
        </w:rPr>
      </w:pPr>
      <w:r>
        <w:rPr>
          <w:rFonts w:ascii="Arial" w:eastAsia="Arial" w:hAnsi="Arial" w:cs="Arial"/>
          <w:b/>
          <w:bCs/>
          <w:color w:val="000000"/>
          <w:spacing w:val="0"/>
          <w:w w:val="100"/>
          <w:position w:val="0"/>
          <w:sz w:val="16"/>
          <w:szCs w:val="16"/>
          <w:shd w:val="clear" w:color="auto" w:fill="auto"/>
          <w:lang w:val="de-DE" w:eastAsia="de-DE" w:bidi="de-DE"/>
        </w:rPr>
        <w:t xml:space="preserve">Haifa </w:t>
      </w:r>
      <w:r>
        <w:rPr>
          <w:spacing w:val="0"/>
          <w:w w:val="100"/>
          <w:position w:val="0"/>
          <w:sz w:val="16"/>
          <w:szCs w:val="16"/>
          <w:shd w:val="clear" w:color="auto" w:fill="auto"/>
          <w:lang w:val="de-DE" w:eastAsia="de-DE" w:bidi="de-DE"/>
        </w:rPr>
        <w:t xml:space="preserve">in der Nähe von </w:t>
      </w:r>
      <w:r>
        <w:rPr>
          <w:spacing w:val="0"/>
          <w:w w:val="100"/>
          <w:position w:val="0"/>
          <w:sz w:val="16"/>
          <w:szCs w:val="16"/>
          <w:shd w:val="clear" w:color="auto" w:fill="auto"/>
          <w:lang w:val="en-US" w:eastAsia="en-US" w:bidi="en-US"/>
        </w:rPr>
        <w:t xml:space="preserve">Spinney, </w:t>
      </w:r>
      <w:r>
        <w:rPr>
          <w:spacing w:val="0"/>
          <w:w w:val="100"/>
          <w:position w:val="0"/>
          <w:sz w:val="16"/>
          <w:szCs w:val="16"/>
          <w:shd w:val="clear" w:color="auto" w:fill="auto"/>
          <w:lang w:val="de-DE" w:eastAsia="de-DE" w:bidi="de-DE"/>
        </w:rPr>
        <w:t>Tel. 910</w:t>
        <w:tab/>
      </w:r>
      <w:r>
        <w:rPr>
          <w:b/>
          <w:bCs/>
          <w:color w:val="000000"/>
          <w:spacing w:val="0"/>
          <w:w w:val="100"/>
          <w:position w:val="0"/>
          <w:sz w:val="19"/>
          <w:szCs w:val="19"/>
          <w:shd w:val="clear" w:color="auto" w:fill="auto"/>
          <w:lang w:val="de-DE" w:eastAsia="de-DE" w:bidi="de-DE"/>
        </w:rPr>
        <w:t>Grosse Auswahl. Elektrische Kühlanlage.</w:t>
      </w:r>
    </w:p>
    <w:p>
      <w:pPr>
        <w:pStyle w:val="Style232"/>
        <w:keepNext w:val="0"/>
        <w:keepLines w:val="0"/>
        <w:widowControl w:val="0"/>
        <w:shd w:val="clear" w:color="auto" w:fill="auto"/>
        <w:tabs>
          <w:tab w:pos="7222" w:val="left"/>
        </w:tabs>
        <w:bidi w:val="0"/>
        <w:spacing w:line="240" w:lineRule="auto"/>
        <w:ind w:left="0" w:firstLine="360"/>
        <w:jc w:val="left"/>
        <w:rPr>
          <w:sz w:val="20"/>
          <w:szCs w:val="20"/>
        </w:rPr>
      </w:pPr>
      <w:r>
        <w:rPr>
          <w:spacing w:val="0"/>
          <w:w w:val="100"/>
          <w:position w:val="0"/>
          <w:sz w:val="16"/>
          <w:szCs w:val="16"/>
          <w:shd w:val="clear" w:color="auto" w:fill="auto"/>
          <w:lang w:val="de-DE" w:eastAsia="de-DE" w:bidi="de-DE"/>
        </w:rPr>
        <w:t>Schwedische Massage, allgemeine u. besondere medizinische</w:t>
        <w:tab/>
      </w:r>
      <w:r>
        <w:rPr>
          <w:rFonts w:ascii="Arial" w:eastAsia="Arial" w:hAnsi="Arial" w:cs="Arial"/>
          <w:b/>
          <w:bCs/>
          <w:color w:val="000000"/>
          <w:spacing w:val="0"/>
          <w:w w:val="100"/>
          <w:position w:val="0"/>
          <w:sz w:val="20"/>
          <w:szCs w:val="20"/>
          <w:shd w:val="clear" w:color="auto" w:fill="auto"/>
          <w:lang w:val="he-IL" w:eastAsia="he-IL" w:bidi="he-IL"/>
        </w:rPr>
        <w:t>שחיטה כנסת ישראל וגם רבנות הראשית</w:t>
      </w:r>
    </w:p>
    <w:p>
      <w:pPr>
        <w:pStyle w:val="Style232"/>
        <w:keepNext w:val="0"/>
        <w:keepLines w:val="0"/>
        <w:widowControl w:val="0"/>
        <w:shd w:val="clear" w:color="auto" w:fill="auto"/>
        <w:tabs>
          <w:tab w:pos="7222" w:val="left"/>
        </w:tabs>
        <w:bidi w:val="0"/>
        <w:spacing w:line="230" w:lineRule="auto"/>
        <w:ind w:left="0" w:firstLine="360"/>
        <w:jc w:val="left"/>
        <w:rPr>
          <w:sz w:val="20"/>
          <w:szCs w:val="20"/>
        </w:rPr>
      </w:pPr>
      <w:r>
        <w:rPr>
          <w:spacing w:val="0"/>
          <w:w w:val="100"/>
          <w:position w:val="0"/>
          <w:sz w:val="16"/>
          <w:szCs w:val="16"/>
          <w:shd w:val="clear" w:color="auto" w:fill="auto"/>
          <w:lang w:val="de-DE" w:eastAsia="de-DE" w:bidi="de-DE"/>
        </w:rPr>
        <w:t>Bäder, Electrotherapie, getrennt für Damen und Herren</w:t>
        <w:tab/>
      </w:r>
      <w:r>
        <w:rPr>
          <w:rFonts w:ascii="Arial" w:eastAsia="Arial" w:hAnsi="Arial" w:cs="Arial"/>
          <w:b/>
          <w:bCs/>
          <w:color w:val="000000"/>
          <w:spacing w:val="0"/>
          <w:w w:val="100"/>
          <w:position w:val="0"/>
          <w:sz w:val="20"/>
          <w:szCs w:val="20"/>
          <w:shd w:val="clear" w:color="auto" w:fill="auto"/>
          <w:lang w:val="he-IL" w:eastAsia="he-IL" w:bidi="he-IL"/>
        </w:rPr>
        <w:t>כל מיני בשר בכל יו□ טרי. שמור במקרר חשמלי</w:t>
      </w:r>
    </w:p>
    <w:p>
      <w:pPr>
        <w:pStyle w:val="Style31"/>
        <w:keepNext w:val="0"/>
        <w:keepLines w:val="0"/>
        <w:widowControl w:val="0"/>
        <w:shd w:val="clear" w:color="auto" w:fill="auto"/>
        <w:tabs>
          <w:tab w:pos="6126" w:val="left"/>
        </w:tabs>
        <w:bidi w:val="0"/>
        <w:spacing w:line="230" w:lineRule="auto"/>
        <w:ind w:left="0" w:firstLine="360"/>
        <w:jc w:val="left"/>
        <w:rPr>
          <w:sz w:val="19"/>
          <w:szCs w:val="19"/>
        </w:rPr>
      </w:pPr>
      <w:r>
        <w:rPr>
          <w:spacing w:val="0"/>
          <w:w w:val="100"/>
          <w:position w:val="0"/>
          <w:sz w:val="16"/>
          <w:szCs w:val="16"/>
          <w:shd w:val="clear" w:color="auto" w:fill="auto"/>
          <w:lang w:val="de-DE" w:eastAsia="de-DE" w:bidi="de-DE"/>
        </w:rPr>
        <w:t>Besuch erbeten</w:t>
        <w:tab/>
      </w:r>
      <w:r>
        <w:rPr>
          <w:b/>
          <w:bCs/>
          <w:color w:val="000000"/>
          <w:spacing w:val="0"/>
          <w:w w:val="100"/>
          <w:position w:val="0"/>
          <w:sz w:val="19"/>
          <w:szCs w:val="19"/>
          <w:shd w:val="clear" w:color="auto" w:fill="auto"/>
          <w:lang w:val="de-DE" w:eastAsia="de-DE" w:bidi="de-DE"/>
        </w:rPr>
        <w:t>Alle Arten von Irischem Fleisch elektrisch gekühlt.</w:t>
      </w:r>
    </w:p>
    <w:p>
      <w:pPr>
        <w:pStyle w:val="Style31"/>
        <w:keepNext w:val="0"/>
        <w:keepLines w:val="0"/>
        <w:widowControl w:val="0"/>
        <w:shd w:val="clear" w:color="auto" w:fill="auto"/>
        <w:tabs>
          <w:tab w:pos="6126" w:val="left"/>
          <w:tab w:pos="8042" w:val="left"/>
        </w:tabs>
        <w:bidi w:val="0"/>
        <w:spacing w:line="240" w:lineRule="auto"/>
        <w:ind w:left="0" w:firstLine="0"/>
        <w:jc w:val="left"/>
        <w:rPr>
          <w:sz w:val="24"/>
          <w:szCs w:val="24"/>
        </w:rPr>
      </w:pPr>
      <w:r>
        <w:rPr>
          <w:spacing w:val="0"/>
          <w:w w:val="100"/>
          <w:position w:val="0"/>
          <w:sz w:val="22"/>
          <w:szCs w:val="22"/>
          <w:shd w:val="clear" w:color="auto" w:fill="auto"/>
          <w:lang w:val="de-DE" w:eastAsia="de-DE" w:bidi="de-DE"/>
        </w:rPr>
        <w:t>Nicht Schaufenster und Ausstellung</w:t>
        <w:tab/>
      </w:r>
      <w:r>
        <w:rPr>
          <w:rFonts w:ascii="Arial" w:eastAsia="Arial" w:hAnsi="Arial" w:cs="Arial"/>
          <w:b/>
          <w:bCs/>
          <w:color w:val="000000"/>
          <w:spacing w:val="0"/>
          <w:w w:val="100"/>
          <w:position w:val="0"/>
          <w:sz w:val="22"/>
          <w:szCs w:val="22"/>
          <w:u w:val="single"/>
          <w:shd w:val="clear" w:color="auto" w:fill="auto"/>
          <w:lang w:val="de-DE" w:eastAsia="de-DE" w:bidi="de-DE"/>
        </w:rPr>
        <w:t>j_</w:t>
      </w:r>
      <w:r>
        <w:rPr>
          <w:rFonts w:ascii="Arial" w:eastAsia="Arial" w:hAnsi="Arial" w:cs="Arial"/>
          <w:b/>
          <w:bCs/>
          <w:color w:val="000000"/>
          <w:spacing w:val="0"/>
          <w:w w:val="100"/>
          <w:position w:val="0"/>
          <w:sz w:val="22"/>
          <w:szCs w:val="22"/>
          <w:shd w:val="clear" w:color="auto" w:fill="auto"/>
          <w:lang w:val="de-DE" w:eastAsia="de-DE" w:bidi="de-DE"/>
        </w:rPr>
        <w:tab/>
      </w:r>
      <w:r>
        <w:rPr>
          <w:rFonts w:ascii="Arial" w:eastAsia="Arial" w:hAnsi="Arial" w:cs="Arial"/>
          <w:color w:val="000000"/>
          <w:spacing w:val="0"/>
          <w:w w:val="100"/>
          <w:position w:val="0"/>
          <w:sz w:val="24"/>
          <w:szCs w:val="24"/>
          <w:shd w:val="clear" w:color="auto" w:fill="auto"/>
          <w:lang w:val="de-DE" w:eastAsia="de-DE" w:bidi="de-DE"/>
        </w:rPr>
        <w:t>AESCHEREI</w:t>
      </w:r>
    </w:p>
    <w:p>
      <w:pPr>
        <w:pStyle w:val="Style31"/>
        <w:keepNext w:val="0"/>
        <w:keepLines w:val="0"/>
        <w:widowControl w:val="0"/>
        <w:shd w:val="clear" w:color="auto" w:fill="auto"/>
        <w:bidi w:val="0"/>
        <w:spacing w:line="240" w:lineRule="auto"/>
        <w:ind w:left="0" w:firstLine="360"/>
        <w:jc w:val="left"/>
        <w:rPr>
          <w:sz w:val="22"/>
          <w:szCs w:val="22"/>
        </w:rPr>
      </w:pPr>
      <w:r>
        <w:rPr>
          <w:spacing w:val="0"/>
          <w:w w:val="100"/>
          <w:position w:val="0"/>
          <w:sz w:val="22"/>
          <w:szCs w:val="22"/>
          <w:shd w:val="clear" w:color="auto" w:fill="auto"/>
          <w:lang w:val="de-DE" w:eastAsia="de-DE" w:bidi="de-DE"/>
        </w:rPr>
        <w:t>sind massgebend.</w:t>
      </w:r>
    </w:p>
    <w:p>
      <w:pPr>
        <w:pStyle w:val="Style31"/>
        <w:keepNext w:val="0"/>
        <w:keepLines w:val="0"/>
        <w:widowControl w:val="0"/>
        <w:shd w:val="clear" w:color="auto" w:fill="auto"/>
        <w:tabs>
          <w:tab w:pos="8869" w:val="left"/>
        </w:tabs>
        <w:bidi w:val="0"/>
        <w:spacing w:line="240" w:lineRule="auto"/>
        <w:ind w:left="0" w:firstLine="360"/>
        <w:jc w:val="left"/>
      </w:pPr>
      <w:r>
        <w:rPr>
          <w:spacing w:val="0"/>
          <w:w w:val="100"/>
          <w:position w:val="0"/>
          <w:sz w:val="22"/>
          <w:szCs w:val="22"/>
          <w:shd w:val="clear" w:color="auto" w:fill="auto"/>
          <w:lang w:val="de-DE" w:eastAsia="de-DE" w:bidi="de-DE"/>
        </w:rPr>
        <w:t>Wirklich gute moderne Möbel Qualitätsware</w:t>
        <w:tab/>
      </w:r>
      <w:r>
        <w:rPr>
          <w:rFonts w:ascii="Arial" w:eastAsia="Arial" w:hAnsi="Arial" w:cs="Arial"/>
          <w:b/>
          <w:bCs/>
          <w:color w:val="000000"/>
          <w:spacing w:val="0"/>
          <w:w w:val="100"/>
          <w:position w:val="0"/>
          <w:shd w:val="clear" w:color="auto" w:fill="auto"/>
          <w:lang w:val="de-DE" w:eastAsia="de-DE" w:bidi="de-DE"/>
        </w:rPr>
        <w:t>n U T</w:t>
      </w:r>
    </w:p>
    <w:p>
      <w:pPr>
        <w:pStyle w:val="Style31"/>
        <w:keepNext w:val="0"/>
        <w:keepLines w:val="0"/>
        <w:widowControl w:val="0"/>
        <w:shd w:val="clear" w:color="auto" w:fill="auto"/>
        <w:bidi w:val="0"/>
        <w:spacing w:line="240" w:lineRule="auto"/>
        <w:ind w:left="0" w:firstLine="0"/>
        <w:jc w:val="left"/>
        <w:rPr>
          <w:sz w:val="22"/>
          <w:szCs w:val="22"/>
        </w:rPr>
      </w:pPr>
      <w:r>
        <w:rPr>
          <w:spacing w:val="0"/>
          <w:w w:val="100"/>
          <w:position w:val="0"/>
          <w:sz w:val="22"/>
          <w:szCs w:val="22"/>
          <w:shd w:val="clear" w:color="auto" w:fill="auto"/>
          <w:lang w:val="de-DE" w:eastAsia="de-DE" w:bidi="de-DE"/>
        </w:rPr>
        <w:t>eigene Arbeit kaufen Sie bei</w:t>
      </w:r>
    </w:p>
    <w:p>
      <w:pPr>
        <w:pStyle w:val="Style71"/>
        <w:keepNext w:val="0"/>
        <w:keepLines w:val="0"/>
        <w:widowControl w:val="0"/>
        <w:shd w:val="clear" w:color="auto" w:fill="auto"/>
        <w:tabs>
          <w:tab w:pos="6511" w:val="left"/>
        </w:tabs>
        <w:bidi w:val="0"/>
        <w:spacing w:line="240" w:lineRule="auto"/>
        <w:ind w:left="0" w:firstLine="0"/>
        <w:jc w:val="left"/>
        <w:rPr>
          <w:sz w:val="46"/>
          <w:szCs w:val="46"/>
        </w:rPr>
      </w:pPr>
      <w:bookmarkStart w:id="151" w:name="bookmark151"/>
      <w:r>
        <w:rPr>
          <w:b w:val="0"/>
          <w:bCs w:val="0"/>
          <w:color w:val="000000"/>
          <w:spacing w:val="0"/>
          <w:w w:val="80"/>
          <w:position w:val="0"/>
          <w:sz w:val="44"/>
          <w:szCs w:val="44"/>
          <w:shd w:val="clear" w:color="auto" w:fill="auto"/>
          <w:lang w:val="de-DE" w:eastAsia="de-DE" w:bidi="de-DE"/>
        </w:rPr>
        <w:t>GELLERMANN</w:t>
        <w:tab/>
      </w:r>
      <w:r>
        <w:rPr>
          <w:b w:val="0"/>
          <w:bCs w:val="0"/>
          <w:color w:val="000000"/>
          <w:spacing w:val="0"/>
          <w:w w:val="100"/>
          <w:position w:val="0"/>
          <w:sz w:val="72"/>
          <w:szCs w:val="72"/>
          <w:shd w:val="clear" w:color="auto" w:fill="auto"/>
          <w:lang w:val="de-DE" w:eastAsia="de-DE" w:bidi="de-DE"/>
        </w:rPr>
        <w:t xml:space="preserve">RjkJ </w:t>
      </w:r>
      <w:r>
        <w:rPr>
          <w:color w:val="000000"/>
          <w:spacing w:val="0"/>
          <w:w w:val="100"/>
          <w:position w:val="0"/>
          <w:sz w:val="46"/>
          <w:szCs w:val="46"/>
          <w:shd w:val="clear" w:color="auto" w:fill="auto"/>
          <w:lang w:val="de-DE" w:eastAsia="de-DE" w:bidi="de-DE"/>
        </w:rPr>
        <w:t>BARAK</w:t>
      </w:r>
      <w:bookmarkEnd w:id="151"/>
    </w:p>
    <w:p>
      <w:pPr>
        <w:pStyle w:val="Style6"/>
        <w:keepNext w:val="0"/>
        <w:keepLines w:val="0"/>
        <w:widowControl w:val="0"/>
        <w:shd w:val="clear" w:color="auto" w:fill="auto"/>
        <w:bidi w:val="0"/>
        <w:spacing w:line="240" w:lineRule="auto"/>
        <w:ind w:left="0" w:firstLine="0"/>
        <w:jc w:val="left"/>
        <w:rPr>
          <w:sz w:val="19"/>
          <w:szCs w:val="19"/>
        </w:rPr>
      </w:pPr>
      <w:r>
        <w:rPr>
          <w:b w:val="0"/>
          <w:bCs w:val="0"/>
          <w:color w:val="000000"/>
          <w:spacing w:val="0"/>
          <w:w w:val="100"/>
          <w:position w:val="0"/>
          <w:sz w:val="19"/>
          <w:szCs w:val="19"/>
          <w:shd w:val="clear" w:color="auto" w:fill="auto"/>
          <w:lang w:val="de-DE" w:eastAsia="de-DE" w:bidi="de-DE"/>
        </w:rPr>
        <w:t xml:space="preserve">JERUSALEM, Ben </w:t>
      </w:r>
      <w:r>
        <w:rPr>
          <w:b w:val="0"/>
          <w:bCs w:val="0"/>
          <w:color w:val="65554B"/>
          <w:spacing w:val="0"/>
          <w:w w:val="100"/>
          <w:position w:val="0"/>
          <w:sz w:val="19"/>
          <w:szCs w:val="19"/>
          <w:shd w:val="clear" w:color="auto" w:fill="auto"/>
          <w:lang w:val="de-DE" w:eastAsia="de-DE" w:bidi="de-DE"/>
        </w:rPr>
        <w:t xml:space="preserve">Yehuda </w:t>
      </w:r>
      <w:r>
        <w:rPr>
          <w:b w:val="0"/>
          <w:bCs w:val="0"/>
          <w:color w:val="000000"/>
          <w:spacing w:val="0"/>
          <w:w w:val="100"/>
          <w:position w:val="0"/>
          <w:sz w:val="19"/>
          <w:szCs w:val="19"/>
          <w:shd w:val="clear" w:color="auto" w:fill="auto"/>
          <w:lang w:val="de-DE" w:eastAsia="de-DE" w:bidi="de-DE"/>
        </w:rPr>
        <w:t>Sfr.</w:t>
      </w:r>
    </w:p>
    <w:p>
      <w:pPr>
        <w:pStyle w:val="Style2"/>
        <w:keepNext w:val="0"/>
        <w:keepLines w:val="0"/>
        <w:widowControl w:val="0"/>
        <w:shd w:val="clear" w:color="auto" w:fill="auto"/>
        <w:tabs>
          <w:tab w:pos="8869" w:val="left"/>
        </w:tabs>
        <w:bidi w:val="0"/>
        <w:spacing w:line="240" w:lineRule="auto"/>
        <w:ind w:left="0" w:firstLine="360"/>
        <w:jc w:val="left"/>
        <w:rPr>
          <w:sz w:val="48"/>
          <w:szCs w:val="48"/>
        </w:rPr>
      </w:pPr>
      <w:r>
        <w:rPr>
          <w:spacing w:val="0"/>
          <w:w w:val="100"/>
          <w:position w:val="0"/>
          <w:sz w:val="26"/>
          <w:szCs w:val="26"/>
          <w:shd w:val="clear" w:color="auto" w:fill="auto"/>
          <w:lang w:val="de-DE" w:eastAsia="de-DE" w:bidi="de-DE"/>
        </w:rPr>
        <w:t>Mässige Preise Beste Belieferung.</w:t>
        <w:tab/>
      </w:r>
      <w:r>
        <w:rPr>
          <w:rFonts w:ascii="Arial" w:eastAsia="Arial" w:hAnsi="Arial" w:cs="Arial"/>
          <w:b/>
          <w:bCs/>
          <w:color w:val="000000"/>
          <w:spacing w:val="0"/>
          <w:w w:val="100"/>
          <w:position w:val="0"/>
          <w:sz w:val="48"/>
          <w:szCs w:val="48"/>
          <w:shd w:val="clear" w:color="auto" w:fill="auto"/>
          <w:lang w:val="de-DE" w:eastAsia="de-DE" w:bidi="de-DE"/>
        </w:rPr>
        <w:t>Tel. 1215</w:t>
      </w:r>
    </w:p>
    <w:p>
      <w:pPr>
        <w:pStyle w:val="Style209"/>
        <w:keepNext w:val="0"/>
        <w:keepLines w:val="0"/>
        <w:widowControl w:val="0"/>
        <w:shd w:val="clear" w:color="auto" w:fill="auto"/>
        <w:tabs>
          <w:tab w:pos="7747" w:val="left"/>
        </w:tabs>
        <w:bidi w:val="0"/>
        <w:spacing w:line="240" w:lineRule="auto"/>
        <w:ind w:left="0" w:firstLine="0"/>
        <w:jc w:val="left"/>
        <w:rPr>
          <w:sz w:val="22"/>
          <w:szCs w:val="22"/>
        </w:rPr>
      </w:pPr>
      <w:bookmarkStart w:id="152" w:name="bookmark152"/>
      <w:r>
        <w:rPr>
          <w:color w:val="000000"/>
          <w:spacing w:val="0"/>
          <w:w w:val="100"/>
          <w:position w:val="0"/>
          <w:sz w:val="28"/>
          <w:szCs w:val="28"/>
          <w:shd w:val="clear" w:color="auto" w:fill="auto"/>
          <w:lang w:val="de-DE" w:eastAsia="de-DE" w:bidi="de-DE"/>
        </w:rPr>
        <w:t>Sämtliche Pessachwaren:</w:t>
        <w:tab/>
      </w:r>
      <w:r>
        <w:rPr>
          <w:rFonts w:ascii="Arial" w:eastAsia="Arial" w:hAnsi="Arial" w:cs="Arial"/>
          <w:color w:val="000000"/>
          <w:spacing w:val="0"/>
          <w:w w:val="100"/>
          <w:position w:val="0"/>
          <w:sz w:val="22"/>
          <w:szCs w:val="22"/>
          <w:shd w:val="clear" w:color="auto" w:fill="auto"/>
          <w:lang w:val="de-DE" w:eastAsia="de-DE" w:bidi="de-DE"/>
        </w:rPr>
        <w:t>An die Herren Aerzt•</w:t>
      </w:r>
      <w:bookmarkEnd w:id="152"/>
    </w:p>
    <w:p>
      <w:pPr>
        <w:pStyle w:val="Style31"/>
        <w:keepNext w:val="0"/>
        <w:keepLines w:val="0"/>
        <w:widowControl w:val="0"/>
        <w:shd w:val="clear" w:color="auto" w:fill="auto"/>
        <w:tabs>
          <w:tab w:pos="7747" w:val="left"/>
        </w:tabs>
        <w:bidi w:val="0"/>
        <w:spacing w:line="240" w:lineRule="auto"/>
        <w:ind w:left="0" w:firstLine="0"/>
        <w:jc w:val="left"/>
        <w:rPr>
          <w:sz w:val="22"/>
          <w:szCs w:val="22"/>
        </w:rPr>
      </w:pPr>
      <w:r>
        <w:rPr>
          <w:spacing w:val="0"/>
          <w:w w:val="100"/>
          <w:position w:val="0"/>
          <w:sz w:val="22"/>
          <w:szCs w:val="22"/>
          <w:shd w:val="clear" w:color="auto" w:fill="auto"/>
          <w:lang w:val="de-DE" w:eastAsia="de-DE" w:bidi="de-DE"/>
        </w:rPr>
        <w:t>Mazzoth, Wein, Colonialwaren etc.</w:t>
        <w:tab/>
      </w:r>
      <w:r>
        <w:rPr>
          <w:rFonts w:ascii="Arial" w:eastAsia="Arial" w:hAnsi="Arial" w:cs="Arial"/>
          <w:b/>
          <w:bCs/>
          <w:color w:val="000000"/>
          <w:spacing w:val="0"/>
          <w:w w:val="100"/>
          <w:position w:val="0"/>
          <w:sz w:val="22"/>
          <w:szCs w:val="22"/>
          <w:shd w:val="clear" w:color="auto" w:fill="auto"/>
          <w:lang w:val="de-DE" w:eastAsia="de-DE" w:bidi="de-DE"/>
        </w:rPr>
        <w:t>von Jerusalem u. Tel-Aviv</w:t>
      </w:r>
    </w:p>
    <w:p>
      <w:pPr>
        <w:pStyle w:val="Style232"/>
        <w:keepNext w:val="0"/>
        <w:keepLines w:val="0"/>
        <w:widowControl w:val="0"/>
        <w:shd w:val="clear" w:color="auto" w:fill="auto"/>
        <w:tabs>
          <w:tab w:pos="6126" w:val="left"/>
        </w:tabs>
        <w:bidi w:val="0"/>
        <w:spacing w:line="240" w:lineRule="auto"/>
        <w:ind w:left="0" w:firstLine="360"/>
        <w:jc w:val="left"/>
        <w:rPr>
          <w:sz w:val="24"/>
          <w:szCs w:val="24"/>
        </w:rPr>
      </w:pPr>
      <w:r>
        <w:rPr>
          <w:spacing w:val="0"/>
          <w:w w:val="100"/>
          <w:position w:val="0"/>
          <w:sz w:val="16"/>
          <w:szCs w:val="16"/>
          <w:shd w:val="clear" w:color="auto" w:fill="auto"/>
          <w:lang w:val="de-DE" w:eastAsia="de-DE" w:bidi="de-DE"/>
        </w:rPr>
        <w:t xml:space="preserve">Zuverlässig </w:t>
      </w:r>
      <w:r>
        <w:rPr>
          <w:rFonts w:ascii="Arial" w:eastAsia="Arial" w:hAnsi="Arial" w:cs="Arial"/>
          <w:b/>
          <w:bCs/>
          <w:color w:val="000000"/>
          <w:spacing w:val="0"/>
          <w:w w:val="100"/>
          <w:position w:val="0"/>
          <w:sz w:val="20"/>
          <w:szCs w:val="20"/>
          <w:shd w:val="clear" w:color="auto" w:fill="auto"/>
          <w:lang w:val="he-IL" w:eastAsia="he-IL" w:bidi="he-IL"/>
        </w:rPr>
        <w:t>כשר על פסח</w:t>
      </w:r>
      <w:r>
        <w:rPr>
          <w:rFonts w:ascii="Arial" w:eastAsia="Arial" w:hAnsi="Arial" w:cs="Arial"/>
          <w:b/>
          <w:bCs/>
          <w:color w:val="000000"/>
          <w:spacing w:val="0"/>
          <w:w w:val="100"/>
          <w:position w:val="0"/>
          <w:sz w:val="20"/>
          <w:szCs w:val="20"/>
          <w:shd w:val="clear" w:color="auto" w:fill="auto"/>
          <w:lang w:val="de-DE" w:eastAsia="de-DE" w:bidi="de-DE"/>
        </w:rPr>
        <w:t xml:space="preserve"> </w:t>
      </w:r>
      <w:r>
        <w:rPr>
          <w:spacing w:val="0"/>
          <w:w w:val="100"/>
          <w:position w:val="0"/>
          <w:sz w:val="16"/>
          <w:szCs w:val="16"/>
          <w:shd w:val="clear" w:color="auto" w:fill="auto"/>
          <w:lang w:val="de-DE" w:eastAsia="de-DE" w:bidi="de-DE"/>
        </w:rPr>
        <w:t>unt. Rabbinatsaufsicht liefern billigst</w:t>
        <w:tab/>
      </w:r>
      <w:r>
        <w:rPr>
          <w:rFonts w:ascii="Arial" w:eastAsia="Arial" w:hAnsi="Arial" w:cs="Arial"/>
          <w:color w:val="000000"/>
          <w:spacing w:val="0"/>
          <w:w w:val="100"/>
          <w:position w:val="0"/>
          <w:sz w:val="24"/>
          <w:szCs w:val="24"/>
          <w:shd w:val="clear" w:color="auto" w:fill="auto"/>
          <w:lang w:val="de-DE" w:eastAsia="de-DE" w:bidi="de-DE"/>
        </w:rPr>
        <w:t>Moharem naht. Ihre Sprech* u. Behänd*</w:t>
      </w:r>
    </w:p>
    <w:p>
      <w:pPr>
        <w:pStyle w:val="Style82"/>
        <w:keepNext w:val="0"/>
        <w:keepLines w:val="0"/>
        <w:widowControl w:val="0"/>
        <w:shd w:val="clear" w:color="auto" w:fill="auto"/>
        <w:tabs>
          <w:tab w:pos="6126" w:val="left"/>
        </w:tabs>
        <w:bidi w:val="0"/>
        <w:spacing w:line="216" w:lineRule="auto"/>
        <w:ind w:left="0" w:firstLine="360"/>
        <w:jc w:val="left"/>
        <w:rPr>
          <w:sz w:val="24"/>
          <w:szCs w:val="24"/>
        </w:rPr>
      </w:pPr>
      <w:r>
        <w:rPr>
          <w:rFonts w:ascii="Times New Roman" w:eastAsia="Times New Roman" w:hAnsi="Times New Roman" w:cs="Times New Roman"/>
          <w:color w:val="000000"/>
          <w:spacing w:val="0"/>
          <w:w w:val="100"/>
          <w:position w:val="0"/>
          <w:sz w:val="28"/>
          <w:szCs w:val="28"/>
          <w:shd w:val="clear" w:color="auto" w:fill="auto"/>
          <w:lang w:val="de-DE" w:eastAsia="de-DE" w:bidi="de-DE"/>
        </w:rPr>
        <w:t>Paul M. Aron Leo Teichler</w:t>
        <w:tab/>
      </w:r>
      <w:r>
        <w:rPr>
          <w:b w:val="0"/>
          <w:bCs w:val="0"/>
          <w:color w:val="000000"/>
          <w:spacing w:val="0"/>
          <w:w w:val="100"/>
          <w:position w:val="0"/>
          <w:sz w:val="24"/>
          <w:szCs w:val="24"/>
          <w:shd w:val="clear" w:color="auto" w:fill="auto"/>
          <w:lang w:val="de-DE" w:eastAsia="de-DE" w:bidi="de-DE"/>
        </w:rPr>
        <w:t>lungszimmermoebel sollen wieder wie neu</w:t>
      </w:r>
    </w:p>
    <w:p>
      <w:pPr>
        <w:pStyle w:val="Style82"/>
        <w:keepNext w:val="0"/>
        <w:keepLines w:val="0"/>
        <w:widowControl w:val="0"/>
        <w:shd w:val="clear" w:color="auto" w:fill="auto"/>
        <w:tabs>
          <w:tab w:pos="6126" w:val="left"/>
        </w:tabs>
        <w:bidi w:val="0"/>
        <w:spacing w:line="240" w:lineRule="auto"/>
        <w:ind w:left="0" w:firstLine="360"/>
        <w:jc w:val="left"/>
        <w:rPr>
          <w:sz w:val="24"/>
          <w:szCs w:val="24"/>
        </w:rPr>
      </w:pPr>
      <w:r>
        <w:rPr>
          <w:color w:val="000000"/>
          <w:spacing w:val="0"/>
          <w:w w:val="100"/>
          <w:position w:val="0"/>
          <w:sz w:val="22"/>
          <w:szCs w:val="22"/>
          <w:shd w:val="clear" w:color="auto" w:fill="auto"/>
          <w:lang w:val="de-DE" w:eastAsia="de-DE" w:bidi="de-DE"/>
        </w:rPr>
        <w:t xml:space="preserve">Jerusalem </w:t>
      </w:r>
      <w:r>
        <w:rPr>
          <w:color w:val="65554B"/>
          <w:spacing w:val="0"/>
          <w:w w:val="100"/>
          <w:position w:val="0"/>
          <w:sz w:val="22"/>
          <w:szCs w:val="22"/>
          <w:shd w:val="clear" w:color="auto" w:fill="auto"/>
          <w:lang w:val="de-DE" w:eastAsia="de-DE" w:bidi="de-DE"/>
        </w:rPr>
        <w:t>K</w:t>
      </w:r>
      <w:r>
        <w:rPr>
          <w:color w:val="65554B"/>
          <w:spacing w:val="0"/>
          <w:w w:val="100"/>
          <w:position w:val="0"/>
          <w:sz w:val="22"/>
          <w:szCs w:val="22"/>
          <w:shd w:val="clear" w:color="auto" w:fill="auto"/>
          <w:lang w:val="he-IL" w:eastAsia="he-IL" w:bidi="he-IL"/>
        </w:rPr>
        <w:t>־</w:t>
      </w:r>
      <w:r>
        <w:rPr>
          <w:rFonts w:ascii="Times New Roman" w:eastAsia="Times New Roman" w:hAnsi="Times New Roman" w:cs="Times New Roman"/>
          <w:b w:val="0"/>
          <w:bCs w:val="0"/>
          <w:color w:val="65554B"/>
          <w:spacing w:val="0"/>
          <w:w w:val="100"/>
          <w:position w:val="0"/>
          <w:sz w:val="22"/>
          <w:szCs w:val="22"/>
          <w:shd w:val="clear" w:color="auto" w:fill="auto"/>
          <w:lang w:val="de-DE" w:eastAsia="de-DE" w:bidi="de-DE"/>
        </w:rPr>
        <w:t>r«m Abraham, Zepham,15</w:t>
      </w:r>
      <w:r>
        <w:rPr>
          <w:rFonts w:ascii="Times New Roman" w:eastAsia="Times New Roman" w:hAnsi="Times New Roman" w:cs="Times New Roman"/>
          <w:b w:val="0"/>
          <w:bCs w:val="0"/>
          <w:color w:val="65554B"/>
          <w:spacing w:val="0"/>
          <w:w w:val="100"/>
          <w:position w:val="0"/>
          <w:sz w:val="22"/>
          <w:szCs w:val="22"/>
          <w:shd w:val="clear" w:color="auto" w:fill="auto"/>
          <w:lang w:val="he-IL" w:eastAsia="he-IL" w:bidi="he-IL"/>
        </w:rPr>
        <w:t xml:space="preserve"> .״־</w:t>
      </w:r>
      <w:r>
        <w:rPr>
          <w:rFonts w:ascii="Times New Roman" w:eastAsia="Times New Roman" w:hAnsi="Times New Roman" w:cs="Times New Roman"/>
          <w:b w:val="0"/>
          <w:bCs w:val="0"/>
          <w:color w:val="65554B"/>
          <w:spacing w:val="0"/>
          <w:w w:val="100"/>
          <w:position w:val="0"/>
          <w:sz w:val="22"/>
          <w:szCs w:val="22"/>
          <w:shd w:val="clear" w:color="auto" w:fill="auto"/>
          <w:lang w:val="de-DE" w:eastAsia="de-DE" w:bidi="de-DE"/>
        </w:rPr>
        <w:tab/>
      </w:r>
      <w:r>
        <w:rPr>
          <w:b w:val="0"/>
          <w:bCs w:val="0"/>
          <w:color w:val="000000"/>
          <w:spacing w:val="0"/>
          <w:w w:val="100"/>
          <w:position w:val="0"/>
          <w:sz w:val="24"/>
          <w:szCs w:val="24"/>
          <w:shd w:val="clear" w:color="auto" w:fill="auto"/>
          <w:lang w:val="de-DE" w:eastAsia="de-DE" w:bidi="de-DE"/>
        </w:rPr>
        <w:t>aufgefaerbt. werden. Durch elektrische</w:t>
      </w:r>
    </w:p>
    <w:p>
      <w:pPr>
        <w:pStyle w:val="Style82"/>
        <w:keepNext w:val="0"/>
        <w:keepLines w:val="0"/>
        <w:widowControl w:val="0"/>
        <w:shd w:val="clear" w:color="auto" w:fill="auto"/>
        <w:tabs>
          <w:tab w:pos="6126" w:val="left"/>
        </w:tabs>
        <w:bidi w:val="0"/>
        <w:spacing w:line="204" w:lineRule="auto"/>
        <w:ind w:left="0" w:firstLine="360"/>
        <w:jc w:val="left"/>
        <w:rPr>
          <w:sz w:val="24"/>
          <w:szCs w:val="24"/>
        </w:rPr>
      </w:pPr>
      <w:r>
        <w:rPr>
          <w:rFonts w:ascii="Times New Roman" w:eastAsia="Times New Roman" w:hAnsi="Times New Roman" w:cs="Times New Roman"/>
          <w:b w:val="0"/>
          <w:bCs w:val="0"/>
          <w:color w:val="65554B"/>
          <w:spacing w:val="0"/>
          <w:w w:val="100"/>
          <w:position w:val="0"/>
          <w:sz w:val="16"/>
          <w:szCs w:val="16"/>
          <w:shd w:val="clear" w:color="auto" w:fill="auto"/>
          <w:lang w:val="de-DE" w:eastAsia="de-DE" w:bidi="de-DE"/>
        </w:rPr>
        <w:t>Zichron Mosche Press Str. 8</w:t>
        <w:tab/>
      </w:r>
      <w:r>
        <w:rPr>
          <w:b w:val="0"/>
          <w:bCs w:val="0"/>
          <w:color w:val="000000"/>
          <w:spacing w:val="0"/>
          <w:w w:val="100"/>
          <w:position w:val="0"/>
          <w:sz w:val="24"/>
          <w:szCs w:val="24"/>
          <w:shd w:val="clear" w:color="auto" w:fill="auto"/>
          <w:lang w:val="de-DE" w:eastAsia="de-DE" w:bidi="de-DE"/>
        </w:rPr>
        <w:t>S pntzm ascninc werden diese in allen gew.</w:t>
      </w:r>
    </w:p>
    <w:p>
      <w:pPr>
        <w:pStyle w:val="Style82"/>
        <w:keepNext w:val="0"/>
        <w:keepLines w:val="0"/>
        <w:widowControl w:val="0"/>
        <w:shd w:val="clear" w:color="auto" w:fill="auto"/>
        <w:tabs>
          <w:tab w:pos="6126" w:val="left"/>
        </w:tabs>
        <w:bidi w:val="0"/>
        <w:spacing w:line="240" w:lineRule="auto"/>
        <w:ind w:left="0" w:firstLine="360"/>
        <w:jc w:val="left"/>
        <w:rPr>
          <w:sz w:val="24"/>
          <w:szCs w:val="24"/>
        </w:rPr>
      </w:pPr>
      <w:r>
        <w:rPr>
          <w:color w:val="000000"/>
          <w:spacing w:val="0"/>
          <w:w w:val="100"/>
          <w:position w:val="0"/>
          <w:sz w:val="14"/>
          <w:szCs w:val="14"/>
          <w:shd w:val="clear" w:color="auto" w:fill="auto"/>
          <w:lang w:val="de-DE" w:eastAsia="de-DE" w:bidi="de-DE"/>
        </w:rPr>
        <w:t>Verlange</w:t>
      </w:r>
      <w:r>
        <w:rPr>
          <w:color w:val="000000"/>
          <w:spacing w:val="0"/>
          <w:w w:val="100"/>
          <w:position w:val="0"/>
          <w:sz w:val="14"/>
          <w:szCs w:val="14"/>
          <w:shd w:val="clear" w:color="auto" w:fill="auto"/>
          <w:lang w:val="he-IL" w:eastAsia="he-IL" w:bidi="he-IL"/>
        </w:rPr>
        <w:t>״</w:t>
      </w:r>
      <w:r>
        <w:rPr>
          <w:color w:val="000000"/>
          <w:spacing w:val="0"/>
          <w:w w:val="100"/>
          <w:position w:val="0"/>
          <w:sz w:val="14"/>
          <w:szCs w:val="14"/>
          <w:shd w:val="clear" w:color="auto" w:fill="auto"/>
          <w:lang w:val="de-DE" w:eastAsia="de-DE" w:bidi="de-DE"/>
        </w:rPr>
        <w:t xml:space="preserve"> </w:t>
      </w:r>
      <w:r>
        <w:rPr>
          <w:color w:val="65554B"/>
          <w:spacing w:val="0"/>
          <w:w w:val="100"/>
          <w:position w:val="0"/>
          <w:sz w:val="14"/>
          <w:szCs w:val="14"/>
          <w:shd w:val="clear" w:color="auto" w:fill="auto"/>
          <w:lang w:val="de-DE" w:eastAsia="de-DE" w:bidi="de-DE"/>
        </w:rPr>
        <w:t xml:space="preserve">st. </w:t>
      </w:r>
      <w:r>
        <w:rPr>
          <w:color w:val="65554B"/>
          <w:spacing w:val="0"/>
          <w:w w:val="100"/>
          <w:position w:val="0"/>
          <w:sz w:val="14"/>
          <w:szCs w:val="14"/>
          <w:shd w:val="clear" w:color="auto" w:fill="auto"/>
          <w:lang w:val="he-IL" w:eastAsia="he-IL" w:bidi="he-IL"/>
        </w:rPr>
        <w:t>״״</w:t>
      </w:r>
      <w:r>
        <w:rPr>
          <w:color w:val="65554B"/>
          <w:spacing w:val="0"/>
          <w:w w:val="100"/>
          <w:position w:val="0"/>
          <w:sz w:val="14"/>
          <w:szCs w:val="14"/>
          <w:shd w:val="clear" w:color="auto" w:fill="auto"/>
          <w:lang w:val="de-DE" w:eastAsia="de-DE" w:bidi="de-DE"/>
        </w:rPr>
        <w:t xml:space="preserve">,.re </w:t>
      </w:r>
      <w:r>
        <w:rPr>
          <w:color w:val="65554B"/>
          <w:spacing w:val="0"/>
          <w:w w:val="100"/>
          <w:position w:val="0"/>
          <w:sz w:val="14"/>
          <w:szCs w:val="14"/>
          <w:shd w:val="clear" w:color="auto" w:fill="auto"/>
          <w:lang w:val="en-US" w:eastAsia="en-US" w:bidi="en-US"/>
        </w:rPr>
        <w:t>Be.te11-u.fi</w:t>
        <w:tab/>
      </w:r>
      <w:r>
        <w:rPr>
          <w:b w:val="0"/>
          <w:bCs w:val="0"/>
          <w:color w:val="000000"/>
          <w:spacing w:val="0"/>
          <w:w w:val="100"/>
          <w:position w:val="0"/>
          <w:sz w:val="24"/>
          <w:szCs w:val="24"/>
          <w:shd w:val="clear" w:color="auto" w:fill="auto"/>
          <w:lang w:val="de-DE" w:eastAsia="de-DE" w:bidi="de-DE"/>
        </w:rPr>
        <w:t>Farben innerhalb 24 Stunden bestens her*</w:t>
      </w:r>
    </w:p>
    <w:p>
      <w:pPr>
        <w:pStyle w:val="Style82"/>
        <w:keepNext w:val="0"/>
        <w:keepLines w:val="0"/>
        <w:widowControl w:val="0"/>
        <w:shd w:val="clear" w:color="auto" w:fill="auto"/>
        <w:tabs>
          <w:tab w:pos="6126" w:val="left"/>
        </w:tabs>
        <w:bidi w:val="0"/>
        <w:spacing w:line="240" w:lineRule="auto"/>
        <w:ind w:left="0" w:firstLine="360"/>
        <w:jc w:val="left"/>
        <w:rPr>
          <w:sz w:val="24"/>
          <w:szCs w:val="24"/>
        </w:rPr>
      </w:pPr>
      <w:r>
        <w:rPr>
          <w:rFonts w:ascii="Times New Roman" w:eastAsia="Times New Roman" w:hAnsi="Times New Roman" w:cs="Times New Roman"/>
          <w:b w:val="0"/>
          <w:bCs w:val="0"/>
          <w:color w:val="65554B"/>
          <w:spacing w:val="0"/>
          <w:w w:val="100"/>
          <w:position w:val="0"/>
          <w:sz w:val="22"/>
          <w:szCs w:val="22"/>
          <w:shd w:val="clear" w:color="auto" w:fill="auto"/>
          <w:lang w:val="de-DE" w:eastAsia="de-DE" w:bidi="de-DE"/>
        </w:rPr>
        <w:t>Auch können dieselben abgegeben werden bei:</w:t>
        <w:tab/>
      </w:r>
      <w:r>
        <w:rPr>
          <w:b w:val="0"/>
          <w:bCs w:val="0"/>
          <w:color w:val="000000"/>
          <w:spacing w:val="0"/>
          <w:w w:val="100"/>
          <w:position w:val="0"/>
          <w:sz w:val="24"/>
          <w:szCs w:val="24"/>
          <w:shd w:val="clear" w:color="auto" w:fill="auto"/>
          <w:lang w:val="de-DE" w:eastAsia="de-DE" w:bidi="de-DE"/>
        </w:rPr>
        <w:t>gerichtet. FuervollsteZufriedenheitu!.Arbeit</w:t>
      </w:r>
    </w:p>
    <w:p>
      <w:pPr>
        <w:pStyle w:val="Style232"/>
        <w:keepNext w:val="0"/>
        <w:keepLines w:val="0"/>
        <w:widowControl w:val="0"/>
        <w:shd w:val="clear" w:color="auto" w:fill="auto"/>
        <w:tabs>
          <w:tab w:pos="6126" w:val="left"/>
          <w:tab w:pos="8042" w:val="left"/>
        </w:tabs>
        <w:bidi w:val="0"/>
        <w:spacing w:line="240" w:lineRule="auto"/>
        <w:ind w:left="0" w:firstLine="360"/>
        <w:jc w:val="left"/>
        <w:rPr>
          <w:sz w:val="24"/>
          <w:szCs w:val="24"/>
        </w:rPr>
      </w:pPr>
      <w:r>
        <w:rPr>
          <w:spacing w:val="0"/>
          <w:w w:val="100"/>
          <w:position w:val="0"/>
          <w:sz w:val="16"/>
          <w:szCs w:val="16"/>
          <w:shd w:val="clear" w:color="auto" w:fill="auto"/>
          <w:lang w:val="de-DE" w:eastAsia="de-DE" w:bidi="de-DE"/>
        </w:rPr>
        <w:t>KEREM ABRAHAM: Paul M Aron Zaphania Sn. 15</w:t>
        <w:tab/>
      </w:r>
      <w:r>
        <w:rPr>
          <w:color w:val="000000"/>
          <w:spacing w:val="0"/>
          <w:w w:val="100"/>
          <w:position w:val="0"/>
          <w:sz w:val="16"/>
          <w:szCs w:val="16"/>
          <w:shd w:val="clear" w:color="auto" w:fill="auto"/>
          <w:vertAlign w:val="superscript"/>
          <w:lang w:val="de-DE" w:eastAsia="de-DE" w:bidi="de-DE"/>
        </w:rPr>
        <w:t>W</w:t>
      </w:r>
      <w:r>
        <w:rPr>
          <w:color w:val="000000"/>
          <w:spacing w:val="0"/>
          <w:w w:val="100"/>
          <w:position w:val="0"/>
          <w:sz w:val="16"/>
          <w:szCs w:val="16"/>
          <w:shd w:val="clear" w:color="auto" w:fill="auto"/>
          <w:lang w:val="de-DE" w:eastAsia="de-DE" w:bidi="de-DE"/>
        </w:rPr>
        <w:t>'</w:t>
      </w:r>
      <w:r>
        <w:rPr>
          <w:color w:val="000000"/>
          <w:spacing w:val="0"/>
          <w:w w:val="100"/>
          <w:position w:val="0"/>
          <w:sz w:val="16"/>
          <w:szCs w:val="16"/>
          <w:shd w:val="clear" w:color="auto" w:fill="auto"/>
          <w:vertAlign w:val="superscript"/>
          <w:lang w:val="de-DE" w:eastAsia="de-DE" w:bidi="de-DE"/>
        </w:rPr>
        <w:t>rd</w:t>
      </w:r>
      <w:r>
        <w:rPr>
          <w:color w:val="000000"/>
          <w:spacing w:val="0"/>
          <w:w w:val="100"/>
          <w:position w:val="0"/>
          <w:sz w:val="16"/>
          <w:szCs w:val="16"/>
          <w:shd w:val="clear" w:color="auto" w:fill="auto"/>
          <w:lang w:val="de-DE" w:eastAsia="de-DE" w:bidi="de-DE"/>
        </w:rPr>
        <w:tab/>
      </w:r>
      <w:r>
        <w:rPr>
          <w:rFonts w:ascii="Arial" w:eastAsia="Arial" w:hAnsi="Arial" w:cs="Arial"/>
          <w:color w:val="000000"/>
          <w:spacing w:val="0"/>
          <w:w w:val="100"/>
          <w:position w:val="0"/>
          <w:sz w:val="24"/>
          <w:szCs w:val="24"/>
          <w:shd w:val="clear" w:color="auto" w:fill="auto"/>
          <w:lang w:val="de-DE" w:eastAsia="de-DE" w:bidi="de-DE"/>
        </w:rPr>
        <w:t xml:space="preserve">Schreiben Sie Sofort </w:t>
      </w:r>
      <w:r>
        <w:rPr>
          <w:rFonts w:ascii="Arial" w:eastAsia="Arial" w:hAnsi="Arial" w:cs="Arial"/>
          <w:color w:val="000000"/>
          <w:spacing w:val="0"/>
          <w:w w:val="100"/>
          <w:position w:val="0"/>
          <w:sz w:val="24"/>
          <w:szCs w:val="24"/>
          <w:shd w:val="clear" w:color="auto" w:fill="auto"/>
          <w:lang w:val="de-DE" w:eastAsia="de-DE" w:bidi="de-DE"/>
        </w:rPr>
        <w:t>an</w:t>
      </w:r>
    </w:p>
    <w:p>
      <w:pPr>
        <w:pStyle w:val="Style232"/>
        <w:keepNext w:val="0"/>
        <w:keepLines w:val="0"/>
        <w:widowControl w:val="0"/>
        <w:shd w:val="clear" w:color="auto" w:fill="auto"/>
        <w:tabs>
          <w:tab w:pos="7747" w:val="left"/>
        </w:tabs>
        <w:bidi w:val="0"/>
        <w:spacing w:line="197" w:lineRule="auto"/>
        <w:ind w:left="0" w:firstLine="360"/>
        <w:jc w:val="left"/>
        <w:rPr>
          <w:sz w:val="28"/>
          <w:szCs w:val="28"/>
        </w:rPr>
      </w:pPr>
      <w:r>
        <w:rPr>
          <w:spacing w:val="0"/>
          <w:w w:val="100"/>
          <w:position w:val="0"/>
          <w:sz w:val="16"/>
          <w:szCs w:val="16"/>
          <w:shd w:val="clear" w:color="auto" w:fill="auto"/>
          <w:lang w:val="de-DE" w:eastAsia="de-DE" w:bidi="de-DE"/>
        </w:rPr>
        <w:t>ZIGHRON - MOSHE: L. Teichler, Rech. Jesch. Press 8</w:t>
        <w:tab/>
      </w:r>
      <w:r>
        <w:rPr>
          <w:b/>
          <w:bCs/>
          <w:color w:val="000000"/>
          <w:spacing w:val="0"/>
          <w:w w:val="100"/>
          <w:position w:val="0"/>
          <w:sz w:val="28"/>
          <w:szCs w:val="28"/>
          <w:shd w:val="clear" w:color="auto" w:fill="auto"/>
          <w:lang w:val="he-IL" w:eastAsia="he-IL" w:bidi="he-IL"/>
        </w:rPr>
        <w:t>״</w:t>
      </w:r>
      <w:r>
        <w:rPr>
          <w:b/>
          <w:bCs/>
          <w:color w:val="000000"/>
          <w:spacing w:val="0"/>
          <w:w w:val="100"/>
          <w:position w:val="0"/>
          <w:sz w:val="28"/>
          <w:szCs w:val="28"/>
          <w:shd w:val="clear" w:color="auto" w:fill="auto"/>
          <w:lang w:val="de-DE" w:eastAsia="de-DE" w:bidi="de-DE"/>
        </w:rPr>
        <w:t>HASCHELET*</w:t>
      </w:r>
    </w:p>
    <w:p>
      <w:pPr>
        <w:pStyle w:val="Style232"/>
        <w:keepNext w:val="0"/>
        <w:keepLines w:val="0"/>
        <w:widowControl w:val="0"/>
        <w:shd w:val="clear" w:color="auto" w:fill="auto"/>
        <w:tabs>
          <w:tab w:pos="7747" w:val="left"/>
        </w:tabs>
        <w:bidi w:val="0"/>
        <w:spacing w:line="240" w:lineRule="auto"/>
        <w:ind w:left="0" w:firstLine="360"/>
        <w:jc w:val="left"/>
      </w:pPr>
      <w:r>
        <w:rPr>
          <w:spacing w:val="0"/>
          <w:w w:val="100"/>
          <w:position w:val="0"/>
          <w:shd w:val="clear" w:color="auto" w:fill="auto"/>
          <w:lang w:val="de-DE" w:eastAsia="de-DE" w:bidi="de-DE"/>
        </w:rPr>
        <w:t xml:space="preserve">R E C H AW1 </w:t>
      </w:r>
      <w:r>
        <w:rPr>
          <w:spacing w:val="0"/>
          <w:w w:val="100"/>
          <w:position w:val="0"/>
          <w:shd w:val="clear" w:color="auto" w:fill="auto"/>
          <w:lang w:val="en-US" w:eastAsia="en-US" w:bidi="en-US"/>
        </w:rPr>
        <w:t xml:space="preserve">A </w:t>
      </w:r>
      <w:r>
        <w:rPr>
          <w:spacing w:val="0"/>
          <w:w w:val="100"/>
          <w:position w:val="0"/>
          <w:shd w:val="clear" w:color="auto" w:fill="auto"/>
          <w:lang w:val="de-DE" w:eastAsia="de-DE" w:bidi="de-DE"/>
        </w:rPr>
        <w:t xml:space="preserve">: </w:t>
      </w:r>
      <w:r>
        <w:rPr>
          <w:spacing w:val="0"/>
          <w:w w:val="100"/>
          <w:position w:val="0"/>
          <w:shd w:val="clear" w:color="auto" w:fill="auto"/>
          <w:lang w:val="en-US" w:eastAsia="en-US" w:bidi="en-US"/>
        </w:rPr>
        <w:t xml:space="preserve">Dr. </w:t>
      </w:r>
      <w:r>
        <w:rPr>
          <w:spacing w:val="0"/>
          <w:w w:val="100"/>
          <w:position w:val="0"/>
          <w:shd w:val="clear" w:color="auto" w:fill="auto"/>
          <w:lang w:val="de-DE" w:eastAsia="de-DE" w:bidi="de-DE"/>
        </w:rPr>
        <w:t>J. Frank. Rechow Ibn-Ezrall</w:t>
        <w:tab/>
      </w:r>
      <w:r>
        <w:rPr>
          <w:rFonts w:ascii="Arial" w:eastAsia="Arial" w:hAnsi="Arial" w:cs="Arial"/>
          <w:b/>
          <w:bCs/>
          <w:color w:val="000000"/>
          <w:spacing w:val="0"/>
          <w:w w:val="100"/>
          <w:position w:val="0"/>
          <w:sz w:val="22"/>
          <w:szCs w:val="22"/>
          <w:shd w:val="clear" w:color="auto" w:fill="auto"/>
          <w:lang w:val="de-DE" w:eastAsia="de-DE" w:bidi="de-DE"/>
        </w:rPr>
        <w:t xml:space="preserve">Jerusalem, </w:t>
      </w:r>
      <w:r>
        <w:rPr>
          <w:rFonts w:ascii="Arial" w:eastAsia="Arial" w:hAnsi="Arial" w:cs="Arial"/>
          <w:b/>
          <w:bCs/>
          <w:color w:val="000000"/>
          <w:spacing w:val="0"/>
          <w:w w:val="100"/>
          <w:position w:val="0"/>
          <w:shd w:val="clear" w:color="auto" w:fill="auto"/>
          <w:lang w:val="de-DE" w:eastAsia="de-DE" w:bidi="de-DE"/>
        </w:rPr>
        <w:t>Neuer Schuck, Me•■</w:t>
      </w:r>
    </w:p>
    <w:p>
      <w:pPr>
        <w:pStyle w:val="Style9"/>
        <w:keepNext w:val="0"/>
        <w:keepLines w:val="0"/>
        <w:widowControl w:val="0"/>
        <w:shd w:val="clear" w:color="auto" w:fill="auto"/>
        <w:tabs>
          <w:tab w:pos="2212" w:val="left"/>
          <w:tab w:pos="7747" w:val="left"/>
        </w:tabs>
        <w:bidi w:val="0"/>
        <w:spacing w:line="240" w:lineRule="auto"/>
        <w:ind w:left="0" w:firstLine="360"/>
        <w:jc w:val="left"/>
        <w:rPr>
          <w:sz w:val="16"/>
          <w:szCs w:val="16"/>
        </w:rPr>
      </w:pPr>
      <w:r>
        <w:rPr>
          <w:rFonts w:ascii="Times New Roman" w:eastAsia="Times New Roman" w:hAnsi="Times New Roman" w:cs="Times New Roman"/>
          <w:b w:val="0"/>
          <w:bCs w:val="0"/>
          <w:color w:val="65554B"/>
          <w:spacing w:val="0"/>
          <w:w w:val="100"/>
          <w:position w:val="0"/>
          <w:sz w:val="16"/>
          <w:szCs w:val="16"/>
          <w:shd w:val="clear" w:color="auto" w:fill="auto"/>
          <w:lang w:val="he-IL" w:eastAsia="he-IL" w:bidi="he-IL"/>
        </w:rPr>
        <w:t>״</w:t>
      </w:r>
      <w:r>
        <w:rPr>
          <w:rFonts w:ascii="Times New Roman" w:eastAsia="Times New Roman" w:hAnsi="Times New Roman" w:cs="Times New Roman"/>
          <w:b w:val="0"/>
          <w:bCs w:val="0"/>
          <w:color w:val="65554B"/>
          <w:spacing w:val="0"/>
          <w:w w:val="100"/>
          <w:position w:val="0"/>
          <w:sz w:val="16"/>
          <w:szCs w:val="16"/>
          <w:shd w:val="clear" w:color="auto" w:fill="auto"/>
          <w:lang w:val="de-DE" w:eastAsia="de-DE" w:bidi="de-DE"/>
        </w:rPr>
        <w:tab/>
        <w:t>A. Klein, Derech Gaza 26</w:t>
        <w:tab/>
      </w:r>
      <w:r>
        <w:rPr>
          <w:color w:val="000000"/>
          <w:spacing w:val="0"/>
          <w:w w:val="100"/>
          <w:position w:val="0"/>
          <w:sz w:val="16"/>
          <w:szCs w:val="16"/>
          <w:shd w:val="clear" w:color="auto" w:fill="auto"/>
          <w:lang w:val="de-DE" w:eastAsia="de-DE" w:bidi="de-DE"/>
        </w:rPr>
        <w:t>Schearim.Fil. Jaffastr.. Haus Fingold</w:t>
      </w:r>
    </w:p>
    <w:p>
      <w:pPr>
        <w:pStyle w:val="Style116"/>
        <w:keepNext w:val="0"/>
        <w:keepLines w:val="0"/>
        <w:widowControl w:val="0"/>
        <w:shd w:val="clear" w:color="auto" w:fill="auto"/>
        <w:bidi w:val="0"/>
        <w:spacing w:line="240" w:lineRule="auto"/>
        <w:ind w:left="0" w:firstLine="0"/>
        <w:jc w:val="left"/>
        <w:sectPr>
          <w:headerReference w:type="even" r:id="rId69"/>
          <w:headerReference w:type="default" r:id="rId70"/>
          <w:headerReference w:type="first" r:id="rId71"/>
          <w:footerReference w:type="first" r:id="rId72"/>
          <w:pgSz w:w="13782" w:h="18594"/>
          <w:pgMar w:top="1440" w:left="1347" w:right="1314" w:bottom="1424" w:header="0" w:footer="3" w:gutter="0"/>
          <w:pgNumType w:start="29"/>
          <w:cols w:space="720"/>
          <w:noEndnote/>
          <w:rtlGutter w:val="0"/>
          <w:docGrid w:linePitch="360"/>
        </w:sectPr>
      </w:pPr>
      <w:bookmarkStart w:id="153" w:name="bookmark153"/>
      <w:r>
        <w:rPr>
          <w:color w:val="000000"/>
          <w:spacing w:val="0"/>
          <w:w w:val="100"/>
          <w:position w:val="0"/>
          <w:shd w:val="clear" w:color="auto" w:fill="auto"/>
          <w:lang w:val="de-DE" w:eastAsia="de-DE" w:bidi="de-DE"/>
        </w:rPr>
        <w:t>Belm Einkauf bevorzugen Sie unsere Inserenten</w:t>
      </w:r>
      <w:bookmarkEnd w:id="153"/>
    </w:p>
    <w:p>
      <w:pPr>
        <w:pStyle w:val="Style63"/>
        <w:keepNext w:val="0"/>
        <w:keepLines w:val="0"/>
        <w:widowControl w:val="0"/>
        <w:shd w:val="clear" w:color="auto" w:fill="auto"/>
        <w:spacing w:line="240" w:lineRule="auto"/>
        <w:ind w:left="0" w:firstLine="0"/>
        <w:rPr>
          <w:sz w:val="38"/>
          <w:szCs w:val="38"/>
        </w:rPr>
      </w:pPr>
      <w:r>
        <w:rPr>
          <w:b/>
          <w:bCs/>
          <w:color w:val="000000"/>
          <w:spacing w:val="0"/>
          <w:w w:val="100"/>
          <w:position w:val="0"/>
          <w:sz w:val="38"/>
          <w:szCs w:val="38"/>
          <w:shd w:val="clear" w:color="auto" w:fill="auto"/>
        </w:rPr>
        <w:t>שען אופטיקו</w:t>
      </w:r>
    </w:p>
    <w:p>
      <w:pPr>
        <w:pStyle w:val="Style63"/>
        <w:keepNext w:val="0"/>
        <w:keepLines w:val="0"/>
        <w:widowControl w:val="0"/>
        <w:shd w:val="clear" w:color="auto" w:fill="auto"/>
        <w:spacing w:line="240" w:lineRule="auto"/>
        <w:ind w:left="0" w:firstLine="0"/>
        <w:rPr>
          <w:sz w:val="26"/>
          <w:szCs w:val="26"/>
        </w:rPr>
      </w:pPr>
      <w:r>
        <w:rPr>
          <w:rFonts w:ascii="Arial" w:eastAsia="Arial" w:hAnsi="Arial" w:cs="Arial"/>
          <w:b/>
          <w:bCs/>
          <w:color w:val="000000"/>
          <w:spacing w:val="0"/>
          <w:w w:val="100"/>
          <w:position w:val="0"/>
          <w:sz w:val="26"/>
          <w:szCs w:val="26"/>
          <w:shd w:val="clear" w:color="auto" w:fill="auto"/>
        </w:rPr>
        <w:t xml:space="preserve">ירושלים, </w:t>
      </w:r>
      <w:r>
        <w:rPr>
          <w:rFonts w:ascii="Arial" w:eastAsia="Arial" w:hAnsi="Arial" w:cs="Arial"/>
          <w:color w:val="000000"/>
          <w:spacing w:val="0"/>
          <w:w w:val="100"/>
          <w:position w:val="0"/>
          <w:sz w:val="26"/>
          <w:szCs w:val="26"/>
          <w:shd w:val="clear" w:color="auto" w:fill="auto"/>
        </w:rPr>
        <w:t>רה</w:t>
      </w:r>
      <w:r>
        <w:rPr>
          <w:rFonts w:ascii="Arial" w:eastAsia="Arial" w:hAnsi="Arial" w:cs="Arial"/>
          <w:color w:val="000000"/>
          <w:spacing w:val="0"/>
          <w:w w:val="100"/>
          <w:position w:val="0"/>
          <w:sz w:val="26"/>
          <w:szCs w:val="26"/>
          <w:shd w:val="clear" w:color="auto" w:fill="auto"/>
          <w:vertAlign w:val="superscript"/>
        </w:rPr>
        <w:t>,</w:t>
      </w:r>
      <w:r>
        <w:rPr>
          <w:rFonts w:ascii="Arial" w:eastAsia="Arial" w:hAnsi="Arial" w:cs="Arial"/>
          <w:color w:val="000000"/>
          <w:spacing w:val="0"/>
          <w:w w:val="100"/>
          <w:position w:val="0"/>
          <w:sz w:val="26"/>
          <w:szCs w:val="26"/>
          <w:shd w:val="clear" w:color="auto" w:fill="auto"/>
        </w:rPr>
        <w:t xml:space="preserve"> הנביאים</w:t>
      </w:r>
    </w:p>
    <w:p>
      <w:pPr>
        <w:pStyle w:val="Style63"/>
        <w:keepNext w:val="0"/>
        <w:keepLines w:val="0"/>
        <w:widowControl w:val="0"/>
        <w:shd w:val="clear" w:color="auto" w:fill="auto"/>
        <w:spacing w:line="240" w:lineRule="auto"/>
        <w:ind w:left="0" w:firstLine="0"/>
        <w:rPr>
          <w:sz w:val="80"/>
          <w:szCs w:val="80"/>
        </w:rPr>
      </w:pPr>
      <w:r>
        <w:rPr>
          <w:rFonts w:ascii="Arial" w:eastAsia="Arial" w:hAnsi="Arial" w:cs="Arial"/>
          <w:color w:val="000000"/>
          <w:spacing w:val="0"/>
          <w:w w:val="100"/>
          <w:position w:val="0"/>
          <w:sz w:val="80"/>
          <w:szCs w:val="80"/>
          <w:shd w:val="clear" w:color="auto" w:fill="auto"/>
        </w:rPr>
        <w:t>יידא</w:t>
      </w:r>
    </w:p>
    <w:p>
      <w:pPr>
        <w:widowControl w:val="0"/>
        <w:rPr>
          <w:sz w:val="2"/>
          <w:szCs w:val="2"/>
        </w:rPr>
      </w:pPr>
      <w:r>
        <w:drawing>
          <wp:inline>
            <wp:extent cx="688975" cy="603250"/>
            <wp:docPr id="67" name="Picutre 67"/>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3"/>
                    <a:stretch/>
                  </pic:blipFill>
                  <pic:spPr>
                    <a:xfrm>
                      <a:ext cx="688975" cy="603250"/>
                    </a:xfrm>
                    <a:prstGeom prst="rect"/>
                  </pic:spPr>
                </pic:pic>
              </a:graphicData>
            </a:graphic>
          </wp:inline>
        </w:drawing>
      </w:r>
    </w:p>
    <w:p>
      <w:pPr>
        <w:pStyle w:val="Style68"/>
        <w:keepNext w:val="0"/>
        <w:keepLines w:val="0"/>
        <w:widowControl w:val="0"/>
        <w:shd w:val="clear" w:color="auto" w:fill="auto"/>
        <w:bidi w:val="0"/>
        <w:spacing w:line="240" w:lineRule="auto"/>
        <w:ind w:left="0" w:firstLine="0"/>
        <w:jc w:val="left"/>
        <w:rPr>
          <w:sz w:val="36"/>
          <w:szCs w:val="36"/>
        </w:rPr>
      </w:pPr>
      <w:bookmarkStart w:id="154" w:name="bookmark154"/>
      <w:r>
        <w:rPr>
          <w:b/>
          <w:bCs/>
          <w:color w:val="000000"/>
          <w:spacing w:val="0"/>
          <w:w w:val="100"/>
          <w:position w:val="0"/>
          <w:sz w:val="36"/>
          <w:szCs w:val="36"/>
          <w:shd w:val="clear" w:color="auto" w:fill="auto"/>
          <w:lang w:val="de-DE" w:eastAsia="de-DE" w:bidi="de-DE"/>
        </w:rPr>
        <w:t>OPTIK UHREN SCHMUCK</w:t>
      </w:r>
      <w:bookmarkEnd w:id="154"/>
    </w:p>
    <w:p>
      <w:pPr>
        <w:pStyle w:val="Style9"/>
        <w:keepNext w:val="0"/>
        <w:keepLines w:val="0"/>
        <w:widowControl w:val="0"/>
        <w:shd w:val="clear" w:color="auto" w:fill="auto"/>
        <w:bidi w:val="0"/>
        <w:spacing w:line="360" w:lineRule="auto"/>
        <w:ind w:left="0" w:firstLine="0"/>
        <w:jc w:val="left"/>
      </w:pPr>
      <w:r>
        <w:rPr>
          <w:b w:val="0"/>
          <w:bCs w:val="0"/>
          <w:color w:val="65554B"/>
          <w:spacing w:val="0"/>
          <w:w w:val="100"/>
          <w:position w:val="0"/>
          <w:shd w:val="clear" w:color="auto" w:fill="auto"/>
          <w:lang w:val="de-DE" w:eastAsia="de-DE" w:bidi="de-DE"/>
        </w:rPr>
        <w:t>SORGFAELTIGE AUSFUEHRUNG VON REPARATUREN ALLEINVERKAUF DER ALPINA GRUEN GILDE</w:t>
      </w:r>
    </w:p>
    <w:p>
      <w:pPr>
        <w:pStyle w:val="Style2"/>
        <w:keepNext w:val="0"/>
        <w:keepLines w:val="0"/>
        <w:widowControl w:val="0"/>
        <w:shd w:val="clear" w:color="auto" w:fill="auto"/>
        <w:bidi w:val="0"/>
        <w:spacing w:line="240" w:lineRule="auto"/>
        <w:ind w:left="0" w:firstLine="0"/>
        <w:jc w:val="left"/>
        <w:rPr>
          <w:sz w:val="36"/>
          <w:szCs w:val="36"/>
        </w:rPr>
      </w:pPr>
      <w:r>
        <w:rPr>
          <w:rFonts w:ascii="Arial" w:eastAsia="Arial" w:hAnsi="Arial" w:cs="Arial"/>
          <w:b/>
          <w:bCs/>
          <w:color w:val="000000"/>
          <w:spacing w:val="0"/>
          <w:w w:val="100"/>
          <w:position w:val="0"/>
          <w:sz w:val="36"/>
          <w:szCs w:val="36"/>
          <w:shd w:val="clear" w:color="auto" w:fill="auto"/>
          <w:lang w:val="en-US" w:eastAsia="en-US" w:bidi="en-US"/>
        </w:rPr>
        <w:t>I. BAIDA</w:t>
      </w:r>
    </w:p>
    <w:p>
      <w:pPr>
        <w:pStyle w:val="Style9"/>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JERUSALEM, PROPHETEN STR. GEGENUEB. DEUTSCHEM KONSUL</w:t>
      </w:r>
    </w:p>
    <w:p>
      <w:pPr>
        <w:pStyle w:val="Style2"/>
        <w:keepNext w:val="0"/>
        <w:keepLines w:val="0"/>
        <w:widowControl w:val="0"/>
        <w:shd w:val="clear" w:color="auto" w:fill="auto"/>
        <w:bidi w:val="0"/>
        <w:spacing w:line="240" w:lineRule="auto"/>
        <w:ind w:left="0" w:firstLine="0"/>
        <w:jc w:val="left"/>
        <w:rPr>
          <w:sz w:val="28"/>
          <w:szCs w:val="28"/>
        </w:rPr>
      </w:pPr>
      <w:r>
        <w:rPr>
          <w:rFonts w:ascii="Arial" w:eastAsia="Arial" w:hAnsi="Arial" w:cs="Arial"/>
          <w:b/>
          <w:bCs/>
          <w:color w:val="000000"/>
          <w:spacing w:val="0"/>
          <w:w w:val="100"/>
          <w:position w:val="0"/>
          <w:sz w:val="28"/>
          <w:szCs w:val="28"/>
          <w:shd w:val="clear" w:color="auto" w:fill="auto"/>
          <w:lang w:val="en-US" w:eastAsia="en-US" w:bidi="en-US"/>
        </w:rPr>
        <w:t xml:space="preserve">a I </w:t>
      </w:r>
      <w:r>
        <w:rPr>
          <w:rFonts w:ascii="Arial" w:eastAsia="Arial" w:hAnsi="Arial" w:cs="Arial"/>
          <w:b/>
          <w:bCs/>
          <w:color w:val="000000"/>
          <w:spacing w:val="0"/>
          <w:w w:val="100"/>
          <w:position w:val="0"/>
          <w:sz w:val="28"/>
          <w:szCs w:val="28"/>
          <w:shd w:val="clear" w:color="auto" w:fill="auto"/>
          <w:lang w:val="de-DE" w:eastAsia="de-DE" w:bidi="de-DE"/>
        </w:rPr>
        <w:t>e m</w:t>
      </w:r>
    </w:p>
    <w:p>
      <w:pPr>
        <w:pStyle w:val="Style2"/>
        <w:keepNext w:val="0"/>
        <w:keepLines w:val="0"/>
        <w:widowControl w:val="0"/>
        <w:shd w:val="clear" w:color="auto" w:fill="auto"/>
        <w:bidi w:val="0"/>
        <w:spacing w:line="240" w:lineRule="auto"/>
        <w:ind w:left="0" w:firstLine="0"/>
        <w:jc w:val="left"/>
        <w:rPr>
          <w:sz w:val="42"/>
          <w:szCs w:val="42"/>
        </w:rPr>
      </w:pPr>
      <w:r>
        <w:rPr>
          <w:rFonts w:ascii="Century Gothic" w:eastAsia="Century Gothic" w:hAnsi="Century Gothic" w:cs="Century Gothic"/>
          <w:b/>
          <w:bCs/>
          <w:color w:val="000000"/>
          <w:spacing w:val="0"/>
          <w:w w:val="70"/>
          <w:position w:val="0"/>
          <w:sz w:val="42"/>
          <w:szCs w:val="42"/>
          <w:shd w:val="clear" w:color="auto" w:fill="auto"/>
          <w:lang w:val="de-DE" w:eastAsia="de-DE" w:bidi="de-DE"/>
        </w:rPr>
        <w:t>PERETZ EPSTEIN, JERUSALEM</w:t>
      </w:r>
    </w:p>
    <w:p>
      <w:pPr>
        <w:pStyle w:val="Style6"/>
        <w:keepNext w:val="0"/>
        <w:keepLines w:val="0"/>
        <w:widowControl w:val="0"/>
        <w:shd w:val="clear" w:color="auto" w:fill="auto"/>
        <w:bidi w:val="0"/>
        <w:spacing w:line="290" w:lineRule="auto"/>
        <w:ind w:left="0" w:firstLine="0"/>
        <w:jc w:val="left"/>
        <w:rPr>
          <w:sz w:val="19"/>
          <w:szCs w:val="19"/>
        </w:rPr>
      </w:pPr>
      <w:r>
        <w:rPr>
          <w:color w:val="000000"/>
          <w:spacing w:val="0"/>
          <w:w w:val="100"/>
          <w:position w:val="0"/>
          <w:sz w:val="20"/>
          <w:szCs w:val="20"/>
          <w:shd w:val="clear" w:color="auto" w:fill="auto"/>
          <w:lang w:val="de-DE" w:eastAsia="de-DE" w:bidi="de-DE"/>
        </w:rPr>
        <w:t xml:space="preserve">Ben Jehudastr. </w:t>
      </w:r>
      <w:r>
        <w:rPr>
          <w:b w:val="0"/>
          <w:bCs w:val="0"/>
          <w:color w:val="000000"/>
          <w:spacing w:val="0"/>
          <w:w w:val="100"/>
          <w:position w:val="0"/>
          <w:sz w:val="19"/>
          <w:szCs w:val="19"/>
          <w:shd w:val="clear" w:color="auto" w:fill="auto"/>
          <w:lang w:val="de-DE" w:eastAsia="de-DE" w:bidi="de-DE"/>
        </w:rPr>
        <w:t>neben Hit. Ol. Germ. Tel. 1401</w:t>
      </w:r>
    </w:p>
    <w:p>
      <w:pPr>
        <w:pStyle w:val="Style2"/>
        <w:keepNext w:val="0"/>
        <w:keepLines w:val="0"/>
        <w:widowControl w:val="0"/>
        <w:shd w:val="clear" w:color="auto" w:fill="auto"/>
        <w:bidi w:val="0"/>
        <w:spacing w:line="240" w:lineRule="auto"/>
        <w:ind w:left="0" w:firstLine="0"/>
        <w:jc w:val="left"/>
        <w:rPr>
          <w:sz w:val="28"/>
          <w:szCs w:val="28"/>
        </w:rPr>
      </w:pPr>
      <w:r>
        <w:rPr>
          <w:rFonts w:ascii="Arial" w:eastAsia="Arial" w:hAnsi="Arial" w:cs="Arial"/>
          <w:b/>
          <w:bCs/>
          <w:color w:val="000000"/>
          <w:spacing w:val="0"/>
          <w:w w:val="100"/>
          <w:position w:val="0"/>
          <w:sz w:val="28"/>
          <w:szCs w:val="28"/>
          <w:shd w:val="clear" w:color="auto" w:fill="auto"/>
          <w:lang w:val="de-DE" w:eastAsia="de-DE" w:bidi="de-DE"/>
        </w:rPr>
        <w:t>RADIOREPARATUREN</w:t>
      </w:r>
    </w:p>
    <w:p>
      <w:pPr>
        <w:pStyle w:val="Style9"/>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von Emplaengern «Iler Systeme.</w:t>
      </w:r>
    </w:p>
    <w:p>
      <w:pPr>
        <w:pStyle w:val="Style9"/>
        <w:keepNext w:val="0"/>
        <w:keepLines w:val="0"/>
        <w:widowControl w:val="0"/>
        <w:shd w:val="clear" w:color="auto" w:fill="auto"/>
        <w:bidi w:val="0"/>
        <w:spacing w:line="240" w:lineRule="auto"/>
        <w:ind w:left="0" w:firstLine="0"/>
        <w:jc w:val="left"/>
      </w:pPr>
      <w:r>
        <w:rPr>
          <w:b w:val="0"/>
          <w:bCs w:val="0"/>
          <w:color w:val="000000"/>
          <w:spacing w:val="0"/>
          <w:w w:val="100"/>
          <w:position w:val="0"/>
          <w:shd w:val="clear" w:color="auto" w:fill="auto"/>
          <w:lang w:val="de-DE" w:eastAsia="de-DE" w:bidi="de-DE"/>
        </w:rPr>
        <w:t>I3jaehrige Erfahrung und modernste Mess- und Pruefinstrumente verbuergen guten und schnellen Kundendienst.</w:t>
      </w:r>
    </w:p>
    <w:p>
      <w:pPr>
        <w:pStyle w:val="Style6"/>
        <w:keepNext w:val="0"/>
        <w:keepLines w:val="0"/>
        <w:widowControl w:val="0"/>
        <w:shd w:val="clear" w:color="auto" w:fill="auto"/>
        <w:bidi w:val="0"/>
        <w:spacing w:line="276" w:lineRule="auto"/>
        <w:ind w:left="0" w:firstLine="0"/>
        <w:jc w:val="left"/>
        <w:rPr>
          <w:sz w:val="22"/>
          <w:szCs w:val="22"/>
        </w:rPr>
        <w:sectPr>
          <w:headerReference w:type="even" r:id="rId75"/>
          <w:headerReference w:type="default" r:id="rId76"/>
          <w:headerReference w:type="first" r:id="rId77"/>
          <w:pgSz w:w="13782" w:h="18594"/>
          <w:pgMar w:top="1440" w:left="1440" w:right="1088" w:bottom="1440" w:header="0" w:footer="3" w:gutter="0"/>
          <w:pgNumType w:start="28"/>
          <w:cols w:space="720"/>
          <w:noEndnote/>
          <w:titlePg/>
          <w:rtlGutter w:val="0"/>
          <w:docGrid w:linePitch="360"/>
        </w:sectPr>
      </w:pPr>
      <w:r>
        <w:rPr>
          <w:color w:val="000000"/>
          <w:spacing w:val="0"/>
          <w:w w:val="100"/>
          <w:position w:val="0"/>
          <w:sz w:val="20"/>
          <w:szCs w:val="20"/>
          <w:shd w:val="clear" w:color="auto" w:fill="auto"/>
          <w:lang w:val="de-DE" w:eastAsia="de-DE" w:bidi="de-DE"/>
        </w:rPr>
        <w:t xml:space="preserve">Verkaufsstelle der fuehrenden Marken: PHILCO, </w:t>
      </w:r>
      <w:r>
        <w:rPr>
          <w:color w:val="000000"/>
          <w:spacing w:val="0"/>
          <w:w w:val="100"/>
          <w:position w:val="0"/>
          <w:sz w:val="20"/>
          <w:szCs w:val="20"/>
          <w:shd w:val="clear" w:color="auto" w:fill="auto"/>
          <w:lang w:val="en-US" w:eastAsia="en-US" w:bidi="en-US"/>
        </w:rPr>
        <w:t xml:space="preserve">RCA, </w:t>
      </w:r>
      <w:r>
        <w:rPr>
          <w:color w:val="000000"/>
          <w:spacing w:val="0"/>
          <w:w w:val="100"/>
          <w:position w:val="0"/>
          <w:sz w:val="20"/>
          <w:szCs w:val="20"/>
          <w:shd w:val="clear" w:color="auto" w:fill="auto"/>
          <w:lang w:val="de-DE" w:eastAsia="de-DE" w:bidi="de-DE"/>
        </w:rPr>
        <w:t xml:space="preserve">Victor, Stern &amp; Stern usw. </w:t>
      </w:r>
      <w:r>
        <w:rPr>
          <w:color w:val="000000"/>
          <w:spacing w:val="0"/>
          <w:w w:val="100"/>
          <w:position w:val="0"/>
          <w:sz w:val="22"/>
          <w:szCs w:val="22"/>
          <w:shd w:val="clear" w:color="auto" w:fill="auto"/>
          <w:lang w:val="de-DE" w:eastAsia="de-DE" w:bidi="de-DE"/>
        </w:rPr>
        <w:t>Gelegenheitskaeufe.</w:t>
      </w:r>
    </w:p>
    <w:p>
      <w:pPr>
        <w:pStyle w:val="Style9"/>
        <w:keepNext w:val="0"/>
        <w:keepLines w:val="0"/>
        <w:widowControl w:val="0"/>
        <w:shd w:val="clear" w:color="auto" w:fill="auto"/>
        <w:bidi w:val="0"/>
        <w:spacing w:line="218" w:lineRule="auto"/>
        <w:ind w:left="0" w:firstLine="0"/>
        <w:jc w:val="left"/>
      </w:pPr>
      <w:r>
        <w:rPr>
          <w:b w:val="0"/>
          <w:bCs w:val="0"/>
          <w:color w:val="000000"/>
          <w:spacing w:val="0"/>
          <w:w w:val="100"/>
          <w:position w:val="0"/>
          <w:sz w:val="19"/>
          <w:szCs w:val="19"/>
          <w:shd w:val="clear" w:color="auto" w:fill="auto"/>
          <w:lang w:val="de-DE" w:eastAsia="de-DE" w:bidi="de-DE"/>
        </w:rPr>
        <w:t xml:space="preserve">Die Hausfrau bevorzugt </w:t>
      </w:r>
      <w:r>
        <w:rPr>
          <w:b w:val="0"/>
          <w:bCs w:val="0"/>
          <w:color w:val="000000"/>
          <w:spacing w:val="0"/>
          <w:w w:val="100"/>
          <w:position w:val="0"/>
          <w:shd w:val="clear" w:color="auto" w:fill="auto"/>
          <w:lang w:val="de-DE" w:eastAsia="de-DE" w:bidi="de-DE"/>
        </w:rPr>
        <w:t>unseren täglich frisch gerösteten</w:t>
      </w:r>
    </w:p>
    <w:p>
      <w:pPr>
        <w:pStyle w:val="Style63"/>
        <w:keepNext w:val="0"/>
        <w:keepLines w:val="0"/>
        <w:widowControl w:val="0"/>
        <w:shd w:val="clear" w:color="auto" w:fill="auto"/>
        <w:spacing w:line="180" w:lineRule="auto"/>
        <w:ind w:left="0" w:firstLine="0"/>
        <w:rPr>
          <w:sz w:val="38"/>
          <w:szCs w:val="38"/>
        </w:rPr>
      </w:pPr>
      <w:r>
        <w:rPr>
          <w:b/>
          <w:bCs/>
          <w:color w:val="000000"/>
          <w:spacing w:val="0"/>
          <w:w w:val="100"/>
          <w:position w:val="0"/>
          <w:sz w:val="38"/>
          <w:szCs w:val="38"/>
          <w:shd w:val="clear" w:color="auto" w:fill="auto"/>
        </w:rPr>
        <w:t>אדומה קפה</w:t>
      </w:r>
    </w:p>
    <w:p>
      <w:pPr>
        <w:pStyle w:val="Style6"/>
        <w:keepNext w:val="0"/>
        <w:keepLines w:val="0"/>
        <w:widowControl w:val="0"/>
        <w:shd w:val="clear" w:color="auto" w:fill="auto"/>
        <w:bidi w:val="0"/>
        <w:spacing w:line="240" w:lineRule="auto"/>
        <w:ind w:left="0" w:firstLine="0"/>
        <w:jc w:val="left"/>
        <w:rPr>
          <w:sz w:val="22"/>
          <w:szCs w:val="22"/>
        </w:rPr>
      </w:pPr>
      <w:r>
        <w:rPr>
          <w:color w:val="000000"/>
          <w:spacing w:val="0"/>
          <w:w w:val="100"/>
          <w:position w:val="0"/>
          <w:sz w:val="22"/>
          <w:szCs w:val="22"/>
          <w:shd w:val="clear" w:color="auto" w:fill="auto"/>
          <w:lang w:val="de-DE" w:eastAsia="de-DE" w:bidi="de-DE"/>
        </w:rPr>
        <w:t>AROMA KAFFEE</w:t>
      </w:r>
    </w:p>
    <w:p>
      <w:pPr>
        <w:pStyle w:val="Style9"/>
        <w:keepNext w:val="0"/>
        <w:keepLines w:val="0"/>
        <w:widowControl w:val="0"/>
        <w:shd w:val="clear" w:color="auto" w:fill="auto"/>
        <w:bidi w:val="0"/>
        <w:spacing w:line="240" w:lineRule="auto"/>
        <w:ind w:left="0" w:firstLine="0"/>
        <w:jc w:val="left"/>
      </w:pPr>
      <w:r>
        <w:rPr>
          <w:b w:val="0"/>
          <w:bCs w:val="0"/>
          <w:color w:val="000000"/>
          <w:spacing w:val="0"/>
          <w:w w:val="100"/>
          <w:position w:val="0"/>
          <w:shd w:val="clear" w:color="auto" w:fill="auto"/>
          <w:lang w:val="de-DE" w:eastAsia="de-DE" w:bidi="de-DE"/>
        </w:rPr>
        <w:t>Zu erhalten in allen guten</w:t>
      </w:r>
    </w:p>
    <w:p>
      <w:pPr>
        <w:pStyle w:val="Style6"/>
        <w:keepNext w:val="0"/>
        <w:keepLines w:val="0"/>
        <w:widowControl w:val="0"/>
        <w:shd w:val="clear" w:color="auto" w:fill="auto"/>
        <w:tabs>
          <w:tab w:pos="3490" w:val="left"/>
        </w:tabs>
        <w:bidi w:val="0"/>
        <w:spacing w:line="240" w:lineRule="auto"/>
        <w:ind w:left="0" w:firstLine="0"/>
        <w:jc w:val="left"/>
      </w:pPr>
      <w:r>
        <w:rPr>
          <w:b w:val="0"/>
          <w:bCs w:val="0"/>
          <w:color w:val="000000"/>
          <w:spacing w:val="0"/>
          <w:w w:val="100"/>
          <w:position w:val="0"/>
          <w:sz w:val="19"/>
          <w:szCs w:val="19"/>
          <w:shd w:val="clear" w:color="auto" w:fill="auto"/>
          <w:lang w:val="de-DE" w:eastAsia="de-DE" w:bidi="de-DE"/>
        </w:rPr>
        <w:t>Kolonialwaren -Geschäften</w:t>
        <w:tab/>
      </w:r>
      <w:r>
        <w:rPr>
          <w:color w:val="000000"/>
          <w:spacing w:val="0"/>
          <w:w w:val="100"/>
          <w:position w:val="0"/>
          <w:shd w:val="clear" w:color="auto" w:fill="auto"/>
          <w:lang w:val="de-DE" w:eastAsia="de-DE" w:bidi="de-DE"/>
        </w:rPr>
        <w:t>Jerusalem.</w:t>
      </w:r>
    </w:p>
    <w:p>
      <w:pPr>
        <w:pStyle w:val="Style9"/>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Tel. 1345. Pr. Mary Ave.</w:t>
      </w:r>
    </w:p>
    <w:p>
      <w:pPr>
        <w:pStyle w:val="Style82"/>
        <w:keepNext w:val="0"/>
        <w:keepLines w:val="0"/>
        <w:widowControl w:val="0"/>
        <w:shd w:val="clear" w:color="auto" w:fill="auto"/>
        <w:bidi w:val="0"/>
        <w:spacing w:line="276" w:lineRule="auto"/>
        <w:ind w:left="0" w:firstLine="0"/>
        <w:jc w:val="left"/>
      </w:pPr>
      <w:r>
        <w:rPr>
          <w:color w:val="000000"/>
          <w:spacing w:val="0"/>
          <w:w w:val="100"/>
          <w:position w:val="0"/>
          <w:sz w:val="22"/>
          <w:szCs w:val="22"/>
          <w:shd w:val="clear" w:color="auto" w:fill="auto"/>
          <w:lang w:val="de-DE" w:eastAsia="de-DE" w:bidi="de-DE"/>
        </w:rPr>
        <w:t xml:space="preserve">Im Zentrum Jerusalems Läden Wohnungen mit allem Komfort </w:t>
      </w:r>
      <w:r>
        <w:rPr>
          <w:rFonts w:ascii="Times New Roman" w:eastAsia="Times New Roman" w:hAnsi="Times New Roman" w:cs="Times New Roman"/>
          <w:color w:val="000000"/>
          <w:spacing w:val="0"/>
          <w:w w:val="100"/>
          <w:position w:val="0"/>
          <w:sz w:val="19"/>
          <w:szCs w:val="19"/>
          <w:shd w:val="clear" w:color="auto" w:fill="auto"/>
          <w:lang w:val="de-DE" w:eastAsia="de-DE" w:bidi="de-DE"/>
        </w:rPr>
        <w:t xml:space="preserve">Aufzug etc. im neuerbauten Hause </w:t>
      </w:r>
      <w:r>
        <w:rPr>
          <w:color w:val="000000"/>
          <w:spacing w:val="0"/>
          <w:w w:val="100"/>
          <w:position w:val="0"/>
          <w:sz w:val="22"/>
          <w:szCs w:val="22"/>
          <w:shd w:val="clear" w:color="auto" w:fill="auto"/>
          <w:lang w:val="de-DE" w:eastAsia="de-DE" w:bidi="de-DE"/>
        </w:rPr>
        <w:t xml:space="preserve">Ben-Jehudastr. zu vermieten </w:t>
      </w:r>
      <w:r>
        <w:rPr>
          <w:color w:val="000000"/>
          <w:spacing w:val="0"/>
          <w:position w:val="0"/>
          <w:shd w:val="clear" w:color="auto" w:fill="auto"/>
          <w:lang w:val="en-US" w:eastAsia="en-US" w:bidi="en-US"/>
        </w:rPr>
        <w:t xml:space="preserve">Dr. </w:t>
      </w:r>
      <w:r>
        <w:rPr>
          <w:color w:val="000000"/>
          <w:spacing w:val="0"/>
          <w:position w:val="0"/>
          <w:shd w:val="clear" w:color="auto" w:fill="auto"/>
          <w:lang w:val="de-DE" w:eastAsia="de-DE" w:bidi="de-DE"/>
        </w:rPr>
        <w:t>WILLENCIK, Telefon 881</w:t>
      </w:r>
    </w:p>
    <w:p>
      <w:pPr>
        <w:pStyle w:val="Style50"/>
        <w:keepNext/>
        <w:keepLines/>
        <w:widowControl w:val="0"/>
        <w:shd w:val="clear" w:color="auto" w:fill="auto"/>
        <w:bidi w:val="0"/>
        <w:spacing w:line="240" w:lineRule="auto"/>
        <w:ind w:left="0" w:firstLine="0"/>
        <w:jc w:val="left"/>
        <w:rPr>
          <w:sz w:val="66"/>
          <w:szCs w:val="66"/>
        </w:rPr>
      </w:pPr>
      <w:bookmarkStart w:id="155" w:name="bookmark155"/>
      <w:r>
        <w:rPr>
          <w:color w:val="000000"/>
          <w:spacing w:val="0"/>
          <w:w w:val="60"/>
          <w:position w:val="0"/>
          <w:sz w:val="66"/>
          <w:szCs w:val="66"/>
          <w:u w:val="single"/>
          <w:shd w:val="clear" w:color="auto" w:fill="auto"/>
          <w:lang w:val="de-DE" w:eastAsia="de-DE" w:bidi="de-DE"/>
        </w:rPr>
        <w:t xml:space="preserve">FROUMINE S </w:t>
      </w:r>
      <w:r>
        <w:rPr>
          <w:color w:val="000000"/>
          <w:spacing w:val="0"/>
          <w:w w:val="60"/>
          <w:position w:val="0"/>
          <w:sz w:val="66"/>
          <w:szCs w:val="66"/>
          <w:u w:val="single"/>
          <w:shd w:val="clear" w:color="auto" w:fill="auto"/>
          <w:lang w:val="en-US" w:eastAsia="en-US" w:bidi="en-US"/>
        </w:rPr>
        <w:t>BISCUITS</w:t>
      </w:r>
      <w:bookmarkEnd w:id="155"/>
    </w:p>
    <w:p>
      <w:pPr>
        <w:pStyle w:val="Style2"/>
        <w:keepNext w:val="0"/>
        <w:keepLines w:val="0"/>
        <w:widowControl w:val="0"/>
        <w:shd w:val="clear" w:color="auto" w:fill="auto"/>
        <w:bidi w:val="0"/>
        <w:spacing w:line="264" w:lineRule="auto"/>
        <w:ind w:left="0" w:firstLine="0"/>
        <w:jc w:val="left"/>
        <w:rPr>
          <w:sz w:val="28"/>
          <w:szCs w:val="28"/>
        </w:rPr>
      </w:pPr>
      <w:r>
        <w:rPr>
          <w:b/>
          <w:bCs/>
          <w:color w:val="000000"/>
          <w:spacing w:val="0"/>
          <w:w w:val="100"/>
          <w:position w:val="0"/>
          <w:sz w:val="28"/>
          <w:szCs w:val="28"/>
          <w:shd w:val="clear" w:color="auto" w:fill="auto"/>
          <w:lang w:val="de-DE" w:eastAsia="de-DE" w:bidi="de-DE"/>
        </w:rPr>
        <w:t>Die einzige Keksfabrik in Palästina</w:t>
      </w:r>
    </w:p>
    <w:p>
      <w:pPr>
        <w:pStyle w:val="Style2"/>
        <w:keepNext w:val="0"/>
        <w:keepLines w:val="0"/>
        <w:widowControl w:val="0"/>
        <w:shd w:val="clear" w:color="auto" w:fill="auto"/>
        <w:bidi w:val="0"/>
        <w:spacing w:line="286" w:lineRule="auto"/>
        <w:ind w:left="0" w:firstLine="0"/>
        <w:jc w:val="left"/>
        <w:rPr>
          <w:sz w:val="26"/>
          <w:szCs w:val="26"/>
        </w:rPr>
      </w:pPr>
      <w:r>
        <w:rPr>
          <w:color w:val="837265"/>
          <w:spacing w:val="0"/>
          <w:w w:val="100"/>
          <w:position w:val="0"/>
          <w:sz w:val="26"/>
          <w:szCs w:val="26"/>
          <w:shd w:val="clear" w:color="auto" w:fill="auto"/>
          <w:lang w:val="de-DE" w:eastAsia="de-DE" w:bidi="de-DE"/>
        </w:rPr>
        <w:t>Wir fabrizieren:</w:t>
      </w:r>
    </w:p>
    <w:p>
      <w:pPr>
        <w:pStyle w:val="Style2"/>
        <w:keepNext w:val="0"/>
        <w:keepLines w:val="0"/>
        <w:widowControl w:val="0"/>
        <w:shd w:val="clear" w:color="auto" w:fill="auto"/>
        <w:bidi w:val="0"/>
        <w:spacing w:line="264" w:lineRule="auto"/>
        <w:ind w:left="0" w:firstLine="0"/>
        <w:jc w:val="left"/>
        <w:rPr>
          <w:sz w:val="28"/>
          <w:szCs w:val="28"/>
        </w:rPr>
      </w:pPr>
      <w:r>
        <w:rPr>
          <w:b/>
          <w:bCs/>
          <w:color w:val="000000"/>
          <w:spacing w:val="0"/>
          <w:w w:val="100"/>
          <w:position w:val="0"/>
          <w:sz w:val="28"/>
          <w:szCs w:val="28"/>
          <w:shd w:val="clear" w:color="auto" w:fill="auto"/>
          <w:lang w:val="de-DE" w:eastAsia="de-DE" w:bidi="de-DE"/>
        </w:rPr>
        <w:t>Keks nach englischer Art, Waffeln, Keks mit Schokolade oder Creme■ füllung, ungezuckerte Crackers, Mürbekeks, etc.</w:t>
      </w:r>
    </w:p>
    <w:p>
      <w:pPr>
        <w:pStyle w:val="Style31"/>
        <w:keepNext w:val="0"/>
        <w:keepLines w:val="0"/>
        <w:widowControl w:val="0"/>
        <w:shd w:val="clear" w:color="auto" w:fill="auto"/>
        <w:bidi w:val="0"/>
        <w:spacing w:line="223" w:lineRule="auto"/>
        <w:ind w:left="0" w:firstLine="0"/>
        <w:jc w:val="left"/>
        <w:rPr>
          <w:sz w:val="22"/>
          <w:szCs w:val="22"/>
        </w:rPr>
      </w:pPr>
      <w:r>
        <w:rPr>
          <w:color w:val="837265"/>
          <w:spacing w:val="0"/>
          <w:w w:val="100"/>
          <w:position w:val="0"/>
          <w:sz w:val="22"/>
          <w:szCs w:val="22"/>
          <w:shd w:val="clear" w:color="auto" w:fill="auto"/>
          <w:lang w:val="de-DE" w:eastAsia="de-DE" w:bidi="de-DE"/>
        </w:rPr>
        <w:t xml:space="preserve">Unsere Spezialität: </w:t>
      </w:r>
      <w:r>
        <w:rPr>
          <w:b/>
          <w:bCs/>
          <w:color w:val="000000"/>
          <w:spacing w:val="0"/>
          <w:w w:val="100"/>
          <w:position w:val="0"/>
          <w:sz w:val="28"/>
          <w:szCs w:val="28"/>
          <w:shd w:val="clear" w:color="auto" w:fill="auto"/>
          <w:lang w:val="de-DE" w:eastAsia="de-DE" w:bidi="de-DE"/>
        </w:rPr>
        <w:t xml:space="preserve">PATINOK, </w:t>
      </w:r>
      <w:r>
        <w:rPr>
          <w:color w:val="837265"/>
          <w:spacing w:val="0"/>
          <w:w w:val="100"/>
          <w:position w:val="0"/>
          <w:sz w:val="22"/>
          <w:szCs w:val="22"/>
          <w:shd w:val="clear" w:color="auto" w:fill="auto"/>
          <w:lang w:val="de-DE" w:eastAsia="de-DE" w:bidi="de-DE"/>
        </w:rPr>
        <w:t>Kinderbiscuil</w:t>
      </w:r>
    </w:p>
    <w:p>
      <w:pPr>
        <w:pStyle w:val="Style232"/>
        <w:keepNext w:val="0"/>
        <w:keepLines w:val="0"/>
        <w:widowControl w:val="0"/>
        <w:shd w:val="clear" w:color="auto" w:fill="auto"/>
        <w:bidi w:val="0"/>
        <w:spacing w:line="223" w:lineRule="auto"/>
        <w:ind w:left="0" w:firstLine="0"/>
        <w:jc w:val="left"/>
      </w:pPr>
      <w:r>
        <w:rPr>
          <w:color w:val="837265"/>
          <w:spacing w:val="0"/>
          <w:w w:val="100"/>
          <w:position w:val="0"/>
          <w:shd w:val="clear" w:color="auto" w:fill="auto"/>
          <w:lang w:val="de-DE" w:eastAsia="de-DE" w:bidi="de-DE"/>
        </w:rPr>
        <w:t>Aerztlich empfohlen</w:t>
      </w:r>
    </w:p>
    <w:p>
      <w:pPr>
        <w:pStyle w:val="Style31"/>
        <w:keepNext w:val="0"/>
        <w:keepLines w:val="0"/>
        <w:widowControl w:val="0"/>
        <w:shd w:val="clear" w:color="auto" w:fill="auto"/>
        <w:bidi w:val="0"/>
        <w:spacing w:line="240" w:lineRule="auto"/>
        <w:ind w:left="0" w:firstLine="0"/>
        <w:jc w:val="left"/>
        <w:rPr>
          <w:sz w:val="19"/>
          <w:szCs w:val="19"/>
        </w:rPr>
      </w:pPr>
      <w:r>
        <w:rPr>
          <w:color w:val="837265"/>
          <w:spacing w:val="0"/>
          <w:w w:val="100"/>
          <w:position w:val="0"/>
          <w:sz w:val="22"/>
          <w:szCs w:val="22"/>
          <w:shd w:val="clear" w:color="auto" w:fill="auto"/>
          <w:lang w:val="de-DE" w:eastAsia="de-DE" w:bidi="de-DE"/>
        </w:rPr>
        <w:t xml:space="preserve">Demnächst bringen wir für </w:t>
      </w:r>
      <w:r>
        <w:rPr>
          <w:rFonts w:ascii="Arial" w:eastAsia="Arial" w:hAnsi="Arial" w:cs="Arial"/>
          <w:b/>
          <w:bCs/>
          <w:color w:val="000000"/>
          <w:spacing w:val="0"/>
          <w:w w:val="100"/>
          <w:position w:val="0"/>
          <w:sz w:val="22"/>
          <w:szCs w:val="22"/>
          <w:shd w:val="clear" w:color="auto" w:fill="auto"/>
          <w:lang w:val="de-DE" w:eastAsia="de-DE" w:bidi="de-DE"/>
        </w:rPr>
        <w:t xml:space="preserve">Diabetiker: </w:t>
      </w:r>
      <w:r>
        <w:rPr>
          <w:b/>
          <w:bCs/>
          <w:color w:val="000000"/>
          <w:spacing w:val="0"/>
          <w:w w:val="100"/>
          <w:position w:val="0"/>
          <w:sz w:val="19"/>
          <w:szCs w:val="19"/>
          <w:shd w:val="clear" w:color="auto" w:fill="auto"/>
          <w:lang w:val="de-DE" w:eastAsia="de-DE" w:bidi="de-DE"/>
        </w:rPr>
        <w:t>Brot, Mehl, Zwieback etc. nach Dr. Senftner. Auf Wunsch werden Prospekte zugesandt.</w:t>
      </w:r>
    </w:p>
    <w:p>
      <w:pPr>
        <w:pStyle w:val="Style19"/>
        <w:keepNext w:val="0"/>
        <w:keepLines w:val="0"/>
        <w:widowControl w:val="0"/>
        <w:shd w:val="clear" w:color="auto" w:fill="auto"/>
        <w:bidi w:val="0"/>
        <w:spacing w:line="240" w:lineRule="auto"/>
        <w:ind w:left="0" w:firstLine="0"/>
        <w:jc w:val="left"/>
        <w:rPr>
          <w:sz w:val="34"/>
          <w:szCs w:val="34"/>
        </w:rPr>
      </w:pPr>
      <w:bookmarkStart w:id="156" w:name="bookmark156"/>
      <w:r>
        <w:rPr>
          <w:color w:val="000000"/>
          <w:spacing w:val="0"/>
          <w:w w:val="70"/>
          <w:position w:val="0"/>
          <w:sz w:val="34"/>
          <w:szCs w:val="34"/>
          <w:shd w:val="clear" w:color="auto" w:fill="auto"/>
          <w:lang w:val="de-DE" w:eastAsia="de-DE" w:bidi="de-DE"/>
        </w:rPr>
        <w:t>Parfümerie u. Schönheitspflege Artikel</w:t>
      </w:r>
      <w:bookmarkEnd w:id="156"/>
    </w:p>
    <w:p>
      <w:pPr>
        <w:pStyle w:val="Style82"/>
        <w:keepNext w:val="0"/>
        <w:keepLines w:val="0"/>
        <w:widowControl w:val="0"/>
        <w:shd w:val="clear" w:color="auto" w:fill="auto"/>
        <w:bidi w:val="0"/>
        <w:spacing w:line="211" w:lineRule="auto"/>
        <w:ind w:left="0" w:firstLine="0"/>
        <w:jc w:val="left"/>
      </w:pPr>
      <w:r>
        <w:rPr>
          <w:color w:val="000000"/>
          <w:spacing w:val="0"/>
          <w:position w:val="0"/>
          <w:shd w:val="clear" w:color="auto" w:fill="auto"/>
          <w:lang w:val="de-DE" w:eastAsia="de-DE" w:bidi="de-DE"/>
        </w:rPr>
        <w:t>sind stets die beliebtesten Geschenke!</w:t>
      </w:r>
    </w:p>
    <w:p>
      <w:pPr>
        <w:pStyle w:val="Style6"/>
        <w:keepNext w:val="0"/>
        <w:keepLines w:val="0"/>
        <w:widowControl w:val="0"/>
        <w:shd w:val="clear" w:color="auto" w:fill="auto"/>
        <w:bidi w:val="0"/>
        <w:spacing w:line="240" w:lineRule="auto"/>
        <w:ind w:left="0" w:firstLine="360"/>
        <w:jc w:val="left"/>
        <w:rPr>
          <w:sz w:val="22"/>
          <w:szCs w:val="22"/>
        </w:rPr>
      </w:pPr>
      <w:r>
        <w:rPr>
          <w:color w:val="000000"/>
          <w:spacing w:val="0"/>
          <w:w w:val="100"/>
          <w:position w:val="0"/>
          <w:sz w:val="22"/>
          <w:szCs w:val="22"/>
          <w:shd w:val="clear" w:color="auto" w:fill="auto"/>
          <w:lang w:val="de-DE" w:eastAsia="de-DE" w:bidi="de-DE"/>
        </w:rPr>
        <w:t>Pessach- und Geburts־ tagsgeschenke nur bei</w:t>
      </w:r>
    </w:p>
    <w:p>
      <w:pPr>
        <w:pStyle w:val="Style2"/>
        <w:keepNext w:val="0"/>
        <w:keepLines w:val="0"/>
        <w:widowControl w:val="0"/>
        <w:shd w:val="clear" w:color="auto" w:fill="auto"/>
        <w:bidi w:val="0"/>
        <w:spacing w:line="204" w:lineRule="auto"/>
        <w:ind w:left="0" w:firstLine="0"/>
        <w:jc w:val="left"/>
        <w:rPr>
          <w:sz w:val="48"/>
          <w:szCs w:val="48"/>
        </w:rPr>
      </w:pPr>
      <w:r>
        <w:rPr>
          <w:rFonts w:ascii="Arial" w:eastAsia="Arial" w:hAnsi="Arial" w:cs="Arial"/>
          <w:color w:val="000000"/>
          <w:spacing w:val="0"/>
          <w:w w:val="100"/>
          <w:position w:val="0"/>
          <w:sz w:val="48"/>
          <w:szCs w:val="48"/>
          <w:shd w:val="clear" w:color="auto" w:fill="auto"/>
          <w:lang w:val="de-DE" w:eastAsia="de-DE" w:bidi="de-DE"/>
        </w:rPr>
        <w:t>TAMARA</w:t>
      </w:r>
    </w:p>
    <w:p>
      <w:pPr>
        <w:pStyle w:val="Style6"/>
        <w:keepNext w:val="0"/>
        <w:keepLines w:val="0"/>
        <w:widowControl w:val="0"/>
        <w:shd w:val="clear" w:color="auto" w:fill="auto"/>
        <w:bidi w:val="0"/>
        <w:spacing w:line="230" w:lineRule="auto"/>
        <w:ind w:left="0" w:firstLine="360"/>
        <w:jc w:val="left"/>
      </w:pPr>
      <w:r>
        <w:rPr>
          <w:color w:val="000000"/>
          <w:spacing w:val="0"/>
          <w:w w:val="100"/>
          <w:position w:val="0"/>
          <w:shd w:val="clear" w:color="auto" w:fill="auto"/>
          <w:lang w:val="de-DE" w:eastAsia="de-DE" w:bidi="de-DE"/>
        </w:rPr>
        <w:t>groesstes u. bestbekanntes Spezialgesc haeft</w:t>
      </w:r>
    </w:p>
    <w:p>
      <w:pPr>
        <w:pStyle w:val="Style82"/>
        <w:keepNext w:val="0"/>
        <w:keepLines w:val="0"/>
        <w:widowControl w:val="0"/>
        <w:shd w:val="clear" w:color="auto" w:fill="auto"/>
        <w:bidi w:val="0"/>
        <w:spacing w:line="214" w:lineRule="auto"/>
        <w:ind w:left="0" w:firstLine="0"/>
        <w:jc w:val="left"/>
      </w:pPr>
      <w:r>
        <w:rPr>
          <w:color w:val="000000"/>
          <w:spacing w:val="0"/>
          <w:position w:val="0"/>
          <w:shd w:val="clear" w:color="auto" w:fill="auto"/>
          <w:lang w:val="de-DE" w:eastAsia="de-DE" w:bidi="de-DE"/>
        </w:rPr>
        <w:t xml:space="preserve">Jerusalem. Jaffa </w:t>
      </w:r>
      <w:r>
        <w:rPr>
          <w:color w:val="000000"/>
          <w:spacing w:val="0"/>
          <w:position w:val="0"/>
          <w:shd w:val="clear" w:color="auto" w:fill="auto"/>
          <w:lang w:val="en-US" w:eastAsia="en-US" w:bidi="en-US"/>
        </w:rPr>
        <w:t xml:space="preserve">Road, </w:t>
      </w:r>
      <w:r>
        <w:rPr>
          <w:color w:val="000000"/>
          <w:spacing w:val="0"/>
          <w:position w:val="0"/>
          <w:shd w:val="clear" w:color="auto" w:fill="auto"/>
          <w:lang w:val="de-DE" w:eastAsia="de-DE" w:bidi="de-DE"/>
        </w:rPr>
        <w:t>Ecke King George Ave.</w:t>
      </w:r>
    </w:p>
    <w:p>
      <w:pPr>
        <w:pStyle w:val="Style6"/>
        <w:keepNext w:val="0"/>
        <w:keepLines w:val="0"/>
        <w:widowControl w:val="0"/>
        <w:shd w:val="clear" w:color="auto" w:fill="auto"/>
        <w:bidi w:val="0"/>
        <w:spacing w:line="214" w:lineRule="auto"/>
        <w:ind w:left="0" w:firstLine="0"/>
        <w:jc w:val="left"/>
      </w:pPr>
      <w:r>
        <w:rPr>
          <w:color w:val="000000"/>
          <w:spacing w:val="0"/>
          <w:w w:val="100"/>
          <w:position w:val="0"/>
          <w:sz w:val="20"/>
          <w:szCs w:val="20"/>
          <w:u w:val="single"/>
          <w:shd w:val="clear" w:color="auto" w:fill="auto"/>
          <w:lang w:val="de-DE" w:eastAsia="de-DE" w:bidi="de-DE"/>
        </w:rPr>
        <w:t>Fachmaennische Beratung kostenlos</w:t>
      </w:r>
    </w:p>
    <w:p>
      <w:pPr>
        <w:pStyle w:val="Style9"/>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Alleinverkauf weltbekannter Markenartikel:</w:t>
      </w:r>
    </w:p>
    <w:p>
      <w:pPr>
        <w:pStyle w:val="Style6"/>
        <w:keepNext w:val="0"/>
        <w:keepLines w:val="0"/>
        <w:widowControl w:val="0"/>
        <w:shd w:val="clear" w:color="auto" w:fill="auto"/>
        <w:bidi w:val="0"/>
        <w:spacing w:line="230" w:lineRule="auto"/>
        <w:ind w:left="0" w:firstLine="360"/>
        <w:jc w:val="left"/>
      </w:pPr>
      <w:r>
        <w:rPr>
          <w:color w:val="000000"/>
          <w:spacing w:val="0"/>
          <w:w w:val="100"/>
          <w:position w:val="0"/>
          <w:shd w:val="clear" w:color="auto" w:fill="auto"/>
          <w:lang w:val="de-DE" w:eastAsia="de-DE" w:bidi="de-DE"/>
        </w:rPr>
        <w:t>Elisabeth Bock, London Max Factor, Hollywood</w:t>
      </w:r>
    </w:p>
    <w:p>
      <w:pPr>
        <w:pStyle w:val="Style31"/>
        <w:keepNext w:val="0"/>
        <w:keepLines w:val="0"/>
        <w:widowControl w:val="0"/>
        <w:shd w:val="clear" w:color="auto" w:fill="auto"/>
        <w:bidi w:val="0"/>
        <w:spacing w:line="240" w:lineRule="auto"/>
        <w:ind w:left="0" w:firstLine="0"/>
        <w:jc w:val="left"/>
        <w:rPr>
          <w:sz w:val="19"/>
          <w:szCs w:val="19"/>
        </w:rPr>
      </w:pPr>
      <w:r>
        <w:rPr>
          <w:b/>
          <w:bCs/>
          <w:color w:val="000000"/>
          <w:spacing w:val="0"/>
          <w:w w:val="100"/>
          <w:position w:val="0"/>
          <w:sz w:val="19"/>
          <w:szCs w:val="19"/>
          <w:shd w:val="clear" w:color="auto" w:fill="auto"/>
          <w:lang w:val="de-DE" w:eastAsia="de-DE" w:bidi="de-DE"/>
        </w:rPr>
        <w:t>CENTRAL BERLIN</w:t>
      </w:r>
    </w:p>
    <w:p>
      <w:pPr>
        <w:pStyle w:val="Style9"/>
        <w:keepNext w:val="0"/>
        <w:keepLines w:val="0"/>
        <w:widowControl w:val="0"/>
        <w:shd w:val="clear" w:color="auto" w:fill="auto"/>
        <w:bidi w:val="0"/>
        <w:spacing w:line="264" w:lineRule="auto"/>
        <w:ind w:left="0" w:firstLine="0"/>
        <w:jc w:val="left"/>
        <w:rPr>
          <w:sz w:val="14"/>
          <w:szCs w:val="14"/>
        </w:rPr>
      </w:pPr>
      <w:r>
        <w:rPr>
          <w:b w:val="0"/>
          <w:bCs w:val="0"/>
          <w:color w:val="000000"/>
          <w:spacing w:val="0"/>
          <w:w w:val="100"/>
          <w:position w:val="0"/>
          <w:sz w:val="14"/>
          <w:szCs w:val="14"/>
          <w:shd w:val="clear" w:color="auto" w:fill="auto"/>
          <w:lang w:val="de-DE" w:eastAsia="de-DE" w:bidi="de-DE"/>
        </w:rPr>
        <w:t>Färberei und Chem. Reinigung Besondere Abt. für Leibwäsche</w:t>
      </w:r>
    </w:p>
    <w:p>
      <w:pPr>
        <w:pStyle w:val="Style9"/>
        <w:keepNext w:val="0"/>
        <w:keepLines w:val="0"/>
        <w:widowControl w:val="0"/>
        <w:shd w:val="clear" w:color="auto" w:fill="auto"/>
        <w:bidi w:val="0"/>
        <w:spacing w:line="254" w:lineRule="auto"/>
        <w:ind w:left="0" w:firstLine="0"/>
        <w:jc w:val="left"/>
      </w:pPr>
      <w:r>
        <w:rPr>
          <w:color w:val="000000"/>
          <w:spacing w:val="0"/>
          <w:w w:val="100"/>
          <w:position w:val="0"/>
          <w:shd w:val="clear" w:color="auto" w:fill="auto"/>
          <w:lang w:val="de-DE" w:eastAsia="de-DE" w:bidi="de-DE"/>
        </w:rPr>
        <w:t>Erstklaaeige Bedienung</w:t>
      </w:r>
    </w:p>
    <w:p>
      <w:pPr>
        <w:pStyle w:val="Style9"/>
        <w:keepNext w:val="0"/>
        <w:keepLines w:val="0"/>
        <w:widowControl w:val="0"/>
        <w:shd w:val="clear" w:color="auto" w:fill="auto"/>
        <w:bidi w:val="0"/>
        <w:spacing w:line="254" w:lineRule="auto"/>
        <w:ind w:left="0" w:firstLine="0"/>
        <w:jc w:val="left"/>
      </w:pPr>
      <w:r>
        <w:rPr>
          <w:color w:val="000000"/>
          <w:spacing w:val="0"/>
          <w:w w:val="100"/>
          <w:position w:val="0"/>
          <w:shd w:val="clear" w:color="auto" w:fill="auto"/>
          <w:lang w:val="de-DE" w:eastAsia="de-DE" w:bidi="de-DE"/>
        </w:rPr>
        <w:t>Jerusalem, Telefon</w:t>
      </w:r>
    </w:p>
    <w:p>
      <w:pPr>
        <w:pStyle w:val="Style9"/>
        <w:keepNext w:val="0"/>
        <w:keepLines w:val="0"/>
        <w:widowControl w:val="0"/>
        <w:shd w:val="clear" w:color="auto" w:fill="auto"/>
        <w:bidi w:val="0"/>
        <w:ind w:left="0" w:firstLine="0"/>
        <w:jc w:val="left"/>
        <w:rPr>
          <w:sz w:val="14"/>
          <w:szCs w:val="14"/>
        </w:rPr>
      </w:pPr>
      <w:r>
        <w:rPr>
          <w:b w:val="0"/>
          <w:bCs w:val="0"/>
          <w:color w:val="000000"/>
          <w:spacing w:val="0"/>
          <w:w w:val="100"/>
          <w:position w:val="0"/>
          <w:sz w:val="14"/>
          <w:szCs w:val="14"/>
          <w:shd w:val="clear" w:color="auto" w:fill="auto"/>
          <w:lang w:val="de-DE" w:eastAsia="de-DE" w:bidi="de-DE"/>
        </w:rPr>
        <w:t>Ben Yehuda Str.</w:t>
      </w:r>
    </w:p>
    <w:p>
      <w:pPr>
        <w:pStyle w:val="Style9"/>
        <w:keepNext w:val="0"/>
        <w:keepLines w:val="0"/>
        <w:widowControl w:val="0"/>
        <w:shd w:val="clear" w:color="auto" w:fill="auto"/>
        <w:bidi w:val="0"/>
        <w:spacing w:line="276" w:lineRule="auto"/>
        <w:ind w:left="0" w:firstLine="0"/>
        <w:jc w:val="left"/>
        <w:rPr>
          <w:sz w:val="14"/>
          <w:szCs w:val="14"/>
        </w:rPr>
      </w:pPr>
      <w:r>
        <w:rPr>
          <w:b w:val="0"/>
          <w:bCs w:val="0"/>
          <w:color w:val="000000"/>
          <w:spacing w:val="0"/>
          <w:w w:val="100"/>
          <w:position w:val="0"/>
          <w:sz w:val="14"/>
          <w:szCs w:val="14"/>
          <w:shd w:val="clear" w:color="auto" w:fill="auto"/>
          <w:lang w:val="de-DE" w:eastAsia="de-DE" w:bidi="de-DE"/>
        </w:rPr>
        <w:t>Wäsche wird ohne Zuschlag abgeholt u. geliefert</w:t>
      </w:r>
    </w:p>
    <w:p>
      <w:pPr>
        <w:pStyle w:val="Style63"/>
        <w:keepNext w:val="0"/>
        <w:keepLines w:val="0"/>
        <w:widowControl w:val="0"/>
        <w:shd w:val="clear" w:color="auto" w:fill="auto"/>
        <w:spacing w:line="240" w:lineRule="auto"/>
        <w:ind w:left="0" w:firstLine="0"/>
        <w:rPr>
          <w:sz w:val="26"/>
          <w:szCs w:val="26"/>
        </w:rPr>
      </w:pPr>
      <w:r>
        <w:rPr>
          <w:rFonts w:ascii="Arial" w:eastAsia="Arial" w:hAnsi="Arial" w:cs="Arial"/>
          <w:color w:val="000000"/>
          <w:spacing w:val="0"/>
          <w:w w:val="100"/>
          <w:position w:val="0"/>
          <w:sz w:val="26"/>
          <w:szCs w:val="26"/>
          <w:shd w:val="clear" w:color="auto" w:fill="auto"/>
        </w:rPr>
        <w:t xml:space="preserve">צ </w:t>
      </w:r>
      <w:r>
        <w:rPr>
          <w:rFonts w:ascii="Arial" w:eastAsia="Arial" w:hAnsi="Arial" w:cs="Arial"/>
          <w:color w:val="000000"/>
          <w:spacing w:val="0"/>
          <w:w w:val="100"/>
          <w:position w:val="0"/>
          <w:sz w:val="19"/>
          <w:szCs w:val="19"/>
          <w:shd w:val="clear" w:color="auto" w:fill="auto"/>
          <w:lang w:val="de-DE" w:eastAsia="de-DE" w:bidi="de-DE"/>
        </w:rPr>
        <w:t>1</w:t>
      </w:r>
      <w:r>
        <w:rPr>
          <w:rFonts w:ascii="Arial" w:eastAsia="Arial" w:hAnsi="Arial" w:cs="Arial"/>
          <w:color w:val="000000"/>
          <w:spacing w:val="0"/>
          <w:w w:val="100"/>
          <w:position w:val="0"/>
          <w:sz w:val="19"/>
          <w:szCs w:val="19"/>
          <w:shd w:val="clear" w:color="auto" w:fill="auto"/>
        </w:rPr>
        <w:t xml:space="preserve"> </w:t>
      </w:r>
      <w:r>
        <w:rPr>
          <w:rFonts w:ascii="Arial" w:eastAsia="Arial" w:hAnsi="Arial" w:cs="Arial"/>
          <w:color w:val="000000"/>
          <w:spacing w:val="0"/>
          <w:w w:val="100"/>
          <w:position w:val="0"/>
          <w:sz w:val="26"/>
          <w:szCs w:val="26"/>
          <w:shd w:val="clear" w:color="auto" w:fill="auto"/>
        </w:rPr>
        <w:t>ם ר ל ברלין</w:t>
      </w:r>
    </w:p>
    <w:p>
      <w:pPr>
        <w:pStyle w:val="Style63"/>
        <w:keepNext w:val="0"/>
        <w:keepLines w:val="0"/>
        <w:widowControl w:val="0"/>
        <w:shd w:val="clear" w:color="auto" w:fill="auto"/>
        <w:spacing w:line="185" w:lineRule="auto"/>
        <w:ind w:left="0" w:firstLine="0"/>
        <w:rPr>
          <w:sz w:val="20"/>
          <w:szCs w:val="20"/>
        </w:rPr>
      </w:pPr>
      <w:r>
        <w:rPr>
          <w:color w:val="65554B"/>
          <w:spacing w:val="0"/>
          <w:w w:val="100"/>
          <w:position w:val="0"/>
          <w:sz w:val="20"/>
          <w:szCs w:val="20"/>
          <w:shd w:val="clear" w:color="auto" w:fill="auto"/>
        </w:rPr>
        <w:t>מצבעה ומכבסה חימית מחלקה מיחדת בעד כביסה</w:t>
      </w:r>
    </w:p>
    <w:p>
      <w:pPr>
        <w:pStyle w:val="Style63"/>
        <w:keepNext w:val="0"/>
        <w:keepLines w:val="0"/>
        <w:widowControl w:val="0"/>
        <w:shd w:val="clear" w:color="auto" w:fill="auto"/>
        <w:spacing w:line="180" w:lineRule="auto"/>
        <w:ind w:left="0" w:firstLine="0"/>
        <w:rPr>
          <w:sz w:val="26"/>
          <w:szCs w:val="26"/>
        </w:rPr>
      </w:pPr>
      <w:r>
        <w:rPr>
          <w:rFonts w:ascii="Arial" w:eastAsia="Arial" w:hAnsi="Arial" w:cs="Arial"/>
          <w:color w:val="000000"/>
          <w:spacing w:val="0"/>
          <w:w w:val="100"/>
          <w:position w:val="0"/>
          <w:sz w:val="26"/>
          <w:szCs w:val="26"/>
          <w:shd w:val="clear" w:color="auto" w:fill="auto"/>
        </w:rPr>
        <w:t>ממדרגה ראשונה</w:t>
      </w:r>
    </w:p>
    <w:p>
      <w:pPr>
        <w:pStyle w:val="Style63"/>
        <w:keepNext w:val="0"/>
        <w:keepLines w:val="0"/>
        <w:widowControl w:val="0"/>
        <w:shd w:val="clear" w:color="auto" w:fill="auto"/>
        <w:spacing w:line="180" w:lineRule="auto"/>
        <w:ind w:left="0" w:firstLine="0"/>
      </w:pPr>
      <w:r>
        <w:rPr>
          <w:rFonts w:ascii="Arial" w:eastAsia="Arial" w:hAnsi="Arial" w:cs="Arial"/>
          <w:color w:val="000000"/>
          <w:spacing w:val="0"/>
          <w:w w:val="100"/>
          <w:position w:val="0"/>
          <w:sz w:val="26"/>
          <w:szCs w:val="26"/>
          <w:shd w:val="clear" w:color="auto" w:fill="auto"/>
        </w:rPr>
        <w:t xml:space="preserve">ירושלים טלפון </w:t>
      </w:r>
      <w:r>
        <w:rPr>
          <w:rFonts w:ascii="Arial" w:eastAsia="Arial" w:hAnsi="Arial" w:cs="Arial"/>
          <w:color w:val="000000"/>
          <w:spacing w:val="0"/>
          <w:w w:val="100"/>
          <w:position w:val="0"/>
          <w:sz w:val="18"/>
          <w:szCs w:val="18"/>
          <w:shd w:val="clear" w:color="auto" w:fill="auto"/>
          <w:lang w:val="de-DE" w:eastAsia="de-DE" w:bidi="de-DE"/>
        </w:rPr>
        <w:t>559</w:t>
      </w:r>
    </w:p>
    <w:p>
      <w:pPr>
        <w:pStyle w:val="Style63"/>
        <w:keepNext w:val="0"/>
        <w:keepLines w:val="0"/>
        <w:widowControl w:val="0"/>
        <w:shd w:val="clear" w:color="auto" w:fill="auto"/>
        <w:spacing w:line="240" w:lineRule="auto"/>
        <w:ind w:left="0" w:firstLine="0"/>
        <w:rPr>
          <w:sz w:val="15"/>
          <w:szCs w:val="15"/>
        </w:rPr>
      </w:pPr>
      <w:r>
        <w:rPr>
          <w:rFonts w:ascii="Arial" w:eastAsia="Arial" w:hAnsi="Arial" w:cs="Arial"/>
          <w:color w:val="65554B"/>
          <w:spacing w:val="0"/>
          <w:w w:val="100"/>
          <w:position w:val="0"/>
          <w:sz w:val="15"/>
          <w:szCs w:val="15"/>
          <w:shd w:val="clear" w:color="auto" w:fill="auto"/>
        </w:rPr>
        <w:t>ברחוב בן יהודה</w:t>
      </w:r>
    </w:p>
    <w:p>
      <w:pPr>
        <w:pStyle w:val="Style63"/>
        <w:keepNext w:val="0"/>
        <w:keepLines w:val="0"/>
        <w:widowControl w:val="0"/>
        <w:shd w:val="clear" w:color="auto" w:fill="auto"/>
        <w:spacing w:line="240" w:lineRule="auto"/>
        <w:ind w:left="0" w:firstLine="0"/>
        <w:rPr>
          <w:sz w:val="15"/>
          <w:szCs w:val="15"/>
        </w:rPr>
      </w:pPr>
      <w:r>
        <w:rPr>
          <w:rFonts w:ascii="Arial" w:eastAsia="Arial" w:hAnsi="Arial" w:cs="Arial"/>
          <w:color w:val="65554B"/>
          <w:spacing w:val="0"/>
          <w:w w:val="100"/>
          <w:position w:val="0"/>
          <w:sz w:val="15"/>
          <w:szCs w:val="15"/>
          <w:shd w:val="clear" w:color="auto" w:fill="auto"/>
        </w:rPr>
        <w:t>מקבלים ומחזירים בלי תשלום</w:t>
      </w:r>
    </w:p>
    <w:p>
      <w:pPr>
        <w:pStyle w:val="Style2"/>
        <w:keepNext w:val="0"/>
        <w:keepLines w:val="0"/>
        <w:widowControl w:val="0"/>
        <w:shd w:val="clear" w:color="auto" w:fill="auto"/>
        <w:bidi w:val="0"/>
        <w:spacing w:line="240" w:lineRule="auto"/>
        <w:ind w:left="0" w:firstLine="0"/>
        <w:jc w:val="left"/>
        <w:rPr>
          <w:sz w:val="19"/>
          <w:szCs w:val="19"/>
        </w:rPr>
      </w:pPr>
      <w:r>
        <w:rPr>
          <w:spacing w:val="0"/>
          <w:w w:val="100"/>
          <w:position w:val="0"/>
          <w:sz w:val="16"/>
          <w:szCs w:val="16"/>
          <w:shd w:val="clear" w:color="auto" w:fill="auto"/>
          <w:lang w:val="de-DE" w:eastAsia="de-DE" w:bidi="de-DE"/>
        </w:rPr>
        <w:t xml:space="preserve">Nach langjähriger Praxis und mehrjähriger Tätigkeit an der Universitäts-Frauenklinik in Frankfurt / Main, zuletzt als Leiter der Universitäts-Frauen-Poliklinik Frankfurt / Main, jetzt </w:t>
      </w:r>
      <w:r>
        <w:rPr>
          <w:b/>
          <w:bCs/>
          <w:color w:val="000000"/>
          <w:spacing w:val="0"/>
          <w:w w:val="100"/>
          <w:position w:val="0"/>
          <w:sz w:val="19"/>
          <w:szCs w:val="19"/>
          <w:shd w:val="clear" w:color="auto" w:fill="auto"/>
          <w:lang w:val="de-DE" w:eastAsia="de-DE" w:bidi="de-DE"/>
        </w:rPr>
        <w:t>Jerusalem,</w:t>
      </w:r>
    </w:p>
    <w:p>
      <w:pPr>
        <w:pStyle w:val="Style2"/>
        <w:keepNext w:val="0"/>
        <w:keepLines w:val="0"/>
        <w:widowControl w:val="0"/>
        <w:shd w:val="clear" w:color="auto" w:fill="auto"/>
        <w:bidi w:val="0"/>
        <w:spacing w:line="240" w:lineRule="auto"/>
        <w:ind w:left="0" w:firstLine="0"/>
        <w:jc w:val="left"/>
        <w:rPr>
          <w:sz w:val="16"/>
          <w:szCs w:val="16"/>
        </w:rPr>
      </w:pPr>
      <w:r>
        <w:rPr>
          <w:spacing w:val="0"/>
          <w:w w:val="100"/>
          <w:position w:val="0"/>
          <w:sz w:val="16"/>
          <w:szCs w:val="16"/>
          <w:shd w:val="clear" w:color="auto" w:fill="auto"/>
          <w:lang w:val="de-DE" w:eastAsia="de-DE" w:bidi="de-DE"/>
        </w:rPr>
        <w:t>King George Avenue, Beth Pfeffennann</w:t>
      </w:r>
    </w:p>
    <w:p>
      <w:pPr>
        <w:pStyle w:val="Style82"/>
        <w:keepNext w:val="0"/>
        <w:keepLines w:val="0"/>
        <w:widowControl w:val="0"/>
        <w:shd w:val="clear" w:color="auto" w:fill="auto"/>
        <w:bidi w:val="0"/>
        <w:spacing w:line="240" w:lineRule="auto"/>
        <w:ind w:left="0" w:firstLine="0"/>
        <w:jc w:val="left"/>
      </w:pPr>
      <w:r>
        <w:rPr>
          <w:color w:val="000000"/>
          <w:spacing w:val="0"/>
          <w:position w:val="0"/>
          <w:shd w:val="clear" w:color="auto" w:fill="auto"/>
          <w:lang w:val="en-US" w:eastAsia="en-US" w:bidi="en-US"/>
        </w:rPr>
        <w:t xml:space="preserve">Dr. med. </w:t>
      </w:r>
      <w:r>
        <w:rPr>
          <w:color w:val="000000"/>
          <w:spacing w:val="0"/>
          <w:position w:val="0"/>
          <w:shd w:val="clear" w:color="auto" w:fill="auto"/>
          <w:lang w:val="de-DE" w:eastAsia="de-DE" w:bidi="de-DE"/>
        </w:rPr>
        <w:t>W. Oppenheimer</w:t>
      </w:r>
    </w:p>
    <w:p>
      <w:pPr>
        <w:pStyle w:val="Style2"/>
        <w:keepNext w:val="0"/>
        <w:keepLines w:val="0"/>
        <w:widowControl w:val="0"/>
        <w:shd w:val="clear" w:color="auto" w:fill="auto"/>
        <w:bidi w:val="0"/>
        <w:spacing w:line="240" w:lineRule="auto"/>
        <w:ind w:left="0" w:firstLine="0"/>
        <w:jc w:val="left"/>
        <w:rPr>
          <w:sz w:val="13"/>
          <w:szCs w:val="13"/>
        </w:rPr>
      </w:pPr>
      <w:r>
        <w:rPr>
          <w:rFonts w:ascii="Arial" w:eastAsia="Arial" w:hAnsi="Arial" w:cs="Arial"/>
          <w:b/>
          <w:bCs/>
          <w:color w:val="000000"/>
          <w:spacing w:val="0"/>
          <w:w w:val="100"/>
          <w:position w:val="0"/>
          <w:sz w:val="13"/>
          <w:szCs w:val="13"/>
          <w:shd w:val="clear" w:color="auto" w:fill="auto"/>
          <w:lang w:val="de-DE" w:eastAsia="de-DE" w:bidi="de-DE"/>
        </w:rPr>
        <w:t>Spezialarzt für Frauenkrankheiten u. Geburtshilfe</w:t>
      </w:r>
    </w:p>
    <w:p>
      <w:pPr>
        <w:pStyle w:val="Style9"/>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Grosse Auswahl In Buechern und Zeitschriften</w:t>
      </w:r>
    </w:p>
    <w:p>
      <w:pPr>
        <w:pStyle w:val="Style9"/>
        <w:keepNext w:val="0"/>
        <w:keepLines w:val="0"/>
        <w:widowControl w:val="0"/>
        <w:shd w:val="clear" w:color="auto" w:fill="auto"/>
        <w:bidi w:val="0"/>
        <w:spacing w:line="240" w:lineRule="auto"/>
        <w:ind w:left="0" w:firstLine="0"/>
        <w:jc w:val="left"/>
      </w:pPr>
      <w:r>
        <w:rPr>
          <w:b w:val="0"/>
          <w:bCs w:val="0"/>
          <w:color w:val="000000"/>
          <w:spacing w:val="0"/>
          <w:w w:val="100"/>
          <w:position w:val="0"/>
          <w:shd w:val="clear" w:color="auto" w:fill="auto"/>
          <w:lang w:val="de-DE" w:eastAsia="de-DE" w:bidi="de-DE"/>
        </w:rPr>
        <w:t>in allen Sprachen, alte Literatur ueber Palaestina</w:t>
      </w:r>
    </w:p>
    <w:p>
      <w:pPr>
        <w:pStyle w:val="Style2"/>
        <w:keepNext w:val="0"/>
        <w:keepLines w:val="0"/>
        <w:widowControl w:val="0"/>
        <w:shd w:val="clear" w:color="auto" w:fill="auto"/>
        <w:bidi w:val="0"/>
        <w:spacing w:line="360" w:lineRule="auto"/>
        <w:ind w:left="0" w:firstLine="0"/>
        <w:jc w:val="left"/>
        <w:rPr>
          <w:sz w:val="13"/>
          <w:szCs w:val="13"/>
        </w:rPr>
      </w:pPr>
      <w:r>
        <w:rPr>
          <w:rFonts w:ascii="Arial" w:eastAsia="Arial" w:hAnsi="Arial" w:cs="Arial"/>
          <w:b/>
          <w:bCs/>
          <w:color w:val="000000"/>
          <w:spacing w:val="0"/>
          <w:w w:val="100"/>
          <w:position w:val="0"/>
          <w:sz w:val="13"/>
          <w:szCs w:val="13"/>
          <w:shd w:val="clear" w:color="auto" w:fill="auto"/>
          <w:lang w:val="de-DE" w:eastAsia="de-DE" w:bidi="de-DE"/>
        </w:rPr>
        <w:t>Spezialitaet:</w:t>
      </w:r>
    </w:p>
    <w:p>
      <w:pPr>
        <w:pStyle w:val="Style2"/>
        <w:keepNext w:val="0"/>
        <w:keepLines w:val="0"/>
        <w:widowControl w:val="0"/>
        <w:shd w:val="clear" w:color="auto" w:fill="auto"/>
        <w:bidi w:val="0"/>
        <w:spacing w:line="360" w:lineRule="auto"/>
        <w:ind w:left="0" w:firstLine="0"/>
        <w:jc w:val="left"/>
        <w:rPr>
          <w:sz w:val="13"/>
          <w:szCs w:val="13"/>
        </w:rPr>
      </w:pPr>
      <w:r>
        <w:rPr>
          <w:rFonts w:ascii="Arial" w:eastAsia="Arial" w:hAnsi="Arial" w:cs="Arial"/>
          <w:b/>
          <w:bCs/>
          <w:color w:val="000000"/>
          <w:spacing w:val="0"/>
          <w:w w:val="100"/>
          <w:position w:val="0"/>
          <w:sz w:val="13"/>
          <w:szCs w:val="13"/>
          <w:shd w:val="clear" w:color="auto" w:fill="auto"/>
          <w:lang w:val="de-DE" w:eastAsia="de-DE" w:bidi="de-DE"/>
        </w:rPr>
        <w:t>Wissenschaftliche Literatur Leihbibliothek</w:t>
      </w:r>
    </w:p>
    <w:p>
      <w:pPr>
        <w:pStyle w:val="Style2"/>
        <w:keepNext w:val="0"/>
        <w:keepLines w:val="0"/>
        <w:widowControl w:val="0"/>
        <w:shd w:val="clear" w:color="auto" w:fill="auto"/>
        <w:tabs>
          <w:tab w:pos="1397" w:val="left"/>
        </w:tabs>
        <w:bidi w:val="0"/>
        <w:spacing w:line="293" w:lineRule="auto"/>
        <w:ind w:left="0" w:firstLine="360"/>
        <w:jc w:val="left"/>
        <w:rPr>
          <w:sz w:val="13"/>
          <w:szCs w:val="13"/>
        </w:rPr>
      </w:pPr>
      <w:r>
        <w:rPr>
          <w:rFonts w:ascii="Arial" w:eastAsia="Arial" w:hAnsi="Arial" w:cs="Arial"/>
          <w:b/>
          <w:bCs/>
          <w:color w:val="000000"/>
          <w:spacing w:val="0"/>
          <w:w w:val="100"/>
          <w:position w:val="0"/>
          <w:sz w:val="13"/>
          <w:szCs w:val="13"/>
          <w:shd w:val="clear" w:color="auto" w:fill="auto"/>
          <w:lang w:val="de-DE" w:eastAsia="de-DE" w:bidi="de-DE"/>
        </w:rPr>
        <w:t>Bitte besuchen Sie meinen Laden Tel. 1628</w:t>
        <w:tab/>
        <w:t>P.O.B. »32</w:t>
      </w:r>
    </w:p>
    <w:p>
      <w:pPr>
        <w:pStyle w:val="Style6"/>
        <w:keepNext w:val="0"/>
        <w:keepLines w:val="0"/>
        <w:widowControl w:val="0"/>
        <w:shd w:val="clear" w:color="auto" w:fill="auto"/>
        <w:bidi w:val="0"/>
        <w:spacing w:line="190" w:lineRule="auto"/>
        <w:ind w:left="0" w:firstLine="0"/>
        <w:jc w:val="left"/>
        <w:rPr>
          <w:sz w:val="22"/>
          <w:szCs w:val="22"/>
        </w:rPr>
      </w:pPr>
      <w:r>
        <w:rPr>
          <w:color w:val="000000"/>
          <w:spacing w:val="0"/>
          <w:w w:val="100"/>
          <w:position w:val="0"/>
          <w:sz w:val="30"/>
          <w:szCs w:val="30"/>
          <w:shd w:val="clear" w:color="auto" w:fill="auto"/>
          <w:lang w:val="he-IL" w:eastAsia="he-IL" w:bidi="he-IL"/>
        </w:rPr>
        <w:t>מאיד</w:t>
      </w:r>
      <w:r>
        <w:rPr>
          <w:color w:val="000000"/>
          <w:spacing w:val="0"/>
          <w:w w:val="100"/>
          <w:position w:val="0"/>
          <w:sz w:val="30"/>
          <w:szCs w:val="30"/>
          <w:shd w:val="clear" w:color="auto" w:fill="auto"/>
          <w:lang w:val="de-DE" w:eastAsia="de-DE" w:bidi="de-DE"/>
        </w:rPr>
        <w:t xml:space="preserve"> </w:t>
      </w:r>
      <w:r>
        <w:rPr>
          <w:color w:val="000000"/>
          <w:spacing w:val="0"/>
          <w:w w:val="100"/>
          <w:position w:val="0"/>
          <w:sz w:val="22"/>
          <w:szCs w:val="22"/>
          <w:shd w:val="clear" w:color="auto" w:fill="auto"/>
          <w:lang w:val="de-DE" w:eastAsia="de-DE" w:bidi="de-DE"/>
        </w:rPr>
        <w:t xml:space="preserve">x ■ 1 </w:t>
      </w:r>
      <w:r>
        <w:rPr>
          <w:color w:val="000000"/>
          <w:spacing w:val="0"/>
          <w:w w:val="100"/>
          <w:position w:val="0"/>
          <w:sz w:val="30"/>
          <w:szCs w:val="30"/>
          <w:shd w:val="clear" w:color="auto" w:fill="auto"/>
          <w:lang w:val="he-IL" w:eastAsia="he-IL" w:bidi="he-IL"/>
        </w:rPr>
        <w:t xml:space="preserve">ל </w:t>
      </w:r>
      <w:r>
        <w:rPr>
          <w:color w:val="000000"/>
          <w:spacing w:val="0"/>
          <w:w w:val="100"/>
          <w:position w:val="0"/>
          <w:sz w:val="22"/>
          <w:szCs w:val="22"/>
          <w:shd w:val="clear" w:color="auto" w:fill="auto"/>
          <w:lang w:val="de-DE" w:eastAsia="de-DE" w:bidi="de-DE"/>
        </w:rPr>
        <w:t>1</w:t>
      </w:r>
      <w:r>
        <w:rPr>
          <w:color w:val="000000"/>
          <w:spacing w:val="0"/>
          <w:w w:val="100"/>
          <w:position w:val="0"/>
          <w:sz w:val="22"/>
          <w:szCs w:val="22"/>
          <w:shd w:val="clear" w:color="auto" w:fill="auto"/>
          <w:lang w:val="he-IL" w:eastAsia="he-IL" w:bidi="he-IL"/>
        </w:rPr>
        <w:t xml:space="preserve"> </w:t>
      </w:r>
      <w:r>
        <w:rPr>
          <w:color w:val="000000"/>
          <w:spacing w:val="0"/>
          <w:w w:val="100"/>
          <w:position w:val="0"/>
          <w:sz w:val="30"/>
          <w:szCs w:val="30"/>
          <w:shd w:val="clear" w:color="auto" w:fill="auto"/>
          <w:lang w:val="he-IL" w:eastAsia="he-IL" w:bidi="he-IL"/>
        </w:rPr>
        <w:t>ד</w:t>
      </w:r>
      <w:r>
        <w:rPr>
          <w:color w:val="000000"/>
          <w:spacing w:val="0"/>
          <w:w w:val="100"/>
          <w:position w:val="0"/>
          <w:sz w:val="30"/>
          <w:szCs w:val="30"/>
          <w:shd w:val="clear" w:color="auto" w:fill="auto"/>
          <w:lang w:val="de-DE" w:eastAsia="de-DE" w:bidi="de-DE"/>
        </w:rPr>
        <w:t xml:space="preserve"> </w:t>
      </w:r>
      <w:r>
        <w:rPr>
          <w:color w:val="000000"/>
          <w:spacing w:val="0"/>
          <w:w w:val="100"/>
          <w:position w:val="0"/>
          <w:sz w:val="22"/>
          <w:szCs w:val="22"/>
          <w:shd w:val="clear" w:color="auto" w:fill="auto"/>
          <w:lang w:val="de-DE" w:eastAsia="de-DE" w:bidi="de-DE"/>
        </w:rPr>
        <w:t>LUDWIG MAYER</w:t>
      </w:r>
    </w:p>
    <w:p>
      <w:pPr>
        <w:pStyle w:val="Style6"/>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Buchhandlung</w:t>
      </w:r>
    </w:p>
    <w:p>
      <w:pPr>
        <w:pStyle w:val="Style9"/>
        <w:keepNext w:val="0"/>
        <w:keepLines w:val="0"/>
        <w:widowControl w:val="0"/>
        <w:shd w:val="clear" w:color="auto" w:fill="auto"/>
        <w:bidi w:val="0"/>
        <w:spacing w:line="257" w:lineRule="auto"/>
        <w:ind w:left="0" w:firstLine="0"/>
        <w:jc w:val="left"/>
        <w:rPr>
          <w:sz w:val="12"/>
          <w:szCs w:val="12"/>
        </w:rPr>
        <w:sectPr>
          <w:type w:val="continuous"/>
          <w:pgSz w:w="13782" w:h="18594"/>
          <w:pgMar w:top="1440" w:left="1440" w:right="1074" w:bottom="1440" w:header="0" w:footer="3" w:gutter="0"/>
          <w:cols w:space="720"/>
          <w:noEndnote/>
          <w:rtlGutter w:val="0"/>
          <w:docGrid w:linePitch="360"/>
        </w:sectPr>
      </w:pPr>
      <w:r>
        <w:rPr>
          <w:b w:val="0"/>
          <w:bCs w:val="0"/>
          <w:color w:val="000000"/>
          <w:spacing w:val="0"/>
          <w:w w:val="100"/>
          <w:position w:val="0"/>
          <w:sz w:val="14"/>
          <w:szCs w:val="14"/>
          <w:shd w:val="clear" w:color="auto" w:fill="auto"/>
          <w:lang w:val="de-DE" w:eastAsia="de-DE" w:bidi="de-DE"/>
        </w:rPr>
        <w:t xml:space="preserve">gegruendef 1908 in </w:t>
      </w:r>
      <w:r>
        <w:rPr>
          <w:color w:val="000000"/>
          <w:spacing w:val="0"/>
          <w:w w:val="100"/>
          <w:position w:val="0"/>
          <w:sz w:val="12"/>
          <w:szCs w:val="12"/>
          <w:shd w:val="clear" w:color="auto" w:fill="auto"/>
          <w:lang w:val="de-DE" w:eastAsia="de-DE" w:bidi="de-DE"/>
        </w:rPr>
        <w:t>JERUSALEM,’’</w:t>
      </w:r>
      <w:r>
        <w:rPr>
          <w:color w:val="000000"/>
          <w:spacing w:val="0"/>
          <w:w w:val="100"/>
          <w:position w:val="0"/>
          <w:sz w:val="12"/>
          <w:szCs w:val="12"/>
          <w:shd w:val="clear" w:color="auto" w:fill="auto"/>
          <w:lang w:val="he-IL" w:eastAsia="he-IL" w:bidi="he-IL"/>
        </w:rPr>
        <w:t>״</w:t>
      </w:r>
      <w:r>
        <w:rPr>
          <w:b w:val="0"/>
          <w:bCs w:val="0"/>
          <w:color w:val="000000"/>
          <w:spacing w:val="0"/>
          <w:w w:val="100"/>
          <w:position w:val="0"/>
          <w:sz w:val="14"/>
          <w:szCs w:val="14"/>
          <w:shd w:val="clear" w:color="auto" w:fill="auto"/>
          <w:lang w:val="de-DE" w:eastAsia="de-DE" w:bidi="de-DE"/>
        </w:rPr>
        <w:t>nc.MaryAve.</w:t>
      </w:r>
      <w:r>
        <w:rPr>
          <w:color w:val="000000"/>
          <w:spacing w:val="0"/>
          <w:w w:val="100"/>
          <w:position w:val="0"/>
          <w:sz w:val="12"/>
          <w:szCs w:val="12"/>
          <w:shd w:val="clear" w:color="auto" w:fill="auto"/>
          <w:lang w:val="de-DE" w:eastAsia="de-DE" w:bidi="de-DE"/>
        </w:rPr>
        <w:t>4</w:t>
      </w:r>
    </w:p>
    <w:p>
      <w:pPr>
        <w:pStyle w:val="Style50"/>
        <w:keepNext/>
        <w:keepLines/>
        <w:widowControl w:val="0"/>
        <w:shd w:val="clear" w:color="auto" w:fill="auto"/>
        <w:bidi w:val="0"/>
        <w:spacing w:line="240" w:lineRule="auto"/>
        <w:ind w:left="0" w:firstLine="0"/>
        <w:jc w:val="left"/>
        <w:rPr>
          <w:sz w:val="66"/>
          <w:szCs w:val="66"/>
        </w:rPr>
      </w:pPr>
      <w:bookmarkStart w:id="157" w:name="bookmark157"/>
      <w:r>
        <w:rPr>
          <w:color w:val="000000"/>
          <w:spacing w:val="0"/>
          <w:w w:val="60"/>
          <w:position w:val="0"/>
          <w:sz w:val="66"/>
          <w:szCs w:val="66"/>
          <w:shd w:val="clear" w:color="auto" w:fill="auto"/>
          <w:lang w:val="de-DE" w:eastAsia="de-DE" w:bidi="de-DE"/>
        </w:rPr>
        <w:t>LFROUMINE&amp;SONSLtd.</w:t>
      </w:r>
      <w:bookmarkEnd w:id="157"/>
    </w:p>
    <w:p>
      <w:pPr>
        <w:pStyle w:val="Style2"/>
        <w:keepNext w:val="0"/>
        <w:keepLines w:val="0"/>
        <w:widowControl w:val="0"/>
        <w:shd w:val="clear" w:color="auto" w:fill="auto"/>
        <w:bidi w:val="0"/>
        <w:spacing w:line="240" w:lineRule="auto"/>
        <w:ind w:left="0" w:firstLine="0"/>
        <w:jc w:val="left"/>
        <w:rPr>
          <w:sz w:val="28"/>
          <w:szCs w:val="28"/>
        </w:rPr>
      </w:pPr>
      <w:r>
        <w:rPr>
          <w:b/>
          <w:bCs/>
          <w:color w:val="000000"/>
          <w:spacing w:val="0"/>
          <w:w w:val="100"/>
          <w:position w:val="0"/>
          <w:sz w:val="28"/>
          <w:szCs w:val="28"/>
          <w:shd w:val="clear" w:color="auto" w:fill="auto"/>
          <w:lang w:val="de-DE" w:eastAsia="de-DE" w:bidi="de-DE"/>
        </w:rPr>
        <w:t>JERUSALEM</w:t>
      </w:r>
    </w:p>
    <w:p>
      <w:pPr>
        <w:pStyle w:val="Style31"/>
        <w:keepNext w:val="0"/>
        <w:keepLines w:val="0"/>
        <w:widowControl w:val="0"/>
        <w:shd w:val="clear" w:color="auto" w:fill="auto"/>
        <w:tabs>
          <w:tab w:pos="3475" w:val="left"/>
        </w:tabs>
        <w:bidi w:val="0"/>
        <w:spacing w:line="240" w:lineRule="auto"/>
        <w:ind w:left="0" w:firstLine="0"/>
        <w:jc w:val="left"/>
        <w:rPr>
          <w:sz w:val="19"/>
          <w:szCs w:val="19"/>
        </w:rPr>
      </w:pPr>
      <w:r>
        <w:rPr>
          <w:b/>
          <w:bCs/>
          <w:color w:val="000000"/>
          <w:spacing w:val="0"/>
          <w:w w:val="100"/>
          <w:position w:val="0"/>
          <w:sz w:val="19"/>
          <w:szCs w:val="19"/>
          <w:shd w:val="clear" w:color="auto" w:fill="auto"/>
          <w:lang w:val="de-DE" w:eastAsia="de-DE" w:bidi="de-DE"/>
        </w:rPr>
        <w:t>P. O. Box 590</w:t>
        <w:tab/>
        <w:t>Telephon 817</w:t>
      </w:r>
    </w:p>
    <w:p>
      <w:pPr>
        <w:pStyle w:val="Style6"/>
        <w:keepNext w:val="0"/>
        <w:keepLines w:val="0"/>
        <w:widowControl w:val="0"/>
        <w:shd w:val="clear" w:color="auto" w:fill="auto"/>
        <w:bidi w:val="0"/>
        <w:spacing w:line="295" w:lineRule="auto"/>
        <w:ind w:left="0" w:firstLine="0"/>
        <w:jc w:val="left"/>
        <w:rPr>
          <w:sz w:val="22"/>
          <w:szCs w:val="22"/>
        </w:rPr>
      </w:pPr>
      <w:r>
        <w:rPr>
          <w:color w:val="000000"/>
          <w:spacing w:val="0"/>
          <w:w w:val="100"/>
          <w:position w:val="0"/>
          <w:sz w:val="22"/>
          <w:szCs w:val="22"/>
          <w:shd w:val="clear" w:color="auto" w:fill="auto"/>
          <w:lang w:val="de-DE" w:eastAsia="de-DE" w:bidi="de-DE"/>
        </w:rPr>
        <w:t>ORTHOPAEDIE ״BERESANSKI"</w:t>
      </w:r>
    </w:p>
    <w:p>
      <w:pPr>
        <w:pStyle w:val="Style2"/>
        <w:keepNext w:val="0"/>
        <w:keepLines w:val="0"/>
        <w:widowControl w:val="0"/>
        <w:shd w:val="clear" w:color="auto" w:fill="auto"/>
        <w:bidi w:val="0"/>
        <w:spacing w:line="271" w:lineRule="auto"/>
        <w:ind w:left="0" w:firstLine="0"/>
        <w:jc w:val="left"/>
        <w:rPr>
          <w:sz w:val="24"/>
          <w:szCs w:val="24"/>
        </w:rPr>
      </w:pPr>
      <w:r>
        <w:rPr>
          <w:rFonts w:ascii="Arial" w:eastAsia="Arial" w:hAnsi="Arial" w:cs="Arial"/>
          <w:b/>
          <w:bCs/>
          <w:spacing w:val="0"/>
          <w:w w:val="50"/>
          <w:position w:val="0"/>
          <w:sz w:val="24"/>
          <w:szCs w:val="24"/>
          <w:shd w:val="clear" w:color="auto" w:fill="auto"/>
          <w:lang w:val="de-DE" w:eastAsia="de-DE" w:bidi="de-DE"/>
        </w:rPr>
        <w:t xml:space="preserve">Inh. </w:t>
      </w:r>
      <w:r>
        <w:rPr>
          <w:rFonts w:ascii="Arial" w:eastAsia="Arial" w:hAnsi="Arial" w:cs="Arial"/>
          <w:b/>
          <w:bCs/>
          <w:color w:val="000000"/>
          <w:spacing w:val="0"/>
          <w:w w:val="50"/>
          <w:position w:val="0"/>
          <w:sz w:val="24"/>
          <w:szCs w:val="24"/>
          <w:shd w:val="clear" w:color="auto" w:fill="auto"/>
          <w:lang w:val="de-DE" w:eastAsia="de-DE" w:bidi="de-DE"/>
        </w:rPr>
        <w:t xml:space="preserve">A. AGRANAT und </w:t>
      </w:r>
      <w:r>
        <w:rPr>
          <w:rFonts w:ascii="Arial" w:eastAsia="Arial" w:hAnsi="Arial" w:cs="Arial"/>
          <w:b/>
          <w:bCs/>
          <w:color w:val="000000"/>
          <w:spacing w:val="0"/>
          <w:w w:val="50"/>
          <w:position w:val="0"/>
          <w:sz w:val="24"/>
          <w:szCs w:val="24"/>
          <w:shd w:val="clear" w:color="auto" w:fill="auto"/>
          <w:lang w:val="en-US" w:eastAsia="en-US" w:bidi="en-US"/>
        </w:rPr>
        <w:t xml:space="preserve">Dr. med. </w:t>
      </w:r>
      <w:r>
        <w:rPr>
          <w:rFonts w:ascii="Arial" w:eastAsia="Arial" w:hAnsi="Arial" w:cs="Arial"/>
          <w:b/>
          <w:bCs/>
          <w:color w:val="000000"/>
          <w:spacing w:val="0"/>
          <w:w w:val="50"/>
          <w:position w:val="0"/>
          <w:sz w:val="24"/>
          <w:szCs w:val="24"/>
          <w:shd w:val="clear" w:color="auto" w:fill="auto"/>
          <w:lang w:val="de-DE" w:eastAsia="de-DE" w:bidi="de-DE"/>
        </w:rPr>
        <w:t>H. STEIN . .</w:t>
      </w:r>
    </w:p>
    <w:p>
      <w:pPr>
        <w:pStyle w:val="Style31"/>
        <w:keepNext w:val="0"/>
        <w:keepLines w:val="0"/>
        <w:widowControl w:val="0"/>
        <w:shd w:val="clear" w:color="auto" w:fill="auto"/>
        <w:bidi w:val="0"/>
        <w:spacing w:line="326" w:lineRule="auto"/>
        <w:ind w:left="0" w:firstLine="0"/>
        <w:jc w:val="left"/>
        <w:sectPr>
          <w:type w:val="continuous"/>
          <w:pgSz w:w="13782" w:h="18594"/>
          <w:pgMar w:top="1440" w:left="1440" w:right="1030" w:bottom="1440" w:header="0" w:footer="3" w:gutter="0"/>
          <w:cols w:space="720"/>
          <w:noEndnote/>
          <w:rtlGutter w:val="0"/>
          <w:docGrid w:linePitch="360"/>
        </w:sectPr>
      </w:pPr>
      <w:r>
        <w:rPr>
          <w:spacing w:val="0"/>
          <w:w w:val="100"/>
          <w:position w:val="0"/>
          <w:shd w:val="clear" w:color="auto" w:fill="auto"/>
          <w:lang w:val="de-DE" w:eastAsia="de-DE" w:bidi="de-DE"/>
        </w:rPr>
        <w:t>Alle Arten orthopädischer Arbeiten. Orthopädische Schuhe. Kleine Preise Jerusalem, Nachlat Schewah Beth Feingold</w:t>
      </w:r>
    </w:p>
    <w:p>
      <w:pPr>
        <w:pStyle w:val="Style2"/>
        <w:keepNext w:val="0"/>
        <w:keepLines w:val="0"/>
        <w:widowControl w:val="0"/>
        <w:shd w:val="clear" w:color="auto" w:fill="auto"/>
        <w:bidi w:val="0"/>
        <w:spacing w:line="240" w:lineRule="auto"/>
        <w:ind w:left="0" w:firstLine="0"/>
        <w:jc w:val="left"/>
        <w:rPr>
          <w:sz w:val="28"/>
          <w:szCs w:val="28"/>
        </w:rPr>
        <w:sectPr>
          <w:pgSz w:w="13782" w:h="18594"/>
          <w:pgMar w:top="1406" w:left="807" w:right="1440" w:bottom="1440" w:header="0" w:footer="3" w:gutter="0"/>
          <w:cols w:space="720"/>
          <w:noEndnote/>
          <w:rtlGutter w:val="0"/>
          <w:docGrid w:linePitch="360"/>
        </w:sectPr>
      </w:pPr>
      <w:r>
        <w:rPr>
          <w:rFonts w:ascii="Arial" w:eastAsia="Arial" w:hAnsi="Arial" w:cs="Arial"/>
          <w:b/>
          <w:bCs/>
          <w:color w:val="000000"/>
          <w:spacing w:val="0"/>
          <w:w w:val="100"/>
          <w:position w:val="0"/>
          <w:sz w:val="28"/>
          <w:szCs w:val="28"/>
          <w:shd w:val="clear" w:color="auto" w:fill="auto"/>
          <w:lang w:val="de-DE" w:eastAsia="de-DE" w:bidi="de-DE"/>
        </w:rPr>
        <w:t>Jerusalem</w:t>
      </w:r>
    </w:p>
    <w:p>
      <w:pPr>
        <w:pStyle w:val="Style31"/>
        <w:keepNext w:val="0"/>
        <w:keepLines w:val="0"/>
        <w:widowControl w:val="0"/>
        <w:shd w:val="clear" w:color="auto" w:fill="auto"/>
        <w:bidi w:val="0"/>
        <w:spacing w:line="240" w:lineRule="auto"/>
        <w:ind w:left="0" w:firstLine="360"/>
        <w:jc w:val="left"/>
        <w:rPr>
          <w:sz w:val="19"/>
          <w:szCs w:val="19"/>
        </w:rPr>
      </w:pPr>
      <w:r>
        <w:rPr>
          <w:b/>
          <w:bCs/>
          <w:spacing w:val="0"/>
          <w:w w:val="100"/>
          <w:position w:val="0"/>
          <w:sz w:val="19"/>
          <w:szCs w:val="19"/>
          <w:shd w:val="clear" w:color="auto" w:fill="auto"/>
          <w:lang w:val="de-DE" w:eastAsia="de-DE" w:bidi="de-DE"/>
        </w:rPr>
        <w:t>ANFERTIGUNG VON DAMEN- U. HERRENHÜTEN</w:t>
      </w:r>
    </w:p>
    <w:p>
      <w:pPr>
        <w:pStyle w:val="Style9"/>
        <w:keepNext w:val="0"/>
        <w:keepLines w:val="0"/>
        <w:widowControl w:val="0"/>
        <w:shd w:val="clear" w:color="auto" w:fill="auto"/>
        <w:bidi w:val="0"/>
        <w:spacing w:line="298" w:lineRule="auto"/>
        <w:ind w:left="0" w:firstLine="360"/>
        <w:jc w:val="left"/>
        <w:rPr>
          <w:sz w:val="14"/>
          <w:szCs w:val="14"/>
        </w:rPr>
      </w:pPr>
      <w:r>
        <w:rPr>
          <w:b w:val="0"/>
          <w:bCs w:val="0"/>
          <w:color w:val="65554B"/>
          <w:spacing w:val="0"/>
          <w:w w:val="100"/>
          <w:position w:val="0"/>
          <w:sz w:val="14"/>
          <w:szCs w:val="14"/>
          <w:shd w:val="clear" w:color="auto" w:fill="auto"/>
          <w:lang w:val="de-DE" w:eastAsia="de-DE" w:bidi="de-DE"/>
        </w:rPr>
        <w:t>IN UNSERER SPEZIELL DAFÜR EINGERICHTETEN WERKSTÄTTE REINIGUNG VON PANAMAHÜTEN</w:t>
      </w:r>
    </w:p>
    <w:p>
      <w:pPr>
        <w:pStyle w:val="Style31"/>
        <w:keepNext w:val="0"/>
        <w:keepLines w:val="0"/>
        <w:widowControl w:val="0"/>
        <w:shd w:val="clear" w:color="auto" w:fill="auto"/>
        <w:bidi w:val="0"/>
        <w:spacing w:line="240" w:lineRule="auto"/>
        <w:ind w:left="0" w:firstLine="0"/>
        <w:jc w:val="left"/>
        <w:rPr>
          <w:sz w:val="19"/>
          <w:szCs w:val="19"/>
        </w:rPr>
      </w:pPr>
      <w:r>
        <w:rPr>
          <w:b/>
          <w:bCs/>
          <w:spacing w:val="0"/>
          <w:w w:val="100"/>
          <w:position w:val="0"/>
          <w:sz w:val="19"/>
          <w:szCs w:val="19"/>
          <w:shd w:val="clear" w:color="auto" w:fill="auto"/>
          <w:lang w:val="de-DE" w:eastAsia="de-DE" w:bidi="de-DE"/>
        </w:rPr>
        <w:t>JERUSALEM</w:t>
      </w:r>
    </w:p>
    <w:p>
      <w:pPr>
        <w:pStyle w:val="Style2"/>
        <w:keepNext w:val="0"/>
        <w:keepLines w:val="0"/>
        <w:widowControl w:val="0"/>
        <w:shd w:val="clear" w:color="auto" w:fill="auto"/>
        <w:bidi w:val="0"/>
        <w:spacing w:line="240" w:lineRule="auto"/>
        <w:ind w:left="0" w:firstLine="360"/>
        <w:jc w:val="left"/>
        <w:rPr>
          <w:sz w:val="16"/>
          <w:szCs w:val="16"/>
        </w:rPr>
      </w:pPr>
      <w:r>
        <w:rPr>
          <w:b/>
          <w:bCs/>
          <w:spacing w:val="0"/>
          <w:w w:val="100"/>
          <w:position w:val="0"/>
          <w:sz w:val="19"/>
          <w:szCs w:val="19"/>
          <w:shd w:val="clear" w:color="auto" w:fill="auto"/>
          <w:lang w:val="en-US" w:eastAsia="en-US" w:bidi="en-US"/>
        </w:rPr>
        <w:t xml:space="preserve">A. FORSTER, </w:t>
      </w:r>
      <w:r>
        <w:rPr>
          <w:color w:val="837265"/>
          <w:spacing w:val="0"/>
          <w:w w:val="100"/>
          <w:position w:val="0"/>
          <w:sz w:val="16"/>
          <w:szCs w:val="16"/>
          <w:shd w:val="clear" w:color="auto" w:fill="auto"/>
          <w:lang w:val="de-DE" w:eastAsia="de-DE" w:bidi="de-DE"/>
        </w:rPr>
        <w:t xml:space="preserve">BEN YEHUDA STR., SALTI - </w:t>
      </w:r>
      <w:r>
        <w:rPr>
          <w:color w:val="837265"/>
          <w:spacing w:val="0"/>
          <w:w w:val="100"/>
          <w:position w:val="0"/>
          <w:sz w:val="16"/>
          <w:szCs w:val="16"/>
          <w:shd w:val="clear" w:color="auto" w:fill="auto"/>
          <w:lang w:val="en-US" w:eastAsia="en-US" w:bidi="en-US"/>
        </w:rPr>
        <w:t>HOUSE</w:t>
      </w:r>
    </w:p>
    <w:p>
      <w:pPr>
        <w:pStyle w:val="Style2"/>
        <w:keepNext w:val="0"/>
        <w:keepLines w:val="0"/>
        <w:widowControl w:val="0"/>
        <w:shd w:val="clear" w:color="auto" w:fill="auto"/>
        <w:bidi w:val="0"/>
        <w:spacing w:line="240" w:lineRule="auto"/>
        <w:ind w:left="0" w:firstLine="0"/>
        <w:jc w:val="left"/>
        <w:rPr>
          <w:sz w:val="28"/>
          <w:szCs w:val="28"/>
        </w:rPr>
      </w:pPr>
      <w:r>
        <w:rPr>
          <w:rFonts w:ascii="Arial" w:eastAsia="Arial" w:hAnsi="Arial" w:cs="Arial"/>
          <w:b/>
          <w:bCs/>
          <w:color w:val="000000"/>
          <w:spacing w:val="0"/>
          <w:w w:val="100"/>
          <w:position w:val="0"/>
          <w:sz w:val="28"/>
          <w:szCs w:val="28"/>
          <w:shd w:val="clear" w:color="auto" w:fill="auto"/>
          <w:lang w:val="de-DE" w:eastAsia="de-DE" w:bidi="de-DE"/>
        </w:rPr>
        <w:t>Schuh-Reparaturen</w:t>
      </w:r>
    </w:p>
    <w:p>
      <w:pPr>
        <w:pStyle w:val="Style31"/>
        <w:keepNext w:val="0"/>
        <w:keepLines w:val="0"/>
        <w:widowControl w:val="0"/>
        <w:shd w:val="clear" w:color="auto" w:fill="auto"/>
        <w:bidi w:val="0"/>
        <w:spacing w:line="240" w:lineRule="auto"/>
        <w:ind w:left="0" w:firstLine="360"/>
        <w:jc w:val="left"/>
      </w:pPr>
      <w:r>
        <w:rPr>
          <w:color w:val="000000"/>
          <w:spacing w:val="0"/>
          <w:w w:val="100"/>
          <w:position w:val="0"/>
          <w:shd w:val="clear" w:color="auto" w:fill="auto"/>
          <w:lang w:val="de-DE" w:eastAsia="de-DE" w:bidi="de-DE"/>
        </w:rPr>
        <w:t>werden fachmaennisch ausgetuehrt</w:t>
      </w:r>
    </w:p>
    <w:p>
      <w:pPr>
        <w:pStyle w:val="Style6"/>
        <w:keepNext w:val="0"/>
        <w:keepLines w:val="0"/>
        <w:widowControl w:val="0"/>
        <w:shd w:val="clear" w:color="auto" w:fill="auto"/>
        <w:tabs>
          <w:tab w:pos="816" w:val="left"/>
          <w:tab w:pos="5107" w:val="left"/>
        </w:tabs>
        <w:bidi w:val="0"/>
        <w:spacing w:line="216" w:lineRule="atLeast"/>
        <w:ind w:left="0" w:firstLine="0"/>
        <w:jc w:val="left"/>
      </w:pPr>
      <w:r>
        <w:rPr>
          <w:color w:val="000000"/>
          <w:spacing w:val="0"/>
          <w:w w:val="100"/>
          <w:position w:val="0"/>
          <w:sz w:val="144"/>
          <w:szCs w:val="144"/>
          <w:shd w:val="clear" w:color="auto" w:fill="auto"/>
          <w:lang w:val="de-DE" w:eastAsia="de-DE" w:bidi="de-DE"/>
        </w:rPr>
        <w:t>I</w:t>
      </w:r>
      <w:r>
        <w:rPr>
          <w:color w:val="000000"/>
          <w:spacing w:val="0"/>
          <w:w w:val="100"/>
          <w:position w:val="0"/>
          <w:shd w:val="clear" w:color="auto" w:fill="auto"/>
          <w:lang w:val="de-DE" w:eastAsia="de-DE" w:bidi="de-DE"/>
        </w:rPr>
        <w:tab/>
        <w:t>Bester Kundendienst</w:t>
        <w:tab/>
        <w:t>;7</w:t>
      </w:r>
    </w:p>
    <w:p>
      <w:pPr>
        <w:pStyle w:val="Style2"/>
        <w:keepNext w:val="0"/>
        <w:keepLines w:val="0"/>
        <w:widowControl w:val="0"/>
        <w:shd w:val="clear" w:color="auto" w:fill="auto"/>
        <w:bidi w:val="0"/>
        <w:spacing w:line="180" w:lineRule="auto"/>
        <w:ind w:left="0" w:firstLine="360"/>
        <w:jc w:val="left"/>
        <w:rPr>
          <w:sz w:val="38"/>
          <w:szCs w:val="38"/>
        </w:rPr>
      </w:pPr>
      <w:r>
        <w:rPr>
          <w:b/>
          <w:bCs/>
          <w:color w:val="000000"/>
          <w:spacing w:val="0"/>
          <w:w w:val="100"/>
          <w:position w:val="0"/>
          <w:sz w:val="38"/>
          <w:szCs w:val="38"/>
          <w:shd w:val="clear" w:color="auto" w:fill="auto"/>
          <w:lang w:val="de-DE" w:eastAsia="de-DE" w:bidi="de-DE"/>
        </w:rPr>
        <w:t>"</w:t>
      </w:r>
      <w:r>
        <w:rPr>
          <w:b/>
          <w:bCs/>
          <w:color w:val="000000"/>
          <w:spacing w:val="0"/>
          <w:w w:val="100"/>
          <w:position w:val="0"/>
          <w:sz w:val="38"/>
          <w:szCs w:val="38"/>
          <w:shd w:val="clear" w:color="auto" w:fill="auto"/>
          <w:lang w:val="he-IL" w:eastAsia="he-IL" w:bidi="he-IL"/>
        </w:rPr>
        <w:t>תקוני נעלי□ "אקספרס</w:t>
      </w:r>
    </w:p>
    <w:p>
      <w:pPr>
        <w:pStyle w:val="Style2"/>
        <w:keepNext w:val="0"/>
        <w:keepLines w:val="0"/>
        <w:widowControl w:val="0"/>
        <w:shd w:val="clear" w:color="auto" w:fill="auto"/>
        <w:bidi w:val="0"/>
        <w:spacing w:line="233" w:lineRule="auto"/>
        <w:ind w:left="0" w:firstLine="360"/>
        <w:jc w:val="left"/>
        <w:rPr>
          <w:sz w:val="36"/>
          <w:szCs w:val="36"/>
        </w:rPr>
      </w:pPr>
      <w:r>
        <w:rPr>
          <w:rFonts w:ascii="Arial" w:eastAsia="Arial" w:hAnsi="Arial" w:cs="Arial"/>
          <w:b/>
          <w:bCs/>
          <w:color w:val="000000"/>
          <w:spacing w:val="0"/>
          <w:w w:val="100"/>
          <w:position w:val="0"/>
          <w:sz w:val="26"/>
          <w:szCs w:val="26"/>
          <w:shd w:val="clear" w:color="auto" w:fill="auto"/>
          <w:lang w:val="en-US" w:eastAsia="en-US" w:bidi="en-US"/>
        </w:rPr>
        <w:t xml:space="preserve">Shoe Repairing </w:t>
      </w:r>
      <w:r>
        <w:rPr>
          <w:rFonts w:ascii="Arial" w:eastAsia="Arial" w:hAnsi="Arial" w:cs="Arial"/>
          <w:b/>
          <w:bCs/>
          <w:color w:val="000000"/>
          <w:spacing w:val="0"/>
          <w:w w:val="100"/>
          <w:position w:val="0"/>
          <w:sz w:val="26"/>
          <w:szCs w:val="26"/>
          <w:shd w:val="clear" w:color="auto" w:fill="auto"/>
          <w:lang w:val="he-IL" w:eastAsia="he-IL" w:bidi="he-IL"/>
        </w:rPr>
        <w:t>״</w:t>
      </w:r>
      <w:r>
        <w:rPr>
          <w:rFonts w:ascii="Arial" w:eastAsia="Arial" w:hAnsi="Arial" w:cs="Arial"/>
          <w:b/>
          <w:bCs/>
          <w:color w:val="000000"/>
          <w:spacing w:val="0"/>
          <w:w w:val="100"/>
          <w:position w:val="0"/>
          <w:sz w:val="26"/>
          <w:szCs w:val="26"/>
          <w:shd w:val="clear" w:color="auto" w:fill="auto"/>
          <w:lang w:val="de-DE" w:eastAsia="de-DE" w:bidi="de-DE"/>
        </w:rPr>
        <w:t xml:space="preserve">Express” </w:t>
      </w:r>
      <w:r>
        <w:rPr>
          <w:rFonts w:ascii="Arial" w:eastAsia="Arial" w:hAnsi="Arial" w:cs="Arial"/>
          <w:color w:val="000000"/>
          <w:spacing w:val="0"/>
          <w:w w:val="100"/>
          <w:position w:val="0"/>
          <w:sz w:val="36"/>
          <w:szCs w:val="36"/>
          <w:shd w:val="clear" w:color="auto" w:fill="auto"/>
          <w:lang w:val="en-US" w:eastAsia="en-US" w:bidi="en-US"/>
        </w:rPr>
        <w:t>I</w:t>
      </w:r>
    </w:p>
    <w:p>
      <w:pPr>
        <w:pStyle w:val="Style6"/>
        <w:keepNext w:val="0"/>
        <w:keepLines w:val="0"/>
        <w:widowControl w:val="0"/>
        <w:shd w:val="clear" w:color="auto" w:fill="auto"/>
        <w:bidi w:val="0"/>
        <w:spacing w:line="233" w:lineRule="auto"/>
        <w:ind w:left="0" w:firstLine="360"/>
        <w:jc w:val="left"/>
        <w:rPr>
          <w:sz w:val="22"/>
          <w:szCs w:val="22"/>
        </w:rPr>
      </w:pPr>
      <w:r>
        <w:rPr>
          <w:color w:val="000000"/>
          <w:spacing w:val="0"/>
          <w:w w:val="100"/>
          <w:position w:val="0"/>
          <w:sz w:val="22"/>
          <w:szCs w:val="22"/>
          <w:shd w:val="clear" w:color="auto" w:fill="auto"/>
          <w:lang w:val="en-US" w:eastAsia="en-US" w:bidi="en-US"/>
        </w:rPr>
        <w:t>Ben Jehuda Str., J e r u s a I e mt</w:t>
      </w:r>
    </w:p>
    <w:p>
      <w:pPr>
        <w:pStyle w:val="Style31"/>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Der</w:t>
      </w:r>
    </w:p>
    <w:p>
      <w:pPr>
        <w:pStyle w:val="Style89"/>
        <w:keepNext w:val="0"/>
        <w:keepLines w:val="0"/>
        <w:widowControl w:val="0"/>
        <w:shd w:val="clear" w:color="auto" w:fill="auto"/>
        <w:bidi w:val="0"/>
        <w:spacing w:line="240" w:lineRule="auto"/>
        <w:ind w:left="0" w:firstLine="0"/>
        <w:rPr>
          <w:sz w:val="20"/>
          <w:szCs w:val="20"/>
        </w:rPr>
      </w:pPr>
      <w:r>
        <w:rPr>
          <w:color w:val="000000"/>
          <w:spacing w:val="0"/>
          <w:w w:val="100"/>
          <w:position w:val="0"/>
          <w:sz w:val="20"/>
          <w:szCs w:val="20"/>
          <w:shd w:val="clear" w:color="auto" w:fill="auto"/>
          <w:lang w:val="en-US" w:eastAsia="en-US" w:bidi="en-US"/>
        </w:rPr>
        <w:t xml:space="preserve">Dr. SCHOLL’S, </w:t>
      </w:r>
      <w:r>
        <w:rPr>
          <w:rFonts w:ascii="Times New Roman" w:eastAsia="Times New Roman" w:hAnsi="Times New Roman" w:cs="Times New Roman"/>
          <w:b w:val="0"/>
          <w:bCs w:val="0"/>
          <w:color w:val="65554B"/>
          <w:spacing w:val="0"/>
          <w:w w:val="100"/>
          <w:position w:val="0"/>
          <w:sz w:val="20"/>
          <w:szCs w:val="20"/>
          <w:shd w:val="clear" w:color="auto" w:fill="auto"/>
          <w:lang w:val="en-US" w:eastAsia="en-US" w:bidi="en-US"/>
        </w:rPr>
        <w:t>Fusspflege</w:t>
      </w:r>
    </w:p>
    <w:p>
      <w:pPr>
        <w:pStyle w:val="Style89"/>
        <w:keepNext w:val="0"/>
        <w:keepLines w:val="0"/>
        <w:widowControl w:val="0"/>
        <w:shd w:val="clear" w:color="auto" w:fill="auto"/>
        <w:bidi w:val="0"/>
        <w:spacing w:line="240" w:lineRule="auto"/>
        <w:ind w:left="0" w:firstLine="0"/>
        <w:jc w:val="center"/>
        <w:rPr>
          <w:sz w:val="13"/>
          <w:szCs w:val="13"/>
        </w:rPr>
      </w:pPr>
      <w:r>
        <w:rPr>
          <w:color w:val="000000"/>
          <w:spacing w:val="0"/>
          <w:w w:val="100"/>
          <w:position w:val="0"/>
          <w:sz w:val="13"/>
          <w:szCs w:val="13"/>
          <w:shd w:val="clear" w:color="auto" w:fill="auto"/>
          <w:lang w:val="en-US" w:eastAsia="en-US" w:bidi="en-US"/>
        </w:rPr>
        <w:t>JERUSALEM</w:t>
      </w:r>
    </w:p>
    <w:p>
      <w:pPr>
        <w:pStyle w:val="Style89"/>
        <w:keepNext w:val="0"/>
        <w:keepLines w:val="0"/>
        <w:widowControl w:val="0"/>
        <w:shd w:val="clear" w:color="auto" w:fill="auto"/>
        <w:tabs>
          <w:tab w:pos="1848" w:val="left"/>
        </w:tabs>
        <w:bidi w:val="0"/>
        <w:spacing w:line="444" w:lineRule="auto"/>
        <w:ind w:left="0" w:firstLine="0"/>
      </w:pPr>
      <w:r>
        <w:rPr>
          <w:color w:val="000000"/>
          <w:spacing w:val="0"/>
          <w:w w:val="100"/>
          <w:position w:val="0"/>
          <w:sz w:val="13"/>
          <w:szCs w:val="13"/>
          <w:shd w:val="clear" w:color="auto" w:fill="auto"/>
          <w:lang w:val="en-US" w:eastAsia="en-US" w:bidi="en-US"/>
        </w:rPr>
        <w:t xml:space="preserve">Juliansway </w:t>
      </w:r>
      <w:r>
        <w:rPr>
          <w:b w:val="0"/>
          <w:bCs w:val="0"/>
          <w:color w:val="65554B"/>
          <w:spacing w:val="0"/>
          <w:w w:val="100"/>
          <w:position w:val="0"/>
          <w:sz w:val="14"/>
          <w:szCs w:val="14"/>
          <w:shd w:val="clear" w:color="auto" w:fill="auto"/>
          <w:lang w:val="de-DE" w:eastAsia="de-DE" w:bidi="de-DE"/>
        </w:rPr>
        <w:t xml:space="preserve">(nähe </w:t>
      </w:r>
      <w:r>
        <w:rPr>
          <w:b w:val="0"/>
          <w:bCs w:val="0"/>
          <w:color w:val="65554B"/>
          <w:spacing w:val="0"/>
          <w:w w:val="100"/>
          <w:position w:val="0"/>
          <w:sz w:val="14"/>
          <w:szCs w:val="14"/>
          <w:shd w:val="clear" w:color="auto" w:fill="auto"/>
          <w:lang w:val="en-US" w:eastAsia="en-US" w:bidi="en-US"/>
        </w:rPr>
        <w:t xml:space="preserve">Anglo-Palestine Bank) </w:t>
      </w:r>
      <w:r>
        <w:rPr>
          <w:color w:val="000000"/>
          <w:spacing w:val="0"/>
          <w:w w:val="100"/>
          <w:position w:val="0"/>
          <w:shd w:val="clear" w:color="auto" w:fill="auto"/>
          <w:lang w:val="en-US" w:eastAsia="en-US" w:bidi="en-US"/>
        </w:rPr>
        <w:t>Pedicure</w:t>
        <w:tab/>
        <w:t>Massage</w:t>
      </w:r>
    </w:p>
    <w:p>
      <w:pPr>
        <w:pStyle w:val="Style89"/>
        <w:keepNext w:val="0"/>
        <w:keepLines w:val="0"/>
        <w:widowControl w:val="0"/>
        <w:shd w:val="clear" w:color="auto" w:fill="auto"/>
        <w:bidi w:val="0"/>
        <w:spacing w:line="307" w:lineRule="auto"/>
        <w:ind w:left="0" w:firstLine="0"/>
      </w:pPr>
      <w:r>
        <w:rPr>
          <w:color w:val="000000"/>
          <w:spacing w:val="0"/>
          <w:w w:val="100"/>
          <w:position w:val="0"/>
          <w:shd w:val="clear" w:color="auto" w:fill="auto"/>
          <w:lang w:val="de-DE" w:eastAsia="de-DE" w:bidi="de-DE"/>
        </w:rPr>
        <w:t xml:space="preserve">Einlagen </w:t>
      </w:r>
      <w:r>
        <w:rPr>
          <w:b w:val="0"/>
          <w:bCs w:val="0"/>
          <w:color w:val="65554B"/>
          <w:spacing w:val="0"/>
          <w:w w:val="100"/>
          <w:position w:val="0"/>
          <w:shd w:val="clear" w:color="auto" w:fill="auto"/>
          <w:lang w:val="de-DE" w:eastAsia="de-DE" w:bidi="de-DE"/>
        </w:rPr>
        <w:t>nach Gipsabguss. Krampfaderstrümpfe nach Mass.</w:t>
      </w:r>
    </w:p>
    <w:p>
      <w:pPr>
        <w:widowControl w:val="0"/>
        <w:rPr>
          <w:sz w:val="2"/>
          <w:szCs w:val="2"/>
        </w:rPr>
      </w:pPr>
      <w:r>
        <w:drawing>
          <wp:inline>
            <wp:extent cx="1195070" cy="956945"/>
            <wp:docPr id="74" name="Picutre 74"/>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8"/>
                    <a:stretch/>
                  </pic:blipFill>
                  <pic:spPr>
                    <a:xfrm>
                      <a:ext cx="1195070" cy="956945"/>
                    </a:xfrm>
                    <a:prstGeom prst="rect"/>
                  </pic:spPr>
                </pic:pic>
              </a:graphicData>
            </a:graphic>
          </wp:inline>
        </w:drawing>
      </w:r>
    </w:p>
    <w:p>
      <w:pPr>
        <w:pStyle w:val="Style9"/>
        <w:keepNext w:val="0"/>
        <w:keepLines w:val="0"/>
        <w:widowControl w:val="0"/>
        <w:shd w:val="clear" w:color="auto" w:fill="auto"/>
        <w:bidi w:val="0"/>
        <w:spacing w:line="307" w:lineRule="auto"/>
        <w:ind w:left="0" w:firstLine="360"/>
        <w:jc w:val="left"/>
        <w:rPr>
          <w:sz w:val="14"/>
          <w:szCs w:val="14"/>
        </w:rPr>
      </w:pPr>
      <w:r>
        <w:rPr>
          <w:b w:val="0"/>
          <w:bCs w:val="0"/>
          <w:color w:val="837265"/>
          <w:spacing w:val="0"/>
          <w:w w:val="100"/>
          <w:position w:val="0"/>
          <w:sz w:val="14"/>
          <w:szCs w:val="14"/>
          <w:shd w:val="clear" w:color="auto" w:fill="auto"/>
          <w:lang w:val="de-DE" w:eastAsia="de-DE" w:bidi="de-DE"/>
        </w:rPr>
        <w:t>Ich biete in bester Lage von Jerusalem-Rehovia</w:t>
      </w:r>
    </w:p>
    <w:p>
      <w:pPr>
        <w:pStyle w:val="Style6"/>
        <w:keepNext w:val="0"/>
        <w:keepLines w:val="0"/>
        <w:widowControl w:val="0"/>
        <w:shd w:val="clear" w:color="auto" w:fill="auto"/>
        <w:bidi w:val="0"/>
        <w:spacing w:line="240" w:lineRule="auto"/>
        <w:ind w:left="0" w:firstLine="360"/>
        <w:jc w:val="left"/>
        <w:rPr>
          <w:sz w:val="22"/>
          <w:szCs w:val="22"/>
        </w:rPr>
      </w:pPr>
      <w:r>
        <w:rPr>
          <w:color w:val="000000"/>
          <w:spacing w:val="0"/>
          <w:w w:val="100"/>
          <w:position w:val="0"/>
          <w:sz w:val="22"/>
          <w:szCs w:val="22"/>
          <w:shd w:val="clear" w:color="auto" w:fill="auto"/>
          <w:lang w:val="de-DE" w:eastAsia="de-DE" w:bidi="de-DE"/>
        </w:rPr>
        <w:t>(Dauer-) Pension</w:t>
      </w:r>
    </w:p>
    <w:p>
      <w:pPr>
        <w:pStyle w:val="Style9"/>
        <w:keepNext w:val="0"/>
        <w:keepLines w:val="0"/>
        <w:widowControl w:val="0"/>
        <w:shd w:val="clear" w:color="auto" w:fill="auto"/>
        <w:bidi w:val="0"/>
        <w:spacing w:line="307" w:lineRule="auto"/>
        <w:ind w:left="0" w:firstLine="360"/>
        <w:jc w:val="left"/>
        <w:rPr>
          <w:sz w:val="14"/>
          <w:szCs w:val="14"/>
        </w:rPr>
      </w:pPr>
      <w:r>
        <w:rPr>
          <w:b w:val="0"/>
          <w:bCs w:val="0"/>
          <w:color w:val="837265"/>
          <w:spacing w:val="0"/>
          <w:w w:val="100"/>
          <w:position w:val="0"/>
          <w:sz w:val="14"/>
          <w:szCs w:val="14"/>
          <w:shd w:val="clear" w:color="auto" w:fill="auto"/>
          <w:lang w:val="de-DE" w:eastAsia="de-DE" w:bidi="de-DE"/>
        </w:rPr>
        <w:t>erstklassige Verpflegung, streng rituell.</w:t>
      </w:r>
    </w:p>
    <w:p>
      <w:pPr>
        <w:pStyle w:val="Style9"/>
        <w:keepNext w:val="0"/>
        <w:keepLines w:val="0"/>
        <w:widowControl w:val="0"/>
        <w:shd w:val="clear" w:color="auto" w:fill="auto"/>
        <w:bidi w:val="0"/>
        <w:spacing w:line="319" w:lineRule="auto"/>
        <w:ind w:left="0" w:firstLine="360"/>
        <w:jc w:val="left"/>
        <w:rPr>
          <w:sz w:val="12"/>
          <w:szCs w:val="12"/>
        </w:rPr>
      </w:pPr>
      <w:r>
        <w:rPr>
          <w:b w:val="0"/>
          <w:bCs w:val="0"/>
          <w:color w:val="837265"/>
          <w:spacing w:val="0"/>
          <w:w w:val="100"/>
          <w:position w:val="0"/>
          <w:sz w:val="14"/>
          <w:szCs w:val="14"/>
          <w:shd w:val="clear" w:color="auto" w:fill="auto"/>
          <w:lang w:val="de-DE" w:eastAsia="de-DE" w:bidi="de-DE"/>
        </w:rPr>
        <w:t xml:space="preserve">Sehr freundliches, behaglich moebliertes Zimmer mit flies- sendem Wasser u. Heizung, Veranden u. Garten zur Ver- fuegung. Besonders geeignet fuer Ehepaar. Offerten unt </w:t>
      </w:r>
      <w:r>
        <w:rPr>
          <w:b w:val="0"/>
          <w:bCs w:val="0"/>
          <w:color w:val="837265"/>
          <w:spacing w:val="0"/>
          <w:w w:val="100"/>
          <w:position w:val="0"/>
          <w:sz w:val="12"/>
          <w:szCs w:val="12"/>
          <w:shd w:val="clear" w:color="auto" w:fill="auto"/>
          <w:lang w:val="de-DE" w:eastAsia="de-DE" w:bidi="de-DE"/>
        </w:rPr>
        <w:t>Chiffre:.</w:t>
      </w:r>
      <w:r>
        <w:rPr>
          <w:b w:val="0"/>
          <w:bCs w:val="0"/>
          <w:color w:val="837265"/>
          <w:spacing w:val="0"/>
          <w:w w:val="100"/>
          <w:position w:val="0"/>
          <w:sz w:val="14"/>
          <w:szCs w:val="14"/>
          <w:shd w:val="clear" w:color="auto" w:fill="auto"/>
          <w:lang w:val="de-DE" w:eastAsia="de-DE" w:bidi="de-DE"/>
        </w:rPr>
        <w:t xml:space="preserve">Pension' </w:t>
      </w:r>
      <w:r>
        <w:rPr>
          <w:b w:val="0"/>
          <w:bCs w:val="0"/>
          <w:color w:val="837265"/>
          <w:spacing w:val="0"/>
          <w:w w:val="100"/>
          <w:position w:val="0"/>
          <w:sz w:val="12"/>
          <w:szCs w:val="12"/>
          <w:shd w:val="clear" w:color="auto" w:fill="auto"/>
          <w:lang w:val="de-DE" w:eastAsia="de-DE" w:bidi="de-DE"/>
        </w:rPr>
        <w:t>a d. Hitachd. Olej Germania, Jerusalem, Ben Yehudastr.</w:t>
      </w:r>
    </w:p>
    <w:p>
      <w:pPr>
        <w:pStyle w:val="Style2"/>
        <w:keepNext w:val="0"/>
        <w:keepLines w:val="0"/>
        <w:widowControl w:val="0"/>
        <w:shd w:val="clear" w:color="auto" w:fill="auto"/>
        <w:bidi w:val="0"/>
        <w:spacing w:line="240" w:lineRule="auto"/>
        <w:ind w:left="0" w:firstLine="0"/>
        <w:jc w:val="left"/>
        <w:rPr>
          <w:sz w:val="28"/>
          <w:szCs w:val="28"/>
        </w:rPr>
      </w:pPr>
      <w:r>
        <w:rPr>
          <w:b/>
          <w:bCs/>
          <w:color w:val="000000"/>
          <w:spacing w:val="0"/>
          <w:w w:val="100"/>
          <w:position w:val="0"/>
          <w:sz w:val="28"/>
          <w:szCs w:val="28"/>
          <w:shd w:val="clear" w:color="auto" w:fill="auto"/>
          <w:lang w:val="de-DE" w:eastAsia="de-DE" w:bidi="de-DE"/>
        </w:rPr>
        <w:t xml:space="preserve">Dr. Herbert </w:t>
      </w:r>
      <w:r>
        <w:rPr>
          <w:b/>
          <w:bCs/>
          <w:color w:val="000000"/>
          <w:spacing w:val="0"/>
          <w:w w:val="100"/>
          <w:position w:val="0"/>
          <w:sz w:val="28"/>
          <w:szCs w:val="28"/>
          <w:shd w:val="clear" w:color="auto" w:fill="auto"/>
          <w:lang w:val="en-US" w:eastAsia="en-US" w:bidi="en-US"/>
        </w:rPr>
        <w:t>Neumann</w:t>
      </w:r>
    </w:p>
    <w:p>
      <w:pPr>
        <w:pStyle w:val="Style31"/>
        <w:keepNext w:val="0"/>
        <w:keepLines w:val="0"/>
        <w:widowControl w:val="0"/>
        <w:shd w:val="clear" w:color="auto" w:fill="auto"/>
        <w:bidi w:val="0"/>
        <w:spacing w:line="226" w:lineRule="auto"/>
        <w:ind w:left="0" w:firstLine="0"/>
        <w:jc w:val="left"/>
        <w:rPr>
          <w:sz w:val="19"/>
          <w:szCs w:val="19"/>
        </w:rPr>
      </w:pPr>
      <w:r>
        <w:rPr>
          <w:b/>
          <w:bCs/>
          <w:color w:val="000000"/>
          <w:spacing w:val="0"/>
          <w:w w:val="100"/>
          <w:position w:val="0"/>
          <w:sz w:val="19"/>
          <w:szCs w:val="19"/>
          <w:shd w:val="clear" w:color="auto" w:fill="auto"/>
          <w:lang w:val="de-DE" w:eastAsia="de-DE" w:bidi="de-DE"/>
        </w:rPr>
        <w:t>Facharzt für</w:t>
      </w:r>
    </w:p>
    <w:p>
      <w:pPr>
        <w:pStyle w:val="Style2"/>
        <w:keepNext w:val="0"/>
        <w:keepLines w:val="0"/>
        <w:widowControl w:val="0"/>
        <w:shd w:val="clear" w:color="auto" w:fill="auto"/>
        <w:bidi w:val="0"/>
        <w:spacing w:line="269" w:lineRule="auto"/>
        <w:ind w:left="0" w:firstLine="360"/>
        <w:jc w:val="left"/>
        <w:rPr>
          <w:sz w:val="16"/>
          <w:szCs w:val="16"/>
        </w:rPr>
      </w:pPr>
      <w:r>
        <w:rPr>
          <w:b/>
          <w:bCs/>
          <w:color w:val="000000"/>
          <w:spacing w:val="0"/>
          <w:w w:val="100"/>
          <w:position w:val="0"/>
          <w:sz w:val="19"/>
          <w:szCs w:val="19"/>
          <w:shd w:val="clear" w:color="auto" w:fill="auto"/>
          <w:lang w:val="de-DE" w:eastAsia="de-DE" w:bidi="de-DE"/>
        </w:rPr>
        <w:t xml:space="preserve">Hals- Nasen- Ohrenleiden </w:t>
      </w:r>
      <w:r>
        <w:rPr>
          <w:color w:val="837265"/>
          <w:spacing w:val="0"/>
          <w:w w:val="100"/>
          <w:position w:val="0"/>
          <w:sz w:val="16"/>
          <w:szCs w:val="16"/>
          <w:shd w:val="clear" w:color="auto" w:fill="auto"/>
          <w:lang w:val="de-DE" w:eastAsia="de-DE" w:bidi="de-DE"/>
        </w:rPr>
        <w:t>früher Berlin-Charlottenburg</w:t>
      </w:r>
    </w:p>
    <w:p>
      <w:pPr>
        <w:pStyle w:val="Style31"/>
        <w:keepNext w:val="0"/>
        <w:keepLines w:val="0"/>
        <w:widowControl w:val="0"/>
        <w:shd w:val="clear" w:color="auto" w:fill="auto"/>
        <w:bidi w:val="0"/>
        <w:spacing w:line="288" w:lineRule="auto"/>
        <w:ind w:left="0" w:firstLine="360"/>
        <w:jc w:val="left"/>
        <w:rPr>
          <w:sz w:val="19"/>
          <w:szCs w:val="19"/>
        </w:rPr>
      </w:pPr>
      <w:r>
        <w:rPr>
          <w:rFonts w:ascii="Arial" w:eastAsia="Arial" w:hAnsi="Arial" w:cs="Arial"/>
          <w:b/>
          <w:bCs/>
          <w:color w:val="000000"/>
          <w:spacing w:val="0"/>
          <w:w w:val="100"/>
          <w:position w:val="0"/>
          <w:sz w:val="22"/>
          <w:szCs w:val="22"/>
          <w:u w:val="single"/>
          <w:shd w:val="clear" w:color="auto" w:fill="auto"/>
          <w:lang w:val="de-DE" w:eastAsia="de-DE" w:bidi="de-DE"/>
        </w:rPr>
        <w:t xml:space="preserve">jetzt Jerusalem </w:t>
      </w:r>
      <w:r>
        <w:rPr>
          <w:b/>
          <w:bCs/>
          <w:color w:val="000000"/>
          <w:spacing w:val="0"/>
          <w:w w:val="100"/>
          <w:position w:val="0"/>
          <w:sz w:val="19"/>
          <w:szCs w:val="19"/>
          <w:shd w:val="clear" w:color="auto" w:fill="auto"/>
          <w:lang w:val="de-DE" w:eastAsia="de-DE" w:bidi="de-DE"/>
        </w:rPr>
        <w:t>Ben Jehudastr., Beth Wunderlich</w:t>
      </w:r>
    </w:p>
    <w:p>
      <w:pPr>
        <w:pStyle w:val="Style9"/>
        <w:keepNext w:val="0"/>
        <w:keepLines w:val="0"/>
        <w:widowControl w:val="0"/>
        <w:shd w:val="clear" w:color="auto" w:fill="auto"/>
        <w:bidi w:val="0"/>
        <w:spacing w:line="307" w:lineRule="auto"/>
        <w:ind w:left="0" w:firstLine="360"/>
        <w:jc w:val="left"/>
      </w:pPr>
      <w:r>
        <w:rPr>
          <w:b w:val="0"/>
          <w:bCs w:val="0"/>
          <w:color w:val="65554B"/>
          <w:spacing w:val="0"/>
          <w:w w:val="100"/>
          <w:position w:val="0"/>
          <w:shd w:val="clear" w:color="auto" w:fill="auto"/>
          <w:lang w:val="de-DE" w:eastAsia="de-DE" w:bidi="de-DE"/>
        </w:rPr>
        <w:t xml:space="preserve">Modernes Antiquariat: Judaica, Hebraica, Deutsche Literatur, Kunst und anderes </w:t>
      </w:r>
      <w:r>
        <w:rPr>
          <w:color w:val="65554B"/>
          <w:spacing w:val="0"/>
          <w:w w:val="100"/>
          <w:position w:val="0"/>
          <w:shd w:val="clear" w:color="auto" w:fill="auto"/>
          <w:lang w:val="de-DE" w:eastAsia="de-DE" w:bidi="de-DE"/>
        </w:rPr>
        <w:t>zu billigsten Preisen.</w:t>
      </w:r>
    </w:p>
    <w:p>
      <w:pPr>
        <w:pStyle w:val="Style9"/>
        <w:keepNext w:val="0"/>
        <w:keepLines w:val="0"/>
        <w:widowControl w:val="0"/>
        <w:shd w:val="clear" w:color="auto" w:fill="auto"/>
        <w:bidi w:val="0"/>
        <w:spacing w:line="307" w:lineRule="auto"/>
        <w:ind w:left="0" w:firstLine="360"/>
        <w:jc w:val="left"/>
      </w:pPr>
      <w:r>
        <w:rPr>
          <w:b w:val="0"/>
          <w:bCs w:val="0"/>
          <w:color w:val="65554B"/>
          <w:spacing w:val="0"/>
          <w:w w:val="100"/>
          <w:position w:val="0"/>
          <w:shd w:val="clear" w:color="auto" w:fill="auto"/>
          <w:lang w:val="de-DE" w:eastAsia="de-DE" w:bidi="de-DE"/>
        </w:rPr>
        <w:t>Verlangen Sie unseren Katalog</w:t>
      </w:r>
    </w:p>
    <w:p>
      <w:pPr>
        <w:pStyle w:val="Style2"/>
        <w:keepNext w:val="0"/>
        <w:keepLines w:val="0"/>
        <w:widowControl w:val="0"/>
        <w:shd w:val="clear" w:color="auto" w:fill="auto"/>
        <w:tabs>
          <w:tab w:pos="3726" w:val="left"/>
        </w:tabs>
        <w:bidi w:val="0"/>
        <w:spacing w:line="252" w:lineRule="auto"/>
        <w:ind w:left="0" w:firstLine="360"/>
        <w:jc w:val="left"/>
        <w:rPr>
          <w:sz w:val="34"/>
          <w:szCs w:val="34"/>
        </w:rPr>
      </w:pPr>
      <w:r>
        <w:rPr>
          <w:rFonts w:ascii="Arial" w:eastAsia="Arial" w:hAnsi="Arial" w:cs="Arial"/>
          <w:b/>
          <w:bCs/>
          <w:spacing w:val="0"/>
          <w:w w:val="70"/>
          <w:position w:val="0"/>
          <w:sz w:val="34"/>
          <w:szCs w:val="34"/>
          <w:shd w:val="clear" w:color="auto" w:fill="auto"/>
          <w:lang w:val="de-DE" w:eastAsia="de-DE" w:bidi="de-DE"/>
        </w:rPr>
        <w:t xml:space="preserve">Heatid </w:t>
      </w:r>
      <w:r>
        <w:rPr>
          <w:rFonts w:ascii="Arial" w:eastAsia="Arial" w:hAnsi="Arial" w:cs="Arial"/>
          <w:b/>
          <w:bCs/>
          <w:spacing w:val="0"/>
          <w:w w:val="70"/>
          <w:position w:val="0"/>
          <w:sz w:val="34"/>
          <w:szCs w:val="34"/>
          <w:shd w:val="clear" w:color="auto" w:fill="auto"/>
          <w:lang w:val="en-US" w:eastAsia="en-US" w:bidi="en-US"/>
        </w:rPr>
        <w:t xml:space="preserve">Bookstore, </w:t>
      </w:r>
      <w:r>
        <w:rPr>
          <w:rFonts w:ascii="Arial" w:eastAsia="Arial" w:hAnsi="Arial" w:cs="Arial"/>
          <w:b/>
          <w:bCs/>
          <w:spacing w:val="0"/>
          <w:w w:val="70"/>
          <w:position w:val="0"/>
          <w:sz w:val="34"/>
          <w:szCs w:val="34"/>
          <w:shd w:val="clear" w:color="auto" w:fill="auto"/>
          <w:lang w:val="de-DE" w:eastAsia="de-DE" w:bidi="de-DE"/>
        </w:rPr>
        <w:t>Jerusalem</w:t>
      </w:r>
    </w:p>
    <w:p>
      <w:pPr>
        <w:pStyle w:val="Style6"/>
        <w:keepNext w:val="0"/>
        <w:keepLines w:val="0"/>
        <w:widowControl w:val="0"/>
        <w:shd w:val="clear" w:color="auto" w:fill="auto"/>
        <w:tabs>
          <w:tab w:pos="3726" w:val="left"/>
        </w:tabs>
        <w:bidi w:val="0"/>
        <w:spacing w:line="252" w:lineRule="auto"/>
        <w:ind w:left="0" w:firstLine="360"/>
        <w:jc w:val="left"/>
      </w:pPr>
      <w:r>
        <w:rPr>
          <w:b w:val="0"/>
          <w:bCs w:val="0"/>
          <w:color w:val="65554B"/>
          <w:spacing w:val="0"/>
          <w:w w:val="100"/>
          <w:position w:val="0"/>
          <w:sz w:val="20"/>
          <w:szCs w:val="20"/>
          <w:shd w:val="clear" w:color="auto" w:fill="auto"/>
          <w:lang w:val="de-DE" w:eastAsia="de-DE" w:bidi="de-DE"/>
        </w:rPr>
        <w:t xml:space="preserve">Jaffa </w:t>
      </w:r>
      <w:r>
        <w:rPr>
          <w:b w:val="0"/>
          <w:bCs w:val="0"/>
          <w:color w:val="65554B"/>
          <w:spacing w:val="0"/>
          <w:w w:val="100"/>
          <w:position w:val="0"/>
          <w:sz w:val="20"/>
          <w:szCs w:val="20"/>
          <w:shd w:val="clear" w:color="auto" w:fill="auto"/>
          <w:lang w:val="en-US" w:eastAsia="en-US" w:bidi="en-US"/>
        </w:rPr>
        <w:t>Road</w:t>
        <w:tab/>
      </w:r>
      <w:r>
        <w:rPr>
          <w:b w:val="0"/>
          <w:bCs w:val="0"/>
          <w:color w:val="65554B"/>
          <w:spacing w:val="0"/>
          <w:w w:val="100"/>
          <w:position w:val="0"/>
          <w:sz w:val="20"/>
          <w:szCs w:val="20"/>
          <w:shd w:val="clear" w:color="auto" w:fill="auto"/>
          <w:lang w:val="de-DE" w:eastAsia="de-DE" w:bidi="de-DE"/>
        </w:rPr>
        <w:t>Hotel Nordia</w:t>
      </w:r>
    </w:p>
    <w:p>
      <w:pPr>
        <w:pStyle w:val="Style2"/>
        <w:keepNext w:val="0"/>
        <w:keepLines w:val="0"/>
        <w:widowControl w:val="0"/>
        <w:shd w:val="clear" w:color="auto" w:fill="auto"/>
        <w:bidi w:val="0"/>
        <w:spacing w:line="240" w:lineRule="auto"/>
        <w:ind w:left="0" w:firstLine="0"/>
        <w:jc w:val="left"/>
        <w:rPr>
          <w:sz w:val="46"/>
          <w:szCs w:val="46"/>
        </w:rPr>
      </w:pPr>
      <w:r>
        <w:rPr>
          <w:rFonts w:ascii="Arial" w:eastAsia="Arial" w:hAnsi="Arial" w:cs="Arial"/>
          <w:b/>
          <w:bCs/>
          <w:color w:val="000000"/>
          <w:spacing w:val="0"/>
          <w:w w:val="100"/>
          <w:position w:val="0"/>
          <w:sz w:val="46"/>
          <w:szCs w:val="46"/>
          <w:shd w:val="clear" w:color="auto" w:fill="auto"/>
          <w:lang w:val="de-DE" w:eastAsia="de-DE" w:bidi="de-DE"/>
        </w:rPr>
        <w:t>Sonderangebot.</w:t>
      </w:r>
    </w:p>
    <w:p>
      <w:pPr>
        <w:pStyle w:val="Style31"/>
        <w:keepNext w:val="0"/>
        <w:keepLines w:val="0"/>
        <w:widowControl w:val="0"/>
        <w:shd w:val="clear" w:color="auto" w:fill="auto"/>
        <w:bidi w:val="0"/>
        <w:spacing w:line="240" w:lineRule="auto"/>
        <w:ind w:left="0" w:firstLine="360"/>
        <w:jc w:val="left"/>
      </w:pPr>
      <w:r>
        <w:rPr>
          <w:rFonts w:ascii="Arial" w:eastAsia="Arial" w:hAnsi="Arial" w:cs="Arial"/>
          <w:b/>
          <w:bCs/>
          <w:color w:val="000000"/>
          <w:spacing w:val="0"/>
          <w:w w:val="100"/>
          <w:position w:val="0"/>
          <w:sz w:val="20"/>
          <w:szCs w:val="20"/>
          <w:shd w:val="clear" w:color="auto" w:fill="auto"/>
          <w:lang w:val="de-DE" w:eastAsia="de-DE" w:bidi="de-DE"/>
        </w:rPr>
        <w:t xml:space="preserve">Mittelstandsgruppe </w:t>
      </w:r>
      <w:r>
        <w:rPr>
          <w:spacing w:val="0"/>
          <w:w w:val="100"/>
          <w:position w:val="0"/>
          <w:shd w:val="clear" w:color="auto" w:fill="auto"/>
          <w:lang w:val="de-DE" w:eastAsia="de-DE" w:bidi="de-DE"/>
        </w:rPr>
        <w:t xml:space="preserve">beginnt Wohngrundstücke in schönster </w:t>
      </w:r>
      <w:r>
        <w:rPr>
          <w:spacing w:val="0"/>
          <w:w w:val="100"/>
          <w:position w:val="0"/>
          <w:shd w:val="clear" w:color="auto" w:fill="auto"/>
          <w:lang w:val="en-US" w:eastAsia="en-US" w:bidi="en-US"/>
        </w:rPr>
        <w:t xml:space="preserve">be </w:t>
      </w:r>
      <w:r>
        <w:rPr>
          <w:spacing w:val="0"/>
          <w:w w:val="100"/>
          <w:position w:val="0"/>
          <w:shd w:val="clear" w:color="auto" w:fill="auto"/>
          <w:lang w:val="de-DE" w:eastAsia="de-DE" w:bidi="de-DE"/>
        </w:rPr>
        <w:t xml:space="preserve">waldeterLageJerusalems zu bebauen. Sie nimmt noch einige Mitglieder auf, die an ver- billigtem Bau von Ein- oder Mehrfamilienhäusern interessiert sind. Bau wird auf Wunsch mit 1. und 2. Hypotheken finanziert. </w:t>
      </w:r>
      <w:r>
        <w:rPr>
          <w:rFonts w:ascii="Arial" w:eastAsia="Arial" w:hAnsi="Arial" w:cs="Arial"/>
          <w:b/>
          <w:bCs/>
          <w:color w:val="000000"/>
          <w:spacing w:val="0"/>
          <w:w w:val="100"/>
          <w:position w:val="0"/>
          <w:sz w:val="20"/>
          <w:szCs w:val="20"/>
          <w:shd w:val="clear" w:color="auto" w:fill="auto"/>
          <w:lang w:val="de-DE" w:eastAsia="de-DE" w:bidi="de-DE"/>
        </w:rPr>
        <w:t xml:space="preserve">Zahlung </w:t>
      </w:r>
      <w:r>
        <w:rPr>
          <w:spacing w:val="0"/>
          <w:w w:val="100"/>
          <w:position w:val="0"/>
          <w:shd w:val="clear" w:color="auto" w:fill="auto"/>
          <w:lang w:val="de-DE" w:eastAsia="de-DE" w:bidi="de-DE"/>
        </w:rPr>
        <w:t xml:space="preserve">kann zum Teil durch </w:t>
      </w:r>
      <w:r>
        <w:rPr>
          <w:rFonts w:ascii="Arial" w:eastAsia="Arial" w:hAnsi="Arial" w:cs="Arial"/>
          <w:b/>
          <w:bCs/>
          <w:color w:val="000000"/>
          <w:spacing w:val="0"/>
          <w:w w:val="100"/>
          <w:position w:val="0"/>
          <w:sz w:val="20"/>
          <w:szCs w:val="20"/>
          <w:shd w:val="clear" w:color="auto" w:fill="auto"/>
          <w:lang w:val="de-DE" w:eastAsia="de-DE" w:bidi="de-DE"/>
        </w:rPr>
        <w:t xml:space="preserve">Transfer </w:t>
      </w:r>
      <w:r>
        <w:rPr>
          <w:spacing w:val="0"/>
          <w:w w:val="100"/>
          <w:position w:val="0"/>
          <w:shd w:val="clear" w:color="auto" w:fill="auto"/>
          <w:lang w:val="de-DE" w:eastAsia="de-DE" w:bidi="de-DE"/>
        </w:rPr>
        <w:t>erfolgen. Näheres durch:</w:t>
      </w:r>
    </w:p>
    <w:p>
      <w:pPr>
        <w:pStyle w:val="Style2"/>
        <w:keepNext w:val="0"/>
        <w:keepLines w:val="0"/>
        <w:widowControl w:val="0"/>
        <w:shd w:val="clear" w:color="auto" w:fill="auto"/>
        <w:bidi w:val="0"/>
        <w:spacing w:line="240" w:lineRule="auto"/>
        <w:ind w:left="0" w:firstLine="360"/>
        <w:jc w:val="left"/>
        <w:rPr>
          <w:sz w:val="36"/>
          <w:szCs w:val="36"/>
        </w:rPr>
      </w:pPr>
      <w:r>
        <w:rPr>
          <w:rFonts w:ascii="Arial" w:eastAsia="Arial" w:hAnsi="Arial" w:cs="Arial"/>
          <w:b/>
          <w:bCs/>
          <w:color w:val="000000"/>
          <w:spacing w:val="0"/>
          <w:w w:val="100"/>
          <w:position w:val="0"/>
          <w:sz w:val="36"/>
          <w:szCs w:val="36"/>
          <w:shd w:val="clear" w:color="auto" w:fill="auto"/>
          <w:lang w:val="de-DE" w:eastAsia="de-DE" w:bidi="de-DE"/>
        </w:rPr>
        <w:t>Dr. jur. Edmund Meyer,</w:t>
      </w:r>
    </w:p>
    <w:p>
      <w:pPr>
        <w:pStyle w:val="Style6"/>
        <w:keepNext w:val="0"/>
        <w:keepLines w:val="0"/>
        <w:widowControl w:val="0"/>
        <w:shd w:val="clear" w:color="auto" w:fill="auto"/>
        <w:bidi w:val="0"/>
        <w:spacing w:line="214" w:lineRule="auto"/>
        <w:ind w:left="0" w:firstLine="0"/>
        <w:jc w:val="left"/>
        <w:rPr>
          <w:sz w:val="22"/>
          <w:szCs w:val="22"/>
        </w:rPr>
      </w:pPr>
      <w:r>
        <w:rPr>
          <w:color w:val="000000"/>
          <w:spacing w:val="0"/>
          <w:w w:val="100"/>
          <w:position w:val="0"/>
          <w:sz w:val="22"/>
          <w:szCs w:val="22"/>
          <w:shd w:val="clear" w:color="auto" w:fill="auto"/>
          <w:lang w:val="de-DE" w:eastAsia="de-DE" w:bidi="de-DE"/>
        </w:rPr>
        <w:t>Jerusalem-Rehavia A,</w:t>
      </w:r>
    </w:p>
    <w:p>
      <w:pPr>
        <w:pStyle w:val="Style9"/>
        <w:keepNext w:val="0"/>
        <w:keepLines w:val="0"/>
        <w:widowControl w:val="0"/>
        <w:shd w:val="clear" w:color="auto" w:fill="auto"/>
        <w:bidi w:val="0"/>
        <w:spacing w:line="240" w:lineRule="auto"/>
        <w:ind w:left="0" w:firstLine="360"/>
        <w:jc w:val="left"/>
      </w:pPr>
      <w:r>
        <w:rPr>
          <w:color w:val="000000"/>
          <w:spacing w:val="0"/>
          <w:w w:val="100"/>
          <w:position w:val="0"/>
          <w:shd w:val="clear" w:color="auto" w:fill="auto"/>
          <w:lang w:val="de-DE" w:eastAsia="de-DE" w:bidi="de-DE"/>
        </w:rPr>
        <w:t xml:space="preserve">Ben Gablrolstr. 11, Morris </w:t>
      </w:r>
      <w:r>
        <w:rPr>
          <w:color w:val="000000"/>
          <w:spacing w:val="0"/>
          <w:w w:val="100"/>
          <w:position w:val="0"/>
          <w:shd w:val="clear" w:color="auto" w:fill="auto"/>
          <w:lang w:val="en-US" w:eastAsia="en-US" w:bidi="en-US"/>
        </w:rPr>
        <w:t xml:space="preserve">House. </w:t>
      </w:r>
      <w:r>
        <w:rPr>
          <w:color w:val="000000"/>
          <w:spacing w:val="0"/>
          <w:w w:val="100"/>
          <w:position w:val="0"/>
          <w:shd w:val="clear" w:color="auto" w:fill="auto"/>
          <w:lang w:val="de-DE" w:eastAsia="de-DE" w:bidi="de-DE"/>
        </w:rPr>
        <w:t>P. O. B. 1109</w:t>
      </w:r>
    </w:p>
    <w:p>
      <w:pPr>
        <w:pStyle w:val="Style9"/>
        <w:keepNext w:val="0"/>
        <w:keepLines w:val="0"/>
        <w:widowControl w:val="0"/>
        <w:shd w:val="clear" w:color="auto" w:fill="auto"/>
        <w:bidi w:val="0"/>
        <w:spacing w:line="240" w:lineRule="auto"/>
        <w:ind w:left="0" w:firstLine="0"/>
        <w:jc w:val="left"/>
      </w:pPr>
      <w:r>
        <w:rPr>
          <w:b w:val="0"/>
          <w:bCs w:val="0"/>
          <w:color w:val="65554B"/>
          <w:spacing w:val="0"/>
          <w:w w:val="100"/>
          <w:position w:val="0"/>
          <w:shd w:val="clear" w:color="auto" w:fill="auto"/>
          <w:lang w:val="de-DE" w:eastAsia="de-DE" w:bidi="de-DE"/>
        </w:rPr>
        <w:t>Sprechstunden täglich vorm.8</w:t>
      </w:r>
      <w:r>
        <w:rPr>
          <w:b w:val="0"/>
          <w:bCs w:val="0"/>
          <w:color w:val="65554B"/>
          <w:spacing w:val="0"/>
          <w:w w:val="100"/>
          <w:position w:val="0"/>
          <w:shd w:val="clear" w:color="auto" w:fill="auto"/>
          <w:vertAlign w:val="superscript"/>
          <w:lang w:val="de-DE" w:eastAsia="de-DE" w:bidi="de-DE"/>
        </w:rPr>
        <w:t>1</w:t>
      </w:r>
      <w:r>
        <w:rPr>
          <w:b w:val="0"/>
          <w:bCs w:val="0"/>
          <w:color w:val="65554B"/>
          <w:spacing w:val="0"/>
          <w:w w:val="100"/>
          <w:position w:val="0"/>
          <w:shd w:val="clear" w:color="auto" w:fill="auto"/>
          <w:lang w:val="de-DE" w:eastAsia="de-DE" w:bidi="de-DE"/>
        </w:rPr>
        <w:t>/» —10 Uhr.</w:t>
      </w:r>
    </w:p>
    <w:p>
      <w:pPr>
        <w:pStyle w:val="Style2"/>
        <w:keepNext w:val="0"/>
        <w:keepLines w:val="0"/>
        <w:widowControl w:val="0"/>
        <w:shd w:val="clear" w:color="auto" w:fill="auto"/>
        <w:bidi w:val="0"/>
        <w:spacing w:line="240" w:lineRule="auto"/>
        <w:ind w:left="0" w:firstLine="0"/>
        <w:jc w:val="left"/>
        <w:rPr>
          <w:sz w:val="62"/>
          <w:szCs w:val="62"/>
        </w:rPr>
      </w:pPr>
      <w:r>
        <w:rPr>
          <w:rFonts w:ascii="Arial" w:eastAsia="Arial" w:hAnsi="Arial" w:cs="Arial"/>
          <w:color w:val="000000"/>
          <w:spacing w:val="0"/>
          <w:w w:val="100"/>
          <w:position w:val="0"/>
          <w:sz w:val="62"/>
          <w:szCs w:val="62"/>
          <w:shd w:val="clear" w:color="auto" w:fill="auto"/>
          <w:lang w:val="de-DE" w:eastAsia="de-DE" w:bidi="de-DE"/>
        </w:rPr>
        <w:t>LINGUAPHONE</w:t>
      </w:r>
    </w:p>
    <w:p>
      <w:pPr>
        <w:pStyle w:val="Style31"/>
        <w:keepNext w:val="0"/>
        <w:keepLines w:val="0"/>
        <w:widowControl w:val="0"/>
        <w:shd w:val="clear" w:color="auto" w:fill="auto"/>
        <w:bidi w:val="0"/>
        <w:ind w:left="0" w:firstLine="0"/>
        <w:jc w:val="left"/>
      </w:pPr>
      <w:r>
        <w:rPr>
          <w:color w:val="000000"/>
          <w:spacing w:val="0"/>
          <w:w w:val="100"/>
          <w:position w:val="0"/>
          <w:shd w:val="clear" w:color="auto" w:fill="auto"/>
          <w:lang w:val="de-DE" w:eastAsia="de-DE" w:bidi="de-DE"/>
        </w:rPr>
        <w:t>Vollkommene Sprachkenntnisse muehelos durch Schallplatten. Bisher erschienen:. Kurse in 23 lebenden Sprachen. (Englisch, Franzoesisch,</w:t>
      </w:r>
    </w:p>
    <w:p>
      <w:pPr>
        <w:pStyle w:val="Style31"/>
        <w:keepNext w:val="0"/>
        <w:keepLines w:val="0"/>
        <w:widowControl w:val="0"/>
        <w:shd w:val="clear" w:color="auto" w:fill="auto"/>
        <w:bidi w:val="0"/>
        <w:ind w:left="0" w:firstLine="0"/>
        <w:jc w:val="left"/>
      </w:pPr>
      <w:r>
        <w:rPr>
          <w:color w:val="000000"/>
          <w:spacing w:val="0"/>
          <w:w w:val="100"/>
          <w:position w:val="0"/>
          <w:shd w:val="clear" w:color="auto" w:fill="auto"/>
          <w:lang w:val="de-DE" w:eastAsia="de-DE" w:bidi="de-DE"/>
        </w:rPr>
        <w:t>Italienisch etc.)</w:t>
      </w:r>
    </w:p>
    <w:p>
      <w:pPr>
        <w:pStyle w:val="Style31"/>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Jetzt ist auch der</w:t>
      </w:r>
    </w:p>
    <w:p>
      <w:pPr>
        <w:pStyle w:val="Style2"/>
        <w:keepNext w:val="0"/>
        <w:keepLines w:val="0"/>
        <w:widowControl w:val="0"/>
        <w:shd w:val="clear" w:color="auto" w:fill="auto"/>
        <w:bidi w:val="0"/>
        <w:spacing w:line="226" w:lineRule="auto"/>
        <w:ind w:left="0" w:firstLine="360"/>
        <w:jc w:val="left"/>
        <w:rPr>
          <w:sz w:val="44"/>
          <w:szCs w:val="44"/>
        </w:rPr>
      </w:pPr>
      <w:r>
        <w:rPr>
          <w:rFonts w:ascii="Arial" w:eastAsia="Arial" w:hAnsi="Arial" w:cs="Arial"/>
          <w:color w:val="000000"/>
          <w:spacing w:val="0"/>
          <w:w w:val="80"/>
          <w:position w:val="0"/>
          <w:sz w:val="44"/>
          <w:szCs w:val="44"/>
          <w:shd w:val="clear" w:color="auto" w:fill="auto"/>
          <w:lang w:val="de-DE" w:eastAsia="de-DE" w:bidi="de-DE"/>
        </w:rPr>
        <w:t>LINGUAPHONE-</w:t>
      </w:r>
    </w:p>
    <w:p>
      <w:pPr>
        <w:pStyle w:val="Style2"/>
        <w:keepNext w:val="0"/>
        <w:keepLines w:val="0"/>
        <w:widowControl w:val="0"/>
        <w:shd w:val="clear" w:color="auto" w:fill="auto"/>
        <w:bidi w:val="0"/>
        <w:spacing w:line="214" w:lineRule="auto"/>
        <w:ind w:left="0" w:firstLine="0"/>
        <w:jc w:val="left"/>
        <w:rPr>
          <w:sz w:val="44"/>
          <w:szCs w:val="44"/>
        </w:rPr>
      </w:pPr>
      <w:r>
        <w:rPr>
          <w:rFonts w:ascii="Arial" w:eastAsia="Arial" w:hAnsi="Arial" w:cs="Arial"/>
          <w:color w:val="000000"/>
          <w:spacing w:val="0"/>
          <w:w w:val="80"/>
          <w:position w:val="0"/>
          <w:sz w:val="44"/>
          <w:szCs w:val="44"/>
          <w:shd w:val="clear" w:color="auto" w:fill="auto"/>
          <w:lang w:val="de-DE" w:eastAsia="de-DE" w:bidi="de-DE"/>
        </w:rPr>
        <w:t>IVRITKURS</w:t>
      </w:r>
    </w:p>
    <w:p>
      <w:pPr>
        <w:pStyle w:val="Style31"/>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fertig.</w:t>
      </w:r>
    </w:p>
    <w:p>
      <w:pPr>
        <w:pStyle w:val="Style2"/>
        <w:keepNext w:val="0"/>
        <w:keepLines w:val="0"/>
        <w:widowControl w:val="0"/>
        <w:shd w:val="clear" w:color="auto" w:fill="auto"/>
        <w:bidi w:val="0"/>
        <w:spacing w:line="240" w:lineRule="auto"/>
        <w:ind w:left="0" w:firstLine="0"/>
        <w:jc w:val="left"/>
        <w:rPr>
          <w:sz w:val="50"/>
          <w:szCs w:val="50"/>
        </w:rPr>
      </w:pPr>
      <w:r>
        <w:rPr>
          <w:color w:val="000000"/>
          <w:spacing w:val="0"/>
          <w:w w:val="100"/>
          <w:position w:val="0"/>
          <w:sz w:val="50"/>
          <w:szCs w:val="50"/>
          <w:shd w:val="clear" w:color="auto" w:fill="auto"/>
          <w:lang w:val="de-DE" w:eastAsia="de-DE" w:bidi="de-DE"/>
        </w:rPr>
        <w:t>z</w:t>
      </w:r>
    </w:p>
    <w:p>
      <w:pPr>
        <w:pStyle w:val="Style2"/>
        <w:keepNext w:val="0"/>
        <w:keepLines w:val="0"/>
        <w:widowControl w:val="0"/>
        <w:shd w:val="clear" w:color="auto" w:fill="auto"/>
        <w:bidi w:val="0"/>
        <w:spacing w:line="240" w:lineRule="auto"/>
        <w:ind w:left="0" w:firstLine="0"/>
        <w:jc w:val="left"/>
        <w:rPr>
          <w:sz w:val="32"/>
          <w:szCs w:val="32"/>
        </w:rPr>
      </w:pPr>
      <w:r>
        <w:rPr>
          <w:rFonts w:ascii="Arial" w:eastAsia="Arial" w:hAnsi="Arial" w:cs="Arial"/>
          <w:color w:val="000000"/>
          <w:spacing w:val="0"/>
          <w:w w:val="100"/>
          <w:position w:val="0"/>
          <w:sz w:val="32"/>
          <w:szCs w:val="32"/>
          <w:shd w:val="clear" w:color="auto" w:fill="auto"/>
          <w:lang w:val="de-DE" w:eastAsia="de-DE" w:bidi="de-DE"/>
        </w:rPr>
        <w:t>0</w:t>
      </w:r>
    </w:p>
    <w:p>
      <w:pPr>
        <w:pStyle w:val="Style2"/>
        <w:keepNext w:val="0"/>
        <w:keepLines w:val="0"/>
        <w:widowControl w:val="0"/>
        <w:shd w:val="clear" w:color="auto" w:fill="auto"/>
        <w:bidi w:val="0"/>
        <w:spacing w:line="240" w:lineRule="auto"/>
        <w:ind w:left="0" w:firstLine="0"/>
        <w:jc w:val="left"/>
        <w:rPr>
          <w:sz w:val="32"/>
          <w:szCs w:val="32"/>
        </w:rPr>
      </w:pPr>
      <w:r>
        <w:rPr>
          <w:rFonts w:ascii="Arial" w:eastAsia="Arial" w:hAnsi="Arial" w:cs="Arial"/>
          <w:color w:val="000000"/>
          <w:spacing w:val="0"/>
          <w:w w:val="100"/>
          <w:position w:val="0"/>
          <w:sz w:val="32"/>
          <w:szCs w:val="32"/>
          <w:shd w:val="clear" w:color="auto" w:fill="auto"/>
          <w:lang w:val="de-DE" w:eastAsia="de-DE" w:bidi="de-DE"/>
        </w:rPr>
        <w:t>h</w:t>
      </w:r>
    </w:p>
    <w:p>
      <w:pPr>
        <w:pStyle w:val="Style2"/>
        <w:keepNext w:val="0"/>
        <w:keepLines w:val="0"/>
        <w:widowControl w:val="0"/>
        <w:shd w:val="clear" w:color="auto" w:fill="auto"/>
        <w:bidi w:val="0"/>
        <w:spacing w:line="240" w:lineRule="auto"/>
        <w:ind w:left="0" w:firstLine="0"/>
        <w:jc w:val="left"/>
        <w:rPr>
          <w:sz w:val="32"/>
          <w:szCs w:val="32"/>
        </w:rPr>
      </w:pPr>
      <w:r>
        <w:rPr>
          <w:rFonts w:ascii="Arial" w:eastAsia="Arial" w:hAnsi="Arial" w:cs="Arial"/>
          <w:color w:val="000000"/>
          <w:spacing w:val="0"/>
          <w:w w:val="100"/>
          <w:position w:val="0"/>
          <w:sz w:val="32"/>
          <w:szCs w:val="32"/>
          <w:shd w:val="clear" w:color="auto" w:fill="auto"/>
          <w:lang w:val="de-DE" w:eastAsia="de-DE" w:bidi="de-DE"/>
        </w:rPr>
        <w:t>Q.</w:t>
      </w:r>
    </w:p>
    <w:p>
      <w:pPr>
        <w:pStyle w:val="Style2"/>
        <w:keepNext w:val="0"/>
        <w:keepLines w:val="0"/>
        <w:widowControl w:val="0"/>
        <w:shd w:val="clear" w:color="auto" w:fill="auto"/>
        <w:bidi w:val="0"/>
        <w:spacing w:line="240" w:lineRule="auto"/>
        <w:ind w:left="0" w:firstLine="0"/>
        <w:jc w:val="left"/>
        <w:rPr>
          <w:sz w:val="90"/>
          <w:szCs w:val="90"/>
        </w:rPr>
      </w:pPr>
      <w:r>
        <w:rPr>
          <w:rFonts w:ascii="Arial" w:eastAsia="Arial" w:hAnsi="Arial" w:cs="Arial"/>
          <w:i/>
          <w:iCs/>
          <w:color w:val="000000"/>
          <w:spacing w:val="0"/>
          <w:w w:val="100"/>
          <w:position w:val="0"/>
          <w:sz w:val="90"/>
          <w:szCs w:val="90"/>
          <w:shd w:val="clear" w:color="auto" w:fill="auto"/>
          <w:lang w:val="de-DE" w:eastAsia="de-DE" w:bidi="de-DE"/>
        </w:rPr>
        <w:t>*</w:t>
      </w:r>
    </w:p>
    <w:p>
      <w:pPr>
        <w:pStyle w:val="Style2"/>
        <w:keepNext w:val="0"/>
        <w:keepLines w:val="0"/>
        <w:widowControl w:val="0"/>
        <w:shd w:val="clear" w:color="auto" w:fill="auto"/>
        <w:bidi w:val="0"/>
        <w:spacing w:line="240" w:lineRule="auto"/>
        <w:ind w:left="0" w:firstLine="0"/>
        <w:jc w:val="left"/>
        <w:rPr>
          <w:sz w:val="34"/>
          <w:szCs w:val="34"/>
        </w:rPr>
      </w:pPr>
      <w:r>
        <w:rPr>
          <w:rFonts w:ascii="Arial" w:eastAsia="Arial" w:hAnsi="Arial" w:cs="Arial"/>
          <w:color w:val="000000"/>
          <w:spacing w:val="0"/>
          <w:w w:val="100"/>
          <w:position w:val="0"/>
          <w:sz w:val="34"/>
          <w:szCs w:val="34"/>
          <w:shd w:val="clear" w:color="auto" w:fill="auto"/>
          <w:lang w:val="de-DE" w:eastAsia="de-DE" w:bidi="de-DE"/>
        </w:rPr>
        <w:t>(A</w:t>
      </w:r>
    </w:p>
    <w:p>
      <w:pPr>
        <w:pStyle w:val="Style63"/>
        <w:keepNext w:val="0"/>
        <w:keepLines w:val="0"/>
        <w:widowControl w:val="0"/>
        <w:shd w:val="clear" w:color="auto" w:fill="auto"/>
        <w:spacing w:line="240" w:lineRule="auto"/>
        <w:ind w:left="0" w:firstLine="0"/>
        <w:rPr>
          <w:sz w:val="46"/>
          <w:szCs w:val="46"/>
        </w:rPr>
      </w:pPr>
      <w:r>
        <w:rPr>
          <w:rFonts w:ascii="Arial" w:eastAsia="Arial" w:hAnsi="Arial" w:cs="Arial"/>
          <w:b/>
          <w:bCs/>
          <w:color w:val="000000"/>
          <w:spacing w:val="0"/>
          <w:w w:val="100"/>
          <w:position w:val="0"/>
          <w:sz w:val="46"/>
          <w:szCs w:val="46"/>
          <w:shd w:val="clear" w:color="auto" w:fill="auto"/>
        </w:rPr>
        <w:t>ש</w:t>
      </w:r>
    </w:p>
    <w:p>
      <w:pPr>
        <w:pStyle w:val="Style63"/>
        <w:keepNext w:val="0"/>
        <w:keepLines w:val="0"/>
        <w:widowControl w:val="0"/>
        <w:shd w:val="clear" w:color="auto" w:fill="auto"/>
        <w:spacing w:line="240" w:lineRule="auto"/>
        <w:ind w:left="0" w:firstLine="0"/>
        <w:rPr>
          <w:sz w:val="46"/>
          <w:szCs w:val="46"/>
        </w:rPr>
      </w:pPr>
      <w:r>
        <w:rPr>
          <w:rFonts w:ascii="Arial" w:eastAsia="Arial" w:hAnsi="Arial" w:cs="Arial"/>
          <w:b/>
          <w:bCs/>
          <w:color w:val="000000"/>
          <w:spacing w:val="0"/>
          <w:w w:val="100"/>
          <w:position w:val="0"/>
          <w:sz w:val="46"/>
          <w:szCs w:val="46"/>
          <w:shd w:val="clear" w:color="auto" w:fill="auto"/>
        </w:rPr>
        <w:t>כ</w:t>
      </w:r>
    </w:p>
    <w:p>
      <w:pPr>
        <w:pStyle w:val="Style2"/>
        <w:keepNext w:val="0"/>
        <w:keepLines w:val="0"/>
        <w:widowControl w:val="0"/>
        <w:shd w:val="clear" w:color="auto" w:fill="auto"/>
        <w:bidi w:val="0"/>
        <w:spacing w:line="240" w:lineRule="auto"/>
        <w:ind w:left="0" w:firstLine="0"/>
        <w:jc w:val="left"/>
        <w:rPr>
          <w:sz w:val="34"/>
          <w:szCs w:val="34"/>
        </w:rPr>
      </w:pPr>
      <w:r>
        <w:rPr>
          <w:rFonts w:ascii="Arial" w:eastAsia="Arial" w:hAnsi="Arial" w:cs="Arial"/>
          <w:color w:val="000000"/>
          <w:spacing w:val="0"/>
          <w:w w:val="100"/>
          <w:position w:val="0"/>
          <w:sz w:val="34"/>
          <w:szCs w:val="34"/>
          <w:shd w:val="clear" w:color="auto" w:fill="auto"/>
          <w:lang w:val="de-DE" w:eastAsia="de-DE" w:bidi="de-DE"/>
        </w:rPr>
        <w:t>tn</w:t>
      </w:r>
    </w:p>
    <w:p>
      <w:pPr>
        <w:pStyle w:val="Style31"/>
        <w:keepNext w:val="0"/>
        <w:keepLines w:val="0"/>
        <w:widowControl w:val="0"/>
        <w:shd w:val="clear" w:color="auto" w:fill="auto"/>
        <w:bidi w:val="0"/>
        <w:ind w:left="0" w:firstLine="0"/>
        <w:jc w:val="left"/>
      </w:pPr>
      <w:r>
        <w:rPr>
          <w:color w:val="000000"/>
          <w:spacing w:val="0"/>
          <w:w w:val="100"/>
          <w:position w:val="0"/>
          <w:shd w:val="clear" w:color="auto" w:fill="auto"/>
          <w:lang w:val="de-DE" w:eastAsia="de-DE" w:bidi="de-DE"/>
        </w:rPr>
        <w:t>Kurs wurde von:</w:t>
      </w:r>
    </w:p>
    <w:p>
      <w:pPr>
        <w:pStyle w:val="Style6"/>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Prof. Dr. David Yellin</w:t>
      </w:r>
    </w:p>
    <w:p>
      <w:pPr>
        <w:pStyle w:val="Style9"/>
        <w:keepNext w:val="0"/>
        <w:keepLines w:val="0"/>
        <w:widowControl w:val="0"/>
        <w:shd w:val="clear" w:color="auto" w:fill="auto"/>
        <w:bidi w:val="0"/>
        <w:spacing w:line="314" w:lineRule="auto"/>
        <w:ind w:left="0" w:firstLine="0"/>
        <w:jc w:val="left"/>
      </w:pPr>
      <w:r>
        <w:rPr>
          <w:b w:val="0"/>
          <w:bCs w:val="0"/>
          <w:color w:val="000000"/>
          <w:spacing w:val="0"/>
          <w:w w:val="100"/>
          <w:position w:val="0"/>
          <w:shd w:val="clear" w:color="auto" w:fill="auto"/>
          <w:lang w:val="de-DE" w:eastAsia="de-DE" w:bidi="de-DE"/>
        </w:rPr>
        <w:t>Jued. Universitaet Jerusalem,</w:t>
      </w:r>
    </w:p>
    <w:p>
      <w:pPr>
        <w:pStyle w:val="Style6"/>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I. Wartski</w:t>
      </w:r>
    </w:p>
    <w:p>
      <w:pPr>
        <w:pStyle w:val="Style9"/>
        <w:keepNext w:val="0"/>
        <w:keepLines w:val="0"/>
        <w:widowControl w:val="0"/>
        <w:shd w:val="clear" w:color="auto" w:fill="auto"/>
        <w:bidi w:val="0"/>
        <w:spacing w:line="314" w:lineRule="auto"/>
        <w:ind w:left="0" w:firstLine="0"/>
        <w:jc w:val="left"/>
      </w:pPr>
      <w:r>
        <w:rPr>
          <w:b w:val="0"/>
          <w:bCs w:val="0"/>
          <w:color w:val="000000"/>
          <w:spacing w:val="0"/>
          <w:w w:val="100"/>
          <w:position w:val="0"/>
          <w:shd w:val="clear" w:color="auto" w:fill="auto"/>
          <w:lang w:val="de-DE" w:eastAsia="de-DE" w:bidi="de-DE"/>
        </w:rPr>
        <w:t xml:space="preserve">Lektor fuer modernes Hebraeisch an der School </w:t>
      </w:r>
      <w:r>
        <w:rPr>
          <w:b w:val="0"/>
          <w:bCs w:val="0"/>
          <w:color w:val="000000"/>
          <w:spacing w:val="0"/>
          <w:w w:val="100"/>
          <w:position w:val="0"/>
          <w:shd w:val="clear" w:color="auto" w:fill="auto"/>
          <w:lang w:val="en-US" w:eastAsia="en-US" w:bidi="en-US"/>
        </w:rPr>
        <w:t xml:space="preserve">of </w:t>
      </w:r>
      <w:r>
        <w:rPr>
          <w:b w:val="0"/>
          <w:bCs w:val="0"/>
          <w:color w:val="000000"/>
          <w:spacing w:val="0"/>
          <w:w w:val="100"/>
          <w:position w:val="0"/>
          <w:shd w:val="clear" w:color="auto" w:fill="auto"/>
          <w:lang w:val="de-DE" w:eastAsia="de-DE" w:bidi="de-DE"/>
        </w:rPr>
        <w:t xml:space="preserve">Oriental </w:t>
      </w:r>
      <w:r>
        <w:rPr>
          <w:b w:val="0"/>
          <w:bCs w:val="0"/>
          <w:color w:val="000000"/>
          <w:spacing w:val="0"/>
          <w:w w:val="100"/>
          <w:position w:val="0"/>
          <w:shd w:val="clear" w:color="auto" w:fill="auto"/>
          <w:lang w:val="en-US" w:eastAsia="en-US" w:bidi="en-US"/>
        </w:rPr>
        <w:t xml:space="preserve">Studies, University of </w:t>
      </w:r>
      <w:r>
        <w:rPr>
          <w:b w:val="0"/>
          <w:bCs w:val="0"/>
          <w:color w:val="000000"/>
          <w:spacing w:val="0"/>
          <w:w w:val="100"/>
          <w:position w:val="0"/>
          <w:shd w:val="clear" w:color="auto" w:fill="auto"/>
          <w:lang w:val="de-DE" w:eastAsia="de-DE" w:bidi="de-DE"/>
        </w:rPr>
        <w:t>London,</w:t>
      </w:r>
    </w:p>
    <w:p>
      <w:pPr>
        <w:pStyle w:val="Style6"/>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Dr. Ernst Simon</w:t>
      </w:r>
    </w:p>
    <w:p>
      <w:pPr>
        <w:pStyle w:val="Style9"/>
        <w:keepNext w:val="0"/>
        <w:keepLines w:val="0"/>
        <w:widowControl w:val="0"/>
        <w:shd w:val="clear" w:color="auto" w:fill="auto"/>
        <w:bidi w:val="0"/>
        <w:spacing w:line="314" w:lineRule="auto"/>
        <w:ind w:left="0" w:firstLine="0"/>
        <w:jc w:val="left"/>
      </w:pPr>
      <w:r>
        <w:rPr>
          <w:b w:val="0"/>
          <w:bCs w:val="0"/>
          <w:color w:val="000000"/>
          <w:spacing w:val="0"/>
          <w:w w:val="100"/>
          <w:position w:val="0"/>
          <w:shd w:val="clear" w:color="auto" w:fill="auto"/>
          <w:lang w:val="de-DE" w:eastAsia="de-DE" w:bidi="de-DE"/>
        </w:rPr>
        <w:t>Biram Schule, Haifa,</w:t>
      </w:r>
    </w:p>
    <w:p>
      <w:pPr>
        <w:pStyle w:val="Style31"/>
        <w:keepNext w:val="0"/>
        <w:keepLines w:val="0"/>
        <w:widowControl w:val="0"/>
        <w:shd w:val="clear" w:color="auto" w:fill="auto"/>
        <w:bidi w:val="0"/>
        <w:ind w:left="0" w:firstLine="0"/>
        <w:jc w:val="left"/>
      </w:pPr>
      <w:r>
        <w:rPr>
          <w:color w:val="000000"/>
          <w:spacing w:val="0"/>
          <w:w w:val="100"/>
          <w:position w:val="0"/>
          <w:shd w:val="clear" w:color="auto" w:fill="auto"/>
          <w:lang w:val="de-DE" w:eastAsia="de-DE" w:bidi="de-DE"/>
        </w:rPr>
        <w:t xml:space="preserve">bearbeitet und von Dr. D. Yellin, Herrn I. Yahuda und Frl. </w:t>
      </w:r>
      <w:r>
        <w:rPr>
          <w:color w:val="000000"/>
          <w:spacing w:val="0"/>
          <w:w w:val="100"/>
          <w:position w:val="0"/>
          <w:shd w:val="clear" w:color="auto" w:fill="auto"/>
          <w:lang w:val="en-US" w:eastAsia="en-US" w:bidi="en-US"/>
        </w:rPr>
        <w:t xml:space="preserve">Chaikin, </w:t>
      </w:r>
      <w:r>
        <w:rPr>
          <w:rFonts w:ascii="Arial" w:eastAsia="Arial" w:hAnsi="Arial" w:cs="Arial"/>
          <w:b/>
          <w:bCs/>
          <w:color w:val="000000"/>
          <w:spacing w:val="0"/>
          <w:w w:val="100"/>
          <w:position w:val="0"/>
          <w:sz w:val="20"/>
          <w:szCs w:val="20"/>
          <w:shd w:val="clear" w:color="auto" w:fill="auto"/>
          <w:lang w:val="de-DE" w:eastAsia="de-DE" w:bidi="de-DE"/>
        </w:rPr>
        <w:t xml:space="preserve">alle drei ge- borene Palaestinenser, </w:t>
      </w:r>
      <w:r>
        <w:rPr>
          <w:color w:val="000000"/>
          <w:spacing w:val="0"/>
          <w:w w:val="100"/>
          <w:position w:val="0"/>
          <w:shd w:val="clear" w:color="auto" w:fill="auto"/>
          <w:lang w:val="de-DE" w:eastAsia="de-DE" w:bidi="de-DE"/>
        </w:rPr>
        <w:t>gesprochen.</w:t>
      </w:r>
    </w:p>
    <w:p>
      <w:pPr>
        <w:pStyle w:val="Style31"/>
        <w:keepNext w:val="0"/>
        <w:keepLines w:val="0"/>
        <w:widowControl w:val="0"/>
        <w:shd w:val="clear" w:color="auto" w:fill="auto"/>
        <w:bidi w:val="0"/>
        <w:ind w:left="0" w:firstLine="0"/>
        <w:jc w:val="left"/>
      </w:pPr>
      <w:r>
        <w:rPr>
          <w:color w:val="000000"/>
          <w:spacing w:val="0"/>
          <w:w w:val="100"/>
          <w:position w:val="0"/>
          <w:shd w:val="clear" w:color="auto" w:fill="auto"/>
          <w:lang w:val="de-DE" w:eastAsia="de-DE" w:bidi="de-DE"/>
        </w:rPr>
        <w:t>Der Kurs wurde nach ausgesprochen praktischen Gesichtspunkten hergestellt und macht es selbst einem voelligen An- faenger moeglich, in ein paar Monaten die Faehigkeit zu erwerben, das moderne Hebraeisch in rein palaestinensischem Akzent zu sprechen, zu lesen und richtig zu schreiben.</w:t>
      </w:r>
    </w:p>
    <w:p>
      <w:pPr>
        <w:pStyle w:val="Style6"/>
        <w:keepNext w:val="0"/>
        <w:keepLines w:val="0"/>
        <w:widowControl w:val="0"/>
        <w:shd w:val="clear" w:color="auto" w:fill="auto"/>
        <w:bidi w:val="0"/>
        <w:spacing w:line="336" w:lineRule="auto"/>
        <w:ind w:left="0" w:firstLine="0"/>
        <w:jc w:val="left"/>
        <w:rPr>
          <w:sz w:val="22"/>
          <w:szCs w:val="22"/>
        </w:rPr>
      </w:pPr>
      <w:r>
        <w:rPr>
          <w:b w:val="0"/>
          <w:bCs w:val="0"/>
          <w:color w:val="000000"/>
          <w:spacing w:val="0"/>
          <w:w w:val="100"/>
          <w:position w:val="0"/>
          <w:sz w:val="22"/>
          <w:szCs w:val="22"/>
          <w:shd w:val="clear" w:color="auto" w:fill="auto"/>
          <w:lang w:val="de-DE" w:eastAsia="de-DE" w:bidi="de-DE"/>
        </w:rPr>
        <w:t>Bei Bestellung bis spaetestens 1 . M a i 1936 bedeutend ermaessigter Subskriptionspreis Unverbindliche Vorfuehrungen in den</w:t>
      </w:r>
    </w:p>
    <w:p>
      <w:pPr>
        <w:pStyle w:val="Style6"/>
        <w:keepNext w:val="0"/>
        <w:keepLines w:val="0"/>
        <w:widowControl w:val="0"/>
        <w:shd w:val="clear" w:color="auto" w:fill="auto"/>
        <w:bidi w:val="0"/>
        <w:spacing w:line="276" w:lineRule="auto"/>
        <w:ind w:left="0" w:firstLine="0"/>
        <w:jc w:val="left"/>
      </w:pPr>
      <w:r>
        <w:rPr>
          <w:color w:val="000000"/>
          <w:spacing w:val="0"/>
          <w:w w:val="100"/>
          <w:position w:val="0"/>
          <w:shd w:val="clear" w:color="auto" w:fill="auto"/>
          <w:lang w:val="de-DE" w:eastAsia="de-DE" w:bidi="de-DE"/>
        </w:rPr>
        <w:t>Linguaphone Filialen:</w:t>
      </w:r>
    </w:p>
    <w:p>
      <w:pPr>
        <w:pStyle w:val="Style6"/>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Jerusalem:</w:t>
      </w:r>
    </w:p>
    <w:p>
      <w:pPr>
        <w:pStyle w:val="Style6"/>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Tel-Aviv:</w:t>
      </w:r>
    </w:p>
    <w:p>
      <w:pPr>
        <w:pStyle w:val="Style6"/>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Haifa:</w:t>
      </w:r>
    </w:p>
    <w:p>
      <w:pPr>
        <w:pStyle w:val="Style9"/>
        <w:keepNext w:val="0"/>
        <w:keepLines w:val="0"/>
        <w:widowControl w:val="0"/>
        <w:shd w:val="clear" w:color="auto" w:fill="auto"/>
        <w:bidi w:val="0"/>
        <w:spacing w:line="240" w:lineRule="auto"/>
        <w:ind w:left="0" w:firstLine="0"/>
        <w:jc w:val="left"/>
      </w:pPr>
      <w:r>
        <w:rPr>
          <w:b w:val="0"/>
          <w:bCs w:val="0"/>
          <w:color w:val="000000"/>
          <w:spacing w:val="0"/>
          <w:w w:val="100"/>
          <w:position w:val="0"/>
          <w:shd w:val="clear" w:color="auto" w:fill="auto"/>
          <w:lang w:val="de-DE" w:eastAsia="de-DE" w:bidi="de-DE"/>
        </w:rPr>
        <w:t>Ludwig Mayer, Buchhandlung,</w:t>
      </w:r>
    </w:p>
    <w:p>
      <w:pPr>
        <w:pStyle w:val="Style9"/>
        <w:keepNext w:val="0"/>
        <w:keepLines w:val="0"/>
        <w:widowControl w:val="0"/>
        <w:shd w:val="clear" w:color="auto" w:fill="auto"/>
        <w:bidi w:val="0"/>
        <w:spacing w:line="240" w:lineRule="auto"/>
        <w:ind w:left="0" w:firstLine="0"/>
        <w:jc w:val="left"/>
      </w:pPr>
      <w:r>
        <w:rPr>
          <w:b w:val="0"/>
          <w:bCs w:val="0"/>
          <w:color w:val="000000"/>
          <w:spacing w:val="0"/>
          <w:w w:val="100"/>
          <w:position w:val="0"/>
          <w:shd w:val="clear" w:color="auto" w:fill="auto"/>
          <w:lang w:val="en-US" w:eastAsia="en-US" w:bidi="en-US"/>
        </w:rPr>
        <w:t xml:space="preserve">Princess </w:t>
      </w:r>
      <w:r>
        <w:rPr>
          <w:b w:val="0"/>
          <w:bCs w:val="0"/>
          <w:color w:val="000000"/>
          <w:spacing w:val="0"/>
          <w:w w:val="100"/>
          <w:position w:val="0"/>
          <w:shd w:val="clear" w:color="auto" w:fill="auto"/>
          <w:lang w:val="de-DE" w:eastAsia="de-DE" w:bidi="de-DE"/>
        </w:rPr>
        <w:t>Mary-Ave.</w:t>
      </w:r>
    </w:p>
    <w:p>
      <w:pPr>
        <w:pStyle w:val="Style9"/>
        <w:keepNext w:val="0"/>
        <w:keepLines w:val="0"/>
        <w:widowControl w:val="0"/>
        <w:shd w:val="clear" w:color="auto" w:fill="auto"/>
        <w:bidi w:val="0"/>
        <w:spacing w:line="240" w:lineRule="auto"/>
        <w:ind w:left="0" w:firstLine="0"/>
        <w:jc w:val="left"/>
      </w:pPr>
      <w:r>
        <w:rPr>
          <w:b w:val="0"/>
          <w:bCs w:val="0"/>
          <w:color w:val="000000"/>
          <w:spacing w:val="0"/>
          <w:w w:val="100"/>
          <w:position w:val="0"/>
          <w:shd w:val="clear" w:color="auto" w:fill="auto"/>
          <w:lang w:val="de-DE" w:eastAsia="de-DE" w:bidi="de-DE"/>
        </w:rPr>
        <w:t>Nachlath-Benjamin Str. 1. Zimmer 41</w:t>
      </w:r>
    </w:p>
    <w:p>
      <w:pPr>
        <w:pStyle w:val="Style9"/>
        <w:keepNext w:val="0"/>
        <w:keepLines w:val="0"/>
        <w:widowControl w:val="0"/>
        <w:shd w:val="clear" w:color="auto" w:fill="auto"/>
        <w:bidi w:val="0"/>
        <w:spacing w:line="240" w:lineRule="auto"/>
        <w:ind w:left="0" w:firstLine="0"/>
        <w:jc w:val="left"/>
      </w:pPr>
      <w:r>
        <w:rPr>
          <w:b w:val="0"/>
          <w:bCs w:val="0"/>
          <w:color w:val="000000"/>
          <w:spacing w:val="0"/>
          <w:w w:val="100"/>
          <w:position w:val="0"/>
          <w:shd w:val="clear" w:color="auto" w:fill="auto"/>
          <w:lang w:val="de-DE" w:eastAsia="de-DE" w:bidi="de-DE"/>
        </w:rPr>
        <w:t>(Ecke Allenby).</w:t>
      </w:r>
    </w:p>
    <w:p>
      <w:pPr>
        <w:pStyle w:val="Style9"/>
        <w:keepNext w:val="0"/>
        <w:keepLines w:val="0"/>
        <w:widowControl w:val="0"/>
        <w:shd w:val="clear" w:color="auto" w:fill="auto"/>
        <w:bidi w:val="0"/>
        <w:spacing w:line="240" w:lineRule="auto"/>
        <w:ind w:left="0" w:firstLine="0"/>
        <w:jc w:val="left"/>
      </w:pPr>
      <w:r>
        <w:rPr>
          <w:b w:val="0"/>
          <w:bCs w:val="0"/>
          <w:color w:val="000000"/>
          <w:spacing w:val="0"/>
          <w:w w:val="100"/>
          <w:position w:val="0"/>
          <w:shd w:val="clear" w:color="auto" w:fill="auto"/>
          <w:lang w:val="de-DE" w:eastAsia="de-DE" w:bidi="de-DE"/>
        </w:rPr>
        <w:t>Felix Nagler's, Buchhandlung,</w:t>
      </w:r>
    </w:p>
    <w:p>
      <w:pPr>
        <w:pStyle w:val="Style9"/>
        <w:keepNext w:val="0"/>
        <w:keepLines w:val="0"/>
        <w:widowControl w:val="0"/>
        <w:shd w:val="clear" w:color="auto" w:fill="auto"/>
        <w:bidi w:val="0"/>
        <w:spacing w:line="240" w:lineRule="auto"/>
        <w:ind w:left="0" w:firstLine="0"/>
        <w:jc w:val="left"/>
      </w:pPr>
      <w:r>
        <w:rPr>
          <w:b w:val="0"/>
          <w:bCs w:val="0"/>
          <w:color w:val="000000"/>
          <w:spacing w:val="0"/>
          <w:w w:val="100"/>
          <w:position w:val="0"/>
          <w:shd w:val="clear" w:color="auto" w:fill="auto"/>
          <w:lang w:val="de-DE" w:eastAsia="de-DE" w:bidi="de-DE"/>
        </w:rPr>
        <w:t>Jaffa Str. und Hadar-Hakarmel.</w:t>
      </w:r>
    </w:p>
    <w:p>
      <w:pPr>
        <w:pStyle w:val="Style31"/>
        <w:keepNext w:val="0"/>
        <w:keepLines w:val="0"/>
        <w:widowControl w:val="0"/>
        <w:shd w:val="clear" w:color="auto" w:fill="auto"/>
        <w:bidi w:val="0"/>
        <w:spacing w:line="240" w:lineRule="auto"/>
        <w:ind w:left="0" w:firstLine="0"/>
        <w:jc w:val="left"/>
      </w:pPr>
      <w:r>
        <w:rPr>
          <w:color w:val="000000"/>
          <w:spacing w:val="0"/>
          <w:w w:val="100"/>
          <w:position w:val="0"/>
          <w:u w:val="single"/>
          <w:shd w:val="clear" w:color="auto" w:fill="auto"/>
          <w:lang w:val="de-DE" w:eastAsia="de-DE" w:bidi="de-DE"/>
        </w:rPr>
        <w:t>Bitte senden Sie Ihre Bestellungen</w:t>
      </w:r>
    </w:p>
    <w:p>
      <w:pPr>
        <w:pStyle w:val="Style9"/>
        <w:keepNext w:val="0"/>
        <w:keepLines w:val="0"/>
        <w:widowControl w:val="0"/>
        <w:shd w:val="clear" w:color="auto" w:fill="auto"/>
        <w:bidi w:val="0"/>
        <w:spacing w:line="276" w:lineRule="auto"/>
        <w:ind w:left="0" w:firstLine="0"/>
        <w:jc w:val="left"/>
      </w:pPr>
      <w:r>
        <w:rPr>
          <w:b w:val="0"/>
          <w:bCs w:val="0"/>
          <w:color w:val="65554B"/>
          <w:spacing w:val="0"/>
          <w:w w:val="100"/>
          <w:position w:val="0"/>
          <w:shd w:val="clear" w:color="auto" w:fill="auto"/>
          <w:lang w:val="de-DE" w:eastAsia="de-DE" w:bidi="de-DE"/>
        </w:rPr>
        <w:t>An das</w:t>
      </w:r>
    </w:p>
    <w:p>
      <w:pPr>
        <w:pStyle w:val="Style9"/>
        <w:keepNext w:val="0"/>
        <w:keepLines w:val="0"/>
        <w:widowControl w:val="0"/>
        <w:shd w:val="clear" w:color="auto" w:fill="auto"/>
        <w:bidi w:val="0"/>
        <w:spacing w:line="240" w:lineRule="auto"/>
        <w:ind w:left="0" w:firstLine="0"/>
        <w:jc w:val="left"/>
      </w:pPr>
      <w:r>
        <w:rPr>
          <w:b w:val="0"/>
          <w:bCs w:val="0"/>
          <w:color w:val="65554B"/>
          <w:spacing w:val="0"/>
          <w:w w:val="100"/>
          <w:position w:val="0"/>
          <w:shd w:val="clear" w:color="auto" w:fill="auto"/>
          <w:lang w:val="de-DE" w:eastAsia="de-DE" w:bidi="de-DE"/>
        </w:rPr>
        <w:t xml:space="preserve">Linguaphone Institut, Palästina-Centrale 24 Ramban Str., R e h </w:t>
      </w:r>
      <w:r>
        <w:rPr>
          <w:b w:val="0"/>
          <w:bCs w:val="0"/>
          <w:color w:val="65554B"/>
          <w:spacing w:val="0"/>
          <w:w w:val="100"/>
          <w:position w:val="0"/>
          <w:shd w:val="clear" w:color="auto" w:fill="auto"/>
          <w:lang w:val="en-US" w:eastAsia="en-US" w:bidi="en-US"/>
        </w:rPr>
        <w:t xml:space="preserve">a </w:t>
      </w:r>
      <w:r>
        <w:rPr>
          <w:b w:val="0"/>
          <w:bCs w:val="0"/>
          <w:color w:val="65554B"/>
          <w:spacing w:val="0"/>
          <w:w w:val="100"/>
          <w:position w:val="0"/>
          <w:shd w:val="clear" w:color="auto" w:fill="auto"/>
          <w:lang w:val="de-DE" w:eastAsia="de-DE" w:bidi="de-DE"/>
        </w:rPr>
        <w:t xml:space="preserve">v i </w:t>
      </w:r>
      <w:r>
        <w:rPr>
          <w:b w:val="0"/>
          <w:bCs w:val="0"/>
          <w:color w:val="65554B"/>
          <w:spacing w:val="0"/>
          <w:w w:val="100"/>
          <w:position w:val="0"/>
          <w:shd w:val="clear" w:color="auto" w:fill="auto"/>
          <w:lang w:val="en-US" w:eastAsia="en-US" w:bidi="en-US"/>
        </w:rPr>
        <w:t>a</w:t>
      </w:r>
    </w:p>
    <w:p>
      <w:pPr>
        <w:pStyle w:val="Style31"/>
        <w:keepNext w:val="0"/>
        <w:keepLines w:val="0"/>
        <w:widowControl w:val="0"/>
        <w:shd w:val="clear" w:color="auto" w:fill="auto"/>
        <w:bidi w:val="0"/>
        <w:spacing w:line="209" w:lineRule="auto"/>
        <w:ind w:left="0" w:firstLine="0"/>
        <w:jc w:val="left"/>
        <w:rPr>
          <w:sz w:val="19"/>
          <w:szCs w:val="19"/>
        </w:rPr>
      </w:pPr>
      <w:r>
        <w:rPr>
          <w:b/>
          <w:bCs/>
          <w:spacing w:val="0"/>
          <w:w w:val="100"/>
          <w:position w:val="0"/>
          <w:sz w:val="19"/>
          <w:szCs w:val="19"/>
          <w:shd w:val="clear" w:color="auto" w:fill="auto"/>
          <w:lang w:val="de-DE" w:eastAsia="de-DE" w:bidi="de-DE"/>
        </w:rPr>
        <w:t>Jerusalem</w:t>
      </w:r>
    </w:p>
    <w:p>
      <w:pPr>
        <w:pStyle w:val="Style9"/>
        <w:keepNext w:val="0"/>
        <w:keepLines w:val="0"/>
        <w:widowControl w:val="0"/>
        <w:shd w:val="clear" w:color="auto" w:fill="auto"/>
        <w:bidi w:val="0"/>
        <w:spacing w:line="307" w:lineRule="auto"/>
        <w:ind w:left="0" w:firstLine="0"/>
        <w:jc w:val="left"/>
      </w:pPr>
      <w:r>
        <w:rPr>
          <w:b w:val="0"/>
          <w:bCs w:val="0"/>
          <w:color w:val="65554B"/>
          <w:spacing w:val="0"/>
          <w:w w:val="100"/>
          <w:position w:val="0"/>
          <w:shd w:val="clear" w:color="auto" w:fill="auto"/>
          <w:lang w:val="de-DE" w:eastAsia="de-DE" w:bidi="de-DE"/>
        </w:rPr>
        <w:t>Bitte senden Sie mir unverbindlich naehere Einzelheiten ueber den LINGUAPHONE-IVRITKURS.</w:t>
      </w:r>
    </w:p>
    <w:p>
      <w:pPr>
        <w:pStyle w:val="Style9"/>
        <w:keepNext w:val="0"/>
        <w:keepLines w:val="0"/>
        <w:widowControl w:val="0"/>
        <w:shd w:val="clear" w:color="auto" w:fill="auto"/>
        <w:tabs>
          <w:tab w:leader="dot" w:pos="4707" w:val="left"/>
        </w:tabs>
        <w:bidi w:val="0"/>
        <w:spacing w:line="276" w:lineRule="auto"/>
        <w:ind w:left="0" w:firstLine="0"/>
        <w:jc w:val="left"/>
      </w:pPr>
      <w:r>
        <w:rPr>
          <w:b w:val="0"/>
          <w:bCs w:val="0"/>
          <w:color w:val="65554B"/>
          <w:spacing w:val="0"/>
          <w:w w:val="100"/>
          <w:position w:val="0"/>
          <w:shd w:val="clear" w:color="auto" w:fill="auto"/>
          <w:lang w:val="de-DE" w:eastAsia="de-DE" w:bidi="de-DE"/>
        </w:rPr>
        <w:t xml:space="preserve">Ich interessiere mich auch fuer </w:t>
        <w:tab/>
      </w:r>
    </w:p>
    <w:p>
      <w:pPr>
        <w:pStyle w:val="Style9"/>
        <w:keepNext w:val="0"/>
        <w:keepLines w:val="0"/>
        <w:widowControl w:val="0"/>
        <w:shd w:val="clear" w:color="auto" w:fill="auto"/>
        <w:tabs>
          <w:tab w:leader="dot" w:pos="4707" w:val="left"/>
        </w:tabs>
        <w:bidi w:val="0"/>
        <w:spacing w:line="276" w:lineRule="auto"/>
        <w:ind w:left="0" w:firstLine="0"/>
        <w:jc w:val="left"/>
      </w:pPr>
      <w:r>
        <w:rPr>
          <w:b w:val="0"/>
          <w:bCs w:val="0"/>
          <w:color w:val="65554B"/>
          <w:spacing w:val="0"/>
          <w:w w:val="100"/>
          <w:position w:val="0"/>
          <w:shd w:val="clear" w:color="auto" w:fill="auto"/>
          <w:lang w:val="de-DE" w:eastAsia="de-DE" w:bidi="de-DE"/>
        </w:rPr>
        <w:t xml:space="preserve">Meine Muttersprache ist: </w:t>
        <w:tab/>
      </w:r>
    </w:p>
    <w:p>
      <w:pPr>
        <w:pStyle w:val="Style9"/>
        <w:keepNext w:val="0"/>
        <w:keepLines w:val="0"/>
        <w:widowControl w:val="0"/>
        <w:shd w:val="clear" w:color="auto" w:fill="auto"/>
        <w:tabs>
          <w:tab w:pos="1632" w:val="left"/>
          <w:tab w:leader="dot" w:pos="4707" w:val="left"/>
        </w:tabs>
        <w:bidi w:val="0"/>
        <w:spacing w:line="276" w:lineRule="auto"/>
        <w:ind w:left="0" w:firstLine="0"/>
        <w:jc w:val="left"/>
        <w:sectPr>
          <w:type w:val="continuous"/>
          <w:pgSz w:w="13782" w:h="18594"/>
          <w:pgMar w:top="1406" w:left="807" w:right="1440" w:bottom="1406" w:header="0" w:footer="3" w:gutter="0"/>
          <w:cols w:space="720"/>
          <w:noEndnote/>
          <w:rtlGutter w:val="0"/>
          <w:docGrid w:linePitch="360"/>
        </w:sectPr>
      </w:pPr>
      <w:r>
        <w:rPr>
          <w:b w:val="0"/>
          <w:bCs w:val="0"/>
          <w:color w:val="65554B"/>
          <w:spacing w:val="0"/>
          <w:w w:val="100"/>
          <w:position w:val="0"/>
          <w:shd w:val="clear" w:color="auto" w:fill="auto"/>
          <w:lang w:val="de-DE" w:eastAsia="de-DE" w:bidi="de-DE"/>
        </w:rPr>
        <w:t>Genaue Adresse:</w:t>
        <w:tab/>
        <w:tab/>
      </w:r>
    </w:p>
    <w:p>
      <w:pPr>
        <w:widowControl w:val="0"/>
        <w:rPr>
          <w:sz w:val="2"/>
          <w:szCs w:val="2"/>
        </w:rPr>
      </w:pPr>
      <w:r>
        <w:drawing>
          <wp:inline>
            <wp:extent cx="414655" cy="250190"/>
            <wp:docPr id="75" name="Picutre 75"/>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0"/>
                    <a:stretch/>
                  </pic:blipFill>
                  <pic:spPr>
                    <a:xfrm>
                      <a:ext cx="414655" cy="250190"/>
                    </a:xfrm>
                    <a:prstGeom prst="rect"/>
                  </pic:spPr>
                </pic:pic>
              </a:graphicData>
            </a:graphic>
          </wp:inline>
        </w:drawing>
      </w:r>
    </w:p>
    <w:p>
      <w:pPr>
        <w:widowControl w:val="0"/>
        <w:spacing w:line="14" w:lineRule="exact"/>
        <w:sectPr>
          <w:headerReference w:type="even" r:id="rId82"/>
          <w:headerReference w:type="default" r:id="rId83"/>
          <w:headerReference w:type="first" r:id="rId84"/>
          <w:pgSz w:w="13782" w:h="18594"/>
          <w:pgMar w:top="1362" w:left="857" w:right="708" w:bottom="1440" w:header="0" w:footer="3" w:gutter="0"/>
          <w:cols w:space="720"/>
          <w:noEndnote/>
          <w:titlePg/>
          <w:rtlGutter w:val="0"/>
          <w:docGrid w:linePitch="360"/>
        </w:sectPr>
      </w:pPr>
    </w:p>
    <w:p>
      <w:pPr>
        <w:pStyle w:val="Style209"/>
        <w:keepNext w:val="0"/>
        <w:keepLines w:val="0"/>
        <w:widowControl w:val="0"/>
        <w:shd w:val="clear" w:color="auto" w:fill="auto"/>
        <w:bidi w:val="0"/>
        <w:spacing w:line="240" w:lineRule="auto"/>
        <w:ind w:left="0" w:firstLine="0"/>
        <w:jc w:val="left"/>
      </w:pPr>
      <w:bookmarkStart w:id="158" w:name="bookmark158"/>
      <w:r>
        <w:rPr>
          <w:rFonts w:ascii="Arial" w:eastAsia="Arial" w:hAnsi="Arial" w:cs="Arial"/>
          <w:color w:val="000000"/>
          <w:spacing w:val="0"/>
          <w:w w:val="100"/>
          <w:position w:val="0"/>
          <w:sz w:val="28"/>
          <w:szCs w:val="28"/>
          <w:shd w:val="clear" w:color="auto" w:fill="auto"/>
          <w:lang w:val="de-DE" w:eastAsia="de-DE" w:bidi="de-DE"/>
        </w:rPr>
        <w:t>Jerusalem</w:t>
      </w:r>
      <w:bookmarkEnd w:id="158"/>
    </w:p>
    <w:p>
      <w:pPr>
        <w:pStyle w:val="Style2"/>
        <w:keepNext w:val="0"/>
        <w:keepLines w:val="0"/>
        <w:widowControl w:val="0"/>
        <w:shd w:val="clear" w:color="auto" w:fill="auto"/>
        <w:bidi w:val="0"/>
        <w:spacing w:line="240" w:lineRule="auto"/>
        <w:ind w:left="0" w:firstLine="0"/>
        <w:jc w:val="left"/>
        <w:rPr>
          <w:sz w:val="28"/>
          <w:szCs w:val="28"/>
        </w:rPr>
        <w:sectPr>
          <w:type w:val="continuous"/>
          <w:pgSz w:w="13782" w:h="18594"/>
          <w:pgMar w:top="1262" w:left="1440" w:right="1440" w:bottom="1440" w:header="0" w:footer="3" w:gutter="0"/>
          <w:cols w:space="720"/>
          <w:noEndnote/>
          <w:rtlGutter w:val="0"/>
          <w:docGrid w:linePitch="360"/>
        </w:sectPr>
      </w:pPr>
      <w:r>
        <w:rPr>
          <w:rFonts w:ascii="Arial" w:eastAsia="Arial" w:hAnsi="Arial" w:cs="Arial"/>
          <w:b/>
          <w:bCs/>
          <w:color w:val="000000"/>
          <w:spacing w:val="0"/>
          <w:w w:val="100"/>
          <w:position w:val="0"/>
          <w:sz w:val="28"/>
          <w:szCs w:val="28"/>
          <w:shd w:val="clear" w:color="auto" w:fill="auto"/>
          <w:lang w:val="en-US" w:eastAsia="en-US" w:bidi="en-US"/>
        </w:rPr>
        <w:t>Tel-Aviv</w:t>
      </w:r>
    </w:p>
    <w:p>
      <w:pPr>
        <w:pStyle w:val="Style116"/>
        <w:keepNext w:val="0"/>
        <w:keepLines w:val="0"/>
        <w:widowControl w:val="0"/>
        <w:shd w:val="clear" w:color="auto" w:fill="auto"/>
        <w:bidi w:val="0"/>
        <w:spacing w:line="240" w:lineRule="auto"/>
        <w:ind w:left="0" w:firstLine="0"/>
        <w:jc w:val="left"/>
      </w:pPr>
      <w:bookmarkStart w:id="159" w:name="bookmark159"/>
      <w:r>
        <w:rPr>
          <w:color w:val="000000"/>
          <w:spacing w:val="0"/>
          <w:w w:val="100"/>
          <w:position w:val="0"/>
          <w:shd w:val="clear" w:color="auto" w:fill="auto"/>
          <w:lang w:val="de-DE" w:eastAsia="de-DE" w:bidi="de-DE"/>
        </w:rPr>
        <w:t>״Elan"</w:t>
      </w:r>
      <w:bookmarkEnd w:id="159"/>
    </w:p>
    <w:p>
      <w:pPr>
        <w:pStyle w:val="Style6"/>
        <w:keepNext w:val="0"/>
        <w:keepLines w:val="0"/>
        <w:widowControl w:val="0"/>
        <w:shd w:val="clear" w:color="auto" w:fill="auto"/>
        <w:bidi w:val="0"/>
        <w:spacing w:line="288" w:lineRule="auto"/>
        <w:ind w:left="0" w:firstLine="0"/>
        <w:jc w:val="left"/>
        <w:rPr>
          <w:sz w:val="19"/>
          <w:szCs w:val="19"/>
        </w:rPr>
      </w:pPr>
      <w:r>
        <w:rPr>
          <w:b w:val="0"/>
          <w:bCs w:val="0"/>
          <w:color w:val="000000"/>
          <w:spacing w:val="0"/>
          <w:w w:val="100"/>
          <w:position w:val="0"/>
          <w:sz w:val="19"/>
          <w:szCs w:val="19"/>
          <w:shd w:val="clear" w:color="auto" w:fill="auto"/>
          <w:lang w:val="de-DE" w:eastAsia="de-DE" w:bidi="de-DE"/>
        </w:rPr>
        <w:t>Eine neue Anstalt fuer Heilmassage in Jerusalem</w:t>
      </w:r>
    </w:p>
    <w:p>
      <w:pPr>
        <w:pStyle w:val="Style6"/>
        <w:keepNext w:val="0"/>
        <w:keepLines w:val="0"/>
        <w:widowControl w:val="0"/>
        <w:shd w:val="clear" w:color="auto" w:fill="auto"/>
        <w:bidi w:val="0"/>
        <w:spacing w:line="288" w:lineRule="auto"/>
        <w:ind w:left="0" w:firstLine="360"/>
        <w:jc w:val="left"/>
        <w:rPr>
          <w:sz w:val="19"/>
          <w:szCs w:val="19"/>
        </w:rPr>
      </w:pPr>
      <w:r>
        <w:rPr>
          <w:b w:val="0"/>
          <w:bCs w:val="0"/>
          <w:color w:val="837265"/>
          <w:spacing w:val="0"/>
          <w:w w:val="100"/>
          <w:position w:val="0"/>
          <w:sz w:val="19"/>
          <w:szCs w:val="19"/>
          <w:shd w:val="clear" w:color="auto" w:fill="auto"/>
          <w:lang w:val="de-DE" w:eastAsia="de-DE" w:bidi="de-DE"/>
        </w:rPr>
        <w:t>Die Anstalt fij r Heilmassage ist bereits eröffnet. — Massage für Gewichts- abnahme u. Gewichtszunahme (für Damen) — Kopf- u. Gesichtsmassage. Heilmassage wird nur laut ärztlicher Anweisung gemacht — Besuch im Haus je nach Wunsch</w:t>
      </w:r>
    </w:p>
    <w:p>
      <w:pPr>
        <w:pStyle w:val="Style116"/>
        <w:keepNext w:val="0"/>
        <w:keepLines w:val="0"/>
        <w:widowControl w:val="0"/>
        <w:shd w:val="clear" w:color="auto" w:fill="auto"/>
        <w:bidi w:val="0"/>
        <w:spacing w:line="240" w:lineRule="auto"/>
        <w:ind w:left="0" w:firstLine="0"/>
        <w:jc w:val="left"/>
      </w:pPr>
      <w:bookmarkStart w:id="160" w:name="bookmark160"/>
      <w:r>
        <w:rPr>
          <w:color w:val="000000"/>
          <w:spacing w:val="0"/>
          <w:w w:val="100"/>
          <w:position w:val="0"/>
          <w:shd w:val="clear" w:color="auto" w:fill="auto"/>
          <w:lang w:val="de-DE" w:eastAsia="de-DE" w:bidi="de-DE"/>
        </w:rPr>
        <w:t>״Elan" Jerusalem</w:t>
      </w:r>
      <w:bookmarkEnd w:id="160"/>
    </w:p>
    <w:p>
      <w:pPr>
        <w:pStyle w:val="Style6"/>
        <w:keepNext w:val="0"/>
        <w:keepLines w:val="0"/>
        <w:widowControl w:val="0"/>
        <w:shd w:val="clear" w:color="auto" w:fill="auto"/>
        <w:bidi w:val="0"/>
        <w:spacing w:line="288" w:lineRule="auto"/>
        <w:ind w:left="0" w:firstLine="0"/>
        <w:jc w:val="left"/>
        <w:rPr>
          <w:sz w:val="19"/>
          <w:szCs w:val="19"/>
        </w:rPr>
      </w:pPr>
      <w:r>
        <w:rPr>
          <w:b w:val="0"/>
          <w:bCs w:val="0"/>
          <w:color w:val="000000"/>
          <w:spacing w:val="0"/>
          <w:w w:val="100"/>
          <w:position w:val="0"/>
          <w:sz w:val="19"/>
          <w:szCs w:val="19"/>
          <w:shd w:val="clear" w:color="auto" w:fill="auto"/>
          <w:lang w:val="de-DE" w:eastAsia="de-DE" w:bidi="de-DE"/>
        </w:rPr>
        <w:t xml:space="preserve">Vis ä </w:t>
      </w:r>
      <w:r>
        <w:rPr>
          <w:b w:val="0"/>
          <w:bCs w:val="0"/>
          <w:color w:val="000000"/>
          <w:spacing w:val="0"/>
          <w:w w:val="100"/>
          <w:position w:val="0"/>
          <w:sz w:val="19"/>
          <w:szCs w:val="19"/>
          <w:shd w:val="clear" w:color="auto" w:fill="auto"/>
          <w:lang w:val="en-US" w:eastAsia="en-US" w:bidi="en-US"/>
        </w:rPr>
        <w:t xml:space="preserve">vis Beth </w:t>
      </w:r>
      <w:r>
        <w:rPr>
          <w:b w:val="0"/>
          <w:bCs w:val="0"/>
          <w:color w:val="000000"/>
          <w:spacing w:val="0"/>
          <w:w w:val="100"/>
          <w:position w:val="0"/>
          <w:sz w:val="19"/>
          <w:szCs w:val="19"/>
          <w:shd w:val="clear" w:color="auto" w:fill="auto"/>
          <w:lang w:val="de-DE" w:eastAsia="de-DE" w:bidi="de-DE"/>
        </w:rPr>
        <w:t>Hahistadruth. Beth Lebkovicz</w:t>
      </w:r>
    </w:p>
    <w:p>
      <w:pPr>
        <w:pStyle w:val="Style19"/>
        <w:keepNext w:val="0"/>
        <w:keepLines w:val="0"/>
        <w:widowControl w:val="0"/>
        <w:shd w:val="clear" w:color="auto" w:fill="auto"/>
        <w:bidi w:val="0"/>
        <w:spacing w:line="240" w:lineRule="auto"/>
        <w:ind w:left="0" w:firstLine="0"/>
        <w:jc w:val="left"/>
        <w:rPr>
          <w:sz w:val="34"/>
          <w:szCs w:val="34"/>
        </w:rPr>
      </w:pPr>
      <w:bookmarkStart w:id="161" w:name="bookmark161"/>
      <w:r>
        <w:rPr>
          <w:color w:val="000000"/>
          <w:spacing w:val="0"/>
          <w:w w:val="70"/>
          <w:position w:val="0"/>
          <w:sz w:val="34"/>
          <w:szCs w:val="34"/>
          <w:shd w:val="clear" w:color="auto" w:fill="auto"/>
          <w:lang w:val="de-DE" w:eastAsia="de-DE" w:bidi="de-DE"/>
        </w:rPr>
        <w:t>Behördlich zugelassene Zollagentur</w:t>
      </w:r>
      <w:bookmarkEnd w:id="161"/>
    </w:p>
    <w:p>
      <w:pPr>
        <w:pStyle w:val="Style6"/>
        <w:keepNext w:val="0"/>
        <w:keepLines w:val="0"/>
        <w:widowControl w:val="0"/>
        <w:shd w:val="clear" w:color="auto" w:fill="auto"/>
        <w:bidi w:val="0"/>
        <w:spacing w:line="506" w:lineRule="auto"/>
        <w:ind w:left="0" w:firstLine="0"/>
        <w:jc w:val="left"/>
      </w:pPr>
      <w:r>
        <w:rPr>
          <w:color w:val="000000"/>
          <w:spacing w:val="0"/>
          <w:w w:val="100"/>
          <w:position w:val="0"/>
          <w:shd w:val="clear" w:color="auto" w:fill="auto"/>
          <w:lang w:val="de-DE" w:eastAsia="de-DE" w:bidi="de-DE"/>
        </w:rPr>
        <w:t>Specialitae t: Lift* — Umzugsgut Transporte aller Art Moebelumzuege Koffertransporte z. Schiff Eigene Lagerraeume Verkauf von</w:t>
      </w:r>
    </w:p>
    <w:p>
      <w:pPr>
        <w:pStyle w:val="Style6"/>
        <w:keepNext w:val="0"/>
        <w:keepLines w:val="0"/>
        <w:widowControl w:val="0"/>
        <w:shd w:val="clear" w:color="auto" w:fill="auto"/>
        <w:bidi w:val="0"/>
        <w:spacing w:line="506" w:lineRule="auto"/>
        <w:ind w:left="0" w:firstLine="0"/>
        <w:jc w:val="left"/>
      </w:pPr>
      <w:r>
        <w:rPr>
          <w:color w:val="000000"/>
          <w:spacing w:val="0"/>
          <w:w w:val="100"/>
          <w:position w:val="0"/>
          <w:shd w:val="clear" w:color="auto" w:fill="auto"/>
          <w:lang w:val="de-DE" w:eastAsia="de-DE" w:bidi="de-DE"/>
        </w:rPr>
        <w:t>Schiffskarten</w:t>
      </w:r>
    </w:p>
    <w:p>
      <w:pPr>
        <w:widowControl w:val="0"/>
        <w:rPr>
          <w:sz w:val="2"/>
          <w:szCs w:val="2"/>
        </w:rPr>
      </w:pPr>
      <w:r>
        <w:drawing>
          <wp:inline>
            <wp:extent cx="1109345" cy="786130"/>
            <wp:docPr id="82" name="Picutre 82"/>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85"/>
                    <a:stretch/>
                  </pic:blipFill>
                  <pic:spPr>
                    <a:xfrm>
                      <a:ext cx="1109345" cy="786130"/>
                    </a:xfrm>
                    <a:prstGeom prst="rect"/>
                  </pic:spPr>
                </pic:pic>
              </a:graphicData>
            </a:graphic>
          </wp:inline>
        </w:drawing>
      </w:r>
    </w:p>
    <w:p>
      <w:pPr>
        <w:pStyle w:val="Style2"/>
        <w:keepNext w:val="0"/>
        <w:keepLines w:val="0"/>
        <w:widowControl w:val="0"/>
        <w:shd w:val="clear" w:color="auto" w:fill="auto"/>
        <w:bidi w:val="0"/>
        <w:spacing w:line="240" w:lineRule="auto"/>
        <w:ind w:left="0" w:firstLine="0"/>
        <w:jc w:val="left"/>
        <w:rPr>
          <w:sz w:val="44"/>
          <w:szCs w:val="44"/>
        </w:rPr>
      </w:pPr>
      <w:r>
        <w:rPr>
          <w:rFonts w:ascii="Arial" w:eastAsia="Arial" w:hAnsi="Arial" w:cs="Arial"/>
          <w:spacing w:val="0"/>
          <w:w w:val="80"/>
          <w:position w:val="0"/>
          <w:sz w:val="44"/>
          <w:szCs w:val="44"/>
          <w:shd w:val="clear" w:color="auto" w:fill="auto"/>
          <w:lang w:val="de-DE" w:eastAsia="de-DE" w:bidi="de-DE"/>
        </w:rPr>
        <w:t>״ELKA"</w:t>
      </w:r>
    </w:p>
    <w:p>
      <w:pPr>
        <w:pStyle w:val="Style6"/>
        <w:keepNext w:val="0"/>
        <w:keepLines w:val="0"/>
        <w:widowControl w:val="0"/>
        <w:shd w:val="clear" w:color="auto" w:fill="auto"/>
        <w:bidi w:val="0"/>
        <w:spacing w:line="295" w:lineRule="auto"/>
        <w:ind w:left="0" w:firstLine="0"/>
        <w:jc w:val="left"/>
        <w:rPr>
          <w:sz w:val="19"/>
          <w:szCs w:val="19"/>
        </w:rPr>
      </w:pPr>
      <w:r>
        <w:rPr>
          <w:b w:val="0"/>
          <w:bCs w:val="0"/>
          <w:color w:val="65554B"/>
          <w:spacing w:val="0"/>
          <w:w w:val="100"/>
          <w:position w:val="0"/>
          <w:sz w:val="19"/>
          <w:szCs w:val="19"/>
          <w:shd w:val="clear" w:color="auto" w:fill="auto"/>
          <w:lang w:val="de-DE" w:eastAsia="de-DE" w:bidi="de-DE"/>
        </w:rPr>
        <w:t>Spezialist in modernen Damenhandtaschen und in allen einschliesslichen Lederwaren</w:t>
      </w:r>
    </w:p>
    <w:p>
      <w:pPr>
        <w:pStyle w:val="Style9"/>
        <w:keepNext w:val="0"/>
        <w:keepLines w:val="0"/>
        <w:widowControl w:val="0"/>
        <w:shd w:val="clear" w:color="auto" w:fill="auto"/>
        <w:bidi w:val="0"/>
        <w:spacing w:line="300" w:lineRule="auto"/>
        <w:ind w:left="0" w:firstLine="0"/>
        <w:jc w:val="left"/>
      </w:pPr>
      <w:r>
        <w:rPr>
          <w:b w:val="0"/>
          <w:bCs w:val="0"/>
          <w:color w:val="65554B"/>
          <w:spacing w:val="0"/>
          <w:w w:val="100"/>
          <w:position w:val="0"/>
          <w:shd w:val="clear" w:color="auto" w:fill="auto"/>
          <w:lang w:val="de-DE" w:eastAsia="de-DE" w:bidi="de-DE"/>
        </w:rPr>
        <w:t>Auch werden Neuanfertigungen und alle Art Reparaturen erstklassig u. prompt ausgeführt</w:t>
      </w:r>
    </w:p>
    <w:p>
      <w:pPr>
        <w:pStyle w:val="Style2"/>
        <w:keepNext w:val="0"/>
        <w:keepLines w:val="0"/>
        <w:widowControl w:val="0"/>
        <w:shd w:val="clear" w:color="auto" w:fill="auto"/>
        <w:bidi w:val="0"/>
        <w:spacing w:line="240" w:lineRule="auto"/>
        <w:ind w:left="0" w:firstLine="0"/>
        <w:jc w:val="left"/>
        <w:rPr>
          <w:sz w:val="44"/>
          <w:szCs w:val="44"/>
        </w:rPr>
      </w:pPr>
      <w:r>
        <w:rPr>
          <w:rFonts w:ascii="Arial" w:eastAsia="Arial" w:hAnsi="Arial" w:cs="Arial"/>
          <w:spacing w:val="0"/>
          <w:w w:val="80"/>
          <w:position w:val="0"/>
          <w:sz w:val="44"/>
          <w:szCs w:val="44"/>
          <w:shd w:val="clear" w:color="auto" w:fill="auto"/>
          <w:lang w:val="de-DE" w:eastAsia="de-DE" w:bidi="de-DE"/>
        </w:rPr>
        <w:t>״ELKÄ"</w:t>
      </w:r>
    </w:p>
    <w:p>
      <w:pPr>
        <w:pStyle w:val="Style6"/>
        <w:keepNext w:val="0"/>
        <w:keepLines w:val="0"/>
        <w:widowControl w:val="0"/>
        <w:shd w:val="clear" w:color="auto" w:fill="auto"/>
        <w:bidi w:val="0"/>
        <w:spacing w:line="276" w:lineRule="auto"/>
        <w:ind w:left="0" w:firstLine="0"/>
        <w:jc w:val="left"/>
      </w:pPr>
      <w:r>
        <w:rPr>
          <w:color w:val="000000"/>
          <w:spacing w:val="0"/>
          <w:w w:val="100"/>
          <w:position w:val="0"/>
          <w:shd w:val="clear" w:color="auto" w:fill="auto"/>
          <w:lang w:val="de-DE" w:eastAsia="de-DE" w:bidi="de-DE"/>
        </w:rPr>
        <w:t>Sichron Moshe Quart David Jellin Str.</w:t>
      </w:r>
    </w:p>
    <w:p>
      <w:pPr>
        <w:pStyle w:val="Style116"/>
        <w:keepNext w:val="0"/>
        <w:keepLines w:val="0"/>
        <w:widowControl w:val="0"/>
        <w:shd w:val="clear" w:color="auto" w:fill="auto"/>
        <w:bidi w:val="0"/>
        <w:spacing w:line="240" w:lineRule="auto"/>
        <w:ind w:left="0" w:firstLine="0"/>
        <w:jc w:val="left"/>
      </w:pPr>
      <w:bookmarkStart w:id="162" w:name="bookmark162"/>
      <w:r>
        <w:rPr>
          <w:color w:val="000000"/>
          <w:spacing w:val="0"/>
          <w:w w:val="100"/>
          <w:position w:val="0"/>
          <w:shd w:val="clear" w:color="auto" w:fill="auto"/>
          <w:lang w:val="de-DE" w:eastAsia="de-DE" w:bidi="de-DE"/>
        </w:rPr>
        <w:t>Jerusalem</w:t>
      </w:r>
      <w:bookmarkEnd w:id="162"/>
    </w:p>
    <w:p>
      <w:pPr>
        <w:pStyle w:val="Style209"/>
        <w:keepNext w:val="0"/>
        <w:keepLines w:val="0"/>
        <w:widowControl w:val="0"/>
        <w:shd w:val="clear" w:color="auto" w:fill="auto"/>
        <w:bidi w:val="0"/>
        <w:spacing w:line="240" w:lineRule="auto"/>
        <w:ind w:left="0" w:firstLine="0"/>
        <w:jc w:val="left"/>
      </w:pPr>
      <w:bookmarkStart w:id="163" w:name="bookmark163"/>
      <w:r>
        <w:rPr>
          <w:color w:val="000000"/>
          <w:spacing w:val="0"/>
          <w:w w:val="100"/>
          <w:position w:val="0"/>
          <w:shd w:val="clear" w:color="auto" w:fill="auto"/>
          <w:lang w:val="en-US" w:eastAsia="en-US" w:bidi="en-US"/>
        </w:rPr>
        <w:t>English Bookshop</w:t>
      </w:r>
      <w:bookmarkEnd w:id="163"/>
    </w:p>
    <w:p>
      <w:pPr>
        <w:pStyle w:val="Style31"/>
        <w:keepNext w:val="0"/>
        <w:keepLines w:val="0"/>
        <w:widowControl w:val="0"/>
        <w:shd w:val="clear" w:color="auto" w:fill="auto"/>
        <w:bidi w:val="0"/>
        <w:spacing w:line="240" w:lineRule="auto"/>
        <w:ind w:left="0" w:firstLine="0"/>
        <w:jc w:val="left"/>
        <w:rPr>
          <w:sz w:val="19"/>
          <w:szCs w:val="19"/>
        </w:rPr>
      </w:pPr>
      <w:r>
        <w:rPr>
          <w:b/>
          <w:bCs/>
          <w:color w:val="000000"/>
          <w:spacing w:val="0"/>
          <w:w w:val="100"/>
          <w:position w:val="0"/>
          <w:sz w:val="19"/>
          <w:szCs w:val="19"/>
          <w:shd w:val="clear" w:color="auto" w:fill="auto"/>
          <w:lang w:val="de-DE" w:eastAsia="de-DE" w:bidi="de-DE"/>
        </w:rPr>
        <w:t xml:space="preserve">105 Jaffa </w:t>
      </w:r>
      <w:r>
        <w:rPr>
          <w:b/>
          <w:bCs/>
          <w:color w:val="000000"/>
          <w:spacing w:val="0"/>
          <w:w w:val="100"/>
          <w:position w:val="0"/>
          <w:sz w:val="19"/>
          <w:szCs w:val="19"/>
          <w:shd w:val="clear" w:color="auto" w:fill="auto"/>
          <w:lang w:val="en-US" w:eastAsia="en-US" w:bidi="en-US"/>
        </w:rPr>
        <w:t xml:space="preserve">Road, </w:t>
      </w:r>
      <w:r>
        <w:rPr>
          <w:b/>
          <w:bCs/>
          <w:color w:val="000000"/>
          <w:spacing w:val="0"/>
          <w:w w:val="100"/>
          <w:position w:val="0"/>
          <w:sz w:val="19"/>
          <w:szCs w:val="19"/>
          <w:shd w:val="clear" w:color="auto" w:fill="auto"/>
          <w:lang w:val="de-DE" w:eastAsia="de-DE" w:bidi="de-DE"/>
        </w:rPr>
        <w:t>P.O.B. 145</w:t>
      </w:r>
    </w:p>
    <w:p>
      <w:pPr>
        <w:pStyle w:val="Style116"/>
        <w:keepNext w:val="0"/>
        <w:keepLines w:val="0"/>
        <w:widowControl w:val="0"/>
        <w:shd w:val="clear" w:color="auto" w:fill="auto"/>
        <w:bidi w:val="0"/>
        <w:spacing w:line="240" w:lineRule="auto"/>
        <w:ind w:left="0" w:firstLine="0"/>
        <w:jc w:val="left"/>
      </w:pPr>
      <w:bookmarkStart w:id="164" w:name="bookmark164"/>
      <w:r>
        <w:rPr>
          <w:color w:val="000000"/>
          <w:spacing w:val="0"/>
          <w:w w:val="100"/>
          <w:position w:val="0"/>
          <w:sz w:val="22"/>
          <w:szCs w:val="22"/>
          <w:shd w:val="clear" w:color="auto" w:fill="auto"/>
          <w:lang w:val="de-DE" w:eastAsia="de-DE" w:bidi="de-DE"/>
        </w:rPr>
        <w:t>Jerusalem</w:t>
      </w:r>
      <w:bookmarkEnd w:id="164"/>
    </w:p>
    <w:p>
      <w:pPr>
        <w:pStyle w:val="Style116"/>
        <w:keepNext w:val="0"/>
        <w:keepLines w:val="0"/>
        <w:widowControl w:val="0"/>
        <w:shd w:val="clear" w:color="auto" w:fill="auto"/>
        <w:bidi w:val="0"/>
        <w:spacing w:line="240" w:lineRule="auto"/>
        <w:ind w:left="0" w:firstLine="0"/>
        <w:jc w:val="left"/>
      </w:pPr>
      <w:bookmarkStart w:id="165" w:name="bookmark165"/>
      <w:r>
        <w:rPr>
          <w:color w:val="000000"/>
          <w:spacing w:val="0"/>
          <w:w w:val="100"/>
          <w:position w:val="0"/>
          <w:sz w:val="22"/>
          <w:szCs w:val="22"/>
          <w:shd w:val="clear" w:color="auto" w:fill="auto"/>
          <w:lang w:val="de-DE" w:eastAsia="de-DE" w:bidi="de-DE"/>
        </w:rPr>
        <w:t>Englisch, hebräisch, arabisch</w:t>
      </w:r>
      <w:bookmarkEnd w:id="165"/>
    </w:p>
    <w:p>
      <w:pPr>
        <w:pStyle w:val="Style2"/>
        <w:keepNext w:val="0"/>
        <w:keepLines w:val="0"/>
        <w:widowControl w:val="0"/>
        <w:shd w:val="clear" w:color="auto" w:fill="auto"/>
        <w:bidi w:val="0"/>
        <w:spacing w:line="240" w:lineRule="auto"/>
        <w:ind w:left="0" w:firstLine="0"/>
        <w:jc w:val="left"/>
        <w:rPr>
          <w:sz w:val="16"/>
          <w:szCs w:val="16"/>
        </w:rPr>
      </w:pPr>
      <w:r>
        <w:rPr>
          <w:color w:val="837265"/>
          <w:spacing w:val="0"/>
          <w:w w:val="100"/>
          <w:position w:val="0"/>
          <w:sz w:val="16"/>
          <w:szCs w:val="16"/>
          <w:shd w:val="clear" w:color="auto" w:fill="auto"/>
          <w:lang w:val="de-DE" w:eastAsia="de-DE" w:bidi="de-DE"/>
        </w:rPr>
        <w:t>3 Sprachen gleichzeitig lernen Sie aus dem</w:t>
      </w:r>
    </w:p>
    <w:p>
      <w:pPr>
        <w:pStyle w:val="Style71"/>
        <w:keepNext w:val="0"/>
        <w:keepLines w:val="0"/>
        <w:widowControl w:val="0"/>
        <w:shd w:val="clear" w:color="auto" w:fill="auto"/>
        <w:bidi w:val="0"/>
        <w:spacing w:line="211" w:lineRule="auto"/>
        <w:ind w:left="0" w:firstLine="0"/>
        <w:jc w:val="left"/>
        <w:rPr>
          <w:sz w:val="46"/>
          <w:szCs w:val="46"/>
        </w:rPr>
      </w:pPr>
      <w:bookmarkStart w:id="166" w:name="bookmark166"/>
      <w:r>
        <w:rPr>
          <w:color w:val="000000"/>
          <w:spacing w:val="0"/>
          <w:w w:val="100"/>
          <w:position w:val="0"/>
          <w:sz w:val="46"/>
          <w:szCs w:val="46"/>
          <w:shd w:val="clear" w:color="auto" w:fill="auto"/>
          <w:lang w:val="de-DE" w:eastAsia="de-DE" w:bidi="de-DE"/>
        </w:rPr>
        <w:t>TltllJNGIIIST</w:t>
      </w:r>
      <w:bookmarkEnd w:id="166"/>
    </w:p>
    <w:p>
      <w:pPr>
        <w:pStyle w:val="Style116"/>
        <w:keepNext w:val="0"/>
        <w:keepLines w:val="0"/>
        <w:widowControl w:val="0"/>
        <w:shd w:val="clear" w:color="auto" w:fill="auto"/>
        <w:tabs>
          <w:tab w:pos="3130" w:val="left"/>
        </w:tabs>
        <w:bidi w:val="0"/>
        <w:spacing w:line="240" w:lineRule="auto"/>
        <w:ind w:left="0" w:firstLine="0"/>
        <w:jc w:val="left"/>
      </w:pPr>
      <w:bookmarkStart w:id="167" w:name="bookmark167"/>
      <w:r>
        <w:rPr>
          <w:color w:val="000000"/>
          <w:spacing w:val="0"/>
          <w:w w:val="100"/>
          <w:position w:val="0"/>
          <w:sz w:val="22"/>
          <w:szCs w:val="22"/>
          <w:shd w:val="clear" w:color="auto" w:fill="auto"/>
          <w:lang w:val="de-DE" w:eastAsia="de-DE" w:bidi="de-DE"/>
        </w:rPr>
        <w:t>222 Seilen</w:t>
        <w:tab/>
        <w:t xml:space="preserve">Preis 220 </w:t>
      </w:r>
      <w:r>
        <w:rPr>
          <w:color w:val="000000"/>
          <w:spacing w:val="0"/>
          <w:w w:val="100"/>
          <w:position w:val="0"/>
          <w:sz w:val="22"/>
          <w:szCs w:val="22"/>
          <w:shd w:val="clear" w:color="auto" w:fill="auto"/>
          <w:lang w:val="en-US" w:eastAsia="en-US" w:bidi="en-US"/>
        </w:rPr>
        <w:t>mils</w:t>
      </w:r>
      <w:bookmarkEnd w:id="167"/>
    </w:p>
    <w:p>
      <w:pPr>
        <w:pStyle w:val="Style2"/>
        <w:keepNext w:val="0"/>
        <w:keepLines w:val="0"/>
        <w:widowControl w:val="0"/>
        <w:shd w:val="clear" w:color="auto" w:fill="auto"/>
        <w:bidi w:val="0"/>
        <w:spacing w:line="264" w:lineRule="auto"/>
        <w:ind w:left="0" w:firstLine="0"/>
        <w:jc w:val="left"/>
        <w:rPr>
          <w:sz w:val="14"/>
          <w:szCs w:val="14"/>
        </w:rPr>
      </w:pPr>
      <w:r>
        <w:rPr>
          <w:color w:val="837265"/>
          <w:spacing w:val="0"/>
          <w:w w:val="100"/>
          <w:position w:val="0"/>
          <w:sz w:val="14"/>
          <w:szCs w:val="14"/>
          <w:shd w:val="clear" w:color="auto" w:fill="auto"/>
          <w:lang w:val="de-DE" w:eastAsia="de-DE" w:bidi="de-DE"/>
        </w:rPr>
        <w:t>Auf Wunsch portofreie Übersendung Preisermässig. b. grösser. Bestellungen</w:t>
      </w:r>
    </w:p>
    <w:p>
      <w:pPr>
        <w:pStyle w:val="Style89"/>
        <w:keepNext w:val="0"/>
        <w:keepLines w:val="0"/>
        <w:widowControl w:val="0"/>
        <w:shd w:val="clear" w:color="auto" w:fill="000000"/>
        <w:bidi w:val="0"/>
        <w:spacing w:line="240" w:lineRule="auto"/>
        <w:ind w:left="0" w:firstLine="0"/>
        <w:jc w:val="left"/>
        <w:rPr>
          <w:sz w:val="26"/>
          <w:szCs w:val="26"/>
        </w:rPr>
      </w:pPr>
      <w:r>
        <w:rPr>
          <w:color w:val="C4BCA6"/>
          <w:spacing w:val="0"/>
          <w:w w:val="70"/>
          <w:position w:val="0"/>
          <w:sz w:val="26"/>
          <w:szCs w:val="26"/>
          <w:shd w:val="clear" w:color="auto" w:fill="auto"/>
          <w:lang w:val="de-DE" w:eastAsia="de-DE" w:bidi="de-DE"/>
        </w:rPr>
        <w:t>EXPRESS SERVICE</w:t>
      </w:r>
    </w:p>
    <w:p>
      <w:pPr>
        <w:pStyle w:val="Style19"/>
        <w:keepNext w:val="0"/>
        <w:keepLines w:val="0"/>
        <w:widowControl w:val="0"/>
        <w:shd w:val="clear" w:color="auto" w:fill="auto"/>
        <w:tabs>
          <w:tab w:pos="3816" w:val="left"/>
        </w:tabs>
        <w:bidi w:val="0"/>
        <w:spacing w:line="240" w:lineRule="auto"/>
        <w:ind w:left="0" w:firstLine="0"/>
        <w:jc w:val="left"/>
        <w:rPr>
          <w:sz w:val="34"/>
          <w:szCs w:val="34"/>
        </w:rPr>
      </w:pPr>
      <w:bookmarkStart w:id="168" w:name="bookmark168"/>
      <w:r>
        <w:rPr>
          <w:color w:val="000000"/>
          <w:spacing w:val="0"/>
          <w:w w:val="70"/>
          <w:position w:val="0"/>
          <w:sz w:val="34"/>
          <w:szCs w:val="34"/>
          <w:shd w:val="clear" w:color="auto" w:fill="auto"/>
          <w:lang w:val="de-DE" w:eastAsia="de-DE" w:bidi="de-DE"/>
        </w:rPr>
        <w:t>EXPRESS SERVICE</w:t>
        <w:tab/>
      </w:r>
      <w:r>
        <w:rPr>
          <w:color w:val="000000"/>
          <w:spacing w:val="0"/>
          <w:w w:val="70"/>
          <w:position w:val="0"/>
          <w:sz w:val="34"/>
          <w:szCs w:val="34"/>
          <w:shd w:val="clear" w:color="auto" w:fill="auto"/>
          <w:lang w:val="he-IL" w:eastAsia="he-IL" w:bidi="he-IL"/>
        </w:rPr>
        <w:t>״</w:t>
      </w:r>
      <w:r>
        <w:rPr>
          <w:color w:val="000000"/>
          <w:spacing w:val="0"/>
          <w:w w:val="70"/>
          <w:position w:val="0"/>
          <w:sz w:val="34"/>
          <w:szCs w:val="34"/>
          <w:shd w:val="clear" w:color="auto" w:fill="auto"/>
          <w:vertAlign w:val="superscript"/>
          <w:lang w:val="he-IL" w:eastAsia="he-IL" w:bidi="he-IL"/>
        </w:rPr>
        <w:t>ז</w:t>
      </w:r>
      <w:bookmarkEnd w:id="168"/>
    </w:p>
    <w:p>
      <w:pPr>
        <w:pStyle w:val="Style9"/>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HerzlStr. 16, Tal. 1560</w:t>
      </w:r>
    </w:p>
    <w:p>
      <w:pPr>
        <w:pStyle w:val="Style9"/>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Haifa P.O.B. 1286, Tel. 1512</w:t>
      </w:r>
    </w:p>
    <w:p>
      <w:pPr>
        <w:pStyle w:val="Style31"/>
        <w:keepNext w:val="0"/>
        <w:keepLines w:val="0"/>
        <w:widowControl w:val="0"/>
        <w:shd w:val="clear" w:color="auto" w:fill="auto"/>
        <w:bidi w:val="0"/>
        <w:spacing w:line="233" w:lineRule="auto"/>
        <w:ind w:left="0" w:firstLine="0"/>
        <w:jc w:val="left"/>
        <w:rPr>
          <w:sz w:val="19"/>
          <w:szCs w:val="19"/>
        </w:rPr>
      </w:pPr>
      <w:r>
        <w:rPr>
          <w:b/>
          <w:bCs/>
          <w:color w:val="000000"/>
          <w:spacing w:val="0"/>
          <w:w w:val="100"/>
          <w:position w:val="0"/>
          <w:sz w:val="19"/>
          <w:szCs w:val="19"/>
          <w:u w:val="single"/>
          <w:shd w:val="clear" w:color="auto" w:fill="auto"/>
          <w:lang w:val="de-DE" w:eastAsia="de-DE" w:bidi="de-DE"/>
        </w:rPr>
        <w:t>Etwas Neues für Eure Kinder!</w:t>
      </w:r>
    </w:p>
    <w:p>
      <w:pPr>
        <w:pStyle w:val="Style116"/>
        <w:keepNext w:val="0"/>
        <w:keepLines w:val="0"/>
        <w:widowControl w:val="0"/>
        <w:shd w:val="clear" w:color="auto" w:fill="auto"/>
        <w:bidi w:val="0"/>
        <w:spacing w:line="209" w:lineRule="auto"/>
        <w:ind w:left="0" w:firstLine="0"/>
        <w:jc w:val="left"/>
      </w:pPr>
      <w:bookmarkStart w:id="169" w:name="bookmark169"/>
      <w:r>
        <w:rPr>
          <w:color w:val="000000"/>
          <w:spacing w:val="0"/>
          <w:w w:val="100"/>
          <w:position w:val="0"/>
          <w:sz w:val="22"/>
          <w:szCs w:val="22"/>
          <w:shd w:val="clear" w:color="auto" w:fill="auto"/>
          <w:lang w:val="de-DE" w:eastAsia="de-DE" w:bidi="de-DE"/>
        </w:rPr>
        <w:t>Ferienschule u. Erholungsheim für Knaben u. Mädchen im Alter von ca 9 —13 Jahren.</w:t>
      </w:r>
      <w:bookmarkEnd w:id="169"/>
    </w:p>
    <w:p>
      <w:pPr>
        <w:pStyle w:val="Style2"/>
        <w:keepNext w:val="0"/>
        <w:keepLines w:val="0"/>
        <w:widowControl w:val="0"/>
        <w:shd w:val="clear" w:color="auto" w:fill="auto"/>
        <w:bidi w:val="0"/>
        <w:spacing w:line="228" w:lineRule="auto"/>
        <w:ind w:left="0" w:firstLine="0"/>
        <w:jc w:val="left"/>
        <w:rPr>
          <w:sz w:val="16"/>
          <w:szCs w:val="16"/>
        </w:rPr>
      </w:pPr>
      <w:r>
        <w:rPr>
          <w:spacing w:val="0"/>
          <w:w w:val="100"/>
          <w:position w:val="0"/>
          <w:sz w:val="16"/>
          <w:szCs w:val="16"/>
          <w:shd w:val="clear" w:color="auto" w:fill="auto"/>
          <w:lang w:val="de-DE" w:eastAsia="de-DE" w:bidi="de-DE"/>
        </w:rPr>
        <w:t>Volle gesunde Verpflegung, in guter Luft am Strande des Meeres. Individueller Unterricht in sämtlichen Schulfächern. Systematische Arbeiten im Garten. Hühnerstall und Taubenschlag. Gute pädagogische und ärztliche Aufsicht.</w:t>
      </w:r>
    </w:p>
    <w:p>
      <w:pPr>
        <w:pStyle w:val="Style2"/>
        <w:keepNext w:val="0"/>
        <w:keepLines w:val="0"/>
        <w:widowControl w:val="0"/>
        <w:shd w:val="clear" w:color="auto" w:fill="auto"/>
        <w:bidi w:val="0"/>
        <w:spacing w:line="228" w:lineRule="auto"/>
        <w:ind w:left="0" w:firstLine="0"/>
        <w:jc w:val="left"/>
        <w:rPr>
          <w:sz w:val="16"/>
          <w:szCs w:val="16"/>
        </w:rPr>
      </w:pPr>
      <w:r>
        <w:rPr>
          <w:spacing w:val="0"/>
          <w:w w:val="100"/>
          <w:position w:val="0"/>
          <w:sz w:val="16"/>
          <w:szCs w:val="16"/>
          <w:shd w:val="clear" w:color="auto" w:fill="auto"/>
          <w:lang w:val="de-DE" w:eastAsia="de-DE" w:bidi="de-DE"/>
        </w:rPr>
        <w:t xml:space="preserve">Preis </w:t>
      </w:r>
      <w:r>
        <w:rPr>
          <w:spacing w:val="0"/>
          <w:w w:val="100"/>
          <w:position w:val="0"/>
          <w:sz w:val="16"/>
          <w:szCs w:val="16"/>
          <w:shd w:val="clear" w:color="auto" w:fill="auto"/>
          <w:lang w:val="en-US" w:eastAsia="en-US" w:bidi="en-US"/>
        </w:rPr>
        <w:t xml:space="preserve">Logie, </w:t>
      </w:r>
      <w:r>
        <w:rPr>
          <w:spacing w:val="0"/>
          <w:w w:val="100"/>
          <w:position w:val="0"/>
          <w:sz w:val="16"/>
          <w:szCs w:val="16"/>
          <w:shd w:val="clear" w:color="auto" w:fill="auto"/>
          <w:lang w:val="de-DE" w:eastAsia="de-DE" w:bidi="de-DE"/>
        </w:rPr>
        <w:t>Verpflegung incl. Unterricht LP. 5.500 pro Monat. Zeitige Anmeldung erwünscht, da die Zahl d. Plätze auf 25 beschränkt ist. Informationen bei;</w:t>
      </w:r>
    </w:p>
    <w:p>
      <w:pPr>
        <w:pStyle w:val="Style31"/>
        <w:keepNext w:val="0"/>
        <w:keepLines w:val="0"/>
        <w:widowControl w:val="0"/>
        <w:shd w:val="clear" w:color="auto" w:fill="auto"/>
        <w:bidi w:val="0"/>
        <w:spacing w:line="216" w:lineRule="auto"/>
        <w:ind w:left="0" w:firstLine="0"/>
        <w:jc w:val="left"/>
        <w:rPr>
          <w:sz w:val="19"/>
          <w:szCs w:val="19"/>
        </w:rPr>
      </w:pPr>
      <w:r>
        <w:rPr>
          <w:rFonts w:ascii="Arial" w:eastAsia="Arial" w:hAnsi="Arial" w:cs="Arial"/>
          <w:b/>
          <w:bCs/>
          <w:color w:val="000000"/>
          <w:spacing w:val="0"/>
          <w:w w:val="100"/>
          <w:position w:val="0"/>
          <w:sz w:val="22"/>
          <w:szCs w:val="22"/>
          <w:shd w:val="clear" w:color="auto" w:fill="auto"/>
          <w:lang w:val="en-US" w:eastAsia="en-US" w:bidi="en-US"/>
        </w:rPr>
        <w:t xml:space="preserve">Dr. </w:t>
      </w:r>
      <w:r>
        <w:rPr>
          <w:rFonts w:ascii="Arial" w:eastAsia="Arial" w:hAnsi="Arial" w:cs="Arial"/>
          <w:b/>
          <w:bCs/>
          <w:color w:val="000000"/>
          <w:spacing w:val="0"/>
          <w:w w:val="100"/>
          <w:position w:val="0"/>
          <w:sz w:val="22"/>
          <w:szCs w:val="22"/>
          <w:shd w:val="clear" w:color="auto" w:fill="auto"/>
          <w:lang w:val="de-DE" w:eastAsia="de-DE" w:bidi="de-DE"/>
        </w:rPr>
        <w:t xml:space="preserve">C. Wechsler, </w:t>
      </w:r>
      <w:r>
        <w:rPr>
          <w:b/>
          <w:bCs/>
          <w:color w:val="000000"/>
          <w:spacing w:val="0"/>
          <w:w w:val="100"/>
          <w:position w:val="0"/>
          <w:sz w:val="19"/>
          <w:szCs w:val="19"/>
          <w:shd w:val="clear" w:color="auto" w:fill="auto"/>
          <w:lang w:val="de-DE" w:eastAsia="de-DE" w:bidi="de-DE"/>
        </w:rPr>
        <w:t>Direktor d. Privatschule in Bajit ■Wegan bei T e 1 - A v i v</w:t>
      </w:r>
    </w:p>
    <w:p>
      <w:pPr>
        <w:pStyle w:val="Style9"/>
        <w:keepNext w:val="0"/>
        <w:keepLines w:val="0"/>
        <w:widowControl w:val="0"/>
        <w:shd w:val="clear" w:color="auto" w:fill="auto"/>
        <w:bidi w:val="0"/>
        <w:spacing w:line="360" w:lineRule="auto"/>
        <w:ind w:left="0" w:firstLine="0"/>
        <w:jc w:val="left"/>
      </w:pPr>
      <w:r>
        <w:rPr>
          <w:b w:val="0"/>
          <w:bCs w:val="0"/>
          <w:color w:val="000000"/>
          <w:spacing w:val="0"/>
          <w:w w:val="100"/>
          <w:position w:val="0"/>
          <w:shd w:val="clear" w:color="auto" w:fill="auto"/>
          <w:lang w:val="de-DE" w:eastAsia="de-DE" w:bidi="de-DE"/>
        </w:rPr>
        <w:t xml:space="preserve">Amerikanischer Firma sucht </w:t>
      </w:r>
      <w:r>
        <w:rPr>
          <w:color w:val="000000"/>
          <w:spacing w:val="0"/>
          <w:w w:val="100"/>
          <w:position w:val="0"/>
          <w:shd w:val="clear" w:color="auto" w:fill="auto"/>
          <w:lang w:val="de-DE" w:eastAsia="de-DE" w:bidi="de-DE"/>
        </w:rPr>
        <w:t xml:space="preserve">Generalvertreter fuer Palais* stina, Trantfordanien, Irak u. Syrien </w:t>
      </w:r>
      <w:r>
        <w:rPr>
          <w:b w:val="0"/>
          <w:bCs w:val="0"/>
          <w:color w:val="000000"/>
          <w:spacing w:val="0"/>
          <w:w w:val="100"/>
          <w:position w:val="0"/>
          <w:shd w:val="clear" w:color="auto" w:fill="auto"/>
          <w:lang w:val="de-DE" w:eastAsia="de-DE" w:bidi="de-DE"/>
        </w:rPr>
        <w:t xml:space="preserve">für folgende Artikel; </w:t>
      </w:r>
      <w:r>
        <w:rPr>
          <w:color w:val="000000"/>
          <w:spacing w:val="0"/>
          <w:w w:val="100"/>
          <w:position w:val="0"/>
          <w:shd w:val="clear" w:color="auto" w:fill="auto"/>
          <w:lang w:val="de-DE" w:eastAsia="de-DE" w:bidi="de-DE"/>
        </w:rPr>
        <w:t xml:space="preserve">Landwirtschaftliche Maschinen aller Art Pardessbearbeitungsmaschinen all. Art Strassenbaumaschinen u. Traktoren, </w:t>
      </w:r>
      <w:r>
        <w:rPr>
          <w:b w:val="0"/>
          <w:bCs w:val="0"/>
          <w:color w:val="000000"/>
          <w:spacing w:val="0"/>
          <w:w w:val="100"/>
          <w:position w:val="0"/>
          <w:shd w:val="clear" w:color="auto" w:fill="auto"/>
          <w:lang w:val="de-DE" w:eastAsia="de-DE" w:bidi="de-DE"/>
        </w:rPr>
        <w:t xml:space="preserve">Diesel-u Petrol.-Betr Nötiges Kapital LP. 5 —10000 Angebote a.d. Red.d. Blatt, unt. </w:t>
      </w:r>
      <w:r>
        <w:rPr>
          <w:color w:val="000000"/>
          <w:spacing w:val="0"/>
          <w:w w:val="100"/>
          <w:position w:val="0"/>
          <w:shd w:val="clear" w:color="auto" w:fill="auto"/>
          <w:lang w:val="de-DE" w:eastAsia="de-DE" w:bidi="de-DE"/>
        </w:rPr>
        <w:t>D.H.</w:t>
      </w:r>
    </w:p>
    <w:p>
      <w:pPr>
        <w:widowControl w:val="0"/>
        <w:spacing w:line="14" w:lineRule="exact"/>
        <w:sectPr>
          <w:type w:val="continuous"/>
          <w:pgSz w:w="13782" w:h="18594"/>
          <w:pgMar w:top="1362" w:left="857" w:right="708" w:bottom="1440" w:header="0" w:footer="3" w:gutter="0"/>
          <w:cols w:space="720"/>
          <w:noEndnote/>
          <w:rtlGutter w:val="0"/>
          <w:docGrid w:linePitch="360"/>
        </w:sectPr>
      </w:pPr>
    </w:p>
    <w:p>
      <w:pPr>
        <w:pStyle w:val="Style209"/>
        <w:keepNext w:val="0"/>
        <w:keepLines w:val="0"/>
        <w:widowControl w:val="0"/>
        <w:shd w:val="clear" w:color="auto" w:fill="auto"/>
        <w:bidi w:val="0"/>
        <w:spacing w:line="240" w:lineRule="auto"/>
        <w:ind w:left="0" w:firstLine="0"/>
        <w:jc w:val="left"/>
        <w:sectPr>
          <w:type w:val="continuous"/>
          <w:pgSz w:w="13782" w:h="18594"/>
          <w:pgMar w:top="1262" w:left="1440" w:right="709" w:bottom="1440" w:header="0" w:footer="3" w:gutter="0"/>
          <w:cols w:space="720"/>
          <w:noEndnote/>
          <w:rtlGutter w:val="0"/>
          <w:docGrid w:linePitch="360"/>
        </w:sectPr>
      </w:pPr>
      <w:bookmarkStart w:id="170" w:name="bookmark170"/>
      <w:r>
        <w:rPr>
          <w:rFonts w:ascii="Arial" w:eastAsia="Arial" w:hAnsi="Arial" w:cs="Arial"/>
          <w:color w:val="000000"/>
          <w:spacing w:val="0"/>
          <w:w w:val="100"/>
          <w:position w:val="0"/>
          <w:sz w:val="28"/>
          <w:szCs w:val="28"/>
          <w:shd w:val="clear" w:color="auto" w:fill="auto"/>
          <w:lang w:val="de-DE" w:eastAsia="de-DE" w:bidi="de-DE"/>
        </w:rPr>
        <w:t>Haifa</w:t>
      </w:r>
      <w:bookmarkEnd w:id="170"/>
    </w:p>
    <w:p>
      <w:pPr>
        <w:pStyle w:val="Style9"/>
        <w:keepNext w:val="0"/>
        <w:keepLines w:val="0"/>
        <w:widowControl w:val="0"/>
        <w:shd w:val="clear" w:color="auto" w:fill="auto"/>
        <w:bidi w:val="0"/>
        <w:spacing w:line="240" w:lineRule="auto"/>
        <w:ind w:left="0" w:firstLine="0"/>
        <w:jc w:val="left"/>
        <w:rPr>
          <w:sz w:val="16"/>
          <w:szCs w:val="16"/>
        </w:rPr>
      </w:pPr>
      <w:r>
        <w:rPr>
          <w:color w:val="000000"/>
          <w:spacing w:val="0"/>
          <w:w w:val="100"/>
          <w:position w:val="0"/>
          <w:sz w:val="16"/>
          <w:szCs w:val="16"/>
          <w:shd w:val="clear" w:color="auto" w:fill="auto"/>
          <w:lang w:val="de-DE" w:eastAsia="de-DE" w:bidi="de-DE"/>
        </w:rPr>
        <w:t>•</w:t>
      </w:r>
      <w:r>
        <w:rPr>
          <w:color w:val="000000"/>
          <w:spacing w:val="0"/>
          <w:w w:val="100"/>
          <w:position w:val="0"/>
          <w:sz w:val="16"/>
          <w:szCs w:val="16"/>
          <w:shd w:val="clear" w:color="auto" w:fill="auto"/>
          <w:lang w:val="he-IL" w:eastAsia="he-IL" w:bidi="he-IL"/>
        </w:rPr>
        <w:t>ר ן</w:t>
      </w:r>
      <w:r>
        <w:rPr>
          <w:color w:val="000000"/>
          <w:spacing w:val="0"/>
          <w:w w:val="100"/>
          <w:position w:val="0"/>
          <w:sz w:val="16"/>
          <w:szCs w:val="16"/>
          <w:shd w:val="clear" w:color="auto" w:fill="auto"/>
          <w:lang w:val="de-DE" w:eastAsia="de-DE" w:bidi="de-DE"/>
        </w:rPr>
        <w:t xml:space="preserve"> </w:t>
      </w:r>
      <w:r>
        <w:rPr>
          <w:smallCaps/>
          <w:color w:val="000000"/>
          <w:spacing w:val="0"/>
          <w:w w:val="100"/>
          <w:position w:val="0"/>
          <w:sz w:val="16"/>
          <w:szCs w:val="16"/>
          <w:shd w:val="clear" w:color="auto" w:fill="auto"/>
          <w:lang w:val="de-DE" w:eastAsia="de-DE" w:bidi="de-DE"/>
        </w:rPr>
        <w:t>t</w:t>
      </w:r>
      <w:r>
        <w:rPr>
          <w:color w:val="000000"/>
          <w:spacing w:val="0"/>
          <w:w w:val="100"/>
          <w:position w:val="0"/>
          <w:sz w:val="16"/>
          <w:szCs w:val="16"/>
          <w:shd w:val="clear" w:color="auto" w:fill="auto"/>
          <w:lang w:val="de-DE" w:eastAsia="de-DE" w:bidi="de-DE"/>
        </w:rPr>
        <w:t xml:space="preserve"> </w:t>
      </w:r>
      <w:r>
        <w:rPr>
          <w:color w:val="000000"/>
          <w:spacing w:val="0"/>
          <w:w w:val="100"/>
          <w:position w:val="0"/>
          <w:sz w:val="16"/>
          <w:szCs w:val="16"/>
          <w:shd w:val="clear" w:color="auto" w:fill="auto"/>
          <w:lang w:val="he-IL" w:eastAsia="he-IL" w:bidi="he-IL"/>
        </w:rPr>
        <w:t>כ</w:t>
      </w:r>
      <w:r>
        <w:rPr>
          <w:color w:val="000000"/>
          <w:spacing w:val="0"/>
          <w:w w:val="100"/>
          <w:position w:val="0"/>
          <w:sz w:val="16"/>
          <w:szCs w:val="16"/>
          <w:shd w:val="clear" w:color="auto" w:fill="auto"/>
          <w:vertAlign w:val="superscript"/>
          <w:lang w:val="he-IL" w:eastAsia="he-IL" w:bidi="he-IL"/>
        </w:rPr>
        <w:t>,</w:t>
      </w:r>
      <w:r>
        <w:rPr>
          <w:color w:val="000000"/>
          <w:spacing w:val="0"/>
          <w:w w:val="100"/>
          <w:position w:val="0"/>
          <w:sz w:val="16"/>
          <w:szCs w:val="16"/>
          <w:shd w:val="clear" w:color="auto" w:fill="auto"/>
          <w:lang w:val="he-IL" w:eastAsia="he-IL" w:bidi="he-IL"/>
        </w:rPr>
        <w:t xml:space="preserve"> ר י</w:t>
      </w:r>
      <w:r>
        <w:rPr>
          <w:color w:val="000000"/>
          <w:spacing w:val="0"/>
          <w:w w:val="100"/>
          <w:position w:val="0"/>
          <w:sz w:val="16"/>
          <w:szCs w:val="16"/>
          <w:shd w:val="clear" w:color="auto" w:fill="auto"/>
          <w:lang w:val="de-DE" w:eastAsia="de-DE" w:bidi="de-DE"/>
        </w:rPr>
        <w:t>•</w:t>
      </w:r>
    </w:p>
    <w:p>
      <w:pPr>
        <w:pStyle w:val="Style2"/>
        <w:keepNext w:val="0"/>
        <w:keepLines w:val="0"/>
        <w:widowControl w:val="0"/>
        <w:shd w:val="clear" w:color="auto" w:fill="auto"/>
        <w:bidi w:val="0"/>
        <w:spacing w:line="240" w:lineRule="auto"/>
        <w:ind w:left="0" w:firstLine="0"/>
        <w:jc w:val="left"/>
        <w:rPr>
          <w:sz w:val="13"/>
          <w:szCs w:val="13"/>
        </w:rPr>
      </w:pPr>
      <w:r>
        <w:rPr>
          <w:rFonts w:ascii="Arial" w:eastAsia="Arial" w:hAnsi="Arial" w:cs="Arial"/>
          <w:b/>
          <w:bCs/>
          <w:color w:val="000000"/>
          <w:spacing w:val="0"/>
          <w:w w:val="100"/>
          <w:position w:val="0"/>
          <w:sz w:val="13"/>
          <w:szCs w:val="13"/>
          <w:shd w:val="clear" w:color="auto" w:fill="auto"/>
          <w:lang w:val="en-US" w:eastAsia="en-US" w:bidi="en-US"/>
        </w:rPr>
        <w:t>iVl</w:t>
      </w:r>
    </w:p>
    <w:p>
      <w:pPr>
        <w:pStyle w:val="Style2"/>
        <w:keepNext w:val="0"/>
        <w:keepLines w:val="0"/>
        <w:widowControl w:val="0"/>
        <w:shd w:val="clear" w:color="auto" w:fill="auto"/>
        <w:bidi w:val="0"/>
        <w:spacing w:line="199" w:lineRule="auto"/>
        <w:ind w:left="0" w:firstLine="0"/>
        <w:jc w:val="left"/>
        <w:rPr>
          <w:sz w:val="13"/>
          <w:szCs w:val="13"/>
        </w:rPr>
      </w:pPr>
      <w:r>
        <w:rPr>
          <w:rFonts w:ascii="Arial" w:eastAsia="Arial" w:hAnsi="Arial" w:cs="Arial"/>
          <w:b/>
          <w:bCs/>
          <w:color w:val="000000"/>
          <w:spacing w:val="0"/>
          <w:w w:val="100"/>
          <w:position w:val="0"/>
          <w:sz w:val="13"/>
          <w:szCs w:val="13"/>
          <w:shd w:val="clear" w:color="auto" w:fill="auto"/>
          <w:lang w:val="de-DE" w:eastAsia="de-DE" w:bidi="de-DE"/>
        </w:rPr>
        <w:t>■ LEVISOHH.</w:t>
      </w:r>
    </w:p>
    <w:p>
      <w:pPr>
        <w:pStyle w:val="Style6"/>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Zu</w:t>
      </w:r>
    </w:p>
    <w:p>
      <w:pPr>
        <w:pStyle w:val="Style19"/>
        <w:keepNext w:val="0"/>
        <w:keepLines w:val="0"/>
        <w:widowControl w:val="0"/>
        <w:shd w:val="clear" w:color="auto" w:fill="auto"/>
        <w:bidi w:val="0"/>
        <w:spacing w:line="271" w:lineRule="auto"/>
        <w:ind w:left="0" w:firstLine="0"/>
        <w:jc w:val="left"/>
        <w:rPr>
          <w:sz w:val="34"/>
          <w:szCs w:val="34"/>
        </w:rPr>
      </w:pPr>
      <w:bookmarkStart w:id="171" w:name="bookmark171"/>
      <w:r>
        <w:rPr>
          <w:color w:val="000000"/>
          <w:spacing w:val="0"/>
          <w:w w:val="70"/>
          <w:position w:val="0"/>
          <w:sz w:val="34"/>
          <w:szCs w:val="34"/>
          <w:shd w:val="clear" w:color="auto" w:fill="auto"/>
          <w:lang w:val="de-DE" w:eastAsia="de-DE" w:bidi="de-DE"/>
        </w:rPr>
        <w:t>Pessach Ess-u. Teeservice</w:t>
      </w:r>
      <w:bookmarkEnd w:id="171"/>
    </w:p>
    <w:p>
      <w:pPr>
        <w:pStyle w:val="Style6"/>
        <w:keepNext w:val="0"/>
        <w:keepLines w:val="0"/>
        <w:widowControl w:val="0"/>
        <w:shd w:val="clear" w:color="auto" w:fill="auto"/>
        <w:bidi w:val="0"/>
        <w:spacing w:line="240" w:lineRule="auto"/>
        <w:ind w:left="0" w:firstLine="0"/>
        <w:jc w:val="left"/>
        <w:rPr>
          <w:sz w:val="22"/>
          <w:szCs w:val="22"/>
        </w:rPr>
      </w:pPr>
      <w:r>
        <w:rPr>
          <w:b w:val="0"/>
          <w:bCs w:val="0"/>
          <w:color w:val="000000"/>
          <w:spacing w:val="0"/>
          <w:w w:val="100"/>
          <w:position w:val="0"/>
          <w:sz w:val="22"/>
          <w:szCs w:val="22"/>
          <w:shd w:val="clear" w:color="auto" w:fill="auto"/>
          <w:lang w:val="de-DE" w:eastAsia="de-DE" w:bidi="de-DE"/>
        </w:rPr>
        <w:t>auch Einzelteile</w:t>
      </w:r>
    </w:p>
    <w:p>
      <w:pPr>
        <w:pStyle w:val="Style2"/>
        <w:keepNext w:val="0"/>
        <w:keepLines w:val="0"/>
        <w:widowControl w:val="0"/>
        <w:shd w:val="clear" w:color="auto" w:fill="auto"/>
        <w:bidi w:val="0"/>
        <w:spacing w:line="240" w:lineRule="auto"/>
        <w:ind w:left="0" w:firstLine="0"/>
        <w:jc w:val="left"/>
        <w:rPr>
          <w:sz w:val="12"/>
          <w:szCs w:val="12"/>
        </w:rPr>
      </w:pPr>
      <w:r>
        <w:rPr>
          <w:rFonts w:ascii="Arial" w:eastAsia="Arial" w:hAnsi="Arial" w:cs="Arial"/>
          <w:b/>
          <w:bCs/>
          <w:color w:val="000000"/>
          <w:spacing w:val="0"/>
          <w:w w:val="100"/>
          <w:position w:val="0"/>
          <w:sz w:val="12"/>
          <w:szCs w:val="12"/>
          <w:shd w:val="clear" w:color="auto" w:fill="auto"/>
          <w:lang w:val="de-DE" w:eastAsia="de-DE" w:bidi="de-DE"/>
        </w:rPr>
        <w:t>.LEVISOHH.</w:t>
      </w:r>
    </w:p>
    <w:tbl>
      <w:tblPr>
        <w:tblOverlap w:val="never"/>
        <w:jc w:val="left"/>
        <w:tblLayout w:type="fixed"/>
      </w:tblPr>
      <w:tblGrid>
        <w:gridCol w:w="2851"/>
        <w:gridCol w:w="2429"/>
      </w:tblGrid>
      <w:tr>
        <w:trPr>
          <w:trHeight w:val="1027"/>
        </w:trPr>
        <w:tc>
          <w:tcPr>
            <w:tcBorders>
              <w:top w:val="single" w:sz="4"/>
              <w:left w:val="single" w:sz="4"/>
            </w:tcBorders>
            <w:shd w:val="clear" w:color="auto" w:fill="FFFFFF"/>
            <w:vAlign w:val="top"/>
          </w:tcPr>
          <w:p>
            <w:pPr>
              <w:pStyle w:val="Style2"/>
              <w:keepNext w:val="0"/>
              <w:keepLines w:val="0"/>
              <w:widowControl w:val="0"/>
              <w:shd w:val="clear" w:color="auto" w:fill="auto"/>
              <w:bidi w:val="0"/>
              <w:spacing w:line="240" w:lineRule="auto"/>
              <w:ind w:left="0" w:firstLine="0"/>
              <w:jc w:val="left"/>
              <w:rPr>
                <w:sz w:val="22"/>
                <w:szCs w:val="22"/>
              </w:rPr>
            </w:pPr>
            <w:r>
              <w:rPr>
                <w:rFonts w:ascii="Arial" w:eastAsia="Arial" w:hAnsi="Arial" w:cs="Arial"/>
                <w:b/>
                <w:bCs/>
                <w:color w:val="000000"/>
                <w:spacing w:val="0"/>
                <w:w w:val="100"/>
                <w:position w:val="0"/>
                <w:sz w:val="22"/>
                <w:szCs w:val="22"/>
                <w:shd w:val="clear" w:color="auto" w:fill="auto"/>
                <w:lang w:val="de-DE" w:eastAsia="de-DE" w:bidi="de-DE"/>
              </w:rPr>
              <w:t>Dr. Hedwig Levinger</w:t>
            </w:r>
          </w:p>
          <w:p>
            <w:pPr>
              <w:pStyle w:val="Style2"/>
              <w:keepNext w:val="0"/>
              <w:keepLines w:val="0"/>
              <w:widowControl w:val="0"/>
              <w:shd w:val="clear" w:color="auto" w:fill="auto"/>
              <w:bidi w:val="0"/>
              <w:spacing w:line="324" w:lineRule="auto"/>
              <w:ind w:left="0" w:firstLine="0"/>
              <w:jc w:val="left"/>
              <w:rPr>
                <w:sz w:val="19"/>
                <w:szCs w:val="19"/>
              </w:rPr>
            </w:pPr>
            <w:r>
              <w:rPr>
                <w:rFonts w:ascii="Arial" w:eastAsia="Arial" w:hAnsi="Arial" w:cs="Arial"/>
                <w:color w:val="000000"/>
                <w:spacing w:val="0"/>
                <w:w w:val="100"/>
                <w:position w:val="0"/>
                <w:sz w:val="15"/>
                <w:szCs w:val="15"/>
                <w:shd w:val="clear" w:color="auto" w:fill="auto"/>
                <w:lang w:val="de-DE" w:eastAsia="de-DE" w:bidi="de-DE"/>
              </w:rPr>
              <w:t xml:space="preserve">Prakt. Aerztin und Kinderärztin </w:t>
            </w:r>
            <w:r>
              <w:rPr>
                <w:rFonts w:ascii="Arial" w:eastAsia="Arial" w:hAnsi="Arial" w:cs="Arial"/>
                <w:color w:val="000000"/>
                <w:spacing w:val="0"/>
                <w:w w:val="100"/>
                <w:position w:val="0"/>
                <w:sz w:val="19"/>
                <w:szCs w:val="19"/>
                <w:shd w:val="clear" w:color="auto" w:fill="auto"/>
                <w:lang w:val="de-DE" w:eastAsia="de-DE" w:bidi="de-DE"/>
              </w:rPr>
              <w:t>frueher Muenchen</w:t>
            </w:r>
          </w:p>
        </w:tc>
        <w:tc>
          <w:tcPr>
            <w:tcBorders>
              <w:top w:val="single" w:sz="4"/>
              <w:right w:val="single" w:sz="4"/>
            </w:tcBorders>
            <w:shd w:val="clear" w:color="auto" w:fill="FFFFFF"/>
            <w:vAlign w:val="top"/>
          </w:tcPr>
          <w:p>
            <w:pPr>
              <w:widowControl w:val="0"/>
              <w:rPr>
                <w:sz w:val="10"/>
                <w:szCs w:val="10"/>
              </w:rPr>
            </w:pPr>
          </w:p>
        </w:tc>
      </w:tr>
      <w:tr>
        <w:trPr>
          <w:trHeight w:val="840"/>
        </w:trPr>
        <w:tc>
          <w:tcPr>
            <w:tcBorders>
              <w:left w:val="single" w:sz="4"/>
              <w:bottom w:val="single" w:sz="4"/>
            </w:tcBorders>
            <w:shd w:val="clear" w:color="auto" w:fill="FFFFFF"/>
            <w:vAlign w:val="top"/>
          </w:tcPr>
          <w:p>
            <w:pPr>
              <w:pStyle w:val="Style2"/>
              <w:keepNext w:val="0"/>
              <w:keepLines w:val="0"/>
              <w:widowControl w:val="0"/>
              <w:shd w:val="clear" w:color="auto" w:fill="auto"/>
              <w:bidi w:val="0"/>
              <w:spacing w:line="240" w:lineRule="auto"/>
              <w:ind w:left="0" w:firstLine="0"/>
              <w:jc w:val="left"/>
              <w:rPr>
                <w:sz w:val="22"/>
                <w:szCs w:val="22"/>
              </w:rPr>
            </w:pPr>
            <w:r>
              <w:rPr>
                <w:rFonts w:ascii="Arial" w:eastAsia="Arial" w:hAnsi="Arial" w:cs="Arial"/>
                <w:b/>
                <w:bCs/>
                <w:color w:val="000000"/>
                <w:spacing w:val="0"/>
                <w:w w:val="100"/>
                <w:position w:val="0"/>
                <w:sz w:val="22"/>
                <w:szCs w:val="22"/>
                <w:shd w:val="clear" w:color="auto" w:fill="auto"/>
                <w:lang w:val="de-DE" w:eastAsia="de-DE" w:bidi="de-DE"/>
              </w:rPr>
              <w:t>jetzt:</w:t>
            </w:r>
          </w:p>
        </w:tc>
        <w:tc>
          <w:tcPr>
            <w:tcBorders>
              <w:bottom w:val="single" w:sz="4"/>
              <w:right w:val="single" w:sz="4"/>
            </w:tcBorders>
            <w:shd w:val="clear" w:color="auto" w:fill="FFFFFF"/>
            <w:vAlign w:val="top"/>
          </w:tcPr>
          <w:p>
            <w:pPr>
              <w:pStyle w:val="Style2"/>
              <w:keepNext w:val="0"/>
              <w:keepLines w:val="0"/>
              <w:widowControl w:val="0"/>
              <w:shd w:val="clear" w:color="auto" w:fill="auto"/>
              <w:bidi w:val="0"/>
              <w:spacing w:line="240" w:lineRule="auto"/>
              <w:ind w:left="0" w:firstLine="0"/>
              <w:jc w:val="left"/>
              <w:rPr>
                <w:sz w:val="22"/>
                <w:szCs w:val="22"/>
              </w:rPr>
            </w:pPr>
            <w:r>
              <w:rPr>
                <w:rFonts w:ascii="Arial" w:eastAsia="Arial" w:hAnsi="Arial" w:cs="Arial"/>
                <w:b/>
                <w:bCs/>
                <w:color w:val="000000"/>
                <w:spacing w:val="0"/>
                <w:w w:val="100"/>
                <w:position w:val="0"/>
                <w:sz w:val="22"/>
                <w:szCs w:val="22"/>
                <w:shd w:val="clear" w:color="auto" w:fill="auto"/>
                <w:lang w:val="de-DE" w:eastAsia="de-DE" w:bidi="de-DE"/>
              </w:rPr>
              <w:t xml:space="preserve">Haifa </w:t>
            </w:r>
            <w:r>
              <w:rPr>
                <w:rFonts w:ascii="Arial" w:eastAsia="Arial" w:hAnsi="Arial" w:cs="Arial"/>
                <w:b/>
                <w:bCs/>
                <w:color w:val="000000"/>
                <w:spacing w:val="0"/>
                <w:w w:val="100"/>
                <w:position w:val="0"/>
                <w:sz w:val="22"/>
                <w:szCs w:val="22"/>
                <w:shd w:val="clear" w:color="auto" w:fill="auto"/>
                <w:lang w:val="he-IL" w:eastAsia="he-IL" w:bidi="he-IL"/>
              </w:rPr>
              <w:t>־</w:t>
            </w:r>
            <w:r>
              <w:rPr>
                <w:rFonts w:ascii="Arial" w:eastAsia="Arial" w:hAnsi="Arial" w:cs="Arial"/>
                <w:b/>
                <w:bCs/>
                <w:color w:val="000000"/>
                <w:spacing w:val="0"/>
                <w:w w:val="100"/>
                <w:position w:val="0"/>
                <w:sz w:val="22"/>
                <w:szCs w:val="22"/>
                <w:shd w:val="clear" w:color="auto" w:fill="auto"/>
                <w:lang w:val="de-DE" w:eastAsia="de-DE" w:bidi="de-DE"/>
              </w:rPr>
              <w:t>Nachlah</w:t>
            </w:r>
          </w:p>
          <w:p>
            <w:pPr>
              <w:pStyle w:val="Style2"/>
              <w:keepNext w:val="0"/>
              <w:keepLines w:val="0"/>
              <w:widowControl w:val="0"/>
              <w:shd w:val="clear" w:color="auto" w:fill="auto"/>
              <w:bidi w:val="0"/>
              <w:spacing w:line="240" w:lineRule="auto"/>
              <w:ind w:left="0" w:firstLine="0"/>
              <w:jc w:val="left"/>
              <w:rPr>
                <w:sz w:val="19"/>
                <w:szCs w:val="19"/>
              </w:rPr>
            </w:pPr>
            <w:r>
              <w:rPr>
                <w:rFonts w:ascii="Arial" w:eastAsia="Arial" w:hAnsi="Arial" w:cs="Arial"/>
                <w:color w:val="000000"/>
                <w:spacing w:val="0"/>
                <w:w w:val="100"/>
                <w:position w:val="0"/>
                <w:sz w:val="19"/>
                <w:szCs w:val="19"/>
                <w:shd w:val="clear" w:color="auto" w:fill="auto"/>
                <w:lang w:val="de-DE" w:eastAsia="de-DE" w:bidi="de-DE"/>
              </w:rPr>
              <w:t>Hermonstrasse 22</w:t>
            </w:r>
          </w:p>
        </w:tc>
      </w:tr>
    </w:tbl>
    <w:p>
      <w:pPr>
        <w:pStyle w:val="Style175"/>
        <w:keepNext w:val="0"/>
        <w:keepLines w:val="0"/>
        <w:widowControl w:val="0"/>
        <w:shd w:val="clear" w:color="auto" w:fill="auto"/>
        <w:bidi w:val="0"/>
        <w:spacing w:line="240" w:lineRule="auto"/>
        <w:ind w:left="235" w:firstLine="0"/>
        <w:jc w:val="left"/>
        <w:rPr>
          <w:sz w:val="30"/>
          <w:szCs w:val="30"/>
        </w:rPr>
      </w:pPr>
      <w:r>
        <w:rPr>
          <w:rFonts w:ascii="Arial" w:eastAsia="Arial" w:hAnsi="Arial" w:cs="Arial"/>
          <w:color w:val="000000"/>
          <w:spacing w:val="0"/>
          <w:w w:val="100"/>
          <w:position w:val="0"/>
          <w:sz w:val="30"/>
          <w:szCs w:val="30"/>
          <w:shd w:val="clear" w:color="auto" w:fill="auto"/>
          <w:lang w:val="en-US" w:eastAsia="en-US" w:bidi="en-US"/>
        </w:rPr>
        <w:t xml:space="preserve">BETH </w:t>
      </w:r>
      <w:r>
        <w:rPr>
          <w:rFonts w:ascii="Arial" w:eastAsia="Arial" w:hAnsi="Arial" w:cs="Arial"/>
          <w:color w:val="000000"/>
          <w:spacing w:val="0"/>
          <w:w w:val="100"/>
          <w:position w:val="0"/>
          <w:sz w:val="30"/>
          <w:szCs w:val="30"/>
          <w:shd w:val="clear" w:color="auto" w:fill="auto"/>
          <w:lang w:val="de-DE" w:eastAsia="de-DE" w:bidi="de-DE"/>
        </w:rPr>
        <w:t>MAREH KINERETH</w:t>
      </w:r>
    </w:p>
    <w:p>
      <w:pPr>
        <w:pStyle w:val="Style175"/>
        <w:keepNext w:val="0"/>
        <w:keepLines w:val="0"/>
        <w:widowControl w:val="0"/>
        <w:shd w:val="clear" w:color="auto" w:fill="auto"/>
        <w:tabs>
          <w:tab w:pos="2986" w:val="left"/>
        </w:tabs>
        <w:bidi w:val="0"/>
        <w:spacing w:line="259" w:lineRule="auto"/>
        <w:ind w:left="235" w:firstLine="0"/>
        <w:jc w:val="left"/>
      </w:pPr>
      <w:r>
        <w:rPr>
          <w:spacing w:val="0"/>
          <w:w w:val="100"/>
          <w:position w:val="0"/>
          <w:shd w:val="clear" w:color="auto" w:fill="auto"/>
          <w:lang w:val="de-DE" w:eastAsia="de-DE" w:bidi="de-DE"/>
        </w:rPr>
        <w:t xml:space="preserve">SOMMER- u. ERHOLUNGSHEIM </w:t>
      </w:r>
      <w:r>
        <w:rPr>
          <w:b/>
          <w:bCs/>
          <w:color w:val="000000"/>
          <w:spacing w:val="0"/>
          <w:w w:val="100"/>
          <w:position w:val="0"/>
          <w:sz w:val="19"/>
          <w:szCs w:val="19"/>
          <w:shd w:val="clear" w:color="auto" w:fill="auto"/>
          <w:lang w:val="de-DE" w:eastAsia="de-DE" w:bidi="de-DE"/>
        </w:rPr>
        <w:t xml:space="preserve">HAR KENAAN bei SAFED, </w:t>
      </w:r>
      <w:r>
        <w:rPr>
          <w:rFonts w:ascii="Arial" w:eastAsia="Arial" w:hAnsi="Arial" w:cs="Arial"/>
          <w:spacing w:val="0"/>
          <w:w w:val="100"/>
          <w:position w:val="0"/>
          <w:sz w:val="15"/>
          <w:szCs w:val="15"/>
          <w:shd w:val="clear" w:color="auto" w:fill="auto"/>
          <w:lang w:val="de-DE" w:eastAsia="de-DE" w:bidi="de-DE"/>
        </w:rPr>
        <w:t xml:space="preserve">1000 m </w:t>
      </w:r>
      <w:r>
        <w:rPr>
          <w:spacing w:val="0"/>
          <w:w w:val="100"/>
          <w:position w:val="0"/>
          <w:shd w:val="clear" w:color="auto" w:fill="auto"/>
          <w:lang w:val="de-DE" w:eastAsia="de-DE" w:bidi="de-DE"/>
        </w:rPr>
        <w:t>ü. d. M. MITTELPUNKT FÜR DAS OBERE GALIL BESTE LUFT</w:t>
        <w:tab/>
        <w:t>HERRLICHE AUSSICHT</w:t>
      </w:r>
    </w:p>
    <w:p>
      <w:pPr>
        <w:pStyle w:val="Style175"/>
        <w:keepNext w:val="0"/>
        <w:keepLines w:val="0"/>
        <w:widowControl w:val="0"/>
        <w:shd w:val="clear" w:color="auto" w:fill="auto"/>
        <w:tabs>
          <w:tab w:pos="2746" w:val="left"/>
        </w:tabs>
        <w:bidi w:val="0"/>
        <w:spacing w:line="230" w:lineRule="auto"/>
        <w:ind w:left="0" w:firstLine="0"/>
        <w:jc w:val="both"/>
      </w:pPr>
      <w:r>
        <w:rPr>
          <w:spacing w:val="0"/>
          <w:w w:val="100"/>
          <w:position w:val="0"/>
          <w:shd w:val="clear" w:color="auto" w:fill="auto"/>
          <w:lang w:val="de-DE" w:eastAsia="de-DE" w:bidi="de-DE"/>
        </w:rPr>
        <w:t>GUTE VERPFLEGUNG</w:t>
        <w:tab/>
        <w:t>MASSIGE PREISE</w:t>
      </w:r>
    </w:p>
    <w:p>
      <w:pPr>
        <w:pStyle w:val="Style175"/>
        <w:keepNext w:val="0"/>
        <w:keepLines w:val="0"/>
        <w:widowControl w:val="0"/>
        <w:shd w:val="clear" w:color="auto" w:fill="auto"/>
        <w:tabs>
          <w:tab w:pos="3307" w:val="left"/>
        </w:tabs>
        <w:bidi w:val="0"/>
        <w:spacing w:line="271" w:lineRule="auto"/>
        <w:ind w:left="0" w:firstLine="0"/>
        <w:jc w:val="both"/>
        <w:rPr>
          <w:sz w:val="19"/>
          <w:szCs w:val="19"/>
        </w:rPr>
      </w:pPr>
      <w:r>
        <w:rPr>
          <w:spacing w:val="0"/>
          <w:w w:val="100"/>
          <w:position w:val="0"/>
          <w:sz w:val="16"/>
          <w:szCs w:val="16"/>
          <w:shd w:val="clear" w:color="auto" w:fill="auto"/>
          <w:lang w:val="de-DE" w:eastAsia="de-DE" w:bidi="de-DE"/>
        </w:rPr>
        <w:t>SCHATTIGE LIEGEHALLEN</w:t>
        <w:tab/>
      </w:r>
      <w:r>
        <w:rPr>
          <w:b/>
          <w:bCs/>
          <w:color w:val="000000"/>
          <w:spacing w:val="0"/>
          <w:w w:val="100"/>
          <w:position w:val="0"/>
          <w:sz w:val="19"/>
          <w:szCs w:val="19"/>
          <w:shd w:val="clear" w:color="auto" w:fill="auto"/>
          <w:lang w:val="de-DE" w:eastAsia="de-DE" w:bidi="de-DE"/>
        </w:rPr>
        <w:t>ERIKA FISCHEL</w:t>
      </w:r>
    </w:p>
    <w:p>
      <w:pPr>
        <w:pStyle w:val="Style19"/>
        <w:keepNext w:val="0"/>
        <w:keepLines w:val="0"/>
        <w:widowControl w:val="0"/>
        <w:shd w:val="clear" w:color="auto" w:fill="auto"/>
        <w:bidi w:val="0"/>
        <w:spacing w:line="240" w:lineRule="auto"/>
        <w:ind w:left="0" w:firstLine="0"/>
        <w:jc w:val="left"/>
        <w:rPr>
          <w:sz w:val="34"/>
          <w:szCs w:val="34"/>
        </w:rPr>
      </w:pPr>
      <w:bookmarkStart w:id="172" w:name="bookmark172"/>
      <w:r>
        <w:rPr>
          <w:color w:val="000000"/>
          <w:spacing w:val="0"/>
          <w:w w:val="70"/>
          <w:position w:val="0"/>
          <w:sz w:val="34"/>
          <w:szCs w:val="34"/>
          <w:shd w:val="clear" w:color="auto" w:fill="auto"/>
          <w:lang w:val="de-DE" w:eastAsia="de-DE" w:bidi="de-DE"/>
        </w:rPr>
        <w:t>Bestecke und Gläser</w:t>
      </w:r>
      <w:bookmarkEnd w:id="172"/>
    </w:p>
    <w:p>
      <w:pPr>
        <w:pStyle w:val="Style6"/>
        <w:keepNext w:val="0"/>
        <w:keepLines w:val="0"/>
        <w:widowControl w:val="0"/>
        <w:shd w:val="clear" w:color="auto" w:fill="auto"/>
        <w:bidi w:val="0"/>
        <w:spacing w:line="240" w:lineRule="auto"/>
        <w:ind w:left="0" w:firstLine="0"/>
        <w:jc w:val="left"/>
        <w:rPr>
          <w:sz w:val="22"/>
          <w:szCs w:val="22"/>
        </w:rPr>
      </w:pPr>
      <w:r>
        <w:rPr>
          <w:b w:val="0"/>
          <w:bCs w:val="0"/>
          <w:color w:val="000000"/>
          <w:spacing w:val="0"/>
          <w:w w:val="100"/>
          <w:position w:val="0"/>
          <w:sz w:val="22"/>
          <w:szCs w:val="22"/>
          <w:shd w:val="clear" w:color="auto" w:fill="auto"/>
          <w:lang w:val="de-DE" w:eastAsia="de-DE" w:bidi="de-DE"/>
        </w:rPr>
        <w:t>Ersatzteile stets nachlieferbar</w:t>
      </w:r>
    </w:p>
    <w:p>
      <w:pPr>
        <w:pStyle w:val="Style71"/>
        <w:keepNext w:val="0"/>
        <w:keepLines w:val="0"/>
        <w:widowControl w:val="0"/>
        <w:shd w:val="clear" w:color="auto" w:fill="auto"/>
        <w:bidi w:val="0"/>
        <w:spacing w:line="240" w:lineRule="auto"/>
        <w:ind w:left="0" w:firstLine="0"/>
        <w:jc w:val="left"/>
        <w:rPr>
          <w:sz w:val="46"/>
          <w:szCs w:val="46"/>
        </w:rPr>
        <w:sectPr>
          <w:type w:val="continuous"/>
          <w:pgSz w:w="13782" w:h="18594"/>
          <w:pgMar w:top="1262" w:left="1440" w:right="1440" w:bottom="1262" w:header="0" w:footer="3" w:gutter="0"/>
          <w:cols w:space="720"/>
          <w:noEndnote/>
          <w:rtlGutter w:val="0"/>
          <w:docGrid w:linePitch="360"/>
        </w:sectPr>
      </w:pPr>
      <w:bookmarkStart w:id="173" w:name="bookmark173"/>
      <w:r>
        <w:rPr>
          <w:rFonts w:ascii="Times New Roman" w:eastAsia="Times New Roman" w:hAnsi="Times New Roman" w:cs="Times New Roman"/>
          <w:color w:val="000000"/>
          <w:spacing w:val="0"/>
          <w:w w:val="100"/>
          <w:position w:val="0"/>
          <w:sz w:val="46"/>
          <w:szCs w:val="46"/>
          <w:shd w:val="clear" w:color="auto" w:fill="auto"/>
          <w:lang w:val="en-US" w:eastAsia="en-US" w:bidi="en-US"/>
        </w:rPr>
        <w:t xml:space="preserve">LEVI </w:t>
      </w:r>
      <w:r>
        <w:rPr>
          <w:rFonts w:ascii="Times New Roman" w:eastAsia="Times New Roman" w:hAnsi="Times New Roman" w:cs="Times New Roman"/>
          <w:color w:val="000000"/>
          <w:spacing w:val="0"/>
          <w:w w:val="100"/>
          <w:position w:val="0"/>
          <w:sz w:val="46"/>
          <w:szCs w:val="46"/>
          <w:shd w:val="clear" w:color="auto" w:fill="auto"/>
          <w:lang w:val="de-DE" w:eastAsia="de-DE" w:bidi="de-DE"/>
        </w:rPr>
        <w:t>SOH N</w:t>
      </w:r>
      <w:bookmarkEnd w:id="173"/>
    </w:p>
    <w:p>
      <w:pPr>
        <w:pStyle w:val="Style2"/>
        <w:keepNext w:val="0"/>
        <w:keepLines w:val="0"/>
        <w:widowControl w:val="0"/>
        <w:shd w:val="clear" w:color="auto" w:fill="auto"/>
        <w:bidi w:val="0"/>
        <w:spacing w:line="240" w:lineRule="auto"/>
        <w:ind w:left="0" w:firstLine="0"/>
        <w:jc w:val="left"/>
        <w:rPr>
          <w:sz w:val="26"/>
          <w:szCs w:val="26"/>
        </w:rPr>
      </w:pPr>
      <w:r>
        <w:rPr>
          <w:rFonts w:ascii="Arial" w:eastAsia="Arial" w:hAnsi="Arial" w:cs="Arial"/>
          <w:color w:val="000000"/>
          <w:spacing w:val="0"/>
          <w:w w:val="100"/>
          <w:position w:val="0"/>
          <w:sz w:val="26"/>
          <w:szCs w:val="26"/>
          <w:shd w:val="clear" w:color="auto" w:fill="auto"/>
          <w:lang w:val="en-US" w:eastAsia="en-US" w:bidi="en-US"/>
        </w:rPr>
        <w:t>Haifa</w:t>
      </w:r>
    </w:p>
    <w:p>
      <w:pPr>
        <w:pStyle w:val="Style63"/>
        <w:keepNext w:val="0"/>
        <w:keepLines w:val="0"/>
        <w:widowControl w:val="0"/>
        <w:shd w:val="clear" w:color="auto" w:fill="auto"/>
        <w:spacing w:line="240" w:lineRule="auto"/>
        <w:ind w:left="0" w:firstLine="0"/>
        <w:rPr>
          <w:sz w:val="76"/>
          <w:szCs w:val="76"/>
        </w:rPr>
      </w:pPr>
      <w:r>
        <w:rPr>
          <w:rFonts w:ascii="Arial" w:eastAsia="Arial" w:hAnsi="Arial" w:cs="Arial"/>
          <w:b/>
          <w:bCs/>
          <w:color w:val="000000"/>
          <w:spacing w:val="0"/>
          <w:w w:val="100"/>
          <w:position w:val="0"/>
          <w:sz w:val="68"/>
          <w:szCs w:val="68"/>
          <w:shd w:val="clear" w:color="auto" w:fill="auto"/>
        </w:rPr>
        <w:t>סגש</w:t>
      </w:r>
      <w:r>
        <w:rPr>
          <w:color w:val="000000"/>
          <w:spacing w:val="0"/>
          <w:w w:val="100"/>
          <w:position w:val="0"/>
          <w:sz w:val="76"/>
          <w:szCs w:val="76"/>
          <w:shd w:val="clear" w:color="auto" w:fill="auto"/>
          <w:lang w:val="de-DE" w:eastAsia="de-DE" w:bidi="de-DE"/>
        </w:rPr>
        <w:t>1</w:t>
      </w:r>
      <w:r>
        <w:rPr>
          <w:rFonts w:ascii="Arial" w:eastAsia="Arial" w:hAnsi="Arial" w:cs="Arial"/>
          <w:b/>
          <w:bCs/>
          <w:color w:val="000000"/>
          <w:spacing w:val="0"/>
          <w:w w:val="100"/>
          <w:position w:val="0"/>
          <w:sz w:val="68"/>
          <w:szCs w:val="68"/>
          <w:shd w:val="clear" w:color="auto" w:fill="auto"/>
        </w:rPr>
        <w:t>חי</w:t>
      </w:r>
      <w:r>
        <w:rPr>
          <w:color w:val="000000"/>
          <w:spacing w:val="0"/>
          <w:w w:val="100"/>
          <w:position w:val="0"/>
          <w:sz w:val="76"/>
          <w:szCs w:val="76"/>
          <w:shd w:val="clear" w:color="auto" w:fill="auto"/>
          <w:lang w:val="de-DE" w:eastAsia="de-DE" w:bidi="de-DE"/>
        </w:rPr>
        <w:t>1</w:t>
      </w:r>
      <w:r>
        <w:rPr>
          <w:color w:val="000000"/>
          <w:spacing w:val="0"/>
          <w:w w:val="100"/>
          <w:position w:val="0"/>
          <w:sz w:val="76"/>
          <w:szCs w:val="76"/>
          <w:shd w:val="clear" w:color="auto" w:fill="auto"/>
        </w:rPr>
        <w:t>□ □</w:t>
      </w:r>
      <w:r>
        <w:rPr>
          <w:color w:val="000000"/>
          <w:spacing w:val="0"/>
          <w:w w:val="100"/>
          <w:position w:val="0"/>
          <w:sz w:val="76"/>
          <w:szCs w:val="76"/>
          <w:shd w:val="clear" w:color="auto" w:fill="auto"/>
          <w:lang w:val="de-DE" w:eastAsia="de-DE" w:bidi="de-DE"/>
        </w:rPr>
        <w:t>bfcn</w:t>
      </w:r>
    </w:p>
    <w:p>
      <w:pPr>
        <w:widowControl w:val="0"/>
      </w:pPr>
    </w:p>
    <w:p>
      <w:pPr>
        <w:pStyle w:val="Style29"/>
        <w:keepNext w:val="0"/>
        <w:keepLines w:val="0"/>
        <w:widowControl w:val="0"/>
        <w:shd w:val="clear" w:color="auto" w:fill="auto"/>
        <w:tabs>
          <w:tab w:pos="4176" w:val="left"/>
        </w:tabs>
        <w:bidi w:val="0"/>
        <w:spacing w:line="259" w:lineRule="auto"/>
        <w:ind w:left="360" w:hanging="360"/>
        <w:jc w:val="left"/>
      </w:pPr>
      <w:bookmarkStart w:id="174" w:name="bookmark174"/>
      <w:r>
        <w:rPr>
          <w:color w:val="000000"/>
          <w:spacing w:val="0"/>
          <w:w w:val="100"/>
          <w:position w:val="0"/>
          <w:shd w:val="clear" w:color="auto" w:fill="auto"/>
          <w:lang w:val="en-US" w:eastAsia="en-US" w:bidi="en-US"/>
        </w:rPr>
        <w:t xml:space="preserve">Haifa, Mount-Carmel, A </w:t>
      </w:r>
      <w:r>
        <w:rPr>
          <w:color w:val="000000"/>
          <w:spacing w:val="0"/>
          <w:w w:val="100"/>
          <w:position w:val="0"/>
          <w:shd w:val="clear" w:color="auto" w:fill="auto"/>
          <w:lang w:val="de-DE" w:eastAsia="de-DE" w:bidi="de-DE"/>
        </w:rPr>
        <w:t xml:space="preserve">h u z </w:t>
      </w:r>
      <w:r>
        <w:rPr>
          <w:color w:val="000000"/>
          <w:spacing w:val="0"/>
          <w:w w:val="100"/>
          <w:position w:val="0"/>
          <w:shd w:val="clear" w:color="auto" w:fill="auto"/>
          <w:lang w:val="en-US" w:eastAsia="en-US" w:bidi="en-US"/>
        </w:rPr>
        <w:t xml:space="preserve">a </w:t>
      </w:r>
      <w:r>
        <w:rPr>
          <w:color w:val="000000"/>
          <w:spacing w:val="0"/>
          <w:w w:val="100"/>
          <w:position w:val="0"/>
          <w:sz w:val="15"/>
          <w:szCs w:val="15"/>
          <w:shd w:val="clear" w:color="auto" w:fill="auto"/>
          <w:lang w:val="de-DE" w:eastAsia="de-DE" w:bidi="de-DE"/>
        </w:rPr>
        <w:t>Tel. 1091</w:t>
        <w:tab/>
      </w:r>
      <w:r>
        <w:rPr>
          <w:color w:val="837265"/>
          <w:spacing w:val="0"/>
          <w:w w:val="100"/>
          <w:position w:val="0"/>
          <w:shd w:val="clear" w:color="auto" w:fill="auto"/>
          <w:lang w:val="de-DE" w:eastAsia="de-DE" w:bidi="de-DE"/>
        </w:rPr>
        <w:t>C</w:t>
      </w:r>
      <w:bookmarkEnd w:id="174"/>
    </w:p>
    <w:p>
      <w:pPr>
        <w:pStyle w:val="Style9"/>
        <w:keepNext w:val="0"/>
        <w:keepLines w:val="0"/>
        <w:widowControl w:val="0"/>
        <w:shd w:val="clear" w:color="auto" w:fill="auto"/>
        <w:bidi w:val="0"/>
        <w:spacing w:line="252" w:lineRule="auto"/>
        <w:ind w:left="0" w:firstLine="0"/>
        <w:jc w:val="left"/>
      </w:pPr>
      <w:r>
        <w:rPr>
          <w:b w:val="0"/>
          <w:bCs w:val="0"/>
          <w:color w:val="000000"/>
          <w:spacing w:val="0"/>
          <w:w w:val="100"/>
          <w:position w:val="0"/>
          <w:shd w:val="clear" w:color="auto" w:fill="auto"/>
          <w:lang w:val="de-DE" w:eastAsia="de-DE" w:bidi="de-DE"/>
        </w:rPr>
        <w:t xml:space="preserve">Das auf dem </w:t>
      </w:r>
      <w:r>
        <w:rPr>
          <w:b w:val="0"/>
          <w:bCs w:val="0"/>
          <w:color w:val="000000"/>
          <w:spacing w:val="0"/>
          <w:w w:val="100"/>
          <w:position w:val="0"/>
          <w:shd w:val="clear" w:color="auto" w:fill="auto"/>
          <w:lang w:val="en-US" w:eastAsia="en-US" w:bidi="en-US"/>
        </w:rPr>
        <w:t xml:space="preserve">Carmel </w:t>
      </w:r>
      <w:r>
        <w:rPr>
          <w:b w:val="0"/>
          <w:bCs w:val="0"/>
          <w:color w:val="000000"/>
          <w:spacing w:val="0"/>
          <w:w w:val="100"/>
          <w:position w:val="0"/>
          <w:shd w:val="clear" w:color="auto" w:fill="auto"/>
          <w:lang w:val="de-DE" w:eastAsia="de-DE" w:bidi="de-DE"/>
        </w:rPr>
        <w:t>neu erbaute, gut eingerichtete moderne</w:t>
      </w:r>
    </w:p>
    <w:p>
      <w:pPr>
        <w:pStyle w:val="Style2"/>
        <w:keepNext w:val="0"/>
        <w:keepLines w:val="0"/>
        <w:widowControl w:val="0"/>
        <w:shd w:val="clear" w:color="auto" w:fill="auto"/>
        <w:bidi w:val="0"/>
        <w:spacing w:line="206" w:lineRule="auto"/>
        <w:ind w:left="0" w:firstLine="0"/>
        <w:jc w:val="left"/>
        <w:rPr>
          <w:sz w:val="36"/>
          <w:szCs w:val="36"/>
        </w:rPr>
      </w:pPr>
      <w:r>
        <w:rPr>
          <w:rFonts w:ascii="Arial" w:eastAsia="Arial" w:hAnsi="Arial" w:cs="Arial"/>
          <w:color w:val="000000"/>
          <w:spacing w:val="0"/>
          <w:w w:val="100"/>
          <w:position w:val="0"/>
          <w:sz w:val="36"/>
          <w:szCs w:val="36"/>
          <w:shd w:val="clear" w:color="auto" w:fill="auto"/>
          <w:lang w:val="de-DE" w:eastAsia="de-DE" w:bidi="de-DE"/>
        </w:rPr>
        <w:t>Kurhaus</w:t>
      </w:r>
    </w:p>
    <w:p>
      <w:pPr>
        <w:pStyle w:val="Style9"/>
        <w:keepNext w:val="0"/>
        <w:keepLines w:val="0"/>
        <w:widowControl w:val="0"/>
        <w:shd w:val="clear" w:color="auto" w:fill="auto"/>
        <w:bidi w:val="0"/>
        <w:spacing w:line="252" w:lineRule="auto"/>
        <w:ind w:left="0" w:firstLine="0"/>
        <w:jc w:val="left"/>
      </w:pPr>
      <w:r>
        <w:rPr>
          <w:b w:val="0"/>
          <w:bCs w:val="0"/>
          <w:color w:val="000000"/>
          <w:spacing w:val="0"/>
          <w:w w:val="100"/>
          <w:position w:val="0"/>
          <w:shd w:val="clear" w:color="auto" w:fill="auto"/>
          <w:lang w:val="de-DE" w:eastAsia="de-DE" w:bidi="de-DE"/>
        </w:rPr>
        <w:t>Zentralheizung — staendig fliessendes warmes Wasser 40 000 qm grosser Park. — Medizinische, physikalische Klimato-Theraphie — Diaetkuren, Terrain-Freilutt-Ruhe-Kuren.</w:t>
      </w:r>
    </w:p>
    <w:p>
      <w:pPr>
        <w:pStyle w:val="Style31"/>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Koscher</w:t>
      </w:r>
    </w:p>
    <w:p>
      <w:pPr>
        <w:pStyle w:val="Style31"/>
        <w:keepNext w:val="0"/>
        <w:keepLines w:val="0"/>
        <w:widowControl w:val="0"/>
        <w:shd w:val="clear" w:color="auto" w:fill="auto"/>
        <w:bidi w:val="0"/>
        <w:spacing w:line="230" w:lineRule="auto"/>
        <w:ind w:left="0" w:firstLine="0"/>
        <w:jc w:val="left"/>
      </w:pPr>
      <w:r>
        <w:rPr>
          <w:color w:val="000000"/>
          <w:spacing w:val="0"/>
          <w:w w:val="100"/>
          <w:position w:val="0"/>
          <w:shd w:val="clear" w:color="auto" w:fill="auto"/>
          <w:lang w:val="de-DE" w:eastAsia="de-DE" w:bidi="de-DE"/>
        </w:rPr>
        <w:t xml:space="preserve">Prospekte durch die Direktion: MAX Bl RAM Aerztliche Leitung: </w:t>
      </w:r>
      <w:r>
        <w:rPr>
          <w:color w:val="000000"/>
          <w:spacing w:val="0"/>
          <w:w w:val="100"/>
          <w:position w:val="0"/>
          <w:shd w:val="clear" w:color="auto" w:fill="auto"/>
          <w:lang w:val="en-US" w:eastAsia="en-US" w:bidi="en-US"/>
        </w:rPr>
        <w:t xml:space="preserve">Dr. </w:t>
      </w:r>
      <w:r>
        <w:rPr>
          <w:color w:val="000000"/>
          <w:spacing w:val="0"/>
          <w:w w:val="100"/>
          <w:position w:val="0"/>
          <w:shd w:val="clear" w:color="auto" w:fill="auto"/>
          <w:lang w:val="de-DE" w:eastAsia="de-DE" w:bidi="de-DE"/>
        </w:rPr>
        <w:t>BODENHEIMER</w:t>
      </w:r>
    </w:p>
    <w:p>
      <w:pPr>
        <w:pStyle w:val="Style22"/>
        <w:keepNext w:val="0"/>
        <w:keepLines w:val="0"/>
        <w:widowControl w:val="0"/>
        <w:shd w:val="clear" w:color="auto" w:fill="auto"/>
        <w:bidi w:val="0"/>
        <w:spacing w:line="240" w:lineRule="auto"/>
        <w:ind w:left="0" w:firstLine="0"/>
        <w:jc w:val="left"/>
      </w:pPr>
      <w:bookmarkStart w:id="175" w:name="bookmark175"/>
      <w:r>
        <w:rPr>
          <w:color w:val="000000"/>
          <w:spacing w:val="0"/>
          <w:w w:val="100"/>
          <w:position w:val="0"/>
          <w:shd w:val="clear" w:color="auto" w:fill="auto"/>
          <w:lang w:val="de-DE" w:eastAsia="de-DE" w:bidi="de-DE"/>
        </w:rPr>
        <w:t>CAFE</w:t>
      </w:r>
      <w:bookmarkEnd w:id="175"/>
    </w:p>
    <w:p>
      <w:pPr>
        <w:pStyle w:val="Style22"/>
        <w:keepNext w:val="0"/>
        <w:keepLines w:val="0"/>
        <w:widowControl w:val="0"/>
        <w:shd w:val="clear" w:color="auto" w:fill="auto"/>
        <w:bidi w:val="0"/>
        <w:spacing w:line="214" w:lineRule="auto"/>
        <w:ind w:left="0" w:firstLine="0"/>
        <w:jc w:val="left"/>
        <w:rPr>
          <w:sz w:val="20"/>
          <w:szCs w:val="20"/>
        </w:rPr>
      </w:pPr>
      <w:bookmarkStart w:id="176" w:name="bookmark176"/>
      <w:r>
        <w:rPr>
          <w:color w:val="000000"/>
          <w:spacing w:val="0"/>
          <w:w w:val="100"/>
          <w:position w:val="0"/>
          <w:sz w:val="46"/>
          <w:szCs w:val="46"/>
          <w:shd w:val="clear" w:color="auto" w:fill="auto"/>
          <w:lang w:val="de-DE" w:eastAsia="de-DE" w:bidi="de-DE"/>
        </w:rPr>
        <w:t xml:space="preserve">CURTONI </w:t>
      </w:r>
      <w:r>
        <w:rPr>
          <w:color w:val="000000"/>
          <w:spacing w:val="0"/>
          <w:w w:val="100"/>
          <w:position w:val="0"/>
          <w:sz w:val="20"/>
          <w:szCs w:val="20"/>
          <w:shd w:val="clear" w:color="auto" w:fill="auto"/>
          <w:lang w:val="de-DE" w:eastAsia="de-DE" w:bidi="de-DE"/>
        </w:rPr>
        <w:t>HAIFA.</w:t>
      </w:r>
      <w:bookmarkEnd w:id="176"/>
    </w:p>
    <w:p>
      <w:pPr>
        <w:pStyle w:val="Style9"/>
        <w:keepNext w:val="0"/>
        <w:keepLines w:val="0"/>
        <w:widowControl w:val="0"/>
        <w:shd w:val="clear" w:color="auto" w:fill="auto"/>
        <w:bidi w:val="0"/>
        <w:spacing w:line="300" w:lineRule="auto"/>
        <w:ind w:left="0" w:firstLine="0"/>
        <w:jc w:val="left"/>
      </w:pPr>
      <w:r>
        <w:rPr>
          <w:color w:val="000000"/>
          <w:spacing w:val="0"/>
          <w:w w:val="100"/>
          <w:position w:val="0"/>
          <w:shd w:val="clear" w:color="auto" w:fill="auto"/>
          <w:lang w:val="de-DE" w:eastAsia="de-DE" w:bidi="de-DE"/>
        </w:rPr>
        <w:t xml:space="preserve">Kl N GS W </w:t>
      </w:r>
      <w:r>
        <w:rPr>
          <w:color w:val="000000"/>
          <w:spacing w:val="0"/>
          <w:w w:val="100"/>
          <w:position w:val="0"/>
          <w:shd w:val="clear" w:color="auto" w:fill="auto"/>
          <w:lang w:val="en-US" w:eastAsia="en-US" w:bidi="en-US"/>
        </w:rPr>
        <w:t xml:space="preserve">A </w:t>
      </w:r>
      <w:r>
        <w:rPr>
          <w:color w:val="000000"/>
          <w:spacing w:val="0"/>
          <w:w w:val="100"/>
          <w:position w:val="0"/>
          <w:shd w:val="clear" w:color="auto" w:fill="auto"/>
          <w:lang w:val="de-DE" w:eastAsia="de-DE" w:bidi="de-DE"/>
        </w:rPr>
        <w:t>Y, gegenueber dem Hafenausgang</w:t>
      </w:r>
    </w:p>
    <w:p>
      <w:pPr>
        <w:pStyle w:val="Style2"/>
        <w:keepNext w:val="0"/>
        <w:keepLines w:val="0"/>
        <w:widowControl w:val="0"/>
        <w:shd w:val="clear" w:color="auto" w:fill="auto"/>
        <w:tabs>
          <w:tab w:pos="2568" w:val="left"/>
        </w:tabs>
        <w:bidi w:val="0"/>
        <w:spacing w:line="322" w:lineRule="auto"/>
        <w:ind w:left="0" w:firstLine="0"/>
        <w:jc w:val="left"/>
        <w:rPr>
          <w:sz w:val="14"/>
          <w:szCs w:val="14"/>
        </w:rPr>
      </w:pPr>
      <w:r>
        <w:rPr>
          <w:spacing w:val="0"/>
          <w:w w:val="100"/>
          <w:position w:val="0"/>
          <w:sz w:val="14"/>
          <w:szCs w:val="14"/>
          <w:shd w:val="clear" w:color="auto" w:fill="auto"/>
          <w:lang w:val="de-DE" w:eastAsia="de-DE" w:bidi="de-DE"/>
        </w:rPr>
        <w:t xml:space="preserve">New </w:t>
      </w:r>
      <w:r>
        <w:rPr>
          <w:spacing w:val="0"/>
          <w:w w:val="100"/>
          <w:position w:val="0"/>
          <w:sz w:val="14"/>
          <w:szCs w:val="14"/>
          <w:shd w:val="clear" w:color="auto" w:fill="auto"/>
          <w:lang w:val="en-US" w:eastAsia="en-US" w:bidi="en-US"/>
        </w:rPr>
        <w:t xml:space="preserve">Carmelite Bldg,. </w:t>
      </w:r>
      <w:r>
        <w:rPr>
          <w:rFonts w:ascii="Arial" w:eastAsia="Arial" w:hAnsi="Arial" w:cs="Arial"/>
          <w:b/>
          <w:bCs/>
          <w:color w:val="000000"/>
          <w:spacing w:val="0"/>
          <w:w w:val="100"/>
          <w:position w:val="0"/>
          <w:sz w:val="13"/>
          <w:szCs w:val="13"/>
          <w:shd w:val="clear" w:color="auto" w:fill="auto"/>
          <w:lang w:val="de-DE" w:eastAsia="de-DE" w:bidi="de-DE"/>
        </w:rPr>
        <w:t>I Stock</w:t>
        <w:tab/>
      </w:r>
      <w:r>
        <w:rPr>
          <w:spacing w:val="0"/>
          <w:w w:val="100"/>
          <w:position w:val="0"/>
          <w:sz w:val="14"/>
          <w:szCs w:val="14"/>
          <w:shd w:val="clear" w:color="auto" w:fill="auto"/>
          <w:lang w:val="de-DE" w:eastAsia="de-DE" w:bidi="de-DE"/>
        </w:rPr>
        <w:t xml:space="preserve">Inh.: Dr. Toni </w:t>
      </w:r>
      <w:r>
        <w:rPr>
          <w:color w:val="000000"/>
          <w:spacing w:val="0"/>
          <w:w w:val="100"/>
          <w:position w:val="0"/>
          <w:sz w:val="14"/>
          <w:szCs w:val="14"/>
          <w:shd w:val="clear" w:color="auto" w:fill="auto"/>
          <w:lang w:val="de-DE" w:eastAsia="de-DE" w:bidi="de-DE"/>
        </w:rPr>
        <w:t>Reinsch-Gellner</w:t>
      </w:r>
    </w:p>
    <w:p>
      <w:pPr>
        <w:pStyle w:val="Style9"/>
        <w:keepNext w:val="0"/>
        <w:keepLines w:val="0"/>
        <w:widowControl w:val="0"/>
        <w:shd w:val="clear" w:color="auto" w:fill="auto"/>
        <w:bidi w:val="0"/>
        <w:spacing w:line="300" w:lineRule="auto"/>
        <w:ind w:left="0" w:firstLine="0"/>
        <w:jc w:val="left"/>
      </w:pPr>
      <w:r>
        <w:rPr>
          <w:b w:val="0"/>
          <w:bCs w:val="0"/>
          <w:color w:val="000000"/>
          <w:spacing w:val="0"/>
          <w:w w:val="100"/>
          <w:position w:val="0"/>
          <w:shd w:val="clear" w:color="auto" w:fill="auto"/>
          <w:lang w:val="de-DE" w:eastAsia="de-DE" w:bidi="de-DE"/>
        </w:rPr>
        <w:t>Radio</w:t>
      </w:r>
    </w:p>
    <w:p>
      <w:pPr>
        <w:pStyle w:val="Style6"/>
        <w:keepNext w:val="0"/>
        <w:keepLines w:val="0"/>
        <w:widowControl w:val="0"/>
        <w:shd w:val="clear" w:color="auto" w:fill="auto"/>
        <w:bidi w:val="0"/>
        <w:spacing w:line="240" w:lineRule="auto"/>
        <w:ind w:left="0" w:firstLine="0"/>
        <w:jc w:val="left"/>
        <w:rPr>
          <w:sz w:val="22"/>
          <w:szCs w:val="22"/>
        </w:rPr>
      </w:pPr>
      <w:r>
        <w:rPr>
          <w:b w:val="0"/>
          <w:bCs w:val="0"/>
          <w:smallCaps/>
          <w:color w:val="000000"/>
          <w:spacing w:val="0"/>
          <w:w w:val="100"/>
          <w:position w:val="0"/>
          <w:sz w:val="22"/>
          <w:szCs w:val="22"/>
          <w:shd w:val="clear" w:color="auto" w:fill="auto"/>
          <w:lang w:val="de-DE" w:eastAsia="de-DE" w:bidi="de-DE"/>
        </w:rPr>
        <w:t>Sussmann</w:t>
      </w:r>
    </w:p>
    <w:p>
      <w:pPr>
        <w:pStyle w:val="Style6"/>
        <w:keepNext w:val="0"/>
        <w:keepLines w:val="0"/>
        <w:widowControl w:val="0"/>
        <w:shd w:val="clear" w:color="auto" w:fill="auto"/>
        <w:bidi w:val="0"/>
        <w:spacing w:line="240" w:lineRule="auto"/>
        <w:ind w:left="0" w:firstLine="0"/>
        <w:jc w:val="left"/>
        <w:rPr>
          <w:sz w:val="22"/>
          <w:szCs w:val="22"/>
        </w:rPr>
      </w:pPr>
      <w:r>
        <w:rPr>
          <w:b w:val="0"/>
          <w:bCs w:val="0"/>
          <w:smallCaps/>
          <w:color w:val="000000"/>
          <w:spacing w:val="0"/>
          <w:w w:val="100"/>
          <w:position w:val="0"/>
          <w:sz w:val="22"/>
          <w:szCs w:val="22"/>
          <w:shd w:val="clear" w:color="auto" w:fill="auto"/>
          <w:lang w:val="de-DE" w:eastAsia="de-DE" w:bidi="de-DE"/>
        </w:rPr>
        <w:t>Rosenthal</w:t>
      </w:r>
    </w:p>
    <w:p>
      <w:pPr>
        <w:pStyle w:val="Style9"/>
        <w:keepNext w:val="0"/>
        <w:keepLines w:val="0"/>
        <w:widowControl w:val="0"/>
        <w:shd w:val="clear" w:color="auto" w:fill="auto"/>
        <w:bidi w:val="0"/>
        <w:spacing w:line="300" w:lineRule="auto"/>
        <w:ind w:left="0" w:firstLine="0"/>
        <w:jc w:val="left"/>
      </w:pPr>
      <w:r>
        <w:rPr>
          <w:b w:val="0"/>
          <w:bCs w:val="0"/>
          <w:color w:val="000000"/>
          <w:spacing w:val="0"/>
          <w:w w:val="100"/>
          <w:position w:val="0"/>
          <w:shd w:val="clear" w:color="auto" w:fill="auto"/>
          <w:lang w:val="de-DE" w:eastAsia="de-DE" w:bidi="de-DE"/>
        </w:rPr>
        <w:t xml:space="preserve">Radio </w:t>
      </w:r>
      <w:r>
        <w:rPr>
          <w:b w:val="0"/>
          <w:bCs w:val="0"/>
          <w:color w:val="65554B"/>
          <w:spacing w:val="0"/>
          <w:w w:val="100"/>
          <w:position w:val="0"/>
          <w:shd w:val="clear" w:color="auto" w:fill="auto"/>
          <w:lang w:val="de-DE" w:eastAsia="de-DE" w:bidi="de-DE"/>
        </w:rPr>
        <w:t xml:space="preserve">- Gram </w:t>
      </w:r>
      <w:r>
        <w:rPr>
          <w:b w:val="0"/>
          <w:bCs w:val="0"/>
          <w:color w:val="000000"/>
          <w:spacing w:val="0"/>
          <w:w w:val="100"/>
          <w:position w:val="0"/>
          <w:shd w:val="clear" w:color="auto" w:fill="auto"/>
          <w:lang w:val="de-DE" w:eastAsia="de-DE" w:bidi="de-DE"/>
        </w:rPr>
        <w:t>mophone-Schallplatten Kuehlschraenke-Reparaturen</w:t>
      </w:r>
    </w:p>
    <w:p>
      <w:pPr>
        <w:pStyle w:val="Style6"/>
        <w:keepNext w:val="0"/>
        <w:keepLines w:val="0"/>
        <w:widowControl w:val="0"/>
        <w:shd w:val="clear" w:color="auto" w:fill="auto"/>
        <w:bidi w:val="0"/>
        <w:spacing w:line="185" w:lineRule="auto"/>
        <w:ind w:left="0" w:firstLine="0"/>
        <w:jc w:val="left"/>
      </w:pPr>
      <w:r>
        <w:rPr>
          <w:color w:val="000000"/>
          <w:spacing w:val="0"/>
          <w:w w:val="100"/>
          <w:position w:val="0"/>
          <w:shd w:val="clear" w:color="auto" w:fill="auto"/>
          <w:lang w:val="de-DE" w:eastAsia="de-DE" w:bidi="de-DE"/>
        </w:rPr>
        <w:t>Haifa,</w:t>
      </w:r>
    </w:p>
    <w:p>
      <w:pPr>
        <w:pStyle w:val="Style9"/>
        <w:keepNext w:val="0"/>
        <w:keepLines w:val="0"/>
        <w:widowControl w:val="0"/>
        <w:shd w:val="clear" w:color="auto" w:fill="auto"/>
        <w:tabs>
          <w:tab w:pos="3293" w:val="left"/>
        </w:tabs>
        <w:bidi w:val="0"/>
        <w:spacing w:line="300" w:lineRule="auto"/>
        <w:ind w:left="0" w:firstLine="0"/>
        <w:jc w:val="left"/>
        <w:sectPr>
          <w:pgSz w:w="13782" w:h="18594"/>
          <w:pgMar w:top="1440" w:left="944" w:right="1440" w:bottom="1339" w:header="0" w:footer="3" w:gutter="0"/>
          <w:cols w:space="720"/>
          <w:noEndnote/>
          <w:rtlGutter w:val="0"/>
          <w:docGrid w:linePitch="360"/>
        </w:sectPr>
      </w:pPr>
      <w:r>
        <w:rPr>
          <w:color w:val="000000"/>
          <w:spacing w:val="0"/>
          <w:w w:val="100"/>
          <w:position w:val="0"/>
          <w:shd w:val="clear" w:color="auto" w:fill="auto"/>
          <w:lang w:val="de-DE" w:eastAsia="de-DE" w:bidi="de-DE"/>
        </w:rPr>
        <w:t>Herzlstr.47</w:t>
        <w:tab/>
        <w:t>P.O.B.978</w:t>
      </w:r>
    </w:p>
    <w:p>
      <w:pPr>
        <w:pStyle w:val="Style2"/>
        <w:keepNext w:val="0"/>
        <w:keepLines w:val="0"/>
        <w:widowControl w:val="0"/>
        <w:shd w:val="clear" w:color="auto" w:fill="auto"/>
        <w:bidi w:val="0"/>
        <w:spacing w:line="226" w:lineRule="auto"/>
        <w:ind w:left="0" w:firstLine="0"/>
        <w:jc w:val="left"/>
        <w:rPr>
          <w:sz w:val="12"/>
          <w:szCs w:val="12"/>
        </w:rPr>
      </w:pPr>
      <w:r>
        <w:rPr>
          <w:rFonts w:ascii="Arial" w:eastAsia="Arial" w:hAnsi="Arial" w:cs="Arial"/>
          <w:b/>
          <w:bCs/>
          <w:color w:val="000000"/>
          <w:spacing w:val="0"/>
          <w:w w:val="100"/>
          <w:position w:val="0"/>
          <w:sz w:val="12"/>
          <w:szCs w:val="12"/>
          <w:shd w:val="clear" w:color="auto" w:fill="auto"/>
          <w:lang w:val="de-DE" w:eastAsia="de-DE" w:bidi="de-DE"/>
        </w:rPr>
        <w:t>Wer photographiert, hat mehr vom Lebcnl Wer photobrennert</w:t>
      </w:r>
    </w:p>
    <w:p>
      <w:pPr>
        <w:pStyle w:val="Style2"/>
        <w:keepNext w:val="0"/>
        <w:keepLines w:val="0"/>
        <w:widowControl w:val="0"/>
        <w:shd w:val="clear" w:color="auto" w:fill="auto"/>
        <w:bidi w:val="0"/>
        <w:spacing w:line="240" w:lineRule="auto"/>
        <w:ind w:left="0" w:firstLine="0"/>
        <w:jc w:val="left"/>
        <w:rPr>
          <w:sz w:val="12"/>
          <w:szCs w:val="12"/>
        </w:rPr>
      </w:pPr>
      <w:r>
        <w:rPr>
          <w:rFonts w:ascii="Arial" w:eastAsia="Arial" w:hAnsi="Arial" w:cs="Arial"/>
          <w:b/>
          <w:bCs/>
          <w:color w:val="000000"/>
          <w:spacing w:val="0"/>
          <w:w w:val="100"/>
          <w:position w:val="0"/>
          <w:sz w:val="12"/>
          <w:szCs w:val="12"/>
          <w:shd w:val="clear" w:color="auto" w:fill="auto"/>
          <w:lang w:val="de-DE" w:eastAsia="de-DE" w:bidi="de-DE"/>
        </w:rPr>
        <w:t>hat mehr vom Photographieren!</w:t>
      </w:r>
    </w:p>
    <w:p>
      <w:pPr>
        <w:pStyle w:val="Style2"/>
        <w:keepNext w:val="0"/>
        <w:keepLines w:val="0"/>
        <w:widowControl w:val="0"/>
        <w:shd w:val="clear" w:color="auto" w:fill="auto"/>
        <w:bidi w:val="0"/>
        <w:spacing w:line="240" w:lineRule="auto"/>
        <w:ind w:left="0" w:firstLine="0"/>
        <w:jc w:val="left"/>
        <w:rPr>
          <w:sz w:val="12"/>
          <w:szCs w:val="12"/>
        </w:rPr>
      </w:pPr>
      <w:r>
        <w:rPr>
          <w:rFonts w:ascii="Arial" w:eastAsia="Arial" w:hAnsi="Arial" w:cs="Arial"/>
          <w:b/>
          <w:bCs/>
          <w:color w:val="000000"/>
          <w:spacing w:val="0"/>
          <w:w w:val="100"/>
          <w:position w:val="0"/>
          <w:sz w:val="12"/>
          <w:szCs w:val="12"/>
          <w:shd w:val="clear" w:color="auto" w:fill="auto"/>
          <w:lang w:val="de-DE" w:eastAsia="de-DE" w:bidi="de-DE"/>
        </w:rPr>
        <w:t>Darum</w:t>
      </w:r>
    </w:p>
    <w:p>
      <w:pPr>
        <w:pStyle w:val="Style2"/>
        <w:keepNext w:val="0"/>
        <w:keepLines w:val="0"/>
        <w:widowControl w:val="0"/>
        <w:shd w:val="clear" w:color="auto" w:fill="auto"/>
        <w:bidi w:val="0"/>
        <w:spacing w:line="240" w:lineRule="auto"/>
        <w:ind w:left="0" w:firstLine="0"/>
        <w:jc w:val="left"/>
        <w:rPr>
          <w:sz w:val="12"/>
          <w:szCs w:val="12"/>
        </w:rPr>
      </w:pPr>
      <w:r>
        <w:rPr>
          <w:rFonts w:ascii="Arial" w:eastAsia="Arial" w:hAnsi="Arial" w:cs="Arial"/>
          <w:b/>
          <w:bCs/>
          <w:color w:val="000000"/>
          <w:spacing w:val="0"/>
          <w:w w:val="100"/>
          <w:position w:val="0"/>
          <w:sz w:val="12"/>
          <w:szCs w:val="12"/>
          <w:shd w:val="clear" w:color="auto" w:fill="auto"/>
          <w:lang w:val="de-DE" w:eastAsia="de-DE" w:bidi="de-DE"/>
        </w:rPr>
        <w:t>Photo Kenner, kaufe bei Photo-Brenner! Kameras gegen Teilzahlung, Tausch. Photo-Hrbelten In la. Qualität.</w:t>
      </w:r>
    </w:p>
    <w:p>
      <w:pPr>
        <w:pStyle w:val="Style2"/>
        <w:keepNext w:val="0"/>
        <w:keepLines w:val="0"/>
        <w:widowControl w:val="0"/>
        <w:shd w:val="clear" w:color="auto" w:fill="auto"/>
        <w:bidi w:val="0"/>
        <w:spacing w:line="240" w:lineRule="auto"/>
        <w:ind w:left="0" w:firstLine="0"/>
        <w:jc w:val="left"/>
        <w:rPr>
          <w:sz w:val="48"/>
          <w:szCs w:val="48"/>
        </w:rPr>
      </w:pPr>
      <w:r>
        <w:rPr>
          <w:rFonts w:ascii="Arial" w:eastAsia="Arial" w:hAnsi="Arial" w:cs="Arial"/>
          <w:b/>
          <w:bCs/>
          <w:i/>
          <w:iCs/>
          <w:color w:val="000000"/>
          <w:spacing w:val="0"/>
          <w:w w:val="100"/>
          <w:position w:val="0"/>
          <w:sz w:val="48"/>
          <w:szCs w:val="48"/>
          <w:shd w:val="clear" w:color="auto" w:fill="auto"/>
          <w:lang w:val="de-DE" w:eastAsia="de-DE" w:bidi="de-DE"/>
        </w:rPr>
        <w:t>tßfiötofflnniKr</w:t>
      </w:r>
    </w:p>
    <w:p>
      <w:pPr>
        <w:pStyle w:val="Style2"/>
        <w:keepNext w:val="0"/>
        <w:keepLines w:val="0"/>
        <w:widowControl w:val="0"/>
        <w:shd w:val="clear" w:color="auto" w:fill="auto"/>
        <w:bidi w:val="0"/>
        <w:spacing w:line="240" w:lineRule="auto"/>
        <w:ind w:left="0" w:firstLine="0"/>
        <w:jc w:val="left"/>
        <w:rPr>
          <w:sz w:val="12"/>
          <w:szCs w:val="12"/>
        </w:rPr>
      </w:pPr>
      <w:r>
        <w:rPr>
          <w:rFonts w:ascii="Arial" w:eastAsia="Arial" w:hAnsi="Arial" w:cs="Arial"/>
          <w:b/>
          <w:bCs/>
          <w:color w:val="000000"/>
          <w:spacing w:val="0"/>
          <w:w w:val="100"/>
          <w:position w:val="0"/>
          <w:sz w:val="12"/>
          <w:szCs w:val="12"/>
          <w:shd w:val="clear" w:color="auto" w:fill="auto"/>
          <w:lang w:val="de-DE" w:eastAsia="de-DE" w:bidi="de-DE"/>
        </w:rPr>
        <w:t>Haifa — HechaluZ'Fcke Schaplrastr.</w:t>
      </w:r>
    </w:p>
    <w:p>
      <w:pPr>
        <w:pStyle w:val="Style9"/>
        <w:keepNext w:val="0"/>
        <w:keepLines w:val="0"/>
        <w:widowControl w:val="0"/>
        <w:shd w:val="clear" w:color="auto" w:fill="auto"/>
        <w:bidi w:val="0"/>
        <w:spacing w:line="240" w:lineRule="auto"/>
        <w:ind w:left="0" w:firstLine="0"/>
        <w:jc w:val="left"/>
      </w:pPr>
      <w:r>
        <w:rPr>
          <w:b w:val="0"/>
          <w:bCs w:val="0"/>
          <w:color w:val="000000"/>
          <w:spacing w:val="0"/>
          <w:w w:val="100"/>
          <w:position w:val="0"/>
          <w:shd w:val="clear" w:color="auto" w:fill="auto"/>
          <w:lang w:val="de-DE" w:eastAsia="de-DE" w:bidi="de-DE"/>
        </w:rPr>
        <w:t>In einem der schönsten und bestgebauten Häuser im</w:t>
      </w:r>
    </w:p>
    <w:p>
      <w:pPr>
        <w:pStyle w:val="Style19"/>
        <w:keepNext w:val="0"/>
        <w:keepLines w:val="0"/>
        <w:widowControl w:val="0"/>
        <w:shd w:val="clear" w:color="auto" w:fill="auto"/>
        <w:bidi w:val="0"/>
        <w:spacing w:line="240" w:lineRule="auto"/>
        <w:ind w:left="0" w:firstLine="0"/>
        <w:jc w:val="left"/>
      </w:pPr>
      <w:bookmarkStart w:id="177" w:name="bookmark177"/>
      <w:r>
        <w:rPr>
          <w:color w:val="000000"/>
          <w:spacing w:val="0"/>
          <w:w w:val="100"/>
          <w:position w:val="0"/>
          <w:shd w:val="clear" w:color="auto" w:fill="auto"/>
          <w:lang w:val="de-DE" w:eastAsia="de-DE" w:bidi="de-DE"/>
        </w:rPr>
        <w:t>Neuen Merkas Haifa</w:t>
      </w:r>
      <w:bookmarkEnd w:id="177"/>
    </w:p>
    <w:p>
      <w:pPr>
        <w:pStyle w:val="Style9"/>
        <w:keepNext w:val="0"/>
        <w:keepLines w:val="0"/>
        <w:widowControl w:val="0"/>
        <w:shd w:val="clear" w:color="auto" w:fill="auto"/>
        <w:tabs>
          <w:tab w:pos="2883" w:val="left"/>
        </w:tabs>
        <w:bidi w:val="0"/>
        <w:ind w:left="0" w:firstLine="360"/>
        <w:jc w:val="left"/>
      </w:pPr>
      <w:r>
        <w:rPr>
          <w:color w:val="000000"/>
          <w:spacing w:val="0"/>
          <w:w w:val="100"/>
          <w:position w:val="0"/>
          <w:shd w:val="clear" w:color="auto" w:fill="auto"/>
          <w:lang w:val="de-DE" w:eastAsia="de-DE" w:bidi="de-DE"/>
        </w:rPr>
        <w:t xml:space="preserve">10 Bueroraeume und 3 Laeden zu guenstigen Be- </w:t>
      </w:r>
      <w:r>
        <w:rPr>
          <w:b w:val="0"/>
          <w:bCs w:val="0"/>
          <w:color w:val="000000"/>
          <w:spacing w:val="0"/>
          <w:w w:val="100"/>
          <w:position w:val="0"/>
          <w:sz w:val="14"/>
          <w:szCs w:val="14"/>
          <w:shd w:val="clear" w:color="auto" w:fill="auto"/>
          <w:lang w:val="de-DE" w:eastAsia="de-DE" w:bidi="de-DE"/>
        </w:rPr>
        <w:t>Auskünfte</w:t>
        <w:tab/>
      </w:r>
      <w:r>
        <w:rPr>
          <w:color w:val="000000"/>
          <w:spacing w:val="0"/>
          <w:w w:val="100"/>
          <w:position w:val="0"/>
          <w:shd w:val="clear" w:color="auto" w:fill="auto"/>
          <w:lang w:val="de-DE" w:eastAsia="de-DE" w:bidi="de-DE"/>
        </w:rPr>
        <w:t>dingungen zu vermieten</w:t>
      </w:r>
    </w:p>
    <w:p>
      <w:pPr>
        <w:pStyle w:val="Style9"/>
        <w:keepNext w:val="0"/>
        <w:keepLines w:val="0"/>
        <w:widowControl w:val="0"/>
        <w:shd w:val="clear" w:color="auto" w:fill="auto"/>
        <w:bidi w:val="0"/>
        <w:spacing w:line="264" w:lineRule="auto"/>
        <w:ind w:left="0" w:firstLine="0"/>
        <w:jc w:val="left"/>
      </w:pPr>
      <w:r>
        <w:rPr>
          <w:color w:val="000000"/>
          <w:spacing w:val="0"/>
          <w:w w:val="100"/>
          <w:position w:val="0"/>
          <w:shd w:val="clear" w:color="auto" w:fill="auto"/>
          <w:lang w:val="de-DE" w:eastAsia="de-DE" w:bidi="de-DE"/>
        </w:rPr>
        <w:t>Bettenhaus H U MA, Neuer Merkas, Haifa.</w:t>
      </w:r>
    </w:p>
    <w:p>
      <w:pPr>
        <w:pStyle w:val="Style29"/>
        <w:keepNext w:val="0"/>
        <w:keepLines w:val="0"/>
        <w:widowControl w:val="0"/>
        <w:shd w:val="clear" w:color="auto" w:fill="auto"/>
        <w:tabs>
          <w:tab w:pos="2537" w:val="left"/>
        </w:tabs>
        <w:bidi w:val="0"/>
        <w:spacing w:line="240" w:lineRule="auto"/>
        <w:ind w:left="0" w:firstLine="0"/>
        <w:jc w:val="left"/>
      </w:pPr>
      <w:bookmarkStart w:id="178" w:name="bookmark178"/>
      <w:r>
        <w:rPr>
          <w:color w:val="000000"/>
          <w:spacing w:val="0"/>
          <w:w w:val="100"/>
          <w:position w:val="0"/>
          <w:sz w:val="22"/>
          <w:szCs w:val="22"/>
          <w:shd w:val="clear" w:color="auto" w:fill="auto"/>
          <w:lang w:val="de-DE" w:eastAsia="de-DE" w:bidi="de-DE"/>
        </w:rPr>
        <w:t>Dr. Schwarz</w:t>
        <w:tab/>
        <w:t>Dr. Edith Schwarz</w:t>
      </w:r>
      <w:bookmarkEnd w:id="178"/>
    </w:p>
    <w:p>
      <w:pPr>
        <w:pStyle w:val="Style2"/>
        <w:keepNext w:val="0"/>
        <w:keepLines w:val="0"/>
        <w:widowControl w:val="0"/>
        <w:shd w:val="clear" w:color="auto" w:fill="auto"/>
        <w:tabs>
          <w:tab w:pos="2537" w:val="left"/>
        </w:tabs>
        <w:bidi w:val="0"/>
        <w:spacing w:line="240" w:lineRule="auto"/>
        <w:ind w:left="0" w:firstLine="0"/>
        <w:jc w:val="left"/>
        <w:rPr>
          <w:sz w:val="16"/>
          <w:szCs w:val="16"/>
        </w:rPr>
      </w:pPr>
      <w:r>
        <w:rPr>
          <w:spacing w:val="0"/>
          <w:w w:val="100"/>
          <w:position w:val="0"/>
          <w:sz w:val="16"/>
          <w:szCs w:val="16"/>
          <w:shd w:val="clear" w:color="auto" w:fill="auto"/>
          <w:lang w:val="de-DE" w:eastAsia="de-DE" w:bidi="de-DE"/>
        </w:rPr>
        <w:t>Zahnarzt</w:t>
        <w:tab/>
        <w:t>Fachzahnärztin für</w:t>
      </w:r>
    </w:p>
    <w:p>
      <w:pPr>
        <w:pStyle w:val="Style2"/>
        <w:keepNext w:val="0"/>
        <w:keepLines w:val="0"/>
        <w:widowControl w:val="0"/>
        <w:shd w:val="clear" w:color="auto" w:fill="auto"/>
        <w:bidi w:val="0"/>
        <w:spacing w:line="240" w:lineRule="auto"/>
        <w:ind w:left="0" w:firstLine="0"/>
        <w:jc w:val="left"/>
        <w:rPr>
          <w:sz w:val="16"/>
          <w:szCs w:val="16"/>
        </w:rPr>
      </w:pPr>
      <w:r>
        <w:rPr>
          <w:spacing w:val="0"/>
          <w:w w:val="100"/>
          <w:position w:val="0"/>
          <w:sz w:val="16"/>
          <w:szCs w:val="16"/>
          <w:shd w:val="clear" w:color="auto" w:fill="auto"/>
          <w:lang w:val="de-DE" w:eastAsia="de-DE" w:bidi="de-DE"/>
        </w:rPr>
        <w:t>Kieferorthopädie</w:t>
      </w:r>
    </w:p>
    <w:p>
      <w:pPr>
        <w:pStyle w:val="Style2"/>
        <w:keepNext w:val="0"/>
        <w:keepLines w:val="0"/>
        <w:widowControl w:val="0"/>
        <w:shd w:val="clear" w:color="auto" w:fill="auto"/>
        <w:bidi w:val="0"/>
        <w:spacing w:line="226" w:lineRule="auto"/>
        <w:ind w:left="0" w:firstLine="0"/>
        <w:jc w:val="left"/>
        <w:rPr>
          <w:sz w:val="14"/>
          <w:szCs w:val="14"/>
        </w:rPr>
      </w:pPr>
      <w:r>
        <w:rPr>
          <w:spacing w:val="0"/>
          <w:w w:val="100"/>
          <w:position w:val="0"/>
          <w:sz w:val="16"/>
          <w:szCs w:val="16"/>
          <w:shd w:val="clear" w:color="auto" w:fill="auto"/>
          <w:lang w:val="de-DE" w:eastAsia="de-DE" w:bidi="de-DE"/>
        </w:rPr>
        <w:t xml:space="preserve">jetzt </w:t>
      </w:r>
      <w:r>
        <w:rPr>
          <w:rFonts w:ascii="Arial" w:eastAsia="Arial" w:hAnsi="Arial" w:cs="Arial"/>
          <w:b/>
          <w:bCs/>
          <w:color w:val="000000"/>
          <w:spacing w:val="0"/>
          <w:w w:val="100"/>
          <w:position w:val="0"/>
          <w:sz w:val="15"/>
          <w:szCs w:val="15"/>
          <w:shd w:val="clear" w:color="auto" w:fill="auto"/>
          <w:lang w:val="de-DE" w:eastAsia="de-DE" w:bidi="de-DE"/>
        </w:rPr>
        <w:t xml:space="preserve">Haifa, </w:t>
      </w:r>
      <w:r>
        <w:rPr>
          <w:spacing w:val="0"/>
          <w:w w:val="100"/>
          <w:position w:val="0"/>
          <w:sz w:val="16"/>
          <w:szCs w:val="16"/>
          <w:shd w:val="clear" w:color="auto" w:fill="auto"/>
          <w:lang w:val="de-DE" w:eastAsia="de-DE" w:bidi="de-DE"/>
        </w:rPr>
        <w:t xml:space="preserve">Herzlstr. 13 </w:t>
      </w:r>
      <w:r>
        <w:rPr>
          <w:spacing w:val="0"/>
          <w:w w:val="100"/>
          <w:position w:val="0"/>
          <w:sz w:val="14"/>
          <w:szCs w:val="14"/>
          <w:shd w:val="clear" w:color="auto" w:fill="auto"/>
          <w:lang w:val="de-DE" w:eastAsia="de-DE" w:bidi="de-DE"/>
        </w:rPr>
        <w:t>Ecke Technionstr. früher Mannheim</w:t>
      </w:r>
    </w:p>
    <w:p>
      <w:pPr>
        <w:pStyle w:val="Style6"/>
        <w:keepNext w:val="0"/>
        <w:keepLines w:val="0"/>
        <w:widowControl w:val="0"/>
        <w:shd w:val="clear" w:color="auto" w:fill="auto"/>
        <w:bidi w:val="0"/>
        <w:spacing w:line="298" w:lineRule="auto"/>
        <w:ind w:left="0" w:firstLine="0"/>
        <w:jc w:val="left"/>
      </w:pPr>
      <w:r>
        <w:rPr>
          <w:color w:val="000000"/>
          <w:spacing w:val="0"/>
          <w:w w:val="100"/>
          <w:position w:val="0"/>
          <w:sz w:val="22"/>
          <w:szCs w:val="22"/>
          <w:shd w:val="clear" w:color="auto" w:fill="auto"/>
          <w:lang w:val="de-DE" w:eastAsia="de-DE" w:bidi="de-DE"/>
        </w:rPr>
        <w:t xml:space="preserve">PENSION </w:t>
      </w:r>
      <w:r>
        <w:rPr>
          <w:b w:val="0"/>
          <w:bCs w:val="0"/>
          <w:color w:val="000000"/>
          <w:spacing w:val="0"/>
          <w:w w:val="100"/>
          <w:position w:val="0"/>
          <w:sz w:val="30"/>
          <w:szCs w:val="30"/>
          <w:shd w:val="clear" w:color="auto" w:fill="auto"/>
          <w:lang w:val="de-DE" w:eastAsia="de-DE" w:bidi="de-DE"/>
        </w:rPr>
        <w:t xml:space="preserve">KOCH HAIFA </w:t>
      </w:r>
      <w:r>
        <w:rPr>
          <w:color w:val="000000"/>
          <w:spacing w:val="0"/>
          <w:w w:val="100"/>
          <w:position w:val="0"/>
          <w:u w:val="single"/>
          <w:shd w:val="clear" w:color="auto" w:fill="auto"/>
          <w:lang w:val="en-US" w:eastAsia="en-US" w:bidi="en-US"/>
        </w:rPr>
        <w:t xml:space="preserve">HADAR </w:t>
      </w:r>
      <w:r>
        <w:rPr>
          <w:color w:val="000000"/>
          <w:spacing w:val="0"/>
          <w:w w:val="100"/>
          <w:position w:val="0"/>
          <w:u w:val="single"/>
          <w:shd w:val="clear" w:color="auto" w:fill="auto"/>
          <w:lang w:val="de-DE" w:eastAsia="de-DE" w:bidi="de-DE"/>
        </w:rPr>
        <w:t>HACARMEL.HERMONSTR,</w:t>
      </w:r>
    </w:p>
    <w:p>
      <w:pPr>
        <w:pStyle w:val="Style9"/>
        <w:keepNext w:val="0"/>
        <w:keepLines w:val="0"/>
        <w:widowControl w:val="0"/>
        <w:shd w:val="clear" w:color="auto" w:fill="auto"/>
        <w:bidi w:val="0"/>
        <w:spacing w:line="240" w:lineRule="auto"/>
        <w:ind w:left="0" w:firstLine="0"/>
        <w:jc w:val="left"/>
        <w:sectPr>
          <w:type w:val="continuous"/>
          <w:pgSz w:w="13782" w:h="18594"/>
          <w:pgMar w:top="1440" w:left="1025" w:right="1440" w:bottom="1339" w:header="0" w:footer="3" w:gutter="0"/>
          <w:cols w:space="720"/>
          <w:noEndnote/>
          <w:rtlGutter w:val="0"/>
          <w:docGrid w:linePitch="360"/>
        </w:sectPr>
      </w:pPr>
      <w:r>
        <w:rPr>
          <w:color w:val="000000"/>
          <w:spacing w:val="0"/>
          <w:w w:val="100"/>
          <w:position w:val="0"/>
          <w:shd w:val="clear" w:color="auto" w:fill="auto"/>
          <w:lang w:val="de-DE" w:eastAsia="de-DE" w:bidi="de-DE"/>
        </w:rPr>
        <w:t>Telephon 1139</w:t>
      </w:r>
    </w:p>
    <w:p>
      <w:pPr>
        <w:pStyle w:val="Style29"/>
        <w:keepNext w:val="0"/>
        <w:keepLines w:val="0"/>
        <w:widowControl w:val="0"/>
        <w:shd w:val="clear" w:color="auto" w:fill="auto"/>
        <w:bidi w:val="0"/>
        <w:spacing w:line="240" w:lineRule="auto"/>
        <w:ind w:left="0" w:firstLine="0"/>
        <w:jc w:val="left"/>
      </w:pPr>
      <w:bookmarkStart w:id="179" w:name="bookmark179"/>
      <w:r>
        <w:rPr>
          <w:color w:val="000000"/>
          <w:spacing w:val="0"/>
          <w:w w:val="100"/>
          <w:position w:val="0"/>
          <w:u w:val="single"/>
          <w:shd w:val="clear" w:color="auto" w:fill="auto"/>
          <w:lang w:val="de-DE" w:eastAsia="de-DE" w:bidi="de-DE"/>
        </w:rPr>
        <w:t>Neu eroeffnet</w:t>
      </w:r>
      <w:bookmarkEnd w:id="179"/>
    </w:p>
    <w:p>
      <w:pPr>
        <w:pStyle w:val="Style29"/>
        <w:keepNext w:val="0"/>
        <w:keepLines w:val="0"/>
        <w:widowControl w:val="0"/>
        <w:shd w:val="clear" w:color="auto" w:fill="auto"/>
        <w:bidi w:val="0"/>
        <w:spacing w:line="240" w:lineRule="auto"/>
        <w:ind w:left="0" w:firstLine="0"/>
        <w:jc w:val="left"/>
      </w:pPr>
      <w:bookmarkStart w:id="180" w:name="bookmark180"/>
      <w:r>
        <w:rPr>
          <w:color w:val="000000"/>
          <w:spacing w:val="0"/>
          <w:w w:val="100"/>
          <w:position w:val="0"/>
          <w:shd w:val="clear" w:color="auto" w:fill="auto"/>
          <w:lang w:val="de-DE" w:eastAsia="de-DE" w:bidi="de-DE"/>
        </w:rPr>
        <w:t>Hotel - Pension u. Garten ROLNICKI</w:t>
      </w:r>
      <w:bookmarkEnd w:id="180"/>
    </w:p>
    <w:p>
      <w:pPr>
        <w:pStyle w:val="Style9"/>
        <w:keepNext w:val="0"/>
        <w:keepLines w:val="0"/>
        <w:widowControl w:val="0"/>
        <w:shd w:val="clear" w:color="auto" w:fill="auto"/>
        <w:bidi w:val="0"/>
        <w:spacing w:line="264" w:lineRule="auto"/>
        <w:ind w:left="0" w:firstLine="0"/>
        <w:jc w:val="left"/>
        <w:rPr>
          <w:sz w:val="14"/>
          <w:szCs w:val="14"/>
        </w:rPr>
      </w:pPr>
      <w:r>
        <w:rPr>
          <w:b w:val="0"/>
          <w:bCs w:val="0"/>
          <w:color w:val="000000"/>
          <w:spacing w:val="0"/>
          <w:w w:val="100"/>
          <w:position w:val="0"/>
          <w:sz w:val="14"/>
          <w:szCs w:val="14"/>
          <w:shd w:val="clear" w:color="auto" w:fill="auto"/>
          <w:lang w:val="de-DE" w:eastAsia="de-DE" w:bidi="de-DE"/>
        </w:rPr>
        <w:t>IlllUIIIIIIIIIIIIIIIIIIIIIIIIIIIIIUlilllllllllllllllllllllllillllllllllllllllllllllllllllllllllllllllllill</w:t>
      </w:r>
    </w:p>
    <w:p>
      <w:pPr>
        <w:pStyle w:val="Style9"/>
        <w:keepNext w:val="0"/>
        <w:keepLines w:val="0"/>
        <w:widowControl w:val="0"/>
        <w:shd w:val="clear" w:color="auto" w:fill="auto"/>
        <w:bidi w:val="0"/>
        <w:spacing w:line="240" w:lineRule="auto"/>
        <w:ind w:left="0" w:firstLine="0"/>
        <w:jc w:val="left"/>
      </w:pPr>
      <w:r>
        <w:rPr>
          <w:b w:val="0"/>
          <w:bCs w:val="0"/>
          <w:color w:val="000000"/>
          <w:spacing w:val="0"/>
          <w:w w:val="100"/>
          <w:position w:val="0"/>
          <w:shd w:val="clear" w:color="auto" w:fill="auto"/>
          <w:lang w:val="de-DE" w:eastAsia="de-DE" w:bidi="de-DE"/>
        </w:rPr>
        <w:t>Bester Verabredungspunkt an der Haupt- autobusstation, schattige Terrassen u. Lauben. Gute Bedienung HAIFA, Zentralkarmel</w:t>
      </w:r>
    </w:p>
    <w:p>
      <w:pPr>
        <w:pStyle w:val="Style22"/>
        <w:keepNext w:val="0"/>
        <w:keepLines w:val="0"/>
        <w:widowControl w:val="0"/>
        <w:shd w:val="clear" w:color="auto" w:fill="auto"/>
        <w:bidi w:val="0"/>
        <w:spacing w:line="240" w:lineRule="auto"/>
        <w:ind w:left="0" w:firstLine="0"/>
        <w:jc w:val="left"/>
      </w:pPr>
      <w:bookmarkStart w:id="181" w:name="bookmark181"/>
      <w:r>
        <w:rPr>
          <w:color w:val="000000"/>
          <w:spacing w:val="0"/>
          <w:w w:val="100"/>
          <w:position w:val="0"/>
          <w:shd w:val="clear" w:color="auto" w:fill="auto"/>
          <w:lang w:val="de-DE" w:eastAsia="de-DE" w:bidi="de-DE"/>
        </w:rPr>
        <w:t>Philipp Mayer &amp; Co.</w:t>
      </w:r>
      <w:bookmarkEnd w:id="181"/>
    </w:p>
    <w:p>
      <w:pPr>
        <w:pStyle w:val="Style2"/>
        <w:keepNext w:val="0"/>
        <w:keepLines w:val="0"/>
        <w:widowControl w:val="0"/>
        <w:shd w:val="clear" w:color="auto" w:fill="auto"/>
        <w:bidi w:val="0"/>
        <w:ind w:left="0" w:firstLine="0"/>
        <w:jc w:val="left"/>
        <w:rPr>
          <w:sz w:val="26"/>
          <w:szCs w:val="26"/>
        </w:rPr>
      </w:pPr>
      <w:r>
        <w:rPr>
          <w:rFonts w:ascii="Arial" w:eastAsia="Arial" w:hAnsi="Arial" w:cs="Arial"/>
          <w:b/>
          <w:bCs/>
          <w:color w:val="000000"/>
          <w:spacing w:val="0"/>
          <w:w w:val="100"/>
          <w:position w:val="0"/>
          <w:sz w:val="26"/>
          <w:szCs w:val="26"/>
          <w:shd w:val="clear" w:color="auto" w:fill="auto"/>
          <w:lang w:val="de-DE" w:eastAsia="de-DE" w:bidi="de-DE"/>
        </w:rPr>
        <w:t>Land Development</w:t>
      </w:r>
    </w:p>
    <w:p>
      <w:pPr>
        <w:pStyle w:val="Style29"/>
        <w:keepNext w:val="0"/>
        <w:keepLines w:val="0"/>
        <w:widowControl w:val="0"/>
        <w:shd w:val="clear" w:color="auto" w:fill="auto"/>
        <w:bidi w:val="0"/>
        <w:spacing w:line="276" w:lineRule="auto"/>
        <w:ind w:left="0" w:firstLine="0"/>
        <w:jc w:val="left"/>
      </w:pPr>
      <w:bookmarkStart w:id="182" w:name="bookmark182"/>
      <w:r>
        <w:rPr>
          <w:color w:val="000000"/>
          <w:spacing w:val="0"/>
          <w:w w:val="100"/>
          <w:position w:val="0"/>
          <w:shd w:val="clear" w:color="auto" w:fill="auto"/>
          <w:lang w:val="de-DE" w:eastAsia="de-DE" w:bidi="de-DE"/>
        </w:rPr>
        <w:t>HAIFA, Merkas Mischari Hechadaseh</w:t>
      </w:r>
      <w:bookmarkEnd w:id="182"/>
    </w:p>
    <w:p>
      <w:pPr>
        <w:pStyle w:val="Style9"/>
        <w:keepNext w:val="0"/>
        <w:keepLines w:val="0"/>
        <w:widowControl w:val="0"/>
        <w:shd w:val="clear" w:color="auto" w:fill="auto"/>
        <w:bidi w:val="0"/>
        <w:spacing w:line="240" w:lineRule="auto"/>
        <w:ind w:left="0" w:firstLine="0"/>
        <w:jc w:val="left"/>
        <w:sectPr>
          <w:type w:val="continuous"/>
          <w:pgSz w:w="13782" w:h="18594"/>
          <w:pgMar w:top="1440" w:left="1054" w:right="1440" w:bottom="1339" w:header="0" w:footer="3" w:gutter="0"/>
          <w:cols w:space="720"/>
          <w:noEndnote/>
          <w:rtlGutter w:val="0"/>
          <w:docGrid w:linePitch="360"/>
        </w:sectPr>
      </w:pPr>
      <w:r>
        <w:rPr>
          <w:color w:val="000000"/>
          <w:spacing w:val="0"/>
          <w:w w:val="100"/>
          <w:position w:val="0"/>
          <w:shd w:val="clear" w:color="auto" w:fill="auto"/>
          <w:lang w:val="de-DE" w:eastAsia="de-DE" w:bidi="de-DE"/>
        </w:rPr>
        <w:t xml:space="preserve">P.O.B. 160 Binyan Darom </w:t>
      </w:r>
      <w:r>
        <w:rPr>
          <w:color w:val="000000"/>
          <w:spacing w:val="0"/>
          <w:w w:val="100"/>
          <w:position w:val="0"/>
          <w:shd w:val="clear" w:color="auto" w:fill="auto"/>
          <w:lang w:val="en-US" w:eastAsia="en-US" w:bidi="en-US"/>
        </w:rPr>
        <w:t xml:space="preserve">Africa </w:t>
      </w:r>
      <w:r>
        <w:rPr>
          <w:color w:val="000000"/>
          <w:spacing w:val="0"/>
          <w:w w:val="100"/>
          <w:position w:val="0"/>
          <w:shd w:val="clear" w:color="auto" w:fill="auto"/>
          <w:lang w:val="de-DE" w:eastAsia="de-DE" w:bidi="de-DE"/>
        </w:rPr>
        <w:t>Tel. 787</w:t>
      </w:r>
    </w:p>
    <w:p>
      <w:pPr>
        <w:pStyle w:val="Style31"/>
        <w:keepNext w:val="0"/>
        <w:keepLines w:val="0"/>
        <w:widowControl w:val="0"/>
        <w:shd w:val="clear" w:color="auto" w:fill="auto"/>
        <w:bidi w:val="0"/>
        <w:spacing w:line="240" w:lineRule="auto"/>
        <w:ind w:left="0" w:firstLine="360"/>
        <w:jc w:val="left"/>
        <w:rPr>
          <w:sz w:val="19"/>
          <w:szCs w:val="19"/>
        </w:rPr>
      </w:pPr>
      <w:r>
        <w:rPr>
          <w:b/>
          <w:bCs/>
          <w:color w:val="000000"/>
          <w:spacing w:val="0"/>
          <w:w w:val="100"/>
          <w:position w:val="0"/>
          <w:sz w:val="19"/>
          <w:szCs w:val="19"/>
          <w:u w:val="single"/>
          <w:shd w:val="clear" w:color="auto" w:fill="auto"/>
          <w:lang w:val="de-DE" w:eastAsia="de-DE" w:bidi="de-DE"/>
        </w:rPr>
        <w:t>ACHTUNG!</w:t>
      </w:r>
    </w:p>
    <w:p>
      <w:pPr>
        <w:pStyle w:val="Style2"/>
        <w:keepNext w:val="0"/>
        <w:keepLines w:val="0"/>
        <w:widowControl w:val="0"/>
        <w:shd w:val="clear" w:color="auto" w:fill="auto"/>
        <w:bidi w:val="0"/>
        <w:spacing w:line="310" w:lineRule="auto"/>
        <w:ind w:left="0" w:firstLine="360"/>
        <w:jc w:val="left"/>
        <w:rPr>
          <w:sz w:val="13"/>
          <w:szCs w:val="13"/>
        </w:rPr>
      </w:pPr>
      <w:r>
        <w:rPr>
          <w:rFonts w:ascii="Arial" w:eastAsia="Arial" w:hAnsi="Arial" w:cs="Arial"/>
          <w:b/>
          <w:bCs/>
          <w:color w:val="000000"/>
          <w:spacing w:val="0"/>
          <w:w w:val="100"/>
          <w:position w:val="0"/>
          <w:sz w:val="13"/>
          <w:szCs w:val="13"/>
          <w:shd w:val="clear" w:color="auto" w:fill="auto"/>
          <w:lang w:val="de-DE" w:eastAsia="de-DE" w:bidi="de-DE"/>
        </w:rPr>
        <w:t>Das Geschäft</w:t>
      </w:r>
    </w:p>
    <w:p>
      <w:pPr>
        <w:pStyle w:val="Style2"/>
        <w:keepNext w:val="0"/>
        <w:keepLines w:val="0"/>
        <w:widowControl w:val="0"/>
        <w:shd w:val="clear" w:color="auto" w:fill="auto"/>
        <w:bidi w:val="0"/>
        <w:spacing w:line="197" w:lineRule="auto"/>
        <w:ind w:left="0" w:firstLine="360"/>
        <w:jc w:val="left"/>
        <w:rPr>
          <w:sz w:val="26"/>
          <w:szCs w:val="26"/>
        </w:rPr>
      </w:pPr>
      <w:r>
        <w:rPr>
          <w:b/>
          <w:bCs/>
          <w:color w:val="000000"/>
          <w:spacing w:val="0"/>
          <w:w w:val="100"/>
          <w:position w:val="0"/>
          <w:sz w:val="28"/>
          <w:szCs w:val="28"/>
          <w:shd w:val="clear" w:color="auto" w:fill="auto"/>
          <w:lang w:val="en-US" w:eastAsia="en-US" w:bidi="en-US"/>
        </w:rPr>
        <w:t xml:space="preserve">I. </w:t>
      </w:r>
      <w:r>
        <w:rPr>
          <w:b/>
          <w:bCs/>
          <w:color w:val="000000"/>
          <w:spacing w:val="0"/>
          <w:w w:val="100"/>
          <w:position w:val="0"/>
          <w:sz w:val="28"/>
          <w:szCs w:val="28"/>
          <w:shd w:val="clear" w:color="auto" w:fill="auto"/>
          <w:lang w:val="de-DE" w:eastAsia="de-DE" w:bidi="de-DE"/>
        </w:rPr>
        <w:t xml:space="preserve">RAPPOPORT </w:t>
      </w:r>
      <w:r>
        <w:rPr>
          <w:spacing w:val="0"/>
          <w:w w:val="100"/>
          <w:position w:val="0"/>
          <w:sz w:val="26"/>
          <w:szCs w:val="26"/>
          <w:shd w:val="clear" w:color="auto" w:fill="auto"/>
          <w:lang w:val="de-DE" w:eastAsia="de-DE" w:bidi="de-DE"/>
        </w:rPr>
        <w:t>dipl. Meister</w:t>
      </w:r>
    </w:p>
    <w:p>
      <w:pPr>
        <w:pStyle w:val="Style2"/>
        <w:keepNext w:val="0"/>
        <w:keepLines w:val="0"/>
        <w:widowControl w:val="0"/>
        <w:shd w:val="clear" w:color="auto" w:fill="auto"/>
        <w:bidi w:val="0"/>
        <w:ind w:left="0" w:firstLine="0"/>
        <w:jc w:val="left"/>
        <w:rPr>
          <w:sz w:val="13"/>
          <w:szCs w:val="13"/>
        </w:rPr>
      </w:pPr>
      <w:r>
        <w:rPr>
          <w:rFonts w:ascii="Arial" w:eastAsia="Arial" w:hAnsi="Arial" w:cs="Arial"/>
          <w:b/>
          <w:bCs/>
          <w:color w:val="000000"/>
          <w:spacing w:val="0"/>
          <w:w w:val="100"/>
          <w:position w:val="0"/>
          <w:sz w:val="13"/>
          <w:szCs w:val="13"/>
          <w:shd w:val="clear" w:color="auto" w:fill="auto"/>
          <w:lang w:val="de-DE" w:eastAsia="de-DE" w:bidi="de-DE"/>
        </w:rPr>
        <w:t xml:space="preserve">Radio, Elektrotechnik und </w:t>
      </w:r>
      <w:r>
        <w:rPr>
          <w:rFonts w:ascii="Arial" w:eastAsia="Arial" w:hAnsi="Arial" w:cs="Arial"/>
          <w:b/>
          <w:bCs/>
          <w:color w:val="000000"/>
          <w:spacing w:val="0"/>
          <w:w w:val="100"/>
          <w:position w:val="0"/>
          <w:sz w:val="13"/>
          <w:szCs w:val="13"/>
          <w:shd w:val="clear" w:color="auto" w:fill="auto"/>
          <w:lang w:val="en-US" w:eastAsia="en-US" w:bidi="en-US"/>
        </w:rPr>
        <w:t xml:space="preserve">Kuehl- </w:t>
      </w:r>
      <w:r>
        <w:rPr>
          <w:rFonts w:ascii="Arial" w:eastAsia="Arial" w:hAnsi="Arial" w:cs="Arial"/>
          <w:b/>
          <w:bCs/>
          <w:color w:val="000000"/>
          <w:spacing w:val="0"/>
          <w:w w:val="100"/>
          <w:position w:val="0"/>
          <w:sz w:val="13"/>
          <w:szCs w:val="13"/>
          <w:shd w:val="clear" w:color="auto" w:fill="auto"/>
          <w:lang w:val="de-DE" w:eastAsia="de-DE" w:bidi="de-DE"/>
        </w:rPr>
        <w:t xml:space="preserve">schraenke (Frigidaire) befindet sich </w:t>
      </w:r>
      <w:r>
        <w:rPr>
          <w:b/>
          <w:bCs/>
          <w:color w:val="000000"/>
          <w:spacing w:val="0"/>
          <w:w w:val="100"/>
          <w:position w:val="0"/>
          <w:sz w:val="19"/>
          <w:szCs w:val="19"/>
          <w:shd w:val="clear" w:color="auto" w:fill="auto"/>
          <w:lang w:val="de-DE" w:eastAsia="de-DE" w:bidi="de-DE"/>
        </w:rPr>
        <w:t xml:space="preserve">jetzt Haifa </w:t>
      </w:r>
      <w:r>
        <w:rPr>
          <w:b/>
          <w:bCs/>
          <w:color w:val="000000"/>
          <w:spacing w:val="0"/>
          <w:w w:val="100"/>
          <w:position w:val="0"/>
          <w:sz w:val="19"/>
          <w:szCs w:val="19"/>
          <w:shd w:val="clear" w:color="auto" w:fill="auto"/>
          <w:lang w:val="en-US" w:eastAsia="en-US" w:bidi="en-US"/>
        </w:rPr>
        <w:t xml:space="preserve">Anna! </w:t>
      </w:r>
      <w:r>
        <w:rPr>
          <w:b/>
          <w:bCs/>
          <w:color w:val="000000"/>
          <w:spacing w:val="0"/>
          <w:w w:val="100"/>
          <w:position w:val="0"/>
          <w:sz w:val="19"/>
          <w:szCs w:val="19"/>
          <w:shd w:val="clear" w:color="auto" w:fill="auto"/>
          <w:lang w:val="de-DE" w:eastAsia="de-DE" w:bidi="de-DE"/>
        </w:rPr>
        <w:t xml:space="preserve">orlastr. </w:t>
      </w:r>
      <w:r>
        <w:rPr>
          <w:spacing w:val="0"/>
          <w:w w:val="100"/>
          <w:position w:val="0"/>
          <w:sz w:val="16"/>
          <w:szCs w:val="16"/>
          <w:shd w:val="clear" w:color="auto" w:fill="auto"/>
          <w:lang w:val="en-US" w:eastAsia="en-US" w:bidi="en-US"/>
        </w:rPr>
        <w:t xml:space="preserve">Beth Hasson </w:t>
      </w:r>
      <w:r>
        <w:rPr>
          <w:rFonts w:ascii="Arial" w:eastAsia="Arial" w:hAnsi="Arial" w:cs="Arial"/>
          <w:b/>
          <w:bCs/>
          <w:color w:val="000000"/>
          <w:spacing w:val="0"/>
          <w:w w:val="100"/>
          <w:position w:val="0"/>
          <w:sz w:val="13"/>
          <w:szCs w:val="13"/>
          <w:shd w:val="clear" w:color="auto" w:fill="auto"/>
          <w:lang w:val="de-DE" w:eastAsia="de-DE" w:bidi="de-DE"/>
        </w:rPr>
        <w:t>Haltestelle Har Autobus</w:t>
      </w:r>
    </w:p>
    <w:p>
      <w:pPr>
        <w:pStyle w:val="Style54"/>
        <w:keepNext w:val="0"/>
        <w:keepLines w:val="0"/>
        <w:widowControl w:val="0"/>
        <w:shd w:val="clear" w:color="auto" w:fill="auto"/>
        <w:bidi w:val="0"/>
        <w:spacing w:line="240" w:lineRule="auto"/>
        <w:ind w:left="0" w:firstLine="0"/>
        <w:jc w:val="left"/>
      </w:pPr>
      <w:bookmarkStart w:id="183" w:name="bookmark183"/>
      <w:r>
        <w:rPr>
          <w:color w:val="000000"/>
          <w:spacing w:val="0"/>
          <w:w w:val="100"/>
          <w:position w:val="0"/>
          <w:shd w:val="clear" w:color="auto" w:fill="auto"/>
          <w:lang w:val="de-DE" w:eastAsia="de-DE" w:bidi="de-DE"/>
        </w:rPr>
        <w:t>PENSION HANF</w:t>
      </w:r>
      <w:bookmarkEnd w:id="183"/>
    </w:p>
    <w:p>
      <w:pPr>
        <w:pStyle w:val="Style6"/>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HAIFA - JERUSALEMERSTR. 6</w:t>
      </w:r>
    </w:p>
    <w:p>
      <w:pPr>
        <w:pStyle w:val="Style9"/>
        <w:keepNext w:val="0"/>
        <w:keepLines w:val="0"/>
        <w:widowControl w:val="0"/>
        <w:shd w:val="clear" w:color="auto" w:fill="auto"/>
        <w:bidi w:val="0"/>
        <w:spacing w:line="360" w:lineRule="auto"/>
        <w:ind w:left="0" w:firstLine="0"/>
        <w:jc w:val="left"/>
      </w:pPr>
      <w:r>
        <w:rPr>
          <w:color w:val="000000"/>
          <w:spacing w:val="0"/>
          <w:w w:val="100"/>
          <w:position w:val="0"/>
          <w:shd w:val="clear" w:color="auto" w:fill="auto"/>
          <w:lang w:val="de-DE" w:eastAsia="de-DE" w:bidi="de-DE"/>
        </w:rPr>
        <w:t xml:space="preserve">Aaf Wsaith </w:t>
      </w:r>
      <w:r>
        <w:rPr>
          <w:color w:val="000000"/>
          <w:spacing w:val="0"/>
          <w:w w:val="100"/>
          <w:position w:val="0"/>
          <w:shd w:val="clear" w:color="auto" w:fill="auto"/>
          <w:lang w:val="en-US" w:eastAsia="en-US" w:bidi="en-US"/>
        </w:rPr>
        <w:t xml:space="preserve">each </w:t>
      </w:r>
      <w:r>
        <w:rPr>
          <w:color w:val="000000"/>
          <w:spacing w:val="0"/>
          <w:w w:val="100"/>
          <w:position w:val="0"/>
          <w:shd w:val="clear" w:color="auto" w:fill="auto"/>
          <w:lang w:val="de-DE" w:eastAsia="de-DE" w:bidi="de-DE"/>
        </w:rPr>
        <w:t xml:space="preserve">Zimmer nur mit </w:t>
      </w:r>
      <w:r>
        <w:rPr>
          <w:color w:val="000000"/>
          <w:spacing w:val="0"/>
          <w:w w:val="100"/>
          <w:position w:val="0"/>
          <w:sz w:val="13"/>
          <w:szCs w:val="13"/>
          <w:shd w:val="clear" w:color="auto" w:fill="auto"/>
          <w:lang w:val="de-DE" w:eastAsia="de-DE" w:bidi="de-DE"/>
        </w:rPr>
        <w:t xml:space="preserve">Fraehstueck </w:t>
      </w:r>
      <w:r>
        <w:rPr>
          <w:color w:val="000000"/>
          <w:spacing w:val="0"/>
          <w:w w:val="100"/>
          <w:position w:val="0"/>
          <w:shd w:val="clear" w:color="auto" w:fill="auto"/>
          <w:lang w:val="de-DE" w:eastAsia="de-DE" w:bidi="de-DE"/>
        </w:rPr>
        <w:t>Fa er Navalawanderer ermaessigte Frais•.</w:t>
      </w:r>
    </w:p>
    <w:p>
      <w:pPr>
        <w:pStyle w:val="Style9"/>
        <w:keepNext w:val="0"/>
        <w:keepLines w:val="0"/>
        <w:widowControl w:val="0"/>
        <w:shd w:val="clear" w:color="auto" w:fill="auto"/>
        <w:bidi w:val="0"/>
        <w:spacing w:line="314" w:lineRule="auto"/>
        <w:ind w:left="0" w:firstLine="360"/>
        <w:jc w:val="left"/>
      </w:pPr>
      <w:r>
        <w:rPr>
          <w:b w:val="0"/>
          <w:bCs w:val="0"/>
          <w:color w:val="393B4F"/>
          <w:spacing w:val="0"/>
          <w:w w:val="100"/>
          <w:position w:val="0"/>
          <w:shd w:val="clear" w:color="auto" w:fill="auto"/>
          <w:lang w:val="de-DE" w:eastAsia="de-DE" w:bidi="de-DE"/>
        </w:rPr>
        <w:t>Neu erbautes, 1. klass.</w:t>
      </w:r>
    </w:p>
    <w:p>
      <w:pPr>
        <w:pStyle w:val="Style6"/>
        <w:keepNext w:val="0"/>
        <w:keepLines w:val="0"/>
        <w:widowControl w:val="0"/>
        <w:shd w:val="clear" w:color="auto" w:fill="auto"/>
        <w:bidi w:val="0"/>
        <w:spacing w:line="240" w:lineRule="auto"/>
        <w:ind w:left="0" w:firstLine="0"/>
        <w:jc w:val="left"/>
      </w:pPr>
      <w:r>
        <w:rPr>
          <w:color w:val="393B4F"/>
          <w:spacing w:val="0"/>
          <w:w w:val="100"/>
          <w:position w:val="0"/>
          <w:shd w:val="clear" w:color="auto" w:fill="auto"/>
          <w:lang w:val="de-DE" w:eastAsia="de-DE" w:bidi="de-DE"/>
        </w:rPr>
        <w:t xml:space="preserve">CAFE-RESTA </w:t>
      </w:r>
      <w:r>
        <w:rPr>
          <w:color w:val="393B4F"/>
          <w:spacing w:val="0"/>
          <w:w w:val="100"/>
          <w:position w:val="0"/>
          <w:shd w:val="clear" w:color="auto" w:fill="auto"/>
          <w:lang w:val="en-US" w:eastAsia="en-US" w:bidi="en-US"/>
        </w:rPr>
        <w:t xml:space="preserve">UR </w:t>
      </w:r>
      <w:r>
        <w:rPr>
          <w:color w:val="393B4F"/>
          <w:spacing w:val="0"/>
          <w:w w:val="100"/>
          <w:position w:val="0"/>
          <w:shd w:val="clear" w:color="auto" w:fill="auto"/>
          <w:lang w:val="de-DE" w:eastAsia="de-DE" w:bidi="de-DE"/>
        </w:rPr>
        <w:t>ANT</w:t>
      </w:r>
    </w:p>
    <w:p>
      <w:pPr>
        <w:pStyle w:val="Style9"/>
        <w:keepNext w:val="0"/>
        <w:keepLines w:val="0"/>
        <w:widowControl w:val="0"/>
        <w:shd w:val="clear" w:color="auto" w:fill="auto"/>
        <w:bidi w:val="0"/>
        <w:spacing w:line="314" w:lineRule="auto"/>
        <w:ind w:left="0" w:firstLine="360"/>
        <w:jc w:val="left"/>
      </w:pPr>
      <w:r>
        <w:rPr>
          <w:b w:val="0"/>
          <w:bCs w:val="0"/>
          <w:color w:val="393B4F"/>
          <w:spacing w:val="0"/>
          <w:w w:val="100"/>
          <w:position w:val="0"/>
          <w:shd w:val="clear" w:color="auto" w:fill="auto"/>
          <w:lang w:val="de-DE" w:eastAsia="de-DE" w:bidi="de-DE"/>
        </w:rPr>
        <w:t xml:space="preserve">in herrlicher, zentraler Lage auf dem </w:t>
      </w:r>
      <w:r>
        <w:rPr>
          <w:b w:val="0"/>
          <w:bCs w:val="0"/>
          <w:color w:val="393B4F"/>
          <w:spacing w:val="0"/>
          <w:w w:val="100"/>
          <w:position w:val="0"/>
          <w:shd w:val="clear" w:color="auto" w:fill="auto"/>
          <w:lang w:val="en-US" w:eastAsia="en-US" w:bidi="en-US"/>
        </w:rPr>
        <w:t xml:space="preserve">CARMEL </w:t>
      </w:r>
      <w:r>
        <w:rPr>
          <w:b w:val="0"/>
          <w:bCs w:val="0"/>
          <w:color w:val="393B4F"/>
          <w:spacing w:val="0"/>
          <w:w w:val="100"/>
          <w:position w:val="0"/>
          <w:shd w:val="clear" w:color="auto" w:fill="auto"/>
          <w:lang w:val="de-DE" w:eastAsia="de-DE" w:bidi="de-DE"/>
        </w:rPr>
        <w:t>zusammen mit HOTEL-Betrieb, oder auch beides gesondert zu vermieten.</w:t>
      </w:r>
    </w:p>
    <w:p>
      <w:pPr>
        <w:pStyle w:val="Style9"/>
        <w:keepNext w:val="0"/>
        <w:keepLines w:val="0"/>
        <w:widowControl w:val="0"/>
        <w:shd w:val="clear" w:color="auto" w:fill="auto"/>
        <w:bidi w:val="0"/>
        <w:spacing w:line="240" w:lineRule="auto"/>
        <w:ind w:left="0" w:firstLine="360"/>
        <w:jc w:val="left"/>
      </w:pPr>
      <w:r>
        <w:rPr>
          <w:b w:val="0"/>
          <w:bCs w:val="0"/>
          <w:color w:val="393B4F"/>
          <w:spacing w:val="0"/>
          <w:w w:val="100"/>
          <w:position w:val="0"/>
          <w:shd w:val="clear" w:color="auto" w:fill="auto"/>
          <w:lang w:val="de-DE" w:eastAsia="de-DE" w:bidi="de-DE"/>
        </w:rPr>
        <w:t>Eventuell Beteiligung.</w:t>
      </w:r>
    </w:p>
    <w:p>
      <w:pPr>
        <w:pStyle w:val="Style9"/>
        <w:keepNext w:val="0"/>
        <w:keepLines w:val="0"/>
        <w:widowControl w:val="0"/>
        <w:shd w:val="clear" w:color="auto" w:fill="auto"/>
        <w:bidi w:val="0"/>
        <w:spacing w:line="314" w:lineRule="auto"/>
        <w:ind w:left="0" w:firstLine="360"/>
        <w:jc w:val="left"/>
      </w:pPr>
      <w:r>
        <w:rPr>
          <w:b w:val="0"/>
          <w:bCs w:val="0"/>
          <w:color w:val="393B4F"/>
          <w:spacing w:val="0"/>
          <w:w w:val="100"/>
          <w:position w:val="0"/>
          <w:shd w:val="clear" w:color="auto" w:fill="auto"/>
          <w:lang w:val="de-DE" w:eastAsia="de-DE" w:bidi="de-DE"/>
        </w:rPr>
        <w:t>Naeheres: Tel. 1197, HAIFA</w:t>
      </w:r>
    </w:p>
    <w:p>
      <w:pPr>
        <w:pStyle w:val="Style6"/>
        <w:keepNext w:val="0"/>
        <w:keepLines w:val="0"/>
        <w:widowControl w:val="0"/>
        <w:shd w:val="clear" w:color="auto" w:fill="auto"/>
        <w:bidi w:val="0"/>
        <w:spacing w:line="360" w:lineRule="auto"/>
        <w:ind w:left="0" w:firstLine="0"/>
        <w:jc w:val="left"/>
      </w:pPr>
      <w:r>
        <w:rPr>
          <w:color w:val="000000"/>
          <w:spacing w:val="0"/>
          <w:w w:val="100"/>
          <w:position w:val="0"/>
          <w:shd w:val="clear" w:color="auto" w:fill="auto"/>
          <w:lang w:val="de-DE" w:eastAsia="de-DE" w:bidi="de-DE"/>
        </w:rPr>
        <w:t xml:space="preserve">Auf eigenen selbsterschlossenen Gebieten des Karmel </w:t>
      </w:r>
      <w:r>
        <w:rPr>
          <w:color w:val="000000"/>
          <w:spacing w:val="0"/>
          <w:w w:val="100"/>
          <w:position w:val="0"/>
          <w:sz w:val="26"/>
          <w:szCs w:val="26"/>
          <w:shd w:val="clear" w:color="auto" w:fill="auto"/>
          <w:lang w:val="de-DE" w:eastAsia="de-DE" w:bidi="de-DE"/>
        </w:rPr>
        <w:t xml:space="preserve">Bauparzellen </w:t>
      </w:r>
      <w:r>
        <w:rPr>
          <w:color w:val="000000"/>
          <w:spacing w:val="0"/>
          <w:w w:val="100"/>
          <w:position w:val="0"/>
          <w:shd w:val="clear" w:color="auto" w:fill="auto"/>
          <w:lang w:val="de-DE" w:eastAsia="de-DE" w:bidi="de-DE"/>
        </w:rPr>
        <w:t>in herrlichster, gesunder Lage.</w:t>
      </w:r>
    </w:p>
    <w:p>
      <w:pPr>
        <w:pStyle w:val="Style2"/>
        <w:keepNext w:val="0"/>
        <w:keepLines w:val="0"/>
        <w:widowControl w:val="0"/>
        <w:shd w:val="clear" w:color="auto" w:fill="auto"/>
        <w:bidi w:val="0"/>
        <w:spacing w:line="305" w:lineRule="auto"/>
        <w:ind w:left="0" w:firstLine="0"/>
        <w:jc w:val="left"/>
        <w:rPr>
          <w:sz w:val="26"/>
          <w:szCs w:val="26"/>
        </w:rPr>
      </w:pPr>
      <w:r>
        <w:rPr>
          <w:rFonts w:ascii="Arial" w:eastAsia="Arial" w:hAnsi="Arial" w:cs="Arial"/>
          <w:b/>
          <w:bCs/>
          <w:color w:val="000000"/>
          <w:spacing w:val="0"/>
          <w:w w:val="100"/>
          <w:position w:val="0"/>
          <w:sz w:val="26"/>
          <w:szCs w:val="26"/>
          <w:shd w:val="clear" w:color="auto" w:fill="auto"/>
          <w:lang w:val="de-DE" w:eastAsia="de-DE" w:bidi="de-DE"/>
        </w:rPr>
        <w:t>Grundstuecke u. Haeuser</w:t>
      </w:r>
    </w:p>
    <w:p>
      <w:pPr>
        <w:pStyle w:val="Style6"/>
        <w:keepNext w:val="0"/>
        <w:keepLines w:val="0"/>
        <w:widowControl w:val="0"/>
        <w:shd w:val="clear" w:color="auto" w:fill="auto"/>
        <w:bidi w:val="0"/>
        <w:spacing w:line="389" w:lineRule="auto"/>
        <w:ind w:left="0" w:firstLine="0"/>
        <w:jc w:val="left"/>
      </w:pPr>
      <w:r>
        <w:rPr>
          <w:color w:val="000000"/>
          <w:spacing w:val="0"/>
          <w:w w:val="100"/>
          <w:position w:val="0"/>
          <w:shd w:val="clear" w:color="auto" w:fill="auto"/>
          <w:lang w:val="de-DE" w:eastAsia="de-DE" w:bidi="de-DE"/>
        </w:rPr>
        <w:t>in Haifa u. Umgegend. Speciell</w:t>
      </w:r>
    </w:p>
    <w:p>
      <w:pPr>
        <w:pStyle w:val="Style2"/>
        <w:keepNext w:val="0"/>
        <w:keepLines w:val="0"/>
        <w:widowControl w:val="0"/>
        <w:shd w:val="clear" w:color="auto" w:fill="auto"/>
        <w:bidi w:val="0"/>
        <w:spacing w:line="305" w:lineRule="auto"/>
        <w:ind w:left="0" w:firstLine="0"/>
        <w:jc w:val="left"/>
        <w:rPr>
          <w:sz w:val="26"/>
          <w:szCs w:val="26"/>
        </w:rPr>
      </w:pPr>
      <w:r>
        <w:rPr>
          <w:rFonts w:ascii="Arial" w:eastAsia="Arial" w:hAnsi="Arial" w:cs="Arial"/>
          <w:b/>
          <w:bCs/>
          <w:color w:val="000000"/>
          <w:spacing w:val="0"/>
          <w:w w:val="100"/>
          <w:position w:val="0"/>
          <w:sz w:val="26"/>
          <w:szCs w:val="26"/>
          <w:shd w:val="clear" w:color="auto" w:fill="auto"/>
          <w:lang w:val="en-US" w:eastAsia="en-US" w:bidi="en-US"/>
        </w:rPr>
        <w:t xml:space="preserve">Hadar </w:t>
      </w:r>
      <w:r>
        <w:rPr>
          <w:rFonts w:ascii="Arial" w:eastAsia="Arial" w:hAnsi="Arial" w:cs="Arial"/>
          <w:b/>
          <w:bCs/>
          <w:color w:val="000000"/>
          <w:spacing w:val="0"/>
          <w:w w:val="100"/>
          <w:position w:val="0"/>
          <w:sz w:val="26"/>
          <w:szCs w:val="26"/>
          <w:shd w:val="clear" w:color="auto" w:fill="auto"/>
          <w:lang w:val="de-DE" w:eastAsia="de-DE" w:bidi="de-DE"/>
        </w:rPr>
        <w:t>Hakarme I.</w:t>
      </w:r>
    </w:p>
    <w:p>
      <w:pPr>
        <w:pStyle w:val="Style6"/>
        <w:keepNext w:val="0"/>
        <w:keepLines w:val="0"/>
        <w:widowControl w:val="0"/>
        <w:shd w:val="clear" w:color="auto" w:fill="auto"/>
        <w:bidi w:val="0"/>
        <w:spacing w:line="389" w:lineRule="auto"/>
        <w:ind w:left="0" w:firstLine="0"/>
        <w:jc w:val="left"/>
      </w:pPr>
      <w:r>
        <w:rPr>
          <w:color w:val="000000"/>
          <w:spacing w:val="0"/>
          <w:w w:val="100"/>
          <w:position w:val="0"/>
          <w:shd w:val="clear" w:color="auto" w:fill="auto"/>
          <w:lang w:val="de-DE" w:eastAsia="de-DE" w:bidi="de-DE"/>
        </w:rPr>
        <w:t>Erststellige</w:t>
      </w:r>
    </w:p>
    <w:p>
      <w:pPr>
        <w:pStyle w:val="Style2"/>
        <w:keepNext w:val="0"/>
        <w:keepLines w:val="0"/>
        <w:widowControl w:val="0"/>
        <w:shd w:val="clear" w:color="auto" w:fill="auto"/>
        <w:bidi w:val="0"/>
        <w:spacing w:line="331" w:lineRule="auto"/>
        <w:ind w:left="0" w:firstLine="0"/>
        <w:jc w:val="left"/>
        <w:rPr>
          <w:sz w:val="26"/>
          <w:szCs w:val="26"/>
        </w:rPr>
        <w:sectPr>
          <w:type w:val="continuous"/>
          <w:pgSz w:w="13782" w:h="18594"/>
          <w:pgMar w:top="1440" w:left="944" w:right="1440" w:bottom="1339" w:header="0" w:footer="3" w:gutter="0"/>
          <w:cols w:space="720"/>
          <w:noEndnote/>
          <w:rtlGutter w:val="0"/>
          <w:docGrid w:linePitch="360"/>
        </w:sectPr>
      </w:pPr>
      <w:r>
        <w:rPr>
          <w:rFonts w:ascii="Arial" w:eastAsia="Arial" w:hAnsi="Arial" w:cs="Arial"/>
          <w:b/>
          <w:bCs/>
          <w:color w:val="000000"/>
          <w:spacing w:val="0"/>
          <w:w w:val="100"/>
          <w:position w:val="0"/>
          <w:sz w:val="26"/>
          <w:szCs w:val="26"/>
          <w:shd w:val="clear" w:color="auto" w:fill="auto"/>
          <w:lang w:val="de-DE" w:eastAsia="de-DE" w:bidi="de-DE"/>
        </w:rPr>
        <w:t xml:space="preserve">Hypotheken </w:t>
      </w:r>
      <w:r>
        <w:rPr>
          <w:rFonts w:ascii="Arial" w:eastAsia="Arial" w:hAnsi="Arial" w:cs="Arial"/>
          <w:b/>
          <w:bCs/>
          <w:color w:val="000000"/>
          <w:spacing w:val="0"/>
          <w:w w:val="100"/>
          <w:position w:val="0"/>
          <w:sz w:val="20"/>
          <w:szCs w:val="20"/>
          <w:shd w:val="clear" w:color="auto" w:fill="auto"/>
          <w:lang w:val="de-DE" w:eastAsia="de-DE" w:bidi="de-DE"/>
        </w:rPr>
        <w:t xml:space="preserve">bei guter Verzinsung. </w:t>
      </w:r>
      <w:r>
        <w:rPr>
          <w:rFonts w:ascii="Arial" w:eastAsia="Arial" w:hAnsi="Arial" w:cs="Arial"/>
          <w:b/>
          <w:bCs/>
          <w:color w:val="000000"/>
          <w:spacing w:val="0"/>
          <w:w w:val="100"/>
          <w:position w:val="0"/>
          <w:sz w:val="26"/>
          <w:szCs w:val="26"/>
          <w:shd w:val="clear" w:color="auto" w:fill="auto"/>
          <w:lang w:val="de-DE" w:eastAsia="de-DE" w:bidi="de-DE"/>
        </w:rPr>
        <w:t>Kapitalsanlagen.</w:t>
      </w:r>
    </w:p>
    <w:p>
      <w:pPr>
        <w:pStyle w:val="Style63"/>
        <w:keepNext w:val="0"/>
        <w:keepLines w:val="0"/>
        <w:widowControl w:val="0"/>
        <w:shd w:val="clear" w:color="auto" w:fill="auto"/>
        <w:spacing w:line="204" w:lineRule="auto"/>
        <w:ind w:left="0" w:firstLine="0"/>
        <w:rPr>
          <w:sz w:val="38"/>
          <w:szCs w:val="38"/>
        </w:rPr>
      </w:pPr>
      <w:r>
        <w:rPr>
          <w:b/>
          <w:bCs/>
          <w:color w:val="65554B"/>
          <w:spacing w:val="0"/>
          <w:w w:val="100"/>
          <w:position w:val="0"/>
          <w:sz w:val="38"/>
          <w:szCs w:val="38"/>
          <w:shd w:val="clear" w:color="auto" w:fill="auto"/>
        </w:rPr>
        <w:t>האספה הכללית של סניף ה.ע.ג. כתל־אכיב•</w:t>
      </w:r>
    </w:p>
    <w:p>
      <w:pPr>
        <w:pStyle w:val="Style461"/>
        <w:keepNext w:val="0"/>
        <w:keepLines w:val="0"/>
        <w:widowControl w:val="0"/>
        <w:shd w:val="clear" w:color="auto" w:fill="auto"/>
        <w:ind w:left="0" w:firstLine="360"/>
        <w:jc w:val="left"/>
      </w:pPr>
      <w:r>
        <w:rPr>
          <w:color w:val="65554B"/>
          <w:spacing w:val="0"/>
          <w:w w:val="100"/>
          <w:position w:val="0"/>
          <w:shd w:val="clear" w:color="auto" w:fill="auto"/>
        </w:rPr>
        <w:t>האסיפה הכללית של חברי סניף התאחדות עולי גרמניה בת״א נתקימה באולם ישה חפץ ביום ג׳ במרץ</w:t>
      </w:r>
      <w:r>
        <w:rPr>
          <w:color w:val="837265"/>
          <w:spacing w:val="0"/>
          <w:w w:val="100"/>
          <w:position w:val="0"/>
          <w:shd w:val="clear" w:color="auto" w:fill="auto"/>
        </w:rPr>
        <w:t xml:space="preserve"> </w:t>
      </w:r>
      <w:r>
        <w:rPr>
          <w:rFonts w:ascii="Arial" w:eastAsia="Arial" w:hAnsi="Arial" w:cs="Arial"/>
          <w:color w:val="837265"/>
          <w:spacing w:val="0"/>
          <w:w w:val="100"/>
          <w:position w:val="0"/>
          <w:sz w:val="15"/>
          <w:szCs w:val="15"/>
          <w:shd w:val="clear" w:color="auto" w:fill="auto"/>
          <w:lang w:val="en-US" w:eastAsia="en-US" w:bidi="en-US"/>
        </w:rPr>
        <w:t>1936</w:t>
      </w:r>
      <w:r>
        <w:rPr>
          <w:rFonts w:ascii="Arial" w:eastAsia="Arial" w:hAnsi="Arial" w:cs="Arial"/>
          <w:color w:val="837265"/>
          <w:spacing w:val="0"/>
          <w:w w:val="100"/>
          <w:position w:val="0"/>
          <w:sz w:val="15"/>
          <w:szCs w:val="15"/>
          <w:shd w:val="clear" w:color="auto" w:fill="auto"/>
        </w:rPr>
        <w:t>.</w:t>
      </w:r>
      <w:r>
        <w:rPr>
          <w:rFonts w:ascii="Arial" w:eastAsia="Arial" w:hAnsi="Arial" w:cs="Arial"/>
          <w:color w:val="65554B"/>
          <w:spacing w:val="0"/>
          <w:w w:val="100"/>
          <w:position w:val="0"/>
          <w:sz w:val="15"/>
          <w:szCs w:val="15"/>
          <w:shd w:val="clear" w:color="auto" w:fill="auto"/>
        </w:rPr>
        <w:t xml:space="preserve"> </w:t>
      </w:r>
      <w:r>
        <w:rPr>
          <w:color w:val="65554B"/>
          <w:spacing w:val="0"/>
          <w:w w:val="100"/>
          <w:position w:val="0"/>
          <w:shd w:val="clear" w:color="auto" w:fill="auto"/>
        </w:rPr>
        <w:t>האולם היה מלא מפה לפה. העובדה, שרוב המשתתפים נשאר באולם עד גמר האספה</w:t>
      </w:r>
      <w:r>
        <w:rPr>
          <w:color w:val="837265"/>
          <w:spacing w:val="0"/>
          <w:w w:val="100"/>
          <w:position w:val="0"/>
          <w:shd w:val="clear" w:color="auto" w:fill="auto"/>
        </w:rPr>
        <w:t xml:space="preserve"> —</w:t>
      </w:r>
      <w:r>
        <w:rPr>
          <w:color w:val="65554B"/>
          <w:spacing w:val="0"/>
          <w:w w:val="100"/>
          <w:position w:val="0"/>
          <w:shd w:val="clear" w:color="auto" w:fill="auto"/>
        </w:rPr>
        <w:t xml:space="preserve"> עד </w:t>
      </w:r>
      <w:r>
        <w:rPr>
          <w:rFonts w:ascii="Arial" w:eastAsia="Arial" w:hAnsi="Arial" w:cs="Arial"/>
          <w:color w:val="65554B"/>
          <w:spacing w:val="0"/>
          <w:w w:val="100"/>
          <w:position w:val="0"/>
          <w:sz w:val="15"/>
          <w:szCs w:val="15"/>
          <w:shd w:val="clear" w:color="auto" w:fill="auto"/>
          <w:lang w:val="en-US" w:eastAsia="en-US" w:bidi="en-US"/>
        </w:rPr>
        <w:t>2.30</w:t>
      </w:r>
      <w:r>
        <w:rPr>
          <w:rFonts w:ascii="Arial" w:eastAsia="Arial" w:hAnsi="Arial" w:cs="Arial"/>
          <w:color w:val="65554B"/>
          <w:spacing w:val="0"/>
          <w:w w:val="100"/>
          <w:position w:val="0"/>
          <w:sz w:val="15"/>
          <w:szCs w:val="15"/>
          <w:shd w:val="clear" w:color="auto" w:fill="auto"/>
        </w:rPr>
        <w:t xml:space="preserve"> </w:t>
      </w:r>
      <w:r>
        <w:rPr>
          <w:color w:val="65554B"/>
          <w:spacing w:val="0"/>
          <w:w w:val="100"/>
          <w:position w:val="0"/>
          <w:shd w:val="clear" w:color="auto" w:fill="auto"/>
        </w:rPr>
        <w:t>אחר חצות</w:t>
      </w:r>
      <w:r>
        <w:rPr>
          <w:color w:val="837265"/>
          <w:spacing w:val="0"/>
          <w:w w:val="100"/>
          <w:position w:val="0"/>
          <w:shd w:val="clear" w:color="auto" w:fill="auto"/>
        </w:rPr>
        <w:t xml:space="preserve"> —</w:t>
      </w:r>
      <w:r>
        <w:rPr>
          <w:color w:val="65554B"/>
          <w:spacing w:val="0"/>
          <w:w w:val="100"/>
          <w:position w:val="0"/>
          <w:shd w:val="clear" w:color="auto" w:fill="auto"/>
        </w:rPr>
        <w:t xml:space="preserve"> מראה על ההתענינות הרבה לגבי השאלות שעמדו לדיון בוכוח. הוכיח התנהל מתוך ערות היוצאת מגדר הרגיל.</w:t>
      </w:r>
    </w:p>
    <w:p>
      <w:pPr>
        <w:pStyle w:val="Style461"/>
        <w:keepNext w:val="0"/>
        <w:keepLines w:val="0"/>
        <w:widowControl w:val="0"/>
        <w:shd w:val="clear" w:color="auto" w:fill="auto"/>
        <w:ind w:left="0" w:firstLine="360"/>
        <w:jc w:val="left"/>
      </w:pPr>
      <w:r>
        <w:rPr>
          <w:color w:val="65554B"/>
          <w:spacing w:val="0"/>
          <w:w w:val="100"/>
          <w:position w:val="0"/>
          <w:shd w:val="clear" w:color="auto" w:fill="auto"/>
        </w:rPr>
        <w:t>הרוב המכריע של</w:t>
      </w:r>
      <w:r>
        <w:rPr>
          <w:color w:val="837265"/>
          <w:spacing w:val="0"/>
          <w:w w:val="100"/>
          <w:position w:val="0"/>
          <w:shd w:val="clear" w:color="auto" w:fill="auto"/>
        </w:rPr>
        <w:t xml:space="preserve"> משתתפי</w:t>
      </w:r>
      <w:r>
        <w:rPr>
          <w:color w:val="65554B"/>
          <w:spacing w:val="0"/>
          <w:w w:val="100"/>
          <w:position w:val="0"/>
          <w:shd w:val="clear" w:color="auto" w:fill="auto"/>
        </w:rPr>
        <w:t xml:space="preserve"> האסיפה הנ״ל הביע את אמונו המלא למרכז וביחוד הביעו כלם כרובם</w:t>
      </w:r>
      <w:r>
        <w:rPr>
          <w:color w:val="837265"/>
          <w:spacing w:val="0"/>
          <w:w w:val="100"/>
          <w:position w:val="0"/>
          <w:shd w:val="clear" w:color="auto" w:fill="auto"/>
        </w:rPr>
        <w:t xml:space="preserve"> את</w:t>
      </w:r>
      <w:r>
        <w:rPr>
          <w:color w:val="65554B"/>
          <w:spacing w:val="0"/>
          <w:w w:val="100"/>
          <w:position w:val="0"/>
          <w:shd w:val="clear" w:color="auto" w:fill="auto"/>
        </w:rPr>
        <w:t xml:space="preserve"> קורת רוחם לגבי התאמצותו של המרכז לחנך את המיני העליה מגרמניה ברוח הציונות וברוח האחריות בעד מפעל</w:t>
      </w:r>
      <w:r>
        <w:rPr>
          <w:color w:val="837265"/>
          <w:spacing w:val="0"/>
          <w:w w:val="100"/>
          <w:position w:val="0"/>
          <w:shd w:val="clear" w:color="auto" w:fill="auto"/>
        </w:rPr>
        <w:t xml:space="preserve"> התחיה</w:t>
      </w:r>
      <w:r>
        <w:rPr>
          <w:color w:val="65554B"/>
          <w:spacing w:val="0"/>
          <w:w w:val="100"/>
          <w:position w:val="0"/>
          <w:shd w:val="clear" w:color="auto" w:fill="auto"/>
        </w:rPr>
        <w:t xml:space="preserve"> של העם העברי. המרכז הגיש לאסיפה הכללית הצעת תקנון, המביעה לא רק זאת, שההתאחדות "עומדת על בסיס הציונות"</w:t>
      </w:r>
      <w:r>
        <w:rPr>
          <w:color w:val="837265"/>
          <w:spacing w:val="0"/>
          <w:w w:val="100"/>
          <w:position w:val="0"/>
          <w:shd w:val="clear" w:color="auto" w:fill="auto"/>
        </w:rPr>
        <w:t xml:space="preserve"> ו</w:t>
      </w:r>
      <w:r>
        <w:rPr>
          <w:color w:val="65554B"/>
          <w:spacing w:val="0"/>
          <w:w w:val="100"/>
          <w:position w:val="0"/>
          <w:shd w:val="clear" w:color="auto" w:fill="auto"/>
        </w:rPr>
        <w:t>,-במסגרת ההסתדרות הציונית היא נויטרלית", אלא גם זאת, שכל נבחר להנהלת ההתאחדות מוכרח להיות "חבר ההס</w:t>
        <w:softHyphen/>
        <w:t>תדרות הציונית ולמלא את חובותיי הציוניות".</w:t>
      </w:r>
    </w:p>
    <w:p>
      <w:pPr>
        <w:pStyle w:val="Style461"/>
        <w:keepNext w:val="0"/>
        <w:keepLines w:val="0"/>
        <w:widowControl w:val="0"/>
        <w:shd w:val="clear" w:color="auto" w:fill="auto"/>
        <w:ind w:left="0" w:firstLine="360"/>
        <w:jc w:val="left"/>
      </w:pPr>
      <w:r>
        <w:rPr>
          <w:color w:val="65554B"/>
          <w:spacing w:val="0"/>
          <w:w w:val="100"/>
          <w:position w:val="0"/>
          <w:shd w:val="clear" w:color="auto" w:fill="auto"/>
        </w:rPr>
        <w:t>המרכז ותר על כך, שגם על הבוחר להיות חבר ההסתדרות הציונית וכר. בזמן, שהסעיף הראשון המגמתי (ההתאחדות עומדת על בסים הציונות</w:t>
      </w:r>
      <w:r>
        <w:rPr>
          <w:color w:val="837265"/>
          <w:spacing w:val="0"/>
          <w:w w:val="100"/>
          <w:position w:val="0"/>
          <w:shd w:val="clear" w:color="auto" w:fill="auto"/>
        </w:rPr>
        <w:t xml:space="preserve"> וכי׳)</w:t>
      </w:r>
      <w:r>
        <w:rPr>
          <w:color w:val="65554B"/>
          <w:spacing w:val="0"/>
          <w:w w:val="100"/>
          <w:position w:val="0"/>
          <w:shd w:val="clear" w:color="auto" w:fill="auto"/>
        </w:rPr>
        <w:t xml:space="preserve"> נתקבל בלי ערעור, עורר הסעיף השני </w:t>
      </w:r>
      <w:r>
        <w:rPr>
          <w:color w:val="837265"/>
          <w:spacing w:val="0"/>
          <w:w w:val="100"/>
          <w:position w:val="0"/>
          <w:shd w:val="clear" w:color="auto" w:fill="auto"/>
        </w:rPr>
        <w:t>—</w:t>
      </w:r>
      <w:r>
        <w:rPr>
          <w:color w:val="65554B"/>
          <w:spacing w:val="0"/>
          <w:w w:val="100"/>
          <w:position w:val="0"/>
          <w:shd w:val="clear" w:color="auto" w:fill="auto"/>
        </w:rPr>
        <w:t xml:space="preserve"> הגבלת זכות הבחירה הפסיבית ברוח הנ״ל</w:t>
      </w:r>
      <w:r>
        <w:rPr>
          <w:color w:val="837265"/>
          <w:spacing w:val="0"/>
          <w:w w:val="100"/>
          <w:position w:val="0"/>
          <w:shd w:val="clear" w:color="auto" w:fill="auto"/>
        </w:rPr>
        <w:t xml:space="preserve"> —</w:t>
      </w:r>
      <w:r>
        <w:rPr>
          <w:color w:val="65554B"/>
          <w:spacing w:val="0"/>
          <w:w w:val="100"/>
          <w:position w:val="0"/>
          <w:shd w:val="clear" w:color="auto" w:fill="auto"/>
        </w:rPr>
        <w:t xml:space="preserve"> וכוח חריף וער.</w:t>
      </w:r>
      <w:r>
        <w:rPr>
          <w:color w:val="837265"/>
          <w:spacing w:val="0"/>
          <w:w w:val="100"/>
          <w:position w:val="0"/>
          <w:shd w:val="clear" w:color="auto" w:fill="auto"/>
        </w:rPr>
        <w:t xml:space="preserve"> </w:t>
      </w:r>
      <w:r>
        <w:rPr>
          <w:color w:val="65554B"/>
          <w:spacing w:val="0"/>
          <w:w w:val="100"/>
          <w:position w:val="0"/>
          <w:shd w:val="clear" w:color="auto" w:fill="auto"/>
        </w:rPr>
        <w:t>האופוזיציה נלחמה בסעיף הזה לא מפני שהיא חושבת, כי בהנהלת ההתאחדות יכולים להמצא גם לא ציונים, אלא מפני טעמים דמוקר</w:t>
        <w:softHyphen/>
        <w:t>טיים—פרינציפיוניים, דהיינו: אסור לגזיל מחבר ההתאחדות את הזכות התיאורטית להבחר להנהלת ההתאחדות אם הוא לא מלא את חובותיו הלאומיות. השקפת האופוזיציה</w:t>
      </w:r>
      <w:r>
        <w:rPr>
          <w:color w:val="837265"/>
          <w:spacing w:val="0"/>
          <w:w w:val="100"/>
          <w:position w:val="0"/>
          <w:shd w:val="clear" w:color="auto" w:fill="auto"/>
        </w:rPr>
        <w:t xml:space="preserve"> —</w:t>
      </w:r>
      <w:r>
        <w:rPr>
          <w:color w:val="65554B"/>
          <w:spacing w:val="0"/>
          <w:w w:val="100"/>
          <w:position w:val="0"/>
          <w:shd w:val="clear" w:color="auto" w:fill="auto"/>
        </w:rPr>
        <w:t xml:space="preserve"> כפי שהובעה ע״י דבריה — אינה למעשה (למעשה היא מסכימה לדעת המרכז, שכל נבחר צריך להיות ציוני פעיל</w:t>
      </w:r>
      <w:r>
        <w:rPr>
          <w:color w:val="837265"/>
          <w:spacing w:val="0"/>
          <w:w w:val="100"/>
          <w:position w:val="0"/>
          <w:shd w:val="clear" w:color="auto" w:fill="auto"/>
        </w:rPr>
        <w:t xml:space="preserve"> וכי׳),</w:t>
      </w:r>
      <w:r>
        <w:rPr>
          <w:color w:val="65554B"/>
          <w:spacing w:val="0"/>
          <w:w w:val="100"/>
          <w:position w:val="0"/>
          <w:shd w:val="clear" w:color="auto" w:fill="auto"/>
        </w:rPr>
        <w:t xml:space="preserve"> אלא להלכה מתוך העקרון הנ״ל. בנגוד לאופוזיציה היתה דעת המרכז ויחד עמו דעת הרוב המכריע של משתתפי האסיפה, כי הדרישה האלמנטרית והמובנת מאליה, שמוסד ציוני כמו התאחדות עולי גרמניה צריך להתנהל ע״י ציונים, מוכרחה להכנס כסעיף מפורש לתקנין ההתאחדות. והסעיף הזה אינו עומד בשום נגוד לעקרון הדמוקרטי, אשר מצדדי הסעיף הזה קרובים אליו יותר מאשר</w:t>
      </w:r>
      <w:r>
        <w:rPr>
          <w:color w:val="837265"/>
          <w:spacing w:val="0"/>
          <w:w w:val="100"/>
          <w:position w:val="0"/>
          <w:shd w:val="clear" w:color="auto" w:fill="auto"/>
        </w:rPr>
        <w:t xml:space="preserve"> —</w:t>
      </w:r>
      <w:r>
        <w:rPr>
          <w:color w:val="65554B"/>
          <w:spacing w:val="0"/>
          <w:w w:val="100"/>
          <w:position w:val="0"/>
          <w:shd w:val="clear" w:color="auto" w:fill="auto"/>
        </w:rPr>
        <w:t xml:space="preserve"> בכה״פ</w:t>
      </w:r>
      <w:r>
        <w:rPr>
          <w:color w:val="837265"/>
          <w:spacing w:val="0"/>
          <w:w w:val="100"/>
          <w:position w:val="0"/>
          <w:shd w:val="clear" w:color="auto" w:fill="auto"/>
        </w:rPr>
        <w:t xml:space="preserve"> —</w:t>
      </w:r>
      <w:r>
        <w:rPr>
          <w:color w:val="65554B"/>
          <w:spacing w:val="0"/>
          <w:w w:val="100"/>
          <w:position w:val="0"/>
          <w:shd w:val="clear" w:color="auto" w:fill="auto"/>
        </w:rPr>
        <w:t xml:space="preserve"> חלק מן האופוזיציה, כי הרי כל דמוקרטיה מאבדת את מובנה. אם היא אינה מבוססת על השקפות יסודיות מיני</w:t>
        <w:softHyphen/>
        <w:t>מליות המשיתפית לנושאיה. בשביל המרכז וכפי שנתברר לרוב המכריע של בעלי זכות הבחירה מהוה ההסתדרות הציונית את מסגרת הפעולה היחידה והמובנת מאליה.</w:t>
      </w:r>
    </w:p>
    <w:p>
      <w:pPr>
        <w:pStyle w:val="Style461"/>
        <w:keepNext w:val="0"/>
        <w:keepLines w:val="0"/>
        <w:widowControl w:val="0"/>
        <w:shd w:val="clear" w:color="auto" w:fill="auto"/>
        <w:ind w:left="0" w:firstLine="360"/>
        <w:jc w:val="left"/>
      </w:pPr>
      <w:r>
        <w:rPr>
          <w:color w:val="65554B"/>
          <w:spacing w:val="0"/>
          <w:w w:val="100"/>
          <w:position w:val="0"/>
          <w:shd w:val="clear" w:color="auto" w:fill="auto"/>
        </w:rPr>
        <w:t xml:space="preserve">בהתאם לחוק נחוץ היה רוב של שלשת רבעים למען קבל את הסעיף הנ״ל לתקנון ההתאחדות. </w:t>
      </w:r>
      <w:r>
        <w:rPr>
          <w:rFonts w:ascii="Arial" w:eastAsia="Arial" w:hAnsi="Arial" w:cs="Arial"/>
          <w:color w:val="65554B"/>
          <w:spacing w:val="0"/>
          <w:w w:val="100"/>
          <w:position w:val="0"/>
          <w:sz w:val="15"/>
          <w:szCs w:val="15"/>
          <w:shd w:val="clear" w:color="auto" w:fill="auto"/>
          <w:lang w:val="en-US" w:eastAsia="en-US" w:bidi="en-US"/>
        </w:rPr>
        <w:t>4</w:t>
      </w:r>
      <w:r>
        <w:rPr>
          <w:rFonts w:ascii="Arial" w:eastAsia="Arial" w:hAnsi="Arial" w:cs="Arial"/>
          <w:color w:val="65554B"/>
          <w:spacing w:val="0"/>
          <w:w w:val="100"/>
          <w:position w:val="0"/>
          <w:sz w:val="15"/>
          <w:szCs w:val="15"/>
          <w:shd w:val="clear" w:color="auto" w:fill="auto"/>
        </w:rPr>
        <w:t xml:space="preserve"> </w:t>
      </w:r>
      <w:r>
        <w:rPr>
          <w:color w:val="65554B"/>
          <w:spacing w:val="0"/>
          <w:w w:val="100"/>
          <w:position w:val="0"/>
          <w:shd w:val="clear" w:color="auto" w:fill="auto"/>
        </w:rPr>
        <w:t xml:space="preserve">קולות חסרו בשביל להשיג את מספר הקולית הדרוש, </w:t>
      </w:r>
      <w:r>
        <w:rPr>
          <w:rFonts w:ascii="Arial" w:eastAsia="Arial" w:hAnsi="Arial" w:cs="Arial"/>
          <w:color w:val="65554B"/>
          <w:spacing w:val="0"/>
          <w:w w:val="100"/>
          <w:position w:val="0"/>
          <w:sz w:val="15"/>
          <w:szCs w:val="15"/>
          <w:shd w:val="clear" w:color="auto" w:fill="auto"/>
          <w:lang w:val="en-US" w:eastAsia="en-US" w:bidi="en-US"/>
        </w:rPr>
        <w:t>224</w:t>
      </w:r>
      <w:r>
        <w:rPr>
          <w:rFonts w:ascii="Arial" w:eastAsia="Arial" w:hAnsi="Arial" w:cs="Arial"/>
          <w:color w:val="65554B"/>
          <w:spacing w:val="0"/>
          <w:w w:val="100"/>
          <w:position w:val="0"/>
          <w:sz w:val="15"/>
          <w:szCs w:val="15"/>
          <w:shd w:val="clear" w:color="auto" w:fill="auto"/>
        </w:rPr>
        <w:t xml:space="preserve"> </w:t>
      </w:r>
      <w:r>
        <w:rPr>
          <w:color w:val="65554B"/>
          <w:spacing w:val="0"/>
          <w:w w:val="100"/>
          <w:position w:val="0"/>
          <w:shd w:val="clear" w:color="auto" w:fill="auto"/>
        </w:rPr>
        <w:t>הצביעו בעד הכנסת הסעיף ו־</w:t>
      </w:r>
      <w:r>
        <w:rPr>
          <w:rFonts w:ascii="Arial" w:eastAsia="Arial" w:hAnsi="Arial" w:cs="Arial"/>
          <w:color w:val="65554B"/>
          <w:spacing w:val="0"/>
          <w:w w:val="100"/>
          <w:position w:val="0"/>
          <w:sz w:val="15"/>
          <w:szCs w:val="15"/>
          <w:shd w:val="clear" w:color="auto" w:fill="auto"/>
          <w:lang w:val="en-US" w:eastAsia="en-US" w:bidi="en-US"/>
        </w:rPr>
        <w:t>80</w:t>
      </w:r>
      <w:r>
        <w:rPr>
          <w:rFonts w:ascii="Arial" w:eastAsia="Arial" w:hAnsi="Arial" w:cs="Arial"/>
          <w:color w:val="65554B"/>
          <w:spacing w:val="0"/>
          <w:w w:val="100"/>
          <w:position w:val="0"/>
          <w:sz w:val="15"/>
          <w:szCs w:val="15"/>
          <w:shd w:val="clear" w:color="auto" w:fill="auto"/>
        </w:rPr>
        <w:t xml:space="preserve"> </w:t>
      </w:r>
      <w:r>
        <w:rPr>
          <w:color w:val="65554B"/>
          <w:spacing w:val="0"/>
          <w:w w:val="100"/>
          <w:position w:val="0"/>
          <w:shd w:val="clear" w:color="auto" w:fill="auto"/>
        </w:rPr>
        <w:t>הצביעו נגדו. מן הצד הפורמלי נחלה הצעת המרכז מפלה, אולם למעשה הביע רוב האסיפה את דעתו המפורשת, שעל ההתאחדות להתנהל גם להבא, כמו שהיא התנהלה עד עתה</w:t>
      </w:r>
      <w:r>
        <w:rPr>
          <w:color w:val="837265"/>
          <w:spacing w:val="0"/>
          <w:w w:val="100"/>
          <w:position w:val="0"/>
          <w:shd w:val="clear" w:color="auto" w:fill="auto"/>
        </w:rPr>
        <w:t xml:space="preserve"> —</w:t>
      </w:r>
      <w:r>
        <w:rPr>
          <w:color w:val="65554B"/>
          <w:spacing w:val="0"/>
          <w:w w:val="100"/>
          <w:position w:val="0"/>
          <w:shd w:val="clear" w:color="auto" w:fill="auto"/>
        </w:rPr>
        <w:t xml:space="preserve"> על בסיס הציונות.</w:t>
      </w:r>
    </w:p>
    <w:p>
      <w:pPr>
        <w:pStyle w:val="Style461"/>
        <w:keepNext w:val="0"/>
        <w:keepLines w:val="0"/>
        <w:widowControl w:val="0"/>
        <w:shd w:val="clear" w:color="auto" w:fill="auto"/>
        <w:ind w:left="0" w:firstLine="360"/>
        <w:jc w:val="left"/>
      </w:pPr>
      <w:r>
        <w:rPr>
          <w:color w:val="000000"/>
          <w:spacing w:val="0"/>
          <w:w w:val="100"/>
          <w:position w:val="0"/>
          <w:shd w:val="clear" w:color="auto" w:fill="auto"/>
        </w:rPr>
        <w:t>גם ■האופוזיציה הודתה בהנחה זאת ושלחה לועד הסניף שנים מחבריה, אשר שיכים להסתדרות הציונית ולכן גם נבחרו ע״י האסיפה.</w:t>
      </w:r>
    </w:p>
    <w:p>
      <w:pPr>
        <w:pStyle w:val="Style461"/>
        <w:keepNext w:val="0"/>
        <w:keepLines w:val="0"/>
        <w:widowControl w:val="0"/>
        <w:shd w:val="clear" w:color="auto" w:fill="auto"/>
        <w:ind w:left="0" w:firstLine="360"/>
        <w:jc w:val="left"/>
      </w:pPr>
      <w:r>
        <w:rPr>
          <w:color w:val="000000"/>
          <w:spacing w:val="0"/>
          <w:w w:val="100"/>
          <w:position w:val="0"/>
          <w:shd w:val="clear" w:color="auto" w:fill="auto"/>
        </w:rPr>
        <w:t>יש לנו הבטחון, ששני הנבחרים הנ״ל, אשר עמדתם למעשה אינה נבדלת במאומה מעמדתנו, יעבדו אתנו שכם אחד.</w:t>
      </w:r>
    </w:p>
    <w:p>
      <w:pPr>
        <w:pStyle w:val="Style116"/>
        <w:keepNext w:val="0"/>
        <w:keepLines w:val="0"/>
        <w:widowControl w:val="0"/>
        <w:shd w:val="clear" w:color="auto" w:fill="auto"/>
        <w:bidi w:val="0"/>
        <w:spacing w:line="276" w:lineRule="auto"/>
        <w:ind w:left="0" w:firstLine="0"/>
        <w:jc w:val="left"/>
      </w:pPr>
      <w:bookmarkStart w:id="184" w:name="bookmark184"/>
      <w:r>
        <w:rPr>
          <w:color w:val="000000"/>
          <w:spacing w:val="0"/>
          <w:w w:val="100"/>
          <w:position w:val="0"/>
          <w:shd w:val="clear" w:color="auto" w:fill="auto"/>
          <w:lang w:val="en-US" w:eastAsia="en-US" w:bidi="en-US"/>
        </w:rPr>
        <w:t>Jerusalem</w:t>
      </w:r>
      <w:bookmarkEnd w:id="184"/>
    </w:p>
    <w:p>
      <w:pPr>
        <w:pStyle w:val="Style2"/>
        <w:keepNext w:val="0"/>
        <w:keepLines w:val="0"/>
        <w:widowControl w:val="0"/>
        <w:shd w:val="clear" w:color="auto" w:fill="auto"/>
        <w:bidi w:val="0"/>
        <w:spacing w:line="240" w:lineRule="auto"/>
        <w:ind w:left="0" w:firstLine="0"/>
        <w:jc w:val="left"/>
        <w:rPr>
          <w:sz w:val="44"/>
          <w:szCs w:val="44"/>
        </w:rPr>
      </w:pPr>
      <w:r>
        <w:rPr>
          <w:rFonts w:ascii="Arial" w:eastAsia="Arial" w:hAnsi="Arial" w:cs="Arial"/>
          <w:color w:val="000000"/>
          <w:spacing w:val="0"/>
          <w:w w:val="80"/>
          <w:position w:val="0"/>
          <w:sz w:val="44"/>
          <w:szCs w:val="44"/>
          <w:shd w:val="clear" w:color="auto" w:fill="auto"/>
          <w:lang w:val="en-US" w:eastAsia="en-US" w:bidi="en-US"/>
        </w:rPr>
        <w:t>REKLAMEATELIER</w:t>
      </w:r>
    </w:p>
    <w:p>
      <w:pPr>
        <w:pStyle w:val="Style29"/>
        <w:keepNext w:val="0"/>
        <w:keepLines w:val="0"/>
        <w:widowControl w:val="0"/>
        <w:shd w:val="clear" w:color="auto" w:fill="auto"/>
        <w:bidi w:val="0"/>
        <w:spacing w:line="240" w:lineRule="auto"/>
        <w:ind w:left="0" w:firstLine="0"/>
        <w:jc w:val="left"/>
        <w:rPr>
          <w:sz w:val="30"/>
          <w:szCs w:val="30"/>
        </w:rPr>
      </w:pPr>
      <w:bookmarkStart w:id="185" w:name="bookmark185"/>
      <w:r>
        <w:rPr>
          <w:b w:val="0"/>
          <w:bCs w:val="0"/>
          <w:color w:val="000000"/>
          <w:spacing w:val="0"/>
          <w:w w:val="100"/>
          <w:position w:val="0"/>
          <w:sz w:val="30"/>
          <w:szCs w:val="30"/>
          <w:shd w:val="clear" w:color="auto" w:fill="auto"/>
          <w:lang w:val="de-DE" w:eastAsia="de-DE" w:bidi="de-DE"/>
        </w:rPr>
        <w:t>ANNONCENEXPEDITION</w:t>
      </w:r>
      <w:bookmarkEnd w:id="185"/>
    </w:p>
    <w:p>
      <w:pPr>
        <w:pStyle w:val="Style468"/>
        <w:keepNext w:val="0"/>
        <w:keepLines w:val="0"/>
        <w:widowControl w:val="0"/>
        <w:shd w:val="clear" w:color="auto" w:fill="auto"/>
        <w:ind w:left="0" w:firstLine="0"/>
        <w:jc w:val="left"/>
      </w:pPr>
      <w:bookmarkStart w:id="186" w:name="bookmark186"/>
      <w:r>
        <w:rPr>
          <w:color w:val="000000"/>
          <w:spacing w:val="0"/>
          <w:w w:val="100"/>
          <w:position w:val="0"/>
          <w:shd w:val="clear" w:color="auto" w:fill="auto"/>
          <w:lang w:val="he-IL" w:eastAsia="he-IL" w:bidi="he-IL"/>
        </w:rPr>
        <w:t>—^</w:t>
      </w:r>
      <w:r>
        <w:rPr>
          <w:color w:val="000000"/>
          <w:spacing w:val="0"/>
          <w:w w:val="100"/>
          <w:position w:val="0"/>
          <w:shd w:val="clear" w:color="auto" w:fill="auto"/>
          <w:lang w:val="de-DE" w:eastAsia="de-DE" w:bidi="de-DE"/>
        </w:rPr>
        <w:t>22525</w:t>
      </w:r>
      <w:r>
        <w:rPr>
          <w:color w:val="000000"/>
          <w:spacing w:val="0"/>
          <w:w w:val="100"/>
          <w:position w:val="0"/>
          <w:shd w:val="clear" w:color="auto" w:fill="auto"/>
          <w:lang w:val="he-IL" w:eastAsia="he-IL" w:bidi="he-IL"/>
        </w:rPr>
        <w:t>־־־</w:t>
      </w:r>
      <w:bookmarkEnd w:id="186"/>
    </w:p>
    <w:p>
      <w:pPr>
        <w:pStyle w:val="Style71"/>
        <w:keepNext w:val="0"/>
        <w:keepLines w:val="0"/>
        <w:widowControl w:val="0"/>
        <w:shd w:val="clear" w:color="auto" w:fill="auto"/>
        <w:bidi w:val="0"/>
        <w:spacing w:line="240" w:lineRule="auto"/>
        <w:ind w:left="0" w:firstLine="0"/>
        <w:jc w:val="left"/>
        <w:rPr>
          <w:sz w:val="46"/>
          <w:szCs w:val="46"/>
        </w:rPr>
      </w:pPr>
      <w:bookmarkStart w:id="187" w:name="bookmark187"/>
      <w:r>
        <w:rPr>
          <w:rFonts w:ascii="Times New Roman" w:eastAsia="Times New Roman" w:hAnsi="Times New Roman" w:cs="Times New Roman"/>
          <w:color w:val="000000"/>
          <w:spacing w:val="0"/>
          <w:w w:val="100"/>
          <w:position w:val="0"/>
          <w:sz w:val="46"/>
          <w:szCs w:val="46"/>
          <w:shd w:val="clear" w:color="auto" w:fill="auto"/>
          <w:lang w:val="en-US" w:eastAsia="en-US" w:bidi="en-US"/>
        </w:rPr>
        <w:t>^KARL ETTLINGER</w:t>
      </w:r>
      <w:bookmarkEnd w:id="187"/>
    </w:p>
    <w:p>
      <w:pPr>
        <w:pStyle w:val="Style31"/>
        <w:keepNext w:val="0"/>
        <w:keepLines w:val="0"/>
        <w:widowControl w:val="0"/>
        <w:shd w:val="clear" w:color="auto" w:fill="auto"/>
        <w:bidi w:val="0"/>
        <w:spacing w:line="300" w:lineRule="auto"/>
        <w:ind w:left="0" w:firstLine="0"/>
        <w:jc w:val="left"/>
        <w:rPr>
          <w:sz w:val="14"/>
          <w:szCs w:val="14"/>
        </w:rPr>
      </w:pPr>
      <w:r>
        <w:rPr>
          <w:b/>
          <w:bCs/>
          <w:color w:val="000000"/>
          <w:spacing w:val="0"/>
          <w:w w:val="100"/>
          <w:position w:val="0"/>
          <w:sz w:val="19"/>
          <w:szCs w:val="19"/>
          <w:shd w:val="clear" w:color="auto" w:fill="auto"/>
          <w:lang w:val="en-US" w:eastAsia="en-US" w:bidi="en-US"/>
        </w:rPr>
        <w:t xml:space="preserve">TEL-AVIV Rambam 13 Tel. 1344 P.O.B 911 JERUSALEM Princess Mary Av. </w:t>
      </w:r>
      <w:r>
        <w:rPr>
          <w:rFonts w:ascii="Arial" w:eastAsia="Arial" w:hAnsi="Arial" w:cs="Arial"/>
          <w:color w:val="000000"/>
          <w:spacing w:val="0"/>
          <w:w w:val="100"/>
          <w:position w:val="0"/>
          <w:sz w:val="14"/>
          <w:szCs w:val="14"/>
          <w:shd w:val="clear" w:color="auto" w:fill="auto"/>
          <w:lang w:val="en-US" w:eastAsia="en-US" w:bidi="en-US"/>
        </w:rPr>
        <w:t>Ass. Gen. Bldg.</w:t>
      </w:r>
    </w:p>
    <w:p>
      <w:pPr>
        <w:pStyle w:val="Style9"/>
        <w:keepNext w:val="0"/>
        <w:keepLines w:val="0"/>
        <w:widowControl w:val="0"/>
        <w:shd w:val="clear" w:color="auto" w:fill="auto"/>
        <w:bidi w:val="0"/>
        <w:spacing w:line="240" w:lineRule="auto"/>
        <w:ind w:left="0" w:firstLine="0"/>
        <w:jc w:val="left"/>
      </w:pPr>
      <w:r>
        <w:rPr>
          <w:b w:val="0"/>
          <w:bCs w:val="0"/>
          <w:color w:val="000000"/>
          <w:spacing w:val="0"/>
          <w:w w:val="100"/>
          <w:position w:val="0"/>
          <w:shd w:val="clear" w:color="auto" w:fill="auto"/>
          <w:lang w:val="en-US" w:eastAsia="en-US" w:bidi="en-US"/>
        </w:rPr>
        <w:t xml:space="preserve">In </w:t>
      </w:r>
      <w:r>
        <w:rPr>
          <w:b w:val="0"/>
          <w:bCs w:val="0"/>
          <w:color w:val="000000"/>
          <w:spacing w:val="0"/>
          <w:w w:val="100"/>
          <w:position w:val="0"/>
          <w:shd w:val="clear" w:color="auto" w:fill="auto"/>
          <w:lang w:val="de-DE" w:eastAsia="de-DE" w:bidi="de-DE"/>
        </w:rPr>
        <w:t>diesem Jahre nehme ich Gäste schon zu PESSACH auf.</w:t>
      </w:r>
    </w:p>
    <w:p>
      <w:pPr>
        <w:pStyle w:val="Style9"/>
        <w:keepNext w:val="0"/>
        <w:keepLines w:val="0"/>
        <w:widowControl w:val="0"/>
        <w:shd w:val="clear" w:color="auto" w:fill="auto"/>
        <w:bidi w:val="0"/>
        <w:spacing w:line="240" w:lineRule="auto"/>
        <w:ind w:left="0" w:firstLine="0"/>
        <w:jc w:val="left"/>
      </w:pPr>
      <w:r>
        <w:rPr>
          <w:b w:val="0"/>
          <w:bCs w:val="0"/>
          <w:color w:val="000000"/>
          <w:spacing w:val="0"/>
          <w:w w:val="100"/>
          <w:position w:val="0"/>
          <w:shd w:val="clear" w:color="auto" w:fill="auto"/>
          <w:lang w:val="de-DE" w:eastAsia="de-DE" w:bidi="de-DE"/>
        </w:rPr>
        <w:t>Ich habe meine Pension vergrössert und modernisiert.</w:t>
      </w:r>
    </w:p>
    <w:p>
      <w:pPr>
        <w:pStyle w:val="Style9"/>
        <w:keepNext w:val="0"/>
        <w:keepLines w:val="0"/>
        <w:widowControl w:val="0"/>
        <w:shd w:val="clear" w:color="auto" w:fill="auto"/>
        <w:bidi w:val="0"/>
        <w:spacing w:line="240" w:lineRule="auto"/>
        <w:ind w:left="0" w:firstLine="360"/>
        <w:jc w:val="left"/>
      </w:pPr>
      <w:r>
        <w:rPr>
          <w:b w:val="0"/>
          <w:bCs w:val="0"/>
          <w:color w:val="000000"/>
          <w:spacing w:val="0"/>
          <w:w w:val="100"/>
          <w:position w:val="0"/>
          <w:shd w:val="clear" w:color="auto" w:fill="auto"/>
          <w:lang w:val="de-DE" w:eastAsia="de-DE" w:bidi="de-DE"/>
        </w:rPr>
        <w:t xml:space="preserve">Zum </w:t>
      </w:r>
      <w:r>
        <w:rPr>
          <w:b w:val="0"/>
          <w:bCs w:val="0"/>
          <w:color w:val="000000"/>
          <w:spacing w:val="0"/>
          <w:w w:val="100"/>
          <w:position w:val="0"/>
          <w:shd w:val="clear" w:color="auto" w:fill="auto"/>
          <w:lang w:val="en-US" w:eastAsia="en-US" w:bidi="en-US"/>
        </w:rPr>
        <w:t xml:space="preserve">SEDER </w:t>
      </w:r>
      <w:r>
        <w:rPr>
          <w:b w:val="0"/>
          <w:bCs w:val="0"/>
          <w:color w:val="000000"/>
          <w:spacing w:val="0"/>
          <w:w w:val="100"/>
          <w:position w:val="0"/>
          <w:shd w:val="clear" w:color="auto" w:fill="auto"/>
          <w:lang w:val="de-DE" w:eastAsia="de-DE" w:bidi="de-DE"/>
        </w:rPr>
        <w:t>Voranmeldung erwünscht.</w:t>
      </w:r>
    </w:p>
    <w:p>
      <w:pPr>
        <w:pStyle w:val="Style6"/>
        <w:keepNext w:val="0"/>
        <w:keepLines w:val="0"/>
        <w:widowControl w:val="0"/>
        <w:shd w:val="clear" w:color="auto" w:fill="auto"/>
        <w:bidi w:val="0"/>
        <w:spacing w:line="290" w:lineRule="auto"/>
        <w:ind w:left="0" w:firstLine="360"/>
        <w:jc w:val="left"/>
        <w:rPr>
          <w:sz w:val="22"/>
          <w:szCs w:val="22"/>
        </w:rPr>
      </w:pPr>
      <w:r>
        <w:rPr>
          <w:color w:val="000000"/>
          <w:spacing w:val="0"/>
          <w:w w:val="100"/>
          <w:position w:val="0"/>
          <w:sz w:val="20"/>
          <w:szCs w:val="20"/>
          <w:shd w:val="clear" w:color="auto" w:fill="auto"/>
          <w:lang w:val="de-DE" w:eastAsia="de-DE" w:bidi="de-DE"/>
        </w:rPr>
        <w:t xml:space="preserve">Pension Har-Aviv </w:t>
      </w:r>
      <w:r>
        <w:rPr>
          <w:color w:val="000000"/>
          <w:spacing w:val="0"/>
          <w:w w:val="100"/>
          <w:position w:val="0"/>
          <w:sz w:val="22"/>
          <w:szCs w:val="22"/>
          <w:shd w:val="clear" w:color="auto" w:fill="auto"/>
          <w:lang w:val="de-DE" w:eastAsia="de-DE" w:bidi="de-DE"/>
        </w:rPr>
        <w:t>KAETE MARCUS</w:t>
      </w:r>
    </w:p>
    <w:p>
      <w:pPr>
        <w:pStyle w:val="Style9"/>
        <w:keepNext w:val="0"/>
        <w:keepLines w:val="0"/>
        <w:widowControl w:val="0"/>
        <w:shd w:val="clear" w:color="auto" w:fill="auto"/>
        <w:bidi w:val="0"/>
        <w:spacing w:line="240" w:lineRule="auto"/>
        <w:ind w:left="0" w:firstLine="360"/>
        <w:jc w:val="left"/>
      </w:pPr>
      <w:r>
        <w:rPr>
          <w:color w:val="000000"/>
          <w:spacing w:val="0"/>
          <w:w w:val="100"/>
          <w:position w:val="0"/>
          <w:shd w:val="clear" w:color="auto" w:fill="auto"/>
          <w:lang w:val="de-DE" w:eastAsia="de-DE" w:bidi="de-DE"/>
        </w:rPr>
        <w:t>Jerusalem - Beth Hakerem</w:t>
      </w:r>
    </w:p>
    <w:p>
      <w:pPr>
        <w:pStyle w:val="Style9"/>
        <w:keepNext w:val="0"/>
        <w:keepLines w:val="0"/>
        <w:widowControl w:val="0"/>
        <w:shd w:val="clear" w:color="auto" w:fill="auto"/>
        <w:bidi w:val="0"/>
        <w:spacing w:line="240" w:lineRule="auto"/>
        <w:ind w:left="0" w:firstLine="0"/>
        <w:jc w:val="left"/>
      </w:pPr>
      <w:r>
        <w:rPr>
          <w:b w:val="0"/>
          <w:bCs w:val="0"/>
          <w:color w:val="000000"/>
          <w:spacing w:val="0"/>
          <w:w w:val="100"/>
          <w:position w:val="0"/>
          <w:shd w:val="clear" w:color="auto" w:fill="auto"/>
          <w:lang w:val="de-DE" w:eastAsia="de-DE" w:bidi="de-DE"/>
        </w:rPr>
        <w:t>Bus 12 Haltestelle Seminar</w:t>
      </w:r>
    </w:p>
    <w:p>
      <w:pPr>
        <w:pStyle w:val="Style116"/>
        <w:keepNext w:val="0"/>
        <w:keepLines w:val="0"/>
        <w:widowControl w:val="0"/>
        <w:shd w:val="clear" w:color="auto" w:fill="auto"/>
        <w:bidi w:val="0"/>
        <w:spacing w:line="276" w:lineRule="auto"/>
        <w:ind w:left="0" w:firstLine="0"/>
        <w:jc w:val="left"/>
      </w:pPr>
      <w:bookmarkStart w:id="188" w:name="bookmark188"/>
      <w:r>
        <w:rPr>
          <w:color w:val="000000"/>
          <w:spacing w:val="0"/>
          <w:w w:val="100"/>
          <w:position w:val="0"/>
          <w:shd w:val="clear" w:color="auto" w:fill="auto"/>
          <w:lang w:val="de-DE" w:eastAsia="de-DE" w:bidi="de-DE"/>
        </w:rPr>
        <w:t>T e I - A v i v</w:t>
      </w:r>
      <w:bookmarkEnd w:id="188"/>
    </w:p>
    <w:p>
      <w:pPr>
        <w:pStyle w:val="Style209"/>
        <w:keepNext w:val="0"/>
        <w:keepLines w:val="0"/>
        <w:widowControl w:val="0"/>
        <w:shd w:val="clear" w:color="auto" w:fill="auto"/>
        <w:bidi w:val="0"/>
        <w:spacing w:line="240" w:lineRule="auto"/>
        <w:ind w:left="0" w:firstLine="0"/>
        <w:jc w:val="left"/>
      </w:pPr>
      <w:bookmarkStart w:id="189" w:name="bookmark189"/>
      <w:r>
        <w:rPr>
          <w:rFonts w:ascii="Arial" w:eastAsia="Arial" w:hAnsi="Arial" w:cs="Arial"/>
          <w:color w:val="000000"/>
          <w:spacing w:val="0"/>
          <w:w w:val="100"/>
          <w:position w:val="0"/>
          <w:sz w:val="28"/>
          <w:szCs w:val="28"/>
          <w:shd w:val="clear" w:color="auto" w:fill="auto"/>
          <w:lang w:val="de-DE" w:eastAsia="de-DE" w:bidi="de-DE"/>
        </w:rPr>
        <w:t>Tischlerei</w:t>
      </w:r>
      <w:bookmarkEnd w:id="189"/>
    </w:p>
    <w:p>
      <w:pPr>
        <w:pStyle w:val="Style89"/>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 xml:space="preserve">GEORG BOCK </w:t>
      </w:r>
      <w:r>
        <w:rPr>
          <w:color w:val="000000"/>
          <w:spacing w:val="0"/>
          <w:w w:val="100"/>
          <w:position w:val="0"/>
          <w:shd w:val="clear" w:color="auto" w:fill="auto"/>
          <w:lang w:val="en-US" w:eastAsia="en-US" w:bidi="en-US"/>
        </w:rPr>
        <w:t>Tel-Aviv, Herxl Str. 56</w:t>
      </w:r>
    </w:p>
    <w:p>
      <w:pPr>
        <w:pStyle w:val="Style6"/>
        <w:keepNext w:val="0"/>
        <w:keepLines w:val="0"/>
        <w:widowControl w:val="0"/>
        <w:shd w:val="clear" w:color="auto" w:fill="auto"/>
        <w:bidi w:val="0"/>
        <w:spacing w:line="240" w:lineRule="auto"/>
        <w:ind w:left="0" w:firstLine="0"/>
        <w:jc w:val="left"/>
        <w:rPr>
          <w:sz w:val="19"/>
          <w:szCs w:val="19"/>
        </w:rPr>
      </w:pPr>
      <w:r>
        <w:rPr>
          <w:b w:val="0"/>
          <w:bCs w:val="0"/>
          <w:color w:val="65554B"/>
          <w:spacing w:val="0"/>
          <w:w w:val="100"/>
          <w:position w:val="0"/>
          <w:sz w:val="19"/>
          <w:szCs w:val="19"/>
          <w:shd w:val="clear" w:color="auto" w:fill="auto"/>
          <w:lang w:val="en-US" w:eastAsia="en-US" w:bidi="en-US"/>
        </w:rPr>
        <w:t xml:space="preserve">Laden - </w:t>
      </w:r>
      <w:r>
        <w:rPr>
          <w:b w:val="0"/>
          <w:bCs w:val="0"/>
          <w:color w:val="65554B"/>
          <w:spacing w:val="0"/>
          <w:w w:val="100"/>
          <w:position w:val="0"/>
          <w:sz w:val="19"/>
          <w:szCs w:val="19"/>
          <w:shd w:val="clear" w:color="auto" w:fill="auto"/>
          <w:lang w:val="de-DE" w:eastAsia="de-DE" w:bidi="de-DE"/>
        </w:rPr>
        <w:t xml:space="preserve">Einrichtungen, </w:t>
      </w:r>
      <w:r>
        <w:rPr>
          <w:b w:val="0"/>
          <w:bCs w:val="0"/>
          <w:color w:val="65554B"/>
          <w:spacing w:val="0"/>
          <w:w w:val="100"/>
          <w:position w:val="0"/>
          <w:sz w:val="19"/>
          <w:szCs w:val="19"/>
          <w:shd w:val="clear" w:color="auto" w:fill="auto"/>
          <w:lang w:val="en-US" w:eastAsia="en-US" w:bidi="en-US"/>
        </w:rPr>
        <w:t xml:space="preserve">Moebel </w:t>
      </w:r>
      <w:r>
        <w:rPr>
          <w:b w:val="0"/>
          <w:bCs w:val="0"/>
          <w:color w:val="65554B"/>
          <w:spacing w:val="0"/>
          <w:w w:val="100"/>
          <w:position w:val="0"/>
          <w:sz w:val="19"/>
          <w:szCs w:val="19"/>
          <w:shd w:val="clear" w:color="auto" w:fill="auto"/>
          <w:lang w:val="de-DE" w:eastAsia="de-DE" w:bidi="de-DE"/>
        </w:rPr>
        <w:t xml:space="preserve">aller </w:t>
      </w:r>
      <w:r>
        <w:rPr>
          <w:b w:val="0"/>
          <w:bCs w:val="0"/>
          <w:color w:val="65554B"/>
          <w:spacing w:val="0"/>
          <w:w w:val="100"/>
          <w:position w:val="0"/>
          <w:sz w:val="19"/>
          <w:szCs w:val="19"/>
          <w:shd w:val="clear" w:color="auto" w:fill="auto"/>
          <w:lang w:val="en-US" w:eastAsia="en-US" w:bidi="en-US"/>
        </w:rPr>
        <w:t xml:space="preserve">ftrten, Klein-Moebel. Tee-Wagen, </w:t>
      </w:r>
      <w:r>
        <w:rPr>
          <w:b w:val="0"/>
          <w:bCs w:val="0"/>
          <w:color w:val="65554B"/>
          <w:spacing w:val="0"/>
          <w:w w:val="100"/>
          <w:position w:val="0"/>
          <w:sz w:val="19"/>
          <w:szCs w:val="19"/>
          <w:shd w:val="clear" w:color="auto" w:fill="auto"/>
          <w:lang w:val="de-DE" w:eastAsia="de-DE" w:bidi="de-DE"/>
        </w:rPr>
        <w:t xml:space="preserve">Kartothek - </w:t>
      </w:r>
      <w:r>
        <w:rPr>
          <w:b w:val="0"/>
          <w:bCs w:val="0"/>
          <w:color w:val="65554B"/>
          <w:spacing w:val="0"/>
          <w:w w:val="100"/>
          <w:position w:val="0"/>
          <w:sz w:val="19"/>
          <w:szCs w:val="19"/>
          <w:shd w:val="clear" w:color="auto" w:fill="auto"/>
          <w:lang w:val="en-US" w:eastAsia="en-US" w:bidi="en-US"/>
        </w:rPr>
        <w:t>Kaesten.</w:t>
      </w:r>
    </w:p>
    <w:p>
      <w:pPr>
        <w:pStyle w:val="Style31"/>
        <w:keepNext w:val="0"/>
        <w:keepLines w:val="0"/>
        <w:widowControl w:val="0"/>
        <w:shd w:val="clear" w:color="auto" w:fill="auto"/>
        <w:bidi w:val="0"/>
        <w:spacing w:line="262" w:lineRule="auto"/>
        <w:ind w:left="0" w:firstLine="0"/>
        <w:jc w:val="left"/>
      </w:pPr>
      <w:r>
        <w:rPr>
          <w:rFonts w:ascii="Arial" w:eastAsia="Arial" w:hAnsi="Arial" w:cs="Arial"/>
          <w:b/>
          <w:bCs/>
          <w:color w:val="000000"/>
          <w:spacing w:val="0"/>
          <w:w w:val="100"/>
          <w:position w:val="0"/>
          <w:sz w:val="20"/>
          <w:szCs w:val="20"/>
          <w:shd w:val="clear" w:color="auto" w:fill="auto"/>
          <w:lang w:val="de-DE" w:eastAsia="de-DE" w:bidi="de-DE"/>
        </w:rPr>
        <w:t xml:space="preserve">Apotheker mit Lizenz </w:t>
      </w:r>
      <w:r>
        <w:rPr>
          <w:rFonts w:ascii="Arial" w:eastAsia="Arial" w:hAnsi="Arial" w:cs="Arial"/>
          <w:b/>
          <w:bCs/>
          <w:color w:val="000000"/>
          <w:spacing w:val="0"/>
          <w:w w:val="100"/>
          <w:position w:val="0"/>
          <w:sz w:val="20"/>
          <w:szCs w:val="20"/>
          <w:shd w:val="clear" w:color="auto" w:fill="auto"/>
          <w:lang w:val="en-US" w:eastAsia="en-US" w:bidi="en-US"/>
        </w:rPr>
        <w:t xml:space="preserve">u. </w:t>
      </w:r>
      <w:r>
        <w:rPr>
          <w:rFonts w:ascii="Arial" w:eastAsia="Arial" w:hAnsi="Arial" w:cs="Arial"/>
          <w:b/>
          <w:bCs/>
          <w:color w:val="000000"/>
          <w:spacing w:val="0"/>
          <w:w w:val="100"/>
          <w:position w:val="0"/>
          <w:sz w:val="20"/>
          <w:szCs w:val="20"/>
          <w:shd w:val="clear" w:color="auto" w:fill="auto"/>
          <w:lang w:val="de-DE" w:eastAsia="de-DE" w:bidi="de-DE"/>
        </w:rPr>
        <w:t xml:space="preserve">Stellung, ledig, wuenscht Stellung zu aendern. </w:t>
      </w:r>
      <w:r>
        <w:rPr>
          <w:spacing w:val="0"/>
          <w:w w:val="100"/>
          <w:position w:val="0"/>
          <w:sz w:val="22"/>
          <w:szCs w:val="22"/>
          <w:shd w:val="clear" w:color="auto" w:fill="auto"/>
          <w:lang w:val="de-DE" w:eastAsia="de-DE" w:bidi="de-DE"/>
        </w:rPr>
        <w:t xml:space="preserve">Anbiele: Gemeinsame Vertretungen und Erzeugung. Erstklassige Präparate gegen spezifische Krankheiten. Offerten: </w:t>
      </w:r>
      <w:r>
        <w:rPr>
          <w:rFonts w:ascii="Arial" w:eastAsia="Arial" w:hAnsi="Arial" w:cs="Arial"/>
          <w:b/>
          <w:bCs/>
          <w:color w:val="000000"/>
          <w:spacing w:val="0"/>
          <w:w w:val="100"/>
          <w:position w:val="0"/>
          <w:sz w:val="20"/>
          <w:szCs w:val="20"/>
          <w:shd w:val="clear" w:color="auto" w:fill="auto"/>
          <w:lang w:val="de-DE" w:eastAsia="de-DE" w:bidi="de-DE"/>
        </w:rPr>
        <w:t xml:space="preserve">Pardess </w:t>
      </w:r>
      <w:r>
        <w:rPr>
          <w:rFonts w:ascii="Arial" w:eastAsia="Arial" w:hAnsi="Arial" w:cs="Arial"/>
          <w:b/>
          <w:bCs/>
          <w:color w:val="000000"/>
          <w:spacing w:val="0"/>
          <w:w w:val="100"/>
          <w:position w:val="0"/>
          <w:sz w:val="20"/>
          <w:szCs w:val="20"/>
          <w:shd w:val="clear" w:color="auto" w:fill="auto"/>
          <w:lang w:val="en-US" w:eastAsia="en-US" w:bidi="en-US"/>
        </w:rPr>
        <w:t>Tunes,</w:t>
      </w:r>
    </w:p>
    <w:p>
      <w:pPr>
        <w:pStyle w:val="Style6"/>
        <w:keepNext w:val="0"/>
        <w:keepLines w:val="0"/>
        <w:widowControl w:val="0"/>
        <w:shd w:val="clear" w:color="auto" w:fill="auto"/>
        <w:bidi w:val="0"/>
        <w:spacing w:line="276" w:lineRule="auto"/>
        <w:ind w:left="0" w:firstLine="0"/>
        <w:jc w:val="left"/>
        <w:sectPr>
          <w:pgSz w:w="13782" w:h="18594"/>
          <w:pgMar w:top="1440" w:left="1440" w:right="743" w:bottom="1322" w:header="0" w:footer="3" w:gutter="0"/>
          <w:cols w:space="720"/>
          <w:noEndnote/>
          <w:bidi/>
          <w:rtlGutter w:val="0"/>
          <w:docGrid w:linePitch="360"/>
        </w:sectPr>
      </w:pPr>
      <w:r>
        <w:rPr>
          <w:color w:val="000000"/>
          <w:spacing w:val="0"/>
          <w:w w:val="100"/>
          <w:position w:val="0"/>
          <w:shd w:val="clear" w:color="auto" w:fill="auto"/>
          <w:lang w:val="de-DE" w:eastAsia="de-DE" w:bidi="de-DE"/>
        </w:rPr>
        <w:t>Nes - Ziona fuer Apotheker B.</w:t>
      </w:r>
    </w:p>
    <w:p>
      <w:pPr>
        <w:pStyle w:val="Style34"/>
        <w:keepNext/>
        <w:keepLines/>
        <w:widowControl w:val="0"/>
        <w:shd w:val="clear" w:color="auto" w:fill="auto"/>
        <w:bidi w:val="0"/>
        <w:spacing w:line="240" w:lineRule="auto"/>
        <w:ind w:left="0" w:firstLine="0"/>
        <w:jc w:val="left"/>
        <w:rPr>
          <w:sz w:val="70"/>
          <w:szCs w:val="70"/>
        </w:rPr>
        <w:sectPr>
          <w:type w:val="continuous"/>
          <w:pgSz w:w="13782" w:h="18594"/>
          <w:pgMar w:top="1440" w:left="1440" w:right="743" w:bottom="1322" w:header="0" w:footer="3" w:gutter="0"/>
          <w:cols w:space="720"/>
          <w:noEndnote/>
          <w:rtlGutter w:val="0"/>
          <w:docGrid w:linePitch="360"/>
        </w:sectPr>
      </w:pPr>
      <w:bookmarkStart w:id="190" w:name="bookmark190"/>
      <w:r>
        <w:rPr>
          <w:b/>
          <w:bCs/>
          <w:color w:val="000000"/>
          <w:spacing w:val="0"/>
          <w:w w:val="60"/>
          <w:position w:val="0"/>
          <w:sz w:val="70"/>
          <w:szCs w:val="70"/>
          <w:shd w:val="clear" w:color="auto" w:fill="auto"/>
          <w:lang w:val="de-DE" w:eastAsia="de-DE" w:bidi="de-DE"/>
        </w:rPr>
        <w:t>Neu ermässigte Preise unserer Tanzschuhe</w:t>
      </w:r>
      <w:bookmarkEnd w:id="190"/>
    </w:p>
    <w:p>
      <w:pPr>
        <w:widowControl w:val="0"/>
        <w:rPr>
          <w:sz w:val="2"/>
          <w:szCs w:val="2"/>
        </w:rPr>
      </w:pPr>
      <w:r>
        <w:drawing>
          <wp:inline>
            <wp:extent cx="2188210" cy="1450975"/>
            <wp:docPr id="83" name="Picutre 83"/>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87"/>
                    <a:stretch/>
                  </pic:blipFill>
                  <pic:spPr>
                    <a:xfrm>
                      <a:ext cx="2188210" cy="1450975"/>
                    </a:xfrm>
                    <a:prstGeom prst="rect"/>
                  </pic:spPr>
                </pic:pic>
              </a:graphicData>
            </a:graphic>
          </wp:inline>
        </w:drawing>
      </w:r>
    </w:p>
    <w:p>
      <w:pPr>
        <w:pStyle w:val="Style89"/>
        <w:keepNext w:val="0"/>
        <w:keepLines w:val="0"/>
        <w:widowControl w:val="0"/>
        <w:shd w:val="clear" w:color="auto" w:fill="auto"/>
        <w:bidi w:val="0"/>
        <w:spacing w:line="338" w:lineRule="auto"/>
        <w:ind w:left="0" w:firstLine="0"/>
        <w:rPr>
          <w:sz w:val="22"/>
          <w:szCs w:val="22"/>
        </w:rPr>
      </w:pPr>
      <w:r>
        <w:rPr>
          <w:color w:val="000000"/>
          <w:spacing w:val="0"/>
          <w:w w:val="100"/>
          <w:position w:val="0"/>
          <w:sz w:val="22"/>
          <w:szCs w:val="22"/>
          <w:shd w:val="clear" w:color="auto" w:fill="auto"/>
          <w:lang w:val="en-US" w:eastAsia="en-US" w:bidi="en-US"/>
        </w:rPr>
        <w:t>Haifa — Hadar — Tel-Aviv Jerusalem — Tiberias Petach-Tikvah</w:t>
      </w:r>
    </w:p>
    <w:p>
      <w:pPr>
        <w:widowControl w:val="0"/>
        <w:rPr>
          <w:sz w:val="2"/>
          <w:szCs w:val="2"/>
        </w:rPr>
      </w:pPr>
      <w:r>
        <w:drawing>
          <wp:inline>
            <wp:extent cx="2200910" cy="1347470"/>
            <wp:docPr id="84" name="Picutre 84"/>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89"/>
                    <a:stretch/>
                  </pic:blipFill>
                  <pic:spPr>
                    <a:xfrm>
                      <a:ext cx="2200910" cy="1347470"/>
                    </a:xfrm>
                    <a:prstGeom prst="rect"/>
                  </pic:spPr>
                </pic:pic>
              </a:graphicData>
            </a:graphic>
          </wp:inline>
        </w:drawing>
      </w:r>
    </w:p>
    <w:p>
      <w:pPr>
        <w:pStyle w:val="Style89"/>
        <w:keepNext w:val="0"/>
        <w:keepLines w:val="0"/>
        <w:widowControl w:val="0"/>
        <w:shd w:val="clear" w:color="auto" w:fill="auto"/>
        <w:bidi w:val="0"/>
        <w:spacing w:line="240" w:lineRule="auto"/>
        <w:ind w:left="0" w:firstLine="0"/>
        <w:rPr>
          <w:sz w:val="17"/>
          <w:szCs w:val="17"/>
        </w:rPr>
      </w:pPr>
      <w:r>
        <w:rPr>
          <w:b w:val="0"/>
          <w:bCs w:val="0"/>
          <w:color w:val="65554B"/>
          <w:spacing w:val="0"/>
          <w:w w:val="100"/>
          <w:position w:val="0"/>
          <w:sz w:val="17"/>
          <w:szCs w:val="17"/>
          <w:shd w:val="clear" w:color="auto" w:fill="auto"/>
          <w:lang w:val="en-US" w:eastAsia="en-US" w:bidi="en-US"/>
        </w:rPr>
        <w:t xml:space="preserve">Pumps, low cut </w:t>
      </w:r>
      <w:r>
        <w:rPr>
          <w:b w:val="0"/>
          <w:bCs w:val="0"/>
          <w:color w:val="65554B"/>
          <w:spacing w:val="0"/>
          <w:w w:val="100"/>
          <w:position w:val="0"/>
          <w:sz w:val="17"/>
          <w:szCs w:val="17"/>
          <w:shd w:val="clear" w:color="auto" w:fill="auto"/>
          <w:lang w:val="de-DE" w:eastAsia="de-DE" w:bidi="de-DE"/>
        </w:rPr>
        <w:t xml:space="preserve">in black </w:t>
      </w:r>
      <w:r>
        <w:rPr>
          <w:b w:val="0"/>
          <w:bCs w:val="0"/>
          <w:color w:val="65554B"/>
          <w:spacing w:val="0"/>
          <w:w w:val="100"/>
          <w:position w:val="0"/>
          <w:sz w:val="17"/>
          <w:szCs w:val="17"/>
          <w:shd w:val="clear" w:color="auto" w:fill="auto"/>
          <w:lang w:val="en-US" w:eastAsia="en-US" w:bidi="en-US"/>
        </w:rPr>
        <w:t xml:space="preserve">satin, crepe, silk, white satin, dyeable </w:t>
      </w:r>
      <w:r>
        <w:rPr>
          <w:color w:val="65554B"/>
          <w:spacing w:val="0"/>
          <w:w w:val="100"/>
          <w:position w:val="0"/>
          <w:sz w:val="18"/>
          <w:szCs w:val="18"/>
          <w:shd w:val="clear" w:color="auto" w:fill="auto"/>
          <w:lang w:val="en-US" w:eastAsia="en-US" w:bidi="en-US"/>
        </w:rPr>
        <w:t xml:space="preserve">In </w:t>
      </w:r>
      <w:r>
        <w:rPr>
          <w:b w:val="0"/>
          <w:bCs w:val="0"/>
          <w:color w:val="65554B"/>
          <w:spacing w:val="0"/>
          <w:w w:val="100"/>
          <w:position w:val="0"/>
          <w:sz w:val="17"/>
          <w:szCs w:val="17"/>
          <w:shd w:val="clear" w:color="auto" w:fill="auto"/>
          <w:lang w:val="en-US" w:eastAsia="en-US" w:bidi="en-US"/>
        </w:rPr>
        <w:t>any shad״• to match your dress.</w:t>
      </w:r>
    </w:p>
    <w:p>
      <w:pPr>
        <w:widowControl w:val="0"/>
        <w:spacing w:line="14" w:lineRule="exact"/>
        <w:sectPr>
          <w:type w:val="continuous"/>
          <w:pgSz w:w="13782" w:h="18594"/>
          <w:pgMar w:top="1440" w:left="1440" w:right="743" w:bottom="1216" w:header="0" w:footer="3" w:gutter="0"/>
          <w:cols w:space="720"/>
          <w:noEndnote/>
          <w:rtlGutter w:val="0"/>
          <w:docGrid w:linePitch="360"/>
        </w:sectPr>
      </w:pPr>
    </w:p>
    <w:p>
      <w:pPr>
        <w:pStyle w:val="Style223"/>
        <w:keepNext w:val="0"/>
        <w:keepLines w:val="0"/>
        <w:widowControl w:val="0"/>
        <w:shd w:val="clear" w:color="auto" w:fill="auto"/>
        <w:spacing w:line="166" w:lineRule="auto"/>
        <w:ind w:left="0" w:firstLine="0"/>
      </w:pPr>
      <w:bookmarkStart w:id="191" w:name="bookmark191"/>
      <w:r>
        <w:rPr>
          <w:color w:val="000000"/>
          <w:spacing w:val="0"/>
          <w:w w:val="100"/>
          <w:position w:val="0"/>
          <w:shd w:val="clear" w:color="auto" w:fill="auto"/>
        </w:rPr>
        <w:t>שעוד■□ חדשי□ בעברית</w:t>
      </w:r>
      <w:bookmarkEnd w:id="191"/>
    </w:p>
    <w:p>
      <w:pPr>
        <w:pStyle w:val="Style461"/>
        <w:keepNext w:val="0"/>
        <w:keepLines w:val="0"/>
        <w:widowControl w:val="0"/>
        <w:shd w:val="clear" w:color="auto" w:fill="auto"/>
        <w:ind w:left="0" w:firstLine="360"/>
        <w:jc w:val="left"/>
      </w:pPr>
      <w:r>
        <w:rPr>
          <w:color w:val="000000"/>
          <w:spacing w:val="0"/>
          <w:w w:val="100"/>
          <w:position w:val="0"/>
          <w:shd w:val="clear" w:color="auto" w:fill="auto"/>
        </w:rPr>
        <w:t>התאחדות עולי גרמניה עומדת ליסד כיתות עזר לילדי עולי גרמניה (ללשץ העברית ולמקצועות העברים: תב״ך, ספרות עברית, ידיעת המולדת וכר).</w:t>
      </w:r>
    </w:p>
    <w:p>
      <w:pPr>
        <w:pStyle w:val="Style461"/>
        <w:keepNext w:val="0"/>
        <w:keepLines w:val="0"/>
        <w:widowControl w:val="0"/>
        <w:shd w:val="clear" w:color="auto" w:fill="auto"/>
        <w:ind w:left="0" w:firstLine="360"/>
        <w:jc w:val="left"/>
      </w:pPr>
      <w:r>
        <w:rPr>
          <w:color w:val="000000"/>
          <w:spacing w:val="0"/>
          <w:w w:val="100"/>
          <w:position w:val="0"/>
          <w:shd w:val="clear" w:color="auto" w:fill="auto"/>
        </w:rPr>
        <w:t>בכיתות הללו יוכלו ללמוד ילדי עולי גרמניה שנתקבלו לבתי הספר והזקוקים ללמוד הלשון העברית והמקצועות העברים וגם אלה אשר טרם מצאו להם מקום בבתי הספר.</w:t>
      </w:r>
    </w:p>
    <w:p>
      <w:pPr>
        <w:pStyle w:val="Style461"/>
        <w:keepNext w:val="0"/>
        <w:keepLines w:val="0"/>
        <w:widowControl w:val="0"/>
        <w:shd w:val="clear" w:color="auto" w:fill="auto"/>
        <w:ind w:left="0" w:firstLine="360"/>
        <w:jc w:val="left"/>
      </w:pPr>
      <w:r>
        <w:rPr>
          <w:color w:val="000000"/>
          <w:spacing w:val="0"/>
          <w:w w:val="100"/>
          <w:position w:val="0"/>
          <w:shd w:val="clear" w:color="auto" w:fill="auto"/>
        </w:rPr>
        <w:t xml:space="preserve">התאחדות עולי גרמניה עומדת ליסד קורסים קטנים בני </w:t>
      </w:r>
      <w:r>
        <w:rPr>
          <w:rFonts w:ascii="Arial" w:eastAsia="Arial" w:hAnsi="Arial" w:cs="Arial"/>
          <w:color w:val="000000"/>
          <w:spacing w:val="0"/>
          <w:w w:val="100"/>
          <w:position w:val="0"/>
          <w:sz w:val="15"/>
          <w:szCs w:val="15"/>
          <w:shd w:val="clear" w:color="auto" w:fill="auto"/>
          <w:lang w:val="en-US" w:eastAsia="en-US" w:bidi="en-US"/>
        </w:rPr>
        <w:t>7</w:t>
      </w:r>
      <w:r>
        <w:rPr>
          <w:rFonts w:ascii="Arial" w:eastAsia="Arial" w:hAnsi="Arial" w:cs="Arial"/>
          <w:color w:val="000000"/>
          <w:spacing w:val="0"/>
          <w:w w:val="100"/>
          <w:position w:val="0"/>
          <w:sz w:val="15"/>
          <w:szCs w:val="15"/>
          <w:shd w:val="clear" w:color="auto" w:fill="auto"/>
        </w:rPr>
        <w:t>—</w:t>
      </w:r>
      <w:r>
        <w:rPr>
          <w:rFonts w:ascii="Arial" w:eastAsia="Arial" w:hAnsi="Arial" w:cs="Arial"/>
          <w:color w:val="000000"/>
          <w:spacing w:val="0"/>
          <w:w w:val="100"/>
          <w:position w:val="0"/>
          <w:sz w:val="15"/>
          <w:szCs w:val="15"/>
          <w:shd w:val="clear" w:color="auto" w:fill="auto"/>
          <w:lang w:val="en-US" w:eastAsia="en-US" w:bidi="en-US"/>
        </w:rPr>
        <w:t>5</w:t>
      </w:r>
      <w:r>
        <w:rPr>
          <w:rFonts w:ascii="Arial" w:eastAsia="Arial" w:hAnsi="Arial" w:cs="Arial"/>
          <w:color w:val="000000"/>
          <w:spacing w:val="0"/>
          <w:w w:val="100"/>
          <w:position w:val="0"/>
          <w:sz w:val="15"/>
          <w:szCs w:val="15"/>
          <w:shd w:val="clear" w:color="auto" w:fill="auto"/>
        </w:rPr>
        <w:t>—</w:t>
      </w:r>
      <w:r>
        <w:rPr>
          <w:rFonts w:ascii="Arial" w:eastAsia="Arial" w:hAnsi="Arial" w:cs="Arial"/>
          <w:color w:val="000000"/>
          <w:spacing w:val="0"/>
          <w:w w:val="100"/>
          <w:position w:val="0"/>
          <w:sz w:val="15"/>
          <w:szCs w:val="15"/>
          <w:shd w:val="clear" w:color="auto" w:fill="auto"/>
          <w:lang w:val="en-US" w:eastAsia="en-US" w:bidi="en-US"/>
        </w:rPr>
        <w:t>3</w:t>
      </w:r>
      <w:r>
        <w:rPr>
          <w:rFonts w:ascii="Arial" w:eastAsia="Arial" w:hAnsi="Arial" w:cs="Arial"/>
          <w:color w:val="000000"/>
          <w:spacing w:val="0"/>
          <w:w w:val="100"/>
          <w:position w:val="0"/>
          <w:sz w:val="15"/>
          <w:szCs w:val="15"/>
          <w:shd w:val="clear" w:color="auto" w:fill="auto"/>
        </w:rPr>
        <w:t xml:space="preserve"> </w:t>
      </w:r>
      <w:r>
        <w:rPr>
          <w:color w:val="000000"/>
          <w:spacing w:val="0"/>
          <w:w w:val="100"/>
          <w:position w:val="0"/>
          <w:shd w:val="clear" w:color="auto" w:fill="auto"/>
        </w:rPr>
        <w:t>משתתפים ללמוד הלשון העברית. הקורסים יתקיימו בערבים או במשך היום לפי רצון התלמידים.</w:t>
      </w:r>
    </w:p>
    <w:p>
      <w:pPr>
        <w:pStyle w:val="Style461"/>
        <w:keepNext w:val="0"/>
        <w:keepLines w:val="0"/>
        <w:widowControl w:val="0"/>
        <w:shd w:val="clear" w:color="auto" w:fill="auto"/>
        <w:ind w:left="0" w:firstLine="360"/>
        <w:jc w:val="left"/>
        <w:rPr>
          <w:sz w:val="15"/>
          <w:szCs w:val="15"/>
        </w:rPr>
      </w:pPr>
      <w:r>
        <w:rPr>
          <w:color w:val="000000"/>
          <w:spacing w:val="0"/>
          <w:w w:val="100"/>
          <w:position w:val="0"/>
          <w:sz w:val="20"/>
          <w:szCs w:val="20"/>
          <w:shd w:val="clear" w:color="auto" w:fill="auto"/>
        </w:rPr>
        <w:t>על הפרטים והתנאים אפשר להודע בהתאחדות עולי גרמניה בימים ב׳, ד׳ מ־</w:t>
      </w:r>
      <w:r>
        <w:rPr>
          <w:rFonts w:ascii="Arial" w:eastAsia="Arial" w:hAnsi="Arial" w:cs="Arial"/>
          <w:color w:val="000000"/>
          <w:spacing w:val="0"/>
          <w:w w:val="100"/>
          <w:position w:val="0"/>
          <w:sz w:val="15"/>
          <w:szCs w:val="15"/>
          <w:shd w:val="clear" w:color="auto" w:fill="auto"/>
          <w:lang w:val="en-US" w:eastAsia="en-US" w:bidi="en-US"/>
        </w:rPr>
        <w:t>10</w:t>
      </w:r>
      <w:r>
        <w:rPr>
          <w:rFonts w:ascii="Arial" w:eastAsia="Arial" w:hAnsi="Arial" w:cs="Arial"/>
          <w:color w:val="000000"/>
          <w:spacing w:val="0"/>
          <w:w w:val="100"/>
          <w:position w:val="0"/>
          <w:sz w:val="15"/>
          <w:szCs w:val="15"/>
          <w:shd w:val="clear" w:color="auto" w:fill="auto"/>
        </w:rPr>
        <w:t>—</w:t>
      </w:r>
      <w:r>
        <w:rPr>
          <w:rFonts w:ascii="Arial" w:eastAsia="Arial" w:hAnsi="Arial" w:cs="Arial"/>
          <w:color w:val="000000"/>
          <w:spacing w:val="0"/>
          <w:w w:val="100"/>
          <w:position w:val="0"/>
          <w:sz w:val="15"/>
          <w:szCs w:val="15"/>
          <w:shd w:val="clear" w:color="auto" w:fill="auto"/>
          <w:lang w:val="en-US" w:eastAsia="en-US" w:bidi="en-US"/>
        </w:rPr>
        <w:t>12</w:t>
      </w:r>
      <w:r>
        <w:rPr>
          <w:rFonts w:ascii="Arial" w:eastAsia="Arial" w:hAnsi="Arial" w:cs="Arial"/>
          <w:color w:val="000000"/>
          <w:spacing w:val="0"/>
          <w:w w:val="100"/>
          <w:position w:val="0"/>
          <w:sz w:val="15"/>
          <w:szCs w:val="15"/>
          <w:shd w:val="clear" w:color="auto" w:fill="auto"/>
        </w:rPr>
        <w:t xml:space="preserve"> </w:t>
      </w:r>
      <w:r>
        <w:rPr>
          <w:color w:val="000000"/>
          <w:spacing w:val="0"/>
          <w:w w:val="100"/>
          <w:position w:val="0"/>
          <w:sz w:val="20"/>
          <w:szCs w:val="20"/>
          <w:shd w:val="clear" w:color="auto" w:fill="auto"/>
        </w:rPr>
        <w:t xml:space="preserve">לפני הצהרים, אצל ה׳ נחום לוין (טלם. </w:t>
      </w:r>
      <w:r>
        <w:rPr>
          <w:rFonts w:ascii="Arial" w:eastAsia="Arial" w:hAnsi="Arial" w:cs="Arial"/>
          <w:color w:val="000000"/>
          <w:spacing w:val="0"/>
          <w:w w:val="100"/>
          <w:position w:val="0"/>
          <w:sz w:val="15"/>
          <w:szCs w:val="15"/>
          <w:shd w:val="clear" w:color="auto" w:fill="auto"/>
          <w:lang w:val="en-US" w:eastAsia="en-US" w:bidi="en-US"/>
        </w:rPr>
        <w:t>219</w:t>
      </w:r>
      <w:r>
        <w:rPr>
          <w:rFonts w:ascii="Arial" w:eastAsia="Arial" w:hAnsi="Arial" w:cs="Arial"/>
          <w:color w:val="000000"/>
          <w:spacing w:val="0"/>
          <w:w w:val="100"/>
          <w:position w:val="0"/>
          <w:sz w:val="15"/>
          <w:szCs w:val="15"/>
          <w:shd w:val="clear" w:color="auto" w:fill="auto"/>
        </w:rPr>
        <w:t>).</w:t>
      </w:r>
    </w:p>
    <w:p>
      <w:pPr>
        <w:pStyle w:val="Style63"/>
        <w:keepNext w:val="0"/>
        <w:keepLines w:val="0"/>
        <w:widowControl w:val="0"/>
        <w:shd w:val="clear" w:color="auto" w:fill="auto"/>
        <w:spacing w:line="202" w:lineRule="auto"/>
        <w:ind w:left="0" w:firstLine="0"/>
        <w:rPr>
          <w:sz w:val="38"/>
          <w:szCs w:val="38"/>
        </w:rPr>
      </w:pPr>
      <w:r>
        <w:rPr>
          <w:b/>
          <w:bCs/>
          <w:color w:val="000000"/>
          <w:spacing w:val="0"/>
          <w:w w:val="100"/>
          <w:position w:val="0"/>
          <w:sz w:val="38"/>
          <w:szCs w:val="38"/>
          <w:shd w:val="clear" w:color="auto" w:fill="auto"/>
        </w:rPr>
        <w:t>פעולת הנוער למען קרן היסוד באדץ־ישדאל.</w:t>
      </w:r>
    </w:p>
    <w:p>
      <w:pPr>
        <w:pStyle w:val="Style461"/>
        <w:keepNext w:val="0"/>
        <w:keepLines w:val="0"/>
        <w:widowControl w:val="0"/>
        <w:shd w:val="clear" w:color="auto" w:fill="auto"/>
        <w:spacing w:line="326" w:lineRule="auto"/>
        <w:ind w:left="0" w:firstLine="360"/>
        <w:jc w:val="left"/>
      </w:pPr>
      <w:r>
        <w:rPr>
          <w:color w:val="000000"/>
          <w:spacing w:val="0"/>
          <w:w w:val="100"/>
          <w:position w:val="0"/>
          <w:shd w:val="clear" w:color="auto" w:fill="auto"/>
        </w:rPr>
        <w:t xml:space="preserve">על פי הצעה שנשמעה בקרב המחלקה למגבית בין עולי גרמניה של קרן היסוד נוצרה בספטמבר </w:t>
      </w:r>
      <w:r>
        <w:rPr>
          <w:rFonts w:ascii="Arial" w:eastAsia="Arial" w:hAnsi="Arial" w:cs="Arial"/>
          <w:color w:val="000000"/>
          <w:spacing w:val="0"/>
          <w:w w:val="100"/>
          <w:position w:val="0"/>
          <w:sz w:val="15"/>
          <w:szCs w:val="15"/>
          <w:shd w:val="clear" w:color="auto" w:fill="auto"/>
          <w:lang w:val="en-US" w:eastAsia="en-US" w:bidi="en-US"/>
        </w:rPr>
        <w:t>1935</w:t>
      </w:r>
      <w:r>
        <w:rPr>
          <w:rFonts w:ascii="Arial" w:eastAsia="Arial" w:hAnsi="Arial" w:cs="Arial"/>
          <w:color w:val="000000"/>
          <w:spacing w:val="0"/>
          <w:w w:val="100"/>
          <w:position w:val="0"/>
          <w:sz w:val="15"/>
          <w:szCs w:val="15"/>
          <w:shd w:val="clear" w:color="auto" w:fill="auto"/>
        </w:rPr>
        <w:t xml:space="preserve"> </w:t>
      </w:r>
      <w:r>
        <w:rPr>
          <w:color w:val="000000"/>
          <w:spacing w:val="0"/>
          <w:w w:val="100"/>
          <w:position w:val="0"/>
          <w:shd w:val="clear" w:color="auto" w:fill="auto"/>
        </w:rPr>
        <w:t>מועצת הנוער למען קרן היסוד בא"י, שהצליחה לאחד את כל זרמי תנועות הנוער העברי לשם פעולה משותפת למען קרן זו, ושבתוכה גם הנוער מקרב העליה הגרמנית ממלא תפקיד חשוב.</w:t>
      </w:r>
    </w:p>
    <w:p>
      <w:pPr>
        <w:pStyle w:val="Style461"/>
        <w:keepNext w:val="0"/>
        <w:keepLines w:val="0"/>
        <w:widowControl w:val="0"/>
        <w:shd w:val="clear" w:color="auto" w:fill="auto"/>
        <w:spacing w:line="331" w:lineRule="auto"/>
        <w:ind w:left="0" w:firstLine="360"/>
        <w:jc w:val="left"/>
      </w:pPr>
      <w:r>
        <w:rPr>
          <w:color w:val="000000"/>
          <w:spacing w:val="0"/>
          <w:w w:val="100"/>
          <w:position w:val="0"/>
          <w:shd w:val="clear" w:color="auto" w:fill="auto"/>
        </w:rPr>
        <w:t>תפקידי מ־עצת הנוער, שנקבעו ע״י החלטה שנתקבלה בועידה העולמית של קה״י ונתאשרה ע״י הקונגרס האחרון הם:</w:t>
      </w:r>
    </w:p>
    <w:p>
      <w:pPr>
        <w:pStyle w:val="Style461"/>
        <w:keepNext w:val="0"/>
        <w:keepLines w:val="0"/>
        <w:widowControl w:val="0"/>
        <w:shd w:val="clear" w:color="auto" w:fill="auto"/>
        <w:spacing w:line="338" w:lineRule="auto"/>
        <w:ind w:left="0" w:firstLine="360"/>
        <w:jc w:val="left"/>
      </w:pPr>
      <w:r>
        <w:rPr>
          <w:color w:val="000000"/>
          <w:spacing w:val="0"/>
          <w:w w:val="100"/>
          <w:position w:val="0"/>
          <w:shd w:val="clear" w:color="auto" w:fill="auto"/>
        </w:rPr>
        <w:t>לשתף את הנוער לפעולה מעשית למען קה״י, מבלי להשתמש בעזרתו לפעולות הקשורות באוסף כספים.</w:t>
      </w:r>
    </w:p>
    <w:p>
      <w:pPr>
        <w:pStyle w:val="Style461"/>
        <w:keepNext w:val="0"/>
        <w:keepLines w:val="0"/>
        <w:widowControl w:val="0"/>
        <w:shd w:val="clear" w:color="auto" w:fill="auto"/>
        <w:spacing w:line="338" w:lineRule="auto"/>
        <w:ind w:left="0" w:firstLine="360"/>
        <w:jc w:val="left"/>
      </w:pPr>
      <w:r>
        <w:rPr>
          <w:color w:val="000000"/>
          <w:spacing w:val="0"/>
          <w:w w:val="100"/>
          <w:position w:val="0"/>
          <w:shd w:val="clear" w:color="auto" w:fill="auto"/>
        </w:rPr>
        <w:t>להשתתף ולעזור באופן פעיל בפעולה החנוכית של התנועית ולהכשירן לציונות מעשית, ועל ידי זה להרחיב ולבצר את שדות הפעולה המשותפים לכל זרמי תנועת הנוער.</w:t>
      </w:r>
    </w:p>
    <w:p>
      <w:pPr>
        <w:pStyle w:val="Style461"/>
        <w:keepNext w:val="0"/>
        <w:keepLines w:val="0"/>
        <w:widowControl w:val="0"/>
        <w:shd w:val="clear" w:color="auto" w:fill="auto"/>
        <w:spacing w:line="329" w:lineRule="auto"/>
        <w:ind w:left="0" w:firstLine="360"/>
        <w:jc w:val="left"/>
      </w:pPr>
      <w:r>
        <w:rPr>
          <w:color w:val="000000"/>
          <w:spacing w:val="0"/>
          <w:w w:val="100"/>
          <w:position w:val="0"/>
          <w:shd w:val="clear" w:color="auto" w:fill="auto"/>
        </w:rPr>
        <w:t>לפי עקרונית אלה התחילה מועצת הנועד במשך החדשים האחרונים בפעולה חנוכית הכוללת בעיקר: א) פעילה תמידית יום־יומית בתוך הארגונים, כגון הרצאות, שיחות, מסיבות, תערוכה נודדת, הצעות לסדיר עתוני־קיר וכר.</w:t>
      </w:r>
    </w:p>
    <w:p>
      <w:pPr>
        <w:pStyle w:val="Style461"/>
        <w:keepNext w:val="0"/>
        <w:keepLines w:val="0"/>
        <w:widowControl w:val="0"/>
        <w:shd w:val="clear" w:color="auto" w:fill="auto"/>
        <w:spacing w:line="329" w:lineRule="auto"/>
        <w:ind w:left="0" w:firstLine="360"/>
        <w:jc w:val="left"/>
      </w:pPr>
      <w:r>
        <w:rPr>
          <w:color w:val="000000"/>
          <w:spacing w:val="0"/>
          <w:w w:val="100"/>
          <w:position w:val="0"/>
          <w:shd w:val="clear" w:color="auto" w:fill="auto"/>
        </w:rPr>
        <w:t>ב) פעולות המשותפות לכל הארגונים כגון, הצגות הסרט של קה״י "לחיים חדשים" שהשתתפו בהן כ־</w:t>
      </w:r>
      <w:r>
        <w:rPr>
          <w:rFonts w:ascii="Arial" w:eastAsia="Arial" w:hAnsi="Arial" w:cs="Arial"/>
          <w:color w:val="000000"/>
          <w:spacing w:val="0"/>
          <w:w w:val="100"/>
          <w:position w:val="0"/>
          <w:sz w:val="15"/>
          <w:szCs w:val="15"/>
          <w:shd w:val="clear" w:color="auto" w:fill="auto"/>
          <w:lang w:val="en-US" w:eastAsia="en-US" w:bidi="en-US"/>
        </w:rPr>
        <w:t>20,000</w:t>
      </w:r>
      <w:r>
        <w:rPr>
          <w:rFonts w:ascii="Arial" w:eastAsia="Arial" w:hAnsi="Arial" w:cs="Arial"/>
          <w:color w:val="000000"/>
          <w:spacing w:val="0"/>
          <w:w w:val="100"/>
          <w:position w:val="0"/>
          <w:sz w:val="15"/>
          <w:szCs w:val="15"/>
          <w:shd w:val="clear" w:color="auto" w:fill="auto"/>
        </w:rPr>
        <w:t xml:space="preserve"> </w:t>
      </w:r>
      <w:r>
        <w:rPr>
          <w:color w:val="000000"/>
          <w:spacing w:val="0"/>
          <w:w w:val="100"/>
          <w:position w:val="0"/>
          <w:shd w:val="clear" w:color="auto" w:fill="auto"/>
        </w:rPr>
        <w:t>צעירים ותלמידים, חגיגת "ט״ו שנות קרן היסוד" לנוער המאורגן, שהשתתפו כ־</w:t>
      </w:r>
      <w:r>
        <w:rPr>
          <w:rFonts w:ascii="Arial" w:eastAsia="Arial" w:hAnsi="Arial" w:cs="Arial"/>
          <w:color w:val="000000"/>
          <w:spacing w:val="0"/>
          <w:w w:val="100"/>
          <w:position w:val="0"/>
          <w:sz w:val="15"/>
          <w:szCs w:val="15"/>
          <w:shd w:val="clear" w:color="auto" w:fill="auto"/>
          <w:lang w:val="en-US" w:eastAsia="en-US" w:bidi="en-US"/>
        </w:rPr>
        <w:t>1500</w:t>
      </w:r>
      <w:r>
        <w:rPr>
          <w:rFonts w:ascii="Arial" w:eastAsia="Arial" w:hAnsi="Arial" w:cs="Arial"/>
          <w:color w:val="000000"/>
          <w:spacing w:val="0"/>
          <w:w w:val="100"/>
          <w:position w:val="0"/>
          <w:sz w:val="15"/>
          <w:szCs w:val="15"/>
          <w:shd w:val="clear" w:color="auto" w:fill="auto"/>
        </w:rPr>
        <w:t xml:space="preserve"> </w:t>
      </w:r>
      <w:r>
        <w:rPr>
          <w:color w:val="000000"/>
          <w:spacing w:val="0"/>
          <w:w w:val="100"/>
          <w:position w:val="0"/>
          <w:shd w:val="clear" w:color="auto" w:fill="auto"/>
        </w:rPr>
        <w:t>חברי כל התנועות וכר. כרגע מתעסקת מועצת הנוער בהקמת ספריה מרכזית לנוער, שתעזור למדריכי כל הארגונים בפעולתם החנוכית ותתפתה על ידי זה למרכז הפעולה החנוכית בקרב הנוער.</w:t>
      </w:r>
    </w:p>
    <w:p>
      <w:pPr>
        <w:pStyle w:val="Style461"/>
        <w:keepNext w:val="0"/>
        <w:keepLines w:val="0"/>
        <w:widowControl w:val="0"/>
        <w:shd w:val="clear" w:color="auto" w:fill="auto"/>
        <w:spacing w:line="331" w:lineRule="auto"/>
        <w:ind w:left="0" w:firstLine="360"/>
        <w:jc w:val="left"/>
      </w:pPr>
      <w:r>
        <w:rPr>
          <w:color w:val="000000"/>
          <w:spacing w:val="0"/>
          <w:w w:val="100"/>
          <w:position w:val="0"/>
          <w:shd w:val="clear" w:color="auto" w:fill="auto"/>
        </w:rPr>
        <w:t>הישיבה האחרונה של מועצת הנוער הארצית למען קרן היסוד החליטה לאחד את מועצות הנוער הקיימות ע״י הקרבות וליצור מוסדות נוער מאוחדים, שיעמדו מתחת ההנהלה של מועצת הנוער המרכזית, העומדת להוצר ע״י ההנהלה הציונית, הקרן הקימת וקרן היסוד.</w:t>
      </w:r>
    </w:p>
    <w:p>
      <w:pPr>
        <w:pStyle w:val="Style63"/>
        <w:keepNext w:val="0"/>
        <w:keepLines w:val="0"/>
        <w:widowControl w:val="0"/>
        <w:shd w:val="clear" w:color="auto" w:fill="auto"/>
        <w:spacing w:line="185" w:lineRule="auto"/>
        <w:ind w:left="0" w:firstLine="0"/>
        <w:rPr>
          <w:sz w:val="28"/>
          <w:szCs w:val="28"/>
        </w:rPr>
      </w:pPr>
      <w:r>
        <w:rPr>
          <w:rFonts w:ascii="Arial" w:eastAsia="Arial" w:hAnsi="Arial" w:cs="Arial"/>
          <w:color w:val="000000"/>
          <w:spacing w:val="0"/>
          <w:w w:val="100"/>
          <w:position w:val="0"/>
          <w:sz w:val="28"/>
          <w:szCs w:val="28"/>
          <w:shd w:val="clear" w:color="auto" w:fill="auto"/>
        </w:rPr>
        <w:t>תגרי</w:t>
      </w:r>
    </w:p>
    <w:p>
      <w:pPr>
        <w:pStyle w:val="Style223"/>
        <w:keepNext w:val="0"/>
        <w:keepLines w:val="0"/>
        <w:widowControl w:val="0"/>
        <w:shd w:val="clear" w:color="auto" w:fill="auto"/>
        <w:spacing w:line="240" w:lineRule="auto"/>
        <w:ind w:left="0" w:firstLine="0"/>
      </w:pPr>
      <w:bookmarkStart w:id="192" w:name="bookmark192"/>
      <w:r>
        <w:rPr>
          <w:color w:val="000000"/>
          <w:spacing w:val="0"/>
          <w:w w:val="100"/>
          <w:position w:val="0"/>
          <w:shd w:val="clear" w:color="auto" w:fill="auto"/>
        </w:rPr>
        <w:t>ידיעות ההעברה</w:t>
      </w:r>
      <w:bookmarkEnd w:id="192"/>
    </w:p>
    <w:p>
      <w:pPr>
        <w:pStyle w:val="Style461"/>
        <w:keepNext w:val="0"/>
        <w:keepLines w:val="0"/>
        <w:widowControl w:val="0"/>
        <w:shd w:val="clear" w:color="auto" w:fill="auto"/>
        <w:ind w:left="0" w:firstLine="360"/>
        <w:jc w:val="left"/>
      </w:pPr>
      <w:r>
        <w:rPr>
          <w:color w:val="000000"/>
          <w:spacing w:val="0"/>
          <w:w w:val="100"/>
          <w:position w:val="0"/>
          <w:shd w:val="clear" w:color="auto" w:fill="auto"/>
        </w:rPr>
        <w:t xml:space="preserve">בחדש ינואר ש.ז. היעבר לארץ באמצעות "העברה" סכום של </w:t>
      </w:r>
      <w:r>
        <w:rPr>
          <w:rFonts w:ascii="Arial" w:eastAsia="Arial" w:hAnsi="Arial" w:cs="Arial"/>
          <w:color w:val="000000"/>
          <w:spacing w:val="0"/>
          <w:w w:val="100"/>
          <w:position w:val="0"/>
          <w:sz w:val="15"/>
          <w:szCs w:val="15"/>
          <w:shd w:val="clear" w:color="auto" w:fill="auto"/>
          <w:lang w:val="en-US" w:eastAsia="en-US" w:bidi="en-US"/>
        </w:rPr>
        <w:t>1.313.221</w:t>
      </w:r>
      <w:r>
        <w:rPr>
          <w:rFonts w:ascii="Arial" w:eastAsia="Arial" w:hAnsi="Arial" w:cs="Arial"/>
          <w:color w:val="000000"/>
          <w:spacing w:val="0"/>
          <w:w w:val="100"/>
          <w:position w:val="0"/>
          <w:sz w:val="15"/>
          <w:szCs w:val="15"/>
          <w:shd w:val="clear" w:color="auto" w:fill="auto"/>
        </w:rPr>
        <w:t xml:space="preserve"> </w:t>
      </w:r>
      <w:r>
        <w:rPr>
          <w:color w:val="000000"/>
          <w:spacing w:val="0"/>
          <w:w w:val="100"/>
          <w:position w:val="0"/>
          <w:shd w:val="clear" w:color="auto" w:fill="auto"/>
        </w:rPr>
        <w:t>מרק.</w:t>
      </w:r>
    </w:p>
    <w:p>
      <w:pPr>
        <w:pStyle w:val="Style461"/>
        <w:keepNext w:val="0"/>
        <w:keepLines w:val="0"/>
        <w:widowControl w:val="0"/>
        <w:shd w:val="clear" w:color="auto" w:fill="auto"/>
        <w:ind w:left="0" w:firstLine="360"/>
        <w:jc w:val="left"/>
      </w:pPr>
      <w:r>
        <w:rPr>
          <w:color w:val="000000"/>
          <w:spacing w:val="0"/>
          <w:w w:val="100"/>
          <w:position w:val="0"/>
          <w:shd w:val="clear" w:color="auto" w:fill="auto"/>
        </w:rPr>
        <w:t>הסכום הכולל של הכספים, שהועברו לארץ באמצעות "העברה"</w:t>
      </w:r>
    </w:p>
    <w:tbl>
      <w:tblPr>
        <w:tblOverlap w:val="never"/>
        <w:bidiVisual/>
        <w:jc w:val="right"/>
        <w:tblLayout w:type="fixed"/>
      </w:tblPr>
      <w:tblGrid>
        <w:gridCol w:w="1306"/>
        <w:gridCol w:w="1272"/>
        <w:gridCol w:w="802"/>
        <w:gridCol w:w="490"/>
        <w:gridCol w:w="1037"/>
        <w:gridCol w:w="398"/>
      </w:tblGrid>
      <w:tr>
        <w:trPr>
          <w:trHeight w:val="274"/>
        </w:trPr>
        <w:tc>
          <w:tcPr>
            <w:tcBorders/>
            <w:shd w:val="clear" w:color="auto" w:fill="FFFFFF"/>
            <w:vAlign w:val="top"/>
          </w:tcPr>
          <w:p>
            <w:pPr>
              <w:pStyle w:val="Style63"/>
              <w:keepNext w:val="0"/>
              <w:keepLines w:val="0"/>
              <w:widowControl w:val="0"/>
              <w:shd w:val="clear" w:color="auto" w:fill="auto"/>
              <w:spacing w:line="240" w:lineRule="auto"/>
              <w:ind w:left="0" w:firstLine="0"/>
              <w:rPr>
                <w:sz w:val="20"/>
                <w:szCs w:val="20"/>
              </w:rPr>
            </w:pPr>
            <w:r>
              <w:rPr>
                <w:color w:val="000000"/>
                <w:spacing w:val="0"/>
                <w:w w:val="100"/>
                <w:position w:val="0"/>
                <w:sz w:val="20"/>
                <w:szCs w:val="20"/>
                <w:shd w:val="clear" w:color="auto" w:fill="auto"/>
              </w:rPr>
              <w:t>מתחילת קיומה</w:t>
            </w:r>
          </w:p>
        </w:tc>
        <w:tc>
          <w:tcPr>
            <w:tcBorders/>
            <w:shd w:val="clear" w:color="auto" w:fill="FFFFFF"/>
            <w:vAlign w:val="top"/>
          </w:tcPr>
          <w:p>
            <w:pPr>
              <w:pStyle w:val="Style63"/>
              <w:keepNext w:val="0"/>
              <w:keepLines w:val="0"/>
              <w:widowControl w:val="0"/>
              <w:shd w:val="clear" w:color="auto" w:fill="auto"/>
              <w:spacing w:line="240" w:lineRule="auto"/>
              <w:ind w:left="0" w:firstLine="0"/>
              <w:rPr>
                <w:sz w:val="20"/>
                <w:szCs w:val="20"/>
              </w:rPr>
            </w:pPr>
            <w:r>
              <w:rPr>
                <w:color w:val="000000"/>
                <w:spacing w:val="0"/>
                <w:w w:val="100"/>
                <w:position w:val="0"/>
                <w:sz w:val="20"/>
                <w:szCs w:val="20"/>
                <w:shd w:val="clear" w:color="auto" w:fill="auto"/>
              </w:rPr>
              <w:t>ועד הראשון</w:t>
            </w:r>
          </w:p>
        </w:tc>
        <w:tc>
          <w:tcPr>
            <w:tcBorders/>
            <w:shd w:val="clear" w:color="auto" w:fill="FFFFFF"/>
            <w:vAlign w:val="top"/>
          </w:tcPr>
          <w:p>
            <w:pPr>
              <w:pStyle w:val="Style63"/>
              <w:keepNext w:val="0"/>
              <w:keepLines w:val="0"/>
              <w:widowControl w:val="0"/>
              <w:shd w:val="clear" w:color="auto" w:fill="auto"/>
              <w:spacing w:line="240" w:lineRule="auto"/>
              <w:ind w:left="0" w:firstLine="0"/>
              <w:rPr>
                <w:sz w:val="20"/>
                <w:szCs w:val="20"/>
              </w:rPr>
            </w:pPr>
            <w:r>
              <w:rPr>
                <w:color w:val="000000"/>
                <w:spacing w:val="0"/>
                <w:w w:val="100"/>
                <w:position w:val="0"/>
                <w:sz w:val="20"/>
                <w:szCs w:val="20"/>
                <w:shd w:val="clear" w:color="auto" w:fill="auto"/>
              </w:rPr>
              <w:t>בפברואר</w:t>
            </w:r>
          </w:p>
        </w:tc>
        <w:tc>
          <w:tcPr>
            <w:tcBorders/>
            <w:shd w:val="clear" w:color="auto" w:fill="FFFFFF"/>
            <w:vAlign w:val="top"/>
          </w:tcPr>
          <w:p>
            <w:pPr>
              <w:pStyle w:val="Style2"/>
              <w:keepNext w:val="0"/>
              <w:keepLines w:val="0"/>
              <w:widowControl w:val="0"/>
              <w:shd w:val="clear" w:color="auto" w:fill="auto"/>
              <w:bidi w:val="0"/>
              <w:spacing w:line="240" w:lineRule="auto"/>
              <w:ind w:left="0" w:firstLine="0"/>
              <w:jc w:val="left"/>
              <w:rPr>
                <w:sz w:val="15"/>
                <w:szCs w:val="15"/>
              </w:rPr>
            </w:pPr>
            <w:r>
              <w:rPr>
                <w:rFonts w:ascii="Arial" w:eastAsia="Arial" w:hAnsi="Arial" w:cs="Arial"/>
                <w:spacing w:val="0"/>
                <w:w w:val="100"/>
                <w:position w:val="0"/>
                <w:sz w:val="15"/>
                <w:szCs w:val="15"/>
                <w:shd w:val="clear" w:color="auto" w:fill="auto"/>
                <w:lang w:val="en-US" w:eastAsia="en-US" w:bidi="en-US"/>
              </w:rPr>
              <w:t>1936</w:t>
            </w:r>
          </w:p>
        </w:tc>
        <w:tc>
          <w:tcPr>
            <w:tcBorders/>
            <w:shd w:val="clear" w:color="auto" w:fill="FFFFFF"/>
            <w:vAlign w:val="top"/>
          </w:tcPr>
          <w:p>
            <w:pPr>
              <w:pStyle w:val="Style63"/>
              <w:keepNext w:val="0"/>
              <w:keepLines w:val="0"/>
              <w:widowControl w:val="0"/>
              <w:shd w:val="clear" w:color="auto" w:fill="auto"/>
              <w:spacing w:line="240" w:lineRule="auto"/>
              <w:ind w:left="0" w:firstLine="0"/>
              <w:rPr>
                <w:sz w:val="20"/>
                <w:szCs w:val="20"/>
              </w:rPr>
            </w:pPr>
            <w:r>
              <w:rPr>
                <w:color w:val="000000"/>
                <w:spacing w:val="0"/>
                <w:w w:val="100"/>
                <w:position w:val="0"/>
                <w:sz w:val="20"/>
                <w:szCs w:val="20"/>
                <w:shd w:val="clear" w:color="auto" w:fill="auto"/>
              </w:rPr>
              <w:t>מגיע כבר</w:t>
            </w:r>
          </w:p>
        </w:tc>
        <w:tc>
          <w:tcPr>
            <w:tcBorders/>
            <w:shd w:val="clear" w:color="auto" w:fill="FFFFFF"/>
            <w:vAlign w:val="top"/>
          </w:tcPr>
          <w:p>
            <w:pPr>
              <w:pStyle w:val="Style63"/>
              <w:keepNext w:val="0"/>
              <w:keepLines w:val="0"/>
              <w:widowControl w:val="0"/>
              <w:shd w:val="clear" w:color="auto" w:fill="auto"/>
              <w:spacing w:line="240" w:lineRule="auto"/>
              <w:ind w:left="0" w:firstLine="0"/>
              <w:rPr>
                <w:sz w:val="20"/>
                <w:szCs w:val="20"/>
              </w:rPr>
            </w:pPr>
            <w:r>
              <w:rPr>
                <w:color w:val="000000"/>
                <w:spacing w:val="0"/>
                <w:w w:val="100"/>
                <w:position w:val="0"/>
                <w:sz w:val="20"/>
                <w:szCs w:val="20"/>
                <w:shd w:val="clear" w:color="auto" w:fill="auto"/>
              </w:rPr>
              <w:t>לכדי</w:t>
            </w:r>
          </w:p>
        </w:tc>
      </w:tr>
      <w:tr>
        <w:trPr>
          <w:trHeight w:val="254"/>
        </w:trPr>
        <w:tc>
          <w:tcPr>
            <w:tcBorders/>
            <w:shd w:val="clear" w:color="auto" w:fill="FFFFFF"/>
            <w:vAlign w:val="bottom"/>
          </w:tcPr>
          <w:p>
            <w:pPr>
              <w:pStyle w:val="Style63"/>
              <w:keepNext w:val="0"/>
              <w:keepLines w:val="0"/>
              <w:widowControl w:val="0"/>
              <w:shd w:val="clear" w:color="auto" w:fill="auto"/>
              <w:spacing w:line="240" w:lineRule="auto"/>
              <w:ind w:left="0" w:firstLine="0"/>
              <w:rPr>
                <w:sz w:val="20"/>
                <w:szCs w:val="20"/>
              </w:rPr>
            </w:pPr>
            <w:r>
              <w:rPr>
                <w:rFonts w:ascii="Arial" w:eastAsia="Arial" w:hAnsi="Arial" w:cs="Arial"/>
                <w:color w:val="000000"/>
                <w:spacing w:val="0"/>
                <w:w w:val="100"/>
                <w:position w:val="0"/>
                <w:sz w:val="15"/>
                <w:szCs w:val="15"/>
                <w:shd w:val="clear" w:color="auto" w:fill="auto"/>
                <w:lang w:val="en-US" w:eastAsia="en-US" w:bidi="en-US"/>
              </w:rPr>
              <w:t>28.566.369</w:t>
            </w:r>
            <w:r>
              <w:rPr>
                <w:rFonts w:ascii="Arial" w:eastAsia="Arial" w:hAnsi="Arial" w:cs="Arial"/>
                <w:color w:val="000000"/>
                <w:spacing w:val="0"/>
                <w:w w:val="100"/>
                <w:position w:val="0"/>
                <w:sz w:val="15"/>
                <w:szCs w:val="15"/>
                <w:shd w:val="clear" w:color="auto" w:fill="auto"/>
              </w:rPr>
              <w:t xml:space="preserve"> </w:t>
            </w:r>
            <w:r>
              <w:rPr>
                <w:color w:val="000000"/>
                <w:spacing w:val="0"/>
                <w:w w:val="100"/>
                <w:position w:val="0"/>
                <w:sz w:val="20"/>
                <w:szCs w:val="20"/>
                <w:shd w:val="clear" w:color="auto" w:fill="auto"/>
              </w:rPr>
              <w:t>מרק.</w:t>
            </w:r>
          </w:p>
        </w:tc>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rPr>
                <w:sz w:val="8"/>
                <w:szCs w:val="8"/>
              </w:rPr>
            </w:pPr>
            <w:r>
              <w:rPr>
                <w:rFonts w:ascii="Arial" w:eastAsia="Arial" w:hAnsi="Arial" w:cs="Arial"/>
                <w:i/>
                <w:iCs/>
                <w:color w:val="B99174"/>
                <w:spacing w:val="0"/>
                <w:w w:val="100"/>
                <w:position w:val="0"/>
                <w:sz w:val="8"/>
                <w:szCs w:val="8"/>
                <w:shd w:val="clear" w:color="auto" w:fill="auto"/>
                <w:lang w:val="en-US" w:eastAsia="en-US" w:bidi="en-US"/>
              </w:rPr>
              <w:t>9</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64"/>
        </w:trPr>
        <w:tc>
          <w:tcPr>
            <w:tcBorders/>
            <w:shd w:val="clear" w:color="auto" w:fill="FFFFFF"/>
            <w:vAlign w:val="top"/>
          </w:tcPr>
          <w:p>
            <w:pPr>
              <w:pStyle w:val="Style63"/>
              <w:keepNext w:val="0"/>
              <w:keepLines w:val="0"/>
              <w:widowControl w:val="0"/>
              <w:shd w:val="clear" w:color="auto" w:fill="auto"/>
              <w:spacing w:line="240" w:lineRule="auto"/>
              <w:ind w:left="0" w:firstLine="0"/>
              <w:rPr>
                <w:sz w:val="20"/>
                <w:szCs w:val="20"/>
              </w:rPr>
            </w:pPr>
            <w:r>
              <w:rPr>
                <w:color w:val="000000"/>
                <w:spacing w:val="0"/>
                <w:w w:val="100"/>
                <w:position w:val="0"/>
                <w:sz w:val="20"/>
                <w:szCs w:val="20"/>
                <w:shd w:val="clear" w:color="auto" w:fill="auto"/>
              </w:rPr>
              <w:t>אם להשוות</w:t>
            </w:r>
          </w:p>
        </w:tc>
        <w:tc>
          <w:tcPr>
            <w:gridSpan w:val="2"/>
            <w:tcBorders/>
            <w:shd w:val="clear" w:color="auto" w:fill="FFFFFF"/>
            <w:vAlign w:val="top"/>
          </w:tcPr>
          <w:p>
            <w:pPr>
              <w:pStyle w:val="Style63"/>
              <w:keepNext w:val="0"/>
              <w:keepLines w:val="0"/>
              <w:widowControl w:val="0"/>
              <w:shd w:val="clear" w:color="auto" w:fill="auto"/>
              <w:spacing w:line="240" w:lineRule="auto"/>
              <w:ind w:left="0" w:firstLine="0"/>
              <w:rPr>
                <w:sz w:val="20"/>
                <w:szCs w:val="20"/>
              </w:rPr>
            </w:pPr>
            <w:r>
              <w:rPr>
                <w:color w:val="000000"/>
                <w:spacing w:val="0"/>
                <w:w w:val="100"/>
                <w:position w:val="0"/>
                <w:sz w:val="20"/>
                <w:szCs w:val="20"/>
                <w:shd w:val="clear" w:color="auto" w:fill="auto"/>
              </w:rPr>
              <w:t>את מספרי הטרנספר של</w:t>
            </w:r>
          </w:p>
        </w:tc>
        <w:tc>
          <w:tcPr>
            <w:tcBorders/>
            <w:shd w:val="clear" w:color="auto" w:fill="FFFFFF"/>
            <w:vAlign w:val="top"/>
          </w:tcPr>
          <w:p>
            <w:pPr>
              <w:pStyle w:val="Style63"/>
              <w:keepNext w:val="0"/>
              <w:keepLines w:val="0"/>
              <w:widowControl w:val="0"/>
              <w:shd w:val="clear" w:color="auto" w:fill="auto"/>
              <w:spacing w:line="240" w:lineRule="auto"/>
              <w:ind w:left="0" w:firstLine="0"/>
              <w:rPr>
                <w:sz w:val="20"/>
                <w:szCs w:val="20"/>
              </w:rPr>
            </w:pPr>
            <w:r>
              <w:rPr>
                <w:color w:val="000000"/>
                <w:spacing w:val="0"/>
                <w:w w:val="100"/>
                <w:position w:val="0"/>
                <w:sz w:val="20"/>
                <w:szCs w:val="20"/>
                <w:shd w:val="clear" w:color="auto" w:fill="auto"/>
              </w:rPr>
              <w:t>שנת</w:t>
            </w:r>
          </w:p>
        </w:tc>
        <w:tc>
          <w:tcPr>
            <w:gridSpan w:val="2"/>
            <w:tcBorders/>
            <w:shd w:val="clear" w:color="auto" w:fill="FFFFFF"/>
            <w:vAlign w:val="top"/>
          </w:tcPr>
          <w:p>
            <w:pPr>
              <w:pStyle w:val="Style63"/>
              <w:keepNext w:val="0"/>
              <w:keepLines w:val="0"/>
              <w:widowControl w:val="0"/>
              <w:shd w:val="clear" w:color="auto" w:fill="auto"/>
              <w:spacing w:line="240" w:lineRule="auto"/>
              <w:ind w:left="0" w:firstLine="0"/>
              <w:rPr>
                <w:sz w:val="20"/>
                <w:szCs w:val="20"/>
              </w:rPr>
            </w:pPr>
            <w:r>
              <w:rPr>
                <w:rFonts w:ascii="Arial" w:eastAsia="Arial" w:hAnsi="Arial" w:cs="Arial"/>
                <w:color w:val="000000"/>
                <w:spacing w:val="0"/>
                <w:w w:val="100"/>
                <w:position w:val="0"/>
                <w:sz w:val="15"/>
                <w:szCs w:val="15"/>
                <w:shd w:val="clear" w:color="auto" w:fill="auto"/>
                <w:lang w:val="de-DE" w:eastAsia="de-DE" w:bidi="de-DE"/>
              </w:rPr>
              <w:t>1934</w:t>
            </w:r>
            <w:r>
              <w:rPr>
                <w:rFonts w:ascii="Arial" w:eastAsia="Arial" w:hAnsi="Arial" w:cs="Arial"/>
                <w:color w:val="000000"/>
                <w:spacing w:val="0"/>
                <w:w w:val="100"/>
                <w:position w:val="0"/>
                <w:sz w:val="15"/>
                <w:szCs w:val="15"/>
                <w:shd w:val="clear" w:color="auto" w:fill="auto"/>
              </w:rPr>
              <w:t xml:space="preserve"> </w:t>
            </w:r>
            <w:r>
              <w:rPr>
                <w:color w:val="000000"/>
                <w:spacing w:val="0"/>
                <w:w w:val="100"/>
                <w:position w:val="0"/>
                <w:sz w:val="20"/>
                <w:szCs w:val="20"/>
                <w:shd w:val="clear" w:color="auto" w:fill="auto"/>
              </w:rPr>
              <w:t>לגבי מספרי</w:t>
            </w:r>
          </w:p>
        </w:tc>
      </w:tr>
      <w:tr>
        <w:trPr>
          <w:trHeight w:val="298"/>
        </w:trPr>
        <w:tc>
          <w:tcPr>
            <w:tcBorders/>
            <w:shd w:val="clear" w:color="auto" w:fill="FFFFFF"/>
            <w:vAlign w:val="top"/>
          </w:tcPr>
          <w:p>
            <w:pPr>
              <w:pStyle w:val="Style63"/>
              <w:keepNext w:val="0"/>
              <w:keepLines w:val="0"/>
              <w:widowControl w:val="0"/>
              <w:shd w:val="clear" w:color="auto" w:fill="auto"/>
              <w:spacing w:line="240" w:lineRule="auto"/>
              <w:ind w:left="0" w:firstLine="0"/>
              <w:rPr>
                <w:sz w:val="20"/>
                <w:szCs w:val="20"/>
              </w:rPr>
            </w:pPr>
            <w:r>
              <w:rPr>
                <w:color w:val="000000"/>
                <w:spacing w:val="0"/>
                <w:w w:val="100"/>
                <w:position w:val="0"/>
                <w:sz w:val="20"/>
                <w:szCs w:val="20"/>
                <w:shd w:val="clear" w:color="auto" w:fill="auto"/>
              </w:rPr>
              <w:t>הטרנספר לשנת</w:t>
            </w:r>
          </w:p>
        </w:tc>
        <w:tc>
          <w:tcPr>
            <w:gridSpan w:val="3"/>
            <w:tcBorders/>
            <w:shd w:val="clear" w:color="auto" w:fill="FFFFFF"/>
            <w:vAlign w:val="top"/>
          </w:tcPr>
          <w:p>
            <w:pPr>
              <w:pStyle w:val="Style63"/>
              <w:keepNext w:val="0"/>
              <w:keepLines w:val="0"/>
              <w:widowControl w:val="0"/>
              <w:shd w:val="clear" w:color="auto" w:fill="auto"/>
              <w:spacing w:line="240" w:lineRule="auto"/>
              <w:ind w:left="0" w:firstLine="0"/>
              <w:rPr>
                <w:sz w:val="20"/>
                <w:szCs w:val="20"/>
              </w:rPr>
            </w:pPr>
            <w:r>
              <w:rPr>
                <w:rFonts w:ascii="Arial" w:eastAsia="Arial" w:hAnsi="Arial" w:cs="Arial"/>
                <w:color w:val="000000"/>
                <w:spacing w:val="0"/>
                <w:w w:val="100"/>
                <w:position w:val="0"/>
                <w:sz w:val="15"/>
                <w:szCs w:val="15"/>
                <w:shd w:val="clear" w:color="auto" w:fill="auto"/>
                <w:lang w:val="en-US" w:eastAsia="en-US" w:bidi="en-US"/>
              </w:rPr>
              <w:t>1935</w:t>
            </w:r>
            <w:r>
              <w:rPr>
                <w:rFonts w:ascii="Arial" w:eastAsia="Arial" w:hAnsi="Arial" w:cs="Arial"/>
                <w:color w:val="000000"/>
                <w:spacing w:val="0"/>
                <w:w w:val="100"/>
                <w:position w:val="0"/>
                <w:sz w:val="15"/>
                <w:szCs w:val="15"/>
                <w:shd w:val="clear" w:color="auto" w:fill="auto"/>
              </w:rPr>
              <w:t xml:space="preserve"> </w:t>
            </w:r>
            <w:r>
              <w:rPr>
                <w:color w:val="000000"/>
                <w:spacing w:val="0"/>
                <w:w w:val="100"/>
                <w:position w:val="0"/>
                <w:sz w:val="20"/>
                <w:szCs w:val="20"/>
                <w:shd w:val="clear" w:color="auto" w:fill="auto"/>
              </w:rPr>
              <w:t>נקבל את התמונה הבאה:</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98"/>
        </w:trPr>
        <w:tc>
          <w:tcPr>
            <w:tcBorders/>
            <w:shd w:val="clear" w:color="auto" w:fill="FFFFFF"/>
            <w:vAlign w:val="bottom"/>
          </w:tcPr>
          <w:p>
            <w:pPr>
              <w:pStyle w:val="Style63"/>
              <w:keepNext w:val="0"/>
              <w:keepLines w:val="0"/>
              <w:widowControl w:val="0"/>
              <w:shd w:val="clear" w:color="auto" w:fill="auto"/>
              <w:spacing w:line="240" w:lineRule="auto"/>
              <w:ind w:left="0" w:firstLine="0"/>
              <w:rPr>
                <w:sz w:val="20"/>
                <w:szCs w:val="20"/>
              </w:rPr>
            </w:pPr>
            <w:r>
              <w:rPr>
                <w:color w:val="000000"/>
                <w:spacing w:val="0"/>
                <w:w w:val="100"/>
                <w:position w:val="0"/>
                <w:sz w:val="20"/>
                <w:szCs w:val="20"/>
                <w:shd w:val="clear" w:color="auto" w:fill="auto"/>
              </w:rPr>
              <w:t>ינואר</w:t>
            </w:r>
          </w:p>
        </w:tc>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rPr>
                <w:sz w:val="15"/>
                <w:szCs w:val="15"/>
              </w:rPr>
            </w:pPr>
            <w:r>
              <w:rPr>
                <w:rFonts w:ascii="Arial" w:eastAsia="Arial" w:hAnsi="Arial" w:cs="Arial"/>
                <w:spacing w:val="0"/>
                <w:w w:val="100"/>
                <w:position w:val="0"/>
                <w:sz w:val="15"/>
                <w:szCs w:val="15"/>
                <w:shd w:val="clear" w:color="auto" w:fill="auto"/>
                <w:lang w:val="en-US" w:eastAsia="en-US" w:bidi="en-US"/>
              </w:rPr>
              <w:t>429.720.03</w:t>
            </w:r>
          </w:p>
        </w:tc>
        <w:tc>
          <w:tcPr>
            <w:tcBorders/>
            <w:shd w:val="clear" w:color="auto" w:fill="FFFFFF"/>
            <w:vAlign w:val="bottom"/>
          </w:tcPr>
          <w:p>
            <w:pPr>
              <w:pStyle w:val="Style63"/>
              <w:keepNext w:val="0"/>
              <w:keepLines w:val="0"/>
              <w:widowControl w:val="0"/>
              <w:shd w:val="clear" w:color="auto" w:fill="auto"/>
              <w:spacing w:line="240" w:lineRule="auto"/>
              <w:ind w:left="0" w:firstLine="0"/>
              <w:rPr>
                <w:sz w:val="20"/>
                <w:szCs w:val="20"/>
              </w:rPr>
            </w:pPr>
            <w:r>
              <w:rPr>
                <w:color w:val="000000"/>
                <w:spacing w:val="0"/>
                <w:w w:val="100"/>
                <w:position w:val="0"/>
                <w:sz w:val="20"/>
                <w:szCs w:val="20"/>
                <w:shd w:val="clear" w:color="auto" w:fill="auto"/>
              </w:rPr>
              <w:t>מרק</w:t>
            </w:r>
          </w:p>
        </w:tc>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rPr>
                <w:sz w:val="15"/>
                <w:szCs w:val="15"/>
              </w:rPr>
            </w:pPr>
            <w:r>
              <w:rPr>
                <w:rFonts w:ascii="Arial" w:eastAsia="Arial" w:hAnsi="Arial" w:cs="Arial"/>
                <w:spacing w:val="0"/>
                <w:w w:val="100"/>
                <w:position w:val="0"/>
                <w:sz w:val="15"/>
                <w:szCs w:val="15"/>
                <w:shd w:val="clear" w:color="auto" w:fill="auto"/>
                <w:lang w:val="en-US" w:eastAsia="en-US" w:bidi="en-US"/>
              </w:rPr>
              <w:t>1.608.820.84</w:t>
            </w:r>
          </w:p>
        </w:tc>
        <w:tc>
          <w:tcPr>
            <w:tcBorders/>
            <w:shd w:val="clear" w:color="auto" w:fill="FFFFFF"/>
            <w:vAlign w:val="bottom"/>
          </w:tcPr>
          <w:p>
            <w:pPr>
              <w:pStyle w:val="Style63"/>
              <w:keepNext w:val="0"/>
              <w:keepLines w:val="0"/>
              <w:widowControl w:val="0"/>
              <w:shd w:val="clear" w:color="auto" w:fill="auto"/>
              <w:spacing w:line="240" w:lineRule="auto"/>
              <w:ind w:left="0" w:firstLine="0"/>
              <w:rPr>
                <w:sz w:val="20"/>
                <w:szCs w:val="20"/>
              </w:rPr>
            </w:pPr>
            <w:r>
              <w:rPr>
                <w:color w:val="000000"/>
                <w:spacing w:val="0"/>
                <w:w w:val="100"/>
                <w:position w:val="0"/>
                <w:sz w:val="20"/>
                <w:szCs w:val="20"/>
                <w:shd w:val="clear" w:color="auto" w:fill="auto"/>
              </w:rPr>
              <w:t>מרק</w:t>
            </w:r>
          </w:p>
        </w:tc>
      </w:tr>
      <w:tr>
        <w:trPr>
          <w:trHeight w:val="264"/>
        </w:trPr>
        <w:tc>
          <w:tcPr>
            <w:tcBorders/>
            <w:shd w:val="clear" w:color="auto" w:fill="FFFFFF"/>
            <w:vAlign w:val="bottom"/>
          </w:tcPr>
          <w:p>
            <w:pPr>
              <w:pStyle w:val="Style63"/>
              <w:keepNext w:val="0"/>
              <w:keepLines w:val="0"/>
              <w:widowControl w:val="0"/>
              <w:shd w:val="clear" w:color="auto" w:fill="auto"/>
              <w:spacing w:line="240" w:lineRule="auto"/>
              <w:ind w:left="0" w:firstLine="0"/>
              <w:rPr>
                <w:sz w:val="20"/>
                <w:szCs w:val="20"/>
              </w:rPr>
            </w:pPr>
            <w:r>
              <w:rPr>
                <w:color w:val="000000"/>
                <w:spacing w:val="0"/>
                <w:w w:val="100"/>
                <w:position w:val="0"/>
                <w:sz w:val="20"/>
                <w:szCs w:val="20"/>
                <w:shd w:val="clear" w:color="auto" w:fill="auto"/>
              </w:rPr>
              <w:t>פברואר</w:t>
            </w:r>
          </w:p>
        </w:tc>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rPr>
                <w:sz w:val="15"/>
                <w:szCs w:val="15"/>
              </w:rPr>
            </w:pPr>
            <w:r>
              <w:rPr>
                <w:rFonts w:ascii="Arial" w:eastAsia="Arial" w:hAnsi="Arial" w:cs="Arial"/>
                <w:spacing w:val="0"/>
                <w:w w:val="100"/>
                <w:position w:val="0"/>
                <w:sz w:val="15"/>
                <w:szCs w:val="15"/>
                <w:shd w:val="clear" w:color="auto" w:fill="auto"/>
                <w:lang w:val="en-US" w:eastAsia="en-US" w:bidi="en-US"/>
              </w:rPr>
              <w:t>447.482.86</w:t>
            </w:r>
          </w:p>
        </w:tc>
        <w:tc>
          <w:tcPr>
            <w:tcBorders/>
            <w:shd w:val="clear" w:color="auto" w:fill="FFFFFF"/>
            <w:vAlign w:val="bottom"/>
          </w:tcPr>
          <w:p>
            <w:pPr>
              <w:pStyle w:val="Style2"/>
              <w:keepNext w:val="0"/>
              <w:keepLines w:val="0"/>
              <w:widowControl w:val="0"/>
              <w:shd w:val="clear" w:color="auto" w:fill="auto"/>
              <w:bidi w:val="0"/>
              <w:spacing w:line="240" w:lineRule="auto"/>
              <w:ind w:left="0" w:firstLine="360"/>
              <w:jc w:val="left"/>
              <w:rPr>
                <w:sz w:val="8"/>
                <w:szCs w:val="8"/>
              </w:rPr>
            </w:pPr>
            <w:r>
              <w:rPr>
                <w:rFonts w:ascii="Arial" w:eastAsia="Arial" w:hAnsi="Arial" w:cs="Arial"/>
                <w:b/>
                <w:bCs/>
                <w:i/>
                <w:iCs/>
                <w:spacing w:val="0"/>
                <w:w w:val="100"/>
                <w:position w:val="0"/>
                <w:sz w:val="8"/>
                <w:szCs w:val="8"/>
                <w:shd w:val="clear" w:color="auto" w:fill="auto"/>
                <w:lang w:val="de-DE" w:eastAsia="de-DE" w:bidi="de-DE"/>
              </w:rPr>
              <w:t>II</w:t>
            </w:r>
          </w:p>
        </w:tc>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rPr>
                <w:sz w:val="15"/>
                <w:szCs w:val="15"/>
              </w:rPr>
            </w:pPr>
            <w:r>
              <w:rPr>
                <w:rFonts w:ascii="Arial" w:eastAsia="Arial" w:hAnsi="Arial" w:cs="Arial"/>
                <w:spacing w:val="0"/>
                <w:w w:val="100"/>
                <w:position w:val="0"/>
                <w:sz w:val="15"/>
                <w:szCs w:val="15"/>
                <w:shd w:val="clear" w:color="auto" w:fill="auto"/>
                <w:lang w:val="en-US" w:eastAsia="en-US" w:bidi="en-US"/>
              </w:rPr>
              <w:t>1.312 094.90</w:t>
            </w:r>
          </w:p>
        </w:tc>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rPr>
                <w:sz w:val="8"/>
                <w:szCs w:val="8"/>
              </w:rPr>
            </w:pPr>
            <w:r>
              <w:rPr>
                <w:rFonts w:ascii="Arial" w:eastAsia="Arial" w:hAnsi="Arial" w:cs="Arial"/>
                <w:b/>
                <w:bCs/>
                <w:i/>
                <w:iCs/>
                <w:spacing w:val="0"/>
                <w:w w:val="100"/>
                <w:position w:val="0"/>
                <w:sz w:val="8"/>
                <w:szCs w:val="8"/>
                <w:shd w:val="clear" w:color="auto" w:fill="auto"/>
                <w:lang w:val="de-DE" w:eastAsia="de-DE" w:bidi="de-DE"/>
              </w:rPr>
              <w:t>n</w:t>
            </w:r>
          </w:p>
        </w:tc>
      </w:tr>
      <w:tr>
        <w:trPr>
          <w:trHeight w:val="259"/>
        </w:trPr>
        <w:tc>
          <w:tcPr>
            <w:tcBorders/>
            <w:shd w:val="clear" w:color="auto" w:fill="FFFFFF"/>
            <w:vAlign w:val="bottom"/>
          </w:tcPr>
          <w:p>
            <w:pPr>
              <w:pStyle w:val="Style63"/>
              <w:keepNext w:val="0"/>
              <w:keepLines w:val="0"/>
              <w:widowControl w:val="0"/>
              <w:shd w:val="clear" w:color="auto" w:fill="auto"/>
              <w:spacing w:line="240" w:lineRule="auto"/>
              <w:ind w:left="0" w:firstLine="0"/>
              <w:rPr>
                <w:sz w:val="20"/>
                <w:szCs w:val="20"/>
              </w:rPr>
            </w:pPr>
            <w:r>
              <w:rPr>
                <w:color w:val="000000"/>
                <w:spacing w:val="0"/>
                <w:w w:val="100"/>
                <w:position w:val="0"/>
                <w:sz w:val="20"/>
                <w:szCs w:val="20"/>
                <w:shd w:val="clear" w:color="auto" w:fill="auto"/>
              </w:rPr>
              <w:t>מרץ</w:t>
            </w:r>
          </w:p>
        </w:tc>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rPr>
                <w:sz w:val="15"/>
                <w:szCs w:val="15"/>
              </w:rPr>
            </w:pPr>
            <w:r>
              <w:rPr>
                <w:rFonts w:ascii="Arial" w:eastAsia="Arial" w:hAnsi="Arial" w:cs="Arial"/>
                <w:spacing w:val="0"/>
                <w:w w:val="100"/>
                <w:position w:val="0"/>
                <w:sz w:val="15"/>
                <w:szCs w:val="15"/>
                <w:shd w:val="clear" w:color="auto" w:fill="auto"/>
                <w:lang w:val="en-US" w:eastAsia="en-US" w:bidi="en-US"/>
              </w:rPr>
              <w:t>704.661.25</w:t>
            </w:r>
          </w:p>
        </w:tc>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rPr>
                <w:sz w:val="8"/>
                <w:szCs w:val="8"/>
              </w:rPr>
            </w:pPr>
            <w:r>
              <w:rPr>
                <w:rFonts w:ascii="Arial" w:eastAsia="Arial" w:hAnsi="Arial" w:cs="Arial"/>
                <w:b/>
                <w:bCs/>
                <w:i/>
                <w:iCs/>
                <w:spacing w:val="0"/>
                <w:w w:val="100"/>
                <w:position w:val="0"/>
                <w:sz w:val="8"/>
                <w:szCs w:val="8"/>
                <w:shd w:val="clear" w:color="auto" w:fill="auto"/>
                <w:lang w:val="de-DE" w:eastAsia="de-DE" w:bidi="de-DE"/>
              </w:rPr>
              <w:t>II</w:t>
            </w:r>
          </w:p>
        </w:tc>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rPr>
                <w:sz w:val="15"/>
                <w:szCs w:val="15"/>
              </w:rPr>
            </w:pPr>
            <w:r>
              <w:rPr>
                <w:rFonts w:ascii="Arial" w:eastAsia="Arial" w:hAnsi="Arial" w:cs="Arial"/>
                <w:spacing w:val="0"/>
                <w:w w:val="100"/>
                <w:position w:val="0"/>
                <w:sz w:val="15"/>
                <w:szCs w:val="15"/>
                <w:shd w:val="clear" w:color="auto" w:fill="auto"/>
                <w:lang w:val="en-US" w:eastAsia="en-US" w:bidi="en-US"/>
              </w:rPr>
              <w:t>1.240.955.47</w:t>
            </w:r>
          </w:p>
        </w:tc>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rPr>
                <w:sz w:val="8"/>
                <w:szCs w:val="8"/>
              </w:rPr>
            </w:pPr>
            <w:r>
              <w:rPr>
                <w:rFonts w:ascii="Arial" w:eastAsia="Arial" w:hAnsi="Arial" w:cs="Arial"/>
                <w:b/>
                <w:bCs/>
                <w:i/>
                <w:iCs/>
                <w:spacing w:val="0"/>
                <w:w w:val="100"/>
                <w:position w:val="0"/>
                <w:sz w:val="8"/>
                <w:szCs w:val="8"/>
                <w:shd w:val="clear" w:color="auto" w:fill="auto"/>
                <w:lang w:val="de-DE" w:eastAsia="de-DE" w:bidi="de-DE"/>
              </w:rPr>
              <w:t>n</w:t>
            </w:r>
          </w:p>
        </w:tc>
      </w:tr>
      <w:tr>
        <w:trPr>
          <w:trHeight w:val="269"/>
        </w:trPr>
        <w:tc>
          <w:tcPr>
            <w:tcBorders/>
            <w:shd w:val="clear" w:color="auto" w:fill="FFFFFF"/>
            <w:vAlign w:val="top"/>
          </w:tcPr>
          <w:p>
            <w:pPr>
              <w:pStyle w:val="Style63"/>
              <w:keepNext w:val="0"/>
              <w:keepLines w:val="0"/>
              <w:widowControl w:val="0"/>
              <w:shd w:val="clear" w:color="auto" w:fill="auto"/>
              <w:spacing w:line="240" w:lineRule="auto"/>
              <w:ind w:left="0" w:firstLine="0"/>
              <w:rPr>
                <w:sz w:val="20"/>
                <w:szCs w:val="20"/>
              </w:rPr>
            </w:pPr>
            <w:r>
              <w:rPr>
                <w:color w:val="000000"/>
                <w:spacing w:val="0"/>
                <w:w w:val="100"/>
                <w:position w:val="0"/>
                <w:sz w:val="20"/>
                <w:szCs w:val="20"/>
                <w:shd w:val="clear" w:color="auto" w:fill="auto"/>
              </w:rPr>
              <w:t>אפריל</w:t>
            </w:r>
          </w:p>
        </w:tc>
        <w:tc>
          <w:tcPr>
            <w:tcBorders/>
            <w:shd w:val="clear" w:color="auto" w:fill="FFFFFF"/>
            <w:vAlign w:val="top"/>
          </w:tcPr>
          <w:p>
            <w:pPr>
              <w:pStyle w:val="Style2"/>
              <w:keepNext w:val="0"/>
              <w:keepLines w:val="0"/>
              <w:widowControl w:val="0"/>
              <w:shd w:val="clear" w:color="auto" w:fill="auto"/>
              <w:bidi w:val="0"/>
              <w:spacing w:line="240" w:lineRule="auto"/>
              <w:ind w:left="0" w:firstLine="0"/>
              <w:jc w:val="left"/>
              <w:rPr>
                <w:sz w:val="15"/>
                <w:szCs w:val="15"/>
              </w:rPr>
            </w:pPr>
            <w:r>
              <w:rPr>
                <w:rFonts w:ascii="Arial" w:eastAsia="Arial" w:hAnsi="Arial" w:cs="Arial"/>
                <w:spacing w:val="0"/>
                <w:w w:val="100"/>
                <w:position w:val="0"/>
                <w:sz w:val="15"/>
                <w:szCs w:val="15"/>
                <w:shd w:val="clear" w:color="auto" w:fill="auto"/>
                <w:lang w:val="en-US" w:eastAsia="en-US" w:bidi="en-US"/>
              </w:rPr>
              <w:t>542.119.96</w:t>
            </w:r>
          </w:p>
        </w:tc>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rPr>
                <w:sz w:val="8"/>
                <w:szCs w:val="8"/>
              </w:rPr>
            </w:pPr>
            <w:r>
              <w:rPr>
                <w:rFonts w:ascii="Arial" w:eastAsia="Arial" w:hAnsi="Arial" w:cs="Arial"/>
                <w:b/>
                <w:bCs/>
                <w:i/>
                <w:iCs/>
                <w:spacing w:val="0"/>
                <w:w w:val="100"/>
                <w:position w:val="0"/>
                <w:sz w:val="8"/>
                <w:szCs w:val="8"/>
                <w:shd w:val="clear" w:color="auto" w:fill="auto"/>
                <w:lang w:val="de-DE" w:eastAsia="de-DE" w:bidi="de-DE"/>
              </w:rPr>
              <w:t>II</w:t>
            </w:r>
          </w:p>
        </w:tc>
        <w:tc>
          <w:tcPr>
            <w:tcBorders/>
            <w:shd w:val="clear" w:color="auto" w:fill="FFFFFF"/>
            <w:vAlign w:val="top"/>
          </w:tcPr>
          <w:p>
            <w:pPr>
              <w:pStyle w:val="Style2"/>
              <w:keepNext w:val="0"/>
              <w:keepLines w:val="0"/>
              <w:widowControl w:val="0"/>
              <w:shd w:val="clear" w:color="auto" w:fill="auto"/>
              <w:bidi w:val="0"/>
              <w:spacing w:line="240" w:lineRule="auto"/>
              <w:ind w:left="0" w:firstLine="0"/>
              <w:jc w:val="left"/>
              <w:rPr>
                <w:sz w:val="15"/>
                <w:szCs w:val="15"/>
              </w:rPr>
            </w:pPr>
            <w:r>
              <w:rPr>
                <w:rFonts w:ascii="Arial" w:eastAsia="Arial" w:hAnsi="Arial" w:cs="Arial"/>
                <w:spacing w:val="0"/>
                <w:w w:val="100"/>
                <w:position w:val="0"/>
                <w:sz w:val="15"/>
                <w:szCs w:val="15"/>
                <w:shd w:val="clear" w:color="auto" w:fill="auto"/>
                <w:lang w:val="en-US" w:eastAsia="en-US" w:bidi="en-US"/>
              </w:rPr>
              <w:t>954.397.25</w:t>
            </w:r>
          </w:p>
        </w:tc>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rPr>
                <w:sz w:val="8"/>
                <w:szCs w:val="8"/>
              </w:rPr>
            </w:pPr>
            <w:r>
              <w:rPr>
                <w:rFonts w:ascii="Arial" w:eastAsia="Arial" w:hAnsi="Arial" w:cs="Arial"/>
                <w:b/>
                <w:bCs/>
                <w:i/>
                <w:iCs/>
                <w:spacing w:val="0"/>
                <w:w w:val="100"/>
                <w:position w:val="0"/>
                <w:sz w:val="8"/>
                <w:szCs w:val="8"/>
                <w:shd w:val="clear" w:color="auto" w:fill="auto"/>
                <w:lang w:val="de-DE" w:eastAsia="de-DE" w:bidi="de-DE"/>
              </w:rPr>
              <w:t>n</w:t>
            </w:r>
          </w:p>
        </w:tc>
      </w:tr>
      <w:tr>
        <w:trPr>
          <w:trHeight w:val="269"/>
        </w:trPr>
        <w:tc>
          <w:tcPr>
            <w:tcBorders/>
            <w:shd w:val="clear" w:color="auto" w:fill="FFFFFF"/>
            <w:vAlign w:val="bottom"/>
          </w:tcPr>
          <w:p>
            <w:pPr>
              <w:pStyle w:val="Style63"/>
              <w:keepNext w:val="0"/>
              <w:keepLines w:val="0"/>
              <w:widowControl w:val="0"/>
              <w:shd w:val="clear" w:color="auto" w:fill="auto"/>
              <w:spacing w:line="240" w:lineRule="auto"/>
              <w:ind w:left="0" w:firstLine="0"/>
              <w:rPr>
                <w:sz w:val="20"/>
                <w:szCs w:val="20"/>
              </w:rPr>
            </w:pPr>
            <w:r>
              <w:rPr>
                <w:color w:val="000000"/>
                <w:spacing w:val="0"/>
                <w:w w:val="100"/>
                <w:position w:val="0"/>
                <w:sz w:val="20"/>
                <w:szCs w:val="20"/>
                <w:shd w:val="clear" w:color="auto" w:fill="auto"/>
              </w:rPr>
              <w:t>מאי</w:t>
            </w:r>
            <w:r>
              <w:rPr>
                <w:color w:val="65554B"/>
                <w:spacing w:val="0"/>
                <w:w w:val="100"/>
                <w:position w:val="0"/>
                <w:sz w:val="20"/>
                <w:szCs w:val="20"/>
                <w:shd w:val="clear" w:color="auto" w:fill="auto"/>
              </w:rPr>
              <w:t xml:space="preserve"> </w:t>
            </w:r>
            <w:r>
              <w:rPr>
                <w:rFonts w:ascii="Arial" w:eastAsia="Arial" w:hAnsi="Arial" w:cs="Arial"/>
                <w:color w:val="65554B"/>
                <w:spacing w:val="0"/>
                <w:w w:val="100"/>
                <w:position w:val="0"/>
                <w:sz w:val="14"/>
                <w:szCs w:val="14"/>
                <w:shd w:val="clear" w:color="auto" w:fill="auto"/>
              </w:rPr>
              <w:t>ן</w:t>
            </w:r>
            <w:r>
              <w:rPr>
                <w:rFonts w:ascii="Arial" w:eastAsia="Arial" w:hAnsi="Arial" w:cs="Arial"/>
                <w:color w:val="000000"/>
                <w:spacing w:val="0"/>
                <w:w w:val="100"/>
                <w:position w:val="0"/>
                <w:sz w:val="14"/>
                <w:szCs w:val="14"/>
                <w:shd w:val="clear" w:color="auto" w:fill="auto"/>
              </w:rPr>
              <w:t xml:space="preserve"> </w:t>
            </w:r>
            <w:r>
              <w:rPr>
                <w:color w:val="000000"/>
                <w:spacing w:val="0"/>
                <w:w w:val="100"/>
                <w:position w:val="0"/>
                <w:sz w:val="20"/>
                <w:szCs w:val="20"/>
                <w:shd w:val="clear" w:color="auto" w:fill="auto"/>
              </w:rPr>
              <w:t>י&gt;</w:t>
            </w:r>
          </w:p>
        </w:tc>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rPr>
                <w:sz w:val="15"/>
                <w:szCs w:val="15"/>
              </w:rPr>
            </w:pPr>
            <w:r>
              <w:rPr>
                <w:rFonts w:ascii="Arial" w:eastAsia="Arial" w:hAnsi="Arial" w:cs="Arial"/>
                <w:spacing w:val="0"/>
                <w:w w:val="100"/>
                <w:position w:val="0"/>
                <w:sz w:val="15"/>
                <w:szCs w:val="15"/>
                <w:shd w:val="clear" w:color="auto" w:fill="auto"/>
                <w:lang w:val="en-US" w:eastAsia="en-US" w:bidi="en-US"/>
              </w:rPr>
              <w:t>593.167.02</w:t>
            </w:r>
          </w:p>
        </w:tc>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rPr>
                <w:sz w:val="15"/>
                <w:szCs w:val="15"/>
              </w:rPr>
            </w:pPr>
            <w:r>
              <w:rPr>
                <w:rFonts w:ascii="Arial" w:eastAsia="Arial" w:hAnsi="Arial" w:cs="Arial"/>
                <w:color w:val="837265"/>
                <w:spacing w:val="0"/>
                <w:w w:val="100"/>
                <w:position w:val="0"/>
                <w:sz w:val="15"/>
                <w:szCs w:val="15"/>
                <w:shd w:val="clear" w:color="auto" w:fill="auto"/>
                <w:lang w:val="de-DE" w:eastAsia="de-DE" w:bidi="de-DE"/>
              </w:rPr>
              <w:t>*Z</w:t>
            </w:r>
          </w:p>
        </w:tc>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rPr>
                <w:sz w:val="15"/>
                <w:szCs w:val="15"/>
              </w:rPr>
            </w:pPr>
            <w:r>
              <w:rPr>
                <w:rFonts w:ascii="Arial" w:eastAsia="Arial" w:hAnsi="Arial" w:cs="Arial"/>
                <w:spacing w:val="0"/>
                <w:w w:val="100"/>
                <w:position w:val="0"/>
                <w:sz w:val="15"/>
                <w:szCs w:val="15"/>
                <w:shd w:val="clear" w:color="auto" w:fill="auto"/>
                <w:lang w:val="en-US" w:eastAsia="en-US" w:bidi="en-US"/>
              </w:rPr>
              <w:t>1.083.542.38</w:t>
            </w:r>
          </w:p>
        </w:tc>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rPr>
                <w:sz w:val="8"/>
                <w:szCs w:val="8"/>
              </w:rPr>
            </w:pPr>
            <w:r>
              <w:rPr>
                <w:rFonts w:ascii="Arial" w:eastAsia="Arial" w:hAnsi="Arial" w:cs="Arial"/>
                <w:b/>
                <w:bCs/>
                <w:i/>
                <w:iCs/>
                <w:spacing w:val="0"/>
                <w:w w:val="100"/>
                <w:position w:val="0"/>
                <w:sz w:val="8"/>
                <w:szCs w:val="8"/>
                <w:shd w:val="clear" w:color="auto" w:fill="auto"/>
                <w:lang w:val="de-DE" w:eastAsia="de-DE" w:bidi="de-DE"/>
              </w:rPr>
              <w:t>n</w:t>
            </w:r>
          </w:p>
        </w:tc>
      </w:tr>
      <w:tr>
        <w:trPr>
          <w:trHeight w:val="269"/>
        </w:trPr>
        <w:tc>
          <w:tcPr>
            <w:tcBorders/>
            <w:shd w:val="clear" w:color="auto" w:fill="FFFFFF"/>
            <w:vAlign w:val="bottom"/>
          </w:tcPr>
          <w:p>
            <w:pPr>
              <w:pStyle w:val="Style63"/>
              <w:keepNext w:val="0"/>
              <w:keepLines w:val="0"/>
              <w:widowControl w:val="0"/>
              <w:shd w:val="clear" w:color="auto" w:fill="auto"/>
              <w:spacing w:line="240" w:lineRule="auto"/>
              <w:ind w:left="0" w:firstLine="0"/>
              <w:rPr>
                <w:sz w:val="20"/>
                <w:szCs w:val="20"/>
              </w:rPr>
            </w:pPr>
            <w:r>
              <w:rPr>
                <w:color w:val="000000"/>
                <w:spacing w:val="0"/>
                <w:w w:val="100"/>
                <w:position w:val="0"/>
                <w:sz w:val="20"/>
                <w:szCs w:val="20"/>
                <w:shd w:val="clear" w:color="auto" w:fill="auto"/>
              </w:rPr>
              <w:t>יוני</w:t>
            </w:r>
          </w:p>
        </w:tc>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rPr>
                <w:sz w:val="15"/>
                <w:szCs w:val="15"/>
              </w:rPr>
            </w:pPr>
            <w:r>
              <w:rPr>
                <w:rFonts w:ascii="Arial" w:eastAsia="Arial" w:hAnsi="Arial" w:cs="Arial"/>
                <w:spacing w:val="0"/>
                <w:w w:val="100"/>
                <w:position w:val="0"/>
                <w:sz w:val="15"/>
                <w:szCs w:val="15"/>
                <w:shd w:val="clear" w:color="auto" w:fill="auto"/>
                <w:lang w:val="en-US" w:eastAsia="en-US" w:bidi="en-US"/>
              </w:rPr>
              <w:t>627.537.45</w:t>
            </w:r>
          </w:p>
        </w:tc>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rPr>
                <w:sz w:val="8"/>
                <w:szCs w:val="8"/>
              </w:rPr>
            </w:pPr>
            <w:r>
              <w:rPr>
                <w:rFonts w:ascii="Arial" w:eastAsia="Arial" w:hAnsi="Arial" w:cs="Arial"/>
                <w:b/>
                <w:bCs/>
                <w:i/>
                <w:iCs/>
                <w:spacing w:val="0"/>
                <w:w w:val="100"/>
                <w:position w:val="0"/>
                <w:sz w:val="8"/>
                <w:szCs w:val="8"/>
                <w:shd w:val="clear" w:color="auto" w:fill="auto"/>
                <w:lang w:val="de-DE" w:eastAsia="de-DE" w:bidi="de-DE"/>
              </w:rPr>
              <w:t>II</w:t>
            </w:r>
          </w:p>
        </w:tc>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rPr>
                <w:sz w:val="15"/>
                <w:szCs w:val="15"/>
              </w:rPr>
            </w:pPr>
            <w:r>
              <w:rPr>
                <w:rFonts w:ascii="Arial" w:eastAsia="Arial" w:hAnsi="Arial" w:cs="Arial"/>
                <w:spacing w:val="0"/>
                <w:w w:val="100"/>
                <w:position w:val="0"/>
                <w:sz w:val="15"/>
                <w:szCs w:val="15"/>
                <w:shd w:val="clear" w:color="auto" w:fill="auto"/>
                <w:lang w:val="en-US" w:eastAsia="en-US" w:bidi="en-US"/>
              </w:rPr>
              <w:t>1.174.702.43</w:t>
            </w:r>
          </w:p>
        </w:tc>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rPr>
                <w:sz w:val="8"/>
                <w:szCs w:val="8"/>
              </w:rPr>
            </w:pPr>
            <w:r>
              <w:rPr>
                <w:rFonts w:ascii="Arial" w:eastAsia="Arial" w:hAnsi="Arial" w:cs="Arial"/>
                <w:b/>
                <w:bCs/>
                <w:i/>
                <w:iCs/>
                <w:spacing w:val="0"/>
                <w:w w:val="100"/>
                <w:position w:val="0"/>
                <w:sz w:val="8"/>
                <w:szCs w:val="8"/>
                <w:shd w:val="clear" w:color="auto" w:fill="auto"/>
                <w:lang w:val="de-DE" w:eastAsia="de-DE" w:bidi="de-DE"/>
              </w:rPr>
              <w:t>H</w:t>
            </w:r>
          </w:p>
        </w:tc>
      </w:tr>
      <w:tr>
        <w:trPr>
          <w:trHeight w:val="269"/>
        </w:trPr>
        <w:tc>
          <w:tcPr>
            <w:tcBorders/>
            <w:shd w:val="clear" w:color="auto" w:fill="FFFFFF"/>
            <w:vAlign w:val="top"/>
          </w:tcPr>
          <w:p>
            <w:pPr>
              <w:pStyle w:val="Style63"/>
              <w:keepNext w:val="0"/>
              <w:keepLines w:val="0"/>
              <w:widowControl w:val="0"/>
              <w:shd w:val="clear" w:color="auto" w:fill="auto"/>
              <w:spacing w:line="240" w:lineRule="auto"/>
              <w:ind w:left="0" w:firstLine="0"/>
              <w:rPr>
                <w:sz w:val="20"/>
                <w:szCs w:val="20"/>
              </w:rPr>
            </w:pPr>
            <w:r>
              <w:rPr>
                <w:color w:val="000000"/>
                <w:spacing w:val="0"/>
                <w:w w:val="100"/>
                <w:position w:val="0"/>
                <w:sz w:val="20"/>
                <w:szCs w:val="20"/>
                <w:shd w:val="clear" w:color="auto" w:fill="auto"/>
              </w:rPr>
              <w:t>יולי</w:t>
            </w:r>
          </w:p>
        </w:tc>
        <w:tc>
          <w:tcPr>
            <w:tcBorders/>
            <w:shd w:val="clear" w:color="auto" w:fill="FFFFFF"/>
            <w:vAlign w:val="top"/>
          </w:tcPr>
          <w:p>
            <w:pPr>
              <w:pStyle w:val="Style2"/>
              <w:keepNext w:val="0"/>
              <w:keepLines w:val="0"/>
              <w:widowControl w:val="0"/>
              <w:shd w:val="clear" w:color="auto" w:fill="auto"/>
              <w:bidi w:val="0"/>
              <w:spacing w:line="240" w:lineRule="auto"/>
              <w:ind w:left="0" w:firstLine="0"/>
              <w:jc w:val="left"/>
              <w:rPr>
                <w:sz w:val="15"/>
                <w:szCs w:val="15"/>
              </w:rPr>
            </w:pPr>
            <w:r>
              <w:rPr>
                <w:rFonts w:ascii="Arial" w:eastAsia="Arial" w:hAnsi="Arial" w:cs="Arial"/>
                <w:spacing w:val="0"/>
                <w:w w:val="100"/>
                <w:position w:val="0"/>
                <w:sz w:val="15"/>
                <w:szCs w:val="15"/>
                <w:shd w:val="clear" w:color="auto" w:fill="auto"/>
                <w:lang w:val="en-US" w:eastAsia="en-US" w:bidi="en-US"/>
              </w:rPr>
              <w:t>774.731.01</w:t>
            </w:r>
          </w:p>
        </w:tc>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rPr>
                <w:sz w:val="8"/>
                <w:szCs w:val="8"/>
              </w:rPr>
            </w:pPr>
            <w:r>
              <w:rPr>
                <w:rFonts w:ascii="Arial" w:eastAsia="Arial" w:hAnsi="Arial" w:cs="Arial"/>
                <w:b/>
                <w:bCs/>
                <w:i/>
                <w:iCs/>
                <w:spacing w:val="0"/>
                <w:w w:val="100"/>
                <w:position w:val="0"/>
                <w:sz w:val="8"/>
                <w:szCs w:val="8"/>
                <w:shd w:val="clear" w:color="auto" w:fill="auto"/>
                <w:lang w:val="de-DE" w:eastAsia="de-DE" w:bidi="de-DE"/>
              </w:rPr>
              <w:t>II</w:t>
            </w:r>
          </w:p>
        </w:tc>
        <w:tc>
          <w:tcPr>
            <w:tcBorders/>
            <w:shd w:val="clear" w:color="auto" w:fill="FFFFFF"/>
            <w:vAlign w:val="top"/>
          </w:tcPr>
          <w:p>
            <w:pPr>
              <w:widowControl w:val="0"/>
              <w:rPr>
                <w:sz w:val="10"/>
                <w:szCs w:val="10"/>
              </w:rPr>
            </w:pPr>
          </w:p>
        </w:tc>
        <w:tc>
          <w:tcPr>
            <w:tcBorders/>
            <w:shd w:val="clear" w:color="auto" w:fill="FFFFFF"/>
            <w:vAlign w:val="top"/>
          </w:tcPr>
          <w:p>
            <w:pPr>
              <w:pStyle w:val="Style2"/>
              <w:keepNext w:val="0"/>
              <w:keepLines w:val="0"/>
              <w:widowControl w:val="0"/>
              <w:shd w:val="clear" w:color="auto" w:fill="auto"/>
              <w:bidi w:val="0"/>
              <w:spacing w:line="240" w:lineRule="auto"/>
              <w:ind w:left="0" w:firstLine="0"/>
              <w:jc w:val="left"/>
              <w:rPr>
                <w:sz w:val="15"/>
                <w:szCs w:val="15"/>
              </w:rPr>
            </w:pPr>
            <w:r>
              <w:rPr>
                <w:rFonts w:ascii="Arial" w:eastAsia="Arial" w:hAnsi="Arial" w:cs="Arial"/>
                <w:spacing w:val="0"/>
                <w:w w:val="100"/>
                <w:position w:val="0"/>
                <w:sz w:val="15"/>
                <w:szCs w:val="15"/>
                <w:shd w:val="clear" w:color="auto" w:fill="auto"/>
                <w:lang w:val="en-US" w:eastAsia="en-US" w:bidi="en-US"/>
              </w:rPr>
              <w:t>1.486.271.64</w:t>
            </w:r>
          </w:p>
        </w:tc>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rPr>
                <w:sz w:val="8"/>
                <w:szCs w:val="8"/>
              </w:rPr>
            </w:pPr>
            <w:r>
              <w:rPr>
                <w:rFonts w:ascii="Arial" w:eastAsia="Arial" w:hAnsi="Arial" w:cs="Arial"/>
                <w:b/>
                <w:bCs/>
                <w:i/>
                <w:iCs/>
                <w:spacing w:val="0"/>
                <w:w w:val="100"/>
                <w:position w:val="0"/>
                <w:sz w:val="8"/>
                <w:szCs w:val="8"/>
                <w:shd w:val="clear" w:color="auto" w:fill="auto"/>
                <w:lang w:val="de-DE" w:eastAsia="de-DE" w:bidi="de-DE"/>
              </w:rPr>
              <w:t>n</w:t>
            </w:r>
          </w:p>
        </w:tc>
      </w:tr>
      <w:tr>
        <w:trPr>
          <w:trHeight w:val="274"/>
        </w:trPr>
        <w:tc>
          <w:tcPr>
            <w:tcBorders/>
            <w:shd w:val="clear" w:color="auto" w:fill="FFFFFF"/>
            <w:vAlign w:val="bottom"/>
          </w:tcPr>
          <w:p>
            <w:pPr>
              <w:pStyle w:val="Style63"/>
              <w:keepNext w:val="0"/>
              <w:keepLines w:val="0"/>
              <w:widowControl w:val="0"/>
              <w:shd w:val="clear" w:color="auto" w:fill="auto"/>
              <w:spacing w:line="240" w:lineRule="auto"/>
              <w:ind w:left="0" w:firstLine="0"/>
              <w:rPr>
                <w:sz w:val="20"/>
                <w:szCs w:val="20"/>
              </w:rPr>
            </w:pPr>
            <w:r>
              <w:rPr>
                <w:color w:val="000000"/>
                <w:spacing w:val="0"/>
                <w:w w:val="100"/>
                <w:position w:val="0"/>
                <w:sz w:val="20"/>
                <w:szCs w:val="20"/>
                <w:shd w:val="clear" w:color="auto" w:fill="auto"/>
              </w:rPr>
              <w:t>אוגיסט</w:t>
            </w:r>
          </w:p>
        </w:tc>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rPr>
                <w:sz w:val="15"/>
                <w:szCs w:val="15"/>
              </w:rPr>
            </w:pPr>
            <w:r>
              <w:rPr>
                <w:rFonts w:ascii="Arial" w:eastAsia="Arial" w:hAnsi="Arial" w:cs="Arial"/>
                <w:spacing w:val="0"/>
                <w:w w:val="100"/>
                <w:position w:val="0"/>
                <w:sz w:val="15"/>
                <w:szCs w:val="15"/>
                <w:shd w:val="clear" w:color="auto" w:fill="auto"/>
                <w:lang w:val="en-US" w:eastAsia="en-US" w:bidi="en-US"/>
              </w:rPr>
              <w:t>862.857.93</w:t>
            </w:r>
          </w:p>
        </w:tc>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rPr>
                <w:sz w:val="8"/>
                <w:szCs w:val="8"/>
              </w:rPr>
            </w:pPr>
            <w:r>
              <w:rPr>
                <w:rFonts w:ascii="Arial" w:eastAsia="Arial" w:hAnsi="Arial" w:cs="Arial"/>
                <w:b/>
                <w:bCs/>
                <w:i/>
                <w:iCs/>
                <w:spacing w:val="0"/>
                <w:w w:val="100"/>
                <w:position w:val="0"/>
                <w:sz w:val="8"/>
                <w:szCs w:val="8"/>
                <w:shd w:val="clear" w:color="auto" w:fill="auto"/>
                <w:lang w:val="de-DE" w:eastAsia="de-DE" w:bidi="de-DE"/>
              </w:rPr>
              <w:t>II</w:t>
            </w:r>
          </w:p>
        </w:tc>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rPr>
                <w:sz w:val="15"/>
                <w:szCs w:val="15"/>
              </w:rPr>
            </w:pPr>
            <w:r>
              <w:rPr>
                <w:rFonts w:ascii="Arial" w:eastAsia="Arial" w:hAnsi="Arial" w:cs="Arial"/>
                <w:spacing w:val="0"/>
                <w:w w:val="100"/>
                <w:position w:val="0"/>
                <w:sz w:val="15"/>
                <w:szCs w:val="15"/>
                <w:shd w:val="clear" w:color="auto" w:fill="auto"/>
                <w:lang w:val="en-US" w:eastAsia="en-US" w:bidi="en-US"/>
              </w:rPr>
              <w:t>3.060.289.08</w:t>
            </w:r>
          </w:p>
        </w:tc>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rPr>
                <w:sz w:val="8"/>
                <w:szCs w:val="8"/>
              </w:rPr>
            </w:pPr>
            <w:r>
              <w:rPr>
                <w:rFonts w:ascii="Arial" w:eastAsia="Arial" w:hAnsi="Arial" w:cs="Arial"/>
                <w:b/>
                <w:bCs/>
                <w:i/>
                <w:iCs/>
                <w:spacing w:val="0"/>
                <w:w w:val="100"/>
                <w:position w:val="0"/>
                <w:sz w:val="8"/>
                <w:szCs w:val="8"/>
                <w:shd w:val="clear" w:color="auto" w:fill="auto"/>
                <w:lang w:val="de-DE" w:eastAsia="de-DE" w:bidi="de-DE"/>
              </w:rPr>
              <w:t>n</w:t>
            </w:r>
          </w:p>
        </w:tc>
      </w:tr>
      <w:tr>
        <w:trPr>
          <w:trHeight w:val="274"/>
        </w:trPr>
        <w:tc>
          <w:tcPr>
            <w:tcBorders/>
            <w:shd w:val="clear" w:color="auto" w:fill="FFFFFF"/>
            <w:vAlign w:val="center"/>
          </w:tcPr>
          <w:p>
            <w:pPr>
              <w:pStyle w:val="Style63"/>
              <w:keepNext w:val="0"/>
              <w:keepLines w:val="0"/>
              <w:widowControl w:val="0"/>
              <w:shd w:val="clear" w:color="auto" w:fill="auto"/>
              <w:spacing w:line="240" w:lineRule="auto"/>
              <w:ind w:left="0" w:firstLine="0"/>
              <w:rPr>
                <w:sz w:val="20"/>
                <w:szCs w:val="20"/>
              </w:rPr>
            </w:pPr>
            <w:r>
              <w:rPr>
                <w:color w:val="000000"/>
                <w:spacing w:val="0"/>
                <w:w w:val="100"/>
                <w:position w:val="0"/>
                <w:sz w:val="20"/>
                <w:szCs w:val="20"/>
                <w:shd w:val="clear" w:color="auto" w:fill="auto"/>
              </w:rPr>
              <w:t>ספטמבר</w:t>
            </w:r>
          </w:p>
        </w:tc>
        <w:tc>
          <w:tcPr>
            <w:tcBorders/>
            <w:shd w:val="clear" w:color="auto" w:fill="FFFFFF"/>
            <w:vAlign w:val="center"/>
          </w:tcPr>
          <w:p>
            <w:pPr>
              <w:pStyle w:val="Style2"/>
              <w:keepNext w:val="0"/>
              <w:keepLines w:val="0"/>
              <w:widowControl w:val="0"/>
              <w:shd w:val="clear" w:color="auto" w:fill="auto"/>
              <w:bidi w:val="0"/>
              <w:spacing w:line="240" w:lineRule="auto"/>
              <w:ind w:left="0" w:firstLine="0"/>
              <w:jc w:val="left"/>
              <w:rPr>
                <w:sz w:val="15"/>
                <w:szCs w:val="15"/>
              </w:rPr>
            </w:pPr>
            <w:r>
              <w:rPr>
                <w:rFonts w:ascii="Arial" w:eastAsia="Arial" w:hAnsi="Arial" w:cs="Arial"/>
                <w:spacing w:val="0"/>
                <w:w w:val="100"/>
                <w:position w:val="0"/>
                <w:sz w:val="15"/>
                <w:szCs w:val="15"/>
                <w:shd w:val="clear" w:color="auto" w:fill="auto"/>
                <w:lang w:val="en-US" w:eastAsia="en-US" w:bidi="en-US"/>
              </w:rPr>
              <w:t>739.929.75</w:t>
            </w:r>
          </w:p>
        </w:tc>
        <w:tc>
          <w:tcPr>
            <w:tcBorders/>
            <w:shd w:val="clear" w:color="auto" w:fill="FFFFFF"/>
            <w:vAlign w:val="center"/>
          </w:tcPr>
          <w:p>
            <w:pPr>
              <w:pStyle w:val="Style2"/>
              <w:keepNext w:val="0"/>
              <w:keepLines w:val="0"/>
              <w:widowControl w:val="0"/>
              <w:shd w:val="clear" w:color="auto" w:fill="auto"/>
              <w:bidi w:val="0"/>
              <w:spacing w:line="240" w:lineRule="auto"/>
              <w:ind w:left="0" w:firstLine="0"/>
              <w:jc w:val="left"/>
              <w:rPr>
                <w:sz w:val="8"/>
                <w:szCs w:val="8"/>
              </w:rPr>
            </w:pPr>
            <w:r>
              <w:rPr>
                <w:rFonts w:ascii="Arial" w:eastAsia="Arial" w:hAnsi="Arial" w:cs="Arial"/>
                <w:b/>
                <w:bCs/>
                <w:i/>
                <w:iCs/>
                <w:spacing w:val="0"/>
                <w:w w:val="100"/>
                <w:position w:val="0"/>
                <w:sz w:val="8"/>
                <w:szCs w:val="8"/>
                <w:shd w:val="clear" w:color="auto" w:fill="auto"/>
                <w:lang w:val="de-DE" w:eastAsia="de-DE" w:bidi="de-DE"/>
              </w:rPr>
              <w:t>II</w:t>
            </w:r>
          </w:p>
        </w:tc>
        <w:tc>
          <w:tcPr>
            <w:tcBorders/>
            <w:shd w:val="clear" w:color="auto" w:fill="FFFFFF"/>
            <w:vAlign w:val="top"/>
          </w:tcPr>
          <w:p>
            <w:pPr>
              <w:widowControl w:val="0"/>
              <w:rPr>
                <w:sz w:val="10"/>
                <w:szCs w:val="10"/>
              </w:rPr>
            </w:pPr>
          </w:p>
        </w:tc>
        <w:tc>
          <w:tcPr>
            <w:tcBorders/>
            <w:shd w:val="clear" w:color="auto" w:fill="FFFFFF"/>
            <w:vAlign w:val="center"/>
          </w:tcPr>
          <w:p>
            <w:pPr>
              <w:pStyle w:val="Style2"/>
              <w:keepNext w:val="0"/>
              <w:keepLines w:val="0"/>
              <w:widowControl w:val="0"/>
              <w:shd w:val="clear" w:color="auto" w:fill="auto"/>
              <w:bidi w:val="0"/>
              <w:spacing w:line="240" w:lineRule="auto"/>
              <w:ind w:left="0" w:firstLine="0"/>
              <w:jc w:val="left"/>
              <w:rPr>
                <w:sz w:val="15"/>
                <w:szCs w:val="15"/>
              </w:rPr>
            </w:pPr>
            <w:r>
              <w:rPr>
                <w:rFonts w:ascii="Arial" w:eastAsia="Arial" w:hAnsi="Arial" w:cs="Arial"/>
                <w:spacing w:val="0"/>
                <w:w w:val="100"/>
                <w:position w:val="0"/>
                <w:sz w:val="15"/>
                <w:szCs w:val="15"/>
                <w:shd w:val="clear" w:color="auto" w:fill="auto"/>
                <w:lang w:val="en-US" w:eastAsia="en-US" w:bidi="en-US"/>
              </w:rPr>
              <w:t>1.031.075.62</w:t>
            </w:r>
          </w:p>
        </w:tc>
        <w:tc>
          <w:tcPr>
            <w:tcBorders/>
            <w:shd w:val="clear" w:color="auto" w:fill="FFFFFF"/>
            <w:vAlign w:val="center"/>
          </w:tcPr>
          <w:p>
            <w:pPr>
              <w:pStyle w:val="Style2"/>
              <w:keepNext w:val="0"/>
              <w:keepLines w:val="0"/>
              <w:widowControl w:val="0"/>
              <w:shd w:val="clear" w:color="auto" w:fill="auto"/>
              <w:bidi w:val="0"/>
              <w:spacing w:line="240" w:lineRule="auto"/>
              <w:ind w:left="0" w:firstLine="0"/>
              <w:jc w:val="left"/>
              <w:rPr>
                <w:sz w:val="8"/>
                <w:szCs w:val="8"/>
              </w:rPr>
            </w:pPr>
            <w:r>
              <w:rPr>
                <w:rFonts w:ascii="Arial" w:eastAsia="Arial" w:hAnsi="Arial" w:cs="Arial"/>
                <w:b/>
                <w:bCs/>
                <w:i/>
                <w:iCs/>
                <w:spacing w:val="0"/>
                <w:w w:val="100"/>
                <w:position w:val="0"/>
                <w:sz w:val="8"/>
                <w:szCs w:val="8"/>
                <w:shd w:val="clear" w:color="auto" w:fill="auto"/>
                <w:lang w:val="de-DE" w:eastAsia="de-DE" w:bidi="de-DE"/>
              </w:rPr>
              <w:t>11</w:t>
            </w:r>
          </w:p>
        </w:tc>
      </w:tr>
      <w:tr>
        <w:trPr>
          <w:trHeight w:val="274"/>
        </w:trPr>
        <w:tc>
          <w:tcPr>
            <w:tcBorders/>
            <w:shd w:val="clear" w:color="auto" w:fill="FFFFFF"/>
            <w:vAlign w:val="center"/>
          </w:tcPr>
          <w:p>
            <w:pPr>
              <w:pStyle w:val="Style63"/>
              <w:keepNext w:val="0"/>
              <w:keepLines w:val="0"/>
              <w:widowControl w:val="0"/>
              <w:shd w:val="clear" w:color="auto" w:fill="auto"/>
              <w:spacing w:line="240" w:lineRule="auto"/>
              <w:ind w:left="0" w:firstLine="0"/>
              <w:rPr>
                <w:sz w:val="20"/>
                <w:szCs w:val="20"/>
              </w:rPr>
            </w:pPr>
            <w:r>
              <w:rPr>
                <w:color w:val="000000"/>
                <w:spacing w:val="0"/>
                <w:w w:val="100"/>
                <w:position w:val="0"/>
                <w:sz w:val="20"/>
                <w:szCs w:val="20"/>
                <w:shd w:val="clear" w:color="auto" w:fill="auto"/>
              </w:rPr>
              <w:t>אוקטובר</w:t>
            </w:r>
          </w:p>
        </w:tc>
        <w:tc>
          <w:tcPr>
            <w:tcBorders/>
            <w:shd w:val="clear" w:color="auto" w:fill="FFFFFF"/>
            <w:vAlign w:val="center"/>
          </w:tcPr>
          <w:p>
            <w:pPr>
              <w:pStyle w:val="Style2"/>
              <w:keepNext w:val="0"/>
              <w:keepLines w:val="0"/>
              <w:widowControl w:val="0"/>
              <w:shd w:val="clear" w:color="auto" w:fill="auto"/>
              <w:bidi w:val="0"/>
              <w:spacing w:line="240" w:lineRule="auto"/>
              <w:ind w:left="0" w:firstLine="0"/>
              <w:jc w:val="left"/>
              <w:rPr>
                <w:sz w:val="15"/>
                <w:szCs w:val="15"/>
              </w:rPr>
            </w:pPr>
            <w:r>
              <w:rPr>
                <w:rFonts w:ascii="Arial" w:eastAsia="Arial" w:hAnsi="Arial" w:cs="Arial"/>
                <w:spacing w:val="0"/>
                <w:w w:val="100"/>
                <w:position w:val="0"/>
                <w:sz w:val="15"/>
                <w:szCs w:val="15"/>
                <w:shd w:val="clear" w:color="auto" w:fill="auto"/>
                <w:lang w:val="en-US" w:eastAsia="en-US" w:bidi="en-US"/>
              </w:rPr>
              <w:t>1.096.131.81</w:t>
            </w:r>
          </w:p>
        </w:tc>
        <w:tc>
          <w:tcPr>
            <w:tcBorders/>
            <w:shd w:val="clear" w:color="auto" w:fill="FFFFFF"/>
            <w:vAlign w:val="center"/>
          </w:tcPr>
          <w:p>
            <w:pPr>
              <w:pStyle w:val="Style2"/>
              <w:keepNext w:val="0"/>
              <w:keepLines w:val="0"/>
              <w:widowControl w:val="0"/>
              <w:shd w:val="clear" w:color="auto" w:fill="auto"/>
              <w:bidi w:val="0"/>
              <w:spacing w:line="240" w:lineRule="auto"/>
              <w:ind w:left="0" w:firstLine="0"/>
              <w:jc w:val="left"/>
              <w:rPr>
                <w:sz w:val="8"/>
                <w:szCs w:val="8"/>
              </w:rPr>
            </w:pPr>
            <w:r>
              <w:rPr>
                <w:rFonts w:ascii="Arial" w:eastAsia="Arial" w:hAnsi="Arial" w:cs="Arial"/>
                <w:b/>
                <w:bCs/>
                <w:i/>
                <w:iCs/>
                <w:spacing w:val="0"/>
                <w:w w:val="100"/>
                <w:position w:val="0"/>
                <w:sz w:val="8"/>
                <w:szCs w:val="8"/>
                <w:shd w:val="clear" w:color="auto" w:fill="auto"/>
                <w:lang w:val="de-DE" w:eastAsia="de-DE" w:bidi="de-DE"/>
              </w:rPr>
              <w:t>II</w:t>
            </w:r>
          </w:p>
        </w:tc>
        <w:tc>
          <w:tcPr>
            <w:tcBorders/>
            <w:shd w:val="clear" w:color="auto" w:fill="FFFFFF"/>
            <w:vAlign w:val="top"/>
          </w:tcPr>
          <w:p>
            <w:pPr>
              <w:widowControl w:val="0"/>
              <w:rPr>
                <w:sz w:val="10"/>
                <w:szCs w:val="10"/>
              </w:rPr>
            </w:pPr>
          </w:p>
        </w:tc>
        <w:tc>
          <w:tcPr>
            <w:tcBorders/>
            <w:shd w:val="clear" w:color="auto" w:fill="FFFFFF"/>
            <w:vAlign w:val="center"/>
          </w:tcPr>
          <w:p>
            <w:pPr>
              <w:pStyle w:val="Style2"/>
              <w:keepNext w:val="0"/>
              <w:keepLines w:val="0"/>
              <w:widowControl w:val="0"/>
              <w:shd w:val="clear" w:color="auto" w:fill="auto"/>
              <w:bidi w:val="0"/>
              <w:spacing w:line="240" w:lineRule="auto"/>
              <w:ind w:left="0" w:firstLine="0"/>
              <w:jc w:val="left"/>
              <w:rPr>
                <w:sz w:val="15"/>
                <w:szCs w:val="15"/>
              </w:rPr>
            </w:pPr>
            <w:r>
              <w:rPr>
                <w:rFonts w:ascii="Arial" w:eastAsia="Arial" w:hAnsi="Arial" w:cs="Arial"/>
                <w:spacing w:val="0"/>
                <w:w w:val="100"/>
                <w:position w:val="0"/>
                <w:sz w:val="15"/>
                <w:szCs w:val="15"/>
                <w:shd w:val="clear" w:color="auto" w:fill="auto"/>
                <w:lang w:val="en-US" w:eastAsia="en-US" w:bidi="en-US"/>
              </w:rPr>
              <w:t>1.432.695.30</w:t>
            </w:r>
          </w:p>
        </w:tc>
        <w:tc>
          <w:tcPr>
            <w:tcBorders/>
            <w:shd w:val="clear" w:color="auto" w:fill="FFFFFF"/>
            <w:vAlign w:val="center"/>
          </w:tcPr>
          <w:p>
            <w:pPr>
              <w:pStyle w:val="Style2"/>
              <w:keepNext w:val="0"/>
              <w:keepLines w:val="0"/>
              <w:widowControl w:val="0"/>
              <w:shd w:val="clear" w:color="auto" w:fill="auto"/>
              <w:bidi w:val="0"/>
              <w:spacing w:line="240" w:lineRule="auto"/>
              <w:ind w:left="0" w:firstLine="0"/>
              <w:jc w:val="left"/>
              <w:rPr>
                <w:sz w:val="8"/>
                <w:szCs w:val="8"/>
              </w:rPr>
            </w:pPr>
            <w:r>
              <w:rPr>
                <w:rFonts w:ascii="Arial" w:eastAsia="Arial" w:hAnsi="Arial" w:cs="Arial"/>
                <w:b/>
                <w:bCs/>
                <w:i/>
                <w:iCs/>
                <w:spacing w:val="0"/>
                <w:w w:val="100"/>
                <w:position w:val="0"/>
                <w:sz w:val="8"/>
                <w:szCs w:val="8"/>
                <w:shd w:val="clear" w:color="auto" w:fill="auto"/>
                <w:lang w:val="de-DE" w:eastAsia="de-DE" w:bidi="de-DE"/>
              </w:rPr>
              <w:t>11</w:t>
            </w:r>
          </w:p>
        </w:tc>
      </w:tr>
      <w:tr>
        <w:trPr>
          <w:trHeight w:val="264"/>
        </w:trPr>
        <w:tc>
          <w:tcPr>
            <w:tcBorders/>
            <w:shd w:val="clear" w:color="auto" w:fill="FFFFFF"/>
            <w:vAlign w:val="center"/>
          </w:tcPr>
          <w:p>
            <w:pPr>
              <w:pStyle w:val="Style63"/>
              <w:keepNext w:val="0"/>
              <w:keepLines w:val="0"/>
              <w:widowControl w:val="0"/>
              <w:shd w:val="clear" w:color="auto" w:fill="auto"/>
              <w:spacing w:line="240" w:lineRule="auto"/>
              <w:ind w:left="0" w:firstLine="0"/>
              <w:rPr>
                <w:sz w:val="20"/>
                <w:szCs w:val="20"/>
              </w:rPr>
            </w:pPr>
            <w:r>
              <w:rPr>
                <w:color w:val="000000"/>
                <w:spacing w:val="0"/>
                <w:w w:val="100"/>
                <w:position w:val="0"/>
                <w:sz w:val="20"/>
                <w:szCs w:val="20"/>
                <w:shd w:val="clear" w:color="auto" w:fill="auto"/>
              </w:rPr>
              <w:t>נובמבר</w:t>
            </w:r>
          </w:p>
        </w:tc>
        <w:tc>
          <w:tcPr>
            <w:tcBorders/>
            <w:shd w:val="clear" w:color="auto" w:fill="FFFFFF"/>
            <w:vAlign w:val="center"/>
          </w:tcPr>
          <w:p>
            <w:pPr>
              <w:pStyle w:val="Style2"/>
              <w:keepNext w:val="0"/>
              <w:keepLines w:val="0"/>
              <w:widowControl w:val="0"/>
              <w:shd w:val="clear" w:color="auto" w:fill="auto"/>
              <w:bidi w:val="0"/>
              <w:spacing w:line="240" w:lineRule="auto"/>
              <w:ind w:left="0" w:firstLine="0"/>
              <w:jc w:val="left"/>
              <w:rPr>
                <w:sz w:val="15"/>
                <w:szCs w:val="15"/>
              </w:rPr>
            </w:pPr>
            <w:r>
              <w:rPr>
                <w:rFonts w:ascii="Arial" w:eastAsia="Arial" w:hAnsi="Arial" w:cs="Arial"/>
                <w:spacing w:val="0"/>
                <w:w w:val="100"/>
                <w:position w:val="0"/>
                <w:sz w:val="15"/>
                <w:szCs w:val="15"/>
                <w:shd w:val="clear" w:color="auto" w:fill="auto"/>
                <w:lang w:val="en-US" w:eastAsia="en-US" w:bidi="en-US"/>
              </w:rPr>
              <w:t>805.884.09</w:t>
            </w:r>
          </w:p>
        </w:tc>
        <w:tc>
          <w:tcPr>
            <w:tcBorders/>
            <w:shd w:val="clear" w:color="auto" w:fill="FFFFFF"/>
            <w:vAlign w:val="center"/>
          </w:tcPr>
          <w:p>
            <w:pPr>
              <w:pStyle w:val="Style2"/>
              <w:keepNext w:val="0"/>
              <w:keepLines w:val="0"/>
              <w:widowControl w:val="0"/>
              <w:shd w:val="clear" w:color="auto" w:fill="auto"/>
              <w:bidi w:val="0"/>
              <w:spacing w:line="240" w:lineRule="auto"/>
              <w:ind w:left="0" w:firstLine="0"/>
              <w:jc w:val="left"/>
              <w:rPr>
                <w:sz w:val="8"/>
                <w:szCs w:val="8"/>
              </w:rPr>
            </w:pPr>
            <w:r>
              <w:rPr>
                <w:rFonts w:ascii="Arial" w:eastAsia="Arial" w:hAnsi="Arial" w:cs="Arial"/>
                <w:b/>
                <w:bCs/>
                <w:i/>
                <w:iCs/>
                <w:spacing w:val="0"/>
                <w:w w:val="100"/>
                <w:position w:val="0"/>
                <w:sz w:val="8"/>
                <w:szCs w:val="8"/>
                <w:shd w:val="clear" w:color="auto" w:fill="auto"/>
                <w:lang w:val="de-DE" w:eastAsia="de-DE" w:bidi="de-DE"/>
              </w:rPr>
              <w:t>II</w:t>
            </w:r>
          </w:p>
        </w:tc>
        <w:tc>
          <w:tcPr>
            <w:tcBorders/>
            <w:shd w:val="clear" w:color="auto" w:fill="FFFFFF"/>
            <w:vAlign w:val="top"/>
          </w:tcPr>
          <w:p>
            <w:pPr>
              <w:widowControl w:val="0"/>
              <w:rPr>
                <w:sz w:val="10"/>
                <w:szCs w:val="10"/>
              </w:rPr>
            </w:pPr>
          </w:p>
        </w:tc>
        <w:tc>
          <w:tcPr>
            <w:tcBorders/>
            <w:shd w:val="clear" w:color="auto" w:fill="FFFFFF"/>
            <w:vAlign w:val="center"/>
          </w:tcPr>
          <w:p>
            <w:pPr>
              <w:pStyle w:val="Style2"/>
              <w:keepNext w:val="0"/>
              <w:keepLines w:val="0"/>
              <w:widowControl w:val="0"/>
              <w:shd w:val="clear" w:color="auto" w:fill="auto"/>
              <w:bidi w:val="0"/>
              <w:spacing w:line="240" w:lineRule="auto"/>
              <w:ind w:left="0" w:firstLine="0"/>
              <w:jc w:val="left"/>
              <w:rPr>
                <w:sz w:val="15"/>
                <w:szCs w:val="15"/>
              </w:rPr>
            </w:pPr>
            <w:r>
              <w:rPr>
                <w:rFonts w:ascii="Arial" w:eastAsia="Arial" w:hAnsi="Arial" w:cs="Arial"/>
                <w:spacing w:val="0"/>
                <w:w w:val="100"/>
                <w:position w:val="0"/>
                <w:sz w:val="15"/>
                <w:szCs w:val="15"/>
                <w:shd w:val="clear" w:color="auto" w:fill="auto"/>
                <w:lang w:val="en-US" w:eastAsia="en-US" w:bidi="en-US"/>
              </w:rPr>
              <w:t>1.470.379.20</w:t>
            </w:r>
          </w:p>
        </w:tc>
        <w:tc>
          <w:tcPr>
            <w:tcBorders/>
            <w:shd w:val="clear" w:color="auto" w:fill="FFFFFF"/>
            <w:vAlign w:val="center"/>
          </w:tcPr>
          <w:p>
            <w:pPr>
              <w:pStyle w:val="Style2"/>
              <w:keepNext w:val="0"/>
              <w:keepLines w:val="0"/>
              <w:widowControl w:val="0"/>
              <w:shd w:val="clear" w:color="auto" w:fill="auto"/>
              <w:bidi w:val="0"/>
              <w:spacing w:line="240" w:lineRule="auto"/>
              <w:ind w:left="0" w:firstLine="0"/>
              <w:jc w:val="left"/>
              <w:rPr>
                <w:sz w:val="8"/>
                <w:szCs w:val="8"/>
              </w:rPr>
            </w:pPr>
            <w:r>
              <w:rPr>
                <w:rFonts w:ascii="Arial" w:eastAsia="Arial" w:hAnsi="Arial" w:cs="Arial"/>
                <w:b/>
                <w:bCs/>
                <w:i/>
                <w:iCs/>
                <w:spacing w:val="0"/>
                <w:w w:val="100"/>
                <w:position w:val="0"/>
                <w:sz w:val="8"/>
                <w:szCs w:val="8"/>
                <w:shd w:val="clear" w:color="auto" w:fill="auto"/>
                <w:lang w:val="de-DE" w:eastAsia="de-DE" w:bidi="de-DE"/>
              </w:rPr>
              <w:t>11</w:t>
            </w:r>
          </w:p>
        </w:tc>
      </w:tr>
      <w:tr>
        <w:trPr>
          <w:trHeight w:val="245"/>
        </w:trPr>
        <w:tc>
          <w:tcPr>
            <w:tcBorders/>
            <w:shd w:val="clear" w:color="auto" w:fill="FFFFFF"/>
            <w:vAlign w:val="bottom"/>
          </w:tcPr>
          <w:p>
            <w:pPr>
              <w:pStyle w:val="Style63"/>
              <w:keepNext w:val="0"/>
              <w:keepLines w:val="0"/>
              <w:widowControl w:val="0"/>
              <w:shd w:val="clear" w:color="auto" w:fill="auto"/>
              <w:spacing w:line="240" w:lineRule="auto"/>
              <w:ind w:left="0" w:firstLine="0"/>
              <w:rPr>
                <w:sz w:val="20"/>
                <w:szCs w:val="20"/>
              </w:rPr>
            </w:pPr>
            <w:r>
              <w:rPr>
                <w:color w:val="000000"/>
                <w:spacing w:val="0"/>
                <w:w w:val="100"/>
                <w:position w:val="0"/>
                <w:sz w:val="20"/>
                <w:szCs w:val="20"/>
                <w:shd w:val="clear" w:color="auto" w:fill="auto"/>
              </w:rPr>
              <w:t>דצמבר</w:t>
            </w:r>
          </w:p>
        </w:tc>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rPr>
                <w:sz w:val="15"/>
                <w:szCs w:val="15"/>
              </w:rPr>
            </w:pPr>
            <w:r>
              <w:rPr>
                <w:rFonts w:ascii="Arial" w:eastAsia="Arial" w:hAnsi="Arial" w:cs="Arial"/>
                <w:spacing w:val="0"/>
                <w:w w:val="100"/>
                <w:position w:val="0"/>
                <w:sz w:val="15"/>
                <w:szCs w:val="15"/>
                <w:shd w:val="clear" w:color="auto" w:fill="auto"/>
                <w:lang w:val="en-US" w:eastAsia="en-US" w:bidi="en-US"/>
              </w:rPr>
              <w:t>1.270.815.59</w:t>
            </w:r>
          </w:p>
        </w:tc>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rPr>
                <w:sz w:val="8"/>
                <w:szCs w:val="8"/>
              </w:rPr>
            </w:pPr>
            <w:r>
              <w:rPr>
                <w:rFonts w:ascii="Arial" w:eastAsia="Arial" w:hAnsi="Arial" w:cs="Arial"/>
                <w:b/>
                <w:bCs/>
                <w:i/>
                <w:iCs/>
                <w:spacing w:val="0"/>
                <w:w w:val="100"/>
                <w:position w:val="0"/>
                <w:sz w:val="8"/>
                <w:szCs w:val="8"/>
                <w:shd w:val="clear" w:color="auto" w:fill="auto"/>
                <w:lang w:val="de-DE" w:eastAsia="de-DE" w:bidi="de-DE"/>
              </w:rPr>
              <w:t>n</w:t>
            </w:r>
          </w:p>
        </w:tc>
        <w:tc>
          <w:tcPr>
            <w:tcBorders/>
            <w:shd w:val="clear" w:color="auto" w:fill="FFFFFF"/>
            <w:vAlign w:val="top"/>
          </w:tcPr>
          <w:p>
            <w:pPr>
              <w:widowControl w:val="0"/>
              <w:rPr>
                <w:sz w:val="10"/>
                <w:szCs w:val="10"/>
              </w:rPr>
            </w:pPr>
          </w:p>
        </w:tc>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rPr>
                <w:sz w:val="15"/>
                <w:szCs w:val="15"/>
              </w:rPr>
            </w:pPr>
            <w:r>
              <w:rPr>
                <w:rFonts w:ascii="Arial" w:eastAsia="Arial" w:hAnsi="Arial" w:cs="Arial"/>
                <w:spacing w:val="0"/>
                <w:w w:val="100"/>
                <w:position w:val="0"/>
                <w:sz w:val="15"/>
                <w:szCs w:val="15"/>
                <w:shd w:val="clear" w:color="auto" w:fill="auto"/>
                <w:lang w:val="en-US" w:eastAsia="en-US" w:bidi="en-US"/>
              </w:rPr>
              <w:t>1.247.929.82</w:t>
            </w:r>
          </w:p>
        </w:tc>
        <w:tc>
          <w:tcPr>
            <w:tcBorders/>
            <w:shd w:val="clear" w:color="auto" w:fill="FFFFFF"/>
            <w:vAlign w:val="bottom"/>
          </w:tcPr>
          <w:p>
            <w:pPr>
              <w:pStyle w:val="Style2"/>
              <w:keepNext w:val="0"/>
              <w:keepLines w:val="0"/>
              <w:widowControl w:val="0"/>
              <w:shd w:val="clear" w:color="auto" w:fill="auto"/>
              <w:bidi w:val="0"/>
              <w:spacing w:line="240" w:lineRule="auto"/>
              <w:ind w:left="0" w:firstLine="0"/>
              <w:jc w:val="left"/>
              <w:rPr>
                <w:sz w:val="8"/>
                <w:szCs w:val="8"/>
              </w:rPr>
            </w:pPr>
            <w:r>
              <w:rPr>
                <w:rFonts w:ascii="Arial" w:eastAsia="Arial" w:hAnsi="Arial" w:cs="Arial"/>
                <w:b/>
                <w:bCs/>
                <w:i/>
                <w:iCs/>
                <w:spacing w:val="0"/>
                <w:w w:val="100"/>
                <w:position w:val="0"/>
                <w:sz w:val="8"/>
                <w:szCs w:val="8"/>
                <w:shd w:val="clear" w:color="auto" w:fill="auto"/>
                <w:lang w:val="de-DE" w:eastAsia="de-DE" w:bidi="de-DE"/>
              </w:rPr>
              <w:t>11</w:t>
            </w:r>
          </w:p>
        </w:tc>
      </w:tr>
      <w:tr>
        <w:trPr>
          <w:trHeight w:val="341"/>
        </w:trPr>
        <w:tc>
          <w:tcPr>
            <w:tcBorders/>
            <w:shd w:val="clear" w:color="auto" w:fill="FFFFFF"/>
            <w:vAlign w:val="top"/>
          </w:tcPr>
          <w:p>
            <w:pPr>
              <w:widowControl w:val="0"/>
              <w:rPr>
                <w:sz w:val="10"/>
                <w:szCs w:val="10"/>
              </w:rPr>
            </w:pPr>
          </w:p>
        </w:tc>
        <w:tc>
          <w:tcPr>
            <w:gridSpan w:val="2"/>
            <w:tcBorders>
              <w:top w:val="single" w:sz="4"/>
            </w:tcBorders>
            <w:shd w:val="clear" w:color="auto" w:fill="FFFFFF"/>
            <w:vAlign w:val="bottom"/>
          </w:tcPr>
          <w:p>
            <w:pPr>
              <w:pStyle w:val="Style63"/>
              <w:keepNext w:val="0"/>
              <w:keepLines w:val="0"/>
              <w:widowControl w:val="0"/>
              <w:shd w:val="clear" w:color="auto" w:fill="auto"/>
              <w:spacing w:line="240" w:lineRule="auto"/>
              <w:ind w:left="0" w:firstLine="0"/>
              <w:rPr>
                <w:sz w:val="20"/>
                <w:szCs w:val="20"/>
              </w:rPr>
            </w:pPr>
            <w:r>
              <w:rPr>
                <w:rFonts w:ascii="Arial" w:eastAsia="Arial" w:hAnsi="Arial" w:cs="Arial"/>
                <w:color w:val="65554B"/>
                <w:spacing w:val="0"/>
                <w:w w:val="100"/>
                <w:position w:val="0"/>
                <w:sz w:val="15"/>
                <w:szCs w:val="15"/>
                <w:shd w:val="clear" w:color="auto" w:fill="auto"/>
                <w:lang w:val="en-US" w:eastAsia="en-US" w:bidi="en-US"/>
              </w:rPr>
              <w:t>8.895.038.75</w:t>
            </w:r>
            <w:r>
              <w:rPr>
                <w:rFonts w:ascii="Arial" w:eastAsia="Arial" w:hAnsi="Arial" w:cs="Arial"/>
                <w:color w:val="65554B"/>
                <w:spacing w:val="0"/>
                <w:w w:val="100"/>
                <w:position w:val="0"/>
                <w:sz w:val="15"/>
                <w:szCs w:val="15"/>
                <w:shd w:val="clear" w:color="auto" w:fill="auto"/>
              </w:rPr>
              <w:t xml:space="preserve"> </w:t>
            </w:r>
            <w:r>
              <w:rPr>
                <w:color w:val="65554B"/>
                <w:spacing w:val="0"/>
                <w:w w:val="100"/>
                <w:position w:val="0"/>
                <w:sz w:val="20"/>
                <w:szCs w:val="20"/>
                <w:shd w:val="clear" w:color="auto" w:fill="auto"/>
              </w:rPr>
              <w:t>מרק</w:t>
            </w:r>
          </w:p>
        </w:tc>
        <w:tc>
          <w:tcPr>
            <w:tcBorders>
              <w:top w:val="single" w:sz="4"/>
            </w:tcBorders>
            <w:shd w:val="clear" w:color="auto" w:fill="FFFFFF"/>
            <w:vAlign w:val="top"/>
          </w:tcPr>
          <w:p>
            <w:pPr>
              <w:widowControl w:val="0"/>
              <w:rPr>
                <w:sz w:val="10"/>
                <w:szCs w:val="10"/>
              </w:rPr>
            </w:pPr>
          </w:p>
        </w:tc>
        <w:tc>
          <w:tcPr>
            <w:gridSpan w:val="2"/>
            <w:tcBorders>
              <w:top w:val="single" w:sz="4"/>
            </w:tcBorders>
            <w:shd w:val="clear" w:color="auto" w:fill="FFFFFF"/>
            <w:vAlign w:val="bottom"/>
          </w:tcPr>
          <w:p>
            <w:pPr>
              <w:pStyle w:val="Style63"/>
              <w:keepNext w:val="0"/>
              <w:keepLines w:val="0"/>
              <w:widowControl w:val="0"/>
              <w:shd w:val="clear" w:color="auto" w:fill="auto"/>
              <w:spacing w:line="240" w:lineRule="auto"/>
              <w:ind w:left="0" w:firstLine="0"/>
              <w:rPr>
                <w:sz w:val="20"/>
                <w:szCs w:val="20"/>
              </w:rPr>
            </w:pPr>
            <w:r>
              <w:rPr>
                <w:rFonts w:ascii="Arial" w:eastAsia="Arial" w:hAnsi="Arial" w:cs="Arial"/>
                <w:color w:val="65554B"/>
                <w:spacing w:val="0"/>
                <w:w w:val="100"/>
                <w:position w:val="0"/>
                <w:sz w:val="15"/>
                <w:szCs w:val="15"/>
                <w:shd w:val="clear" w:color="auto" w:fill="auto"/>
                <w:lang w:val="de-DE" w:eastAsia="de-DE" w:bidi="de-DE"/>
              </w:rPr>
              <w:t>17.103.153.93</w:t>
            </w:r>
            <w:r>
              <w:rPr>
                <w:rFonts w:ascii="Arial" w:eastAsia="Arial" w:hAnsi="Arial" w:cs="Arial"/>
                <w:color w:val="65554B"/>
                <w:spacing w:val="0"/>
                <w:w w:val="100"/>
                <w:position w:val="0"/>
                <w:sz w:val="15"/>
                <w:szCs w:val="15"/>
                <w:shd w:val="clear" w:color="auto" w:fill="auto"/>
              </w:rPr>
              <w:t xml:space="preserve"> </w:t>
            </w:r>
            <w:r>
              <w:rPr>
                <w:color w:val="65554B"/>
                <w:spacing w:val="0"/>
                <w:w w:val="100"/>
                <w:position w:val="0"/>
                <w:sz w:val="20"/>
                <w:szCs w:val="20"/>
                <w:shd w:val="clear" w:color="auto" w:fill="auto"/>
              </w:rPr>
              <w:t>מרק</w:t>
            </w:r>
          </w:p>
        </w:tc>
      </w:tr>
      <w:tr>
        <w:trPr>
          <w:trHeight w:val="307"/>
        </w:trPr>
        <w:tc>
          <w:tcPr>
            <w:tcBorders/>
            <w:shd w:val="clear" w:color="auto" w:fill="FFFFFF"/>
            <w:vAlign w:val="bottom"/>
          </w:tcPr>
          <w:p>
            <w:pPr>
              <w:pStyle w:val="Style63"/>
              <w:keepNext w:val="0"/>
              <w:keepLines w:val="0"/>
              <w:widowControl w:val="0"/>
              <w:shd w:val="clear" w:color="auto" w:fill="auto"/>
              <w:spacing w:line="240" w:lineRule="auto"/>
              <w:ind w:left="0" w:firstLine="0"/>
              <w:rPr>
                <w:sz w:val="20"/>
                <w:szCs w:val="20"/>
              </w:rPr>
            </w:pPr>
            <w:r>
              <w:rPr>
                <w:color w:val="000000"/>
                <w:spacing w:val="0"/>
                <w:w w:val="100"/>
                <w:position w:val="0"/>
                <w:sz w:val="20"/>
                <w:szCs w:val="20"/>
                <w:shd w:val="clear" w:color="auto" w:fill="auto"/>
              </w:rPr>
              <w:t>כלומר: בשנת</w:t>
            </w:r>
          </w:p>
        </w:tc>
        <w:tc>
          <w:tcPr>
            <w:tcBorders/>
            <w:shd w:val="clear" w:color="auto" w:fill="FFFFFF"/>
            <w:vAlign w:val="bottom"/>
          </w:tcPr>
          <w:p>
            <w:pPr>
              <w:pStyle w:val="Style63"/>
              <w:keepNext w:val="0"/>
              <w:keepLines w:val="0"/>
              <w:widowControl w:val="0"/>
              <w:shd w:val="clear" w:color="auto" w:fill="auto"/>
              <w:spacing w:line="240" w:lineRule="auto"/>
              <w:ind w:left="0" w:firstLine="0"/>
              <w:rPr>
                <w:sz w:val="20"/>
                <w:szCs w:val="20"/>
              </w:rPr>
            </w:pPr>
            <w:r>
              <w:rPr>
                <w:rFonts w:ascii="Arial" w:eastAsia="Arial" w:hAnsi="Arial" w:cs="Arial"/>
                <w:color w:val="000000"/>
                <w:spacing w:val="0"/>
                <w:w w:val="100"/>
                <w:position w:val="0"/>
                <w:sz w:val="15"/>
                <w:szCs w:val="15"/>
                <w:shd w:val="clear" w:color="auto" w:fill="auto"/>
                <w:lang w:val="en-US" w:eastAsia="en-US" w:bidi="en-US"/>
              </w:rPr>
              <w:t>1935</w:t>
            </w:r>
            <w:r>
              <w:rPr>
                <w:rFonts w:ascii="Arial" w:eastAsia="Arial" w:hAnsi="Arial" w:cs="Arial"/>
                <w:color w:val="000000"/>
                <w:spacing w:val="0"/>
                <w:w w:val="100"/>
                <w:position w:val="0"/>
                <w:sz w:val="15"/>
                <w:szCs w:val="15"/>
                <w:shd w:val="clear" w:color="auto" w:fill="auto"/>
              </w:rPr>
              <w:t xml:space="preserve"> </w:t>
            </w:r>
            <w:r>
              <w:rPr>
                <w:color w:val="000000"/>
                <w:spacing w:val="0"/>
                <w:w w:val="100"/>
                <w:position w:val="0"/>
                <w:sz w:val="20"/>
                <w:szCs w:val="20"/>
                <w:shd w:val="clear" w:color="auto" w:fill="auto"/>
              </w:rPr>
              <w:t>עלה היקף</w:t>
            </w:r>
          </w:p>
        </w:tc>
        <w:tc>
          <w:tcPr>
            <w:gridSpan w:val="4"/>
            <w:tcBorders/>
            <w:shd w:val="clear" w:color="auto" w:fill="FFFFFF"/>
            <w:vAlign w:val="bottom"/>
          </w:tcPr>
          <w:p>
            <w:pPr>
              <w:pStyle w:val="Style63"/>
              <w:keepNext w:val="0"/>
              <w:keepLines w:val="0"/>
              <w:widowControl w:val="0"/>
              <w:shd w:val="clear" w:color="auto" w:fill="auto"/>
              <w:spacing w:line="240" w:lineRule="auto"/>
              <w:ind w:left="0" w:firstLine="0"/>
              <w:rPr>
                <w:sz w:val="20"/>
                <w:szCs w:val="20"/>
              </w:rPr>
            </w:pPr>
            <w:r>
              <w:rPr>
                <w:color w:val="000000"/>
                <w:spacing w:val="0"/>
                <w:w w:val="100"/>
                <w:position w:val="0"/>
                <w:sz w:val="20"/>
                <w:szCs w:val="20"/>
                <w:shd w:val="clear" w:color="auto" w:fill="auto"/>
              </w:rPr>
              <w:t>פעולות "העברה" ב־</w:t>
            </w:r>
            <w:r>
              <w:rPr>
                <w:rFonts w:ascii="Arial" w:eastAsia="Arial" w:hAnsi="Arial" w:cs="Arial"/>
                <w:color w:val="000000"/>
                <w:spacing w:val="0"/>
                <w:w w:val="100"/>
                <w:position w:val="0"/>
                <w:sz w:val="15"/>
                <w:szCs w:val="15"/>
                <w:shd w:val="clear" w:color="auto" w:fill="auto"/>
                <w:lang w:val="en-US" w:eastAsia="en-US" w:bidi="en-US"/>
              </w:rPr>
              <w:t>47%</w:t>
            </w:r>
            <w:r>
              <w:rPr>
                <w:rFonts w:ascii="Arial" w:eastAsia="Arial" w:hAnsi="Arial" w:cs="Arial"/>
                <w:color w:val="000000"/>
                <w:spacing w:val="0"/>
                <w:w w:val="100"/>
                <w:position w:val="0"/>
                <w:sz w:val="15"/>
                <w:szCs w:val="15"/>
                <w:shd w:val="clear" w:color="auto" w:fill="auto"/>
              </w:rPr>
              <w:t xml:space="preserve"> </w:t>
            </w:r>
            <w:r>
              <w:rPr>
                <w:color w:val="000000"/>
                <w:spacing w:val="0"/>
                <w:w w:val="100"/>
                <w:position w:val="0"/>
                <w:sz w:val="20"/>
                <w:szCs w:val="20"/>
                <w:shd w:val="clear" w:color="auto" w:fill="auto"/>
              </w:rPr>
              <w:t>לעומת</w:t>
            </w:r>
          </w:p>
        </w:tc>
      </w:tr>
      <w:tr>
        <w:trPr>
          <w:trHeight w:val="245"/>
        </w:trPr>
        <w:tc>
          <w:tcPr>
            <w:gridSpan w:val="2"/>
            <w:tcBorders/>
            <w:shd w:val="clear" w:color="auto" w:fill="FFFFFF"/>
            <w:vAlign w:val="bottom"/>
          </w:tcPr>
          <w:p>
            <w:pPr>
              <w:pStyle w:val="Style63"/>
              <w:keepNext w:val="0"/>
              <w:keepLines w:val="0"/>
              <w:widowControl w:val="0"/>
              <w:shd w:val="clear" w:color="auto" w:fill="auto"/>
              <w:spacing w:line="240" w:lineRule="auto"/>
              <w:ind w:left="0" w:firstLine="0"/>
              <w:rPr>
                <w:sz w:val="15"/>
                <w:szCs w:val="15"/>
              </w:rPr>
            </w:pPr>
            <w:r>
              <w:rPr>
                <w:color w:val="000000"/>
                <w:spacing w:val="0"/>
                <w:w w:val="100"/>
                <w:position w:val="0"/>
                <w:sz w:val="20"/>
                <w:szCs w:val="20"/>
                <w:shd w:val="clear" w:color="auto" w:fill="auto"/>
              </w:rPr>
              <w:t xml:space="preserve">היקפן בשנת </w:t>
            </w:r>
            <w:r>
              <w:rPr>
                <w:rFonts w:ascii="Arial" w:eastAsia="Arial" w:hAnsi="Arial" w:cs="Arial"/>
                <w:color w:val="000000"/>
                <w:spacing w:val="0"/>
                <w:w w:val="100"/>
                <w:position w:val="0"/>
                <w:sz w:val="15"/>
                <w:szCs w:val="15"/>
                <w:shd w:val="clear" w:color="auto" w:fill="auto"/>
                <w:lang w:val="en-US" w:eastAsia="en-US" w:bidi="en-US"/>
              </w:rPr>
              <w:t>1934</w:t>
            </w:r>
            <w:r>
              <w:rPr>
                <w:rFonts w:ascii="Arial" w:eastAsia="Arial" w:hAnsi="Arial" w:cs="Arial"/>
                <w:color w:val="000000"/>
                <w:spacing w:val="0"/>
                <w:w w:val="100"/>
                <w:position w:val="0"/>
                <w:sz w:val="15"/>
                <w:szCs w:val="15"/>
                <w:shd w:val="clear" w:color="auto" w:fill="auto"/>
              </w:rPr>
              <w:t>.</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bl>
    <w:p>
      <w:pPr>
        <w:pStyle w:val="Style461"/>
        <w:keepNext w:val="0"/>
        <w:keepLines w:val="0"/>
        <w:widowControl w:val="0"/>
        <w:shd w:val="clear" w:color="auto" w:fill="auto"/>
        <w:ind w:left="0" w:firstLine="360"/>
        <w:jc w:val="left"/>
      </w:pPr>
      <w:r>
        <w:rPr>
          <w:color w:val="000000"/>
          <w:spacing w:val="0"/>
          <w:w w:val="100"/>
          <w:position w:val="0"/>
          <w:shd w:val="clear" w:color="auto" w:fill="auto"/>
        </w:rPr>
        <w:t xml:space="preserve">בימים האחרונים חתמה "העברה" על חוזה עם חברת "הנוטע", שלפיו יועמד לרשותה של חברת "הנוטע", בדרך של טרנספר עצמי, סך של </w:t>
      </w:r>
      <w:r>
        <w:rPr>
          <w:rFonts w:ascii="Arial" w:eastAsia="Arial" w:hAnsi="Arial" w:cs="Arial"/>
          <w:color w:val="000000"/>
          <w:spacing w:val="0"/>
          <w:w w:val="100"/>
          <w:position w:val="0"/>
          <w:sz w:val="15"/>
          <w:szCs w:val="15"/>
          <w:shd w:val="clear" w:color="auto" w:fill="auto"/>
          <w:lang w:val="en-US" w:eastAsia="en-US" w:bidi="en-US"/>
        </w:rPr>
        <w:t>1.500.000</w:t>
      </w:r>
      <w:r>
        <w:rPr>
          <w:rFonts w:ascii="Arial" w:eastAsia="Arial" w:hAnsi="Arial" w:cs="Arial"/>
          <w:color w:val="000000"/>
          <w:spacing w:val="0"/>
          <w:w w:val="100"/>
          <w:position w:val="0"/>
          <w:sz w:val="15"/>
          <w:szCs w:val="15"/>
          <w:shd w:val="clear" w:color="auto" w:fill="auto"/>
        </w:rPr>
        <w:t xml:space="preserve"> </w:t>
      </w:r>
      <w:r>
        <w:rPr>
          <w:color w:val="000000"/>
          <w:spacing w:val="0"/>
          <w:w w:val="100"/>
          <w:position w:val="0"/>
          <w:shd w:val="clear" w:color="auto" w:fill="auto"/>
        </w:rPr>
        <w:t>מרק מתיר הכספים המרוכזים בחשבונותיה המיוחדים של ,.העברה" או הרשומים בהרשמה מוקדמת.</w:t>
      </w:r>
    </w:p>
    <w:p>
      <w:pPr>
        <w:pStyle w:val="Style461"/>
        <w:keepNext w:val="0"/>
        <w:keepLines w:val="0"/>
        <w:widowControl w:val="0"/>
        <w:shd w:val="clear" w:color="auto" w:fill="auto"/>
        <w:ind w:left="0" w:firstLine="360"/>
        <w:jc w:val="left"/>
      </w:pPr>
      <w:r>
        <w:rPr>
          <w:color w:val="000000"/>
          <w:spacing w:val="0"/>
          <w:w w:val="100"/>
          <w:position w:val="0"/>
          <w:shd w:val="clear" w:color="auto" w:fill="auto"/>
        </w:rPr>
        <w:t>חברת "הנוטע" תמציא לכל אחד ממשלמי "העברה", אשר יבחור בדרך זו להעברת כספו מגרמניה, באחת מנקודות ההתישבות שלה (נתניה, אבן־יהודה, שפרעם ונענה) שטחי קרקע, בנינים ומשקים מתאים לגודל הסכומים המועברים.</w:t>
      </w:r>
    </w:p>
    <w:p>
      <w:pPr>
        <w:pStyle w:val="Style461"/>
        <w:keepNext w:val="0"/>
        <w:keepLines w:val="0"/>
        <w:widowControl w:val="0"/>
        <w:shd w:val="clear" w:color="auto" w:fill="auto"/>
        <w:ind w:left="0" w:firstLine="360"/>
        <w:jc w:val="left"/>
      </w:pPr>
      <w:r>
        <w:rPr>
          <w:color w:val="000000"/>
          <w:spacing w:val="0"/>
          <w:w w:val="100"/>
          <w:position w:val="0"/>
          <w:shd w:val="clear" w:color="auto" w:fill="auto"/>
        </w:rPr>
        <w:t xml:space="preserve">כן תעמיד חברת "הניטע" לצרכי התישבותו של חלק ממעבירי־ הכספים מסוג זה </w:t>
      </w:r>
      <w:r>
        <w:rPr>
          <w:rFonts w:ascii="Arial" w:eastAsia="Arial" w:hAnsi="Arial" w:cs="Arial"/>
          <w:color w:val="000000"/>
          <w:spacing w:val="0"/>
          <w:w w:val="100"/>
          <w:position w:val="0"/>
          <w:sz w:val="15"/>
          <w:szCs w:val="15"/>
          <w:shd w:val="clear" w:color="auto" w:fill="auto"/>
          <w:lang w:val="en-US" w:eastAsia="en-US" w:bidi="en-US"/>
        </w:rPr>
        <w:t>30</w:t>
      </w:r>
      <w:r>
        <w:rPr>
          <w:rFonts w:ascii="Arial" w:eastAsia="Arial" w:hAnsi="Arial" w:cs="Arial"/>
          <w:color w:val="000000"/>
          <w:spacing w:val="0"/>
          <w:w w:val="100"/>
          <w:position w:val="0"/>
          <w:sz w:val="15"/>
          <w:szCs w:val="15"/>
          <w:shd w:val="clear" w:color="auto" w:fill="auto"/>
        </w:rPr>
        <w:t xml:space="preserve"> </w:t>
      </w:r>
      <w:r>
        <w:rPr>
          <w:color w:val="000000"/>
          <w:spacing w:val="0"/>
          <w:w w:val="100"/>
          <w:position w:val="0"/>
          <w:shd w:val="clear" w:color="auto" w:fill="auto"/>
        </w:rPr>
        <w:t>משקים מעורבים, מצוידים ציוד משקי מלא, בנתניה או באבו־יהודה.</w:t>
      </w:r>
    </w:p>
    <w:p>
      <w:pPr>
        <w:pStyle w:val="Style461"/>
        <w:keepNext w:val="0"/>
        <w:keepLines w:val="0"/>
        <w:widowControl w:val="0"/>
        <w:shd w:val="clear" w:color="auto" w:fill="auto"/>
        <w:ind w:left="0" w:firstLine="360"/>
        <w:jc w:val="left"/>
      </w:pPr>
      <w:r>
        <w:rPr>
          <w:color w:val="000000"/>
          <w:spacing w:val="0"/>
          <w:w w:val="100"/>
          <w:position w:val="0"/>
          <w:shd w:val="clear" w:color="auto" w:fill="auto"/>
        </w:rPr>
        <w:t>המחירים אשר חברת "הנוטע" תקבל בעד הרכוש הקרקעי והמשקי שיועמד על ידה לרשות משלמי ״העברה״ — יהיו המחירים המקובלים בארץ־ישראל בזמן הנתון.</w:t>
      </w:r>
    </w:p>
    <w:p>
      <w:pPr>
        <w:pStyle w:val="Style461"/>
        <w:keepNext w:val="0"/>
        <w:keepLines w:val="0"/>
        <w:widowControl w:val="0"/>
        <w:shd w:val="clear" w:color="auto" w:fill="auto"/>
        <w:ind w:left="0" w:firstLine="360"/>
        <w:jc w:val="left"/>
      </w:pPr>
      <w:r>
        <w:rPr>
          <w:color w:val="000000"/>
          <w:spacing w:val="0"/>
          <w:w w:val="100"/>
          <w:position w:val="0"/>
          <w:shd w:val="clear" w:color="auto" w:fill="auto"/>
        </w:rPr>
        <w:t>חברת "הנוטע" תשתמש במרקים שהועמדו לרשותה רק לקנית סחורות, המותרות לקניה באמצעות "העברה", אשר תהיינה דרושות לתצרוכתה העצמית היא או לתצרוכתן העצמית של מושבותיה ושל חברות המסונפית לה.</w:t>
      </w:r>
    </w:p>
    <w:p>
      <w:pPr>
        <w:pStyle w:val="Style461"/>
        <w:keepNext w:val="0"/>
        <w:keepLines w:val="0"/>
        <w:widowControl w:val="0"/>
        <w:shd w:val="clear" w:color="auto" w:fill="auto"/>
        <w:ind w:left="0" w:firstLine="360"/>
        <w:jc w:val="left"/>
      </w:pPr>
      <w:r>
        <w:rPr>
          <w:color w:val="000000"/>
          <w:spacing w:val="0"/>
          <w:w w:val="100"/>
          <w:position w:val="0"/>
          <w:shd w:val="clear" w:color="auto" w:fill="auto"/>
        </w:rPr>
        <w:t>המשלמים לחשבון מיוחד ב׳ יורשו להנות מסדור־העברה זה רק במדה שהם יתחייבו לעלות ארצה בתוך שקע: החדשים הראשונים לאחר חתימת החוזה עם "הנוטע".</w:t>
      </w:r>
    </w:p>
    <w:p>
      <w:pPr>
        <w:pStyle w:val="Style461"/>
        <w:keepNext w:val="0"/>
        <w:keepLines w:val="0"/>
        <w:widowControl w:val="0"/>
        <w:shd w:val="clear" w:color="auto" w:fill="auto"/>
        <w:ind w:left="0" w:firstLine="360"/>
        <w:jc w:val="left"/>
      </w:pPr>
      <w:r>
        <w:rPr>
          <w:color w:val="000000"/>
          <w:spacing w:val="0"/>
          <w:w w:val="100"/>
          <w:position w:val="0"/>
          <w:shd w:val="clear" w:color="auto" w:fill="auto"/>
        </w:rPr>
        <w:t>לאחר מו״מ ממושך חתמה "העברה" בימים האחרונים על חוזה עם חברת "ניר", אשר יאפשר את הגדלת חינה של החברה הזאת לצרכי עבודת־ההתישבות שלה בעזרת הכספים, ש״העברה" תעמיד לרשותה, בתנאים מסוימים, מתוך חשבונותיה המיוחדים או מתוך ההרשמות המוקדמות שלה.</w:t>
      </w:r>
    </w:p>
    <w:p>
      <w:pPr>
        <w:pStyle w:val="Style461"/>
        <w:keepNext w:val="0"/>
        <w:keepLines w:val="0"/>
        <w:widowControl w:val="0"/>
        <w:shd w:val="clear" w:color="auto" w:fill="auto"/>
        <w:ind w:left="0" w:firstLine="360"/>
        <w:jc w:val="left"/>
        <w:sectPr>
          <w:headerReference w:type="even" r:id="rId91"/>
          <w:headerReference w:type="default" r:id="rId92"/>
          <w:headerReference w:type="first" r:id="rId93"/>
          <w:pgSz w:w="13782" w:h="18594"/>
          <w:pgMar w:top="1440" w:left="891" w:right="1440" w:bottom="1440" w:header="0" w:footer="3" w:gutter="0"/>
          <w:cols w:space="720"/>
          <w:noEndnote/>
          <w:titlePg/>
          <w:bidi/>
          <w:rtlGutter w:val="0"/>
          <w:docGrid w:linePitch="360"/>
        </w:sectPr>
      </w:pPr>
      <w:r>
        <w:rPr>
          <w:color w:val="000000"/>
          <w:spacing w:val="0"/>
          <w:w w:val="100"/>
          <w:position w:val="0"/>
          <w:shd w:val="clear" w:color="auto" w:fill="auto"/>
        </w:rPr>
        <w:t>פרטים מלאים על החוזה יבואו בגליון הקרוב של "ידיעית העברה".</w:t>
      </w:r>
    </w:p>
    <w:p>
      <w:pPr>
        <w:pStyle w:val="Style6"/>
        <w:keepNext w:val="0"/>
        <w:keepLines w:val="0"/>
        <w:widowControl w:val="0"/>
        <w:shd w:val="clear" w:color="auto" w:fill="auto"/>
        <w:bidi w:val="0"/>
        <w:spacing w:line="276" w:lineRule="auto"/>
        <w:ind w:left="0" w:firstLine="0"/>
        <w:jc w:val="left"/>
      </w:pPr>
      <w:r>
        <w:rPr>
          <w:color w:val="000000"/>
          <w:spacing w:val="0"/>
          <w:w w:val="100"/>
          <w:position w:val="0"/>
          <w:shd w:val="clear" w:color="auto" w:fill="auto"/>
          <w:lang w:val="de-DE" w:eastAsia="de-DE" w:bidi="de-DE"/>
        </w:rPr>
        <w:t xml:space="preserve">Einmal bei </w:t>
      </w:r>
      <w:r>
        <w:rPr>
          <w:color w:val="000000"/>
          <w:spacing w:val="0"/>
          <w:w w:val="100"/>
          <w:position w:val="0"/>
          <w:shd w:val="clear" w:color="auto" w:fill="auto"/>
          <w:lang w:val="en-US" w:eastAsia="en-US" w:bidi="en-US"/>
        </w:rPr>
        <w:t xml:space="preserve">LUCULLUS </w:t>
      </w:r>
      <w:r>
        <w:rPr>
          <w:color w:val="000000"/>
          <w:spacing w:val="0"/>
          <w:w w:val="100"/>
          <w:position w:val="0"/>
          <w:shd w:val="clear" w:color="auto" w:fill="auto"/>
          <w:lang w:val="de-DE" w:eastAsia="de-DE" w:bidi="de-DE"/>
        </w:rPr>
        <w:t>kaufen — immer bei LUCULLUS kaufen ! LUCULLUS, das fuehrende Delikatessen-Geschaeft</w:t>
      </w:r>
    </w:p>
    <w:p>
      <w:pPr>
        <w:pStyle w:val="Style6"/>
        <w:keepNext w:val="0"/>
        <w:keepLines w:val="0"/>
        <w:widowControl w:val="0"/>
        <w:shd w:val="clear" w:color="auto" w:fill="auto"/>
        <w:bidi w:val="0"/>
        <w:spacing w:line="314" w:lineRule="auto"/>
        <w:ind w:left="0" w:firstLine="0"/>
        <w:jc w:val="left"/>
        <w:rPr>
          <w:sz w:val="22"/>
          <w:szCs w:val="22"/>
        </w:rPr>
      </w:pPr>
      <w:r>
        <w:rPr>
          <w:color w:val="000000"/>
          <w:spacing w:val="0"/>
          <w:w w:val="100"/>
          <w:position w:val="0"/>
          <w:sz w:val="22"/>
          <w:szCs w:val="22"/>
          <w:u w:val="single"/>
          <w:shd w:val="clear" w:color="auto" w:fill="auto"/>
          <w:lang w:val="en-US" w:eastAsia="en-US" w:bidi="en-US"/>
        </w:rPr>
        <w:t>T e I — A v</w:t>
      </w:r>
      <w:r>
        <w:rPr>
          <w:color w:val="000000"/>
          <w:spacing w:val="0"/>
          <w:w w:val="100"/>
          <w:position w:val="0"/>
          <w:sz w:val="22"/>
          <w:szCs w:val="22"/>
          <w:shd w:val="clear" w:color="auto" w:fill="auto"/>
          <w:lang w:val="en-US" w:eastAsia="en-US" w:bidi="en-US"/>
        </w:rPr>
        <w:t xml:space="preserve"> I v </w:t>
      </w:r>
      <w:r>
        <w:rPr>
          <w:color w:val="000000"/>
          <w:spacing w:val="0"/>
          <w:w w:val="100"/>
          <w:position w:val="0"/>
          <w:sz w:val="22"/>
          <w:szCs w:val="22"/>
          <w:shd w:val="clear" w:color="auto" w:fill="auto"/>
          <w:lang w:val="de-DE" w:eastAsia="de-DE" w:bidi="de-DE"/>
        </w:rPr>
        <w:t xml:space="preserve">Schenkinst </w:t>
      </w:r>
      <w:r>
        <w:rPr>
          <w:color w:val="000000"/>
          <w:spacing w:val="0"/>
          <w:w w:val="100"/>
          <w:position w:val="0"/>
          <w:sz w:val="22"/>
          <w:szCs w:val="22"/>
          <w:shd w:val="clear" w:color="auto" w:fill="auto"/>
          <w:lang w:val="en-US" w:eastAsia="en-US" w:bidi="en-US"/>
        </w:rPr>
        <w:t>r. 10</w:t>
      </w:r>
    </w:p>
    <w:p>
      <w:pPr>
        <w:pStyle w:val="Style9"/>
        <w:keepNext w:val="0"/>
        <w:keepLines w:val="0"/>
        <w:widowControl w:val="0"/>
        <w:shd w:val="clear" w:color="auto" w:fill="auto"/>
        <w:bidi w:val="0"/>
        <w:spacing w:line="240" w:lineRule="auto"/>
        <w:ind w:left="0" w:firstLine="0"/>
        <w:jc w:val="left"/>
        <w:sectPr>
          <w:type w:val="continuous"/>
          <w:pgSz w:w="13782" w:h="18594"/>
          <w:pgMar w:top="1440" w:left="891" w:right="1440" w:bottom="1440" w:header="0" w:footer="3" w:gutter="0"/>
          <w:cols w:space="720"/>
          <w:noEndnote/>
          <w:rtlGutter w:val="0"/>
          <w:docGrid w:linePitch="360"/>
        </w:sectPr>
      </w:pPr>
      <w:r>
        <w:rPr>
          <w:color w:val="000000"/>
          <w:spacing w:val="0"/>
          <w:w w:val="100"/>
          <w:position w:val="0"/>
          <w:shd w:val="clear" w:color="auto" w:fill="auto"/>
          <w:lang w:val="en-US" w:eastAsia="en-US" w:bidi="en-US"/>
        </w:rPr>
        <w:t xml:space="preserve">An </w:t>
      </w:r>
      <w:r>
        <w:rPr>
          <w:color w:val="000000"/>
          <w:spacing w:val="0"/>
          <w:w w:val="100"/>
          <w:position w:val="0"/>
          <w:shd w:val="clear" w:color="auto" w:fill="auto"/>
          <w:lang w:val="de-DE" w:eastAsia="de-DE" w:bidi="de-DE"/>
        </w:rPr>
        <w:t xml:space="preserve">der </w:t>
      </w:r>
      <w:r>
        <w:rPr>
          <w:color w:val="000000"/>
          <w:spacing w:val="0"/>
          <w:w w:val="100"/>
          <w:position w:val="0"/>
          <w:shd w:val="clear" w:color="auto" w:fill="auto"/>
          <w:lang w:val="en-US" w:eastAsia="en-US" w:bidi="en-US"/>
        </w:rPr>
        <w:t>A I I e n b y • I r</w:t>
      </w:r>
    </w:p>
    <w:p>
      <w:pPr>
        <w:pStyle w:val="Style2"/>
        <w:keepNext w:val="0"/>
        <w:keepLines w:val="0"/>
        <w:widowControl w:val="0"/>
        <w:shd w:val="clear" w:color="auto" w:fill="auto"/>
        <w:bidi w:val="0"/>
        <w:spacing w:line="240" w:lineRule="auto"/>
        <w:ind w:left="0" w:firstLine="0"/>
        <w:jc w:val="left"/>
        <w:rPr>
          <w:sz w:val="40"/>
          <w:szCs w:val="40"/>
        </w:rPr>
      </w:pPr>
      <w:r>
        <w:rPr>
          <w:color w:val="000000"/>
          <w:spacing w:val="0"/>
          <w:w w:val="100"/>
          <w:position w:val="0"/>
          <w:sz w:val="40"/>
          <w:szCs w:val="40"/>
          <w:shd w:val="clear" w:color="auto" w:fill="auto"/>
          <w:lang w:val="en-US" w:eastAsia="en-US" w:bidi="en-US"/>
        </w:rPr>
        <w:t>&lt;J&gt;</w:t>
      </w:r>
    </w:p>
    <w:p>
      <w:pPr>
        <w:pStyle w:val="Style461"/>
        <w:keepNext w:val="0"/>
        <w:keepLines w:val="0"/>
        <w:widowControl w:val="0"/>
        <w:shd w:val="clear" w:color="auto" w:fill="auto"/>
        <w:ind w:left="0" w:firstLine="0"/>
        <w:jc w:val="left"/>
      </w:pPr>
      <w:r>
        <w:rPr>
          <w:color w:val="000000"/>
          <w:spacing w:val="0"/>
          <w:w w:val="100"/>
          <w:position w:val="0"/>
          <w:shd w:val="clear" w:color="auto" w:fill="auto"/>
        </w:rPr>
        <w:t>המסקנה ? האם לא יתבזבזו כאן כל ההשפעות ללא הועיל, מכיון שאין מי שימשיך בפעולה</w:t>
      </w:r>
      <w:r>
        <w:rPr>
          <w:color w:val="65554B"/>
          <w:spacing w:val="0"/>
          <w:w w:val="100"/>
          <w:position w:val="0"/>
          <w:shd w:val="clear" w:color="auto" w:fill="auto"/>
        </w:rPr>
        <w:t xml:space="preserve"> ז</w:t>
      </w:r>
      <w:r>
        <w:rPr>
          <w:color w:val="000000"/>
          <w:spacing w:val="0"/>
          <w:w w:val="100"/>
          <w:position w:val="0"/>
          <w:shd w:val="clear" w:color="auto" w:fill="auto"/>
        </w:rPr>
        <w:t xml:space="preserve"> האם יש טעם למאמצים כאלה, למסעות יקרים למדבריות ישראל</w:t>
      </w:r>
      <w:r>
        <w:rPr>
          <w:color w:val="65554B"/>
          <w:spacing w:val="0"/>
          <w:w w:val="100"/>
          <w:position w:val="0"/>
          <w:shd w:val="clear" w:color="auto" w:fill="auto"/>
        </w:rPr>
        <w:t xml:space="preserve"> ז</w:t>
      </w:r>
      <w:r>
        <w:rPr>
          <w:color w:val="000000"/>
          <w:spacing w:val="0"/>
          <w:w w:val="100"/>
          <w:position w:val="0"/>
          <w:shd w:val="clear" w:color="auto" w:fill="auto"/>
        </w:rPr>
        <w:t xml:space="preserve"> האם לא מוטב לדאוג יותר למקצועי כמו שיעצובי ידידי תחת לבזבז את כוחותי ולהוגיע את גופי ומוחי ללא צורך? האם אי אפשר היה להשתמש בכספי ובכשרונותי בתועלת יותר גדולה ? הייתי מדוכא מאד בשעה שדרשתי במלתחה את מקלי וכובעי.</w:t>
      </w:r>
    </w:p>
    <w:p>
      <w:pPr>
        <w:pStyle w:val="Style461"/>
        <w:keepNext w:val="0"/>
        <w:keepLines w:val="0"/>
        <w:widowControl w:val="0"/>
        <w:shd w:val="clear" w:color="auto" w:fill="auto"/>
        <w:ind w:left="0" w:firstLine="360"/>
        <w:jc w:val="left"/>
      </w:pPr>
      <w:r>
        <w:rPr>
          <w:color w:val="000000"/>
          <w:spacing w:val="0"/>
          <w:w w:val="100"/>
          <w:position w:val="0"/>
          <w:shd w:val="clear" w:color="auto" w:fill="auto"/>
        </w:rPr>
        <w:t>והנה נגש אלי צעיר בלונדיני ומתיצב לפני. את שמו לא שמעתי או שכחתיו מיד. הדבר שאליו דברתי</w:t>
      </w:r>
      <w:r>
        <w:rPr>
          <w:color w:val="65554B"/>
          <w:spacing w:val="0"/>
          <w:w w:val="100"/>
          <w:position w:val="0"/>
          <w:shd w:val="clear" w:color="auto" w:fill="auto"/>
        </w:rPr>
        <w:t xml:space="preserve"> —</w:t>
      </w:r>
      <w:r>
        <w:rPr>
          <w:color w:val="000000"/>
          <w:spacing w:val="0"/>
          <w:w w:val="100"/>
          <w:position w:val="0"/>
          <w:shd w:val="clear" w:color="auto" w:fill="auto"/>
        </w:rPr>
        <w:t xml:space="preserve"> אמר לי</w:t>
      </w:r>
      <w:r>
        <w:rPr>
          <w:color w:val="65554B"/>
          <w:spacing w:val="0"/>
          <w:w w:val="100"/>
          <w:position w:val="0"/>
          <w:shd w:val="clear" w:color="auto" w:fill="auto"/>
        </w:rPr>
        <w:t xml:space="preserve"> —</w:t>
      </w:r>
      <w:r>
        <w:rPr>
          <w:color w:val="000000"/>
          <w:spacing w:val="0"/>
          <w:w w:val="100"/>
          <w:position w:val="0"/>
          <w:shd w:val="clear" w:color="auto" w:fill="auto"/>
        </w:rPr>
        <w:t xml:space="preserve"> חדש הוא בשבילו, אבל מענין אותו מאד. אם יכול הוא להוסיף לדבר עמי בענין זהי</w:t>
      </w:r>
      <w:r>
        <w:rPr>
          <w:color w:val="65554B"/>
          <w:spacing w:val="0"/>
          <w:w w:val="100"/>
          <w:position w:val="0"/>
          <w:shd w:val="clear" w:color="auto" w:fill="auto"/>
        </w:rPr>
        <w:t xml:space="preserve"> —</w:t>
      </w:r>
      <w:r>
        <w:rPr>
          <w:color w:val="000000"/>
          <w:spacing w:val="0"/>
          <w:w w:val="100"/>
          <w:position w:val="0"/>
          <w:shd w:val="clear" w:color="auto" w:fill="auto"/>
        </w:rPr>
        <w:t xml:space="preserve"> בחפץ לב. הלכנו לבית קפה והתוכחנו כמה שעות כאותם</w:t>
      </w:r>
    </w:p>
    <w:p>
      <w:pPr>
        <w:pStyle w:val="Style461"/>
        <w:keepNext w:val="0"/>
        <w:keepLines w:val="0"/>
        <w:widowControl w:val="0"/>
        <w:shd w:val="clear" w:color="auto" w:fill="auto"/>
        <w:spacing w:line="286" w:lineRule="auto"/>
        <w:ind w:left="0" w:firstLine="0"/>
        <w:jc w:val="left"/>
      </w:pPr>
      <w:r>
        <w:rPr>
          <w:color w:val="000000"/>
          <w:spacing w:val="0"/>
          <w:w w:val="100"/>
          <w:position w:val="0"/>
          <w:shd w:val="clear" w:color="auto" w:fill="auto"/>
        </w:rPr>
        <w:t>החכמים בליל פסח בבני ברק, ובעצם על אותו הנושא עצמו.</w:t>
      </w:r>
    </w:p>
    <w:p>
      <w:pPr>
        <w:pStyle w:val="Style461"/>
        <w:keepNext w:val="0"/>
        <w:keepLines w:val="0"/>
        <w:widowControl w:val="0"/>
        <w:shd w:val="clear" w:color="auto" w:fill="auto"/>
        <w:spacing w:line="286" w:lineRule="auto"/>
        <w:ind w:left="0" w:firstLine="360"/>
        <w:jc w:val="left"/>
      </w:pPr>
      <w:r>
        <w:rPr>
          <w:color w:val="000000"/>
          <w:spacing w:val="0"/>
          <w:w w:val="100"/>
          <w:position w:val="0"/>
          <w:shd w:val="clear" w:color="auto" w:fill="auto"/>
        </w:rPr>
        <w:t>לאחר כמה שנים: מושב היעד הפועל בברלין. על סדר היום</w:t>
      </w:r>
    </w:p>
    <w:p>
      <w:pPr>
        <w:pStyle w:val="Style461"/>
        <w:keepNext w:val="0"/>
        <w:keepLines w:val="0"/>
        <w:widowControl w:val="0"/>
        <w:shd w:val="clear" w:color="auto" w:fill="auto"/>
        <w:spacing w:line="286" w:lineRule="auto"/>
        <w:ind w:left="0" w:firstLine="0"/>
        <w:jc w:val="left"/>
      </w:pPr>
      <w:r>
        <w:rPr>
          <w:color w:val="000000"/>
          <w:spacing w:val="0"/>
          <w:w w:val="100"/>
          <w:position w:val="0"/>
          <w:shd w:val="clear" w:color="auto" w:fill="auto"/>
        </w:rPr>
        <w:t>יסוד משרד ארצישראלי. נתקבלה ההצעה והוחלט למנות לעומד בראשו את סגן השופט הפרוסי ארתור רופין.</w:t>
      </w:r>
    </w:p>
    <w:p>
      <w:pPr>
        <w:pStyle w:val="Style461"/>
        <w:keepNext w:val="0"/>
        <w:keepLines w:val="0"/>
        <w:widowControl w:val="0"/>
        <w:shd w:val="clear" w:color="auto" w:fill="auto"/>
        <w:ind w:left="0" w:firstLine="360"/>
        <w:jc w:val="left"/>
      </w:pPr>
      <w:r>
        <w:rPr>
          <w:color w:val="000000"/>
          <w:spacing w:val="0"/>
          <w:w w:val="100"/>
          <w:position w:val="0"/>
          <w:shd w:val="clear" w:color="auto" w:fill="auto"/>
        </w:rPr>
        <w:t>לאחר סיום הישיבה נגש אלי רופין.</w:t>
      </w:r>
      <w:r>
        <w:rPr>
          <w:color w:val="65554B"/>
          <w:spacing w:val="0"/>
          <w:w w:val="100"/>
          <w:position w:val="0"/>
          <w:shd w:val="clear" w:color="auto" w:fill="auto"/>
        </w:rPr>
        <w:t xml:space="preserve"> —</w:t>
      </w:r>
      <w:r>
        <w:rPr>
          <w:color w:val="000000"/>
          <w:spacing w:val="0"/>
          <w:w w:val="100"/>
          <w:position w:val="0"/>
          <w:shd w:val="clear" w:color="auto" w:fill="auto"/>
        </w:rPr>
        <w:t xml:space="preserve"> האם אתה מכיר אותי </w:t>
      </w:r>
      <w:r>
        <w:rPr>
          <w:color w:val="000000"/>
          <w:spacing w:val="0"/>
          <w:w w:val="100"/>
          <w:position w:val="0"/>
          <w:sz w:val="22"/>
          <w:szCs w:val="22"/>
          <w:shd w:val="clear" w:color="auto" w:fill="auto"/>
        </w:rPr>
        <w:t xml:space="preserve">ז </w:t>
      </w:r>
      <w:r>
        <w:rPr>
          <w:color w:val="65554B"/>
          <w:spacing w:val="0"/>
          <w:w w:val="100"/>
          <w:position w:val="0"/>
          <w:shd w:val="clear" w:color="auto" w:fill="auto"/>
        </w:rPr>
        <w:t>—</w:t>
      </w:r>
      <w:r>
        <w:rPr>
          <w:color w:val="000000"/>
          <w:spacing w:val="0"/>
          <w:w w:val="100"/>
          <w:position w:val="0"/>
          <w:shd w:val="clear" w:color="auto" w:fill="auto"/>
        </w:rPr>
        <w:t xml:space="preserve"> שום רמז לזכרון.</w:t>
      </w:r>
      <w:r>
        <w:rPr>
          <w:color w:val="65554B"/>
          <w:spacing w:val="0"/>
          <w:w w:val="100"/>
          <w:position w:val="0"/>
          <w:shd w:val="clear" w:color="auto" w:fill="auto"/>
        </w:rPr>
        <w:t xml:space="preserve"> —</w:t>
      </w:r>
      <w:r>
        <w:rPr>
          <w:color w:val="000000"/>
          <w:spacing w:val="0"/>
          <w:w w:val="100"/>
          <w:position w:val="0"/>
          <w:shd w:val="clear" w:color="auto" w:fill="auto"/>
        </w:rPr>
        <w:t xml:space="preserve"> ובכן אזכירך ערב אחד במאגדבורג, יום</w:t>
      </w:r>
      <w:r>
        <w:rPr>
          <w:color w:val="65554B"/>
          <w:spacing w:val="0"/>
          <w:w w:val="100"/>
          <w:position w:val="0"/>
          <w:shd w:val="clear" w:color="auto" w:fill="auto"/>
        </w:rPr>
        <w:t xml:space="preserve"> </w:t>
      </w:r>
      <w:r>
        <w:rPr>
          <w:color w:val="000000"/>
          <w:spacing w:val="0"/>
          <w:w w:val="100"/>
          <w:position w:val="0"/>
          <w:shd w:val="clear" w:color="auto" w:fill="auto"/>
        </w:rPr>
        <w:t>האספה הציונית הראשונה, ויכוח שהתוכחת עם הרב ושעות שבלית בקפה עם ריפרנדאר צעיר. אותו הריפרנדאר זהו אני, רופין.</w:t>
      </w:r>
    </w:p>
    <w:p>
      <w:pPr>
        <w:pStyle w:val="Style461"/>
        <w:keepNext w:val="0"/>
        <w:keepLines w:val="0"/>
        <w:widowControl w:val="0"/>
        <w:shd w:val="clear" w:color="auto" w:fill="auto"/>
        <w:spacing w:line="283" w:lineRule="auto"/>
        <w:ind w:left="0" w:firstLine="360"/>
        <w:jc w:val="left"/>
      </w:pPr>
      <w:r>
        <w:rPr>
          <w:color w:val="000000"/>
          <w:spacing w:val="0"/>
          <w:w w:val="100"/>
          <w:position w:val="0"/>
          <w:shd w:val="clear" w:color="auto" w:fill="auto"/>
        </w:rPr>
        <w:t>ומאז ידעתי, שאפילו העבודה הנראית בלתי מועילה איננה לשוא.</w:t>
      </w:r>
    </w:p>
    <w:p>
      <w:pPr>
        <w:pStyle w:val="Style461"/>
        <w:keepNext w:val="0"/>
        <w:keepLines w:val="0"/>
        <w:widowControl w:val="0"/>
        <w:shd w:val="clear" w:color="auto" w:fill="auto"/>
        <w:spacing w:line="283" w:lineRule="auto"/>
        <w:ind w:left="0" w:firstLine="0"/>
        <w:jc w:val="left"/>
      </w:pPr>
      <w:r>
        <w:rPr>
          <w:color w:val="000000"/>
          <w:spacing w:val="0"/>
          <w:w w:val="100"/>
          <w:position w:val="0"/>
          <w:shd w:val="clear" w:color="auto" w:fill="auto"/>
        </w:rPr>
        <w:t>אלפי גרעינים נדפים ברוח, אחד מהם נקלט, וממנו יכול לצמוח עץ נושא פרי הילולים. אותו הערב שנדמה לי אבוד נשא פרי הדר" ואני מתגאה בו יותר מאשר ברוב ההצלחות שהצלחתי בפעולתי התעמלנית.</w:t>
      </w:r>
    </w:p>
    <w:p>
      <w:pPr>
        <w:pStyle w:val="Style461"/>
        <w:keepNext w:val="0"/>
        <w:keepLines w:val="0"/>
        <w:widowControl w:val="0"/>
        <w:shd w:val="clear" w:color="auto" w:fill="auto"/>
        <w:spacing w:line="240" w:lineRule="auto"/>
        <w:ind w:left="0" w:firstLine="360"/>
        <w:jc w:val="left"/>
      </w:pPr>
      <w:r>
        <w:rPr>
          <w:color w:val="000000"/>
          <w:spacing w:val="0"/>
          <w:w w:val="100"/>
          <w:position w:val="0"/>
          <w:shd w:val="clear" w:color="auto" w:fill="auto"/>
        </w:rPr>
        <w:t>הזכרת, ארתור רופין ז</w:t>
      </w:r>
    </w:p>
    <w:p>
      <w:pPr>
        <w:pStyle w:val="Style63"/>
        <w:keepNext w:val="0"/>
        <w:keepLines w:val="0"/>
        <w:widowControl w:val="0"/>
        <w:shd w:val="clear" w:color="auto" w:fill="auto"/>
        <w:spacing w:line="221" w:lineRule="auto"/>
        <w:ind w:left="0" w:firstLine="0"/>
        <w:rPr>
          <w:sz w:val="22"/>
          <w:szCs w:val="22"/>
        </w:rPr>
      </w:pPr>
      <w:r>
        <w:rPr>
          <w:rFonts w:ascii="Tahoma" w:eastAsia="Tahoma" w:hAnsi="Tahoma" w:cs="Tahoma"/>
          <w:color w:val="000000"/>
          <w:spacing w:val="0"/>
          <w:w w:val="100"/>
          <w:position w:val="0"/>
          <w:sz w:val="22"/>
          <w:szCs w:val="22"/>
          <w:shd w:val="clear" w:color="auto" w:fill="auto"/>
        </w:rPr>
        <w:t>גז. גדגמזן</w:t>
      </w:r>
    </w:p>
    <w:p>
      <w:pPr>
        <w:pStyle w:val="Style461"/>
        <w:keepNext w:val="0"/>
        <w:keepLines w:val="0"/>
        <w:widowControl w:val="0"/>
        <w:shd w:val="clear" w:color="auto" w:fill="auto"/>
        <w:spacing w:line="290" w:lineRule="auto"/>
        <w:ind w:left="0" w:firstLine="360"/>
        <w:jc w:val="left"/>
      </w:pPr>
      <w:r>
        <w:rPr>
          <w:color w:val="000000"/>
          <w:spacing w:val="0"/>
          <w:w w:val="100"/>
          <w:position w:val="0"/>
          <w:shd w:val="clear" w:color="auto" w:fill="auto"/>
        </w:rPr>
        <w:t>זה עתה הופיעה חוברת חדשה מן ,.הסדרה של חוברות בהוצאת התאחדות עולי גרמניה": תשובת עם גלותי, שלא היו לו תשובות אחרות. הכוהו — וצעק« רמסוהו — והקל מכאובי הנרמסים! עינוהו עד מות — והתאמץ בכל יכלתו לדקור את רודפהו לפחות בדקירת מחט. לא נמעיט את הדמות: נמצאו אזנים בעולם ששמעי את הצעקה! ולהקל מכאובים דבר טוב הוא! וסוף סוף אפילו דקירת מחט עדיפה מהודאה בשתיקה. אבל בכל אלה פוליטיקה של גלות היתה: התקוממות שלא יכלה לתקן כלום, מנעה מה שהוא רק לעתים רחוקות ובשום פעם לא נגעה נגיעה כל שהיא בשאלת השאלות, בשאלת היהודים לעצמה.</w:t>
      </w:r>
    </w:p>
    <w:p>
      <w:pPr>
        <w:pStyle w:val="Style461"/>
        <w:keepNext w:val="0"/>
        <w:keepLines w:val="0"/>
        <w:widowControl w:val="0"/>
        <w:shd w:val="clear" w:color="auto" w:fill="auto"/>
        <w:ind w:left="0" w:firstLine="360"/>
        <w:jc w:val="left"/>
      </w:pPr>
      <w:r>
        <w:rPr>
          <w:color w:val="000000"/>
          <w:spacing w:val="0"/>
          <w:w w:val="100"/>
          <w:position w:val="0"/>
          <w:shd w:val="clear" w:color="auto" w:fill="auto"/>
        </w:rPr>
        <w:t>אחד המקרים הללו, שעורר זעקה בכל בית ישראל, היה משפט דרייפוס. בעטיו חולל הרצל את הרעיון הציוני, שפירושו סטיה גמורה מאותה פעלתנות יהודית לשוא. במקום הזעקה שם את הבנין, במקום סיוע עראי — רצון פירה חדש! לעומת הפוליטיקה של טינה שבלב העמיד את הפוליטיקה של עם מדיני, המודרכת לא על ידי חיבה ואיבה אלא על ידי טובת העם. היה בזה משום חידוש עצום בעולם היהודי, שהתיחם לזה כמו שהתיחסו בני אדם תמיד לחידוש מפתיע: נלחם בחדש או שהתעלם ממנו לגמרי. מאז עברו ארבעים שנה, דעית הרצל כבשו לבבות והעולם הבלתי ציוני התרגל לפחות לכך, שדעות אלה קיימות. ארץ ישראל היהודית כעובדה סייעה הרבה לדבר. כי נוח להם לבני אדם להשלים עם עובדות מאשר עם דעות חדשות. ולא עוד אלא שעם העובדה ארץ ישראל השלימו בקלות יתרה והתעלמו מן הדעות המינחות ביסוד המפעל.</w:t>
      </w:r>
    </w:p>
    <w:p>
      <w:pPr>
        <w:pStyle w:val="Style461"/>
        <w:keepNext w:val="0"/>
        <w:keepLines w:val="0"/>
        <w:widowControl w:val="0"/>
        <w:shd w:val="clear" w:color="auto" w:fill="auto"/>
        <w:ind w:left="0" w:firstLine="360"/>
        <w:jc w:val="left"/>
      </w:pPr>
      <w:r>
        <w:rPr>
          <w:color w:val="000000"/>
          <w:spacing w:val="0"/>
          <w:w w:val="100"/>
          <w:position w:val="0"/>
          <w:shd w:val="clear" w:color="auto" w:fill="auto"/>
        </w:rPr>
        <w:t>כי הפסיכולוגיה הגלותית הישנה, מורשת מאות בשנים, לא ניתנה להמחות בן לילה. והבנין החדש, ששמו ארץ ישראל, מיהר לבוא מאשר עכשרת הלבבות של העתידים לשכון בו ולהמשיכו. כבר הם יושבים בבית, כבר הם עומדים בכל אתר ואתר מוכנים ומזומנים לבוא ולשבת בבית, שביסודו מונח רעיון מדיני גדול ועדיין מוחותיהם מבולבלים מעולם הגלות. עדיין לא תפסו, שבארץ ישראל לא היתה עומדת אבן על אבן, לולא באה במקום הפוליטיקה של זעקת חמס וטינה שבלב פוליטיקה של בנין, הכפופה לחוקים אחרים לגמרי.</w:t>
      </w:r>
    </w:p>
    <w:p>
      <w:pPr>
        <w:pStyle w:val="Style63"/>
        <w:keepNext w:val="0"/>
        <w:keepLines w:val="0"/>
        <w:widowControl w:val="0"/>
        <w:shd w:val="clear" w:color="auto" w:fill="auto"/>
        <w:tabs>
          <w:tab w:pos="1982" w:val="left"/>
        </w:tabs>
        <w:spacing w:line="223" w:lineRule="auto"/>
        <w:ind w:left="0" w:firstLine="360"/>
        <w:rPr>
          <w:sz w:val="38"/>
          <w:szCs w:val="38"/>
        </w:rPr>
      </w:pPr>
      <w:r>
        <w:rPr>
          <w:b/>
          <w:bCs/>
          <w:color w:val="000000"/>
          <w:spacing w:val="0"/>
          <w:w w:val="100"/>
          <w:position w:val="0"/>
          <w:sz w:val="38"/>
          <w:szCs w:val="38"/>
          <w:shd w:val="clear" w:color="auto" w:fill="auto"/>
        </w:rPr>
        <w:t xml:space="preserve">"ה,העברה׳ - שאלת אורל של </w:t>
      </w:r>
      <w:r>
        <w:rPr>
          <w:b/>
          <w:bCs/>
          <w:color w:val="65554B"/>
          <w:spacing w:val="0"/>
          <w:w w:val="100"/>
          <w:position w:val="0"/>
          <w:sz w:val="38"/>
          <w:szCs w:val="38"/>
          <w:shd w:val="clear" w:color="auto" w:fill="auto"/>
        </w:rPr>
        <w:t>*</w:t>
      </w:r>
      <w:r>
        <w:rPr>
          <w:b/>
          <w:bCs/>
          <w:color w:val="000000"/>
          <w:spacing w:val="0"/>
          <w:w w:val="100"/>
          <w:position w:val="0"/>
          <w:sz w:val="38"/>
          <w:szCs w:val="38"/>
          <w:shd w:val="clear" w:color="auto" w:fill="auto"/>
        </w:rPr>
        <w:tab/>
        <w:t>התנועה הציונית",</w:t>
      </w:r>
    </w:p>
    <w:p>
      <w:pPr>
        <w:pStyle w:val="Style461"/>
        <w:keepNext w:val="0"/>
        <w:keepLines w:val="0"/>
        <w:widowControl w:val="0"/>
        <w:shd w:val="clear" w:color="auto" w:fill="auto"/>
        <w:spacing w:line="240" w:lineRule="auto"/>
        <w:ind w:left="0" w:firstLine="0"/>
        <w:jc w:val="left"/>
      </w:pPr>
      <w:r>
        <w:rPr>
          <w:color w:val="000000"/>
          <w:spacing w:val="0"/>
          <w:w w:val="100"/>
          <w:position w:val="0"/>
          <w:shd w:val="clear" w:color="auto" w:fill="auto"/>
        </w:rPr>
        <w:t>אשר מחברה הוא ד״ר גוסטב קרוינקר</w:t>
      </w:r>
      <w:r>
        <w:rPr>
          <w:color w:val="65554B"/>
          <w:spacing w:val="0"/>
          <w:w w:val="100"/>
          <w:position w:val="0"/>
          <w:shd w:val="clear" w:color="auto" w:fill="auto"/>
        </w:rPr>
        <w:t xml:space="preserve"> —</w:t>
      </w:r>
      <w:r>
        <w:rPr>
          <w:color w:val="000000"/>
          <w:spacing w:val="0"/>
          <w:w w:val="100"/>
          <w:position w:val="0"/>
          <w:shd w:val="clear" w:color="auto" w:fill="auto"/>
        </w:rPr>
        <w:t xml:space="preserve"> הסיפר הציוני והמדינאי</w:t>
      </w:r>
    </w:p>
    <w:p>
      <w:pPr>
        <w:widowControl w:val="0"/>
        <w:bidi/>
        <w:jc w:val="left"/>
        <w:rPr>
          <w:sz w:val="2"/>
          <w:szCs w:val="2"/>
        </w:rPr>
      </w:pPr>
      <w:r>
        <w:drawing>
          <wp:inline>
            <wp:extent cx="207010" cy="207010"/>
            <wp:docPr id="93" name="Picutre 93"/>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94"/>
                    <a:stretch/>
                  </pic:blipFill>
                  <pic:spPr>
                    <a:xfrm>
                      <a:ext cx="207010" cy="207010"/>
                    </a:xfrm>
                    <a:prstGeom prst="rect"/>
                  </pic:spPr>
                </pic:pic>
              </a:graphicData>
            </a:graphic>
          </wp:inline>
        </w:drawing>
      </w:r>
    </w:p>
    <w:p>
      <w:pPr>
        <w:pStyle w:val="Style461"/>
        <w:keepNext w:val="0"/>
        <w:keepLines w:val="0"/>
        <w:widowControl w:val="0"/>
        <w:shd w:val="clear" w:color="auto" w:fill="auto"/>
        <w:spacing w:line="283" w:lineRule="auto"/>
        <w:ind w:left="0" w:firstLine="360"/>
        <w:jc w:val="left"/>
      </w:pPr>
      <w:r>
        <w:rPr>
          <w:color w:val="000000"/>
          <w:spacing w:val="0"/>
          <w:w w:val="100"/>
          <w:position w:val="0"/>
          <w:shd w:val="clear" w:color="auto" w:fill="auto"/>
        </w:rPr>
        <w:t>יש ערך רב להופעתה של החוברת הזאת דוקא בשעה זו, כשהעברת ההון היהודי מגרמניה — זו נקודת הכובד של כל שאלת יהודי גרמניה — עומדת מותקפת מכל צד במובן העקרוני. על ד,"העברה" להתגבר על כה הקליטה הקטן של א״י, אשר דוקא הוא מחייב את הרחבת פעולות ה״העברה". החוברת של ד״ר ג. קרוינקר הוא החבור הראשון, המקיף את כל הבעיות של ה״העברה", אשר הועמדו בזמן האחרון על סדר יומנו.</w:t>
      </w:r>
    </w:p>
    <w:p>
      <w:pPr>
        <w:pStyle w:val="Style461"/>
        <w:keepNext w:val="0"/>
        <w:keepLines w:val="0"/>
        <w:widowControl w:val="0"/>
        <w:shd w:val="clear" w:color="auto" w:fill="auto"/>
        <w:spacing w:line="288" w:lineRule="auto"/>
        <w:ind w:left="0" w:firstLine="360"/>
        <w:jc w:val="left"/>
      </w:pPr>
      <w:r>
        <w:rPr>
          <w:color w:val="000000"/>
          <w:spacing w:val="0"/>
          <w:w w:val="100"/>
          <w:position w:val="0"/>
          <w:shd w:val="clear" w:color="auto" w:fill="auto"/>
        </w:rPr>
        <w:t xml:space="preserve">כשנרדפה ונעכרה ונעשקה היהדות בארץ מן הארצות במאה וחמשים השנים האחרינות — כיצד הגיבה על זאת </w:t>
      </w:r>
      <w:r>
        <w:rPr>
          <w:color w:val="000000"/>
          <w:spacing w:val="0"/>
          <w:w w:val="100"/>
          <w:position w:val="0"/>
          <w:sz w:val="22"/>
          <w:szCs w:val="22"/>
          <w:shd w:val="clear" w:color="auto" w:fill="auto"/>
        </w:rPr>
        <w:t xml:space="preserve">ז </w:t>
      </w:r>
      <w:r>
        <w:rPr>
          <w:color w:val="000000"/>
          <w:spacing w:val="0"/>
          <w:w w:val="100"/>
          <w:position w:val="0"/>
          <w:shd w:val="clear" w:color="auto" w:fill="auto"/>
        </w:rPr>
        <w:t>כיצד הגיבה על עלילת דמשק, על משפט דרייפוס, על הזועות לאין קץ ברוסיה הצארית וברומיניי</w:t>
      </w:r>
    </w:p>
    <w:p>
      <w:pPr>
        <w:pStyle w:val="Style461"/>
        <w:keepNext w:val="0"/>
        <w:keepLines w:val="0"/>
        <w:widowControl w:val="0"/>
        <w:shd w:val="clear" w:color="auto" w:fill="auto"/>
        <w:ind w:left="0" w:firstLine="360"/>
        <w:jc w:val="left"/>
      </w:pPr>
      <w:r>
        <w:rPr>
          <w:color w:val="000000"/>
          <w:spacing w:val="0"/>
          <w:w w:val="100"/>
          <w:position w:val="0"/>
          <w:shd w:val="clear" w:color="auto" w:fill="auto"/>
        </w:rPr>
        <w:t>זעקה הקיפה את בית ישראל: נתכנסו אספות מחאה, שגינו מטעם המוסר האנושי את המאורעות של השעה. נכבדי ישראל הכניסו את ראשם בעזבי הקורה והשתמשו בהשפעתם לטובת הצדק ונגד ארץ הגזירה. אף אספו כספים ויסדו ועדי סיוע.</w:t>
      </w:r>
    </w:p>
    <w:p>
      <w:pPr>
        <w:pStyle w:val="Style461"/>
        <w:keepNext w:val="0"/>
        <w:keepLines w:val="0"/>
        <w:widowControl w:val="0"/>
        <w:shd w:val="clear" w:color="auto" w:fill="auto"/>
        <w:spacing w:line="286" w:lineRule="auto"/>
        <w:ind w:left="0" w:firstLine="360"/>
        <w:jc w:val="left"/>
      </w:pPr>
      <w:r>
        <w:rPr>
          <w:color w:val="000000"/>
          <w:spacing w:val="0"/>
          <w:w w:val="100"/>
          <w:position w:val="0"/>
          <w:shd w:val="clear" w:color="auto" w:fill="auto"/>
        </w:rPr>
        <w:t>אולם על כל אלה עוברת ההיסטוריה בדרכה האכזרי. התשובה שהשיב עם ישראל בכל הימים הללו על כל מה שאירע לו היתד,</w:t>
      </w:r>
    </w:p>
    <w:p>
      <w:pPr>
        <w:pStyle w:val="Style461"/>
        <w:keepNext w:val="0"/>
        <w:keepLines w:val="0"/>
        <w:widowControl w:val="0"/>
        <w:shd w:val="clear" w:color="auto" w:fill="auto"/>
        <w:ind w:left="0" w:firstLine="360"/>
        <w:jc w:val="left"/>
      </w:pPr>
      <w:r>
        <w:rPr>
          <w:color w:val="000000"/>
          <w:spacing w:val="0"/>
          <w:w w:val="100"/>
          <w:position w:val="0"/>
          <w:shd w:val="clear" w:color="auto" w:fill="auto"/>
        </w:rPr>
        <w:t>קרוינקר מסיים את חוברתו במסקנות האלו:</w:t>
      </w:r>
    </w:p>
    <w:p>
      <w:pPr>
        <w:pStyle w:val="Style461"/>
        <w:keepNext w:val="0"/>
        <w:keepLines w:val="0"/>
        <w:widowControl w:val="0"/>
        <w:shd w:val="clear" w:color="auto" w:fill="auto"/>
        <w:ind w:left="0" w:firstLine="360"/>
        <w:jc w:val="left"/>
      </w:pPr>
      <w:r>
        <w:rPr>
          <w:color w:val="000000"/>
          <w:spacing w:val="0"/>
          <w:w w:val="100"/>
          <w:position w:val="0"/>
          <w:shd w:val="clear" w:color="auto" w:fill="auto"/>
        </w:rPr>
        <w:t>ואף על פי כן אין כל זאת אחלתא. עדיין עומדת ה״העברה" הנוכחית, שהיתה צריכה להיות מכשיר חלקי קטן במסגרת פוליטיקה ציינית מושכלת, שלא כראוי בשורה ראשונה עומדת היא גם במרכז דברינו אלה מפני שהיא עומדת במרכז ריב המפלגות. אבל מקוים אנו כי הוברר, שאין היא אלא גורם חיצוני לויכוח עקרוני, שבו מדובר באמת לא על .העברה" וכנגדה אלא בשאלה אם מבינה הציונות את הבעיה שהועמדה לפניה על ידי המצב בגרמניה לראשונה בדברי ימיה בצורה כזו, ובדיוק לפי המצב שצפה הרצל לפני ארבעים שנה. ועכשיו, כעבור ארבעים שנה, צריך להסביר לתנועה הציונית גופה את מצב הענינים כדי שתבין שמוטל עליה לשלוט במצב ברוח הרצל ובקנה מדד, שלו.</w:t>
      </w:r>
    </w:p>
    <w:p>
      <w:pPr>
        <w:pStyle w:val="Style461"/>
        <w:keepNext w:val="0"/>
        <w:keepLines w:val="0"/>
        <w:widowControl w:val="0"/>
        <w:shd w:val="clear" w:color="auto" w:fill="auto"/>
        <w:ind w:left="0" w:firstLine="360"/>
        <w:jc w:val="left"/>
      </w:pPr>
      <w:r>
        <w:rPr>
          <w:color w:val="000000"/>
          <w:spacing w:val="0"/>
          <w:w w:val="100"/>
          <w:position w:val="0"/>
          <w:shd w:val="clear" w:color="auto" w:fill="auto"/>
        </w:rPr>
        <w:t>עוד עשרים שנה ובודאי לא תהיה בעילם שום יהדות גרמנית הראויה לדבר עליה. אבל מה שיהיה מן האנשים המהווים עדיין כיום את היהדות הגרמנית — זה נתון בחלק גדול בידינו. יכולים אנו להשאיר אותם בגרמניה, ולכל המאוחר בעוד עשר שנים נמצא אותם כהמון ירוד מבחינה כלכלית ותרבותית. לכלל ישראל לא היה בהם שום ערך. אלה יהיו תוצאות מלחמה, שקוראים לה מלחמה לכבוד עם ישראל. יכולים אנו לסייע להגירת חלק גדול מהם ולהרכיב אותם בזמורה הרת העתיד של עם ישראל, בישוב של ארץ ישראל. ושנתים האחרונית הוכיחו עד כמה הדבר חשוב. נתת הוא בידינו. חורבן בגרמניה, וותור קשה בארץ־ישראל — זהו ה״כבוד". הצלה מגרמניה וארץ עברית עולה כפורחת — זוהי ה״בגידה", שבה מאשימים אותנו.</w:t>
      </w:r>
      <w:r>
        <w:br w:type="page"/>
      </w:r>
    </w:p>
    <w:p>
      <w:pPr>
        <w:pStyle w:val="Style461"/>
        <w:keepNext w:val="0"/>
        <w:keepLines w:val="0"/>
        <w:widowControl w:val="0"/>
        <w:shd w:val="clear" w:color="auto" w:fill="auto"/>
        <w:spacing w:line="326" w:lineRule="auto"/>
        <w:ind w:left="0" w:firstLine="0"/>
        <w:jc w:val="left"/>
      </w:pPr>
      <w:r>
        <w:rPr>
          <w:color w:val="000000"/>
          <w:spacing w:val="0"/>
          <w:w w:val="100"/>
          <w:position w:val="0"/>
          <w:shd w:val="clear" w:color="auto" w:fill="auto"/>
        </w:rPr>
        <w:t>לעניני הרוח. אנ_שי המושבות בודאי יודעים שמלחמה לנוטעים ברוחות. נגד הרוחות מקימים "משברי רוח". העליה שלנו הגדולה בת שלש השנים עדיין רכה ומעטים השתילים אשר נקלטו בשרשיהם בקרקע המולדת. נגן על העליה הזאת בהקמת משברי־רוח. בל יעקר השתיל הצעיר אשר שמו עליה גרמנית במישבה.</w:t>
      </w:r>
    </w:p>
    <w:p>
      <w:pPr>
        <w:pStyle w:val="Style461"/>
        <w:keepNext w:val="0"/>
        <w:keepLines w:val="0"/>
        <w:widowControl w:val="0"/>
        <w:shd w:val="clear" w:color="auto" w:fill="auto"/>
        <w:spacing w:line="324" w:lineRule="auto"/>
        <w:ind w:left="0" w:firstLine="360"/>
        <w:jc w:val="left"/>
      </w:pPr>
      <w:r>
        <w:rPr>
          <w:color w:val="000000"/>
          <w:spacing w:val="0"/>
          <w:w w:val="100"/>
          <w:position w:val="0"/>
          <w:shd w:val="clear" w:color="auto" w:fill="auto"/>
        </w:rPr>
        <w:t>ונזכר אנוכי בדברי מורנו ברל כצנלסון אשר הגדיר פעם את חרדתו להגשמת מפעלנו בציור נפלא זה: הוא תיאר את חרדת האכר לפני הגשמים בעד עיבוד חלקתו. מפחד האכר שמא לא יספיק לחרוש, לשדד ולזרוע לפני הגשם. הגשם מוכרח לבוא והשאלה העיקרית היא אם הוא רק יספיק לגמור את עיבוד חלקתו בטרם ירד הגשם. גם אותי מלווה בשנים האחרונות אותה ההרגשה שציין אותה ברל כצנלסון. מתוך מגע ישר עם שטחים ידועים של חיינו אני חדור הכרה שזמננו מוגבל מאד. ומי יודע אם לא תפרוץ עוד פעם סערה בעולם ולהבות המדורה תגענה גם בנו. אנו צריכים להיות בארץ זאת ולקראת היעוד הגדול אשר לפנינו מוכנים לכל דבר. ומכאן חברים הקריאה אליכם להתלכדות מסביב לעיקר, מסביב לענינינו אנו. מסביב התנועה הציונית והנהגתה, ההסתדרות ומעפיליה. והלואי ומה שהוא מהחרדה הזאת תעבור גם על אלה הדואגים לשלומם ולסדורם של העליה הגרמנית בארץ בכל מקום אשר הם שם.</w:t>
      </w:r>
    </w:p>
    <w:p>
      <w:pPr>
        <w:pStyle w:val="Style461"/>
        <w:keepNext w:val="0"/>
        <w:keepLines w:val="0"/>
        <w:widowControl w:val="0"/>
        <w:shd w:val="clear" w:color="auto" w:fill="auto"/>
        <w:spacing w:line="329" w:lineRule="auto"/>
        <w:ind w:left="0" w:firstLine="360"/>
        <w:jc w:val="left"/>
      </w:pPr>
      <w:r>
        <w:rPr>
          <w:color w:val="000000"/>
          <w:spacing w:val="0"/>
          <w:w w:val="100"/>
          <w:position w:val="0"/>
          <w:shd w:val="clear" w:color="auto" w:fill="auto"/>
        </w:rPr>
        <w:t>תולדות הישוב בארץ וההתישבות מעידות על מלחמות ואבידות כבדות בקשר את קליטת העולים בה. מי שמתענין בספרות של ההתישבות בארץ ימצא בודאי חומר רב על נושא זה. לא מזמן היפיעו הכרכים הראשונים של "פרקי הפועל הצעיר". כדאי מאוד שחברינו אשר גורלם במושבות לא שונה בהרבה מאשר הגורל של בני העליות הקודמות יקראו את הפרקים האלה ואפילו נחוץ שיקבלו אותם בשפתם הם למען שידעו שקיים קשר אמיץ בין זה מה שנעשה עד כה ובין זה מה שאנחנו עימדים לעשות עכשיו. רק מי שזכה למצוא את עצמו בתוך ההיסטוריה של מפעלנו בארץ ידע שאין קפיצת הדרך ושגורל אחד משותף לכל אלה שקדמו לנו ולכל אלה הנמצאים כאן ועוד ימשיכו לבוא.</w:t>
      </w:r>
    </w:p>
    <w:p>
      <w:pPr>
        <w:pStyle w:val="Style461"/>
        <w:keepNext w:val="0"/>
        <w:keepLines w:val="0"/>
        <w:widowControl w:val="0"/>
        <w:shd w:val="clear" w:color="auto" w:fill="auto"/>
        <w:spacing w:line="331" w:lineRule="auto"/>
        <w:ind w:left="0" w:firstLine="360"/>
        <w:jc w:val="left"/>
      </w:pPr>
      <w:r>
        <w:rPr>
          <w:color w:val="000000"/>
          <w:spacing w:val="0"/>
          <w:w w:val="100"/>
          <w:position w:val="0"/>
          <w:shd w:val="clear" w:color="auto" w:fill="auto"/>
        </w:rPr>
        <w:t>ובמקים אחר מתאר ברל כצנלסון את הפגישה בין אנשי העליה השניה ובין הישוב של הימים ההם בדברים אלה: "בזמן שאנשי תנועת הפועלים באו לארץ הם ראו הרבה — הקשרים לא היו, אבל גם הישוב לא ידע מה צפון באותם הנערים, היחפים, הרעבים למחצה — מה צפון בהם לעתיד הארץ". הפגישה בין הותיק והחדש תמיד מלווה באי־הבנות ובסבל רב. גם על העליה מגרמניה בהמוניה עובר איתו המשבר אשר סיבותיו במרחק ק^ין הותיק והחדש. ובטוחני שרבים הם אנשי הישוב וגם אנשי שלומינו אשר אינם יודעים איזה כוח גלום בעליה הזאת. אנו כולנו נאזור כוח ונשמור על שלושת העקרונים: רצון, התמסרות וידיעה. על ידי מעשינו נוכיח שאמנם היו זמנים קשים אבל נבחנו ויכולנו להם. ולבסוףלשאלה האחרונה והיא: השתתפות העולים האלה אשר הספיקו כבר לרכוש ואפילו במדת מה את השפה העברית ולהכות שירש בארץ, במוסדות השונים של הישוב ותנועת העבודה. יתכן שהדרך קשה מאוד ועל המוסדות להקל את כניסתם של החברים האלה לעניני התנועה והישוב. נדרוש זאת מהם אבל בצורה נאיתה ובהרגשת אחריות לא רק בעד קבוצנו אנו כי אם בעד המפעל כולו.</w:t>
      </w:r>
    </w:p>
    <w:p>
      <w:pPr>
        <w:pStyle w:val="Style63"/>
        <w:keepNext w:val="0"/>
        <w:keepLines w:val="0"/>
        <w:widowControl w:val="0"/>
        <w:shd w:val="clear" w:color="auto" w:fill="auto"/>
        <w:spacing w:line="214" w:lineRule="auto"/>
        <w:ind w:left="0" w:firstLine="0"/>
        <w:rPr>
          <w:sz w:val="28"/>
          <w:szCs w:val="28"/>
        </w:rPr>
      </w:pPr>
      <w:r>
        <w:rPr>
          <w:color w:val="000000"/>
          <w:spacing w:val="0"/>
          <w:w w:val="100"/>
          <w:position w:val="0"/>
          <w:sz w:val="38"/>
          <w:szCs w:val="38"/>
          <w:shd w:val="clear" w:color="auto" w:fill="auto"/>
          <w:lang w:val="en-US" w:eastAsia="en-US" w:bidi="en-US"/>
        </w:rPr>
        <w:t>num</w:t>
      </w:r>
      <w:r>
        <w:rPr>
          <w:color w:val="000000"/>
          <w:spacing w:val="0"/>
          <w:w w:val="100"/>
          <w:position w:val="0"/>
          <w:sz w:val="38"/>
          <w:szCs w:val="38"/>
          <w:shd w:val="clear" w:color="auto" w:fill="auto"/>
        </w:rPr>
        <w:t xml:space="preserve"> </w:t>
      </w:r>
      <w:r>
        <w:rPr>
          <w:rFonts w:ascii="Arial" w:eastAsia="Arial" w:hAnsi="Arial" w:cs="Arial"/>
          <w:color w:val="000000"/>
          <w:spacing w:val="0"/>
          <w:w w:val="100"/>
          <w:position w:val="0"/>
          <w:sz w:val="28"/>
          <w:szCs w:val="28"/>
          <w:shd w:val="clear" w:color="auto" w:fill="auto"/>
        </w:rPr>
        <w:t>ברכגדן</w:t>
      </w:r>
    </w:p>
    <w:p>
      <w:pPr>
        <w:pStyle w:val="Style223"/>
        <w:keepNext w:val="0"/>
        <w:keepLines w:val="0"/>
        <w:widowControl w:val="0"/>
        <w:shd w:val="clear" w:color="auto" w:fill="auto"/>
        <w:spacing w:line="240" w:lineRule="auto"/>
        <w:ind w:left="0" w:firstLine="0"/>
      </w:pPr>
      <w:bookmarkStart w:id="193" w:name="bookmark193"/>
      <w:r>
        <w:rPr>
          <w:color w:val="000000"/>
          <w:spacing w:val="0"/>
          <w:w w:val="100"/>
          <w:position w:val="0"/>
          <w:shd w:val="clear" w:color="auto" w:fill="auto"/>
        </w:rPr>
        <w:t>זא□ אורבך ז״ל</w:t>
      </w:r>
      <w:bookmarkEnd w:id="193"/>
    </w:p>
    <w:p>
      <w:pPr>
        <w:pStyle w:val="Style461"/>
        <w:keepNext w:val="0"/>
        <w:keepLines w:val="0"/>
        <w:widowControl w:val="0"/>
        <w:shd w:val="clear" w:color="auto" w:fill="auto"/>
        <w:ind w:left="0" w:firstLine="360"/>
        <w:jc w:val="left"/>
      </w:pPr>
      <w:r>
        <w:rPr>
          <w:color w:val="000000"/>
          <w:spacing w:val="0"/>
          <w:w w:val="100"/>
          <w:position w:val="0"/>
          <w:shd w:val="clear" w:color="auto" w:fill="auto"/>
        </w:rPr>
        <w:t>העליה הגרמנית בארץ ישראל עטופה אבל. הלך ממנה איש צעיר, רב הכשרונות והפעלים, מופת לכל מגשימי הרעיון החלוצי והאידיאל הציוני. הלד ולא ישוב עוד.</w:t>
      </w:r>
    </w:p>
    <w:p>
      <w:pPr>
        <w:pStyle w:val="Style461"/>
        <w:keepNext w:val="0"/>
        <w:keepLines w:val="0"/>
        <w:widowControl w:val="0"/>
        <w:shd w:val="clear" w:color="auto" w:fill="auto"/>
        <w:ind w:left="0" w:firstLine="360"/>
        <w:jc w:val="left"/>
      </w:pPr>
      <w:r>
        <w:rPr>
          <w:color w:val="000000"/>
          <w:spacing w:val="0"/>
          <w:w w:val="100"/>
          <w:position w:val="0"/>
          <w:shd w:val="clear" w:color="auto" w:fill="auto"/>
        </w:rPr>
        <w:t xml:space="preserve">בעודנו צעיר בן </w:t>
      </w:r>
      <w:r>
        <w:rPr>
          <w:rFonts w:ascii="Arial" w:eastAsia="Arial" w:hAnsi="Arial" w:cs="Arial"/>
          <w:color w:val="000000"/>
          <w:spacing w:val="0"/>
          <w:w w:val="100"/>
          <w:position w:val="0"/>
          <w:sz w:val="15"/>
          <w:szCs w:val="15"/>
          <w:shd w:val="clear" w:color="auto" w:fill="auto"/>
          <w:lang w:val="en-US" w:eastAsia="en-US" w:bidi="en-US"/>
        </w:rPr>
        <w:t>15</w:t>
      </w:r>
      <w:r>
        <w:rPr>
          <w:rFonts w:ascii="Arial" w:eastAsia="Arial" w:hAnsi="Arial" w:cs="Arial"/>
          <w:color w:val="000000"/>
          <w:spacing w:val="0"/>
          <w:w w:val="100"/>
          <w:position w:val="0"/>
          <w:sz w:val="15"/>
          <w:szCs w:val="15"/>
          <w:shd w:val="clear" w:color="auto" w:fill="auto"/>
        </w:rPr>
        <w:t xml:space="preserve"> </w:t>
      </w:r>
      <w:r>
        <w:rPr>
          <w:color w:val="000000"/>
          <w:spacing w:val="0"/>
          <w:w w:val="100"/>
          <w:position w:val="0"/>
          <w:shd w:val="clear" w:color="auto" w:fill="auto"/>
        </w:rPr>
        <w:t>נספח אל תנועת הנוער החלוצית "י. י. וו. ב."</w:t>
      </w:r>
    </w:p>
    <w:p>
      <w:pPr>
        <w:pStyle w:val="Style461"/>
        <w:keepNext w:val="0"/>
        <w:keepLines w:val="0"/>
        <w:widowControl w:val="0"/>
        <w:shd w:val="clear" w:color="auto" w:fill="auto"/>
        <w:ind w:left="0" w:firstLine="0"/>
        <w:jc w:val="left"/>
      </w:pPr>
      <w:r>
        <w:rPr>
          <w:color w:val="000000"/>
          <w:spacing w:val="0"/>
          <w:w w:val="100"/>
          <w:position w:val="0"/>
          <w:shd w:val="clear" w:color="auto" w:fill="auto"/>
        </w:rPr>
        <w:t xml:space="preserve">והיה בין הראשונים שנענה לדרישת התנועה, לעבודה, להכשרה. בכפרי ווסטפליה למד להיות רועה ודבק בשפה העברית ותרבותה. היה בין המ-עטים אשר עזרו לשליחי תנועת העבודה הארץ־ישראלית לארגן ולבסס את קיבוץ הכשרה הראשון ״חרות״ — קיבוץ זה שהתאחד בארץ עם קב׳ חלוצים ברחובות ויסד את "גבעת ברגר". מאז הלך הצעיר הזה וגדל, קבל עליו תפקידים שונים בתנועה החלוצית בגרמניה. הפליא בעומק ידיעותיו, בתרבותו האצילה ובמסירותו לאין גבול. הדור הצעיר וגם התנועה הציונית בגרמניה בכללה ראו בו כוכב עולה ותלו בו תקוות גדולות. עם התבגרותו בתנועה רבה האחריות ולמרות רצונו העז לעלות לארץ, הבליג על היצר ושרת את התנועה עד </w:t>
      </w:r>
      <w:r>
        <w:rPr>
          <w:rFonts w:ascii="Arial" w:eastAsia="Arial" w:hAnsi="Arial" w:cs="Arial"/>
          <w:color w:val="000000"/>
          <w:spacing w:val="0"/>
          <w:w w:val="100"/>
          <w:position w:val="0"/>
          <w:sz w:val="15"/>
          <w:szCs w:val="15"/>
          <w:shd w:val="clear" w:color="auto" w:fill="auto"/>
          <w:lang w:val="en-US" w:eastAsia="en-US" w:bidi="en-US"/>
        </w:rPr>
        <w:t>1932</w:t>
      </w:r>
      <w:r>
        <w:rPr>
          <w:rFonts w:ascii="Arial" w:eastAsia="Arial" w:hAnsi="Arial" w:cs="Arial"/>
          <w:color w:val="000000"/>
          <w:spacing w:val="0"/>
          <w:w w:val="100"/>
          <w:position w:val="0"/>
          <w:sz w:val="15"/>
          <w:szCs w:val="15"/>
          <w:shd w:val="clear" w:color="auto" w:fill="auto"/>
        </w:rPr>
        <w:t xml:space="preserve">. </w:t>
      </w:r>
      <w:r>
        <w:rPr>
          <w:color w:val="000000"/>
          <w:spacing w:val="0"/>
          <w:w w:val="100"/>
          <w:position w:val="0"/>
          <w:shd w:val="clear" w:color="auto" w:fill="auto"/>
        </w:rPr>
        <w:t>כל מי שראה אותו בעבודתו בגרמניה בשורות החלוץ והנוער היה מוקסם מידיעתו את הארץ כאילו הוא נולד וחי בה בלי הפסק. וכאן לא הביטו עליו אנשי הארץ אחרת מאשר על איש הארץ הממלא את שליחותו הקשה בנכר. ובבואו ארצה הלך אל קיבוצו ,.גבעת ברנר", נקלט בו ושוב הועמד לפני תפקידים צביריים בקשר את קבלת המוני העולים מגרמניה לקיבוץ המאוחד. בכשרון ארגוני מפליא נהל את ה״מחלקה הגרמנית" שעל יד הקיבוץ המאוחד וקשר קשרים אמיצים לעליה כולה על כל גווניה. המצב החמור בגרמניה, גדול התנועה הציונית והחלוצית, מעוט מדריכים ומנהיגים, הכריחו אותו לצאת את הארץ בשליחות "הסתדרות העובדים העברים הכללית בא״י" והתנועה הקיבוצית.</w:t>
      </w:r>
    </w:p>
    <w:p>
      <w:pPr>
        <w:pStyle w:val="Style461"/>
        <w:keepNext w:val="0"/>
        <w:keepLines w:val="0"/>
        <w:widowControl w:val="0"/>
        <w:shd w:val="clear" w:color="auto" w:fill="auto"/>
        <w:ind w:left="0" w:firstLine="360"/>
        <w:jc w:val="left"/>
      </w:pPr>
      <w:r>
        <w:rPr>
          <w:color w:val="000000"/>
          <w:spacing w:val="0"/>
          <w:w w:val="100"/>
          <w:position w:val="0"/>
          <w:shd w:val="clear" w:color="auto" w:fill="auto"/>
        </w:rPr>
        <w:t>לפני הקונגרס הי״ט בלוצרן חלה ונפל למשכב. על ערש דוי המשיך לעסוק בעניני התנועה ולא הפסיק אף לרגע את הקשר. בזמן האחרון רבו התקוות לראיתו שוב בריא — אולם ב־</w:t>
      </w:r>
      <w:r>
        <w:rPr>
          <w:rFonts w:ascii="Arial" w:eastAsia="Arial" w:hAnsi="Arial" w:cs="Arial"/>
          <w:color w:val="000000"/>
          <w:spacing w:val="0"/>
          <w:w w:val="100"/>
          <w:position w:val="0"/>
          <w:sz w:val="15"/>
          <w:szCs w:val="15"/>
          <w:shd w:val="clear" w:color="auto" w:fill="auto"/>
          <w:lang w:val="en-US" w:eastAsia="en-US" w:bidi="en-US"/>
        </w:rPr>
        <w:t>27</w:t>
      </w:r>
      <w:r>
        <w:rPr>
          <w:rFonts w:ascii="Arial" w:eastAsia="Arial" w:hAnsi="Arial" w:cs="Arial"/>
          <w:color w:val="000000"/>
          <w:spacing w:val="0"/>
          <w:w w:val="100"/>
          <w:position w:val="0"/>
          <w:sz w:val="15"/>
          <w:szCs w:val="15"/>
          <w:shd w:val="clear" w:color="auto" w:fill="auto"/>
        </w:rPr>
        <w:t xml:space="preserve"> </w:t>
      </w:r>
      <w:r>
        <w:rPr>
          <w:color w:val="000000"/>
          <w:spacing w:val="0"/>
          <w:w w:val="100"/>
          <w:position w:val="0"/>
          <w:shd w:val="clear" w:color="auto" w:fill="auto"/>
        </w:rPr>
        <w:t xml:space="preserve">לח׳ פברואר </w:t>
      </w:r>
      <w:r>
        <w:rPr>
          <w:rFonts w:ascii="Arial" w:eastAsia="Arial" w:hAnsi="Arial" w:cs="Arial"/>
          <w:color w:val="000000"/>
          <w:spacing w:val="0"/>
          <w:w w:val="100"/>
          <w:position w:val="0"/>
          <w:sz w:val="15"/>
          <w:szCs w:val="15"/>
          <w:shd w:val="clear" w:color="auto" w:fill="auto"/>
          <w:lang w:val="en-US" w:eastAsia="en-US" w:bidi="en-US"/>
        </w:rPr>
        <w:t>1936</w:t>
      </w:r>
      <w:r>
        <w:rPr>
          <w:rFonts w:ascii="Arial" w:eastAsia="Arial" w:hAnsi="Arial" w:cs="Arial"/>
          <w:color w:val="000000"/>
          <w:spacing w:val="0"/>
          <w:w w:val="100"/>
          <w:position w:val="0"/>
          <w:sz w:val="15"/>
          <w:szCs w:val="15"/>
          <w:shd w:val="clear" w:color="auto" w:fill="auto"/>
        </w:rPr>
        <w:t xml:space="preserve"> </w:t>
      </w:r>
      <w:r>
        <w:rPr>
          <w:color w:val="000000"/>
          <w:spacing w:val="0"/>
          <w:w w:val="100"/>
          <w:position w:val="0"/>
          <w:shd w:val="clear" w:color="auto" w:fill="auto"/>
        </w:rPr>
        <w:t>נתקבלה הידיעה הקצרה והמחרידה. —</w:t>
      </w:r>
    </w:p>
    <w:p>
      <w:pPr>
        <w:pStyle w:val="Style461"/>
        <w:keepNext w:val="0"/>
        <w:keepLines w:val="0"/>
        <w:widowControl w:val="0"/>
        <w:shd w:val="clear" w:color="auto" w:fill="auto"/>
        <w:tabs>
          <w:tab w:pos="4585" w:val="left"/>
        </w:tabs>
        <w:ind w:left="0" w:firstLine="360"/>
        <w:jc w:val="left"/>
        <w:rPr>
          <w:sz w:val="22"/>
          <w:szCs w:val="22"/>
        </w:rPr>
      </w:pPr>
      <w:r>
        <w:rPr>
          <w:color w:val="000000"/>
          <w:spacing w:val="0"/>
          <w:w w:val="100"/>
          <w:position w:val="0"/>
          <w:sz w:val="20"/>
          <w:szCs w:val="20"/>
          <w:shd w:val="clear" w:color="auto" w:fill="auto"/>
        </w:rPr>
        <w:t xml:space="preserve">והוא רק בן </w:t>
      </w:r>
      <w:r>
        <w:rPr>
          <w:rFonts w:ascii="Arial" w:eastAsia="Arial" w:hAnsi="Arial" w:cs="Arial"/>
          <w:color w:val="000000"/>
          <w:spacing w:val="0"/>
          <w:w w:val="100"/>
          <w:position w:val="0"/>
          <w:sz w:val="15"/>
          <w:szCs w:val="15"/>
          <w:shd w:val="clear" w:color="auto" w:fill="auto"/>
          <w:lang w:val="en-US" w:eastAsia="en-US" w:bidi="en-US"/>
        </w:rPr>
        <w:t>27</w:t>
      </w:r>
      <w:r>
        <w:rPr>
          <w:rFonts w:ascii="Arial" w:eastAsia="Arial" w:hAnsi="Arial" w:cs="Arial"/>
          <w:color w:val="000000"/>
          <w:spacing w:val="0"/>
          <w:w w:val="100"/>
          <w:position w:val="0"/>
          <w:sz w:val="15"/>
          <w:szCs w:val="15"/>
          <w:shd w:val="clear" w:color="auto" w:fill="auto"/>
        </w:rPr>
        <w:t>.</w:t>
        <w:tab/>
      </w:r>
      <w:r>
        <w:rPr>
          <w:rFonts w:ascii="Arial" w:eastAsia="Arial" w:hAnsi="Arial" w:cs="Arial"/>
          <w:color w:val="000000"/>
          <w:spacing w:val="0"/>
          <w:w w:val="100"/>
          <w:position w:val="0"/>
          <w:sz w:val="15"/>
          <w:szCs w:val="15"/>
          <w:shd w:val="clear" w:color="auto" w:fill="auto"/>
          <w:vertAlign w:val="superscript"/>
          <w:lang w:val="en-US" w:eastAsia="en-US" w:bidi="en-US"/>
        </w:rPr>
        <w:t>1</w:t>
      </w:r>
      <w:r>
        <w:rPr>
          <w:rFonts w:ascii="Arial" w:eastAsia="Arial" w:hAnsi="Arial" w:cs="Arial"/>
          <w:color w:val="000000"/>
          <w:spacing w:val="0"/>
          <w:w w:val="100"/>
          <w:position w:val="0"/>
          <w:sz w:val="15"/>
          <w:szCs w:val="15"/>
          <w:shd w:val="clear" w:color="auto" w:fill="auto"/>
          <w:lang w:val="en-US" w:eastAsia="en-US" w:bidi="en-US"/>
        </w:rPr>
        <w:t>Q</w:t>
      </w:r>
      <w:r>
        <w:rPr>
          <w:rFonts w:ascii="Arial" w:eastAsia="Arial" w:hAnsi="Arial" w:cs="Arial"/>
          <w:color w:val="000000"/>
          <w:spacing w:val="0"/>
          <w:w w:val="100"/>
          <w:position w:val="0"/>
          <w:sz w:val="15"/>
          <w:szCs w:val="15"/>
          <w:shd w:val="clear" w:color="auto" w:fill="auto"/>
        </w:rPr>
        <w:t xml:space="preserve">. </w:t>
      </w:r>
      <w:r>
        <w:rPr>
          <w:color w:val="000000"/>
          <w:spacing w:val="0"/>
          <w:w w:val="100"/>
          <w:position w:val="0"/>
          <w:sz w:val="22"/>
          <w:szCs w:val="22"/>
          <w:shd w:val="clear" w:color="auto" w:fill="auto"/>
        </w:rPr>
        <w:t>ב,</w:t>
      </w:r>
    </w:p>
    <w:p>
      <w:pPr>
        <w:pStyle w:val="Style63"/>
        <w:keepNext w:val="0"/>
        <w:keepLines w:val="0"/>
        <w:widowControl w:val="0"/>
        <w:shd w:val="clear" w:color="auto" w:fill="auto"/>
        <w:spacing w:line="240" w:lineRule="auto"/>
        <w:ind w:left="0" w:firstLine="0"/>
        <w:rPr>
          <w:sz w:val="38"/>
          <w:szCs w:val="38"/>
        </w:rPr>
      </w:pPr>
      <w:r>
        <w:rPr>
          <w:b/>
          <w:bCs/>
          <w:color w:val="000000"/>
          <w:spacing w:val="0"/>
          <w:w w:val="100"/>
          <w:position w:val="0"/>
          <w:sz w:val="38"/>
          <w:szCs w:val="38"/>
          <w:shd w:val="clear" w:color="auto" w:fill="auto"/>
        </w:rPr>
        <w:t>בענבי□ במדבר.</w:t>
      </w:r>
    </w:p>
    <w:p>
      <w:pPr>
        <w:pStyle w:val="Style461"/>
        <w:keepNext w:val="0"/>
        <w:keepLines w:val="0"/>
        <w:widowControl w:val="0"/>
        <w:shd w:val="clear" w:color="auto" w:fill="auto"/>
        <w:ind w:left="0" w:firstLine="360"/>
        <w:jc w:val="left"/>
      </w:pPr>
      <w:r>
        <w:rPr>
          <w:color w:val="000000"/>
          <w:spacing w:val="0"/>
          <w:w w:val="100"/>
          <w:position w:val="0"/>
          <w:shd w:val="clear" w:color="auto" w:fill="auto"/>
        </w:rPr>
        <w:t>המאמר הזה בא לדפוס בהסכמת מערכת "הארץ".</w:t>
      </w:r>
    </w:p>
    <w:p>
      <w:pPr>
        <w:pStyle w:val="Style461"/>
        <w:keepNext w:val="0"/>
        <w:keepLines w:val="0"/>
        <w:widowControl w:val="0"/>
        <w:shd w:val="clear" w:color="auto" w:fill="auto"/>
        <w:spacing w:line="286" w:lineRule="auto"/>
        <w:ind w:left="0" w:firstLine="360"/>
        <w:jc w:val="left"/>
      </w:pPr>
      <w:r>
        <w:rPr>
          <w:color w:val="000000"/>
          <w:spacing w:val="0"/>
          <w:w w:val="100"/>
          <w:position w:val="0"/>
          <w:shd w:val="clear" w:color="auto" w:fill="auto"/>
        </w:rPr>
        <w:t>הדבר היה בגרמניה לפני דור אחד, בשעה שכל היהדות הגרמנית נתחברה לחזית מאוחדת נגד אותה התנועה השגעונית החדשה, שקראה לעצמה ציונית. החרם שהכריזו רבני המחאה נתקבל גם על הליברלים, שהיו מתנגדים לכל סמכות רבנית. נלחמו בציינים גם מפני שהם נסוגי אחור וגם מפני שהם מהפכנים, גם מפני שהם חשובים וגם מפני שהם כופרים, גם מפני שהם קוסמופוליטים בוגדים במולדת וגם מפני שהם שוביניסטים קנאים. ואותם הצעירים, שטסי בארץ ככוכבי שביט שיצאו מדעתם, ותורתם החדשה בידם, כגון אלפרד קליי, היינריך לווה, אדולף פרידמן וסמי גרונמן נחשבו באופן היותר טוב כמוזרים, אבל על פי רוב כגריעים מזה, כמסיתי הנוער ומזעזעי השויון הנהדר. אבל היו באים לאספותיהם, ולו יהי כדי לראות את המשוגעים הללו וללגלג עליהם. על פי רוב היה קם הרב דמתא, כדי להוכיח את הזר על פניו. ואמנם קרה לעתים קרובית, שהדבר עבר לגמרי לא על פי התכנית של שומרי רוח היהלה הישן. והרב הוכה מכה רוחנית שוק על ירך, וראה לפלצותו, שצאן מרעיתו קבלו את הדימגוג הזר בתשואות.</w:t>
      </w:r>
    </w:p>
    <w:p>
      <w:pPr>
        <w:pStyle w:val="Style461"/>
        <w:keepNext w:val="0"/>
        <w:keepLines w:val="0"/>
        <w:widowControl w:val="0"/>
        <w:shd w:val="clear" w:color="auto" w:fill="auto"/>
        <w:spacing w:line="286" w:lineRule="auto"/>
        <w:ind w:left="0" w:firstLine="360"/>
        <w:jc w:val="left"/>
        <w:sectPr>
          <w:pgSz w:w="13782" w:h="18594"/>
          <w:pgMar w:top="1440" w:left="1252" w:right="1408" w:bottom="426" w:header="0" w:footer="3" w:gutter="0"/>
          <w:cols w:space="720"/>
          <w:noEndnote/>
          <w:bidi/>
          <w:rtlGutter w:val="0"/>
          <w:docGrid w:linePitch="360"/>
        </w:sectPr>
      </w:pPr>
      <w:r>
        <w:rPr>
          <w:color w:val="000000"/>
          <w:spacing w:val="0"/>
          <w:w w:val="100"/>
          <w:position w:val="0"/>
          <w:shd w:val="clear" w:color="auto" w:fill="auto"/>
        </w:rPr>
        <w:t>כך אירע יום אחד במאגדבורג. הרב, שעמד לעמתי בבטחין של נצחון על הבמה, ישב נגוע ופגוע על כסאו, שמוטב היה לולא קם ממנו. ודאי לקח פצוי לעצמו בשבת הבאה מתוך העמדה הבטוחה של הדרוש. אבל נהניתי מנצחוני ברגש מעורב. לעזאזל ההצלחות המוסריות — חשבתי. מחאו כף להישג מליצי או דיאלקטי, אבל כלום יסיקו מזה את</w:t>
      </w:r>
    </w:p>
    <w:p>
      <w:pPr>
        <w:widowControl w:val="0"/>
        <w:sectPr>
          <w:type w:val="continuous"/>
          <w:pgSz w:w="13782" w:h="18594"/>
          <w:pgMar w:top="1440" w:left="1004" w:right="1440" w:bottom="384" w:header="0" w:footer="3" w:gutter="0"/>
          <w:cols w:space="720"/>
          <w:noEndnote/>
          <w:rtlGutter w:val="0"/>
          <w:docGrid w:linePitch="360"/>
        </w:sectPr>
      </w:pPr>
    </w:p>
    <w:p>
      <w:pPr>
        <w:pStyle w:val="Style490"/>
        <w:keepNext/>
        <w:keepLines/>
        <w:widowControl w:val="0"/>
        <w:shd w:val="clear" w:color="auto" w:fill="auto"/>
        <w:spacing w:line="240" w:lineRule="auto"/>
        <w:ind w:left="0" w:firstLine="0"/>
        <w:jc w:val="left"/>
        <w:sectPr>
          <w:pgSz w:w="13782" w:h="18594"/>
          <w:pgMar w:top="1440" w:left="1395" w:right="1280" w:bottom="1440" w:header="0" w:footer="3" w:gutter="0"/>
          <w:cols w:space="720"/>
          <w:noEndnote/>
          <w:bidi/>
          <w:rtlGutter w:val="0"/>
          <w:docGrid w:linePitch="360"/>
        </w:sectPr>
      </w:pPr>
      <w:bookmarkStart w:id="194" w:name="bookmark194"/>
      <w:r>
        <w:rPr>
          <w:color w:val="000000"/>
          <w:spacing w:val="0"/>
          <w:w w:val="100"/>
          <w:position w:val="0"/>
          <w:shd w:val="clear" w:color="auto" w:fill="auto"/>
        </w:rPr>
        <w:t>מאמצי אחיזה בחושבה.</w:t>
      </w:r>
      <w:bookmarkEnd w:id="194"/>
    </w:p>
    <w:p>
      <w:pPr>
        <w:pStyle w:val="Style461"/>
        <w:keepNext w:val="0"/>
        <w:keepLines w:val="0"/>
        <w:widowControl w:val="0"/>
        <w:shd w:val="clear" w:color="auto" w:fill="auto"/>
        <w:ind w:left="0" w:firstLine="360"/>
        <w:jc w:val="left"/>
      </w:pPr>
      <w:r>
        <w:rPr>
          <w:color w:val="000000"/>
          <w:spacing w:val="0"/>
          <w:w w:val="100"/>
          <w:position w:val="0"/>
          <w:shd w:val="clear" w:color="auto" w:fill="auto"/>
        </w:rPr>
        <w:t xml:space="preserve">שני גורמים: </w:t>
      </w:r>
      <w:r>
        <w:rPr>
          <w:rFonts w:ascii="Arial" w:eastAsia="Arial" w:hAnsi="Arial" w:cs="Arial"/>
          <w:color w:val="000000"/>
          <w:spacing w:val="0"/>
          <w:w w:val="100"/>
          <w:position w:val="0"/>
          <w:sz w:val="15"/>
          <w:szCs w:val="15"/>
          <w:shd w:val="clear" w:color="auto" w:fill="auto"/>
          <w:lang w:val="en-US" w:eastAsia="en-US" w:bidi="en-US"/>
        </w:rPr>
        <w:t>1</w:t>
      </w:r>
      <w:r>
        <w:rPr>
          <w:rFonts w:ascii="Arial" w:eastAsia="Arial" w:hAnsi="Arial" w:cs="Arial"/>
          <w:color w:val="000000"/>
          <w:spacing w:val="0"/>
          <w:w w:val="100"/>
          <w:position w:val="0"/>
          <w:sz w:val="15"/>
          <w:szCs w:val="15"/>
          <w:shd w:val="clear" w:color="auto" w:fill="auto"/>
        </w:rPr>
        <w:t xml:space="preserve">. </w:t>
      </w:r>
      <w:r>
        <w:rPr>
          <w:color w:val="000000"/>
          <w:spacing w:val="0"/>
          <w:w w:val="100"/>
          <w:position w:val="0"/>
          <w:shd w:val="clear" w:color="auto" w:fill="auto"/>
        </w:rPr>
        <w:t xml:space="preserve">עיכוב העליה, מיעוטה, </w:t>
      </w:r>
      <w:r>
        <w:rPr>
          <w:rFonts w:ascii="Arial" w:eastAsia="Arial" w:hAnsi="Arial" w:cs="Arial"/>
          <w:color w:val="000000"/>
          <w:spacing w:val="0"/>
          <w:w w:val="100"/>
          <w:position w:val="0"/>
          <w:sz w:val="15"/>
          <w:szCs w:val="15"/>
          <w:shd w:val="clear" w:color="auto" w:fill="auto"/>
          <w:lang w:val="en-US" w:eastAsia="en-US" w:bidi="en-US"/>
        </w:rPr>
        <w:t>2</w:t>
      </w:r>
      <w:r>
        <w:rPr>
          <w:rFonts w:ascii="Arial" w:eastAsia="Arial" w:hAnsi="Arial" w:cs="Arial"/>
          <w:color w:val="000000"/>
          <w:spacing w:val="0"/>
          <w:w w:val="100"/>
          <w:position w:val="0"/>
          <w:sz w:val="15"/>
          <w:szCs w:val="15"/>
          <w:shd w:val="clear" w:color="auto" w:fill="auto"/>
        </w:rPr>
        <w:t xml:space="preserve">. </w:t>
      </w:r>
      <w:r>
        <w:rPr>
          <w:color w:val="000000"/>
          <w:spacing w:val="0"/>
          <w:w w:val="100"/>
          <w:position w:val="0"/>
          <w:shd w:val="clear" w:color="auto" w:fill="auto"/>
        </w:rPr>
        <w:t>ההסתבכות הפוליטית בארץ ובארצות השכנות קובעים בעצם את המעצורים שנתקלנו בהם בזמן האחרון בהגשמת מפעלנו. הקדמתי את הדברים האלה לא בכדי להעלית את הווכוח על השאלות הללו אלא למען שנדע שלא יכול להיות דין על תפקידים, דברים ומעשים מבלי להתחשב עם המצב בארץ ודרישת התנועה. ובמרוצת דברי אשוב עוד לפרק זה.</w:t>
      </w:r>
    </w:p>
    <w:p>
      <w:pPr>
        <w:pStyle w:val="Style461"/>
        <w:keepNext w:val="0"/>
        <w:keepLines w:val="0"/>
        <w:widowControl w:val="0"/>
        <w:shd w:val="clear" w:color="auto" w:fill="auto"/>
        <w:ind w:left="0" w:firstLine="360"/>
        <w:jc w:val="left"/>
      </w:pPr>
      <w:r>
        <w:rPr>
          <w:color w:val="000000"/>
          <w:spacing w:val="0"/>
          <w:w w:val="100"/>
          <w:position w:val="0"/>
          <w:shd w:val="clear" w:color="auto" w:fill="auto"/>
        </w:rPr>
        <w:t>זה חדשים מספר שאנו שרויים בדאגות רציניות. ישנם מחוסרי־ עבודה ומחוסרי פרנסה. העליה הוקטנה. התוצרת החקלאית והתעשיתית נאבקת קשה במכשולים שונים, כגון: • שווק פנימי, מכם מגן וכר. לכאורה הגיעה השעה לנביאי־שקר ורואי־שחור. אבל גם הפעם הקדימה הסתדרות העובדים לעשות דבר נועז. "מפעל המפדה" הוא אחד הסימנים החשובים להתעוררות חלוצית ולתפיסת האמצעי הנכון בכדי לשבור את הקרח. יכ לים אנו להגיד בבטחון גמור שכבר עכשיו מורגשת הקלה ידועה בשוק העבודה. אין כל ספק שהמפעל הזה יכה גלים גם בישוב וירכז מסביבו חוגים שונים למען הרחבת המפעל ופתיחת אפשרויות חדשות בחקלאות ובתעשיה. אבל בין עילי מערב אירופה רבות דוקא עתה הסכנות אשר יסודן במצב מעבר זה. יוצאי גרמניה מהווים ענף חדש וירוק למדי, צעיר ורך על העץ הזה הנקרא "הישוב היהודי בא״י".</w:t>
      </w:r>
    </w:p>
    <w:p>
      <w:pPr>
        <w:pStyle w:val="Style461"/>
        <w:keepNext w:val="0"/>
        <w:keepLines w:val="0"/>
        <w:widowControl w:val="0"/>
        <w:shd w:val="clear" w:color="auto" w:fill="auto"/>
        <w:ind w:left="0" w:firstLine="360"/>
        <w:jc w:val="left"/>
      </w:pPr>
      <w:r>
        <w:rPr>
          <w:color w:val="000000"/>
          <w:spacing w:val="0"/>
          <w:w w:val="100"/>
          <w:position w:val="0"/>
          <w:shd w:val="clear" w:color="auto" w:fill="auto"/>
        </w:rPr>
        <w:t xml:space="preserve">הפרשה הזאת הנקראת: "מישבה עברית" אינה יורדת מסדר היום של המפעל הציוני והישובי בן </w:t>
      </w:r>
      <w:r>
        <w:rPr>
          <w:rFonts w:ascii="Arial" w:eastAsia="Arial" w:hAnsi="Arial" w:cs="Arial"/>
          <w:color w:val="000000"/>
          <w:spacing w:val="0"/>
          <w:w w:val="100"/>
          <w:position w:val="0"/>
          <w:sz w:val="15"/>
          <w:szCs w:val="15"/>
          <w:shd w:val="clear" w:color="auto" w:fill="auto"/>
          <w:lang w:val="en-US" w:eastAsia="en-US" w:bidi="en-US"/>
        </w:rPr>
        <w:t>50</w:t>
      </w:r>
      <w:r>
        <w:rPr>
          <w:rFonts w:ascii="Arial" w:eastAsia="Arial" w:hAnsi="Arial" w:cs="Arial"/>
          <w:color w:val="000000"/>
          <w:spacing w:val="0"/>
          <w:w w:val="100"/>
          <w:position w:val="0"/>
          <w:sz w:val="15"/>
          <w:szCs w:val="15"/>
          <w:shd w:val="clear" w:color="auto" w:fill="auto"/>
        </w:rPr>
        <w:t xml:space="preserve"> </w:t>
      </w:r>
      <w:r>
        <w:rPr>
          <w:color w:val="000000"/>
          <w:spacing w:val="0"/>
          <w:w w:val="100"/>
          <w:position w:val="0"/>
          <w:shd w:val="clear" w:color="auto" w:fill="auto"/>
        </w:rPr>
        <w:t>שנה ומעלה. קיימת ספרות גדולה, פובליציסטית, בליטריסטית וכלכלית המעידה על כך שאכן אין השאלות. המטרידות עתה את מוחותינו חדשות לגמרי. אלא שאנשי המערב ברוב המקרים ושלא באשמתם דוקא תלושים מהעבר הגדול הזה. תולדות הארץ והישוב על כל שאלותיו הקטנות והגדולות מתחילות בשביל העולה הצעיר זה מיום דרוך כף רגלו על אדמת המולדת. ומכאן הנרגנות, החיטוט וחוסר "שווי המשקל" והבטחון בעתידנו הנחת לכל איש או גוף לוחם כמונו.</w:t>
      </w:r>
    </w:p>
    <w:p>
      <w:pPr>
        <w:pStyle w:val="Style461"/>
        <w:keepNext w:val="0"/>
        <w:keepLines w:val="0"/>
        <w:widowControl w:val="0"/>
        <w:shd w:val="clear" w:color="auto" w:fill="auto"/>
        <w:spacing w:line="286" w:lineRule="auto"/>
        <w:ind w:left="0" w:firstLine="360"/>
        <w:jc w:val="left"/>
      </w:pPr>
      <w:r>
        <w:rPr>
          <w:color w:val="000000"/>
          <w:spacing w:val="0"/>
          <w:w w:val="100"/>
          <w:position w:val="0"/>
          <w:shd w:val="clear" w:color="auto" w:fill="auto"/>
        </w:rPr>
        <w:t>בעשותנו את הנסיון לסיכום של השגותיגו בחקלאות הכבדה והקלה, לאמר, במשק החקלאי המעורב אי זה המיוסד רק על פרדסנות, נבין שבאופן אוביקטיבי ויחסי הגענו לעובדות ומספרים מעודדים. במשך שלש שנים של העליה ההמונית מגרמניה אנו מונים למעלה מ־</w:t>
      </w:r>
      <w:r>
        <w:rPr>
          <w:rFonts w:ascii="Arial" w:eastAsia="Arial" w:hAnsi="Arial" w:cs="Arial"/>
          <w:color w:val="000000"/>
          <w:spacing w:val="0"/>
          <w:w w:val="100"/>
          <w:position w:val="0"/>
          <w:sz w:val="15"/>
          <w:szCs w:val="15"/>
          <w:shd w:val="clear" w:color="auto" w:fill="auto"/>
          <w:lang w:val="en-US" w:eastAsia="en-US" w:bidi="en-US"/>
        </w:rPr>
        <w:t>2000</w:t>
      </w:r>
      <w:r>
        <w:rPr>
          <w:rFonts w:ascii="Arial" w:eastAsia="Arial" w:hAnsi="Arial" w:cs="Arial"/>
          <w:color w:val="000000"/>
          <w:spacing w:val="0"/>
          <w:w w:val="100"/>
          <w:position w:val="0"/>
          <w:sz w:val="15"/>
          <w:szCs w:val="15"/>
          <w:shd w:val="clear" w:color="auto" w:fill="auto"/>
        </w:rPr>
        <w:t xml:space="preserve"> </w:t>
      </w:r>
      <w:r>
        <w:rPr>
          <w:color w:val="000000"/>
          <w:spacing w:val="0"/>
          <w:w w:val="100"/>
          <w:position w:val="0"/>
          <w:shd w:val="clear" w:color="auto" w:fill="auto"/>
        </w:rPr>
        <w:t xml:space="preserve">עולים בקבוצים ובמשקי העובדים. </w:t>
      </w:r>
      <w:r>
        <w:rPr>
          <w:rFonts w:ascii="Arial" w:eastAsia="Arial" w:hAnsi="Arial" w:cs="Arial"/>
          <w:color w:val="000000"/>
          <w:spacing w:val="0"/>
          <w:w w:val="100"/>
          <w:position w:val="0"/>
          <w:sz w:val="15"/>
          <w:szCs w:val="15"/>
          <w:shd w:val="clear" w:color="auto" w:fill="auto"/>
          <w:lang w:val="en-US" w:eastAsia="en-US" w:bidi="en-US"/>
        </w:rPr>
        <w:t>1460</w:t>
      </w:r>
      <w:r>
        <w:rPr>
          <w:rFonts w:ascii="Arial" w:eastAsia="Arial" w:hAnsi="Arial" w:cs="Arial"/>
          <w:color w:val="000000"/>
          <w:spacing w:val="0"/>
          <w:w w:val="100"/>
          <w:position w:val="0"/>
          <w:sz w:val="15"/>
          <w:szCs w:val="15"/>
          <w:shd w:val="clear" w:color="auto" w:fill="auto"/>
        </w:rPr>
        <w:t xml:space="preserve"> </w:t>
      </w:r>
      <w:r>
        <w:rPr>
          <w:color w:val="000000"/>
          <w:spacing w:val="0"/>
          <w:w w:val="100"/>
          <w:position w:val="0"/>
          <w:shd w:val="clear" w:color="auto" w:fill="auto"/>
        </w:rPr>
        <w:t xml:space="preserve">פ־עלים בודדים במושבות, </w:t>
      </w:r>
      <w:r>
        <w:rPr>
          <w:rFonts w:ascii="Arial" w:eastAsia="Arial" w:hAnsi="Arial" w:cs="Arial"/>
          <w:color w:val="000000"/>
          <w:spacing w:val="0"/>
          <w:w w:val="100"/>
          <w:position w:val="0"/>
          <w:sz w:val="15"/>
          <w:szCs w:val="15"/>
          <w:shd w:val="clear" w:color="auto" w:fill="auto"/>
          <w:lang w:val="en-US" w:eastAsia="en-US" w:bidi="en-US"/>
        </w:rPr>
        <w:t>1830</w:t>
      </w:r>
      <w:r>
        <w:rPr>
          <w:rFonts w:ascii="Arial" w:eastAsia="Arial" w:hAnsi="Arial" w:cs="Arial"/>
          <w:color w:val="000000"/>
          <w:spacing w:val="0"/>
          <w:w w:val="100"/>
          <w:position w:val="0"/>
          <w:sz w:val="15"/>
          <w:szCs w:val="15"/>
          <w:shd w:val="clear" w:color="auto" w:fill="auto"/>
        </w:rPr>
        <w:t xml:space="preserve"> </w:t>
      </w:r>
      <w:r>
        <w:rPr>
          <w:color w:val="000000"/>
          <w:spacing w:val="0"/>
          <w:w w:val="100"/>
          <w:position w:val="0"/>
          <w:shd w:val="clear" w:color="auto" w:fill="auto"/>
        </w:rPr>
        <w:t>נפש בהתישבות ו־</w:t>
      </w:r>
      <w:r>
        <w:rPr>
          <w:rFonts w:ascii="Arial" w:eastAsia="Arial" w:hAnsi="Arial" w:cs="Arial"/>
          <w:color w:val="000000"/>
          <w:spacing w:val="0"/>
          <w:w w:val="100"/>
          <w:position w:val="0"/>
          <w:sz w:val="15"/>
          <w:szCs w:val="15"/>
          <w:shd w:val="clear" w:color="auto" w:fill="auto"/>
          <w:lang w:val="en-US" w:eastAsia="en-US" w:bidi="en-US"/>
        </w:rPr>
        <w:t>500</w:t>
      </w:r>
      <w:r>
        <w:rPr>
          <w:rFonts w:ascii="Arial" w:eastAsia="Arial" w:hAnsi="Arial" w:cs="Arial"/>
          <w:color w:val="000000"/>
          <w:spacing w:val="0"/>
          <w:w w:val="100"/>
          <w:position w:val="0"/>
          <w:sz w:val="15"/>
          <w:szCs w:val="15"/>
          <w:shd w:val="clear" w:color="auto" w:fill="auto"/>
        </w:rPr>
        <w:t xml:space="preserve"> </w:t>
      </w:r>
      <w:r>
        <w:rPr>
          <w:color w:val="000000"/>
          <w:spacing w:val="0"/>
          <w:w w:val="100"/>
          <w:position w:val="0"/>
          <w:shd w:val="clear" w:color="auto" w:fill="auto"/>
        </w:rPr>
        <w:t xml:space="preserve">נפש במשקי עזר שונים. הקימונו </w:t>
      </w:r>
      <w:r>
        <w:rPr>
          <w:rFonts w:ascii="Arial" w:eastAsia="Arial" w:hAnsi="Arial" w:cs="Arial"/>
          <w:color w:val="000000"/>
          <w:spacing w:val="0"/>
          <w:w w:val="100"/>
          <w:position w:val="0"/>
          <w:sz w:val="15"/>
          <w:szCs w:val="15"/>
          <w:shd w:val="clear" w:color="auto" w:fill="auto"/>
          <w:lang w:val="en-US" w:eastAsia="en-US" w:bidi="en-US"/>
        </w:rPr>
        <w:t>8</w:t>
      </w:r>
      <w:r>
        <w:rPr>
          <w:rFonts w:ascii="Arial" w:eastAsia="Arial" w:hAnsi="Arial" w:cs="Arial"/>
          <w:color w:val="000000"/>
          <w:spacing w:val="0"/>
          <w:w w:val="100"/>
          <w:position w:val="0"/>
          <w:sz w:val="15"/>
          <w:szCs w:val="15"/>
          <w:shd w:val="clear" w:color="auto" w:fill="auto"/>
        </w:rPr>
        <w:t xml:space="preserve"> </w:t>
      </w:r>
      <w:r>
        <w:rPr>
          <w:color w:val="000000"/>
          <w:spacing w:val="0"/>
          <w:w w:val="100"/>
          <w:position w:val="0"/>
          <w:shd w:val="clear" w:color="auto" w:fill="auto"/>
        </w:rPr>
        <w:t>נקודות חקלאיות חדשות ונספחנו אל כמה וכמה מקומות ישוב במושבה ובכפר העברי. ההון העצמי, וזה של המחלקה הגרמנית אשר הושקע במפעלים חקלאיים אלה שקול לגבי ההתישבות באופן כללי לאיתה התקופה. גם הרכוש באדם אינו כל כך דל. יש במה להתפאר! והכל בזמן כה קצר.</w:t>
      </w:r>
    </w:p>
    <w:p>
      <w:pPr>
        <w:pStyle w:val="Style461"/>
        <w:keepNext w:val="0"/>
        <w:keepLines w:val="0"/>
        <w:widowControl w:val="0"/>
        <w:shd w:val="clear" w:color="auto" w:fill="auto"/>
        <w:spacing w:line="286" w:lineRule="auto"/>
        <w:ind w:left="0" w:firstLine="360"/>
        <w:jc w:val="left"/>
      </w:pPr>
      <w:r>
        <w:rPr>
          <w:color w:val="000000"/>
          <w:spacing w:val="0"/>
          <w:w w:val="100"/>
          <w:position w:val="0"/>
          <w:shd w:val="clear" w:color="auto" w:fill="auto"/>
        </w:rPr>
        <w:t>ברם, ידוע לנו שרב הסבל של חלוצי התנועה. חלוצים מדעת ושלא מדעת. חסר, חסר עוד הרבה לביסוסם. רבות התלונות המגיעות אלינו מהמושבות וממק*מות ההתישבות על דבר הלקויים הרציניים בחלוקת העב־דה, במגע עם המוסדות, בשאלות מוניציפליות וכר. נדמה לרבים שאין כל פרספקטיבה להתקדמות במושבה.</w:t>
      </w:r>
    </w:p>
    <w:p>
      <w:pPr>
        <w:pStyle w:val="Style461"/>
        <w:keepNext w:val="0"/>
        <w:keepLines w:val="0"/>
        <w:widowControl w:val="0"/>
        <w:shd w:val="clear" w:color="auto" w:fill="auto"/>
        <w:spacing w:line="283" w:lineRule="auto"/>
        <w:ind w:left="0" w:firstLine="360"/>
        <w:jc w:val="left"/>
      </w:pPr>
      <w:r>
        <w:rPr>
          <w:color w:val="000000"/>
          <w:spacing w:val="0"/>
          <w:w w:val="100"/>
          <w:position w:val="0"/>
          <w:shd w:val="clear" w:color="auto" w:fill="auto"/>
        </w:rPr>
        <w:t>ובהתחשב עם כל הגורמים האלה שומה עליני האחריות לא רק לדון על פרט זה או אחר כי אם להגיע אל יסוד הדברים. צריך לדבר פעם על הגדולות בכדי להגיע גם לקטנות אשר אינני בז להן במדה שערך ישובי, חברותי וכלכלי להן. על "התאחדות עולי גרמניה" להיות קודם כל התאחדות מחנכת ולא רק ארגץ של אינטרסנטים. ועל כן חשוב לנו ציון הדרך.</w:t>
      </w:r>
    </w:p>
    <w:p>
      <w:pPr>
        <w:pStyle w:val="Style461"/>
        <w:keepNext w:val="0"/>
        <w:keepLines w:val="0"/>
        <w:widowControl w:val="0"/>
        <w:shd w:val="clear" w:color="auto" w:fill="auto"/>
        <w:spacing w:line="283" w:lineRule="auto"/>
        <w:ind w:left="0" w:firstLine="360"/>
        <w:jc w:val="left"/>
      </w:pPr>
      <w:r>
        <w:rPr>
          <w:color w:val="000000"/>
          <w:spacing w:val="0"/>
          <w:w w:val="100"/>
          <w:position w:val="0"/>
          <w:shd w:val="clear" w:color="auto" w:fill="auto"/>
        </w:rPr>
        <w:t xml:space="preserve">השאלה הראשונה היא כמובן "משק־עזר". גם זה איננו דבר חדש אתנו בארץ. מראשיתה של תנועת העבודה בארץ וחדירת הפועל העברי למושבה היא קיימת ותיבעת את פתרונה. לא רק היום הלכו "לפג׳ה. הנסיון הראשון על אדמות אלו נעשה בשנת </w:t>
      </w:r>
      <w:r>
        <w:rPr>
          <w:rFonts w:ascii="Arial" w:eastAsia="Arial" w:hAnsi="Arial" w:cs="Arial"/>
          <w:color w:val="000000"/>
          <w:spacing w:val="0"/>
          <w:w w:val="100"/>
          <w:position w:val="0"/>
          <w:sz w:val="15"/>
          <w:szCs w:val="15"/>
          <w:shd w:val="clear" w:color="auto" w:fill="auto"/>
          <w:lang w:val="en-US" w:eastAsia="en-US" w:bidi="en-US"/>
        </w:rPr>
        <w:t>1908</w:t>
      </w:r>
      <w:r>
        <w:rPr>
          <w:rFonts w:ascii="Arial" w:eastAsia="Arial" w:hAnsi="Arial" w:cs="Arial"/>
          <w:color w:val="000000"/>
          <w:spacing w:val="0"/>
          <w:w w:val="100"/>
          <w:position w:val="0"/>
          <w:sz w:val="15"/>
          <w:szCs w:val="15"/>
          <w:shd w:val="clear" w:color="auto" w:fill="auto"/>
        </w:rPr>
        <w:t xml:space="preserve">. </w:t>
      </w:r>
      <w:r>
        <w:rPr>
          <w:color w:val="000000"/>
          <w:spacing w:val="0"/>
          <w:w w:val="100"/>
          <w:position w:val="0"/>
          <w:shd w:val="clear" w:color="auto" w:fill="auto"/>
        </w:rPr>
        <w:t xml:space="preserve">הכוונה היא ל״עין־גנים". גם המושב "כפר ־מל״ל" אשר הוליד את מושבת הגרמנים הראשונה "רמות־השבים" צריך היה לשמש משק עזר לפועלים. המושב "נחלת־יהודה אשר על ידו הוקמה חבורת הפועלים מבין עולי גרמניה שייך לאותם הנסיונות הראשונים, של ביסוס הפועל החקלא־ במושבה ע״י משק־עזר. ומאז ועד היום הזה מאות נקודות התישבות קולקטיביות ובהן </w:t>
      </w:r>
      <w:r>
        <w:rPr>
          <w:rFonts w:ascii="Arial" w:eastAsia="Arial" w:hAnsi="Arial" w:cs="Arial"/>
          <w:color w:val="000000"/>
          <w:spacing w:val="0"/>
          <w:w w:val="100"/>
          <w:position w:val="0"/>
          <w:sz w:val="15"/>
          <w:szCs w:val="15"/>
          <w:shd w:val="clear" w:color="auto" w:fill="auto"/>
          <w:lang w:val="en-US" w:eastAsia="en-US" w:bidi="en-US"/>
        </w:rPr>
        <w:t>10,000</w:t>
      </w:r>
      <w:r>
        <w:rPr>
          <w:rFonts w:ascii="Arial" w:eastAsia="Arial" w:hAnsi="Arial" w:cs="Arial"/>
          <w:color w:val="000000"/>
          <w:spacing w:val="0"/>
          <w:w w:val="100"/>
          <w:position w:val="0"/>
          <w:sz w:val="15"/>
          <w:szCs w:val="15"/>
          <w:shd w:val="clear" w:color="auto" w:fill="auto"/>
        </w:rPr>
        <w:t xml:space="preserve"> </w:t>
      </w:r>
      <w:r>
        <w:rPr>
          <w:color w:val="000000"/>
          <w:spacing w:val="0"/>
          <w:w w:val="100"/>
          <w:position w:val="0"/>
          <w:shd w:val="clear" w:color="auto" w:fill="auto"/>
        </w:rPr>
        <w:t xml:space="preserve">חברים וחברות מחוץ להורים וילדים. מושבי עובדים ובהם </w:t>
      </w:r>
      <w:r>
        <w:rPr>
          <w:rFonts w:ascii="Arial" w:eastAsia="Arial" w:hAnsi="Arial" w:cs="Arial"/>
          <w:color w:val="000000"/>
          <w:spacing w:val="0"/>
          <w:w w:val="100"/>
          <w:position w:val="0"/>
          <w:sz w:val="15"/>
          <w:szCs w:val="15"/>
          <w:shd w:val="clear" w:color="auto" w:fill="auto"/>
          <w:lang w:val="en-US" w:eastAsia="en-US" w:bidi="en-US"/>
        </w:rPr>
        <w:t>4902</w:t>
      </w:r>
      <w:r>
        <w:rPr>
          <w:rFonts w:ascii="Arial" w:eastAsia="Arial" w:hAnsi="Arial" w:cs="Arial"/>
          <w:color w:val="000000"/>
          <w:spacing w:val="0"/>
          <w:w w:val="100"/>
          <w:position w:val="0"/>
          <w:sz w:val="15"/>
          <w:szCs w:val="15"/>
          <w:shd w:val="clear" w:color="auto" w:fill="auto"/>
        </w:rPr>
        <w:t xml:space="preserve"> </w:t>
      </w:r>
      <w:r>
        <w:rPr>
          <w:color w:val="000000"/>
          <w:spacing w:val="0"/>
          <w:w w:val="100"/>
          <w:position w:val="0"/>
          <w:shd w:val="clear" w:color="auto" w:fill="auto"/>
        </w:rPr>
        <w:t xml:space="preserve">חבר וחברה. עשרות ארגונים חקלאיים להתישבות המונים </w:t>
      </w:r>
      <w:r>
        <w:rPr>
          <w:rFonts w:ascii="Arial" w:eastAsia="Arial" w:hAnsi="Arial" w:cs="Arial"/>
          <w:color w:val="000000"/>
          <w:spacing w:val="0"/>
          <w:w w:val="100"/>
          <w:position w:val="0"/>
          <w:sz w:val="15"/>
          <w:szCs w:val="15"/>
          <w:shd w:val="clear" w:color="auto" w:fill="auto"/>
          <w:lang w:val="en-US" w:eastAsia="en-US" w:bidi="en-US"/>
        </w:rPr>
        <w:t>2343</w:t>
      </w:r>
      <w:r>
        <w:rPr>
          <w:rFonts w:ascii="Arial" w:eastAsia="Arial" w:hAnsi="Arial" w:cs="Arial"/>
          <w:color w:val="000000"/>
          <w:spacing w:val="0"/>
          <w:w w:val="100"/>
          <w:position w:val="0"/>
          <w:sz w:val="15"/>
          <w:szCs w:val="15"/>
          <w:shd w:val="clear" w:color="auto" w:fill="auto"/>
        </w:rPr>
        <w:t xml:space="preserve"> </w:t>
      </w:r>
      <w:r>
        <w:rPr>
          <w:color w:val="000000"/>
          <w:spacing w:val="0"/>
          <w:w w:val="100"/>
          <w:position w:val="0"/>
          <w:shd w:val="clear" w:color="auto" w:fill="auto"/>
        </w:rPr>
        <w:t>חבר וחברה. קרוב ל־</w:t>
      </w:r>
      <w:r>
        <w:rPr>
          <w:rFonts w:ascii="Arial" w:eastAsia="Arial" w:hAnsi="Arial" w:cs="Arial"/>
          <w:color w:val="000000"/>
          <w:spacing w:val="0"/>
          <w:w w:val="100"/>
          <w:position w:val="0"/>
          <w:sz w:val="15"/>
          <w:szCs w:val="15"/>
          <w:shd w:val="clear" w:color="auto" w:fill="auto"/>
          <w:lang w:val="en-US" w:eastAsia="en-US" w:bidi="en-US"/>
        </w:rPr>
        <w:t>800</w:t>
      </w:r>
      <w:r>
        <w:rPr>
          <w:rFonts w:ascii="Arial" w:eastAsia="Arial" w:hAnsi="Arial" w:cs="Arial"/>
          <w:color w:val="000000"/>
          <w:spacing w:val="0"/>
          <w:w w:val="100"/>
          <w:position w:val="0"/>
          <w:sz w:val="15"/>
          <w:szCs w:val="15"/>
          <w:shd w:val="clear" w:color="auto" w:fill="auto"/>
        </w:rPr>
        <w:t xml:space="preserve"> </w:t>
      </w:r>
      <w:r>
        <w:rPr>
          <w:color w:val="000000"/>
          <w:spacing w:val="0"/>
          <w:w w:val="100"/>
          <w:position w:val="0"/>
          <w:shd w:val="clear" w:color="auto" w:fill="auto"/>
        </w:rPr>
        <w:t xml:space="preserve">יחידות של משק עזר לבודדים ובהם תלויים </w:t>
      </w:r>
      <w:r>
        <w:rPr>
          <w:rFonts w:ascii="Arial" w:eastAsia="Arial" w:hAnsi="Arial" w:cs="Arial"/>
          <w:color w:val="000000"/>
          <w:spacing w:val="0"/>
          <w:w w:val="100"/>
          <w:position w:val="0"/>
          <w:sz w:val="15"/>
          <w:szCs w:val="15"/>
          <w:shd w:val="clear" w:color="auto" w:fill="auto"/>
          <w:lang w:val="en-US" w:eastAsia="en-US" w:bidi="en-US"/>
        </w:rPr>
        <w:t>2400</w:t>
      </w:r>
      <w:r>
        <w:rPr>
          <w:rFonts w:ascii="Arial" w:eastAsia="Arial" w:hAnsi="Arial" w:cs="Arial"/>
          <w:color w:val="000000"/>
          <w:spacing w:val="0"/>
          <w:w w:val="100"/>
          <w:position w:val="0"/>
          <w:sz w:val="15"/>
          <w:szCs w:val="15"/>
          <w:shd w:val="clear" w:color="auto" w:fill="auto"/>
        </w:rPr>
        <w:t>—</w:t>
      </w:r>
      <w:r>
        <w:rPr>
          <w:rFonts w:ascii="Arial" w:eastAsia="Arial" w:hAnsi="Arial" w:cs="Arial"/>
          <w:color w:val="000000"/>
          <w:spacing w:val="0"/>
          <w:w w:val="100"/>
          <w:position w:val="0"/>
          <w:sz w:val="15"/>
          <w:szCs w:val="15"/>
          <w:shd w:val="clear" w:color="auto" w:fill="auto"/>
          <w:lang w:val="en-US" w:eastAsia="en-US" w:bidi="en-US"/>
        </w:rPr>
        <w:t>3000</w:t>
      </w:r>
      <w:r>
        <w:rPr>
          <w:rFonts w:ascii="Arial" w:eastAsia="Arial" w:hAnsi="Arial" w:cs="Arial"/>
          <w:color w:val="000000"/>
          <w:spacing w:val="0"/>
          <w:w w:val="100"/>
          <w:position w:val="0"/>
          <w:sz w:val="15"/>
          <w:szCs w:val="15"/>
          <w:shd w:val="clear" w:color="auto" w:fill="auto"/>
        </w:rPr>
        <w:t xml:space="preserve"> </w:t>
      </w:r>
      <w:r>
        <w:rPr>
          <w:color w:val="000000"/>
          <w:spacing w:val="0"/>
          <w:w w:val="100"/>
          <w:position w:val="0"/>
          <w:shd w:val="clear" w:color="auto" w:fill="auto"/>
        </w:rPr>
        <w:t>נפש. למעלה מ־</w:t>
      </w:r>
      <w:r>
        <w:rPr>
          <w:rFonts w:ascii="Arial" w:eastAsia="Arial" w:hAnsi="Arial" w:cs="Arial"/>
          <w:color w:val="000000"/>
          <w:spacing w:val="0"/>
          <w:w w:val="100"/>
          <w:position w:val="0"/>
          <w:sz w:val="15"/>
          <w:szCs w:val="15"/>
          <w:shd w:val="clear" w:color="auto" w:fill="auto"/>
          <w:lang w:val="en-US" w:eastAsia="en-US" w:bidi="en-US"/>
        </w:rPr>
        <w:t>100.000</w:t>
      </w:r>
      <w:r>
        <w:rPr>
          <w:rFonts w:ascii="Arial" w:eastAsia="Arial" w:hAnsi="Arial" w:cs="Arial"/>
          <w:color w:val="000000"/>
          <w:spacing w:val="0"/>
          <w:w w:val="100"/>
          <w:position w:val="0"/>
          <w:sz w:val="15"/>
          <w:szCs w:val="15"/>
          <w:shd w:val="clear" w:color="auto" w:fill="auto"/>
        </w:rPr>
        <w:t xml:space="preserve"> </w:t>
      </w:r>
      <w:r>
        <w:rPr>
          <w:color w:val="000000"/>
          <w:spacing w:val="0"/>
          <w:w w:val="100"/>
          <w:position w:val="0"/>
          <w:shd w:val="clear" w:color="auto" w:fill="auto"/>
        </w:rPr>
        <w:t>לא״י הושקעו ע״י החברים עצמם במפעל משקי־העזר ובשכון במושבה.</w:t>
      </w:r>
    </w:p>
    <w:p>
      <w:pPr>
        <w:pStyle w:val="Style461"/>
        <w:keepNext w:val="0"/>
        <w:keepLines w:val="0"/>
        <w:widowControl w:val="0"/>
        <w:shd w:val="clear" w:color="auto" w:fill="auto"/>
        <w:ind w:left="0" w:firstLine="360"/>
        <w:jc w:val="left"/>
      </w:pPr>
      <w:r>
        <w:rPr>
          <w:color w:val="000000"/>
          <w:spacing w:val="0"/>
          <w:w w:val="100"/>
          <w:position w:val="0"/>
          <w:shd w:val="clear" w:color="auto" w:fill="auto"/>
        </w:rPr>
        <w:t xml:space="preserve">אכן, הדרך ארוכה יהמאמצים הם גדולים. ובבואנו להבין מנין וכל זה בא לנו הרי נצטרך להודות שכאן פעלו לא רק גורמים כלכליים גרידא וה״אגואיזם" של החבר המתנחל. גם לא "הקפות המלאות" של המוסדות המישבים או האמצעים.של הפועלים עצמם. בודאי לא מובן יהיה לעולה החדש מנין כל הרכוש הזה בא אם היא מתחשב רק עם מצבו הוא: </w:t>
      </w:r>
      <w:r>
        <w:rPr>
          <w:rFonts w:ascii="Arial" w:eastAsia="Arial" w:hAnsi="Arial" w:cs="Arial"/>
          <w:color w:val="000000"/>
          <w:spacing w:val="0"/>
          <w:w w:val="100"/>
          <w:position w:val="0"/>
          <w:sz w:val="15"/>
          <w:szCs w:val="15"/>
          <w:shd w:val="clear" w:color="auto" w:fill="auto"/>
          <w:lang w:val="en-US" w:eastAsia="en-US" w:bidi="en-US"/>
        </w:rPr>
        <w:t>20</w:t>
      </w:r>
      <w:r>
        <w:rPr>
          <w:rFonts w:ascii="Arial" w:eastAsia="Arial" w:hAnsi="Arial" w:cs="Arial"/>
          <w:color w:val="000000"/>
          <w:spacing w:val="0"/>
          <w:w w:val="100"/>
          <w:position w:val="0"/>
          <w:sz w:val="15"/>
          <w:szCs w:val="15"/>
          <w:shd w:val="clear" w:color="auto" w:fill="auto"/>
        </w:rPr>
        <w:t xml:space="preserve"> </w:t>
      </w:r>
      <w:r>
        <w:rPr>
          <w:color w:val="000000"/>
          <w:spacing w:val="0"/>
          <w:w w:val="100"/>
          <w:position w:val="0"/>
          <w:shd w:val="clear" w:color="auto" w:fill="auto"/>
        </w:rPr>
        <w:t>גרוש ליום ועוד פחות מזה! והשאלה העיקרית היתה והיא קיימת גם כיום: איך לחנך את הפועלים הבודדים במושבות לקראת האחיזה בקרקע, באיפן מאורגן ובצורות ההולמות את האפשרויות האוביקטיביות של הפועל במושבה.</w:t>
      </w:r>
    </w:p>
    <w:p>
      <w:pPr>
        <w:pStyle w:val="Style461"/>
        <w:keepNext w:val="0"/>
        <w:keepLines w:val="0"/>
        <w:widowControl w:val="0"/>
        <w:shd w:val="clear" w:color="auto" w:fill="auto"/>
        <w:ind w:left="0" w:firstLine="360"/>
        <w:jc w:val="left"/>
      </w:pPr>
      <w:r>
        <w:rPr>
          <w:color w:val="000000"/>
          <w:spacing w:val="0"/>
          <w:w w:val="100"/>
          <w:position w:val="0"/>
          <w:shd w:val="clear" w:color="auto" w:fill="auto"/>
        </w:rPr>
        <w:t>דרכי החינוך לקראת מפעלים התישבותיים במנשבה ידועות וסלולות. אפשר לשפר אותן על ידי אמצעי אירגון ותוספת אמצעים אבל ביסודן הן לא משתנות. אינני חושב שהחלק המערבי של העליה יכניס כאן חידושים רבים אלא בתוכה עצמה. והדרך היא למצוא את הקשר לאותם האירגונים בין צבור הפועלים המתקיימים כבר או שעומדים להתארגן ע״י מיסדות הפועלים. והחידוש בתוכנו צריך להיות "מפעל חסכון" עצמאי של עולי גרמניה במושבות ובעיר למען משק העזר באמצעות קפת המלוה של ההאחדות עולי גרמניה. ועוד יש לדבר על דבר התאמת המגביות של הקרן הקיימת בגרמניה לתכנית משקי העזר של עולים גרמנים במושבה. יש לדרוש מהנהלת הקה״ל בגרמניה שאת המגבית הקריבה היא תעביר תחת הסיסמא "משקי־עזר לעולים הבודדים במושבות". כמו שנהוג אצל הקהק״ל שהיא מאפשרת לקיבוצים בודדים להעביר מגבית בארצם הם למען התישבותם ככה יתכן שמרכז ה.ע.ג. יתנה תנאי עם הנהלת הקרן הקימת בגרמניה שאוסף הכספים הבא יהיה מוקדש לביסוס אותו רכיש הנפשי אשר נמצא במושבות ומתלבט קשה בקיומו.</w:t>
      </w:r>
    </w:p>
    <w:p>
      <w:pPr>
        <w:pStyle w:val="Style461"/>
        <w:keepNext w:val="0"/>
        <w:keepLines w:val="0"/>
        <w:widowControl w:val="0"/>
        <w:shd w:val="clear" w:color="auto" w:fill="auto"/>
        <w:spacing w:line="283" w:lineRule="auto"/>
        <w:ind w:left="0" w:firstLine="360"/>
        <w:jc w:val="left"/>
      </w:pPr>
      <w:r>
        <w:rPr>
          <w:color w:val="000000"/>
          <w:spacing w:val="0"/>
          <w:w w:val="100"/>
          <w:position w:val="0"/>
          <w:shd w:val="clear" w:color="auto" w:fill="auto"/>
        </w:rPr>
        <w:t>השטח הנוסף צריך להיות הפעולה החברותית. ציינתי בתחילת דברי את השעה החמורה לציונות ולמפעלנו. בשעה זו נבחן כולנו. לאו דוקא לפי מספר המגרשים שנרכש על ידי יחיד או קבוץ זה או אחר ולאו דוקא לסי סכום הכסף המזומן אשר ימצא בידי כל אחד מאתנו. אנו נבחן בשלשה דברים: א. בדצון של הפרט והכלל ללחום את מלחמתנו בארץ! ב. בהתמסרות .למפעל ובהכרת מרותה של התנועה ומוסדותיה! ג. בידיעת הדברים בתנועה ובמקצוע.</w:t>
      </w:r>
    </w:p>
    <w:p>
      <w:pPr>
        <w:pStyle w:val="Style461"/>
        <w:keepNext w:val="0"/>
        <w:keepLines w:val="0"/>
        <w:widowControl w:val="0"/>
        <w:shd w:val="clear" w:color="auto" w:fill="auto"/>
        <w:spacing w:line="283" w:lineRule="auto"/>
        <w:ind w:left="0" w:firstLine="360"/>
        <w:jc w:val="left"/>
      </w:pPr>
      <w:r>
        <w:rPr>
          <w:color w:val="000000"/>
          <w:spacing w:val="0"/>
          <w:w w:val="100"/>
          <w:position w:val="0"/>
          <w:shd w:val="clear" w:color="auto" w:fill="auto"/>
        </w:rPr>
        <w:t>אני יודע את מצב הרוח השורר בין הרבה עולים מגרמניה בכפר ובעיר. רק מעטים הם אשר הספיקו במשך שהותם בארץ להשתחרר מירושת הגלות — השפה הזרה, יהגישה המתבוללת לעניני הישוב ואירגוניו השונים. ראיתי גם ראיתי עולים שלנו, בהסתדרות, במפלגות ובאירגונים שונים שבאו לידי התמזגות שלמה עם הארץ ובני העליות השונית, אבל המה מועטים! רבים עדיין לא הגיעו לידי קביעות איזו שהיא לידי תחנה. ורוחות שונות מנשבות היום בארץ.</w:t>
      </w:r>
    </w:p>
    <w:p>
      <w:pPr>
        <w:pStyle w:val="Style461"/>
        <w:keepNext w:val="0"/>
        <w:keepLines w:val="0"/>
        <w:widowControl w:val="0"/>
        <w:shd w:val="clear" w:color="auto" w:fill="auto"/>
        <w:spacing w:line="286" w:lineRule="auto"/>
        <w:ind w:left="0" w:firstLine="360"/>
        <w:jc w:val="left"/>
        <w:sectPr>
          <w:type w:val="continuous"/>
          <w:pgSz w:w="13782" w:h="18594"/>
          <w:pgMar w:top="1440" w:left="1395" w:right="1280" w:bottom="1440" w:header="0" w:footer="3" w:gutter="0"/>
          <w:cols w:space="720"/>
          <w:noEndnote/>
          <w:bidi/>
          <w:rtlGutter w:val="0"/>
          <w:docGrid w:linePitch="360"/>
        </w:sectPr>
      </w:pPr>
      <w:r>
        <w:rPr>
          <w:color w:val="000000"/>
          <w:spacing w:val="0"/>
          <w:w w:val="100"/>
          <w:position w:val="0"/>
          <w:shd w:val="clear" w:color="auto" w:fill="auto"/>
        </w:rPr>
        <w:t>על באי־כוחנו במושבות אשר עליהם רובצת האחריות בעד קליטת העילים לזכור: עיקר דאגתם — לעניני החומר, עיקר מלחמתם —</w:t>
      </w:r>
    </w:p>
    <w:p>
      <w:pPr>
        <w:pStyle w:val="Style2"/>
        <w:keepNext w:val="0"/>
        <w:keepLines w:val="0"/>
        <w:widowControl w:val="0"/>
        <w:shd w:val="clear" w:color="auto" w:fill="auto"/>
        <w:bidi w:val="0"/>
        <w:spacing w:line="240" w:lineRule="auto"/>
        <w:ind w:left="0" w:firstLine="0"/>
        <w:jc w:val="left"/>
        <w:rPr>
          <w:sz w:val="40"/>
          <w:szCs w:val="40"/>
        </w:rPr>
        <w:sectPr>
          <w:headerReference w:type="even" r:id="rId96"/>
          <w:headerReference w:type="default" r:id="rId97"/>
          <w:headerReference w:type="first" r:id="rId98"/>
          <w:pgSz w:w="13782" w:h="18594"/>
          <w:pgMar w:top="1440" w:left="1191" w:right="1440" w:bottom="1440" w:header="0" w:footer="3" w:gutter="0"/>
          <w:pgNumType w:start="39"/>
          <w:cols w:space="720"/>
          <w:noEndnote/>
          <w:rtlGutter w:val="0"/>
          <w:docGrid w:linePitch="360"/>
        </w:sectPr>
      </w:pPr>
      <w:r>
        <w:rPr>
          <w:rFonts w:ascii="Arial" w:eastAsia="Arial" w:hAnsi="Arial" w:cs="Arial"/>
          <w:color w:val="000000"/>
          <w:spacing w:val="0"/>
          <w:w w:val="100"/>
          <w:position w:val="0"/>
          <w:sz w:val="40"/>
          <w:szCs w:val="40"/>
          <w:shd w:val="clear" w:color="auto" w:fill="auto"/>
          <w:lang w:val="de-DE" w:eastAsia="de-DE" w:bidi="de-DE"/>
        </w:rPr>
        <w:t>ANGEBOTE UND NACHFRAGEN</w:t>
      </w:r>
    </w:p>
    <w:p>
      <w:pPr>
        <w:pStyle w:val="Style31"/>
        <w:keepNext w:val="0"/>
        <w:keepLines w:val="0"/>
        <w:widowControl w:val="0"/>
        <w:shd w:val="clear" w:color="auto" w:fill="auto"/>
        <w:bidi w:val="0"/>
        <w:spacing w:line="226" w:lineRule="auto"/>
        <w:ind w:left="0" w:firstLine="0"/>
        <w:jc w:val="left"/>
      </w:pPr>
      <w:r>
        <w:rPr>
          <w:color w:val="000000"/>
          <w:spacing w:val="0"/>
          <w:w w:val="100"/>
          <w:position w:val="0"/>
          <w:shd w:val="clear" w:color="auto" w:fill="auto"/>
          <w:lang w:val="de-DE" w:eastAsia="de-DE" w:bidi="de-DE"/>
        </w:rPr>
        <w:t>WIR BIETEN AN:</w:t>
      </w:r>
    </w:p>
    <w:p>
      <w:pPr>
        <w:pStyle w:val="Style31"/>
        <w:keepNext w:val="0"/>
        <w:keepLines w:val="0"/>
        <w:widowControl w:val="0"/>
        <w:shd w:val="clear" w:color="auto" w:fill="auto"/>
        <w:bidi w:val="0"/>
        <w:spacing w:line="226" w:lineRule="auto"/>
        <w:ind w:left="360" w:hanging="360"/>
        <w:jc w:val="left"/>
      </w:pPr>
      <w:r>
        <w:rPr>
          <w:color w:val="000000"/>
          <w:spacing w:val="0"/>
          <w:w w:val="100"/>
          <w:position w:val="0"/>
          <w:shd w:val="clear" w:color="auto" w:fill="auto"/>
          <w:lang w:val="de-DE" w:eastAsia="de-DE" w:bidi="de-DE"/>
        </w:rPr>
        <w:t>179/5 Textil-, Wäsche- und Kurzwarengeschäft in grosser Kolonie umständehalber zu verkaufen.</w:t>
      </w:r>
    </w:p>
    <w:p>
      <w:pPr>
        <w:pStyle w:val="Style31"/>
        <w:keepNext w:val="0"/>
        <w:keepLines w:val="0"/>
        <w:widowControl w:val="0"/>
        <w:shd w:val="clear" w:color="auto" w:fill="auto"/>
        <w:bidi w:val="0"/>
        <w:spacing w:line="226" w:lineRule="auto"/>
        <w:ind w:left="360" w:hanging="360"/>
        <w:jc w:val="left"/>
      </w:pPr>
      <w:r>
        <w:rPr>
          <w:color w:val="000000"/>
          <w:spacing w:val="0"/>
          <w:w w:val="100"/>
          <w:position w:val="0"/>
          <w:shd w:val="clear" w:color="auto" w:fill="auto"/>
          <w:lang w:val="de-DE" w:eastAsia="de-DE" w:bidi="de-DE"/>
        </w:rPr>
        <w:t>179/2 Mehrere Bauplätze in der Moschavah Gedera an fertigen Strassen zu verkaufen.</w:t>
      </w:r>
    </w:p>
    <w:p>
      <w:pPr>
        <w:pStyle w:val="Style31"/>
        <w:keepNext w:val="0"/>
        <w:keepLines w:val="0"/>
        <w:widowControl w:val="0"/>
        <w:shd w:val="clear" w:color="auto" w:fill="auto"/>
        <w:tabs>
          <w:tab w:pos="778" w:val="left"/>
        </w:tabs>
        <w:bidi w:val="0"/>
        <w:spacing w:line="226" w:lineRule="auto"/>
        <w:ind w:left="360" w:hanging="360"/>
        <w:jc w:val="left"/>
      </w:pPr>
      <w:r>
        <w:rPr>
          <w:color w:val="000000"/>
          <w:spacing w:val="0"/>
          <w:w w:val="100"/>
          <w:position w:val="0"/>
          <w:shd w:val="clear" w:color="auto" w:fill="auto"/>
          <w:lang w:val="de-DE" w:eastAsia="de-DE" w:bidi="de-DE"/>
        </w:rPr>
        <w:t>179/6</w:t>
        <w:tab/>
        <w:t>Schnell-Besohlungsanstalt im Herzen Tel-Avivs für</w:t>
      </w:r>
    </w:p>
    <w:p>
      <w:pPr>
        <w:pStyle w:val="Style31"/>
        <w:keepNext w:val="0"/>
        <w:keepLines w:val="0"/>
        <w:widowControl w:val="0"/>
        <w:shd w:val="clear" w:color="auto" w:fill="auto"/>
        <w:bidi w:val="0"/>
        <w:spacing w:line="226" w:lineRule="auto"/>
        <w:ind w:left="0" w:firstLine="0"/>
        <w:jc w:val="left"/>
      </w:pPr>
      <w:r>
        <w:rPr>
          <w:color w:val="000000"/>
          <w:spacing w:val="0"/>
          <w:w w:val="100"/>
          <w:position w:val="0"/>
          <w:shd w:val="clear" w:color="auto" w:fill="auto"/>
          <w:lang w:val="de-DE" w:eastAsia="de-DE" w:bidi="de-DE"/>
        </w:rPr>
        <w:t>LP. 200.— zu verkaufen.</w:t>
      </w:r>
    </w:p>
    <w:p>
      <w:pPr>
        <w:pStyle w:val="Style31"/>
        <w:keepNext w:val="0"/>
        <w:keepLines w:val="0"/>
        <w:widowControl w:val="0"/>
        <w:shd w:val="clear" w:color="auto" w:fill="auto"/>
        <w:bidi w:val="0"/>
        <w:spacing w:line="226" w:lineRule="auto"/>
        <w:ind w:left="360" w:hanging="360"/>
        <w:jc w:val="left"/>
      </w:pPr>
      <w:r>
        <w:rPr>
          <w:color w:val="000000"/>
          <w:spacing w:val="0"/>
          <w:w w:val="100"/>
          <w:position w:val="0"/>
          <w:shd w:val="clear" w:color="auto" w:fill="auto"/>
          <w:lang w:val="de-DE" w:eastAsia="de-DE" w:bidi="de-DE"/>
        </w:rPr>
        <w:t>180/4 Ca. 30 Bauplätze im Zentrum von Herzlia, hochge- legen, je ca. 600 qm gross, zum Preise von je LP. 160—250 bei halber Anzahlung zu verkaufen. Kauf- preis kann mit Haavara-Guthaben beglichen werden.</w:t>
      </w:r>
    </w:p>
    <w:p>
      <w:pPr>
        <w:pStyle w:val="Style31"/>
        <w:keepNext w:val="0"/>
        <w:keepLines w:val="0"/>
        <w:widowControl w:val="0"/>
        <w:shd w:val="clear" w:color="auto" w:fill="auto"/>
        <w:tabs>
          <w:tab w:pos="778" w:val="left"/>
        </w:tabs>
        <w:bidi w:val="0"/>
        <w:spacing w:line="226" w:lineRule="auto"/>
        <w:ind w:left="360" w:hanging="360"/>
        <w:jc w:val="left"/>
      </w:pPr>
      <w:r>
        <w:rPr>
          <w:color w:val="000000"/>
          <w:spacing w:val="0"/>
          <w:w w:val="100"/>
          <w:position w:val="0"/>
          <w:shd w:val="clear" w:color="auto" w:fill="auto"/>
          <w:lang w:val="de-DE" w:eastAsia="de-DE" w:bidi="de-DE"/>
        </w:rPr>
        <w:t>171/1</w:t>
        <w:tab/>
        <w:t xml:space="preserve">4—10 </w:t>
      </w:r>
      <w:r>
        <w:rPr>
          <w:color w:val="000000"/>
          <w:spacing w:val="0"/>
          <w:w w:val="100"/>
          <w:position w:val="0"/>
          <w:shd w:val="clear" w:color="auto" w:fill="auto"/>
          <w:lang w:val="en-US" w:eastAsia="en-US" w:bidi="en-US"/>
        </w:rPr>
        <w:t xml:space="preserve">Dunam </w:t>
      </w:r>
      <w:r>
        <w:rPr>
          <w:color w:val="000000"/>
          <w:spacing w:val="0"/>
          <w:w w:val="100"/>
          <w:position w:val="0"/>
          <w:shd w:val="clear" w:color="auto" w:fill="auto"/>
          <w:lang w:val="de-DE" w:eastAsia="de-DE" w:bidi="de-DE"/>
        </w:rPr>
        <w:t>4- und öjähriger Pardess in Rama-</w:t>
      </w:r>
    </w:p>
    <w:p>
      <w:pPr>
        <w:pStyle w:val="Style31"/>
        <w:keepNext w:val="0"/>
        <w:keepLines w:val="0"/>
        <w:widowControl w:val="0"/>
        <w:shd w:val="clear" w:color="auto" w:fill="auto"/>
        <w:bidi w:val="0"/>
        <w:spacing w:line="226" w:lineRule="auto"/>
        <w:ind w:left="0" w:firstLine="360"/>
        <w:jc w:val="left"/>
      </w:pPr>
      <w:r>
        <w:rPr>
          <w:color w:val="000000"/>
          <w:spacing w:val="0"/>
          <w:w w:val="100"/>
          <w:position w:val="0"/>
          <w:shd w:val="clear" w:color="auto" w:fill="auto"/>
          <w:lang w:val="de-DE" w:eastAsia="de-DE" w:bidi="de-DE"/>
        </w:rPr>
        <w:t>tajim, auch für Gemischte u. Hühnerwirtschaft ge- eignet, günstig zu verkaufen. Künstl. Beregnungs- anlage, starker Zaun. Instruktionsmöglichkeit vor- handen.</w:t>
      </w:r>
    </w:p>
    <w:p>
      <w:pPr>
        <w:pStyle w:val="Style31"/>
        <w:keepNext w:val="0"/>
        <w:keepLines w:val="0"/>
        <w:widowControl w:val="0"/>
        <w:shd w:val="clear" w:color="auto" w:fill="auto"/>
        <w:bidi w:val="0"/>
        <w:spacing w:line="226" w:lineRule="auto"/>
        <w:ind w:left="360" w:hanging="360"/>
        <w:jc w:val="left"/>
      </w:pPr>
      <w:r>
        <w:rPr>
          <w:color w:val="000000"/>
          <w:spacing w:val="0"/>
          <w:w w:val="100"/>
          <w:position w:val="0"/>
          <w:shd w:val="clear" w:color="auto" w:fill="auto"/>
          <w:lang w:val="de-DE" w:eastAsia="de-DE" w:bidi="de-DE"/>
        </w:rPr>
        <w:t xml:space="preserve">168/13 2—4 </w:t>
      </w:r>
      <w:r>
        <w:rPr>
          <w:color w:val="000000"/>
          <w:spacing w:val="0"/>
          <w:w w:val="100"/>
          <w:position w:val="0"/>
          <w:shd w:val="clear" w:color="auto" w:fill="auto"/>
          <w:lang w:val="en-US" w:eastAsia="en-US" w:bidi="en-US"/>
        </w:rPr>
        <w:t xml:space="preserve">Dunam </w:t>
      </w:r>
      <w:r>
        <w:rPr>
          <w:color w:val="000000"/>
          <w:spacing w:val="0"/>
          <w:w w:val="100"/>
          <w:position w:val="0"/>
          <w:shd w:val="clear" w:color="auto" w:fill="auto"/>
          <w:lang w:val="de-DE" w:eastAsia="de-DE" w:bidi="de-DE"/>
        </w:rPr>
        <w:t xml:space="preserve">Parzellen für Kleinwirtschaft und Hühnerzucht mit 18—20 m Front am Hauptkwisch Ramatajim, in nächster Nähe von Ramotb-Hascha- vim, zu verkaufen. Autobushaltestelle. Der Boden ist mit trag. Orangenbäumen bepflanzt. Wasser- aktien. Instruktion. Preis pro </w:t>
      </w:r>
      <w:r>
        <w:rPr>
          <w:color w:val="000000"/>
          <w:spacing w:val="0"/>
          <w:w w:val="100"/>
          <w:position w:val="0"/>
          <w:shd w:val="clear" w:color="auto" w:fill="auto"/>
          <w:lang w:val="en-US" w:eastAsia="en-US" w:bidi="en-US"/>
        </w:rPr>
        <w:t xml:space="preserve">Dunam </w:t>
      </w:r>
      <w:r>
        <w:rPr>
          <w:color w:val="000000"/>
          <w:spacing w:val="0"/>
          <w:w w:val="100"/>
          <w:position w:val="0"/>
          <w:shd w:val="clear" w:color="auto" w:fill="auto"/>
          <w:lang w:val="de-DE" w:eastAsia="de-DE" w:bidi="de-DE"/>
        </w:rPr>
        <w:t>250.— LP.</w:t>
      </w:r>
    </w:p>
    <w:p>
      <w:pPr>
        <w:pStyle w:val="Style31"/>
        <w:keepNext w:val="0"/>
        <w:keepLines w:val="0"/>
        <w:widowControl w:val="0"/>
        <w:shd w:val="clear" w:color="auto" w:fill="auto"/>
        <w:bidi w:val="0"/>
        <w:spacing w:line="226" w:lineRule="auto"/>
        <w:ind w:left="360" w:hanging="360"/>
        <w:jc w:val="left"/>
      </w:pPr>
      <w:r>
        <w:rPr>
          <w:color w:val="000000"/>
          <w:spacing w:val="0"/>
          <w:w w:val="100"/>
          <w:position w:val="0"/>
          <w:shd w:val="clear" w:color="auto" w:fill="auto"/>
          <w:lang w:val="de-DE" w:eastAsia="de-DE" w:bidi="de-DE"/>
        </w:rPr>
        <w:t>171/5 Hotel in Afuleh zu verkaufen, mit 1%—2% Du- nam Boden.</w:t>
      </w:r>
    </w:p>
    <w:p>
      <w:pPr>
        <w:pStyle w:val="Style31"/>
        <w:keepNext w:val="0"/>
        <w:keepLines w:val="0"/>
        <w:widowControl w:val="0"/>
        <w:shd w:val="clear" w:color="auto" w:fill="auto"/>
        <w:bidi w:val="0"/>
        <w:spacing w:line="226" w:lineRule="auto"/>
        <w:ind w:left="360" w:hanging="360"/>
        <w:jc w:val="left"/>
      </w:pPr>
      <w:r>
        <w:rPr>
          <w:color w:val="000000"/>
          <w:spacing w:val="0"/>
          <w:w w:val="100"/>
          <w:position w:val="0"/>
          <w:shd w:val="clear" w:color="auto" w:fill="auto"/>
          <w:lang w:val="de-DE" w:eastAsia="de-DE" w:bidi="de-DE"/>
        </w:rPr>
        <w:t>174/9 Klinik mit Lizenz an Arzt abzugeben.</w:t>
      </w:r>
    </w:p>
    <w:p>
      <w:pPr>
        <w:pStyle w:val="Style31"/>
        <w:keepNext w:val="0"/>
        <w:keepLines w:val="0"/>
        <w:widowControl w:val="0"/>
        <w:shd w:val="clear" w:color="auto" w:fill="auto"/>
        <w:bidi w:val="0"/>
        <w:spacing w:line="218" w:lineRule="auto"/>
        <w:ind w:left="360" w:hanging="360"/>
        <w:jc w:val="left"/>
      </w:pPr>
      <w:r>
        <w:rPr>
          <w:color w:val="000000"/>
          <w:spacing w:val="0"/>
          <w:w w:val="100"/>
          <w:position w:val="0"/>
          <w:shd w:val="clear" w:color="auto" w:fill="auto"/>
          <w:lang w:val="de-DE" w:eastAsia="de-DE" w:bidi="de-DE"/>
        </w:rPr>
        <w:t>61/3 Gutgehendes Hotel am Meer wegen Fortzugs preis- wert abzugeben.</w:t>
      </w:r>
    </w:p>
    <w:p>
      <w:pPr>
        <w:pStyle w:val="Style31"/>
        <w:keepNext w:val="0"/>
        <w:keepLines w:val="0"/>
        <w:widowControl w:val="0"/>
        <w:shd w:val="clear" w:color="auto" w:fill="auto"/>
        <w:bidi w:val="0"/>
        <w:spacing w:line="218" w:lineRule="auto"/>
        <w:ind w:left="360" w:hanging="360"/>
        <w:jc w:val="left"/>
      </w:pPr>
      <w:r>
        <w:rPr>
          <w:color w:val="000000"/>
          <w:spacing w:val="0"/>
          <w:w w:val="100"/>
          <w:position w:val="0"/>
          <w:shd w:val="clear" w:color="auto" w:fill="auto"/>
          <w:lang w:val="de-DE" w:eastAsia="de-DE" w:bidi="de-DE"/>
        </w:rPr>
        <w:t>176/9 Eisdiele und Caf6 in Allenby-Str. zu verkaufen. Nötig ca. LP. 500.—.</w:t>
      </w:r>
    </w:p>
    <w:p>
      <w:pPr>
        <w:pStyle w:val="Style31"/>
        <w:keepNext w:val="0"/>
        <w:keepLines w:val="0"/>
        <w:widowControl w:val="0"/>
        <w:shd w:val="clear" w:color="auto" w:fill="auto"/>
        <w:tabs>
          <w:tab w:pos="778" w:val="left"/>
        </w:tabs>
        <w:bidi w:val="0"/>
        <w:spacing w:line="218" w:lineRule="auto"/>
        <w:ind w:left="360" w:hanging="360"/>
        <w:jc w:val="left"/>
      </w:pPr>
      <w:r>
        <w:rPr>
          <w:color w:val="000000"/>
          <w:spacing w:val="0"/>
          <w:w w:val="100"/>
          <w:position w:val="0"/>
          <w:shd w:val="clear" w:color="auto" w:fill="auto"/>
          <w:lang w:val="de-DE" w:eastAsia="de-DE" w:bidi="de-DE"/>
        </w:rPr>
        <w:t>175/4</w:t>
        <w:tab/>
        <w:t xml:space="preserve">30 </w:t>
      </w:r>
      <w:r>
        <w:rPr>
          <w:color w:val="000000"/>
          <w:spacing w:val="0"/>
          <w:w w:val="100"/>
          <w:position w:val="0"/>
          <w:shd w:val="clear" w:color="auto" w:fill="auto"/>
          <w:lang w:val="en-US" w:eastAsia="en-US" w:bidi="en-US"/>
        </w:rPr>
        <w:t xml:space="preserve">Dunam </w:t>
      </w:r>
      <w:r>
        <w:rPr>
          <w:color w:val="000000"/>
          <w:spacing w:val="0"/>
          <w:w w:val="100"/>
          <w:position w:val="0"/>
          <w:shd w:val="clear" w:color="auto" w:fill="auto"/>
          <w:lang w:val="de-DE" w:eastAsia="de-DE" w:bidi="de-DE"/>
        </w:rPr>
        <w:t>2 Jahre tragender Pardess in Rischon-</w:t>
      </w:r>
    </w:p>
    <w:p>
      <w:pPr>
        <w:pStyle w:val="Style31"/>
        <w:keepNext w:val="0"/>
        <w:keepLines w:val="0"/>
        <w:widowControl w:val="0"/>
        <w:shd w:val="clear" w:color="auto" w:fill="auto"/>
        <w:bidi w:val="0"/>
        <w:spacing w:line="218" w:lineRule="auto"/>
        <w:ind w:left="0" w:firstLine="360"/>
        <w:jc w:val="left"/>
      </w:pPr>
      <w:r>
        <w:rPr>
          <w:color w:val="000000"/>
          <w:spacing w:val="0"/>
          <w:w w:val="100"/>
          <w:position w:val="0"/>
          <w:shd w:val="clear" w:color="auto" w:fill="auto"/>
          <w:lang w:val="de-DE" w:eastAsia="de-DE" w:bidi="de-DE"/>
        </w:rPr>
        <w:t>le-Zion, mit eig. Brunnen, Packhaus usw., zu ver- kaufen.</w:t>
      </w:r>
    </w:p>
    <w:p>
      <w:pPr>
        <w:pStyle w:val="Style31"/>
        <w:keepNext w:val="0"/>
        <w:keepLines w:val="0"/>
        <w:widowControl w:val="0"/>
        <w:shd w:val="clear" w:color="auto" w:fill="auto"/>
        <w:tabs>
          <w:tab w:pos="778" w:val="left"/>
        </w:tabs>
        <w:bidi w:val="0"/>
        <w:spacing w:line="266" w:lineRule="auto"/>
        <w:ind w:left="0" w:firstLine="0"/>
        <w:jc w:val="left"/>
      </w:pPr>
      <w:r>
        <w:rPr>
          <w:color w:val="000000"/>
          <w:spacing w:val="0"/>
          <w:w w:val="100"/>
          <w:position w:val="0"/>
          <w:shd w:val="clear" w:color="auto" w:fill="auto"/>
          <w:lang w:val="de-DE" w:eastAsia="de-DE" w:bidi="de-DE"/>
        </w:rPr>
        <w:t>173/2 Kalkbearbeitungsbetrieb in Tel-Aviv zu verkaufen. 171/3</w:t>
        <w:tab/>
        <w:t xml:space="preserve">10 </w:t>
      </w:r>
      <w:r>
        <w:rPr>
          <w:color w:val="000000"/>
          <w:spacing w:val="0"/>
          <w:w w:val="100"/>
          <w:position w:val="0"/>
          <w:shd w:val="clear" w:color="auto" w:fill="auto"/>
          <w:lang w:val="en-US" w:eastAsia="en-US" w:bidi="en-US"/>
        </w:rPr>
        <w:t xml:space="preserve">Dunam </w:t>
      </w:r>
      <w:r>
        <w:rPr>
          <w:color w:val="000000"/>
          <w:spacing w:val="0"/>
          <w:w w:val="100"/>
          <w:position w:val="0"/>
          <w:shd w:val="clear" w:color="auto" w:fill="auto"/>
          <w:lang w:val="de-DE" w:eastAsia="de-DE" w:bidi="de-DE"/>
        </w:rPr>
        <w:t xml:space="preserve">Sjähr. Pardess, 2)4 </w:t>
      </w:r>
      <w:r>
        <w:rPr>
          <w:color w:val="000000"/>
          <w:spacing w:val="0"/>
          <w:w w:val="100"/>
          <w:position w:val="0"/>
          <w:shd w:val="clear" w:color="auto" w:fill="auto"/>
          <w:lang w:val="en-US" w:eastAsia="en-US" w:bidi="en-US"/>
        </w:rPr>
        <w:t xml:space="preserve">Dunam </w:t>
      </w:r>
      <w:r>
        <w:rPr>
          <w:color w:val="000000"/>
          <w:spacing w:val="0"/>
          <w:w w:val="100"/>
          <w:position w:val="0"/>
          <w:shd w:val="clear" w:color="auto" w:fill="auto"/>
          <w:lang w:val="de-DE" w:eastAsia="de-DE" w:bidi="de-DE"/>
        </w:rPr>
        <w:t>Migrasch</w:t>
      </w:r>
    </w:p>
    <w:p>
      <w:pPr>
        <w:pStyle w:val="Style31"/>
        <w:keepNext w:val="0"/>
        <w:keepLines w:val="0"/>
        <w:widowControl w:val="0"/>
        <w:shd w:val="clear" w:color="auto" w:fill="auto"/>
        <w:bidi w:val="0"/>
        <w:spacing w:line="228" w:lineRule="auto"/>
        <w:ind w:left="0" w:firstLine="360"/>
        <w:jc w:val="left"/>
      </w:pPr>
      <w:r>
        <w:rPr>
          <w:color w:val="000000"/>
          <w:spacing w:val="0"/>
          <w:w w:val="100"/>
          <w:position w:val="0"/>
          <w:shd w:val="clear" w:color="auto" w:fill="auto"/>
          <w:lang w:val="de-DE" w:eastAsia="de-DE" w:bidi="de-DE"/>
        </w:rPr>
        <w:t>unweit von Ramoth Haschawim, zu verkaufen. Preis mit 7 Zimmer-Haus, 1 Stall mit 3 Kühen, 1 Pferd, LP. 1750.—.</w:t>
      </w:r>
    </w:p>
    <w:p>
      <w:pPr>
        <w:pStyle w:val="Style31"/>
        <w:keepNext w:val="0"/>
        <w:keepLines w:val="0"/>
        <w:widowControl w:val="0"/>
        <w:shd w:val="clear" w:color="auto" w:fill="auto"/>
        <w:tabs>
          <w:tab w:pos="778" w:val="left"/>
        </w:tabs>
        <w:bidi w:val="0"/>
        <w:spacing w:line="228" w:lineRule="auto"/>
        <w:ind w:left="360" w:hanging="360"/>
        <w:jc w:val="left"/>
      </w:pPr>
      <w:r>
        <w:rPr>
          <w:color w:val="000000"/>
          <w:spacing w:val="0"/>
          <w:w w:val="100"/>
          <w:position w:val="0"/>
          <w:shd w:val="clear" w:color="auto" w:fill="auto"/>
          <w:lang w:val="de-DE" w:eastAsia="de-DE" w:bidi="de-DE"/>
        </w:rPr>
        <w:t>180/2</w:t>
        <w:tab/>
        <w:t xml:space="preserve">10 </w:t>
      </w:r>
      <w:r>
        <w:rPr>
          <w:color w:val="000000"/>
          <w:spacing w:val="0"/>
          <w:w w:val="100"/>
          <w:position w:val="0"/>
          <w:shd w:val="clear" w:color="auto" w:fill="auto"/>
          <w:lang w:val="en-US" w:eastAsia="en-US" w:bidi="en-US"/>
        </w:rPr>
        <w:t xml:space="preserve">Dunam </w:t>
      </w:r>
      <w:r>
        <w:rPr>
          <w:color w:val="000000"/>
          <w:spacing w:val="0"/>
          <w:w w:val="100"/>
          <w:position w:val="0"/>
          <w:shd w:val="clear" w:color="auto" w:fill="auto"/>
          <w:lang w:val="de-DE" w:eastAsia="de-DE" w:bidi="de-DE"/>
        </w:rPr>
        <w:t>Pardess in Nataniah preiswert zu ver-</w:t>
      </w:r>
    </w:p>
    <w:p>
      <w:pPr>
        <w:pStyle w:val="Style31"/>
        <w:keepNext w:val="0"/>
        <w:keepLines w:val="0"/>
        <w:widowControl w:val="0"/>
        <w:shd w:val="clear" w:color="auto" w:fill="auto"/>
        <w:bidi w:val="0"/>
        <w:spacing w:line="228" w:lineRule="auto"/>
        <w:ind w:left="0" w:firstLine="360"/>
        <w:jc w:val="left"/>
      </w:pPr>
      <w:r>
        <w:rPr>
          <w:color w:val="000000"/>
          <w:spacing w:val="0"/>
          <w:w w:val="100"/>
          <w:position w:val="0"/>
          <w:shd w:val="clear" w:color="auto" w:fill="auto"/>
          <w:lang w:val="de-DE" w:eastAsia="de-DE" w:bidi="de-DE"/>
        </w:rPr>
        <w:t>kaufen.</w:t>
      </w:r>
    </w:p>
    <w:p>
      <w:pPr>
        <w:pStyle w:val="Style31"/>
        <w:keepNext w:val="0"/>
        <w:keepLines w:val="0"/>
        <w:widowControl w:val="0"/>
        <w:shd w:val="clear" w:color="auto" w:fill="auto"/>
        <w:tabs>
          <w:tab w:pos="778" w:val="left"/>
        </w:tabs>
        <w:bidi w:val="0"/>
        <w:spacing w:line="228" w:lineRule="auto"/>
        <w:ind w:left="360" w:hanging="360"/>
        <w:jc w:val="left"/>
      </w:pPr>
      <w:r>
        <w:rPr>
          <w:color w:val="000000"/>
          <w:spacing w:val="0"/>
          <w:w w:val="100"/>
          <w:position w:val="0"/>
          <w:shd w:val="clear" w:color="auto" w:fill="auto"/>
          <w:lang w:val="de-DE" w:eastAsia="de-DE" w:bidi="de-DE"/>
        </w:rPr>
        <w:t>172/2</w:t>
        <w:tab/>
        <w:t xml:space="preserve">30 </w:t>
      </w:r>
      <w:r>
        <w:rPr>
          <w:color w:val="000000"/>
          <w:spacing w:val="0"/>
          <w:w w:val="100"/>
          <w:position w:val="0"/>
          <w:shd w:val="clear" w:color="auto" w:fill="auto"/>
          <w:lang w:val="en-US" w:eastAsia="en-US" w:bidi="en-US"/>
        </w:rPr>
        <w:t xml:space="preserve">Dunam </w:t>
      </w:r>
      <w:r>
        <w:rPr>
          <w:color w:val="000000"/>
          <w:spacing w:val="0"/>
          <w:w w:val="100"/>
          <w:position w:val="0"/>
          <w:shd w:val="clear" w:color="auto" w:fill="auto"/>
          <w:lang w:val="de-DE" w:eastAsia="de-DE" w:bidi="de-DE"/>
        </w:rPr>
        <w:t>Boden in Kadimah zu verkaufen. Pro</w:t>
      </w:r>
    </w:p>
    <w:p>
      <w:pPr>
        <w:pStyle w:val="Style31"/>
        <w:keepNext w:val="0"/>
        <w:keepLines w:val="0"/>
        <w:widowControl w:val="0"/>
        <w:shd w:val="clear" w:color="auto" w:fill="auto"/>
        <w:bidi w:val="0"/>
        <w:spacing w:line="228" w:lineRule="auto"/>
        <w:ind w:left="0" w:firstLine="360"/>
        <w:jc w:val="left"/>
      </w:pPr>
      <w:r>
        <w:rPr>
          <w:color w:val="000000"/>
          <w:spacing w:val="0"/>
          <w:w w:val="100"/>
          <w:position w:val="0"/>
          <w:shd w:val="clear" w:color="auto" w:fill="auto"/>
          <w:lang w:val="en-US" w:eastAsia="en-US" w:bidi="en-US"/>
        </w:rPr>
        <w:t xml:space="preserve">Dunam </w:t>
      </w:r>
      <w:r>
        <w:rPr>
          <w:color w:val="000000"/>
          <w:spacing w:val="0"/>
          <w:w w:val="100"/>
          <w:position w:val="0"/>
          <w:shd w:val="clear" w:color="auto" w:fill="auto"/>
          <w:lang w:val="de-DE" w:eastAsia="de-DE" w:bidi="de-DE"/>
        </w:rPr>
        <w:t>LP. 15.—.</w:t>
      </w:r>
    </w:p>
    <w:p>
      <w:pPr>
        <w:pStyle w:val="Style31"/>
        <w:keepNext w:val="0"/>
        <w:keepLines w:val="0"/>
        <w:widowControl w:val="0"/>
        <w:shd w:val="clear" w:color="auto" w:fill="auto"/>
        <w:bidi w:val="0"/>
        <w:spacing w:line="228" w:lineRule="auto"/>
        <w:ind w:left="360" w:hanging="360"/>
        <w:jc w:val="left"/>
      </w:pPr>
      <w:r>
        <w:rPr>
          <w:color w:val="000000"/>
          <w:spacing w:val="0"/>
          <w:w w:val="100"/>
          <w:position w:val="0"/>
          <w:shd w:val="clear" w:color="auto" w:fill="auto"/>
          <w:lang w:val="de-DE" w:eastAsia="de-DE" w:bidi="de-DE"/>
        </w:rPr>
        <w:t>177/1 Cafe und Konditorei in Tel-Aviv, Ben-Jehudastr., mit LP. 4.— tägl. Umsatz, zu verkaufen. Nötig LP. 600.—.</w:t>
      </w:r>
    </w:p>
    <w:p>
      <w:pPr>
        <w:pStyle w:val="Style31"/>
        <w:keepNext w:val="0"/>
        <w:keepLines w:val="0"/>
        <w:widowControl w:val="0"/>
        <w:shd w:val="clear" w:color="auto" w:fill="auto"/>
        <w:bidi w:val="0"/>
        <w:spacing w:line="228" w:lineRule="auto"/>
        <w:ind w:left="360" w:hanging="360"/>
        <w:jc w:val="left"/>
      </w:pPr>
      <w:r>
        <w:rPr>
          <w:color w:val="000000"/>
          <w:spacing w:val="0"/>
          <w:w w:val="100"/>
          <w:position w:val="0"/>
          <w:shd w:val="clear" w:color="auto" w:fill="auto"/>
          <w:lang w:val="de-DE" w:eastAsia="de-DE" w:bidi="de-DE"/>
        </w:rPr>
        <w:t>132/3a Baumigrasch in Givat Rambam, ca. 1000 Pick. Preis LP. 350 (Wasser und Kwisch).</w:t>
      </w:r>
    </w:p>
    <w:p>
      <w:pPr>
        <w:pStyle w:val="Style31"/>
        <w:keepNext w:val="0"/>
        <w:keepLines w:val="0"/>
        <w:widowControl w:val="0"/>
        <w:shd w:val="clear" w:color="auto" w:fill="auto"/>
        <w:bidi w:val="0"/>
        <w:spacing w:line="228" w:lineRule="auto"/>
        <w:ind w:left="360" w:hanging="360"/>
        <w:jc w:val="left"/>
      </w:pPr>
      <w:r>
        <w:rPr>
          <w:color w:val="000000"/>
          <w:spacing w:val="0"/>
          <w:w w:val="100"/>
          <w:position w:val="0"/>
          <w:shd w:val="clear" w:color="auto" w:fill="auto"/>
          <w:lang w:val="de-DE" w:eastAsia="de-DE" w:bidi="de-DE"/>
        </w:rPr>
        <w:t>180/10 ^ Anteil eines Mietshauses in bester Lage Tel-Avivs mit LP. 60.— monatl. Reinertrag und LP. 2000.— langfristiger Hypothekenbelastung für ca. LP. 1200 zu verkaufen unter persönlicher Garantie des Grund- eigentümers bis zu 9% des investierten Kapitals.</w:t>
      </w:r>
    </w:p>
    <w:p>
      <w:pPr>
        <w:pStyle w:val="Style31"/>
        <w:keepNext w:val="0"/>
        <w:keepLines w:val="0"/>
        <w:widowControl w:val="0"/>
        <w:shd w:val="clear" w:color="auto" w:fill="auto"/>
        <w:bidi w:val="0"/>
        <w:spacing w:line="228" w:lineRule="auto"/>
        <w:ind w:left="360" w:hanging="360"/>
        <w:jc w:val="left"/>
      </w:pPr>
      <w:r>
        <w:rPr>
          <w:color w:val="000000"/>
          <w:spacing w:val="0"/>
          <w:w w:val="100"/>
          <w:position w:val="0"/>
          <w:shd w:val="clear" w:color="auto" w:fill="auto"/>
          <w:lang w:val="de-DE" w:eastAsia="de-DE" w:bidi="de-DE"/>
        </w:rPr>
        <w:t>180/9 Migrasch in Herzlia am Hauptkwisch 2386 qm gross, 32 m Strassenfront, sehr preiswert zu ver- kaufen.</w:t>
      </w:r>
    </w:p>
    <w:p>
      <w:pPr>
        <w:pStyle w:val="Style31"/>
        <w:keepNext w:val="0"/>
        <w:keepLines w:val="0"/>
        <w:widowControl w:val="0"/>
        <w:shd w:val="clear" w:color="auto" w:fill="auto"/>
        <w:bidi w:val="0"/>
        <w:spacing w:line="228" w:lineRule="auto"/>
        <w:ind w:left="360" w:hanging="360"/>
        <w:jc w:val="left"/>
      </w:pPr>
      <w:r>
        <w:rPr>
          <w:color w:val="000000"/>
          <w:spacing w:val="0"/>
          <w:w w:val="100"/>
          <w:position w:val="0"/>
          <w:shd w:val="clear" w:color="auto" w:fill="auto"/>
          <w:lang w:val="de-DE" w:eastAsia="de-DE" w:bidi="de-DE"/>
        </w:rPr>
        <w:t>153/3 Bekannte, gut eingeführte Lebensmittelfabrik, schuldenfrei, mit LP. 60—70 nachw. Reingewinn tu verkaufen. Nötig ca. LP. 1000.</w:t>
      </w:r>
    </w:p>
    <w:p>
      <w:pPr>
        <w:pStyle w:val="Style31"/>
        <w:keepNext w:val="0"/>
        <w:keepLines w:val="0"/>
        <w:widowControl w:val="0"/>
        <w:shd w:val="clear" w:color="auto" w:fill="auto"/>
        <w:tabs>
          <w:tab w:pos="778" w:val="left"/>
        </w:tabs>
        <w:bidi w:val="0"/>
        <w:spacing w:line="228" w:lineRule="auto"/>
        <w:ind w:left="360" w:hanging="360"/>
        <w:jc w:val="left"/>
      </w:pPr>
      <w:r>
        <w:rPr>
          <w:color w:val="000000"/>
          <w:spacing w:val="0"/>
          <w:w w:val="100"/>
          <w:position w:val="0"/>
          <w:shd w:val="clear" w:color="auto" w:fill="auto"/>
          <w:lang w:val="de-DE" w:eastAsia="de-DE" w:bidi="de-DE"/>
        </w:rPr>
        <w:t>171/3</w:t>
        <w:tab/>
        <w:t xml:space="preserve">5 </w:t>
      </w:r>
      <w:r>
        <w:rPr>
          <w:color w:val="000000"/>
          <w:spacing w:val="0"/>
          <w:w w:val="100"/>
          <w:position w:val="0"/>
          <w:shd w:val="clear" w:color="auto" w:fill="auto"/>
          <w:lang w:val="en-US" w:eastAsia="en-US" w:bidi="en-US"/>
        </w:rPr>
        <w:t xml:space="preserve">Dunam </w:t>
      </w:r>
      <w:r>
        <w:rPr>
          <w:color w:val="000000"/>
          <w:spacing w:val="0"/>
          <w:w w:val="100"/>
          <w:position w:val="0"/>
          <w:shd w:val="clear" w:color="auto" w:fill="auto"/>
          <w:lang w:val="de-DE" w:eastAsia="de-DE" w:bidi="de-DE"/>
        </w:rPr>
        <w:t xml:space="preserve">bewässerter Boden in </w:t>
      </w:r>
      <w:r>
        <w:rPr>
          <w:color w:val="000000"/>
          <w:spacing w:val="0"/>
          <w:w w:val="100"/>
          <w:position w:val="0"/>
          <w:shd w:val="clear" w:color="auto" w:fill="auto"/>
          <w:lang w:val="en-US" w:eastAsia="en-US" w:bidi="en-US"/>
        </w:rPr>
        <w:t xml:space="preserve">Hadar </w:t>
      </w:r>
      <w:r>
        <w:rPr>
          <w:color w:val="000000"/>
          <w:spacing w:val="0"/>
          <w:w w:val="100"/>
          <w:position w:val="0"/>
          <w:shd w:val="clear" w:color="auto" w:fill="auto"/>
          <w:lang w:val="de-DE" w:eastAsia="de-DE" w:bidi="de-DE"/>
        </w:rPr>
        <w:t>(Ramatajim)</w:t>
      </w:r>
    </w:p>
    <w:p>
      <w:pPr>
        <w:pStyle w:val="Style31"/>
        <w:keepNext w:val="0"/>
        <w:keepLines w:val="0"/>
        <w:widowControl w:val="0"/>
        <w:shd w:val="clear" w:color="auto" w:fill="auto"/>
        <w:bidi w:val="0"/>
        <w:spacing w:line="228" w:lineRule="auto"/>
        <w:ind w:left="0" w:firstLine="360"/>
        <w:jc w:val="left"/>
      </w:pPr>
      <w:r>
        <w:rPr>
          <w:color w:val="000000"/>
          <w:spacing w:val="0"/>
          <w:w w:val="100"/>
          <w:position w:val="0"/>
          <w:shd w:val="clear" w:color="auto" w:fill="auto"/>
          <w:lang w:val="de-DE" w:eastAsia="de-DE" w:bidi="de-DE"/>
        </w:rPr>
        <w:t>mit 40 m Strassenfront zu verkaufen.</w:t>
      </w:r>
    </w:p>
    <w:p>
      <w:pPr>
        <w:pStyle w:val="Style19"/>
        <w:keepNext w:val="0"/>
        <w:keepLines w:val="0"/>
        <w:widowControl w:val="0"/>
        <w:shd w:val="clear" w:color="auto" w:fill="auto"/>
        <w:bidi w:val="0"/>
        <w:spacing w:line="240" w:lineRule="auto"/>
        <w:ind w:left="360" w:hanging="360"/>
        <w:jc w:val="left"/>
      </w:pPr>
      <w:bookmarkStart w:id="195" w:name="bookmark195"/>
      <w:r>
        <w:rPr>
          <w:color w:val="000000"/>
          <w:spacing w:val="0"/>
          <w:w w:val="100"/>
          <w:position w:val="0"/>
          <w:shd w:val="clear" w:color="auto" w:fill="auto"/>
          <w:lang w:val="en-US" w:eastAsia="en-US" w:bidi="en-US"/>
        </w:rPr>
        <w:t xml:space="preserve">Dr. </w:t>
      </w:r>
      <w:r>
        <w:rPr>
          <w:color w:val="000000"/>
          <w:spacing w:val="0"/>
          <w:w w:val="100"/>
          <w:position w:val="0"/>
          <w:shd w:val="clear" w:color="auto" w:fill="auto"/>
          <w:lang w:val="de-DE" w:eastAsia="de-DE" w:bidi="de-DE"/>
        </w:rPr>
        <w:t>jur. W. Victor &amp; Leopold Landau</w:t>
      </w:r>
      <w:bookmarkEnd w:id="195"/>
    </w:p>
    <w:p>
      <w:pPr>
        <w:pStyle w:val="Style9"/>
        <w:keepNext w:val="0"/>
        <w:keepLines w:val="0"/>
        <w:widowControl w:val="0"/>
        <w:shd w:val="clear" w:color="auto" w:fill="auto"/>
        <w:bidi w:val="0"/>
        <w:spacing w:line="259" w:lineRule="auto"/>
        <w:ind w:left="0" w:firstLine="360"/>
        <w:jc w:val="left"/>
      </w:pPr>
      <w:r>
        <w:rPr>
          <w:color w:val="000000"/>
          <w:spacing w:val="0"/>
          <w:w w:val="100"/>
          <w:position w:val="0"/>
          <w:sz w:val="22"/>
          <w:szCs w:val="22"/>
          <w:shd w:val="clear" w:color="auto" w:fill="auto"/>
          <w:lang w:val="en-US" w:eastAsia="en-US" w:bidi="en-US"/>
        </w:rPr>
        <w:t xml:space="preserve">Lie. </w:t>
      </w:r>
      <w:r>
        <w:rPr>
          <w:color w:val="000000"/>
          <w:spacing w:val="0"/>
          <w:w w:val="100"/>
          <w:position w:val="0"/>
          <w:sz w:val="22"/>
          <w:szCs w:val="22"/>
          <w:shd w:val="clear" w:color="auto" w:fill="auto"/>
          <w:lang w:val="de-DE" w:eastAsia="de-DE" w:bidi="de-DE"/>
        </w:rPr>
        <w:t xml:space="preserve">Brokers, Tel-Aviv, P. O. B. 914. </w:t>
      </w:r>
      <w:r>
        <w:rPr>
          <w:color w:val="000000"/>
          <w:spacing w:val="0"/>
          <w:w w:val="100"/>
          <w:position w:val="0"/>
          <w:shd w:val="clear" w:color="auto" w:fill="auto"/>
          <w:lang w:val="de-DE" w:eastAsia="de-DE" w:bidi="de-DE"/>
        </w:rPr>
        <w:t>Bvd. Rothschild 35, Ecke Jawnestr. Tel. 1754</w:t>
      </w:r>
    </w:p>
    <w:p>
      <w:pPr>
        <w:pStyle w:val="Style31"/>
        <w:keepNext w:val="0"/>
        <w:keepLines w:val="0"/>
        <w:widowControl w:val="0"/>
        <w:shd w:val="clear" w:color="auto" w:fill="auto"/>
        <w:bidi w:val="0"/>
        <w:spacing w:line="226" w:lineRule="auto"/>
        <w:ind w:left="0" w:firstLine="360"/>
        <w:jc w:val="left"/>
      </w:pPr>
      <w:r>
        <w:rPr>
          <w:color w:val="000000"/>
          <w:spacing w:val="0"/>
          <w:w w:val="100"/>
          <w:position w:val="0"/>
          <w:shd w:val="clear" w:color="auto" w:fill="auto"/>
          <w:lang w:val="de-DE" w:eastAsia="de-DE" w:bidi="de-DE"/>
        </w:rPr>
        <w:t>Sprechstunden von 9—1 Uhr vorm, und 4—6 nachm.</w:t>
      </w:r>
    </w:p>
    <w:p>
      <w:pPr>
        <w:pStyle w:val="Style31"/>
        <w:keepNext w:val="0"/>
        <w:keepLines w:val="0"/>
        <w:widowControl w:val="0"/>
        <w:shd w:val="clear" w:color="auto" w:fill="auto"/>
        <w:bidi w:val="0"/>
        <w:spacing w:line="223" w:lineRule="auto"/>
        <w:ind w:left="360" w:hanging="360"/>
        <w:jc w:val="left"/>
      </w:pPr>
      <w:r>
        <w:rPr>
          <w:color w:val="000000"/>
          <w:spacing w:val="0"/>
          <w:w w:val="100"/>
          <w:position w:val="0"/>
          <w:shd w:val="clear" w:color="auto" w:fill="auto"/>
          <w:lang w:val="de-DE" w:eastAsia="de-DE" w:bidi="de-DE"/>
        </w:rPr>
        <w:t>165/3 Cafe und Restaurant, unmittelbar am Meer, gut ein- geführt, nachw. Umsatz durchschnittlich LP. 350 monatlich, netto Reingewinn 20% — zu verkaufen.</w:t>
      </w:r>
    </w:p>
    <w:p>
      <w:pPr>
        <w:pStyle w:val="Style31"/>
        <w:keepNext w:val="0"/>
        <w:keepLines w:val="0"/>
        <w:widowControl w:val="0"/>
        <w:shd w:val="clear" w:color="auto" w:fill="auto"/>
        <w:bidi w:val="0"/>
        <w:spacing w:line="223" w:lineRule="auto"/>
        <w:ind w:left="360" w:hanging="360"/>
        <w:jc w:val="left"/>
      </w:pPr>
      <w:r>
        <w:rPr>
          <w:color w:val="000000"/>
          <w:spacing w:val="0"/>
          <w:w w:val="100"/>
          <w:position w:val="0"/>
          <w:shd w:val="clear" w:color="auto" w:fill="auto"/>
          <w:lang w:val="de-DE" w:eastAsia="de-DE" w:bidi="de-DE"/>
        </w:rPr>
        <w:t>151/5 Filiale eines Herrenmodengeschäftes in Jerusalem zu verkaufen.</w:t>
      </w:r>
    </w:p>
    <w:p>
      <w:pPr>
        <w:pStyle w:val="Style31"/>
        <w:keepNext w:val="0"/>
        <w:keepLines w:val="0"/>
        <w:widowControl w:val="0"/>
        <w:shd w:val="clear" w:color="auto" w:fill="auto"/>
        <w:bidi w:val="0"/>
        <w:spacing w:line="223" w:lineRule="auto"/>
        <w:ind w:left="360" w:hanging="360"/>
        <w:jc w:val="left"/>
      </w:pPr>
      <w:r>
        <w:rPr>
          <w:color w:val="000000"/>
          <w:spacing w:val="0"/>
          <w:w w:val="100"/>
          <w:position w:val="0"/>
          <w:shd w:val="clear" w:color="auto" w:fill="auto"/>
          <w:lang w:val="de-DE" w:eastAsia="de-DE" w:bidi="de-DE"/>
        </w:rPr>
        <w:t>151/6 Altbekanntes Hausstandgeschäft in bester Lage des Merkas Tel-Aviv günstig zu verkaufen.</w:t>
      </w:r>
    </w:p>
    <w:p>
      <w:pPr>
        <w:pStyle w:val="Style31"/>
        <w:keepNext w:val="0"/>
        <w:keepLines w:val="0"/>
        <w:widowControl w:val="0"/>
        <w:shd w:val="clear" w:color="auto" w:fill="auto"/>
        <w:bidi w:val="0"/>
        <w:spacing w:line="223" w:lineRule="auto"/>
        <w:ind w:left="360" w:hanging="360"/>
        <w:jc w:val="left"/>
      </w:pPr>
      <w:r>
        <w:rPr>
          <w:color w:val="000000"/>
          <w:spacing w:val="0"/>
          <w:w w:val="100"/>
          <w:position w:val="0"/>
          <w:shd w:val="clear" w:color="auto" w:fill="auto"/>
          <w:lang w:val="de-DE" w:eastAsia="de-DE" w:bidi="de-DE"/>
        </w:rPr>
        <w:t xml:space="preserve">157/5 Eigentümer von Migraschim fn Rischon will diese gegen </w:t>
      </w:r>
      <w:r>
        <w:rPr>
          <w:i/>
          <w:iCs/>
          <w:color w:val="000000"/>
          <w:spacing w:val="0"/>
          <w:w w:val="100"/>
          <w:position w:val="0"/>
          <w:shd w:val="clear" w:color="auto" w:fill="auto"/>
          <w:lang w:val="de-DE" w:eastAsia="de-DE" w:bidi="de-DE"/>
        </w:rPr>
        <w:t>Pardessim</w:t>
      </w:r>
      <w:r>
        <w:rPr>
          <w:color w:val="000000"/>
          <w:spacing w:val="0"/>
          <w:w w:val="100"/>
          <w:position w:val="0"/>
          <w:shd w:val="clear" w:color="auto" w:fill="auto"/>
          <w:lang w:val="de-DE" w:eastAsia="de-DE" w:bidi="de-DE"/>
        </w:rPr>
        <w:t xml:space="preserve"> in Nähe Chedera tauschen.</w:t>
      </w:r>
    </w:p>
    <w:p>
      <w:pPr>
        <w:pStyle w:val="Style31"/>
        <w:keepNext w:val="0"/>
        <w:keepLines w:val="0"/>
        <w:widowControl w:val="0"/>
        <w:shd w:val="clear" w:color="auto" w:fill="auto"/>
        <w:bidi w:val="0"/>
        <w:spacing w:line="223" w:lineRule="auto"/>
        <w:ind w:left="360" w:hanging="360"/>
        <w:jc w:val="left"/>
      </w:pPr>
      <w:r>
        <w:rPr>
          <w:color w:val="000000"/>
          <w:spacing w:val="0"/>
          <w:w w:val="100"/>
          <w:position w:val="0"/>
          <w:shd w:val="clear" w:color="auto" w:fill="auto"/>
          <w:lang w:val="de-DE" w:eastAsia="de-DE" w:bidi="de-DE"/>
        </w:rPr>
        <w:t>164/la Pension in Jerusalem—Rechaviah kompl. eingerich- tet, 10 Zimmer. Streng koscher. Zu verkaufen. Nötig LP. 220.</w:t>
      </w:r>
    </w:p>
    <w:p>
      <w:pPr>
        <w:pStyle w:val="Style31"/>
        <w:keepNext w:val="0"/>
        <w:keepLines w:val="0"/>
        <w:widowControl w:val="0"/>
        <w:shd w:val="clear" w:color="auto" w:fill="auto"/>
        <w:bidi w:val="0"/>
        <w:spacing w:line="223" w:lineRule="auto"/>
        <w:ind w:left="360" w:hanging="360"/>
        <w:jc w:val="left"/>
      </w:pPr>
      <w:r>
        <w:rPr>
          <w:color w:val="000000"/>
          <w:spacing w:val="0"/>
          <w:w w:val="100"/>
          <w:position w:val="0"/>
          <w:shd w:val="clear" w:color="auto" w:fill="auto"/>
          <w:lang w:val="de-DE" w:eastAsia="de-DE" w:bidi="de-DE"/>
        </w:rPr>
        <w:t>161/12 Bauplatz in Ramat-Gan mit 26 m Strassenfront, 1000 m</w:t>
      </w:r>
      <w:r>
        <w:rPr>
          <w:color w:val="000000"/>
          <w:spacing w:val="0"/>
          <w:w w:val="100"/>
          <w:position w:val="0"/>
          <w:shd w:val="clear" w:color="auto" w:fill="auto"/>
          <w:vertAlign w:val="superscript"/>
          <w:lang w:val="de-DE" w:eastAsia="de-DE" w:bidi="de-DE"/>
        </w:rPr>
        <w:t>2</w:t>
      </w:r>
      <w:r>
        <w:rPr>
          <w:color w:val="000000"/>
          <w:spacing w:val="0"/>
          <w:w w:val="100"/>
          <w:position w:val="0"/>
          <w:shd w:val="clear" w:color="auto" w:fill="auto"/>
          <w:lang w:val="de-DE" w:eastAsia="de-DE" w:bidi="de-DE"/>
        </w:rPr>
        <w:t>. Preis LP. 700.</w:t>
      </w:r>
    </w:p>
    <w:p>
      <w:pPr>
        <w:pStyle w:val="Style31"/>
        <w:keepNext w:val="0"/>
        <w:keepLines w:val="0"/>
        <w:widowControl w:val="0"/>
        <w:shd w:val="clear" w:color="auto" w:fill="auto"/>
        <w:bidi w:val="0"/>
        <w:spacing w:line="223" w:lineRule="auto"/>
        <w:ind w:left="360" w:hanging="360"/>
        <w:jc w:val="left"/>
      </w:pPr>
      <w:r>
        <w:rPr>
          <w:color w:val="000000"/>
          <w:spacing w:val="0"/>
          <w:w w:val="100"/>
          <w:position w:val="0"/>
          <w:shd w:val="clear" w:color="auto" w:fill="auto"/>
          <w:lang w:val="de-DE" w:eastAsia="de-DE" w:bidi="de-DE"/>
        </w:rPr>
        <w:t>179/1 Textilgeschäft in grosser Kolonie günstig zu verkau- fen. Die Hälfte des Kaufpreises kann mit Haavara- Guthaben beglichen werden.</w:t>
      </w:r>
    </w:p>
    <w:p>
      <w:pPr>
        <w:pStyle w:val="Style31"/>
        <w:keepNext w:val="0"/>
        <w:keepLines w:val="0"/>
        <w:widowControl w:val="0"/>
        <w:shd w:val="clear" w:color="auto" w:fill="auto"/>
        <w:bidi w:val="0"/>
        <w:spacing w:line="228" w:lineRule="auto"/>
        <w:ind w:left="0" w:firstLine="0"/>
        <w:jc w:val="left"/>
      </w:pPr>
      <w:r>
        <w:rPr>
          <w:color w:val="000000"/>
          <w:spacing w:val="0"/>
          <w:w w:val="100"/>
          <w:position w:val="0"/>
          <w:shd w:val="clear" w:color="auto" w:fill="auto"/>
          <w:lang w:val="de-DE" w:eastAsia="de-DE" w:bidi="de-DE"/>
        </w:rPr>
        <w:t>WIR SUCHEN:</w:t>
      </w:r>
    </w:p>
    <w:p>
      <w:pPr>
        <w:pStyle w:val="Style31"/>
        <w:keepNext w:val="0"/>
        <w:keepLines w:val="0"/>
        <w:widowControl w:val="0"/>
        <w:shd w:val="clear" w:color="auto" w:fill="auto"/>
        <w:bidi w:val="0"/>
        <w:spacing w:line="228" w:lineRule="auto"/>
        <w:ind w:left="360" w:hanging="360"/>
        <w:jc w:val="left"/>
      </w:pPr>
      <w:r>
        <w:rPr>
          <w:color w:val="000000"/>
          <w:spacing w:val="0"/>
          <w:w w:val="100"/>
          <w:position w:val="0"/>
          <w:shd w:val="clear" w:color="auto" w:fill="auto"/>
          <w:lang w:val="de-DE" w:eastAsia="de-DE" w:bidi="de-DE"/>
        </w:rPr>
        <w:t>170/1 Butterimport-Geschäft, seit 16 Jahren bestehend, sucht Sozius zum Neuaufbau mit LP. 200.— An- fangskapital und LP. 800.— Reserve. Packungs- betrieb in eigenem Hause in Tel-Aviv.</w:t>
      </w:r>
    </w:p>
    <w:p>
      <w:pPr>
        <w:pStyle w:val="Style31"/>
        <w:keepNext w:val="0"/>
        <w:keepLines w:val="0"/>
        <w:widowControl w:val="0"/>
        <w:shd w:val="clear" w:color="auto" w:fill="auto"/>
        <w:bidi w:val="0"/>
        <w:spacing w:line="228" w:lineRule="auto"/>
        <w:ind w:left="360" w:hanging="360"/>
        <w:jc w:val="left"/>
      </w:pPr>
      <w:r>
        <w:rPr>
          <w:color w:val="000000"/>
          <w:spacing w:val="0"/>
          <w:w w:val="100"/>
          <w:position w:val="0"/>
          <w:shd w:val="clear" w:color="auto" w:fill="auto"/>
          <w:lang w:val="de-DE" w:eastAsia="de-DE" w:bidi="de-DE"/>
        </w:rPr>
        <w:t>176/8 Fachingenieur sucht Sozius mit 200—1000.—LP. Kapital zur Gründung einer Zelluloidfabrik .</w:t>
      </w:r>
    </w:p>
    <w:p>
      <w:pPr>
        <w:pStyle w:val="Style31"/>
        <w:keepNext w:val="0"/>
        <w:keepLines w:val="0"/>
        <w:widowControl w:val="0"/>
        <w:shd w:val="clear" w:color="auto" w:fill="auto"/>
        <w:bidi w:val="0"/>
        <w:spacing w:line="228" w:lineRule="auto"/>
        <w:ind w:left="360" w:hanging="360"/>
        <w:jc w:val="left"/>
      </w:pPr>
      <w:r>
        <w:rPr>
          <w:color w:val="000000"/>
          <w:spacing w:val="0"/>
          <w:w w:val="100"/>
          <w:position w:val="0"/>
          <w:shd w:val="clear" w:color="auto" w:fill="auto"/>
          <w:lang w:val="de-DE" w:eastAsia="de-DE" w:bidi="de-DE"/>
        </w:rPr>
        <w:t>168/12 Fachmann sucht aktive Beteiligung in einem Textil- Detail-Geschäft mit LP. 1000—1500 Kapital. (In- Frage kommen evtl. Ladenwaren, Teppiche, Gardi- nen oder ähnliches).</w:t>
      </w:r>
    </w:p>
    <w:p>
      <w:pPr>
        <w:pStyle w:val="Style31"/>
        <w:keepNext w:val="0"/>
        <w:keepLines w:val="0"/>
        <w:widowControl w:val="0"/>
        <w:shd w:val="clear" w:color="auto" w:fill="auto"/>
        <w:bidi w:val="0"/>
        <w:spacing w:line="228" w:lineRule="auto"/>
        <w:ind w:left="360" w:hanging="360"/>
        <w:jc w:val="left"/>
      </w:pPr>
      <w:r>
        <w:rPr>
          <w:color w:val="000000"/>
          <w:spacing w:val="0"/>
          <w:w w:val="100"/>
          <w:position w:val="0"/>
          <w:shd w:val="clear" w:color="auto" w:fill="auto"/>
          <w:lang w:val="de-DE" w:eastAsia="de-DE" w:bidi="de-DE"/>
        </w:rPr>
        <w:t>144/1 Gut eingeführtes Glas-, Porzellan- und Keramik- geschäft mit ca. LP. 100.— monatl. Reingewinn, sucht tätigen Teilhaber mit LP. 1000.— Kapital. Schuldenfrei. Grosser Kundenkreis. Kassa-Verkauf.</w:t>
      </w:r>
    </w:p>
    <w:p>
      <w:pPr>
        <w:pStyle w:val="Style31"/>
        <w:keepNext w:val="0"/>
        <w:keepLines w:val="0"/>
        <w:widowControl w:val="0"/>
        <w:shd w:val="clear" w:color="auto" w:fill="auto"/>
        <w:bidi w:val="0"/>
        <w:spacing w:line="228" w:lineRule="auto"/>
        <w:ind w:left="360" w:hanging="360"/>
        <w:jc w:val="left"/>
      </w:pPr>
      <w:r>
        <w:rPr>
          <w:color w:val="000000"/>
          <w:spacing w:val="0"/>
          <w:w w:val="100"/>
          <w:position w:val="0"/>
          <w:shd w:val="clear" w:color="auto" w:fill="auto"/>
          <w:lang w:val="de-DE" w:eastAsia="de-DE" w:bidi="de-DE"/>
        </w:rPr>
        <w:t>172/4 Gesellschaft für Schädlingsbekämpfung sucht zur Erweiterung des Betriebes Sozius mit LP. 1000.— bis 1500.— Kapital.</w:t>
      </w:r>
    </w:p>
    <w:p>
      <w:pPr>
        <w:pStyle w:val="Style31"/>
        <w:keepNext w:val="0"/>
        <w:keepLines w:val="0"/>
        <w:widowControl w:val="0"/>
        <w:shd w:val="clear" w:color="auto" w:fill="auto"/>
        <w:bidi w:val="0"/>
        <w:spacing w:line="228" w:lineRule="auto"/>
        <w:ind w:left="360" w:hanging="360"/>
        <w:jc w:val="left"/>
      </w:pPr>
      <w:r>
        <w:rPr>
          <w:color w:val="000000"/>
          <w:spacing w:val="0"/>
          <w:w w:val="100"/>
          <w:position w:val="0"/>
          <w:shd w:val="clear" w:color="auto" w:fill="auto"/>
          <w:lang w:val="de-DE" w:eastAsia="de-DE" w:bidi="de-DE"/>
        </w:rPr>
        <w:t xml:space="preserve">92/1 Bekannte Fabrik der Kosmetik- und Parfümerie- Industrie sucht Sozius, der mitarbeitet. Nötig ca. LP. 1500.— Kapital. Seriöse Verdienstmöglichkei- </w:t>
      </w:r>
      <w:r>
        <w:rPr>
          <w:color w:val="000000"/>
          <w:spacing w:val="0"/>
          <w:w w:val="100"/>
          <w:position w:val="0"/>
          <w:shd w:val="clear" w:color="auto" w:fill="auto"/>
          <w:lang w:val="en-US" w:eastAsia="en-US" w:bidi="en-US"/>
        </w:rPr>
        <w:t xml:space="preserve">ten. </w:t>
      </w:r>
      <w:r>
        <w:rPr>
          <w:color w:val="000000"/>
          <w:spacing w:val="0"/>
          <w:w w:val="100"/>
          <w:position w:val="0"/>
          <w:shd w:val="clear" w:color="auto" w:fill="auto"/>
          <w:lang w:val="de-DE" w:eastAsia="de-DE" w:bidi="de-DE"/>
        </w:rPr>
        <w:t>Fachmann als Partner wird bevorzugt.</w:t>
      </w:r>
    </w:p>
    <w:p>
      <w:pPr>
        <w:pStyle w:val="Style31"/>
        <w:keepNext w:val="0"/>
        <w:keepLines w:val="0"/>
        <w:widowControl w:val="0"/>
        <w:shd w:val="clear" w:color="auto" w:fill="auto"/>
        <w:bidi w:val="0"/>
        <w:spacing w:line="228" w:lineRule="auto"/>
        <w:ind w:left="360" w:hanging="360"/>
        <w:jc w:val="left"/>
      </w:pPr>
      <w:r>
        <w:rPr>
          <w:color w:val="000000"/>
          <w:spacing w:val="0"/>
          <w:w w:val="100"/>
          <w:position w:val="0"/>
          <w:shd w:val="clear" w:color="auto" w:fill="auto"/>
          <w:lang w:val="de-DE" w:eastAsia="de-DE" w:bidi="de-DE"/>
        </w:rPr>
        <w:t>146/5 Gut eingeführtes Ladengeschäft in Jerusalem sucht tätigen Teilhaber mit LP. 400—500.</w:t>
      </w:r>
    </w:p>
    <w:p>
      <w:pPr>
        <w:pStyle w:val="Style31"/>
        <w:keepNext w:val="0"/>
        <w:keepLines w:val="0"/>
        <w:widowControl w:val="0"/>
        <w:shd w:val="clear" w:color="auto" w:fill="auto"/>
        <w:bidi w:val="0"/>
        <w:spacing w:line="228" w:lineRule="auto"/>
        <w:ind w:left="360" w:hanging="360"/>
        <w:jc w:val="left"/>
      </w:pPr>
      <w:r>
        <w:rPr>
          <w:color w:val="000000"/>
          <w:spacing w:val="0"/>
          <w:w w:val="100"/>
          <w:position w:val="0"/>
          <w:shd w:val="clear" w:color="auto" w:fill="auto"/>
          <w:lang w:val="de-DE" w:eastAsia="de-DE" w:bidi="de-DE"/>
        </w:rPr>
        <w:t>162/2 Langjähriger Fachmann der Schuhindustrie, der in Deutschland bisher eigene Fabrikation mit zeitweise über 1000 Arbeitern geleitet hat, sucht Kapitalist mit ca. LP. 3000.— Kapital zur Errichtung einer Schuhfabrik.</w:t>
      </w:r>
    </w:p>
    <w:p>
      <w:pPr>
        <w:pStyle w:val="Style31"/>
        <w:keepNext w:val="0"/>
        <w:keepLines w:val="0"/>
        <w:widowControl w:val="0"/>
        <w:shd w:val="clear" w:color="auto" w:fill="auto"/>
        <w:bidi w:val="0"/>
        <w:spacing w:line="228" w:lineRule="auto"/>
        <w:ind w:left="360" w:hanging="360"/>
        <w:jc w:val="left"/>
      </w:pPr>
      <w:r>
        <w:rPr>
          <w:color w:val="000000"/>
          <w:spacing w:val="0"/>
          <w:w w:val="100"/>
          <w:position w:val="0"/>
          <w:shd w:val="clear" w:color="auto" w:fill="auto"/>
          <w:lang w:val="de-DE" w:eastAsia="de-DE" w:bidi="de-DE"/>
        </w:rPr>
        <w:t>167/11 Zur Ausnützung eines Patentes aus dem Bauwesen, mit grossen Bestellungen (eingeführt!) wird Partner gesucht mit LP. 1000.— Kapital.</w:t>
      </w:r>
    </w:p>
    <w:p>
      <w:pPr>
        <w:pStyle w:val="Style31"/>
        <w:keepNext w:val="0"/>
        <w:keepLines w:val="0"/>
        <w:widowControl w:val="0"/>
        <w:shd w:val="clear" w:color="auto" w:fill="auto"/>
        <w:bidi w:val="0"/>
        <w:spacing w:line="228" w:lineRule="auto"/>
        <w:ind w:left="360" w:hanging="360"/>
        <w:jc w:val="left"/>
      </w:pPr>
      <w:r>
        <w:rPr>
          <w:color w:val="000000"/>
          <w:spacing w:val="0"/>
          <w:w w:val="100"/>
          <w:position w:val="0"/>
          <w:shd w:val="clear" w:color="auto" w:fill="auto"/>
          <w:lang w:val="de-DE" w:eastAsia="de-DE" w:bidi="de-DE"/>
        </w:rPr>
        <w:t>118/6 Sozius mit LP. 500 Kapital zu einer bestehenden Eisdiele, gut eingeführt, auf der Allenbystrasse, in- weit Mograby.</w:t>
      </w:r>
    </w:p>
    <w:p>
      <w:pPr>
        <w:pStyle w:val="Style31"/>
        <w:keepNext w:val="0"/>
        <w:keepLines w:val="0"/>
        <w:widowControl w:val="0"/>
        <w:shd w:val="clear" w:color="auto" w:fill="auto"/>
        <w:bidi w:val="0"/>
        <w:spacing w:line="228" w:lineRule="auto"/>
        <w:ind w:left="360" w:hanging="360"/>
        <w:jc w:val="left"/>
      </w:pPr>
      <w:r>
        <w:rPr>
          <w:color w:val="000000"/>
          <w:spacing w:val="0"/>
          <w:w w:val="100"/>
          <w:position w:val="0"/>
          <w:shd w:val="clear" w:color="auto" w:fill="auto"/>
          <w:lang w:val="de-DE" w:eastAsia="de-DE" w:bidi="de-DE"/>
        </w:rPr>
        <w:t>164/1 Zu grösserem Fabrikationsbetrieb in Haifa (Ltd.) wird Sozius mit LP</w:t>
      </w:r>
      <w:r>
        <w:rPr>
          <w:color w:val="000000"/>
          <w:spacing w:val="0"/>
          <w:w w:val="100"/>
          <w:position w:val="0"/>
          <w:shd w:val="clear" w:color="auto" w:fill="auto"/>
          <w:vertAlign w:val="subscript"/>
          <w:lang w:val="de-DE" w:eastAsia="de-DE" w:bidi="de-DE"/>
        </w:rPr>
        <w:t>V</w:t>
      </w:r>
      <w:r>
        <w:rPr>
          <w:color w:val="000000"/>
          <w:spacing w:val="0"/>
          <w:w w:val="100"/>
          <w:position w:val="0"/>
          <w:shd w:val="clear" w:color="auto" w:fill="auto"/>
          <w:lang w:val="de-DE" w:eastAsia="de-DE" w:bidi="de-DE"/>
        </w:rPr>
        <w:t xml:space="preserve"> 2500 Kapital gesucht.</w:t>
      </w:r>
    </w:p>
    <w:p>
      <w:pPr>
        <w:pStyle w:val="Style31"/>
        <w:keepNext w:val="0"/>
        <w:keepLines w:val="0"/>
        <w:widowControl w:val="0"/>
        <w:shd w:val="clear" w:color="auto" w:fill="auto"/>
        <w:bidi w:val="0"/>
        <w:spacing w:line="228" w:lineRule="auto"/>
        <w:ind w:left="360" w:hanging="360"/>
        <w:jc w:val="left"/>
      </w:pPr>
      <w:r>
        <w:rPr>
          <w:color w:val="000000"/>
          <w:spacing w:val="0"/>
          <w:w w:val="100"/>
          <w:position w:val="0"/>
          <w:shd w:val="clear" w:color="auto" w:fill="auto"/>
          <w:lang w:val="de-DE" w:eastAsia="de-DE" w:bidi="de-DE"/>
        </w:rPr>
        <w:t>151/4 Kaufmann sucht Sozietät mit LP. 500 Barkapital (LP. 1500 Transfergelder).</w:t>
      </w:r>
    </w:p>
    <w:p>
      <w:pPr>
        <w:pStyle w:val="Style31"/>
        <w:keepNext w:val="0"/>
        <w:keepLines w:val="0"/>
        <w:widowControl w:val="0"/>
        <w:shd w:val="clear" w:color="auto" w:fill="auto"/>
        <w:bidi w:val="0"/>
        <w:spacing w:line="228" w:lineRule="auto"/>
        <w:ind w:left="360" w:hanging="360"/>
        <w:jc w:val="left"/>
      </w:pPr>
      <w:r>
        <w:rPr>
          <w:color w:val="000000"/>
          <w:spacing w:val="0"/>
          <w:w w:val="100"/>
          <w:position w:val="0"/>
          <w:shd w:val="clear" w:color="auto" w:fill="auto"/>
          <w:lang w:val="de-DE" w:eastAsia="de-DE" w:bidi="de-DE"/>
        </w:rPr>
        <w:t>155/11 Bodeneigentümer mit LP. 1000 Kapital sucht täti- gen Teilhaber mit LP. 1000 zu Aufbau und Be- wirtschaftung eines Hotels in NATANIA.</w:t>
      </w:r>
    </w:p>
    <w:p>
      <w:pPr>
        <w:pStyle w:val="Style9"/>
        <w:keepNext w:val="0"/>
        <w:keepLines w:val="0"/>
        <w:widowControl w:val="0"/>
        <w:shd w:val="clear" w:color="auto" w:fill="auto"/>
        <w:bidi w:val="0"/>
        <w:spacing w:line="240" w:lineRule="auto"/>
        <w:ind w:left="0" w:firstLine="0"/>
        <w:jc w:val="left"/>
        <w:sectPr>
          <w:type w:val="continuous"/>
          <w:pgSz w:w="13782" w:h="18594"/>
          <w:pgMar w:top="1440" w:left="1191" w:right="1440" w:bottom="1440" w:header="0" w:footer="3" w:gutter="0"/>
          <w:cols w:space="720"/>
          <w:noEndnote/>
          <w:rtlGutter w:val="0"/>
          <w:docGrid w:linePitch="360"/>
        </w:sectPr>
      </w:pPr>
      <w:r>
        <w:rPr>
          <w:color w:val="000000"/>
          <w:spacing w:val="0"/>
          <w:w w:val="100"/>
          <w:position w:val="0"/>
          <w:shd w:val="clear" w:color="auto" w:fill="auto"/>
          <w:lang w:val="de-DE" w:eastAsia="de-DE" w:bidi="de-DE"/>
        </w:rPr>
        <w:t>*) lieber alle kommerziellen Angebote werden von uns sorgfaeltige Erkundigungen eingezogen. Boden-Angebote werden von uns nur bei ein- wandlrei klaren Besitzverhaeltnlssen bearbeitet.</w:t>
      </w:r>
    </w:p>
    <w:p>
      <w:pPr>
        <w:pStyle w:val="Style9"/>
        <w:keepNext w:val="0"/>
        <w:keepLines w:val="0"/>
        <w:widowControl w:val="0"/>
        <w:shd w:val="clear" w:color="auto" w:fill="auto"/>
        <w:bidi w:val="0"/>
        <w:spacing w:line="240" w:lineRule="auto"/>
        <w:ind w:left="0" w:firstLine="0"/>
        <w:jc w:val="left"/>
      </w:pPr>
      <w:r>
        <w:rPr>
          <w:b w:val="0"/>
          <w:bCs w:val="0"/>
          <w:color w:val="837265"/>
          <w:spacing w:val="0"/>
          <w:w w:val="100"/>
          <w:position w:val="0"/>
          <w:sz w:val="12"/>
          <w:szCs w:val="12"/>
          <w:shd w:val="clear" w:color="auto" w:fill="auto"/>
          <w:lang w:val="he-IL" w:eastAsia="he-IL" w:bidi="he-IL"/>
        </w:rPr>
        <w:t xml:space="preserve">י </w:t>
      </w:r>
      <w:r>
        <w:rPr>
          <w:color w:val="837265"/>
          <w:spacing w:val="0"/>
          <w:w w:val="100"/>
          <w:position w:val="0"/>
          <w:shd w:val="clear" w:color="auto" w:fill="auto"/>
          <w:lang w:val="en-US" w:eastAsia="en-US" w:bidi="en-US"/>
        </w:rPr>
        <w:t>Vw# ־V• ♦•</w:t>
      </w:r>
    </w:p>
    <w:p>
      <w:pPr>
        <w:pStyle w:val="Style2"/>
        <w:keepNext w:val="0"/>
        <w:keepLines w:val="0"/>
        <w:widowControl w:val="0"/>
        <w:shd w:val="clear" w:color="auto" w:fill="auto"/>
        <w:bidi w:val="0"/>
        <w:spacing w:line="240" w:lineRule="auto"/>
        <w:ind w:left="0" w:firstLine="0"/>
        <w:jc w:val="left"/>
        <w:rPr>
          <w:sz w:val="17"/>
          <w:szCs w:val="17"/>
        </w:rPr>
      </w:pPr>
      <w:r>
        <w:rPr>
          <w:rFonts w:ascii="Arial" w:eastAsia="Arial" w:hAnsi="Arial" w:cs="Arial"/>
          <w:color w:val="837265"/>
          <w:spacing w:val="0"/>
          <w:w w:val="100"/>
          <w:position w:val="0"/>
          <w:sz w:val="17"/>
          <w:szCs w:val="17"/>
          <w:shd w:val="clear" w:color="auto" w:fill="auto"/>
          <w:lang w:val="en-US" w:eastAsia="en-US" w:bidi="en-US"/>
        </w:rPr>
        <w:t>&gt;/</w:t>
      </w:r>
    </w:p>
    <w:p>
      <w:pPr>
        <w:pStyle w:val="Style223"/>
        <w:keepNext w:val="0"/>
        <w:keepLines w:val="0"/>
        <w:widowControl w:val="0"/>
        <w:shd w:val="clear" w:color="auto" w:fill="auto"/>
        <w:spacing w:line="240" w:lineRule="auto"/>
        <w:ind w:left="0" w:firstLine="0"/>
      </w:pPr>
      <w:bookmarkStart w:id="196" w:name="bookmark196"/>
      <w:r>
        <w:rPr>
          <w:color w:val="000000"/>
          <w:spacing w:val="0"/>
          <w:w w:val="100"/>
          <w:position w:val="0"/>
          <w:shd w:val="clear" w:color="auto" w:fill="auto"/>
        </w:rPr>
        <w:t>התאחדות עול</w:t>
      </w:r>
      <w:bookmarkEnd w:id="196"/>
    </w:p>
    <w:p>
      <w:pPr>
        <w:pStyle w:val="Style498"/>
        <w:keepNext/>
        <w:keepLines/>
        <w:widowControl w:val="0"/>
        <w:shd w:val="clear" w:color="auto" w:fill="auto"/>
        <w:spacing w:line="240" w:lineRule="auto"/>
        <w:ind w:left="0" w:firstLine="0"/>
        <w:rPr>
          <w:sz w:val="182"/>
          <w:szCs w:val="182"/>
        </w:rPr>
      </w:pPr>
      <w:bookmarkStart w:id="197" w:name="bookmark197"/>
      <w:r>
        <w:rPr>
          <w:color w:val="000000"/>
          <w:spacing w:val="0"/>
          <w:w w:val="100"/>
          <w:position w:val="0"/>
          <w:sz w:val="134"/>
          <w:szCs w:val="134"/>
          <w:shd w:val="clear" w:color="auto" w:fill="auto"/>
        </w:rPr>
        <w:t xml:space="preserve">1 </w:t>
      </w:r>
      <w:r>
        <w:rPr>
          <w:color w:val="000000"/>
          <w:spacing w:val="0"/>
          <w:w w:val="100"/>
          <w:position w:val="0"/>
          <w:sz w:val="180"/>
          <w:szCs w:val="180"/>
          <w:shd w:val="clear" w:color="auto" w:fill="auto"/>
        </w:rPr>
        <w:t>u</w:t>
      </w:r>
      <w:r>
        <w:rPr>
          <w:color w:val="000000"/>
          <w:spacing w:val="0"/>
          <w:w w:val="100"/>
          <w:position w:val="0"/>
          <w:sz w:val="180"/>
          <w:szCs w:val="180"/>
          <w:shd w:val="clear" w:color="auto" w:fill="auto"/>
          <w:lang w:val="he-IL" w:eastAsia="he-IL" w:bidi="he-IL"/>
        </w:rPr>
        <w:t xml:space="preserve"> </w:t>
      </w:r>
      <w:r>
        <w:rPr>
          <w:b/>
          <w:bCs/>
          <w:color w:val="000000"/>
          <w:spacing w:val="0"/>
          <w:w w:val="100"/>
          <w:position w:val="0"/>
          <w:sz w:val="182"/>
          <w:szCs w:val="182"/>
          <w:shd w:val="clear" w:color="auto" w:fill="auto"/>
          <w:lang w:val="he-IL" w:eastAsia="he-IL" w:bidi="he-IL"/>
        </w:rPr>
        <w:t>ת</w:t>
      </w:r>
      <w:bookmarkEnd w:id="197"/>
    </w:p>
    <w:p>
      <w:pPr>
        <w:pStyle w:val="Style461"/>
        <w:keepNext w:val="0"/>
        <w:keepLines w:val="0"/>
        <w:widowControl w:val="0"/>
        <w:shd w:val="clear" w:color="auto" w:fill="auto"/>
        <w:spacing w:line="240" w:lineRule="auto"/>
        <w:ind w:left="0" w:firstLine="0"/>
        <w:jc w:val="left"/>
      </w:pPr>
      <w:r>
        <w:rPr>
          <w:color w:val="000000"/>
          <w:spacing w:val="0"/>
          <w:w w:val="100"/>
          <w:position w:val="0"/>
          <w:shd w:val="clear" w:color="auto" w:fill="auto"/>
        </w:rPr>
        <w:t>החוברת «מיסיילונגסבלאט» מופיעה פעמיים בחדש ונחלקת חנם בין חברי ההתאחדות עולי גרמניה</w:t>
      </w:r>
    </w:p>
    <w:p>
      <w:pPr>
        <w:pStyle w:val="Style63"/>
        <w:keepNext w:val="0"/>
        <w:keepLines w:val="0"/>
        <w:widowControl w:val="0"/>
        <w:shd w:val="clear" w:color="auto" w:fill="auto"/>
        <w:spacing w:line="240" w:lineRule="auto"/>
        <w:ind w:left="0" w:firstLine="0"/>
        <w:rPr>
          <w:sz w:val="20"/>
          <w:szCs w:val="20"/>
        </w:rPr>
      </w:pPr>
      <w:r>
        <w:rPr>
          <w:rFonts w:ascii="Arial" w:eastAsia="Arial" w:hAnsi="Arial" w:cs="Arial"/>
          <w:b/>
          <w:bCs/>
          <w:color w:val="000000"/>
          <w:spacing w:val="0"/>
          <w:w w:val="100"/>
          <w:position w:val="0"/>
          <w:sz w:val="20"/>
          <w:szCs w:val="20"/>
          <w:shd w:val="clear" w:color="auto" w:fill="auto"/>
        </w:rPr>
        <w:t>תל־אביב, ניסן תרע״ו</w:t>
      </w:r>
    </w:p>
    <w:p>
      <w:pPr>
        <w:widowControl w:val="0"/>
        <w:rPr>
          <w:sz w:val="2"/>
          <w:szCs w:val="2"/>
        </w:rPr>
      </w:pPr>
      <w:r>
        <w:drawing>
          <wp:inline>
            <wp:extent cx="1249680" cy="1645920"/>
            <wp:docPr id="94" name="Picutre 94"/>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99"/>
                    <a:stretch/>
                  </pic:blipFill>
                  <pic:spPr>
                    <a:xfrm>
                      <a:ext cx="1249680" cy="1645920"/>
                    </a:xfrm>
                    <a:prstGeom prst="rect"/>
                  </pic:spPr>
                </pic:pic>
              </a:graphicData>
            </a:graphic>
          </wp:inline>
        </w:drawing>
      </w:r>
    </w:p>
    <w:p>
      <w:pPr>
        <w:pStyle w:val="Style196"/>
        <w:keepNext/>
        <w:keepLines/>
        <w:widowControl w:val="0"/>
        <w:shd w:val="clear" w:color="auto" w:fill="auto"/>
        <w:bidi w:val="0"/>
        <w:spacing w:line="240" w:lineRule="auto"/>
        <w:ind w:left="0" w:firstLine="0"/>
        <w:jc w:val="left"/>
      </w:pPr>
      <w:bookmarkStart w:id="198" w:name="bookmark198"/>
      <w:r>
        <w:rPr>
          <w:color w:val="000000"/>
          <w:spacing w:val="0"/>
          <w:position w:val="0"/>
          <w:u w:val="none"/>
          <w:shd w:val="clear" w:color="auto" w:fill="auto"/>
          <w:lang w:val="de-DE" w:eastAsia="de-DE" w:bidi="de-DE"/>
        </w:rPr>
        <w:t>״ZELL-OR"</w:t>
      </w:r>
      <w:bookmarkEnd w:id="198"/>
    </w:p>
    <w:p>
      <w:pPr>
        <w:pStyle w:val="Style196"/>
        <w:keepNext/>
        <w:keepLines/>
        <w:widowControl w:val="0"/>
        <w:shd w:val="clear" w:color="auto" w:fill="auto"/>
        <w:bidi w:val="0"/>
        <w:spacing w:line="240" w:lineRule="auto"/>
        <w:ind w:left="0" w:firstLine="0"/>
        <w:jc w:val="left"/>
      </w:pPr>
      <w:bookmarkStart w:id="199" w:name="bookmark199"/>
      <w:r>
        <w:rPr>
          <w:color w:val="000000"/>
          <w:spacing w:val="0"/>
          <w:position w:val="0"/>
          <w:u w:val="none"/>
          <w:shd w:val="clear" w:color="auto" w:fill="auto"/>
          <w:lang w:val="de-DE" w:eastAsia="de-DE" w:bidi="de-DE"/>
        </w:rPr>
        <w:t>KLISCHEES</w:t>
      </w:r>
      <w:bookmarkEnd w:id="199"/>
    </w:p>
    <w:p>
      <w:pPr>
        <w:pStyle w:val="Style2"/>
        <w:keepNext w:val="0"/>
        <w:keepLines w:val="0"/>
        <w:widowControl w:val="0"/>
        <w:shd w:val="clear" w:color="auto" w:fill="auto"/>
        <w:bidi w:val="0"/>
        <w:spacing w:line="240" w:lineRule="auto"/>
        <w:ind w:left="0" w:firstLine="0"/>
        <w:jc w:val="left"/>
        <w:rPr>
          <w:sz w:val="26"/>
          <w:szCs w:val="26"/>
        </w:rPr>
      </w:pPr>
      <w:r>
        <w:rPr>
          <w:rFonts w:ascii="Arial" w:eastAsia="Arial" w:hAnsi="Arial" w:cs="Arial"/>
          <w:b/>
          <w:bCs/>
          <w:color w:val="000000"/>
          <w:spacing w:val="0"/>
          <w:w w:val="100"/>
          <w:position w:val="0"/>
          <w:sz w:val="26"/>
          <w:szCs w:val="26"/>
          <w:shd w:val="clear" w:color="auto" w:fill="auto"/>
          <w:lang w:val="de-DE" w:eastAsia="de-DE" w:bidi="de-DE"/>
        </w:rPr>
        <w:t>SIND PREISWERT UND GUT</w:t>
      </w:r>
    </w:p>
    <w:p>
      <w:pPr>
        <w:widowControl w:val="0"/>
        <w:rPr>
          <w:sz w:val="2"/>
          <w:szCs w:val="2"/>
        </w:rPr>
      </w:pPr>
      <w:r>
        <w:drawing>
          <wp:inline>
            <wp:extent cx="3206750" cy="1944370"/>
            <wp:docPr id="95" name="Picutre 95"/>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101"/>
                    <a:stretch/>
                  </pic:blipFill>
                  <pic:spPr>
                    <a:xfrm>
                      <a:ext cx="3206750" cy="1944370"/>
                    </a:xfrm>
                    <a:prstGeom prst="rect"/>
                  </pic:spPr>
                </pic:pic>
              </a:graphicData>
            </a:graphic>
          </wp:inline>
        </w:drawing>
      </w:r>
    </w:p>
    <w:p>
      <w:pPr>
        <w:pStyle w:val="Style63"/>
        <w:keepNext w:val="0"/>
        <w:keepLines w:val="0"/>
        <w:widowControl w:val="0"/>
        <w:shd w:val="clear" w:color="auto" w:fill="auto"/>
        <w:spacing w:line="240" w:lineRule="auto"/>
        <w:ind w:left="0" w:firstLine="0"/>
        <w:rPr>
          <w:sz w:val="38"/>
          <w:szCs w:val="38"/>
        </w:rPr>
      </w:pPr>
      <w:r>
        <w:rPr>
          <w:b/>
          <w:bCs/>
          <w:color w:val="000000"/>
          <w:spacing w:val="0"/>
          <w:w w:val="100"/>
          <w:position w:val="0"/>
          <w:sz w:val="38"/>
          <w:szCs w:val="38"/>
          <w:shd w:val="clear" w:color="auto" w:fill="auto"/>
        </w:rPr>
        <w:t>מכס בהו ושות/ תל־אביב</w:t>
      </w:r>
    </w:p>
    <w:p>
      <w:pPr>
        <w:widowControl w:val="0"/>
        <w:spacing w:line="14" w:lineRule="exact"/>
        <w:sectPr>
          <w:pgSz w:w="13782" w:h="18594"/>
          <w:pgMar w:top="1052" w:left="1440" w:right="1102" w:bottom="360" w:header="0" w:footer="3" w:gutter="0"/>
          <w:cols w:space="720"/>
          <w:noEndnote/>
          <w:rtlGutter w:val="0"/>
          <w:docGrid w:linePitch="360"/>
        </w:sectPr>
      </w:pPr>
    </w:p>
    <w:p>
      <w:pPr>
        <w:pStyle w:val="Style2"/>
        <w:keepNext w:val="0"/>
        <w:keepLines w:val="0"/>
        <w:widowControl w:val="0"/>
        <w:shd w:val="clear" w:color="auto" w:fill="auto"/>
        <w:bidi w:val="0"/>
        <w:spacing w:line="240" w:lineRule="auto"/>
        <w:ind w:left="0" w:firstLine="0"/>
        <w:jc w:val="left"/>
        <w:rPr>
          <w:sz w:val="86"/>
          <w:szCs w:val="86"/>
        </w:rPr>
      </w:pPr>
      <w:r>
        <w:rPr>
          <w:rFonts w:ascii="Calibri" w:eastAsia="Calibri" w:hAnsi="Calibri" w:cs="Calibri"/>
          <w:color w:val="000000"/>
          <w:spacing w:val="0"/>
          <w:w w:val="60"/>
          <w:position w:val="0"/>
          <w:sz w:val="86"/>
          <w:szCs w:val="86"/>
          <w:u w:val="single"/>
          <w:shd w:val="clear" w:color="auto" w:fill="auto"/>
          <w:lang w:val="de-DE" w:eastAsia="de-DE" w:bidi="de-DE"/>
        </w:rPr>
        <w:t>KaffeeRösterei</w:t>
      </w:r>
    </w:p>
    <w:p>
      <w:pPr>
        <w:pStyle w:val="Style54"/>
        <w:keepNext w:val="0"/>
        <w:keepLines w:val="0"/>
        <w:widowControl w:val="0"/>
        <w:shd w:val="clear" w:color="auto" w:fill="auto"/>
        <w:bidi w:val="0"/>
        <w:spacing w:line="240" w:lineRule="auto"/>
        <w:ind w:left="0" w:firstLine="0"/>
        <w:jc w:val="left"/>
      </w:pPr>
      <w:bookmarkStart w:id="200" w:name="bookmark200"/>
      <w:r>
        <w:rPr>
          <w:color w:val="000000"/>
          <w:spacing w:val="0"/>
          <w:w w:val="100"/>
          <w:position w:val="0"/>
          <w:shd w:val="clear" w:color="auto" w:fill="auto"/>
          <w:lang w:val="de-DE" w:eastAsia="de-DE" w:bidi="de-DE"/>
        </w:rPr>
        <w:t>Zinkographie ״ZELL-OR“</w:t>
      </w:r>
      <w:bookmarkEnd w:id="200"/>
    </w:p>
    <w:p>
      <w:pPr>
        <w:pStyle w:val="Style2"/>
        <w:keepNext w:val="0"/>
        <w:keepLines w:val="0"/>
        <w:widowControl w:val="0"/>
        <w:shd w:val="clear" w:color="auto" w:fill="auto"/>
        <w:bidi w:val="0"/>
        <w:spacing w:line="240" w:lineRule="auto"/>
        <w:ind w:left="0" w:firstLine="0"/>
        <w:jc w:val="left"/>
        <w:rPr>
          <w:sz w:val="26"/>
          <w:szCs w:val="26"/>
        </w:rPr>
      </w:pPr>
      <w:r>
        <w:rPr>
          <w:rFonts w:ascii="Arial" w:eastAsia="Arial" w:hAnsi="Arial" w:cs="Arial"/>
          <w:b/>
          <w:bCs/>
          <w:color w:val="000000"/>
          <w:spacing w:val="0"/>
          <w:w w:val="100"/>
          <w:position w:val="0"/>
          <w:sz w:val="26"/>
          <w:szCs w:val="26"/>
          <w:shd w:val="clear" w:color="auto" w:fill="auto"/>
          <w:lang w:val="de-DE" w:eastAsia="de-DE" w:bidi="de-DE"/>
        </w:rPr>
        <w:t>TEL-AVIV,</w:t>
      </w:r>
    </w:p>
    <w:p>
      <w:pPr>
        <w:pStyle w:val="Style29"/>
        <w:keepNext w:val="0"/>
        <w:keepLines w:val="0"/>
        <w:widowControl w:val="0"/>
        <w:shd w:val="clear" w:color="auto" w:fill="auto"/>
        <w:bidi w:val="0"/>
        <w:spacing w:line="240" w:lineRule="auto"/>
        <w:ind w:left="0" w:firstLine="0"/>
        <w:jc w:val="left"/>
        <w:sectPr>
          <w:type w:val="continuous"/>
          <w:pgSz w:w="13782" w:h="18594"/>
          <w:pgMar w:top="1052" w:left="1440" w:right="1232" w:bottom="360" w:header="0" w:footer="3" w:gutter="0"/>
          <w:cols w:space="720"/>
          <w:noEndnote/>
          <w:rtlGutter w:val="0"/>
          <w:docGrid w:linePitch="360"/>
        </w:sectPr>
      </w:pPr>
      <w:bookmarkStart w:id="201" w:name="bookmark201"/>
      <w:r>
        <w:rPr>
          <w:color w:val="000000"/>
          <w:spacing w:val="0"/>
          <w:w w:val="100"/>
          <w:position w:val="0"/>
          <w:shd w:val="clear" w:color="auto" w:fill="auto"/>
          <w:lang w:val="de-DE" w:eastAsia="de-DE" w:bidi="de-DE"/>
        </w:rPr>
        <w:t>KFAR GILADI STRASSE 21.</w:t>
      </w:r>
      <w:bookmarkEnd w:id="201"/>
    </w:p>
    <w:p>
      <w:pPr>
        <w:pStyle w:val="Style2"/>
        <w:keepNext w:val="0"/>
        <w:keepLines w:val="0"/>
        <w:widowControl w:val="0"/>
        <w:shd w:val="clear" w:color="auto" w:fill="auto"/>
        <w:bidi w:val="0"/>
        <w:spacing w:line="240" w:lineRule="auto"/>
        <w:ind w:left="0" w:firstLine="0"/>
        <w:jc w:val="left"/>
        <w:rPr>
          <w:sz w:val="28"/>
          <w:szCs w:val="28"/>
        </w:rPr>
      </w:pPr>
      <w:r>
        <w:rPr>
          <w:rFonts w:ascii="Arial" w:eastAsia="Arial" w:hAnsi="Arial" w:cs="Arial"/>
          <w:b/>
          <w:bCs/>
          <w:color w:val="000000"/>
          <w:spacing w:val="0"/>
          <w:w w:val="100"/>
          <w:position w:val="0"/>
          <w:sz w:val="28"/>
          <w:szCs w:val="28"/>
          <w:shd w:val="clear" w:color="auto" w:fill="auto"/>
          <w:lang w:val="en-US" w:eastAsia="en-US" w:bidi="en-US"/>
        </w:rPr>
        <w:t xml:space="preserve">Max Cohn &amp; Co. </w:t>
      </w:r>
      <w:r>
        <w:rPr>
          <w:b/>
          <w:bCs/>
          <w:color w:val="000000"/>
          <w:spacing w:val="0"/>
          <w:w w:val="100"/>
          <w:position w:val="0"/>
          <w:sz w:val="28"/>
          <w:szCs w:val="28"/>
          <w:shd w:val="clear" w:color="auto" w:fill="auto"/>
          <w:lang w:val="en-US" w:eastAsia="en-US" w:bidi="en-US"/>
        </w:rPr>
        <w:t>Tei-Hviv</w:t>
      </w:r>
    </w:p>
    <w:p>
      <w:pPr>
        <w:pStyle w:val="Style9"/>
        <w:keepNext w:val="0"/>
        <w:keepLines w:val="0"/>
        <w:widowControl w:val="0"/>
        <w:shd w:val="clear" w:color="auto" w:fill="auto"/>
        <w:tabs>
          <w:tab w:pos="2981" w:val="left"/>
        </w:tabs>
        <w:bidi w:val="0"/>
        <w:spacing w:line="240" w:lineRule="auto"/>
        <w:ind w:left="0" w:firstLine="0"/>
        <w:jc w:val="left"/>
      </w:pPr>
      <w:r>
        <w:rPr>
          <w:color w:val="000000"/>
          <w:spacing w:val="0"/>
          <w:w w:val="100"/>
          <w:position w:val="0"/>
          <w:shd w:val="clear" w:color="auto" w:fill="auto"/>
          <w:lang w:val="en-US" w:eastAsia="en-US" w:bidi="en-US"/>
        </w:rPr>
        <w:t>43 Hllenby Road</w:t>
        <w:tab/>
        <w:t>66 Ben Yehuda Rd.</w:t>
      </w:r>
    </w:p>
    <w:p>
      <w:pPr>
        <w:pStyle w:val="Style9"/>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 xml:space="preserve">Telephon </w:t>
      </w:r>
      <w:r>
        <w:rPr>
          <w:color w:val="000000"/>
          <w:spacing w:val="0"/>
          <w:w w:val="100"/>
          <w:position w:val="0"/>
          <w:shd w:val="clear" w:color="auto" w:fill="auto"/>
          <w:lang w:val="en-US" w:eastAsia="en-US" w:bidi="en-US"/>
        </w:rPr>
        <w:t>1274</w:t>
      </w:r>
    </w:p>
    <w:p>
      <w:pPr>
        <w:pStyle w:val="Style54"/>
        <w:keepNext w:val="0"/>
        <w:keepLines w:val="0"/>
        <w:widowControl w:val="0"/>
        <w:shd w:val="clear" w:color="auto" w:fill="auto"/>
        <w:bidi w:val="0"/>
        <w:spacing w:line="240" w:lineRule="auto"/>
        <w:ind w:left="0" w:firstLine="0"/>
        <w:jc w:val="left"/>
      </w:pPr>
      <w:bookmarkStart w:id="202" w:name="bookmark202"/>
      <w:r>
        <w:rPr>
          <w:color w:val="000000"/>
          <w:spacing w:val="0"/>
          <w:w w:val="100"/>
          <w:position w:val="0"/>
          <w:shd w:val="clear" w:color="auto" w:fill="auto"/>
          <w:lang w:val="de-DE" w:eastAsia="de-DE" w:bidi="de-DE"/>
        </w:rPr>
        <w:t>Hama’atik</w:t>
      </w:r>
      <w:bookmarkEnd w:id="202"/>
    </w:p>
    <w:p>
      <w:pPr>
        <w:pStyle w:val="Style2"/>
        <w:keepNext w:val="0"/>
        <w:keepLines w:val="0"/>
        <w:widowControl w:val="0"/>
        <w:shd w:val="clear" w:color="auto" w:fill="auto"/>
        <w:bidi w:val="0"/>
        <w:spacing w:line="254" w:lineRule="auto"/>
        <w:ind w:left="0" w:firstLine="0"/>
        <w:jc w:val="left"/>
        <w:rPr>
          <w:sz w:val="15"/>
          <w:szCs w:val="15"/>
        </w:rPr>
      </w:pPr>
      <w:r>
        <w:rPr>
          <w:b/>
          <w:bCs/>
          <w:color w:val="000000"/>
          <w:spacing w:val="0"/>
          <w:w w:val="100"/>
          <w:position w:val="0"/>
          <w:sz w:val="15"/>
          <w:szCs w:val="15"/>
          <w:shd w:val="clear" w:color="auto" w:fill="auto"/>
          <w:lang w:val="de-DE" w:eastAsia="de-DE" w:bidi="de-DE"/>
        </w:rPr>
        <w:t>Leiterin: RITA GOLDBEKQ 16 a, Rothschild Kid.. P. 0. B. 90, Tel-Aviv</w:t>
      </w:r>
    </w:p>
    <w:p>
      <w:pPr>
        <w:pStyle w:val="Style2"/>
        <w:keepNext w:val="0"/>
        <w:keepLines w:val="0"/>
        <w:widowControl w:val="0"/>
        <w:shd w:val="clear" w:color="auto" w:fill="auto"/>
        <w:bidi w:val="0"/>
        <w:spacing w:line="226" w:lineRule="auto"/>
        <w:ind w:left="0" w:firstLine="0"/>
        <w:jc w:val="left"/>
        <w:rPr>
          <w:sz w:val="24"/>
          <w:szCs w:val="24"/>
        </w:rPr>
      </w:pPr>
      <w:r>
        <w:rPr>
          <w:rFonts w:ascii="Arial" w:eastAsia="Arial" w:hAnsi="Arial" w:cs="Arial"/>
          <w:b/>
          <w:bCs/>
          <w:color w:val="000000"/>
          <w:spacing w:val="0"/>
          <w:w w:val="60"/>
          <w:position w:val="0"/>
          <w:sz w:val="24"/>
          <w:szCs w:val="24"/>
          <w:shd w:val="clear" w:color="auto" w:fill="auto"/>
          <w:lang w:val="de-DE" w:eastAsia="de-DE" w:bidi="de-DE"/>
        </w:rPr>
        <w:t>Übersetzungen, Abschriftea, Vervielfältigungen</w:t>
      </w:r>
    </w:p>
    <w:p>
      <w:pPr>
        <w:pStyle w:val="Style63"/>
        <w:keepNext w:val="0"/>
        <w:keepLines w:val="0"/>
        <w:widowControl w:val="0"/>
        <w:shd w:val="clear" w:color="auto" w:fill="auto"/>
        <w:spacing w:line="240" w:lineRule="auto"/>
        <w:ind w:left="0" w:firstLine="0"/>
        <w:rPr>
          <w:sz w:val="40"/>
          <w:szCs w:val="40"/>
        </w:rPr>
      </w:pPr>
      <w:r>
        <w:rPr>
          <w:rFonts w:ascii="Arial" w:eastAsia="Arial" w:hAnsi="Arial" w:cs="Arial"/>
          <w:color w:val="000000"/>
          <w:spacing w:val="0"/>
          <w:w w:val="100"/>
          <w:position w:val="0"/>
          <w:sz w:val="40"/>
          <w:szCs w:val="40"/>
          <w:shd w:val="clear" w:color="auto" w:fill="auto"/>
        </w:rPr>
        <w:t>המעתיק</w:t>
      </w:r>
    </w:p>
    <w:p>
      <w:pPr>
        <w:pStyle w:val="Style461"/>
        <w:keepNext w:val="0"/>
        <w:keepLines w:val="0"/>
        <w:widowControl w:val="0"/>
        <w:shd w:val="clear" w:color="auto" w:fill="auto"/>
        <w:ind w:left="360" w:hanging="360"/>
        <w:jc w:val="left"/>
        <w:rPr>
          <w:sz w:val="15"/>
          <w:szCs w:val="15"/>
        </w:rPr>
      </w:pPr>
      <w:r>
        <w:rPr>
          <w:color w:val="000000"/>
          <w:spacing w:val="0"/>
          <w:w w:val="100"/>
          <w:position w:val="0"/>
          <w:sz w:val="20"/>
          <w:szCs w:val="20"/>
          <w:shd w:val="clear" w:color="auto" w:fill="auto"/>
        </w:rPr>
        <w:t xml:space="preserve">בהנהלת רימה גולדברג תל־אביב, ת. ד. </w:t>
      </w:r>
      <w:r>
        <w:rPr>
          <w:rFonts w:ascii="Arial" w:eastAsia="Arial" w:hAnsi="Arial" w:cs="Arial"/>
          <w:b/>
          <w:bCs/>
          <w:color w:val="000000"/>
          <w:spacing w:val="0"/>
          <w:w w:val="100"/>
          <w:position w:val="0"/>
          <w:sz w:val="15"/>
          <w:szCs w:val="15"/>
          <w:shd w:val="clear" w:color="auto" w:fill="auto"/>
          <w:lang w:val="de-DE" w:eastAsia="de-DE" w:bidi="de-DE"/>
        </w:rPr>
        <w:t>90</w:t>
      </w:r>
      <w:r>
        <w:rPr>
          <w:rFonts w:ascii="Arial" w:eastAsia="Arial" w:hAnsi="Arial" w:cs="Arial"/>
          <w:b/>
          <w:bCs/>
          <w:color w:val="000000"/>
          <w:spacing w:val="0"/>
          <w:w w:val="100"/>
          <w:position w:val="0"/>
          <w:sz w:val="15"/>
          <w:szCs w:val="15"/>
          <w:shd w:val="clear" w:color="auto" w:fill="auto"/>
        </w:rPr>
        <w:t xml:space="preserve">« </w:t>
      </w:r>
      <w:r>
        <w:rPr>
          <w:color w:val="000000"/>
          <w:spacing w:val="0"/>
          <w:w w:val="100"/>
          <w:position w:val="0"/>
          <w:sz w:val="20"/>
          <w:szCs w:val="20"/>
          <w:shd w:val="clear" w:color="auto" w:fill="auto"/>
        </w:rPr>
        <w:t xml:space="preserve">שדרות רוטשילד </w:t>
      </w:r>
      <w:r>
        <w:rPr>
          <w:rFonts w:ascii="Arial" w:eastAsia="Arial" w:hAnsi="Arial" w:cs="Arial"/>
          <w:b/>
          <w:bCs/>
          <w:color w:val="000000"/>
          <w:spacing w:val="0"/>
          <w:w w:val="100"/>
          <w:position w:val="0"/>
          <w:sz w:val="15"/>
          <w:szCs w:val="15"/>
          <w:shd w:val="clear" w:color="auto" w:fill="auto"/>
          <w:lang w:val="de-DE" w:eastAsia="de-DE" w:bidi="de-DE"/>
        </w:rPr>
        <w:t>26</w:t>
      </w:r>
      <w:r>
        <w:rPr>
          <w:rFonts w:ascii="Arial" w:eastAsia="Arial" w:hAnsi="Arial" w:cs="Arial"/>
          <w:b/>
          <w:bCs/>
          <w:color w:val="000000"/>
          <w:spacing w:val="0"/>
          <w:w w:val="100"/>
          <w:position w:val="0"/>
          <w:sz w:val="15"/>
          <w:szCs w:val="15"/>
          <w:shd w:val="clear" w:color="auto" w:fill="auto"/>
        </w:rPr>
        <w:t>*</w:t>
      </w:r>
    </w:p>
    <w:p>
      <w:pPr>
        <w:pStyle w:val="Style100"/>
        <w:keepNext w:val="0"/>
        <w:keepLines w:val="0"/>
        <w:widowControl w:val="0"/>
        <w:shd w:val="clear" w:color="auto" w:fill="auto"/>
        <w:spacing w:line="226" w:lineRule="auto"/>
        <w:ind w:left="0" w:firstLine="0"/>
        <w:jc w:val="left"/>
        <w:sectPr>
          <w:type w:val="continuous"/>
          <w:pgSz w:w="13782" w:h="18594"/>
          <w:pgMar w:top="1052" w:left="1440" w:right="1232" w:bottom="360" w:header="0" w:footer="3" w:gutter="0"/>
          <w:cols w:space="720"/>
          <w:noEndnote/>
          <w:rtlGutter w:val="0"/>
          <w:docGrid w:linePitch="360"/>
        </w:sectPr>
      </w:pPr>
      <w:bookmarkStart w:id="203" w:name="bookmark203"/>
      <w:r>
        <w:rPr>
          <w:color w:val="000000"/>
          <w:spacing w:val="0"/>
          <w:w w:val="100"/>
          <w:position w:val="0"/>
          <w:shd w:val="clear" w:color="auto" w:fill="auto"/>
        </w:rPr>
        <w:t>תרגום, העת^ה, הכפלה</w:t>
      </w:r>
      <w:bookmarkEnd w:id="203"/>
    </w:p>
    <w:p>
      <w:pPr>
        <w:pStyle w:val="Style151"/>
        <w:keepNext w:val="0"/>
        <w:keepLines w:val="0"/>
        <w:widowControl w:val="0"/>
        <w:shd w:val="clear" w:color="auto" w:fill="auto"/>
        <w:bidi w:val="0"/>
        <w:spacing w:line="240" w:lineRule="auto"/>
        <w:ind w:left="0" w:firstLine="360"/>
        <w:jc w:val="left"/>
      </w:pPr>
      <w:bookmarkStart w:id="204" w:name="bookmark204"/>
      <w:r>
        <w:rPr>
          <w:color w:val="000000"/>
          <w:spacing w:val="0"/>
          <w:position w:val="0"/>
          <w:u w:val="single"/>
          <w:shd w:val="clear" w:color="auto" w:fill="auto"/>
          <w:lang w:val="en-US" w:eastAsia="en-US" w:bidi="en-US"/>
        </w:rPr>
        <w:t xml:space="preserve">80 </w:t>
      </w:r>
      <w:r>
        <w:rPr>
          <w:color w:val="000000"/>
          <w:spacing w:val="0"/>
          <w:position w:val="0"/>
          <w:u w:val="single"/>
          <w:shd w:val="clear" w:color="auto" w:fill="auto"/>
          <w:lang w:val="de-DE" w:eastAsia="de-DE" w:bidi="de-DE"/>
        </w:rPr>
        <w:t>Zeitschriften aus allen Ländern stehen Ihnen zur Verfügung!</w:t>
      </w:r>
      <w:bookmarkEnd w:id="204"/>
    </w:p>
    <w:p>
      <w:pPr>
        <w:widowControl w:val="0"/>
        <w:rPr>
          <w:sz w:val="2"/>
          <w:szCs w:val="2"/>
        </w:rPr>
      </w:pPr>
      <w:r>
        <w:drawing>
          <wp:inline>
            <wp:extent cx="1456690" cy="1414145"/>
            <wp:docPr id="96" name="Picutre 96"/>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103"/>
                    <a:stretch/>
                  </pic:blipFill>
                  <pic:spPr>
                    <a:xfrm>
                      <a:ext cx="1456690" cy="1414145"/>
                    </a:xfrm>
                    <a:prstGeom prst="rect"/>
                  </pic:spPr>
                </pic:pic>
              </a:graphicData>
            </a:graphic>
          </wp:inline>
        </w:drawing>
      </w:r>
    </w:p>
    <w:p>
      <w:pPr>
        <w:pStyle w:val="Style9"/>
        <w:keepNext w:val="0"/>
        <w:keepLines w:val="0"/>
        <w:widowControl w:val="0"/>
        <w:shd w:val="clear" w:color="auto" w:fill="auto"/>
        <w:bidi w:val="0"/>
        <w:spacing w:line="360" w:lineRule="auto"/>
        <w:ind w:left="0" w:firstLine="0"/>
        <w:jc w:val="left"/>
      </w:pPr>
      <w:r>
        <w:rPr>
          <w:color w:val="000000"/>
          <w:spacing w:val="0"/>
          <w:w w:val="100"/>
          <w:position w:val="0"/>
          <w:shd w:val="clear" w:color="auto" w:fill="auto"/>
          <w:lang w:val="de-DE" w:eastAsia="de-DE" w:bidi="de-DE"/>
        </w:rPr>
        <w:t xml:space="preserve">Der Lesezirkel </w:t>
      </w:r>
      <w:r>
        <w:rPr>
          <w:color w:val="000000"/>
          <w:spacing w:val="0"/>
          <w:w w:val="100"/>
          <w:position w:val="0"/>
          <w:shd w:val="clear" w:color="auto" w:fill="auto"/>
          <w:lang w:val="en-US" w:eastAsia="en-US" w:bidi="en-US"/>
        </w:rPr>
        <w:t xml:space="preserve">״CHUG </w:t>
      </w:r>
      <w:r>
        <w:rPr>
          <w:color w:val="000000"/>
          <w:spacing w:val="0"/>
          <w:w w:val="100"/>
          <w:position w:val="0"/>
          <w:shd w:val="clear" w:color="auto" w:fill="auto"/>
          <w:lang w:val="de-DE" w:eastAsia="de-DE" w:bidi="de-DE"/>
        </w:rPr>
        <w:t>HAKOREH" Tel-Aviv und jetzt auch in Jerusalem hat die grösste Auswahl in Zeitschriften und Zeitungen aller Länder in</w:t>
      </w:r>
    </w:p>
    <w:p>
      <w:pPr>
        <w:pStyle w:val="Style68"/>
        <w:keepNext w:val="0"/>
        <w:keepLines w:val="0"/>
        <w:widowControl w:val="0"/>
        <w:shd w:val="clear" w:color="auto" w:fill="auto"/>
        <w:bidi w:val="0"/>
        <w:spacing w:line="240" w:lineRule="auto"/>
        <w:ind w:left="0" w:firstLine="0"/>
        <w:jc w:val="left"/>
      </w:pPr>
      <w:bookmarkStart w:id="205" w:name="bookmark205"/>
      <w:r>
        <w:rPr>
          <w:color w:val="000000"/>
          <w:spacing w:val="0"/>
          <w:w w:val="100"/>
          <w:position w:val="0"/>
          <w:shd w:val="clear" w:color="auto" w:fill="auto"/>
          <w:lang w:val="de-DE" w:eastAsia="de-DE" w:bidi="de-DE"/>
        </w:rPr>
        <w:t>hebräisch, englisch, deutsch, französisch, russisch, polnisch, etc. etc.</w:t>
      </w:r>
      <w:bookmarkEnd w:id="205"/>
    </w:p>
    <w:p>
      <w:pPr>
        <w:pStyle w:val="Style2"/>
        <w:keepNext w:val="0"/>
        <w:keepLines w:val="0"/>
        <w:widowControl w:val="0"/>
        <w:shd w:val="clear" w:color="auto" w:fill="auto"/>
        <w:bidi w:val="0"/>
        <w:ind w:left="0" w:firstLine="0"/>
        <w:jc w:val="left"/>
        <w:rPr>
          <w:sz w:val="13"/>
          <w:szCs w:val="13"/>
        </w:rPr>
      </w:pPr>
      <w:r>
        <w:rPr>
          <w:rFonts w:ascii="Arial" w:eastAsia="Arial" w:hAnsi="Arial" w:cs="Arial"/>
          <w:b/>
          <w:bCs/>
          <w:color w:val="000000"/>
          <w:spacing w:val="0"/>
          <w:w w:val="100"/>
          <w:position w:val="0"/>
          <w:sz w:val="13"/>
          <w:szCs w:val="13"/>
          <w:shd w:val="clear" w:color="auto" w:fill="auto"/>
          <w:lang w:val="de-DE" w:eastAsia="de-DE" w:bidi="de-DE"/>
        </w:rPr>
        <w:t xml:space="preserve">Politische, illustrierte, </w:t>
      </w:r>
      <w:r>
        <w:rPr>
          <w:rFonts w:ascii="Arial" w:eastAsia="Arial" w:hAnsi="Arial" w:cs="Arial"/>
          <w:b/>
          <w:bCs/>
          <w:color w:val="000000"/>
          <w:spacing w:val="0"/>
          <w:w w:val="100"/>
          <w:position w:val="0"/>
          <w:sz w:val="13"/>
          <w:szCs w:val="13"/>
          <w:shd w:val="clear" w:color="auto" w:fill="auto"/>
          <w:lang w:val="en-US" w:eastAsia="en-US" w:bidi="en-US"/>
        </w:rPr>
        <w:t xml:space="preserve">liletsrisike, </w:t>
      </w:r>
      <w:r>
        <w:rPr>
          <w:rFonts w:ascii="Arial" w:eastAsia="Arial" w:hAnsi="Arial" w:cs="Arial"/>
          <w:b/>
          <w:bCs/>
          <w:color w:val="000000"/>
          <w:spacing w:val="0"/>
          <w:w w:val="100"/>
          <w:position w:val="0"/>
          <w:sz w:val="13"/>
          <w:szCs w:val="13"/>
          <w:shd w:val="clear" w:color="auto" w:fill="auto"/>
          <w:lang w:val="de-DE" w:eastAsia="de-DE" w:bidi="de-DE"/>
        </w:rPr>
        <w:t>witFerfckafllicke.wirtscbsftliche.architektonische Zeitschriften «adFaohHteiutwr stehen Ihnen im Btkicen de, lesesiikels ״CHUG HAKCBIH"su niedrigen Preisen leihweise rar Verfügung.</w:t>
      </w:r>
    </w:p>
    <w:p>
      <w:pPr>
        <w:pStyle w:val="Style2"/>
        <w:keepNext w:val="0"/>
        <w:keepLines w:val="0"/>
        <w:widowControl w:val="0"/>
        <w:shd w:val="clear" w:color="auto" w:fill="auto"/>
        <w:tabs>
          <w:tab w:pos="2923" w:val="left"/>
        </w:tabs>
        <w:bidi w:val="0"/>
        <w:spacing w:line="346" w:lineRule="auto"/>
        <w:ind w:left="0" w:firstLine="0"/>
        <w:jc w:val="left"/>
        <w:rPr>
          <w:sz w:val="16"/>
          <w:szCs w:val="16"/>
        </w:rPr>
      </w:pPr>
      <w:r>
        <w:rPr>
          <w:color w:val="000000"/>
          <w:spacing w:val="0"/>
          <w:w w:val="100"/>
          <w:position w:val="0"/>
          <w:sz w:val="16"/>
          <w:szCs w:val="16"/>
          <w:shd w:val="clear" w:color="auto" w:fill="auto"/>
          <w:lang w:val="de-DE" w:eastAsia="de-DE" w:bidi="de-DE"/>
        </w:rPr>
        <w:t>1</w:t>
        <w:tab/>
        <w:t>Anfragen wegen Abonnements;</w:t>
      </w:r>
    </w:p>
    <w:p>
      <w:pPr>
        <w:pStyle w:val="Style9"/>
        <w:keepNext w:val="0"/>
        <w:keepLines w:val="0"/>
        <w:widowControl w:val="0"/>
        <w:shd w:val="clear" w:color="auto" w:fill="auto"/>
        <w:tabs>
          <w:tab w:pos="5509" w:val="left"/>
        </w:tabs>
        <w:bidi w:val="0"/>
        <w:spacing w:line="240" w:lineRule="auto"/>
        <w:ind w:left="0" w:firstLine="360"/>
        <w:jc w:val="left"/>
      </w:pPr>
      <w:r>
        <w:rPr>
          <w:color w:val="000000"/>
          <w:spacing w:val="0"/>
          <w:w w:val="100"/>
          <w:position w:val="0"/>
          <w:shd w:val="clear" w:color="auto" w:fill="auto"/>
          <w:lang w:val="de-DE" w:eastAsia="de-DE" w:bidi="de-DE"/>
        </w:rPr>
        <w:t>TEL-AVIV</w:t>
        <w:tab/>
        <w:t>JERUSALEM</w:t>
      </w:r>
    </w:p>
    <w:p>
      <w:pPr>
        <w:pStyle w:val="Style2"/>
        <w:keepNext w:val="0"/>
        <w:keepLines w:val="0"/>
        <w:widowControl w:val="0"/>
        <w:shd w:val="clear" w:color="auto" w:fill="auto"/>
        <w:tabs>
          <w:tab w:pos="4469" w:val="left"/>
        </w:tabs>
        <w:bidi w:val="0"/>
        <w:ind w:left="0" w:firstLine="0"/>
        <w:jc w:val="left"/>
        <w:rPr>
          <w:sz w:val="13"/>
          <w:szCs w:val="13"/>
        </w:rPr>
      </w:pPr>
      <w:r>
        <w:rPr>
          <w:rFonts w:ascii="Arial" w:eastAsia="Arial" w:hAnsi="Arial" w:cs="Arial"/>
          <w:b/>
          <w:bCs/>
          <w:color w:val="000000"/>
          <w:spacing w:val="0"/>
          <w:w w:val="100"/>
          <w:position w:val="0"/>
          <w:sz w:val="13"/>
          <w:szCs w:val="13"/>
          <w:shd w:val="clear" w:color="auto" w:fill="auto"/>
          <w:lang w:val="de-DE" w:eastAsia="de-DE" w:bidi="de-DE"/>
        </w:rPr>
        <w:t>TH. CJUVAIT, Allenby Sri. 117,</w:t>
        <w:tab/>
        <w:t xml:space="preserve">Universit.s </w:t>
      </w:r>
      <w:r>
        <w:rPr>
          <w:rFonts w:ascii="Arial" w:eastAsia="Arial" w:hAnsi="Arial" w:cs="Arial"/>
          <w:b/>
          <w:bCs/>
          <w:color w:val="000000"/>
          <w:spacing w:val="0"/>
          <w:w w:val="100"/>
          <w:position w:val="0"/>
          <w:sz w:val="13"/>
          <w:szCs w:val="13"/>
          <w:shd w:val="clear" w:color="auto" w:fill="auto"/>
          <w:lang w:val="en-US" w:eastAsia="en-US" w:bidi="en-US"/>
        </w:rPr>
        <w:t xml:space="preserve">Booksellers </w:t>
      </w:r>
      <w:r>
        <w:rPr>
          <w:rFonts w:ascii="Arial" w:eastAsia="Arial" w:hAnsi="Arial" w:cs="Arial"/>
          <w:b/>
          <w:bCs/>
          <w:color w:val="000000"/>
          <w:spacing w:val="0"/>
          <w:w w:val="100"/>
          <w:position w:val="0"/>
          <w:sz w:val="13"/>
          <w:szCs w:val="13"/>
          <w:shd w:val="clear" w:color="auto" w:fill="auto"/>
          <w:lang w:val="de-DE" w:eastAsia="de-DE" w:bidi="de-DE"/>
        </w:rPr>
        <w:t>Dr. HERMANN METER,</w:t>
      </w:r>
    </w:p>
    <w:p>
      <w:pPr>
        <w:pStyle w:val="Style2"/>
        <w:keepNext w:val="0"/>
        <w:keepLines w:val="0"/>
        <w:widowControl w:val="0"/>
        <w:shd w:val="clear" w:color="auto" w:fill="auto"/>
        <w:tabs>
          <w:tab w:pos="6442" w:val="left"/>
        </w:tabs>
        <w:bidi w:val="0"/>
        <w:ind w:left="0" w:firstLine="360"/>
        <w:jc w:val="left"/>
        <w:rPr>
          <w:sz w:val="13"/>
          <w:szCs w:val="13"/>
        </w:rPr>
      </w:pPr>
      <w:r>
        <w:rPr>
          <w:rFonts w:ascii="Arial" w:eastAsia="Arial" w:hAnsi="Arial" w:cs="Arial"/>
          <w:b/>
          <w:bCs/>
          <w:color w:val="000000"/>
          <w:spacing w:val="0"/>
          <w:w w:val="100"/>
          <w:position w:val="0"/>
          <w:sz w:val="13"/>
          <w:szCs w:val="13"/>
          <w:shd w:val="clear" w:color="auto" w:fill="auto"/>
          <w:lang w:val="en-US" w:eastAsia="en-US" w:bidi="en-US"/>
        </w:rPr>
        <w:t xml:space="preserve">III. </w:t>
      </w:r>
      <w:r>
        <w:rPr>
          <w:rFonts w:ascii="Arial" w:eastAsia="Arial" w:hAnsi="Arial" w:cs="Arial"/>
          <w:b/>
          <w:bCs/>
          <w:color w:val="000000"/>
          <w:spacing w:val="0"/>
          <w:w w:val="100"/>
          <w:position w:val="0"/>
          <w:sz w:val="13"/>
          <w:szCs w:val="13"/>
          <w:shd w:val="clear" w:color="auto" w:fill="auto"/>
          <w:lang w:val="de-DE" w:eastAsia="de-DE" w:bidi="de-DE"/>
        </w:rPr>
        <w:t xml:space="preserve">Stock, </w:t>
      </w:r>
      <w:r>
        <w:rPr>
          <w:rFonts w:ascii="Arial" w:eastAsia="Arial" w:hAnsi="Arial" w:cs="Arial"/>
          <w:color w:val="000000"/>
          <w:spacing w:val="0"/>
          <w:w w:val="100"/>
          <w:position w:val="0"/>
          <w:sz w:val="14"/>
          <w:szCs w:val="14"/>
          <w:shd w:val="clear" w:color="auto" w:fill="auto"/>
          <w:lang w:val="en-US" w:eastAsia="en-US" w:bidi="en-US"/>
        </w:rPr>
        <w:t>Blue House</w:t>
        <w:tab/>
      </w:r>
      <w:r>
        <w:rPr>
          <w:rFonts w:ascii="Arial" w:eastAsia="Arial" w:hAnsi="Arial" w:cs="Arial"/>
          <w:b/>
          <w:bCs/>
          <w:color w:val="000000"/>
          <w:spacing w:val="0"/>
          <w:w w:val="100"/>
          <w:position w:val="0"/>
          <w:sz w:val="13"/>
          <w:szCs w:val="13"/>
          <w:shd w:val="clear" w:color="auto" w:fill="auto"/>
          <w:lang w:val="en-US" w:eastAsia="en-US" w:bidi="en-US"/>
        </w:rPr>
        <w:t xml:space="preserve">Assicnrasioni Generali Building, Jaffa Sri. </w:t>
      </w:r>
      <w:r>
        <w:rPr>
          <w:rFonts w:ascii="Arial" w:eastAsia="Arial" w:hAnsi="Arial" w:cs="Arial"/>
          <w:color w:val="000000"/>
          <w:spacing w:val="0"/>
          <w:w w:val="100"/>
          <w:position w:val="0"/>
          <w:sz w:val="14"/>
          <w:szCs w:val="14"/>
          <w:shd w:val="clear" w:color="auto" w:fill="auto"/>
          <w:lang w:val="en-US" w:eastAsia="en-US" w:bidi="en-US"/>
        </w:rPr>
        <w:t xml:space="preserve">Floor </w:t>
      </w:r>
      <w:r>
        <w:rPr>
          <w:rFonts w:ascii="Arial" w:eastAsia="Arial" w:hAnsi="Arial" w:cs="Arial"/>
          <w:b/>
          <w:bCs/>
          <w:color w:val="000000"/>
          <w:spacing w:val="0"/>
          <w:w w:val="100"/>
          <w:position w:val="0"/>
          <w:sz w:val="13"/>
          <w:szCs w:val="13"/>
          <w:shd w:val="clear" w:color="auto" w:fill="auto"/>
          <w:lang w:val="en-US" w:eastAsia="en-US" w:bidi="en-US"/>
        </w:rPr>
        <w:t xml:space="preserve">M, </w:t>
      </w:r>
      <w:r>
        <w:rPr>
          <w:rFonts w:ascii="Arial" w:eastAsia="Arial" w:hAnsi="Arial" w:cs="Arial"/>
          <w:color w:val="000000"/>
          <w:spacing w:val="0"/>
          <w:w w:val="100"/>
          <w:position w:val="0"/>
          <w:sz w:val="14"/>
          <w:szCs w:val="14"/>
          <w:shd w:val="clear" w:color="auto" w:fill="auto"/>
          <w:lang w:val="en-US" w:eastAsia="en-US" w:bidi="en-US"/>
        </w:rPr>
        <w:t xml:space="preserve">Room </w:t>
      </w:r>
      <w:r>
        <w:rPr>
          <w:rFonts w:ascii="Arial" w:eastAsia="Arial" w:hAnsi="Arial" w:cs="Arial"/>
          <w:b/>
          <w:bCs/>
          <w:color w:val="000000"/>
          <w:spacing w:val="0"/>
          <w:w w:val="100"/>
          <w:position w:val="0"/>
          <w:sz w:val="13"/>
          <w:szCs w:val="13"/>
          <w:shd w:val="clear" w:color="auto" w:fill="auto"/>
          <w:lang w:val="en-US" w:eastAsia="en-US" w:bidi="en-US"/>
        </w:rPr>
        <w:t>IS</w:t>
      </w:r>
    </w:p>
    <w:p>
      <w:pPr>
        <w:pStyle w:val="Style9"/>
        <w:keepNext w:val="0"/>
        <w:keepLines w:val="0"/>
        <w:widowControl w:val="0"/>
        <w:shd w:val="clear" w:color="auto" w:fill="auto"/>
        <w:bidi w:val="0"/>
        <w:spacing w:line="314" w:lineRule="auto"/>
        <w:ind w:left="0" w:firstLine="0"/>
        <w:jc w:val="left"/>
      </w:pPr>
      <w:r>
        <w:rPr>
          <w:color w:val="000000"/>
          <w:spacing w:val="0"/>
          <w:w w:val="100"/>
          <w:position w:val="0"/>
          <w:shd w:val="clear" w:color="auto" w:fill="auto"/>
          <w:lang w:val="de-DE" w:eastAsia="de-DE" w:bidi="de-DE"/>
        </w:rPr>
        <w:t xml:space="preserve">Reklame-Abteilung und alleinige Anzeigen-Annahme für den </w:t>
      </w:r>
      <w:r>
        <w:rPr>
          <w:color w:val="000000"/>
          <w:spacing w:val="0"/>
          <w:w w:val="100"/>
          <w:position w:val="0"/>
          <w:shd w:val="clear" w:color="auto" w:fill="auto"/>
          <w:lang w:val="en-US" w:eastAsia="en-US" w:bidi="en-US"/>
        </w:rPr>
        <w:t xml:space="preserve">״CHUG </w:t>
      </w:r>
      <w:r>
        <w:rPr>
          <w:color w:val="000000"/>
          <w:spacing w:val="0"/>
          <w:w w:val="100"/>
          <w:position w:val="0"/>
          <w:shd w:val="clear" w:color="auto" w:fill="auto"/>
          <w:lang w:val="de-DE" w:eastAsia="de-DE" w:bidi="de-DE"/>
        </w:rPr>
        <w:t>HAKOREH" Tel-Aviv und Jerusalem HEINZ Z EI MANN, Tel-Aviv, Dizengoff Strasse 159.</w:t>
      </w:r>
    </w:p>
    <w:p>
      <w:pPr>
        <w:pStyle w:val="Style29"/>
        <w:keepNext w:val="0"/>
        <w:keepLines w:val="0"/>
        <w:widowControl w:val="0"/>
        <w:shd w:val="clear" w:color="auto" w:fill="auto"/>
        <w:bidi w:val="0"/>
        <w:spacing w:line="240" w:lineRule="auto"/>
        <w:ind w:left="0" w:firstLine="360"/>
        <w:jc w:val="left"/>
      </w:pPr>
      <w:bookmarkStart w:id="206" w:name="bookmark206"/>
      <w:r>
        <w:rPr>
          <w:color w:val="000000"/>
          <w:spacing w:val="0"/>
          <w:w w:val="100"/>
          <w:position w:val="0"/>
          <w:sz w:val="36"/>
          <w:szCs w:val="36"/>
          <w:shd w:val="clear" w:color="auto" w:fill="auto"/>
          <w:lang w:val="de-DE" w:eastAsia="de-DE" w:bidi="de-DE"/>
        </w:rPr>
        <w:t xml:space="preserve">PALAESTINA </w:t>
      </w:r>
      <w:r>
        <w:rPr>
          <w:color w:val="000000"/>
          <w:spacing w:val="0"/>
          <w:w w:val="100"/>
          <w:position w:val="0"/>
          <w:shd w:val="clear" w:color="auto" w:fill="auto"/>
          <w:lang w:val="de-DE" w:eastAsia="de-DE" w:bidi="de-DE"/>
        </w:rPr>
        <w:t>Monatsschrift fuer den Aufbau Palaestinas</w:t>
      </w:r>
      <w:bookmarkEnd w:id="206"/>
    </w:p>
    <w:p>
      <w:pPr>
        <w:pStyle w:val="Style31"/>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Begründet von Prof. Dr, 0. Warbnrg, Berlin, Herausgeber: Adolf Böhm, Wien.</w:t>
      </w:r>
    </w:p>
    <w:p>
      <w:pPr>
        <w:pStyle w:val="Style9"/>
        <w:keepNext w:val="0"/>
        <w:keepLines w:val="0"/>
        <w:widowControl w:val="0"/>
        <w:shd w:val="clear" w:color="auto" w:fill="auto"/>
        <w:tabs>
          <w:tab w:pos="3941" w:val="left"/>
        </w:tabs>
        <w:bidi w:val="0"/>
        <w:spacing w:line="262" w:lineRule="auto"/>
        <w:ind w:left="0" w:firstLine="360"/>
        <w:jc w:val="left"/>
      </w:pPr>
      <w:r>
        <w:rPr>
          <w:color w:val="000000"/>
          <w:spacing w:val="0"/>
          <w:w w:val="100"/>
          <w:position w:val="0"/>
          <w:shd w:val="clear" w:color="auto" w:fill="auto"/>
          <w:lang w:val="de-DE" w:eastAsia="de-DE" w:bidi="de-DE"/>
        </w:rPr>
        <w:t xml:space="preserve">Einzige Zeitschrift in deutscher Sprache, die ttber die Probleme des Aufhaus fachliche Arbeiten veröffentlicht: Rundschau über Po- litik, </w:t>
      </w:r>
      <w:r>
        <w:rPr>
          <w:color w:val="000000"/>
          <w:spacing w:val="0"/>
          <w:w w:val="100"/>
          <w:position w:val="0"/>
          <w:shd w:val="clear" w:color="auto" w:fill="auto"/>
          <w:lang w:val="en-US" w:eastAsia="en-US" w:bidi="en-US"/>
        </w:rPr>
        <w:t xml:space="preserve">Jewish </w:t>
      </w:r>
      <w:r>
        <w:rPr>
          <w:color w:val="000000"/>
          <w:spacing w:val="0"/>
          <w:w w:val="100"/>
          <w:position w:val="0"/>
          <w:shd w:val="clear" w:color="auto" w:fill="auto"/>
          <w:lang w:val="de-DE" w:eastAsia="de-DE" w:bidi="de-DE"/>
        </w:rPr>
        <w:t>Agency. Wirtschaft, Kultur, Arbeiterfrage. Sammlung des gesamten Materials unter Nachrichten und Daten Uenerblick über die gesamte Palästinaliteratur.</w:t>
        <w:tab/>
        <w:t>Verlag und Administration: Fiba-Verlag, Wien VI, Gumpendorferstr. 10</w:t>
      </w:r>
    </w:p>
    <w:p>
      <w:pPr>
        <w:pStyle w:val="Style9"/>
        <w:keepNext w:val="0"/>
        <w:keepLines w:val="0"/>
        <w:widowControl w:val="0"/>
        <w:shd w:val="clear" w:color="auto" w:fill="auto"/>
        <w:bidi w:val="0"/>
        <w:spacing w:line="262" w:lineRule="auto"/>
        <w:ind w:left="0" w:firstLine="360"/>
        <w:jc w:val="left"/>
      </w:pPr>
      <w:r>
        <w:rPr>
          <w:color w:val="000000"/>
          <w:spacing w:val="0"/>
          <w:w w:val="100"/>
          <w:position w:val="0"/>
          <w:shd w:val="clear" w:color="auto" w:fill="auto"/>
          <w:lang w:val="de-DE" w:eastAsia="de-DE" w:bidi="de-DE"/>
        </w:rPr>
        <w:t xml:space="preserve">Jahresabonnement, LP. 0.750. Einzuzahlen bei </w:t>
      </w:r>
      <w:r>
        <w:rPr>
          <w:color w:val="000000"/>
          <w:spacing w:val="0"/>
          <w:w w:val="100"/>
          <w:position w:val="0"/>
          <w:shd w:val="clear" w:color="auto" w:fill="auto"/>
          <w:lang w:val="en-US" w:eastAsia="en-US" w:bidi="en-US"/>
        </w:rPr>
        <w:t xml:space="preserve">A. </w:t>
      </w:r>
      <w:r>
        <w:rPr>
          <w:color w:val="000000"/>
          <w:spacing w:val="0"/>
          <w:w w:val="100"/>
          <w:position w:val="0"/>
          <w:shd w:val="clear" w:color="auto" w:fill="auto"/>
          <w:lang w:val="de-DE" w:eastAsia="de-DE" w:bidi="de-DE"/>
        </w:rPr>
        <w:t>P. B., Tel-Aviv, Haifa oder Jerusalem,</w:t>
      </w:r>
    </w:p>
    <w:p>
      <w:pPr>
        <w:pStyle w:val="Style31"/>
        <w:keepNext w:val="0"/>
        <w:keepLines w:val="0"/>
        <w:widowControl w:val="0"/>
        <w:shd w:val="clear" w:color="auto" w:fill="auto"/>
        <w:tabs>
          <w:tab w:pos="7950" w:val="left"/>
        </w:tabs>
        <w:bidi w:val="0"/>
        <w:spacing w:line="240" w:lineRule="auto"/>
        <w:ind w:left="0" w:firstLine="360"/>
        <w:jc w:val="left"/>
        <w:sectPr>
          <w:type w:val="continuous"/>
          <w:pgSz w:w="13782" w:h="18594"/>
          <w:pgMar w:top="1052" w:left="1440" w:right="1125" w:bottom="360" w:header="0" w:footer="3" w:gutter="0"/>
          <w:cols w:space="720"/>
          <w:noEndnote/>
          <w:rtlGutter w:val="0"/>
          <w:docGrid w:linePitch="360"/>
        </w:sectPr>
      </w:pPr>
      <w:r>
        <w:rPr>
          <w:color w:val="000000"/>
          <w:spacing w:val="0"/>
          <w:w w:val="100"/>
          <w:position w:val="0"/>
          <w:shd w:val="clear" w:color="auto" w:fill="auto"/>
          <w:lang w:val="de-DE" w:eastAsia="de-DE" w:bidi="de-DE"/>
        </w:rPr>
        <w:t>Herausgeber und verantwortlicher Redakteur: Dr. Theodor Zlocisti, Tel-Aviv.</w:t>
        <w:tab/>
        <w:t xml:space="preserve">Azriel, </w:t>
      </w:r>
      <w:r>
        <w:rPr>
          <w:color w:val="000000"/>
          <w:spacing w:val="0"/>
          <w:w w:val="100"/>
          <w:position w:val="0"/>
          <w:shd w:val="clear" w:color="auto" w:fill="auto"/>
          <w:lang w:val="en-US" w:eastAsia="en-US" w:bidi="en-US"/>
        </w:rPr>
        <w:t xml:space="preserve">Printing-Press, </w:t>
      </w:r>
      <w:r>
        <w:rPr>
          <w:color w:val="000000"/>
          <w:spacing w:val="0"/>
          <w:w w:val="100"/>
          <w:position w:val="0"/>
          <w:shd w:val="clear" w:color="auto" w:fill="auto"/>
          <w:lang w:val="de-DE" w:eastAsia="de-DE" w:bidi="de-DE"/>
        </w:rPr>
        <w:t>Tel-Aviv</w:t>
      </w:r>
    </w:p>
    <w:p>
      <w:pPr>
        <w:widowControl w:val="0"/>
        <w:rPr>
          <w:sz w:val="2"/>
          <w:szCs w:val="2"/>
        </w:rPr>
      </w:pPr>
      <w:r>
        <w:drawing>
          <wp:inline>
            <wp:extent cx="237490" cy="189230"/>
            <wp:docPr id="97" name="Picutre 97"/>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105"/>
                    <a:stretch/>
                  </pic:blipFill>
                  <pic:spPr>
                    <a:xfrm>
                      <a:ext cx="237490" cy="189230"/>
                    </a:xfrm>
                    <a:prstGeom prst="rect"/>
                  </pic:spPr>
                </pic:pic>
              </a:graphicData>
            </a:graphic>
          </wp:inline>
        </w:drawing>
      </w:r>
    </w:p>
    <w:p>
      <w:pPr>
        <w:widowControl w:val="0"/>
        <w:rPr>
          <w:sz w:val="2"/>
          <w:szCs w:val="2"/>
        </w:rPr>
      </w:pPr>
      <w:r>
        <w:drawing>
          <wp:inline>
            <wp:extent cx="396240" cy="219710"/>
            <wp:docPr id="98" name="Picutre 98"/>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107"/>
                    <a:stretch/>
                  </pic:blipFill>
                  <pic:spPr>
                    <a:xfrm>
                      <a:ext cx="396240" cy="219710"/>
                    </a:xfrm>
                    <a:prstGeom prst="rect"/>
                  </pic:spPr>
                </pic:pic>
              </a:graphicData>
            </a:graphic>
          </wp:inline>
        </w:drawing>
      </w:r>
    </w:p>
    <w:p>
      <w:pPr>
        <w:widowControl w:val="0"/>
        <w:rPr>
          <w:sz w:val="2"/>
          <w:szCs w:val="2"/>
        </w:rPr>
      </w:pPr>
      <w:r>
        <w:drawing>
          <wp:inline>
            <wp:extent cx="615950" cy="201295"/>
            <wp:docPr id="99" name="Picutre 99"/>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109"/>
                    <a:stretch/>
                  </pic:blipFill>
                  <pic:spPr>
                    <a:xfrm>
                      <a:ext cx="615950" cy="201295"/>
                    </a:xfrm>
                    <a:prstGeom prst="rect"/>
                  </pic:spPr>
                </pic:pic>
              </a:graphicData>
            </a:graphic>
          </wp:inline>
        </w:drawing>
      </w:r>
    </w:p>
    <w:p>
      <w:pPr>
        <w:widowControl w:val="0"/>
        <w:rPr>
          <w:sz w:val="2"/>
          <w:szCs w:val="2"/>
        </w:rPr>
      </w:pPr>
      <w:r>
        <w:drawing>
          <wp:inline>
            <wp:extent cx="182880" cy="213360"/>
            <wp:docPr id="100" name="Picutre 100"/>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111"/>
                    <a:stretch/>
                  </pic:blipFill>
                  <pic:spPr>
                    <a:xfrm>
                      <a:ext cx="182880" cy="213360"/>
                    </a:xfrm>
                    <a:prstGeom prst="rect"/>
                  </pic:spPr>
                </pic:pic>
              </a:graphicData>
            </a:graphic>
          </wp:inline>
        </w:drawing>
      </w:r>
    </w:p>
    <w:p>
      <w:pPr>
        <w:widowControl w:val="0"/>
        <w:spacing w:line="14" w:lineRule="exact"/>
        <w:sectPr>
          <w:type w:val="continuous"/>
          <w:pgSz w:w="13782" w:h="18594"/>
          <w:pgMar w:top="1052" w:left="1440" w:right="1102" w:bottom="360" w:header="0" w:footer="3" w:gutter="0"/>
          <w:cols w:space="720"/>
          <w:noEndnote/>
          <w:rtlGutter w:val="0"/>
          <w:docGrid w:linePitch="360"/>
        </w:sectPr>
      </w:pPr>
    </w:p>
    <w:p>
      <w:pPr>
        <w:widowControl w:val="0"/>
        <w:rPr>
          <w:sz w:val="2"/>
          <w:szCs w:val="2"/>
        </w:rPr>
      </w:pPr>
      <w:r>
        <w:drawing>
          <wp:inline>
            <wp:extent cx="3511550" cy="389890"/>
            <wp:docPr id="101" name="Picutre 101"/>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113"/>
                    <a:stretch/>
                  </pic:blipFill>
                  <pic:spPr>
                    <a:xfrm>
                      <a:ext cx="3511550" cy="389890"/>
                    </a:xfrm>
                    <a:prstGeom prst="rect"/>
                  </pic:spPr>
                </pic:pic>
              </a:graphicData>
            </a:graphic>
          </wp:inline>
        </w:drawing>
      </w:r>
    </w:p>
    <w:p>
      <w:pPr>
        <w:pStyle w:val="Style223"/>
        <w:keepNext w:val="0"/>
        <w:keepLines w:val="0"/>
        <w:widowControl w:val="0"/>
        <w:shd w:val="clear" w:color="auto" w:fill="auto"/>
        <w:spacing w:line="240" w:lineRule="auto"/>
        <w:ind w:left="0" w:firstLine="0"/>
      </w:pPr>
      <w:bookmarkStart w:id="207" w:name="bookmark207"/>
      <w:r>
        <w:rPr>
          <w:color w:val="000000"/>
          <w:spacing w:val="0"/>
          <w:w w:val="100"/>
          <w:position w:val="0"/>
          <w:shd w:val="clear" w:color="auto" w:fill="auto"/>
        </w:rPr>
        <w:t>ברגהיים</w:t>
      </w:r>
      <w:bookmarkEnd w:id="207"/>
    </w:p>
    <w:p>
      <w:pPr>
        <w:pStyle w:val="Style2"/>
        <w:keepNext w:val="0"/>
        <w:keepLines w:val="0"/>
        <w:widowControl w:val="0"/>
        <w:shd w:val="clear" w:color="auto" w:fill="auto"/>
        <w:bidi w:val="0"/>
        <w:spacing w:line="204" w:lineRule="auto"/>
        <w:ind w:left="0" w:firstLine="0"/>
        <w:jc w:val="left"/>
        <w:rPr>
          <w:sz w:val="50"/>
          <w:szCs w:val="50"/>
        </w:rPr>
      </w:pPr>
      <w:r>
        <w:rPr>
          <w:color w:val="000000"/>
          <w:spacing w:val="0"/>
          <w:w w:val="100"/>
          <w:position w:val="0"/>
          <w:sz w:val="50"/>
          <w:szCs w:val="50"/>
          <w:shd w:val="clear" w:color="auto" w:fill="auto"/>
          <w:lang w:val="de-DE" w:eastAsia="de-DE" w:bidi="de-DE"/>
        </w:rPr>
        <w:t>BERGHEIM</w:t>
      </w:r>
    </w:p>
    <w:p>
      <w:pPr>
        <w:pStyle w:val="Style2"/>
        <w:keepNext w:val="0"/>
        <w:keepLines w:val="0"/>
        <w:widowControl w:val="0"/>
        <w:shd w:val="clear" w:color="auto" w:fill="auto"/>
        <w:bidi w:val="0"/>
        <w:spacing w:line="262" w:lineRule="auto"/>
        <w:ind w:left="0" w:firstLine="0"/>
        <w:jc w:val="left"/>
        <w:rPr>
          <w:sz w:val="22"/>
          <w:szCs w:val="22"/>
        </w:rPr>
      </w:pPr>
      <w:r>
        <w:rPr>
          <w:smallCaps/>
          <w:color w:val="000000"/>
          <w:spacing w:val="0"/>
          <w:w w:val="100"/>
          <w:position w:val="0"/>
          <w:sz w:val="24"/>
          <w:szCs w:val="24"/>
          <w:shd w:val="clear" w:color="auto" w:fill="auto"/>
          <w:lang w:val="en-US" w:eastAsia="en-US" w:bidi="en-US"/>
        </w:rPr>
        <w:t>workshops</w:t>
      </w:r>
      <w:r>
        <w:rPr>
          <w:b/>
          <w:bCs/>
          <w:color w:val="000000"/>
          <w:spacing w:val="0"/>
          <w:w w:val="100"/>
          <w:position w:val="0"/>
          <w:sz w:val="19"/>
          <w:szCs w:val="19"/>
          <w:shd w:val="clear" w:color="auto" w:fill="auto"/>
          <w:lang w:val="en-US" w:eastAsia="en-US" w:bidi="en-US"/>
        </w:rPr>
        <w:t xml:space="preserve"> FOR ALL KINDS OF PAINTING WORKS • </w:t>
      </w:r>
      <w:r>
        <w:rPr>
          <w:rFonts w:ascii="Arial" w:eastAsia="Arial" w:hAnsi="Arial" w:cs="Arial"/>
          <w:b/>
          <w:bCs/>
          <w:color w:val="000000"/>
          <w:spacing w:val="0"/>
          <w:w w:val="100"/>
          <w:position w:val="0"/>
          <w:sz w:val="20"/>
          <w:szCs w:val="20"/>
          <w:shd w:val="clear" w:color="auto" w:fill="auto"/>
          <w:lang w:val="he-IL" w:eastAsia="he-IL" w:bidi="he-IL"/>
        </w:rPr>
        <w:t>בתי מלאכה לבל מיני עבודות צבעות</w:t>
      </w:r>
      <w:r>
        <w:rPr>
          <w:rFonts w:ascii="Arial" w:eastAsia="Arial" w:hAnsi="Arial" w:cs="Arial"/>
          <w:b/>
          <w:bCs/>
          <w:color w:val="000000"/>
          <w:spacing w:val="0"/>
          <w:w w:val="100"/>
          <w:position w:val="0"/>
          <w:sz w:val="20"/>
          <w:szCs w:val="20"/>
          <w:shd w:val="clear" w:color="auto" w:fill="auto"/>
          <w:lang w:val="en-US" w:eastAsia="en-US" w:bidi="en-US"/>
        </w:rPr>
        <w:t xml:space="preserve"> </w:t>
      </w:r>
      <w:r>
        <w:rPr>
          <w:rFonts w:ascii="Arial" w:eastAsia="Arial" w:hAnsi="Arial" w:cs="Arial"/>
          <w:i/>
          <w:iCs/>
          <w:color w:val="000000"/>
          <w:spacing w:val="0"/>
          <w:w w:val="100"/>
          <w:position w:val="0"/>
          <w:sz w:val="17"/>
          <w:szCs w:val="17"/>
          <w:u w:val="single"/>
          <w:shd w:val="clear" w:color="auto" w:fill="auto"/>
          <w:lang w:val="en-US" w:eastAsia="en-US" w:bidi="en-US"/>
        </w:rPr>
        <w:t>Painting of Buildings • Sign Painting • Furniture Polishing •</w:t>
      </w:r>
      <w:r>
        <w:rPr>
          <w:rFonts w:ascii="Arial" w:eastAsia="Arial" w:hAnsi="Arial" w:cs="Arial"/>
          <w:b/>
          <w:bCs/>
          <w:color w:val="000000"/>
          <w:spacing w:val="0"/>
          <w:w w:val="100"/>
          <w:position w:val="0"/>
          <w:sz w:val="20"/>
          <w:szCs w:val="20"/>
          <w:u w:val="single"/>
          <w:shd w:val="clear" w:color="auto" w:fill="auto"/>
          <w:lang w:val="en-US" w:eastAsia="en-US" w:bidi="en-US"/>
        </w:rPr>
        <w:t xml:space="preserve"> </w:t>
      </w:r>
      <w:r>
        <w:rPr>
          <w:rFonts w:ascii="Arial" w:eastAsia="Arial" w:hAnsi="Arial" w:cs="Arial"/>
          <w:b/>
          <w:bCs/>
          <w:color w:val="000000"/>
          <w:spacing w:val="0"/>
          <w:w w:val="100"/>
          <w:position w:val="0"/>
          <w:sz w:val="20"/>
          <w:szCs w:val="20"/>
          <w:u w:val="single"/>
          <w:shd w:val="clear" w:color="auto" w:fill="auto"/>
          <w:lang w:val="he-IL" w:eastAsia="he-IL" w:bidi="he-IL"/>
        </w:rPr>
        <w:t xml:space="preserve">צבעות </w:t>
      </w:r>
      <w:r>
        <w:rPr>
          <w:rFonts w:ascii="Arial" w:eastAsia="Arial" w:hAnsi="Arial" w:cs="Arial"/>
          <w:color w:val="000000"/>
          <w:spacing w:val="0"/>
          <w:w w:val="100"/>
          <w:position w:val="0"/>
          <w:sz w:val="22"/>
          <w:szCs w:val="22"/>
          <w:u w:val="single"/>
          <w:shd w:val="clear" w:color="auto" w:fill="auto"/>
          <w:lang w:val="he-IL" w:eastAsia="he-IL" w:bidi="he-IL"/>
        </w:rPr>
        <w:t>□נין • ציירות שלטים • לטוש רהיטים</w:t>
      </w:r>
    </w:p>
    <w:p>
      <w:pPr>
        <w:pStyle w:val="Style63"/>
        <w:keepNext w:val="0"/>
        <w:keepLines w:val="0"/>
        <w:widowControl w:val="0"/>
        <w:shd w:val="clear" w:color="auto" w:fill="auto"/>
        <w:spacing w:line="240" w:lineRule="auto"/>
        <w:ind w:left="0" w:firstLine="0"/>
        <w:rPr>
          <w:sz w:val="24"/>
          <w:szCs w:val="24"/>
        </w:rPr>
      </w:pPr>
      <w:r>
        <w:rPr>
          <w:rFonts w:ascii="Arial" w:eastAsia="Arial" w:hAnsi="Arial" w:cs="Arial"/>
          <w:b/>
          <w:bCs/>
          <w:color w:val="393B4F"/>
          <w:spacing w:val="0"/>
          <w:w w:val="100"/>
          <w:position w:val="0"/>
          <w:sz w:val="24"/>
          <w:szCs w:val="24"/>
          <w:shd w:val="clear" w:color="auto" w:fill="auto"/>
        </w:rPr>
        <w:t>מרשימת המעסיקים אותגו:</w:t>
      </w:r>
    </w:p>
    <w:p>
      <w:pPr>
        <w:pStyle w:val="Style63"/>
        <w:keepNext w:val="0"/>
        <w:keepLines w:val="0"/>
        <w:widowControl w:val="0"/>
        <w:shd w:val="clear" w:color="auto" w:fill="auto"/>
        <w:spacing w:line="276" w:lineRule="auto"/>
        <w:ind w:left="0" w:firstLine="0"/>
        <w:rPr>
          <w:sz w:val="15"/>
          <w:szCs w:val="15"/>
        </w:rPr>
      </w:pPr>
      <w:r>
        <w:rPr>
          <w:color w:val="AF5558"/>
          <w:spacing w:val="0"/>
          <w:w w:val="100"/>
          <w:position w:val="0"/>
          <w:sz w:val="17"/>
          <w:szCs w:val="17"/>
          <w:shd w:val="clear" w:color="auto" w:fill="auto"/>
          <w:lang w:val="de-DE" w:eastAsia="de-DE" w:bidi="de-DE"/>
        </w:rPr>
        <w:t>1</w:t>
      </w:r>
      <w:r>
        <w:rPr>
          <w:color w:val="AF5558"/>
          <w:spacing w:val="0"/>
          <w:w w:val="100"/>
          <w:position w:val="0"/>
          <w:sz w:val="17"/>
          <w:szCs w:val="17"/>
          <w:shd w:val="clear" w:color="auto" w:fill="auto"/>
        </w:rPr>
        <w:t xml:space="preserve">• </w:t>
      </w:r>
      <w:r>
        <w:rPr>
          <w:rFonts w:ascii="Arial" w:eastAsia="Arial" w:hAnsi="Arial" w:cs="Arial"/>
          <w:color w:val="AF5558"/>
          <w:spacing w:val="0"/>
          <w:w w:val="100"/>
          <w:position w:val="0"/>
          <w:sz w:val="15"/>
          <w:szCs w:val="15"/>
          <w:shd w:val="clear" w:color="auto" w:fill="auto"/>
        </w:rPr>
        <w:t>אדריכלים קבלנים</w:t>
      </w:r>
    </w:p>
    <w:p>
      <w:pPr>
        <w:pStyle w:val="Style63"/>
        <w:keepNext w:val="0"/>
        <w:keepLines w:val="0"/>
        <w:widowControl w:val="0"/>
        <w:shd w:val="clear" w:color="auto" w:fill="auto"/>
        <w:spacing w:line="312" w:lineRule="auto"/>
        <w:ind w:left="0" w:firstLine="0"/>
        <w:rPr>
          <w:sz w:val="15"/>
          <w:szCs w:val="15"/>
        </w:rPr>
      </w:pPr>
      <w:r>
        <w:rPr>
          <w:rFonts w:ascii="Arial" w:eastAsia="Arial" w:hAnsi="Arial" w:cs="Arial"/>
          <w:color w:val="000000"/>
          <w:spacing w:val="0"/>
          <w:w w:val="100"/>
          <w:position w:val="0"/>
          <w:sz w:val="15"/>
          <w:szCs w:val="15"/>
          <w:shd w:val="clear" w:color="auto" w:fill="auto"/>
        </w:rPr>
        <w:t xml:space="preserve">נפשסיין / קמפינמקי / פרופ• קאופמן / קאופמן רינרז־ מנדלזון / מיכלס את בר / נייפלד </w:t>
      </w:r>
      <w:r>
        <w:rPr>
          <w:color w:val="000000"/>
          <w:spacing w:val="0"/>
          <w:w w:val="100"/>
          <w:position w:val="0"/>
          <w:sz w:val="17"/>
          <w:szCs w:val="17"/>
          <w:shd w:val="clear" w:color="auto" w:fill="auto"/>
          <w:lang w:val="de-DE" w:eastAsia="de-DE" w:bidi="de-DE"/>
        </w:rPr>
        <w:t>I</w:t>
      </w:r>
      <w:r>
        <w:rPr>
          <w:color w:val="000000"/>
          <w:spacing w:val="0"/>
          <w:w w:val="100"/>
          <w:position w:val="0"/>
          <w:sz w:val="17"/>
          <w:szCs w:val="17"/>
          <w:shd w:val="clear" w:color="auto" w:fill="auto"/>
        </w:rPr>
        <w:t xml:space="preserve"> </w:t>
      </w:r>
      <w:r>
        <w:rPr>
          <w:rFonts w:ascii="Arial" w:eastAsia="Arial" w:hAnsi="Arial" w:cs="Arial"/>
          <w:color w:val="000000"/>
          <w:spacing w:val="0"/>
          <w:w w:val="100"/>
          <w:position w:val="0"/>
          <w:sz w:val="15"/>
          <w:szCs w:val="15"/>
          <w:shd w:val="clear" w:color="auto" w:fill="auto"/>
        </w:rPr>
        <w:t>סלקינד / סלפמר וויסקובר את נזב</w:t>
        <w:softHyphen/>
      </w:r>
    </w:p>
    <w:p>
      <w:pPr>
        <w:pStyle w:val="Style63"/>
        <w:keepNext w:val="0"/>
        <w:keepLines w:val="0"/>
        <w:widowControl w:val="0"/>
        <w:shd w:val="clear" w:color="auto" w:fill="auto"/>
        <w:spacing w:line="307" w:lineRule="auto"/>
        <w:ind w:left="0" w:firstLine="0"/>
        <w:rPr>
          <w:sz w:val="15"/>
          <w:szCs w:val="15"/>
        </w:rPr>
      </w:pPr>
      <w:r>
        <w:rPr>
          <w:rFonts w:ascii="Arial" w:eastAsia="Arial" w:hAnsi="Arial" w:cs="Arial"/>
          <w:color w:val="AF5558"/>
          <w:spacing w:val="0"/>
          <w:w w:val="100"/>
          <w:position w:val="0"/>
          <w:sz w:val="15"/>
          <w:szCs w:val="15"/>
          <w:shd w:val="clear" w:color="auto" w:fill="auto"/>
        </w:rPr>
        <w:t>ל• בנינים:</w:t>
      </w:r>
    </w:p>
    <w:p>
      <w:pPr>
        <w:pStyle w:val="Style63"/>
        <w:keepNext w:val="0"/>
        <w:keepLines w:val="0"/>
        <w:widowControl w:val="0"/>
        <w:shd w:val="clear" w:color="auto" w:fill="auto"/>
        <w:spacing w:line="302" w:lineRule="auto"/>
        <w:ind w:left="0" w:firstLine="0"/>
        <w:rPr>
          <w:sz w:val="15"/>
          <w:szCs w:val="15"/>
        </w:rPr>
      </w:pPr>
      <w:r>
        <w:rPr>
          <w:rFonts w:ascii="Arial" w:eastAsia="Arial" w:hAnsi="Arial" w:cs="Arial"/>
          <w:color w:val="000000"/>
          <w:spacing w:val="0"/>
          <w:w w:val="100"/>
          <w:position w:val="0"/>
          <w:sz w:val="15"/>
          <w:szCs w:val="15"/>
          <w:shd w:val="clear" w:color="auto" w:fill="auto"/>
        </w:rPr>
        <w:t xml:space="preserve">׳-מסים״ ביה״ר / דונקלבלום - מעון פרטי גת ־ רטון - סלון </w:t>
      </w:r>
      <w:r>
        <w:rPr>
          <w:rFonts w:ascii="Arial" w:eastAsia="Arial" w:hAnsi="Arial" w:cs="Arial"/>
          <w:i/>
          <w:iCs/>
          <w:color w:val="000000"/>
          <w:spacing w:val="0"/>
          <w:w w:val="100"/>
          <w:position w:val="0"/>
          <w:sz w:val="15"/>
          <w:szCs w:val="15"/>
          <w:shd w:val="clear" w:color="auto" w:fill="auto"/>
          <w:lang w:val="de-DE" w:eastAsia="de-DE" w:bidi="de-DE"/>
        </w:rPr>
        <w:t>I</w:t>
      </w:r>
      <w:r>
        <w:rPr>
          <w:rFonts w:ascii="Arial" w:eastAsia="Arial" w:hAnsi="Arial" w:cs="Arial"/>
          <w:color w:val="000000"/>
          <w:spacing w:val="0"/>
          <w:w w:val="100"/>
          <w:position w:val="0"/>
          <w:sz w:val="15"/>
          <w:szCs w:val="15"/>
          <w:shd w:val="clear" w:color="auto" w:fill="auto"/>
        </w:rPr>
        <w:t xml:space="preserve"> בית התפשיה / פלסין - מלון רייזפלד - בנין / רמון -קולנו® / שובם (מאפיה) ויצמן פו־ופ■ ד*ר - ברנגון פו־טי•</w:t>
      </w:r>
    </w:p>
    <w:p>
      <w:pPr>
        <w:pStyle w:val="Style63"/>
        <w:keepNext w:val="0"/>
        <w:keepLines w:val="0"/>
        <w:widowControl w:val="0"/>
        <w:shd w:val="clear" w:color="auto" w:fill="auto"/>
        <w:spacing w:line="271" w:lineRule="auto"/>
        <w:ind w:left="0" w:firstLine="0"/>
        <w:rPr>
          <w:sz w:val="15"/>
          <w:szCs w:val="15"/>
        </w:rPr>
      </w:pPr>
      <w:r>
        <w:rPr>
          <w:color w:val="AF5558"/>
          <w:spacing w:val="0"/>
          <w:w w:val="100"/>
          <w:position w:val="0"/>
          <w:sz w:val="17"/>
          <w:szCs w:val="17"/>
          <w:shd w:val="clear" w:color="auto" w:fill="auto"/>
          <w:lang w:val="de-DE" w:eastAsia="de-DE" w:bidi="de-DE"/>
        </w:rPr>
        <w:t>5</w:t>
      </w:r>
      <w:r>
        <w:rPr>
          <w:color w:val="AF5558"/>
          <w:spacing w:val="0"/>
          <w:w w:val="100"/>
          <w:position w:val="0"/>
          <w:sz w:val="17"/>
          <w:szCs w:val="17"/>
          <w:shd w:val="clear" w:color="auto" w:fill="auto"/>
        </w:rPr>
        <w:t xml:space="preserve">• </w:t>
      </w:r>
      <w:r>
        <w:rPr>
          <w:rFonts w:ascii="Arial" w:eastAsia="Arial" w:hAnsi="Arial" w:cs="Arial"/>
          <w:color w:val="AF5558"/>
          <w:spacing w:val="0"/>
          <w:w w:val="100"/>
          <w:position w:val="0"/>
          <w:sz w:val="15"/>
          <w:szCs w:val="15"/>
          <w:shd w:val="clear" w:color="auto" w:fill="auto"/>
        </w:rPr>
        <w:t>פרסום: «</w:t>
      </w:r>
    </w:p>
    <w:p>
      <w:pPr>
        <w:pStyle w:val="Style63"/>
        <w:keepNext w:val="0"/>
        <w:keepLines w:val="0"/>
        <w:widowControl w:val="0"/>
        <w:shd w:val="clear" w:color="auto" w:fill="auto"/>
        <w:spacing w:line="295" w:lineRule="auto"/>
        <w:ind w:left="0" w:firstLine="0"/>
        <w:rPr>
          <w:sz w:val="15"/>
          <w:szCs w:val="15"/>
        </w:rPr>
      </w:pPr>
      <w:r>
        <w:rPr>
          <w:rFonts w:ascii="Arial" w:eastAsia="Arial" w:hAnsi="Arial" w:cs="Arial"/>
          <w:color w:val="000000"/>
          <w:spacing w:val="0"/>
          <w:w w:val="100"/>
          <w:position w:val="0"/>
          <w:sz w:val="15"/>
          <w:szCs w:val="15"/>
          <w:shd w:val="clear" w:color="auto" w:fill="auto"/>
        </w:rPr>
        <w:t xml:space="preserve">טטיס / דובק </w:t>
      </w:r>
      <w:r>
        <w:rPr>
          <w:color w:val="000000"/>
          <w:spacing w:val="0"/>
          <w:w w:val="100"/>
          <w:position w:val="0"/>
          <w:sz w:val="17"/>
          <w:szCs w:val="17"/>
          <w:shd w:val="clear" w:color="auto" w:fill="auto"/>
          <w:lang w:val="de-DE" w:eastAsia="de-DE" w:bidi="de-DE"/>
        </w:rPr>
        <w:t>I</w:t>
      </w:r>
      <w:r>
        <w:rPr>
          <w:color w:val="000000"/>
          <w:spacing w:val="0"/>
          <w:w w:val="100"/>
          <w:position w:val="0"/>
          <w:sz w:val="17"/>
          <w:szCs w:val="17"/>
          <w:shd w:val="clear" w:color="auto" w:fill="auto"/>
        </w:rPr>
        <w:t xml:space="preserve"> </w:t>
      </w:r>
      <w:r>
        <w:rPr>
          <w:rFonts w:ascii="Arial" w:eastAsia="Arial" w:hAnsi="Arial" w:cs="Arial"/>
          <w:color w:val="000000"/>
          <w:spacing w:val="0"/>
          <w:w w:val="100"/>
          <w:position w:val="0"/>
          <w:sz w:val="15"/>
          <w:szCs w:val="15"/>
          <w:shd w:val="clear" w:color="auto" w:fill="auto"/>
        </w:rPr>
        <w:t xml:space="preserve">ג׳נרל סוטורס / גולרשמידט את שובה </w:t>
      </w:r>
      <w:r>
        <w:rPr>
          <w:color w:val="000000"/>
          <w:spacing w:val="0"/>
          <w:w w:val="100"/>
          <w:position w:val="0"/>
          <w:sz w:val="17"/>
          <w:szCs w:val="17"/>
          <w:shd w:val="clear" w:color="auto" w:fill="auto"/>
        </w:rPr>
        <w:t>.</w:t>
      </w:r>
      <w:r>
        <w:rPr>
          <w:color w:val="000000"/>
          <w:spacing w:val="0"/>
          <w:w w:val="100"/>
          <w:position w:val="0"/>
          <w:sz w:val="17"/>
          <w:szCs w:val="17"/>
          <w:shd w:val="clear" w:color="auto" w:fill="auto"/>
          <w:lang w:val="de-DE" w:eastAsia="de-DE" w:bidi="de-DE"/>
        </w:rPr>
        <w:t>1</w:t>
      </w:r>
      <w:r>
        <w:rPr>
          <w:color w:val="000000"/>
          <w:spacing w:val="0"/>
          <w:w w:val="100"/>
          <w:position w:val="0"/>
          <w:sz w:val="17"/>
          <w:szCs w:val="17"/>
          <w:shd w:val="clear" w:color="auto" w:fill="auto"/>
        </w:rPr>
        <w:t xml:space="preserve"> .</w:t>
      </w:r>
      <w:r>
        <w:rPr>
          <w:color w:val="000000"/>
          <w:spacing w:val="0"/>
          <w:w w:val="100"/>
          <w:position w:val="0"/>
          <w:sz w:val="17"/>
          <w:szCs w:val="17"/>
          <w:shd w:val="clear" w:color="auto" w:fill="auto"/>
          <w:lang w:val="de-DE" w:eastAsia="de-DE" w:bidi="de-DE"/>
        </w:rPr>
        <w:t>1. C</w:t>
      </w:r>
      <w:r>
        <w:rPr>
          <w:color w:val="000000"/>
          <w:spacing w:val="0"/>
          <w:w w:val="100"/>
          <w:position w:val="0"/>
          <w:sz w:val="17"/>
          <w:szCs w:val="17"/>
          <w:shd w:val="clear" w:color="auto" w:fill="auto"/>
        </w:rPr>
        <w:t xml:space="preserve"> </w:t>
      </w:r>
      <w:r>
        <w:rPr>
          <w:rFonts w:ascii="Arial" w:eastAsia="Arial" w:hAnsi="Arial" w:cs="Arial"/>
          <w:color w:val="000000"/>
          <w:spacing w:val="0"/>
          <w:w w:val="100"/>
          <w:position w:val="0"/>
          <w:sz w:val="15"/>
          <w:szCs w:val="15"/>
          <w:shd w:val="clear" w:color="auto" w:fill="auto"/>
        </w:rPr>
        <w:t xml:space="preserve">היפה / ללויד טריסטינו </w:t>
      </w:r>
      <w:r>
        <w:rPr>
          <w:color w:val="000000"/>
          <w:spacing w:val="0"/>
          <w:w w:val="100"/>
          <w:position w:val="0"/>
          <w:sz w:val="17"/>
          <w:szCs w:val="17"/>
          <w:shd w:val="clear" w:color="auto" w:fill="auto"/>
          <w:lang w:val="de-DE" w:eastAsia="de-DE" w:bidi="de-DE"/>
        </w:rPr>
        <w:t>I</w:t>
      </w:r>
      <w:r>
        <w:rPr>
          <w:color w:val="000000"/>
          <w:spacing w:val="0"/>
          <w:w w:val="100"/>
          <w:position w:val="0"/>
          <w:sz w:val="17"/>
          <w:szCs w:val="17"/>
          <w:shd w:val="clear" w:color="auto" w:fill="auto"/>
        </w:rPr>
        <w:t xml:space="preserve"> </w:t>
      </w:r>
      <w:r>
        <w:rPr>
          <w:rFonts w:ascii="Arial" w:eastAsia="Arial" w:hAnsi="Arial" w:cs="Arial"/>
          <w:color w:val="000000"/>
          <w:spacing w:val="0"/>
          <w:w w:val="100"/>
          <w:position w:val="0"/>
          <w:sz w:val="15"/>
          <w:szCs w:val="15"/>
          <w:shd w:val="clear" w:color="auto" w:fill="auto"/>
        </w:rPr>
        <w:t>טספרו ביוז״ר לבירה א״י / ראשון לציון יקב• יין / *שטן".</w:t>
      </w:r>
    </w:p>
    <w:p>
      <w:pPr>
        <w:pStyle w:val="Style63"/>
        <w:keepNext w:val="0"/>
        <w:keepLines w:val="0"/>
        <w:widowControl w:val="0"/>
        <w:shd w:val="clear" w:color="auto" w:fill="auto"/>
        <w:spacing w:line="271" w:lineRule="auto"/>
        <w:ind w:left="0" w:firstLine="0"/>
        <w:rPr>
          <w:sz w:val="15"/>
          <w:szCs w:val="15"/>
        </w:rPr>
      </w:pPr>
      <w:r>
        <w:rPr>
          <w:color w:val="AF5558"/>
          <w:spacing w:val="0"/>
          <w:w w:val="100"/>
          <w:position w:val="0"/>
          <w:sz w:val="17"/>
          <w:szCs w:val="17"/>
          <w:shd w:val="clear" w:color="auto" w:fill="auto"/>
          <w:lang w:val="de-DE" w:eastAsia="de-DE" w:bidi="de-DE"/>
        </w:rPr>
        <w:t>4</w:t>
      </w:r>
      <w:r>
        <w:rPr>
          <w:color w:val="AF5558"/>
          <w:spacing w:val="0"/>
          <w:w w:val="100"/>
          <w:position w:val="0"/>
          <w:sz w:val="17"/>
          <w:szCs w:val="17"/>
          <w:shd w:val="clear" w:color="auto" w:fill="auto"/>
        </w:rPr>
        <w:t xml:space="preserve">• </w:t>
      </w:r>
      <w:r>
        <w:rPr>
          <w:rFonts w:ascii="Arial" w:eastAsia="Arial" w:hAnsi="Arial" w:cs="Arial"/>
          <w:color w:val="AF5558"/>
          <w:spacing w:val="0"/>
          <w:w w:val="100"/>
          <w:position w:val="0"/>
          <w:sz w:val="15"/>
          <w:szCs w:val="15"/>
          <w:shd w:val="clear" w:color="auto" w:fill="auto"/>
        </w:rPr>
        <w:t>ט ו ט ה ־ ס לפרסום:</w:t>
      </w:r>
    </w:p>
    <w:p>
      <w:pPr>
        <w:pStyle w:val="Style63"/>
        <w:keepNext w:val="0"/>
        <w:keepLines w:val="0"/>
        <w:widowControl w:val="0"/>
        <w:shd w:val="clear" w:color="auto" w:fill="auto"/>
        <w:spacing w:line="307" w:lineRule="auto"/>
        <w:ind w:left="0" w:firstLine="0"/>
        <w:rPr>
          <w:sz w:val="15"/>
          <w:szCs w:val="15"/>
        </w:rPr>
      </w:pPr>
      <w:r>
        <w:rPr>
          <w:rFonts w:ascii="Arial" w:eastAsia="Arial" w:hAnsi="Arial" w:cs="Arial"/>
          <w:color w:val="000000"/>
          <w:spacing w:val="0"/>
          <w:w w:val="100"/>
          <w:position w:val="0"/>
          <w:sz w:val="15"/>
          <w:szCs w:val="15"/>
          <w:shd w:val="clear" w:color="auto" w:fill="auto"/>
        </w:rPr>
        <w:t xml:space="preserve">ארון / דויטש </w:t>
      </w:r>
      <w:r>
        <w:rPr>
          <w:rFonts w:ascii="Arial" w:eastAsia="Arial" w:hAnsi="Arial" w:cs="Arial"/>
          <w:i/>
          <w:iCs/>
          <w:color w:val="000000"/>
          <w:spacing w:val="0"/>
          <w:w w:val="100"/>
          <w:position w:val="0"/>
          <w:sz w:val="15"/>
          <w:szCs w:val="15"/>
          <w:shd w:val="clear" w:color="auto" w:fill="auto"/>
          <w:lang w:val="de-DE" w:eastAsia="de-DE" w:bidi="de-DE"/>
        </w:rPr>
        <w:t>I</w:t>
      </w:r>
      <w:r>
        <w:rPr>
          <w:rFonts w:ascii="Arial" w:eastAsia="Arial" w:hAnsi="Arial" w:cs="Arial"/>
          <w:color w:val="000000"/>
          <w:spacing w:val="0"/>
          <w:w w:val="100"/>
          <w:position w:val="0"/>
          <w:sz w:val="15"/>
          <w:szCs w:val="15"/>
          <w:shd w:val="clear" w:color="auto" w:fill="auto"/>
        </w:rPr>
        <w:t xml:space="preserve"> אפרתי </w:t>
      </w:r>
      <w:r>
        <w:rPr>
          <w:rFonts w:ascii="Arial" w:eastAsia="Arial" w:hAnsi="Arial" w:cs="Arial"/>
          <w:i/>
          <w:iCs/>
          <w:color w:val="000000"/>
          <w:spacing w:val="0"/>
          <w:w w:val="100"/>
          <w:position w:val="0"/>
          <w:sz w:val="15"/>
          <w:szCs w:val="15"/>
          <w:shd w:val="clear" w:color="auto" w:fill="auto"/>
          <w:lang w:val="de-DE" w:eastAsia="de-DE" w:bidi="de-DE"/>
        </w:rPr>
        <w:t>I</w:t>
      </w:r>
      <w:r>
        <w:rPr>
          <w:rFonts w:ascii="Arial" w:eastAsia="Arial" w:hAnsi="Arial" w:cs="Arial"/>
          <w:color w:val="000000"/>
          <w:spacing w:val="0"/>
          <w:w w:val="100"/>
          <w:position w:val="0"/>
          <w:sz w:val="15"/>
          <w:szCs w:val="15"/>
          <w:shd w:val="clear" w:color="auto" w:fill="auto"/>
        </w:rPr>
        <w:t xml:space="preserve"> ד*ר יננקובזון / קראום / לקט ד״ר סכנר את וליש </w:t>
      </w:r>
      <w:r>
        <w:rPr>
          <w:color w:val="000000"/>
          <w:spacing w:val="0"/>
          <w:w w:val="100"/>
          <w:position w:val="0"/>
          <w:sz w:val="17"/>
          <w:szCs w:val="17"/>
          <w:shd w:val="clear" w:color="auto" w:fill="auto"/>
          <w:lang w:val="de-DE" w:eastAsia="de-DE" w:bidi="de-DE"/>
        </w:rPr>
        <w:t>I</w:t>
      </w:r>
      <w:r>
        <w:rPr>
          <w:color w:val="000000"/>
          <w:spacing w:val="0"/>
          <w:w w:val="100"/>
          <w:position w:val="0"/>
          <w:sz w:val="17"/>
          <w:szCs w:val="17"/>
          <w:shd w:val="clear" w:color="auto" w:fill="auto"/>
        </w:rPr>
        <w:t xml:space="preserve"> </w:t>
      </w:r>
      <w:r>
        <w:rPr>
          <w:rFonts w:ascii="Arial" w:eastAsia="Arial" w:hAnsi="Arial" w:cs="Arial"/>
          <w:color w:val="000000"/>
          <w:spacing w:val="0"/>
          <w:w w:val="100"/>
          <w:position w:val="0"/>
          <w:sz w:val="15"/>
          <w:szCs w:val="15"/>
          <w:shd w:val="clear" w:color="auto" w:fill="auto"/>
        </w:rPr>
        <w:t>רושקבי׳ן / שפט / צורה•</w:t>
      </w:r>
    </w:p>
    <w:p>
      <w:pPr>
        <w:pStyle w:val="Style63"/>
        <w:keepNext w:val="0"/>
        <w:keepLines w:val="0"/>
        <w:widowControl w:val="0"/>
        <w:shd w:val="clear" w:color="auto" w:fill="auto"/>
        <w:spacing w:line="240" w:lineRule="auto"/>
        <w:ind w:left="0" w:firstLine="0"/>
        <w:rPr>
          <w:sz w:val="22"/>
          <w:szCs w:val="22"/>
        </w:rPr>
      </w:pPr>
      <w:r>
        <w:rPr>
          <w:rFonts w:ascii="Arial" w:eastAsia="Arial" w:hAnsi="Arial" w:cs="Arial"/>
          <w:b/>
          <w:bCs/>
          <w:color w:val="AF5558"/>
          <w:spacing w:val="0"/>
          <w:w w:val="100"/>
          <w:position w:val="0"/>
          <w:sz w:val="30"/>
          <w:szCs w:val="30"/>
          <w:shd w:val="clear" w:color="auto" w:fill="auto"/>
        </w:rPr>
        <w:t xml:space="preserve">עכשיו: דחוב השחר </w:t>
      </w:r>
      <w:r>
        <w:rPr>
          <w:rFonts w:ascii="Arial" w:eastAsia="Arial" w:hAnsi="Arial" w:cs="Arial"/>
          <w:b/>
          <w:bCs/>
          <w:color w:val="AF5558"/>
          <w:spacing w:val="0"/>
          <w:w w:val="100"/>
          <w:position w:val="0"/>
          <w:sz w:val="22"/>
          <w:szCs w:val="22"/>
          <w:shd w:val="clear" w:color="auto" w:fill="auto"/>
          <w:lang w:val="de-DE" w:eastAsia="de-DE" w:bidi="de-DE"/>
        </w:rPr>
        <w:t>6</w:t>
      </w:r>
    </w:p>
    <w:p>
      <w:pPr>
        <w:pStyle w:val="Style29"/>
        <w:keepNext w:val="0"/>
        <w:keepLines w:val="0"/>
        <w:widowControl w:val="0"/>
        <w:shd w:val="clear" w:color="auto" w:fill="auto"/>
        <w:bidi w:val="0"/>
        <w:spacing w:line="240" w:lineRule="auto"/>
        <w:ind w:left="0" w:firstLine="0"/>
        <w:jc w:val="left"/>
      </w:pPr>
      <w:bookmarkStart w:id="208" w:name="bookmark208"/>
      <w:r>
        <w:rPr>
          <w:color w:val="AF5558"/>
          <w:spacing w:val="0"/>
          <w:w w:val="100"/>
          <w:position w:val="0"/>
          <w:sz w:val="22"/>
          <w:szCs w:val="22"/>
          <w:shd w:val="clear" w:color="auto" w:fill="auto"/>
          <w:lang w:val="de-DE" w:eastAsia="de-DE" w:bidi="de-DE"/>
        </w:rPr>
        <w:t xml:space="preserve">Jetzt: </w:t>
      </w:r>
      <w:r>
        <w:rPr>
          <w:color w:val="AF5558"/>
          <w:spacing w:val="0"/>
          <w:w w:val="100"/>
          <w:position w:val="0"/>
          <w:sz w:val="22"/>
          <w:szCs w:val="22"/>
          <w:shd w:val="clear" w:color="auto" w:fill="auto"/>
          <w:lang w:val="en-US" w:eastAsia="en-US" w:bidi="en-US"/>
        </w:rPr>
        <w:t xml:space="preserve">HASH </w:t>
      </w:r>
      <w:r>
        <w:rPr>
          <w:color w:val="AF5558"/>
          <w:spacing w:val="0"/>
          <w:w w:val="100"/>
          <w:position w:val="0"/>
          <w:sz w:val="22"/>
          <w:szCs w:val="22"/>
          <w:shd w:val="clear" w:color="auto" w:fill="auto"/>
          <w:lang w:val="de-DE" w:eastAsia="de-DE" w:bidi="de-DE"/>
        </w:rPr>
        <w:t>ACH AR ST. 6</w:t>
      </w:r>
      <w:bookmarkEnd w:id="208"/>
    </w:p>
    <w:p>
      <w:pPr>
        <w:widowControl w:val="0"/>
        <w:rPr>
          <w:sz w:val="2"/>
          <w:szCs w:val="2"/>
        </w:rPr>
      </w:pPr>
      <w:r>
        <w:drawing>
          <wp:inline>
            <wp:extent cx="2407920" cy="3072130"/>
            <wp:docPr id="102" name="Picutre 102"/>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115"/>
                    <a:stretch/>
                  </pic:blipFill>
                  <pic:spPr>
                    <a:xfrm>
                      <a:ext cx="2407920" cy="3072130"/>
                    </a:xfrm>
                    <a:prstGeom prst="rect"/>
                  </pic:spPr>
                </pic:pic>
              </a:graphicData>
            </a:graphic>
          </wp:inline>
        </w:drawing>
      </w:r>
    </w:p>
    <w:p>
      <w:pPr>
        <w:pStyle w:val="Style6"/>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Aus unserer Kundenliste:</w:t>
      </w:r>
    </w:p>
    <w:p>
      <w:pPr>
        <w:pStyle w:val="Style9"/>
        <w:keepNext w:val="0"/>
        <w:keepLines w:val="0"/>
        <w:widowControl w:val="0"/>
        <w:numPr>
          <w:ilvl w:val="0"/>
          <w:numId w:val="23"/>
        </w:numPr>
        <w:shd w:val="clear" w:color="auto" w:fill="auto"/>
        <w:tabs>
          <w:tab w:pos="226" w:val="left"/>
        </w:tabs>
        <w:bidi w:val="0"/>
        <w:spacing w:line="331" w:lineRule="auto"/>
        <w:ind w:left="0" w:firstLine="0"/>
        <w:jc w:val="left"/>
        <w:rPr>
          <w:sz w:val="14"/>
          <w:szCs w:val="14"/>
        </w:rPr>
      </w:pPr>
      <w:r>
        <w:rPr>
          <w:b w:val="0"/>
          <w:bCs w:val="0"/>
          <w:color w:val="AF5558"/>
          <w:spacing w:val="0"/>
          <w:w w:val="100"/>
          <w:position w:val="0"/>
          <w:sz w:val="14"/>
          <w:szCs w:val="14"/>
          <w:shd w:val="clear" w:color="auto" w:fill="auto"/>
          <w:lang w:val="de-DE" w:eastAsia="de-DE" w:bidi="de-DE"/>
        </w:rPr>
        <w:t>Architekten und Kablanim:</w:t>
      </w:r>
    </w:p>
    <w:p>
      <w:pPr>
        <w:pStyle w:val="Style9"/>
        <w:keepNext w:val="0"/>
        <w:keepLines w:val="0"/>
        <w:widowControl w:val="0"/>
        <w:shd w:val="clear" w:color="auto" w:fill="auto"/>
        <w:bidi w:val="0"/>
        <w:spacing w:line="331" w:lineRule="auto"/>
        <w:ind w:left="0" w:firstLine="0"/>
        <w:jc w:val="left"/>
        <w:rPr>
          <w:sz w:val="14"/>
          <w:szCs w:val="14"/>
        </w:rPr>
      </w:pPr>
      <w:r>
        <w:rPr>
          <w:b w:val="0"/>
          <w:bCs w:val="0"/>
          <w:color w:val="000000"/>
          <w:spacing w:val="0"/>
          <w:w w:val="100"/>
          <w:position w:val="0"/>
          <w:sz w:val="14"/>
          <w:szCs w:val="14"/>
          <w:shd w:val="clear" w:color="auto" w:fill="auto"/>
          <w:lang w:val="de-DE" w:eastAsia="de-DE" w:bidi="de-DE"/>
        </w:rPr>
        <w:t xml:space="preserve">Gepsteln / Dr. Kempinsky / Prof. Kaufmann Kaufmann, </w:t>
      </w:r>
      <w:r>
        <w:rPr>
          <w:b w:val="0"/>
          <w:bCs w:val="0"/>
          <w:color w:val="000000"/>
          <w:spacing w:val="0"/>
          <w:w w:val="100"/>
          <w:position w:val="0"/>
          <w:sz w:val="14"/>
          <w:szCs w:val="14"/>
          <w:shd w:val="clear" w:color="auto" w:fill="auto"/>
          <w:lang w:val="en-US" w:eastAsia="en-US" w:bidi="en-US"/>
        </w:rPr>
        <w:t xml:space="preserve">Rich. </w:t>
      </w:r>
      <w:r>
        <w:rPr>
          <w:b w:val="0"/>
          <w:bCs w:val="0"/>
          <w:color w:val="000000"/>
          <w:spacing w:val="0"/>
          <w:w w:val="100"/>
          <w:position w:val="0"/>
          <w:sz w:val="14"/>
          <w:szCs w:val="14"/>
          <w:shd w:val="clear" w:color="auto" w:fill="auto"/>
          <w:lang w:val="de-DE" w:eastAsia="de-DE" w:bidi="de-DE"/>
        </w:rPr>
        <w:t xml:space="preserve">/ </w:t>
      </w:r>
      <w:r>
        <w:rPr>
          <w:b w:val="0"/>
          <w:bCs w:val="0"/>
          <w:color w:val="000000"/>
          <w:spacing w:val="0"/>
          <w:w w:val="100"/>
          <w:position w:val="0"/>
          <w:sz w:val="14"/>
          <w:szCs w:val="14"/>
          <w:shd w:val="clear" w:color="auto" w:fill="auto"/>
          <w:lang w:val="en-US" w:eastAsia="en-US" w:bidi="en-US"/>
        </w:rPr>
        <w:t xml:space="preserve">Mendelsohn </w:t>
      </w:r>
      <w:r>
        <w:rPr>
          <w:b w:val="0"/>
          <w:bCs w:val="0"/>
          <w:color w:val="000000"/>
          <w:spacing w:val="0"/>
          <w:w w:val="100"/>
          <w:position w:val="0"/>
          <w:sz w:val="14"/>
          <w:szCs w:val="14"/>
          <w:shd w:val="clear" w:color="auto" w:fill="auto"/>
          <w:lang w:val="de-DE" w:eastAsia="de-DE" w:bidi="de-DE"/>
        </w:rPr>
        <w:t xml:space="preserve">/ Michels &amp; Baehr Naufeid / Salkind / Salpeter Wittkower &amp; </w:t>
      </w:r>
      <w:r>
        <w:rPr>
          <w:b w:val="0"/>
          <w:bCs w:val="0"/>
          <w:color w:val="000000"/>
          <w:spacing w:val="0"/>
          <w:w w:val="100"/>
          <w:position w:val="0"/>
          <w:sz w:val="14"/>
          <w:szCs w:val="14"/>
          <w:shd w:val="clear" w:color="auto" w:fill="auto"/>
          <w:lang w:val="en-US" w:eastAsia="en-US" w:bidi="en-US"/>
        </w:rPr>
        <w:t xml:space="preserve">Nadav </w:t>
      </w:r>
      <w:r>
        <w:rPr>
          <w:b w:val="0"/>
          <w:bCs w:val="0"/>
          <w:color w:val="000000"/>
          <w:spacing w:val="0"/>
          <w:w w:val="100"/>
          <w:position w:val="0"/>
          <w:sz w:val="14"/>
          <w:szCs w:val="14"/>
          <w:shd w:val="clear" w:color="auto" w:fill="auto"/>
          <w:lang w:val="de-DE" w:eastAsia="de-DE" w:bidi="de-DE"/>
        </w:rPr>
        <w:t>und viele andere.</w:t>
      </w:r>
    </w:p>
    <w:p>
      <w:pPr>
        <w:pStyle w:val="Style9"/>
        <w:keepNext w:val="0"/>
        <w:keepLines w:val="0"/>
        <w:widowControl w:val="0"/>
        <w:numPr>
          <w:ilvl w:val="0"/>
          <w:numId w:val="23"/>
        </w:numPr>
        <w:shd w:val="clear" w:color="auto" w:fill="auto"/>
        <w:tabs>
          <w:tab w:pos="245" w:val="left"/>
        </w:tabs>
        <w:bidi w:val="0"/>
        <w:spacing w:line="331" w:lineRule="auto"/>
        <w:ind w:left="0" w:firstLine="0"/>
        <w:jc w:val="left"/>
        <w:rPr>
          <w:sz w:val="14"/>
          <w:szCs w:val="14"/>
        </w:rPr>
      </w:pPr>
      <w:r>
        <w:rPr>
          <w:b w:val="0"/>
          <w:bCs w:val="0"/>
          <w:color w:val="AF5558"/>
          <w:spacing w:val="0"/>
          <w:w w:val="100"/>
          <w:position w:val="0"/>
          <w:sz w:val="14"/>
          <w:szCs w:val="14"/>
          <w:shd w:val="clear" w:color="auto" w:fill="auto"/>
          <w:lang w:val="de-DE" w:eastAsia="de-DE" w:bidi="de-DE"/>
        </w:rPr>
        <w:t>Bauten:</w:t>
      </w:r>
    </w:p>
    <w:p>
      <w:pPr>
        <w:pStyle w:val="Style9"/>
        <w:keepNext w:val="0"/>
        <w:keepLines w:val="0"/>
        <w:widowControl w:val="0"/>
        <w:shd w:val="clear" w:color="auto" w:fill="auto"/>
        <w:bidi w:val="0"/>
        <w:spacing w:line="329" w:lineRule="auto"/>
        <w:ind w:left="0" w:firstLine="0"/>
        <w:jc w:val="left"/>
        <w:rPr>
          <w:sz w:val="14"/>
          <w:szCs w:val="14"/>
        </w:rPr>
      </w:pPr>
      <w:r>
        <w:rPr>
          <w:b w:val="0"/>
          <w:bCs w:val="0"/>
          <w:color w:val="000000"/>
          <w:spacing w:val="0"/>
          <w:w w:val="100"/>
          <w:position w:val="0"/>
          <w:sz w:val="14"/>
          <w:szCs w:val="14"/>
          <w:shd w:val="clear" w:color="auto" w:fill="auto"/>
          <w:lang w:val="de-DE" w:eastAsia="de-DE" w:bidi="de-DE"/>
        </w:rPr>
        <w:t>"Assis" Fabrik / Dunkelblum Villa Gat-Rimon, Hotel / Industriehaus / Palatin, Hotel Perlmann &amp; Mendel, Drahtfabrik Reisfeld, Wohnbau/ Rimon Kino/ Sova Brotfabrik Weizmann, Prof. Chalm, Villa.</w:t>
      </w:r>
    </w:p>
    <w:p>
      <w:pPr>
        <w:pStyle w:val="Style9"/>
        <w:keepNext w:val="0"/>
        <w:keepLines w:val="0"/>
        <w:widowControl w:val="0"/>
        <w:numPr>
          <w:ilvl w:val="0"/>
          <w:numId w:val="23"/>
        </w:numPr>
        <w:shd w:val="clear" w:color="auto" w:fill="auto"/>
        <w:tabs>
          <w:tab w:pos="240" w:val="left"/>
        </w:tabs>
        <w:bidi w:val="0"/>
        <w:spacing w:line="331" w:lineRule="auto"/>
        <w:ind w:left="0" w:firstLine="0"/>
        <w:jc w:val="left"/>
        <w:rPr>
          <w:sz w:val="14"/>
          <w:szCs w:val="14"/>
        </w:rPr>
      </w:pPr>
      <w:r>
        <w:rPr>
          <w:b w:val="0"/>
          <w:bCs w:val="0"/>
          <w:color w:val="AF5558"/>
          <w:spacing w:val="0"/>
          <w:w w:val="100"/>
          <w:position w:val="0"/>
          <w:sz w:val="14"/>
          <w:szCs w:val="14"/>
          <w:shd w:val="clear" w:color="auto" w:fill="auto"/>
          <w:lang w:val="de-DE" w:eastAsia="de-DE" w:bidi="de-DE"/>
        </w:rPr>
        <w:t>Reklame-Schilder!</w:t>
      </w:r>
    </w:p>
    <w:p>
      <w:pPr>
        <w:pStyle w:val="Style9"/>
        <w:keepNext w:val="0"/>
        <w:keepLines w:val="0"/>
        <w:widowControl w:val="0"/>
        <w:shd w:val="clear" w:color="auto" w:fill="auto"/>
        <w:bidi w:val="0"/>
        <w:spacing w:line="336" w:lineRule="auto"/>
        <w:ind w:left="0" w:firstLine="0"/>
        <w:jc w:val="left"/>
        <w:rPr>
          <w:sz w:val="14"/>
          <w:szCs w:val="14"/>
        </w:rPr>
      </w:pPr>
      <w:r>
        <w:rPr>
          <w:b w:val="0"/>
          <w:bCs w:val="0"/>
          <w:color w:val="000000"/>
          <w:spacing w:val="0"/>
          <w:w w:val="100"/>
          <w:position w:val="0"/>
          <w:sz w:val="14"/>
          <w:szCs w:val="14"/>
          <w:shd w:val="clear" w:color="auto" w:fill="auto"/>
          <w:lang w:val="de-DE" w:eastAsia="de-DE" w:bidi="de-DE"/>
        </w:rPr>
        <w:t xml:space="preserve">Assis Ltd. / Dubek Ltd./General Motors Company </w:t>
      </w:r>
      <w:r>
        <w:rPr>
          <w:b w:val="0"/>
          <w:bCs w:val="0"/>
          <w:color w:val="000000"/>
          <w:spacing w:val="0"/>
          <w:w w:val="100"/>
          <w:position w:val="0"/>
          <w:sz w:val="14"/>
          <w:szCs w:val="14"/>
          <w:shd w:val="clear" w:color="auto" w:fill="auto"/>
          <w:lang w:val="en-US" w:eastAsia="en-US" w:bidi="en-US"/>
        </w:rPr>
        <w:t xml:space="preserve">Goldschmidt </w:t>
      </w:r>
      <w:r>
        <w:rPr>
          <w:b w:val="0"/>
          <w:bCs w:val="0"/>
          <w:color w:val="000000"/>
          <w:spacing w:val="0"/>
          <w:w w:val="100"/>
          <w:position w:val="0"/>
          <w:sz w:val="14"/>
          <w:szCs w:val="14"/>
          <w:shd w:val="clear" w:color="auto" w:fill="auto"/>
          <w:lang w:val="de-DE" w:eastAsia="de-DE" w:bidi="de-DE"/>
        </w:rPr>
        <w:t xml:space="preserve">S Schwabe / </w:t>
      </w:r>
      <w:r>
        <w:rPr>
          <w:b w:val="0"/>
          <w:bCs w:val="0"/>
          <w:color w:val="000000"/>
          <w:spacing w:val="0"/>
          <w:w w:val="100"/>
          <w:position w:val="0"/>
          <w:sz w:val="14"/>
          <w:szCs w:val="14"/>
          <w:shd w:val="clear" w:color="auto" w:fill="auto"/>
          <w:lang w:val="en-US" w:eastAsia="en-US" w:bidi="en-US"/>
        </w:rPr>
        <w:t xml:space="preserve">I. </w:t>
      </w:r>
      <w:r>
        <w:rPr>
          <w:b w:val="0"/>
          <w:bCs w:val="0"/>
          <w:color w:val="000000"/>
          <w:spacing w:val="0"/>
          <w:w w:val="100"/>
          <w:position w:val="0"/>
          <w:sz w:val="14"/>
          <w:szCs w:val="14"/>
          <w:shd w:val="clear" w:color="auto" w:fill="auto"/>
          <w:lang w:val="de-DE" w:eastAsia="de-DE" w:bidi="de-DE"/>
        </w:rPr>
        <w:t xml:space="preserve">C. I. Haifa Lloyd Triestino / Maspero / </w:t>
      </w:r>
      <w:r>
        <w:rPr>
          <w:b w:val="0"/>
          <w:bCs w:val="0"/>
          <w:color w:val="000000"/>
          <w:spacing w:val="0"/>
          <w:w w:val="100"/>
          <w:position w:val="0"/>
          <w:sz w:val="14"/>
          <w:szCs w:val="14"/>
          <w:shd w:val="clear" w:color="auto" w:fill="auto"/>
          <w:lang w:val="en-US" w:eastAsia="en-US" w:bidi="en-US"/>
        </w:rPr>
        <w:t xml:space="preserve">Palestine Brewery </w:t>
      </w:r>
      <w:r>
        <w:rPr>
          <w:b w:val="0"/>
          <w:bCs w:val="0"/>
          <w:color w:val="000000"/>
          <w:spacing w:val="0"/>
          <w:w w:val="100"/>
          <w:position w:val="0"/>
          <w:sz w:val="14"/>
          <w:szCs w:val="14"/>
          <w:shd w:val="clear" w:color="auto" w:fill="auto"/>
          <w:lang w:val="de-DE" w:eastAsia="de-DE" w:bidi="de-DE"/>
        </w:rPr>
        <w:t>Rishon Weinkellerei / Shemen Ltd. Haifa.</w:t>
      </w:r>
    </w:p>
    <w:p>
      <w:pPr>
        <w:pStyle w:val="Style9"/>
        <w:keepNext w:val="0"/>
        <w:keepLines w:val="0"/>
        <w:widowControl w:val="0"/>
        <w:numPr>
          <w:ilvl w:val="0"/>
          <w:numId w:val="23"/>
        </w:numPr>
        <w:shd w:val="clear" w:color="auto" w:fill="auto"/>
        <w:tabs>
          <w:tab w:pos="235" w:val="left"/>
        </w:tabs>
        <w:bidi w:val="0"/>
        <w:spacing w:line="386" w:lineRule="auto"/>
        <w:ind w:left="0" w:firstLine="0"/>
        <w:jc w:val="left"/>
        <w:rPr>
          <w:sz w:val="14"/>
          <w:szCs w:val="14"/>
        </w:rPr>
      </w:pPr>
      <w:r>
        <w:rPr>
          <w:b w:val="0"/>
          <w:bCs w:val="0"/>
          <w:color w:val="AF5558"/>
          <w:spacing w:val="0"/>
          <w:w w:val="100"/>
          <w:position w:val="0"/>
          <w:sz w:val="14"/>
          <w:szCs w:val="14"/>
          <w:shd w:val="clear" w:color="auto" w:fill="auto"/>
          <w:lang w:val="de-DE" w:eastAsia="de-DE" w:bidi="de-DE"/>
        </w:rPr>
        <w:t>Werbefachleute:</w:t>
      </w:r>
    </w:p>
    <w:p>
      <w:pPr>
        <w:pStyle w:val="Style9"/>
        <w:keepNext w:val="0"/>
        <w:keepLines w:val="0"/>
        <w:widowControl w:val="0"/>
        <w:shd w:val="clear" w:color="auto" w:fill="auto"/>
        <w:bidi w:val="0"/>
        <w:spacing w:line="334" w:lineRule="auto"/>
        <w:ind w:left="0" w:firstLine="0"/>
        <w:jc w:val="left"/>
        <w:rPr>
          <w:sz w:val="14"/>
          <w:szCs w:val="14"/>
        </w:rPr>
      </w:pPr>
      <w:r>
        <w:rPr>
          <w:b w:val="0"/>
          <w:bCs w:val="0"/>
          <w:color w:val="000000"/>
          <w:spacing w:val="0"/>
          <w:w w:val="100"/>
          <w:position w:val="0"/>
          <w:sz w:val="14"/>
          <w:szCs w:val="14"/>
          <w:shd w:val="clear" w:color="auto" w:fill="auto"/>
          <w:lang w:val="de-DE" w:eastAsia="de-DE" w:bidi="de-DE"/>
        </w:rPr>
        <w:t xml:space="preserve">Aron / Deutsch / Ephroni / Dr. Jacobsohn </w:t>
      </w:r>
      <w:r>
        <w:rPr>
          <w:b w:val="0"/>
          <w:bCs w:val="0"/>
          <w:color w:val="000000"/>
          <w:spacing w:val="0"/>
          <w:w w:val="100"/>
          <w:position w:val="0"/>
          <w:sz w:val="14"/>
          <w:szCs w:val="14"/>
          <w:shd w:val="clear" w:color="auto" w:fill="auto"/>
          <w:lang w:val="en-US" w:eastAsia="en-US" w:bidi="en-US"/>
        </w:rPr>
        <w:t xml:space="preserve">Krauss </w:t>
      </w:r>
      <w:r>
        <w:rPr>
          <w:b w:val="0"/>
          <w:bCs w:val="0"/>
          <w:color w:val="000000"/>
          <w:spacing w:val="0"/>
          <w:w w:val="100"/>
          <w:position w:val="0"/>
          <w:sz w:val="14"/>
          <w:szCs w:val="14"/>
          <w:shd w:val="clear" w:color="auto" w:fill="auto"/>
          <w:lang w:val="de-DE" w:eastAsia="de-DE" w:bidi="de-DE"/>
        </w:rPr>
        <w:t>/ Lachs / Dr. Mechner &amp; Wallisch Ruschkewltz / Shefet Adv. / Zurah.</w:t>
      </w:r>
    </w:p>
    <w:p>
      <w:pPr>
        <w:pStyle w:val="Style63"/>
        <w:keepNext w:val="0"/>
        <w:keepLines w:val="0"/>
        <w:widowControl w:val="0"/>
        <w:shd w:val="clear" w:color="auto" w:fill="auto"/>
        <w:spacing w:line="240" w:lineRule="auto"/>
        <w:ind w:left="0" w:firstLine="0"/>
        <w:rPr>
          <w:sz w:val="26"/>
          <w:szCs w:val="26"/>
        </w:rPr>
      </w:pPr>
      <w:r>
        <w:rPr>
          <w:b/>
          <w:bCs/>
          <w:color w:val="000000"/>
          <w:spacing w:val="0"/>
          <w:w w:val="100"/>
          <w:position w:val="0"/>
          <w:sz w:val="26"/>
          <w:szCs w:val="26"/>
          <w:shd w:val="clear" w:color="auto" w:fill="auto"/>
        </w:rPr>
        <w:t xml:space="preserve">בזה אני מתכבד להודיע שהעברתי את בית־המלאכה שלי מרחוב בלפור </w:t>
      </w:r>
      <w:r>
        <w:rPr>
          <w:color w:val="000000"/>
          <w:spacing w:val="0"/>
          <w:w w:val="100"/>
          <w:position w:val="0"/>
          <w:sz w:val="20"/>
          <w:szCs w:val="20"/>
          <w:shd w:val="clear" w:color="auto" w:fill="auto"/>
          <w:lang w:val="de-DE" w:eastAsia="de-DE" w:bidi="de-DE"/>
        </w:rPr>
        <w:t>19</w:t>
      </w:r>
      <w:r>
        <w:rPr>
          <w:color w:val="000000"/>
          <w:spacing w:val="0"/>
          <w:w w:val="100"/>
          <w:position w:val="0"/>
          <w:sz w:val="20"/>
          <w:szCs w:val="20"/>
          <w:shd w:val="clear" w:color="auto" w:fill="auto"/>
        </w:rPr>
        <w:t xml:space="preserve"> </w:t>
      </w:r>
      <w:r>
        <w:rPr>
          <w:b/>
          <w:bCs/>
          <w:color w:val="000000"/>
          <w:spacing w:val="0"/>
          <w:w w:val="100"/>
          <w:position w:val="0"/>
          <w:sz w:val="26"/>
          <w:szCs w:val="26"/>
          <w:shd w:val="clear" w:color="auto" w:fill="auto"/>
        </w:rPr>
        <w:t xml:space="preserve">לדירה מרווחת ברחוב השחר </w:t>
      </w:r>
      <w:r>
        <w:rPr>
          <w:color w:val="000000"/>
          <w:spacing w:val="0"/>
          <w:w w:val="100"/>
          <w:position w:val="0"/>
          <w:sz w:val="20"/>
          <w:szCs w:val="20"/>
          <w:shd w:val="clear" w:color="auto" w:fill="auto"/>
          <w:lang w:val="de-DE" w:eastAsia="de-DE" w:bidi="de-DE"/>
        </w:rPr>
        <w:t>6</w:t>
      </w:r>
      <w:r>
        <w:rPr>
          <w:color w:val="000000"/>
          <w:spacing w:val="0"/>
          <w:w w:val="100"/>
          <w:position w:val="0"/>
          <w:sz w:val="20"/>
          <w:szCs w:val="20"/>
          <w:shd w:val="clear" w:color="auto" w:fill="auto"/>
        </w:rPr>
        <w:t xml:space="preserve">, </w:t>
      </w:r>
      <w:r>
        <w:rPr>
          <w:b/>
          <w:bCs/>
          <w:color w:val="000000"/>
          <w:spacing w:val="0"/>
          <w:w w:val="100"/>
          <w:position w:val="0"/>
          <w:sz w:val="26"/>
          <w:szCs w:val="26"/>
          <w:shd w:val="clear" w:color="auto" w:fill="auto"/>
        </w:rPr>
        <w:t xml:space="preserve">(מול מחלקת הבריאות, תחנת האוטו מם׳ </w:t>
      </w:r>
      <w:r>
        <w:rPr>
          <w:color w:val="000000"/>
          <w:spacing w:val="0"/>
          <w:w w:val="100"/>
          <w:position w:val="0"/>
          <w:sz w:val="20"/>
          <w:szCs w:val="20"/>
          <w:shd w:val="clear" w:color="auto" w:fill="auto"/>
          <w:lang w:val="de-DE" w:eastAsia="de-DE" w:bidi="de-DE"/>
        </w:rPr>
        <w:t>2</w:t>
      </w:r>
      <w:r>
        <w:rPr>
          <w:color w:val="000000"/>
          <w:spacing w:val="0"/>
          <w:w w:val="100"/>
          <w:position w:val="0"/>
          <w:sz w:val="20"/>
          <w:szCs w:val="20"/>
          <w:shd w:val="clear" w:color="auto" w:fill="auto"/>
        </w:rPr>
        <w:t xml:space="preserve">). </w:t>
      </w:r>
      <w:r>
        <w:rPr>
          <w:b/>
          <w:bCs/>
          <w:color w:val="000000"/>
          <w:spacing w:val="0"/>
          <w:w w:val="100"/>
          <w:position w:val="0"/>
          <w:sz w:val="26"/>
          <w:szCs w:val="26"/>
          <w:shd w:val="clear" w:color="auto" w:fill="auto"/>
        </w:rPr>
        <w:t>על ידי כך אוכל למלאות את כל עבודות צבעות־ בנין וצירות שלטים הנמסרות לי, באיכות משובחת, בדיקנות ובזריזות. עצות מקצועיות נתנות בעתן ואינן מחיבות.</w:t>
      </w:r>
    </w:p>
    <w:p>
      <w:pPr>
        <w:pStyle w:val="Style461"/>
        <w:keepNext w:val="0"/>
        <w:keepLines w:val="0"/>
        <w:widowControl w:val="0"/>
        <w:shd w:val="clear" w:color="auto" w:fill="auto"/>
        <w:spacing w:line="240" w:lineRule="auto"/>
        <w:ind w:left="0" w:firstLine="0"/>
        <w:jc w:val="left"/>
      </w:pPr>
      <w:r>
        <w:rPr>
          <w:color w:val="000000"/>
          <w:spacing w:val="0"/>
          <w:w w:val="100"/>
          <w:position w:val="0"/>
          <w:shd w:val="clear" w:color="auto" w:fill="auto"/>
        </w:rPr>
        <w:t>בכל הכבוד</w:t>
      </w:r>
    </w:p>
    <w:p>
      <w:pPr>
        <w:pStyle w:val="Style31"/>
        <w:keepNext w:val="0"/>
        <w:keepLines w:val="0"/>
        <w:widowControl w:val="0"/>
        <w:shd w:val="clear" w:color="auto" w:fill="auto"/>
        <w:bidi w:val="0"/>
        <w:spacing w:line="341" w:lineRule="auto"/>
        <w:ind w:left="0" w:firstLine="0"/>
        <w:jc w:val="left"/>
        <w:rPr>
          <w:sz w:val="15"/>
          <w:szCs w:val="15"/>
        </w:rPr>
      </w:pPr>
      <w:r>
        <w:rPr>
          <w:color w:val="000000"/>
          <w:spacing w:val="0"/>
          <w:w w:val="100"/>
          <w:position w:val="0"/>
          <w:sz w:val="20"/>
          <w:szCs w:val="20"/>
          <w:shd w:val="clear" w:color="auto" w:fill="auto"/>
          <w:lang w:val="de-DE" w:eastAsia="de-DE" w:bidi="de-DE"/>
        </w:rPr>
        <w:t xml:space="preserve">Hierdurch gestatte ich mir die Mitteilung, dass ich meinen Betrieb von Balfourstr. 19 nach HASHACHAR STRASSE 6 (gegenüber dem Gesundheitsamt, Haltestelle Bus 2), in bedeutend erweiterte Räume verlegt habe. Ich werde so in der Lage sein, alle mir übertragenen Arbeiten der Bau-Malerei, sowie die Anfertigung von Reklamenschildern in kürzester Zeit und — wie immer — in vorzüglicher Qualität auszuführen. Fachmännische Beratung jederzeit bereitwilligst und ohne Verbindlichkeit. </w:t>
      </w:r>
      <w:r>
        <w:rPr>
          <w:rFonts w:ascii="Arial" w:eastAsia="Arial" w:hAnsi="Arial" w:cs="Arial"/>
          <w:color w:val="000000"/>
          <w:spacing w:val="0"/>
          <w:w w:val="100"/>
          <w:position w:val="0"/>
          <w:sz w:val="15"/>
          <w:szCs w:val="15"/>
          <w:shd w:val="clear" w:color="auto" w:fill="auto"/>
          <w:lang w:val="de-DE" w:eastAsia="de-DE" w:bidi="de-DE"/>
        </w:rPr>
        <w:t>Mit vorzüglicher Hochachtung</w:t>
      </w:r>
    </w:p>
    <w:p>
      <w:pPr>
        <w:widowControl w:val="0"/>
        <w:rPr>
          <w:sz w:val="2"/>
          <w:szCs w:val="2"/>
        </w:rPr>
      </w:pPr>
      <w:r>
        <w:drawing>
          <wp:inline>
            <wp:extent cx="1249680" cy="658495"/>
            <wp:docPr id="103" name="Picutre 103"/>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117"/>
                    <a:stretch/>
                  </pic:blipFill>
                  <pic:spPr>
                    <a:xfrm>
                      <a:ext cx="1249680" cy="658495"/>
                    </a:xfrm>
                    <a:prstGeom prst="rect"/>
                  </pic:spPr>
                </pic:pic>
              </a:graphicData>
            </a:graphic>
          </wp:inline>
        </w:drawing>
      </w:r>
    </w:p>
    <w:p>
      <w:pPr>
        <w:pStyle w:val="Style31"/>
        <w:keepNext w:val="0"/>
        <w:keepLines w:val="0"/>
        <w:widowControl w:val="0"/>
        <w:shd w:val="clear" w:color="auto" w:fill="auto"/>
        <w:bidi w:val="0"/>
        <w:spacing w:line="240" w:lineRule="auto"/>
        <w:ind w:left="0" w:firstLine="0"/>
        <w:jc w:val="left"/>
      </w:pPr>
      <w:r>
        <w:rPr>
          <w:b/>
          <w:bCs/>
          <w:color w:val="AF5558"/>
          <w:spacing w:val="0"/>
          <w:w w:val="100"/>
          <w:position w:val="0"/>
          <w:sz w:val="19"/>
          <w:szCs w:val="19"/>
          <w:shd w:val="clear" w:color="auto" w:fill="auto"/>
          <w:lang w:val="de-DE" w:eastAsia="de-DE" w:bidi="de-DE"/>
        </w:rPr>
        <w:t xml:space="preserve">TEL-AVIV • 6, HASHACHAR STREET • P. O. B. 1187 </w:t>
      </w:r>
      <w:r>
        <w:rPr>
          <w:color w:val="AF5558"/>
          <w:spacing w:val="0"/>
          <w:w w:val="100"/>
          <w:position w:val="0"/>
          <w:shd w:val="clear" w:color="auto" w:fill="auto"/>
          <w:lang w:val="he-IL" w:eastAsia="he-IL" w:bidi="he-IL"/>
        </w:rPr>
        <w:t xml:space="preserve">תל־אב״ב • רחוב השחי </w:t>
      </w:r>
      <w:r>
        <w:rPr>
          <w:b/>
          <w:bCs/>
          <w:color w:val="AF5558"/>
          <w:spacing w:val="0"/>
          <w:w w:val="100"/>
          <w:position w:val="0"/>
          <w:sz w:val="19"/>
          <w:szCs w:val="19"/>
          <w:shd w:val="clear" w:color="auto" w:fill="auto"/>
          <w:lang w:val="de-DE" w:eastAsia="de-DE" w:bidi="de-DE"/>
        </w:rPr>
        <w:t>6</w:t>
      </w:r>
      <w:r>
        <w:rPr>
          <w:b/>
          <w:bCs/>
          <w:color w:val="AF5558"/>
          <w:spacing w:val="0"/>
          <w:w w:val="100"/>
          <w:position w:val="0"/>
          <w:sz w:val="19"/>
          <w:szCs w:val="19"/>
          <w:shd w:val="clear" w:color="auto" w:fill="auto"/>
          <w:lang w:val="he-IL" w:eastAsia="he-IL" w:bidi="he-IL"/>
        </w:rPr>
        <w:t xml:space="preserve"> • </w:t>
      </w:r>
      <w:r>
        <w:rPr>
          <w:color w:val="AF5558"/>
          <w:spacing w:val="0"/>
          <w:w w:val="100"/>
          <w:position w:val="0"/>
          <w:shd w:val="clear" w:color="auto" w:fill="auto"/>
          <w:lang w:val="he-IL" w:eastAsia="he-IL" w:bidi="he-IL"/>
        </w:rPr>
        <w:t>תבת דאר</w:t>
      </w:r>
    </w:p>
    <w:p>
      <w:pPr>
        <w:widowControl w:val="0"/>
        <w:spacing w:line="14" w:lineRule="exact"/>
        <w:sectPr>
          <w:pgSz w:w="13782" w:h="18594"/>
          <w:pgMar w:top="434" w:left="884" w:right="1043" w:bottom="434" w:header="0" w:footer="3" w:gutter="0"/>
          <w:cols w:space="720"/>
          <w:noEndnote/>
          <w:rtlGutter w:val="0"/>
          <w:docGrid w:linePitch="360"/>
        </w:sectPr>
      </w:pPr>
    </w:p>
    <w:p>
      <w:pPr>
        <w:widowControl w:val="0"/>
        <w:rPr>
          <w:sz w:val="2"/>
          <w:szCs w:val="2"/>
        </w:rPr>
      </w:pPr>
      <w:r>
        <w:drawing>
          <wp:inline>
            <wp:extent cx="8022590" cy="420370"/>
            <wp:docPr id="104" name="Picutre 104"/>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119"/>
                    <a:stretch/>
                  </pic:blipFill>
                  <pic:spPr>
                    <a:xfrm>
                      <a:ext cx="8022590" cy="420370"/>
                    </a:xfrm>
                    <a:prstGeom prst="rect"/>
                  </pic:spPr>
                </pic:pic>
              </a:graphicData>
            </a:graphic>
          </wp:inline>
        </w:drawing>
      </w:r>
    </w:p>
    <w:p>
      <w:pPr>
        <w:widowControl w:val="0"/>
      </w:pPr>
    </w:p>
    <w:p>
      <w:pPr>
        <w:widowControl w:val="0"/>
        <w:rPr>
          <w:sz w:val="2"/>
          <w:szCs w:val="2"/>
        </w:rPr>
      </w:pPr>
      <w:r>
        <w:drawing>
          <wp:inline>
            <wp:extent cx="8564880" cy="9851390"/>
            <wp:docPr id="105" name="Picutre 105"/>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121"/>
                    <a:stretch/>
                  </pic:blipFill>
                  <pic:spPr>
                    <a:xfrm>
                      <a:ext cx="8564880" cy="9851390"/>
                    </a:xfrm>
                    <a:prstGeom prst="rect"/>
                  </pic:spPr>
                </pic:pic>
              </a:graphicData>
            </a:graphic>
          </wp:inline>
        </w:drawing>
      </w:r>
    </w:p>
    <w:p>
      <w:pPr>
        <w:widowControl w:val="0"/>
        <w:spacing w:line="14" w:lineRule="exact"/>
      </w:pPr>
    </w:p>
    <w:sectPr>
      <w:pgSz w:w="13782" w:h="18594"/>
      <w:pgMar w:top="360" w:left="360" w:right="360" w:bottom="360"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28" behindDoc="1" locked="0" layoutInCell="1" allowOverlap="1">
          <wp:simplePos x="0" y="0"/>
          <wp:positionH relativeFrom="page">
            <wp:posOffset>4654550</wp:posOffset>
          </wp:positionH>
          <wp:positionV relativeFrom="page">
            <wp:posOffset>11015980</wp:posOffset>
          </wp:positionV>
          <wp:extent cx="27305" cy="60960"/>
          <wp:wrapNone/>
          <wp:docPr id="54" name="Shape 54"/>
          <a:graphic xmlns:a="http://schemas.openxmlformats.org/drawingml/2006/main">
            <a:graphicData uri="http://schemas.microsoft.com/office/word/2010/wordprocessingShape">
              <wps:wsp>
                <wps:cNvSpPr txBox="1"/>
                <wps:spPr>
                  <a:xfrm>
                    <a:ext cx="27305" cy="60960"/>
                  </a:xfrm>
                  <a:prstGeom prst="rect"/>
                  <a:noFill/>
                </wps:spPr>
                <wps:txbx>
                  <w:txbxContent>
                    <w:p>
                      <w:pPr>
                        <w:pStyle w:val="Style120"/>
                        <w:keepNext w:val="0"/>
                        <w:keepLines w:val="0"/>
                        <w:widowControl w:val="0"/>
                        <w:shd w:val="clear" w:color="auto" w:fill="auto"/>
                        <w:bidi w:val="0"/>
                        <w:spacing w:line="240" w:lineRule="auto"/>
                        <w:ind w:left="0" w:firstLine="0"/>
                        <w:jc w:val="left"/>
                        <w:rPr>
                          <w:sz w:val="15"/>
                          <w:szCs w:val="15"/>
                        </w:rPr>
                      </w:pPr>
                      <w:r>
                        <w:rPr>
                          <w:rFonts w:ascii="Arial" w:eastAsia="Arial" w:hAnsi="Arial" w:cs="Arial"/>
                          <w:color w:val="B99174"/>
                          <w:spacing w:val="0"/>
                          <w:w w:val="100"/>
                          <w:position w:val="0"/>
                          <w:sz w:val="15"/>
                          <w:szCs w:val="15"/>
                          <w:shd w:val="clear" w:color="auto" w:fill="auto"/>
                          <w:lang w:val="de-DE" w:eastAsia="de-DE" w:bidi="de-DE"/>
                        </w:rPr>
                        <w:t>t</w:t>
                      </w:r>
                    </w:p>
                  </w:txbxContent>
                </wps:txbx>
                <wps:bodyPr wrap="none" lIns="0" tIns="0" rIns="0" bIns="0">
                  <a:spAutoFit/>
                </wps:bodyPr>
              </wps:wsp>
            </a:graphicData>
          </a:graphic>
        </wp:anchor>
      </w:drawing>
    </mc:Choice>
    <mc:Fallback>
      <w:pict>
        <v:shape id="_x0000_s1080" type="#_x0000_t202" style="position:absolute;margin-left:366.5pt;margin-top:867.39999999999998pt;width:2.1499999999999999pt;height:4.7999999999999998pt;z-index:-188744025;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line="240" w:lineRule="auto"/>
                  <w:ind w:left="0" w:firstLine="0"/>
                  <w:jc w:val="left"/>
                  <w:rPr>
                    <w:sz w:val="15"/>
                    <w:szCs w:val="15"/>
                  </w:rPr>
                </w:pPr>
                <w:r>
                  <w:rPr>
                    <w:rFonts w:ascii="Arial" w:eastAsia="Arial" w:hAnsi="Arial" w:cs="Arial"/>
                    <w:color w:val="B99174"/>
                    <w:spacing w:val="0"/>
                    <w:w w:val="100"/>
                    <w:position w:val="0"/>
                    <w:sz w:val="15"/>
                    <w:szCs w:val="15"/>
                    <w:shd w:val="clear" w:color="auto" w:fill="auto"/>
                    <w:lang w:val="de-DE" w:eastAsia="de-DE" w:bidi="de-DE"/>
                  </w:rPr>
                  <w:t>t</w:t>
                </w:r>
              </w:p>
            </w:txbxContent>
          </v:textbox>
          <w10:wrap anchorx="page" anchory="page"/>
        </v:shape>
      </w:pict>
    </mc:Fallback>
  </mc:AlternateContent>
  <mc:AlternateContent>
    <mc:Choice Requires="wps">
      <w:drawing>
        <wp:anchor distT="0" distB="0" distL="0" distR="0" simplePos="0" relativeHeight="62914730" behindDoc="1" locked="0" layoutInCell="1" allowOverlap="1">
          <wp:simplePos x="0" y="0"/>
          <wp:positionH relativeFrom="page">
            <wp:posOffset>1807845</wp:posOffset>
          </wp:positionH>
          <wp:positionV relativeFrom="page">
            <wp:posOffset>11586210</wp:posOffset>
          </wp:positionV>
          <wp:extent cx="688975" cy="97790"/>
          <wp:wrapNone/>
          <wp:docPr id="56" name="Shape 56"/>
          <a:graphic xmlns:a="http://schemas.openxmlformats.org/drawingml/2006/main">
            <a:graphicData uri="http://schemas.microsoft.com/office/word/2010/wordprocessingShape">
              <wps:wsp>
                <wps:cNvSpPr txBox="1"/>
                <wps:spPr>
                  <a:xfrm>
                    <a:ext cx="688975"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082" type="#_x0000_t202" style="position:absolute;margin-left:142.34999999999999pt;margin-top:912.29999999999995pt;width:54.25pt;height:7.7000000000000002pt;z-index:-188744023;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p>
    <w:pPr>
      <w:widowControl w:val="0"/>
      <w:spacing w:line="14" w:lineRule="exact"/>
    </w:pP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690" behindDoc="1" locked="0" layoutInCell="1" allowOverlap="1">
          <wp:simplePos x="0" y="0"/>
          <wp:positionH relativeFrom="page">
            <wp:posOffset>1000760</wp:posOffset>
          </wp:positionH>
          <wp:positionV relativeFrom="page">
            <wp:posOffset>402590</wp:posOffset>
          </wp:positionV>
          <wp:extent cx="4568825" cy="109855"/>
          <wp:wrapNone/>
          <wp:docPr id="6" name="Shape 6"/>
          <a:graphic xmlns:a="http://schemas.openxmlformats.org/drawingml/2006/main">
            <a:graphicData uri="http://schemas.microsoft.com/office/word/2010/wordprocessingShape">
              <wps:wsp>
                <wps:cNvSpPr txBox="1"/>
                <wps:spPr>
                  <a:xfrm>
                    <a:ext cx="4568825" cy="109855"/>
                  </a:xfrm>
                  <a:prstGeom prst="rect"/>
                  <a:noFill/>
                </wps:spPr>
                <wps:txbx>
                  <w:txbxContent>
                    <w:p>
                      <w:pPr>
                        <w:pStyle w:val="Style57"/>
                        <w:keepNext w:val="0"/>
                        <w:keepLines w:val="0"/>
                        <w:widowControl w:val="0"/>
                        <w:shd w:val="clear" w:color="auto" w:fill="auto"/>
                        <w:tabs>
                          <w:tab w:pos="7195" w:val="right"/>
                        </w:tabs>
                        <w:bidi w:val="0"/>
                        <w:spacing w:line="240" w:lineRule="auto"/>
                        <w:ind w:left="0" w:firstLine="0"/>
                        <w:jc w:val="left"/>
                      </w:pPr>
                      <w:fldSimple w:instr=" PAGE \* MERGEFORMAT ">
                        <w:r>
                          <w:rPr>
                            <w:color w:val="65554B"/>
                            <w:spacing w:val="0"/>
                            <w:w w:val="100"/>
                            <w:position w:val="0"/>
                            <w:shd w:val="clear" w:color="auto" w:fill="auto"/>
                            <w:lang w:val="de-DE" w:eastAsia="de-DE" w:bidi="de-DE"/>
                          </w:rPr>
                          <w:t>#</w:t>
                        </w:r>
                      </w:fldSimple>
                      <w:r>
                        <w:rPr>
                          <w:color w:val="65554B"/>
                          <w:spacing w:val="0"/>
                          <w:w w:val="100"/>
                          <w:position w:val="0"/>
                          <w:shd w:val="clear" w:color="auto" w:fill="auto"/>
                          <w:lang w:val="de-DE" w:eastAsia="de-DE" w:bidi="de-DE"/>
                        </w:rPr>
                        <w:tab/>
                      </w:r>
                      <w:r>
                        <w:rPr>
                          <w:color w:val="000000"/>
                          <w:spacing w:val="0"/>
                          <w:w w:val="100"/>
                          <w:position w:val="0"/>
                          <w:shd w:val="clear" w:color="auto" w:fill="auto"/>
                          <w:lang w:val="de-DE" w:eastAsia="de-DE" w:bidi="de-DE"/>
                        </w:rPr>
                        <w:t xml:space="preserve">MITTEILUNGSBLATT DER </w:t>
                      </w:r>
                      <w:r>
                        <w:rPr>
                          <w:color w:val="000000"/>
                          <w:spacing w:val="0"/>
                          <w:w w:val="100"/>
                          <w:position w:val="0"/>
                          <w:shd w:val="clear" w:color="auto" w:fill="auto"/>
                          <w:lang w:val="en-US" w:eastAsia="en-US" w:bidi="en-US"/>
                        </w:rPr>
                        <w:t>HOG</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32" type="#_x0000_t202" style="position:absolute;margin-left:78.799999999999997pt;margin-top:31.699999999999999pt;width:359.75pt;height:8.6500000000000004pt;z-index:-188744063;mso-wrap-distance-left:0;mso-wrap-distance-right:0;mso-position-horizontal-relative:page;mso-position-vertical-relative:page" wrapcoords="0 0" filled="f" stroked="f">
          <v:textbox style="mso-fit-shape-to-text:t" inset="0,0,0,0">
            <w:txbxContent>
              <w:p>
                <w:pPr>
                  <w:pStyle w:val="Style57"/>
                  <w:keepNext w:val="0"/>
                  <w:keepLines w:val="0"/>
                  <w:widowControl w:val="0"/>
                  <w:shd w:val="clear" w:color="auto" w:fill="auto"/>
                  <w:tabs>
                    <w:tab w:pos="7195" w:val="right"/>
                  </w:tabs>
                  <w:bidi w:val="0"/>
                  <w:spacing w:line="240" w:lineRule="auto"/>
                  <w:ind w:left="0" w:firstLine="0"/>
                  <w:jc w:val="left"/>
                </w:pPr>
                <w:fldSimple w:instr=" PAGE \* MERGEFORMAT ">
                  <w:r>
                    <w:rPr>
                      <w:color w:val="65554B"/>
                      <w:spacing w:val="0"/>
                      <w:w w:val="100"/>
                      <w:position w:val="0"/>
                      <w:shd w:val="clear" w:color="auto" w:fill="auto"/>
                      <w:lang w:val="de-DE" w:eastAsia="de-DE" w:bidi="de-DE"/>
                    </w:rPr>
                    <w:t>#</w:t>
                  </w:r>
                </w:fldSimple>
                <w:r>
                  <w:rPr>
                    <w:color w:val="65554B"/>
                    <w:spacing w:val="0"/>
                    <w:w w:val="100"/>
                    <w:position w:val="0"/>
                    <w:shd w:val="clear" w:color="auto" w:fill="auto"/>
                    <w:lang w:val="de-DE" w:eastAsia="de-DE" w:bidi="de-DE"/>
                  </w:rPr>
                  <w:tab/>
                </w:r>
                <w:r>
                  <w:rPr>
                    <w:color w:val="000000"/>
                    <w:spacing w:val="0"/>
                    <w:w w:val="100"/>
                    <w:position w:val="0"/>
                    <w:shd w:val="clear" w:color="auto" w:fill="auto"/>
                    <w:lang w:val="de-DE" w:eastAsia="de-DE" w:bidi="de-DE"/>
                  </w:rPr>
                  <w:t xml:space="preserve">MITTEILUNGSBLATT DER </w:t>
                </w:r>
                <w:r>
                  <w:rPr>
                    <w:color w:val="000000"/>
                    <w:spacing w:val="0"/>
                    <w:w w:val="100"/>
                    <w:position w:val="0"/>
                    <w:shd w:val="clear" w:color="auto" w:fill="auto"/>
                    <w:lang w:val="en-US" w:eastAsia="en-US" w:bidi="en-US"/>
                  </w:rPr>
                  <w:t>HOG</w:t>
                </w:r>
              </w:p>
            </w:txbxContent>
          </v:textbox>
          <w10:wrap anchorx="page" anchory="page"/>
        </v:shape>
      </w:pict>
    </mc:Fallback>
  </mc:AlternateContent>
  <w:p>
    <w:pPr>
      <w:widowControl w:val="0"/>
      <w:spacing w:line="14" w:lineRule="exact"/>
    </w:pP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04" behindDoc="1" locked="0" layoutInCell="1" allowOverlap="1">
          <wp:simplePos x="0" y="0"/>
          <wp:positionH relativeFrom="page">
            <wp:posOffset>1000760</wp:posOffset>
          </wp:positionH>
          <wp:positionV relativeFrom="page">
            <wp:posOffset>402590</wp:posOffset>
          </wp:positionV>
          <wp:extent cx="4568825" cy="109855"/>
          <wp:wrapNone/>
          <wp:docPr id="25" name="Shape 25"/>
          <a:graphic xmlns:a="http://schemas.openxmlformats.org/drawingml/2006/main">
            <a:graphicData uri="http://schemas.microsoft.com/office/word/2010/wordprocessingShape">
              <wps:wsp>
                <wps:cNvSpPr txBox="1"/>
                <wps:spPr>
                  <a:xfrm>
                    <a:ext cx="4568825" cy="109855"/>
                  </a:xfrm>
                  <a:prstGeom prst="rect"/>
                  <a:noFill/>
                </wps:spPr>
                <wps:txbx>
                  <w:txbxContent>
                    <w:p>
                      <w:pPr>
                        <w:pStyle w:val="Style57"/>
                        <w:keepNext w:val="0"/>
                        <w:keepLines w:val="0"/>
                        <w:widowControl w:val="0"/>
                        <w:shd w:val="clear" w:color="auto" w:fill="auto"/>
                        <w:tabs>
                          <w:tab w:pos="7195" w:val="right"/>
                        </w:tabs>
                        <w:bidi w:val="0"/>
                        <w:spacing w:line="240" w:lineRule="auto"/>
                        <w:ind w:left="0" w:firstLine="0"/>
                        <w:jc w:val="left"/>
                      </w:pPr>
                      <w:fldSimple w:instr=" PAGE \* MERGEFORMAT ">
                        <w:r>
                          <w:rPr>
                            <w:color w:val="65554B"/>
                            <w:spacing w:val="0"/>
                            <w:w w:val="100"/>
                            <w:position w:val="0"/>
                            <w:shd w:val="clear" w:color="auto" w:fill="auto"/>
                            <w:lang w:val="de-DE" w:eastAsia="de-DE" w:bidi="de-DE"/>
                          </w:rPr>
                          <w:t>#</w:t>
                        </w:r>
                      </w:fldSimple>
                      <w:r>
                        <w:rPr>
                          <w:color w:val="65554B"/>
                          <w:spacing w:val="0"/>
                          <w:w w:val="100"/>
                          <w:position w:val="0"/>
                          <w:shd w:val="clear" w:color="auto" w:fill="auto"/>
                          <w:lang w:val="de-DE" w:eastAsia="de-DE" w:bidi="de-DE"/>
                        </w:rPr>
                        <w:tab/>
                      </w:r>
                      <w:r>
                        <w:rPr>
                          <w:color w:val="000000"/>
                          <w:spacing w:val="0"/>
                          <w:w w:val="100"/>
                          <w:position w:val="0"/>
                          <w:shd w:val="clear" w:color="auto" w:fill="auto"/>
                          <w:lang w:val="de-DE" w:eastAsia="de-DE" w:bidi="de-DE"/>
                        </w:rPr>
                        <w:t xml:space="preserve">MITTEILUNGSBLATT DER </w:t>
                      </w:r>
                      <w:r>
                        <w:rPr>
                          <w:color w:val="000000"/>
                          <w:spacing w:val="0"/>
                          <w:w w:val="100"/>
                          <w:position w:val="0"/>
                          <w:shd w:val="clear" w:color="auto" w:fill="auto"/>
                          <w:lang w:val="en-US" w:eastAsia="en-US" w:bidi="en-US"/>
                        </w:rPr>
                        <w:t>HOG</w:t>
                      </w:r>
                    </w:p>
                  </w:txbxContent>
                </wps:txbx>
                <wps:bodyPr lIns="0" tIns="0" rIns="0" bIns="0">
                  <a:spAutoFit/>
                </wps:bodyPr>
              </wps:wsp>
            </a:graphicData>
          </a:graphic>
        </wp:anchor>
      </w:drawing>
    </mc:Choice>
    <mc:Fallback>
      <w:pict>
        <v:shape id="_x0000_s1051" type="#_x0000_t202" style="position:absolute;margin-left:78.799999999999997pt;margin-top:31.699999999999999pt;width:359.75pt;height:8.6500000000000004pt;z-index:-188744049;mso-wrap-distance-left:0;mso-wrap-distance-right:0;mso-position-horizontal-relative:page;mso-position-vertical-relative:page" wrapcoords="0 0" filled="f" stroked="f">
          <v:textbox style="mso-fit-shape-to-text:t" inset="0,0,0,0">
            <w:txbxContent>
              <w:p>
                <w:pPr>
                  <w:pStyle w:val="Style57"/>
                  <w:keepNext w:val="0"/>
                  <w:keepLines w:val="0"/>
                  <w:widowControl w:val="0"/>
                  <w:shd w:val="clear" w:color="auto" w:fill="auto"/>
                  <w:tabs>
                    <w:tab w:pos="7195" w:val="right"/>
                  </w:tabs>
                  <w:bidi w:val="0"/>
                  <w:spacing w:line="240" w:lineRule="auto"/>
                  <w:ind w:left="0" w:firstLine="0"/>
                  <w:jc w:val="left"/>
                </w:pPr>
                <w:fldSimple w:instr=" PAGE \* MERGEFORMAT ">
                  <w:r>
                    <w:rPr>
                      <w:color w:val="65554B"/>
                      <w:spacing w:val="0"/>
                      <w:w w:val="100"/>
                      <w:position w:val="0"/>
                      <w:shd w:val="clear" w:color="auto" w:fill="auto"/>
                      <w:lang w:val="de-DE" w:eastAsia="de-DE" w:bidi="de-DE"/>
                    </w:rPr>
                    <w:t>#</w:t>
                  </w:r>
                </w:fldSimple>
                <w:r>
                  <w:rPr>
                    <w:color w:val="65554B"/>
                    <w:spacing w:val="0"/>
                    <w:w w:val="100"/>
                    <w:position w:val="0"/>
                    <w:shd w:val="clear" w:color="auto" w:fill="auto"/>
                    <w:lang w:val="de-DE" w:eastAsia="de-DE" w:bidi="de-DE"/>
                  </w:rPr>
                  <w:tab/>
                </w:r>
                <w:r>
                  <w:rPr>
                    <w:color w:val="000000"/>
                    <w:spacing w:val="0"/>
                    <w:w w:val="100"/>
                    <w:position w:val="0"/>
                    <w:shd w:val="clear" w:color="auto" w:fill="auto"/>
                    <w:lang w:val="de-DE" w:eastAsia="de-DE" w:bidi="de-DE"/>
                  </w:rPr>
                  <w:t xml:space="preserve">MITTEILUNGSBLATT DER </w:t>
                </w:r>
                <w:r>
                  <w:rPr>
                    <w:color w:val="000000"/>
                    <w:spacing w:val="0"/>
                    <w:w w:val="100"/>
                    <w:position w:val="0"/>
                    <w:shd w:val="clear" w:color="auto" w:fill="auto"/>
                    <w:lang w:val="en-US" w:eastAsia="en-US" w:bidi="en-US"/>
                  </w:rPr>
                  <w:t>HOG</w:t>
                </w:r>
              </w:p>
            </w:txbxContent>
          </v:textbox>
          <w10:wrap anchorx="page" anchory="page"/>
        </v:shape>
      </w:pict>
    </mc:Fallback>
  </mc:AlternateContent>
  <w:p>
    <w:pPr>
      <w:widowControl w:val="0"/>
      <w:spacing w:line="14" w:lineRule="exact"/>
    </w:pP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06" behindDoc="1" locked="0" layoutInCell="1" allowOverlap="1">
          <wp:simplePos x="0" y="0"/>
          <wp:positionH relativeFrom="page">
            <wp:posOffset>3324860</wp:posOffset>
          </wp:positionH>
          <wp:positionV relativeFrom="page">
            <wp:posOffset>393065</wp:posOffset>
          </wp:positionV>
          <wp:extent cx="4563110" cy="118745"/>
          <wp:wrapNone/>
          <wp:docPr id="27" name="Shape 27"/>
          <a:graphic xmlns:a="http://schemas.openxmlformats.org/drawingml/2006/main">
            <a:graphicData uri="http://schemas.microsoft.com/office/word/2010/wordprocessingShape">
              <wps:wsp>
                <wps:cNvSpPr txBox="1"/>
                <wps:spPr>
                  <a:xfrm>
                    <a:ext cx="4563110" cy="118745"/>
                  </a:xfrm>
                  <a:prstGeom prst="rect"/>
                  <a:noFill/>
                </wps:spPr>
                <wps:txbx>
                  <w:txbxContent>
                    <w:p>
                      <w:pPr>
                        <w:pStyle w:val="Style57"/>
                        <w:keepNext w:val="0"/>
                        <w:keepLines w:val="0"/>
                        <w:widowControl w:val="0"/>
                        <w:shd w:val="clear" w:color="auto" w:fill="auto"/>
                        <w:tabs>
                          <w:tab w:pos="7186" w:val="right"/>
                        </w:tabs>
                        <w:bidi w:val="0"/>
                        <w:spacing w:line="240" w:lineRule="auto"/>
                        <w:ind w:left="0" w:firstLine="0"/>
                        <w:jc w:val="left"/>
                      </w:pPr>
                      <w:r>
                        <w:rPr>
                          <w:color w:val="65554B"/>
                          <w:spacing w:val="0"/>
                          <w:w w:val="100"/>
                          <w:position w:val="0"/>
                          <w:shd w:val="clear" w:color="auto" w:fill="auto"/>
                          <w:lang w:val="de-DE" w:eastAsia="de-DE" w:bidi="de-DE"/>
                        </w:rPr>
                        <w:t xml:space="preserve">MITTEILUNGSBLATT DER </w:t>
                      </w:r>
                      <w:r>
                        <w:rPr>
                          <w:color w:val="65554B"/>
                          <w:spacing w:val="0"/>
                          <w:w w:val="100"/>
                          <w:position w:val="0"/>
                          <w:shd w:val="clear" w:color="auto" w:fill="auto"/>
                          <w:lang w:val="en-US" w:eastAsia="en-US" w:bidi="en-US"/>
                        </w:rPr>
                        <w:t>HOG</w:t>
                        <w:tab/>
                      </w:r>
                      <w:fldSimple w:instr=" PAGE \* MERGEFORMAT ">
                        <w:r>
                          <w:rPr>
                            <w:color w:val="65554B"/>
                            <w:spacing w:val="0"/>
                            <w:w w:val="100"/>
                            <w:position w:val="0"/>
                            <w:shd w:val="clear" w:color="auto" w:fill="auto"/>
                            <w:lang w:val="de-DE" w:eastAsia="de-DE" w:bidi="de-DE"/>
                          </w:rPr>
                          <w:t>#</w:t>
                        </w:r>
                      </w:fldSimple>
                    </w:p>
                  </w:txbxContent>
                </wps:txbx>
                <wps:bodyPr lIns="0" tIns="0" rIns="0" bIns="0">
                  <a:spAutoFit/>
                </wps:bodyPr>
              </wps:wsp>
            </a:graphicData>
          </a:graphic>
        </wp:anchor>
      </w:drawing>
    </mc:Choice>
    <mc:Fallback>
      <w:pict>
        <v:shape id="_x0000_s1053" type="#_x0000_t202" style="position:absolute;margin-left:261.80000000000001pt;margin-top:30.949999999999999pt;width:359.30000000000001pt;height:9.3499999999999996pt;z-index:-188744047;mso-wrap-distance-left:0;mso-wrap-distance-right:0;mso-position-horizontal-relative:page;mso-position-vertical-relative:page" wrapcoords="0 0" filled="f" stroked="f">
          <v:textbox style="mso-fit-shape-to-text:t" inset="0,0,0,0">
            <w:txbxContent>
              <w:p>
                <w:pPr>
                  <w:pStyle w:val="Style57"/>
                  <w:keepNext w:val="0"/>
                  <w:keepLines w:val="0"/>
                  <w:widowControl w:val="0"/>
                  <w:shd w:val="clear" w:color="auto" w:fill="auto"/>
                  <w:tabs>
                    <w:tab w:pos="7186" w:val="right"/>
                  </w:tabs>
                  <w:bidi w:val="0"/>
                  <w:spacing w:line="240" w:lineRule="auto"/>
                  <w:ind w:left="0" w:firstLine="0"/>
                  <w:jc w:val="left"/>
                </w:pPr>
                <w:r>
                  <w:rPr>
                    <w:color w:val="65554B"/>
                    <w:spacing w:val="0"/>
                    <w:w w:val="100"/>
                    <w:position w:val="0"/>
                    <w:shd w:val="clear" w:color="auto" w:fill="auto"/>
                    <w:lang w:val="de-DE" w:eastAsia="de-DE" w:bidi="de-DE"/>
                  </w:rPr>
                  <w:t xml:space="preserve">MITTEILUNGSBLATT DER </w:t>
                </w:r>
                <w:r>
                  <w:rPr>
                    <w:color w:val="65554B"/>
                    <w:spacing w:val="0"/>
                    <w:w w:val="100"/>
                    <w:position w:val="0"/>
                    <w:shd w:val="clear" w:color="auto" w:fill="auto"/>
                    <w:lang w:val="en-US" w:eastAsia="en-US" w:bidi="en-US"/>
                  </w:rPr>
                  <w:t>HOG</w:t>
                  <w:tab/>
                </w:r>
                <w:fldSimple w:instr=" PAGE \* MERGEFORMAT ">
                  <w:r>
                    <w:rPr>
                      <w:color w:val="65554B"/>
                      <w:spacing w:val="0"/>
                      <w:w w:val="100"/>
                      <w:position w:val="0"/>
                      <w:shd w:val="clear" w:color="auto" w:fill="auto"/>
                      <w:lang w:val="de-DE" w:eastAsia="de-DE" w:bidi="de-DE"/>
                    </w:rPr>
                    <w:t>#</w:t>
                  </w:r>
                </w:fldSimple>
              </w:p>
            </w:txbxContent>
          </v:textbox>
          <w10:wrap anchorx="page" anchory="page"/>
        </v:shape>
      </w:pict>
    </mc:Fallback>
  </mc:AlternateContent>
  <w:p>
    <w:pPr>
      <w:widowControl w:val="0"/>
      <w:spacing w:line="14" w:lineRule="exact"/>
    </w:pP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08" behindDoc="1" locked="0" layoutInCell="1" allowOverlap="1">
          <wp:simplePos x="0" y="0"/>
          <wp:positionH relativeFrom="page">
            <wp:posOffset>3324860</wp:posOffset>
          </wp:positionH>
          <wp:positionV relativeFrom="page">
            <wp:posOffset>393065</wp:posOffset>
          </wp:positionV>
          <wp:extent cx="4563110" cy="118745"/>
          <wp:wrapNone/>
          <wp:docPr id="31" name="Shape 31"/>
          <a:graphic xmlns:a="http://schemas.openxmlformats.org/drawingml/2006/main">
            <a:graphicData uri="http://schemas.microsoft.com/office/word/2010/wordprocessingShape">
              <wps:wsp>
                <wps:cNvSpPr txBox="1"/>
                <wps:spPr>
                  <a:xfrm>
                    <a:ext cx="4563110" cy="118745"/>
                  </a:xfrm>
                  <a:prstGeom prst="rect"/>
                  <a:noFill/>
                </wps:spPr>
                <wps:txbx>
                  <w:txbxContent>
                    <w:p>
                      <w:pPr>
                        <w:pStyle w:val="Style57"/>
                        <w:keepNext w:val="0"/>
                        <w:keepLines w:val="0"/>
                        <w:widowControl w:val="0"/>
                        <w:shd w:val="clear" w:color="auto" w:fill="auto"/>
                        <w:tabs>
                          <w:tab w:pos="7186" w:val="right"/>
                        </w:tabs>
                        <w:bidi w:val="0"/>
                        <w:spacing w:line="240" w:lineRule="auto"/>
                        <w:ind w:left="0" w:firstLine="0"/>
                        <w:jc w:val="left"/>
                      </w:pPr>
                      <w:r>
                        <w:rPr>
                          <w:color w:val="65554B"/>
                          <w:spacing w:val="0"/>
                          <w:w w:val="100"/>
                          <w:position w:val="0"/>
                          <w:shd w:val="clear" w:color="auto" w:fill="auto"/>
                          <w:lang w:val="de-DE" w:eastAsia="de-DE" w:bidi="de-DE"/>
                        </w:rPr>
                        <w:t xml:space="preserve">MITTEILUNGSBLATT DER </w:t>
                      </w:r>
                      <w:r>
                        <w:rPr>
                          <w:color w:val="65554B"/>
                          <w:spacing w:val="0"/>
                          <w:w w:val="100"/>
                          <w:position w:val="0"/>
                          <w:shd w:val="clear" w:color="auto" w:fill="auto"/>
                          <w:lang w:val="en-US" w:eastAsia="en-US" w:bidi="en-US"/>
                        </w:rPr>
                        <w:t>HOG</w:t>
                        <w:tab/>
                      </w:r>
                      <w:fldSimple w:instr=" PAGE \* MERGEFORMAT ">
                        <w:r>
                          <w:rPr>
                            <w:color w:val="65554B"/>
                            <w:spacing w:val="0"/>
                            <w:w w:val="100"/>
                            <w:position w:val="0"/>
                            <w:shd w:val="clear" w:color="auto" w:fill="auto"/>
                            <w:lang w:val="de-DE" w:eastAsia="de-DE" w:bidi="de-DE"/>
                          </w:rPr>
                          <w:t>#</w:t>
                        </w:r>
                      </w:fldSimple>
                    </w:p>
                  </w:txbxContent>
                </wps:txbx>
                <wps:bodyPr lIns="0" tIns="0" rIns="0" bIns="0">
                  <a:spAutoFit/>
                </wps:bodyPr>
              </wps:wsp>
            </a:graphicData>
          </a:graphic>
        </wp:anchor>
      </w:drawing>
    </mc:Choice>
    <mc:Fallback>
      <w:pict>
        <v:shape id="_x0000_s1057" type="#_x0000_t202" style="position:absolute;margin-left:261.80000000000001pt;margin-top:30.949999999999999pt;width:359.30000000000001pt;height:9.3499999999999996pt;z-index:-188744045;mso-wrap-distance-left:0;mso-wrap-distance-right:0;mso-position-horizontal-relative:page;mso-position-vertical-relative:page" wrapcoords="0 0" filled="f" stroked="f">
          <v:textbox style="mso-fit-shape-to-text:t" inset="0,0,0,0">
            <w:txbxContent>
              <w:p>
                <w:pPr>
                  <w:pStyle w:val="Style57"/>
                  <w:keepNext w:val="0"/>
                  <w:keepLines w:val="0"/>
                  <w:widowControl w:val="0"/>
                  <w:shd w:val="clear" w:color="auto" w:fill="auto"/>
                  <w:tabs>
                    <w:tab w:pos="7186" w:val="right"/>
                  </w:tabs>
                  <w:bidi w:val="0"/>
                  <w:spacing w:line="240" w:lineRule="auto"/>
                  <w:ind w:left="0" w:firstLine="0"/>
                  <w:jc w:val="left"/>
                </w:pPr>
                <w:r>
                  <w:rPr>
                    <w:color w:val="65554B"/>
                    <w:spacing w:val="0"/>
                    <w:w w:val="100"/>
                    <w:position w:val="0"/>
                    <w:shd w:val="clear" w:color="auto" w:fill="auto"/>
                    <w:lang w:val="de-DE" w:eastAsia="de-DE" w:bidi="de-DE"/>
                  </w:rPr>
                  <w:t xml:space="preserve">MITTEILUNGSBLATT DER </w:t>
                </w:r>
                <w:r>
                  <w:rPr>
                    <w:color w:val="65554B"/>
                    <w:spacing w:val="0"/>
                    <w:w w:val="100"/>
                    <w:position w:val="0"/>
                    <w:shd w:val="clear" w:color="auto" w:fill="auto"/>
                    <w:lang w:val="en-US" w:eastAsia="en-US" w:bidi="en-US"/>
                  </w:rPr>
                  <w:t>HOG</w:t>
                  <w:tab/>
                </w:r>
                <w:fldSimple w:instr=" PAGE \* MERGEFORMAT ">
                  <w:r>
                    <w:rPr>
                      <w:color w:val="65554B"/>
                      <w:spacing w:val="0"/>
                      <w:w w:val="100"/>
                      <w:position w:val="0"/>
                      <w:shd w:val="clear" w:color="auto" w:fill="auto"/>
                      <w:lang w:val="de-DE" w:eastAsia="de-DE" w:bidi="de-DE"/>
                    </w:rPr>
                    <w:t>#</w:t>
                  </w:r>
                </w:fldSimple>
              </w:p>
            </w:txbxContent>
          </v:textbox>
          <w10:wrap anchorx="page" anchory="page"/>
        </v:shape>
      </w:pict>
    </mc:Fallback>
  </mc:AlternateContent>
  <w:p>
    <w:pPr>
      <w:widowControl w:val="0"/>
      <w:spacing w:line="14" w:lineRule="exact"/>
    </w:pP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10" behindDoc="1" locked="0" layoutInCell="1" allowOverlap="1">
          <wp:simplePos x="0" y="0"/>
          <wp:positionH relativeFrom="page">
            <wp:posOffset>3324860</wp:posOffset>
          </wp:positionH>
          <wp:positionV relativeFrom="page">
            <wp:posOffset>393065</wp:posOffset>
          </wp:positionV>
          <wp:extent cx="4563110" cy="118745"/>
          <wp:wrapNone/>
          <wp:docPr id="33" name="Shape 33"/>
          <a:graphic xmlns:a="http://schemas.openxmlformats.org/drawingml/2006/main">
            <a:graphicData uri="http://schemas.microsoft.com/office/word/2010/wordprocessingShape">
              <wps:wsp>
                <wps:cNvSpPr txBox="1"/>
                <wps:spPr>
                  <a:xfrm>
                    <a:ext cx="4563110" cy="118745"/>
                  </a:xfrm>
                  <a:prstGeom prst="rect"/>
                  <a:noFill/>
                </wps:spPr>
                <wps:txbx>
                  <w:txbxContent>
                    <w:p>
                      <w:pPr>
                        <w:pStyle w:val="Style57"/>
                        <w:keepNext w:val="0"/>
                        <w:keepLines w:val="0"/>
                        <w:widowControl w:val="0"/>
                        <w:shd w:val="clear" w:color="auto" w:fill="auto"/>
                        <w:tabs>
                          <w:tab w:pos="7186" w:val="right"/>
                        </w:tabs>
                        <w:bidi w:val="0"/>
                        <w:spacing w:line="240" w:lineRule="auto"/>
                        <w:ind w:left="0" w:firstLine="0"/>
                        <w:jc w:val="left"/>
                      </w:pPr>
                      <w:r>
                        <w:rPr>
                          <w:color w:val="65554B"/>
                          <w:spacing w:val="0"/>
                          <w:w w:val="100"/>
                          <w:position w:val="0"/>
                          <w:shd w:val="clear" w:color="auto" w:fill="auto"/>
                          <w:lang w:val="de-DE" w:eastAsia="de-DE" w:bidi="de-DE"/>
                        </w:rPr>
                        <w:t xml:space="preserve">MITTEILUNGSBLATT DER </w:t>
                      </w:r>
                      <w:r>
                        <w:rPr>
                          <w:color w:val="65554B"/>
                          <w:spacing w:val="0"/>
                          <w:w w:val="100"/>
                          <w:position w:val="0"/>
                          <w:shd w:val="clear" w:color="auto" w:fill="auto"/>
                          <w:lang w:val="en-US" w:eastAsia="en-US" w:bidi="en-US"/>
                        </w:rPr>
                        <w:t>HOG</w:t>
                        <w:tab/>
                      </w:r>
                      <w:fldSimple w:instr=" PAGE \* MERGEFORMAT ">
                        <w:r>
                          <w:rPr>
                            <w:color w:val="65554B"/>
                            <w:spacing w:val="0"/>
                            <w:w w:val="100"/>
                            <w:position w:val="0"/>
                            <w:shd w:val="clear" w:color="auto" w:fill="auto"/>
                            <w:lang w:val="de-DE" w:eastAsia="de-DE" w:bidi="de-DE"/>
                          </w:rPr>
                          <w:t>#</w:t>
                        </w:r>
                      </w:fldSimple>
                    </w:p>
                  </w:txbxContent>
                </wps:txbx>
                <wps:bodyPr lIns="0" tIns="0" rIns="0" bIns="0">
                  <a:spAutoFit/>
                </wps:bodyPr>
              </wps:wsp>
            </a:graphicData>
          </a:graphic>
        </wp:anchor>
      </w:drawing>
    </mc:Choice>
    <mc:Fallback>
      <w:pict>
        <v:shape id="_x0000_s1059" type="#_x0000_t202" style="position:absolute;margin-left:261.80000000000001pt;margin-top:30.949999999999999pt;width:359.30000000000001pt;height:9.3499999999999996pt;z-index:-188744043;mso-wrap-distance-left:0;mso-wrap-distance-right:0;mso-position-horizontal-relative:page;mso-position-vertical-relative:page" wrapcoords="0 0" filled="f" stroked="f">
          <v:textbox style="mso-fit-shape-to-text:t" inset="0,0,0,0">
            <w:txbxContent>
              <w:p>
                <w:pPr>
                  <w:pStyle w:val="Style57"/>
                  <w:keepNext w:val="0"/>
                  <w:keepLines w:val="0"/>
                  <w:widowControl w:val="0"/>
                  <w:shd w:val="clear" w:color="auto" w:fill="auto"/>
                  <w:tabs>
                    <w:tab w:pos="7186" w:val="right"/>
                  </w:tabs>
                  <w:bidi w:val="0"/>
                  <w:spacing w:line="240" w:lineRule="auto"/>
                  <w:ind w:left="0" w:firstLine="0"/>
                  <w:jc w:val="left"/>
                </w:pPr>
                <w:r>
                  <w:rPr>
                    <w:color w:val="65554B"/>
                    <w:spacing w:val="0"/>
                    <w:w w:val="100"/>
                    <w:position w:val="0"/>
                    <w:shd w:val="clear" w:color="auto" w:fill="auto"/>
                    <w:lang w:val="de-DE" w:eastAsia="de-DE" w:bidi="de-DE"/>
                  </w:rPr>
                  <w:t xml:space="preserve">MITTEILUNGSBLATT DER </w:t>
                </w:r>
                <w:r>
                  <w:rPr>
                    <w:color w:val="65554B"/>
                    <w:spacing w:val="0"/>
                    <w:w w:val="100"/>
                    <w:position w:val="0"/>
                    <w:shd w:val="clear" w:color="auto" w:fill="auto"/>
                    <w:lang w:val="en-US" w:eastAsia="en-US" w:bidi="en-US"/>
                  </w:rPr>
                  <w:t>HOG</w:t>
                  <w:tab/>
                </w:r>
                <w:fldSimple w:instr=" PAGE \* MERGEFORMAT ">
                  <w:r>
                    <w:rPr>
                      <w:color w:val="65554B"/>
                      <w:spacing w:val="0"/>
                      <w:w w:val="100"/>
                      <w:position w:val="0"/>
                      <w:shd w:val="clear" w:color="auto" w:fill="auto"/>
                      <w:lang w:val="de-DE" w:eastAsia="de-DE" w:bidi="de-DE"/>
                    </w:rPr>
                    <w:t>#</w:t>
                  </w:r>
                </w:fldSimple>
              </w:p>
            </w:txbxContent>
          </v:textbox>
          <w10:wrap anchorx="page" anchory="page"/>
        </v:shape>
      </w:pict>
    </mc:Fallback>
  </mc:AlternateContent>
  <w:p>
    <w:pPr>
      <w:widowControl w:val="0"/>
      <w:spacing w:line="14" w:lineRule="exact"/>
    </w:pP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12" behindDoc="1" locked="0" layoutInCell="1" allowOverlap="1">
          <wp:simplePos x="0" y="0"/>
          <wp:positionH relativeFrom="page">
            <wp:posOffset>650240</wp:posOffset>
          </wp:positionH>
          <wp:positionV relativeFrom="page">
            <wp:posOffset>376555</wp:posOffset>
          </wp:positionV>
          <wp:extent cx="6263640" cy="113030"/>
          <wp:wrapNone/>
          <wp:docPr id="35" name="Shape 35"/>
          <a:graphic xmlns:a="http://schemas.openxmlformats.org/drawingml/2006/main">
            <a:graphicData uri="http://schemas.microsoft.com/office/word/2010/wordprocessingShape">
              <wps:wsp>
                <wps:cNvSpPr txBox="1"/>
                <wps:spPr>
                  <a:xfrm>
                    <a:ext cx="6263640" cy="113030"/>
                  </a:xfrm>
                  <a:prstGeom prst="rect"/>
                  <a:noFill/>
                </wps:spPr>
                <wps:txbx>
                  <w:txbxContent>
                    <w:p>
                      <w:pPr>
                        <w:pStyle w:val="Style57"/>
                        <w:keepNext w:val="0"/>
                        <w:keepLines w:val="0"/>
                        <w:widowControl w:val="0"/>
                        <w:shd w:val="clear" w:color="auto" w:fill="auto"/>
                        <w:tabs>
                          <w:tab w:pos="0" w:val="left"/>
                          <w:tab w:pos="9864" w:val="right"/>
                        </w:tabs>
                        <w:bidi w:val="0"/>
                        <w:spacing w:line="240" w:lineRule="auto"/>
                        <w:ind w:left="0" w:firstLine="0"/>
                        <w:jc w:val="left"/>
                      </w:pPr>
                      <w:fldSimple w:instr=" PAGE \* MERGEFORMAT ">
                        <w:r>
                          <w:rPr>
                            <w:color w:val="65554B"/>
                            <w:spacing w:val="0"/>
                            <w:w w:val="100"/>
                            <w:position w:val="0"/>
                            <w:shd w:val="clear" w:color="auto" w:fill="auto"/>
                            <w:lang w:val="de-DE" w:eastAsia="de-DE" w:bidi="de-DE"/>
                          </w:rPr>
                          <w:t>#</w:t>
                        </w:r>
                      </w:fldSimple>
                      <w:r>
                        <w:rPr>
                          <w:color w:val="65554B"/>
                          <w:spacing w:val="0"/>
                          <w:w w:val="100"/>
                          <w:position w:val="0"/>
                          <w:shd w:val="clear" w:color="auto" w:fill="auto"/>
                          <w:lang w:val="de-DE" w:eastAsia="de-DE" w:bidi="de-DE"/>
                        </w:rPr>
                        <w:tab/>
                        <w:t xml:space="preserve">MITTEILUNGSBLATT DER </w:t>
                      </w:r>
                      <w:r>
                        <w:rPr>
                          <w:color w:val="65554B"/>
                          <w:spacing w:val="0"/>
                          <w:w w:val="100"/>
                          <w:position w:val="0"/>
                          <w:shd w:val="clear" w:color="auto" w:fill="auto"/>
                          <w:lang w:val="en-US" w:eastAsia="en-US" w:bidi="en-US"/>
                        </w:rPr>
                        <w:t>HOG</w:t>
                        <w:tab/>
                      </w:r>
                    </w:p>
                  </w:txbxContent>
                </wps:txbx>
                <wps:bodyPr lIns="0" tIns="0" rIns="0" bIns="0">
                  <a:spAutoFit/>
                </wps:bodyPr>
              </wps:wsp>
            </a:graphicData>
          </a:graphic>
        </wp:anchor>
      </w:drawing>
    </mc:Choice>
    <mc:Fallback>
      <w:pict>
        <v:shape id="_x0000_s1061" type="#_x0000_t202" style="position:absolute;margin-left:51.200000000000003pt;margin-top:29.649999999999999pt;width:493.19999999999999pt;height:8.9000000000000004pt;z-index:-188744041;mso-wrap-distance-left:0;mso-wrap-distance-right:0;mso-position-horizontal-relative:page;mso-position-vertical-relative:page" wrapcoords="0 0" filled="f" stroked="f">
          <v:textbox style="mso-fit-shape-to-text:t" inset="0,0,0,0">
            <w:txbxContent>
              <w:p>
                <w:pPr>
                  <w:pStyle w:val="Style57"/>
                  <w:keepNext w:val="0"/>
                  <w:keepLines w:val="0"/>
                  <w:widowControl w:val="0"/>
                  <w:shd w:val="clear" w:color="auto" w:fill="auto"/>
                  <w:tabs>
                    <w:tab w:pos="0" w:val="left"/>
                    <w:tab w:pos="9864" w:val="right"/>
                  </w:tabs>
                  <w:bidi w:val="0"/>
                  <w:spacing w:line="240" w:lineRule="auto"/>
                  <w:ind w:left="0" w:firstLine="0"/>
                  <w:jc w:val="left"/>
                </w:pPr>
                <w:fldSimple w:instr=" PAGE \* MERGEFORMAT ">
                  <w:r>
                    <w:rPr>
                      <w:color w:val="65554B"/>
                      <w:spacing w:val="0"/>
                      <w:w w:val="100"/>
                      <w:position w:val="0"/>
                      <w:shd w:val="clear" w:color="auto" w:fill="auto"/>
                      <w:lang w:val="de-DE" w:eastAsia="de-DE" w:bidi="de-DE"/>
                    </w:rPr>
                    <w:t>#</w:t>
                  </w:r>
                </w:fldSimple>
                <w:r>
                  <w:rPr>
                    <w:color w:val="65554B"/>
                    <w:spacing w:val="0"/>
                    <w:w w:val="100"/>
                    <w:position w:val="0"/>
                    <w:shd w:val="clear" w:color="auto" w:fill="auto"/>
                    <w:lang w:val="de-DE" w:eastAsia="de-DE" w:bidi="de-DE"/>
                  </w:rPr>
                  <w:tab/>
                  <w:t xml:space="preserve">MITTEILUNGSBLATT DER </w:t>
                </w:r>
                <w:r>
                  <w:rPr>
                    <w:color w:val="65554B"/>
                    <w:spacing w:val="0"/>
                    <w:w w:val="100"/>
                    <w:position w:val="0"/>
                    <w:shd w:val="clear" w:color="auto" w:fill="auto"/>
                    <w:lang w:val="en-US" w:eastAsia="en-US" w:bidi="en-US"/>
                  </w:rPr>
                  <w:t>HOG</w:t>
                  <w:tab/>
                </w:r>
              </w:p>
            </w:txbxContent>
          </v:textbox>
          <w10:wrap anchorx="page" anchory="page"/>
        </v:shape>
      </w:pict>
    </mc:Fallback>
  </mc:AlternateContent>
  <w:p>
    <w:pPr>
      <w:widowControl w:val="0"/>
      <w:spacing w:line="14" w:lineRule="exact"/>
    </w:pP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14" behindDoc="1" locked="0" layoutInCell="1" allowOverlap="1">
          <wp:simplePos x="0" y="0"/>
          <wp:positionH relativeFrom="page">
            <wp:posOffset>3324860</wp:posOffset>
          </wp:positionH>
          <wp:positionV relativeFrom="page">
            <wp:posOffset>393065</wp:posOffset>
          </wp:positionV>
          <wp:extent cx="4563110" cy="118745"/>
          <wp:wrapNone/>
          <wp:docPr id="37" name="Shape 37"/>
          <a:graphic xmlns:a="http://schemas.openxmlformats.org/drawingml/2006/main">
            <a:graphicData uri="http://schemas.microsoft.com/office/word/2010/wordprocessingShape">
              <wps:wsp>
                <wps:cNvSpPr txBox="1"/>
                <wps:spPr>
                  <a:xfrm>
                    <a:ext cx="4563110" cy="118745"/>
                  </a:xfrm>
                  <a:prstGeom prst="rect"/>
                  <a:noFill/>
                </wps:spPr>
                <wps:txbx>
                  <w:txbxContent>
                    <w:p>
                      <w:pPr>
                        <w:pStyle w:val="Style57"/>
                        <w:keepNext w:val="0"/>
                        <w:keepLines w:val="0"/>
                        <w:widowControl w:val="0"/>
                        <w:shd w:val="clear" w:color="auto" w:fill="auto"/>
                        <w:tabs>
                          <w:tab w:pos="7186" w:val="right"/>
                        </w:tabs>
                        <w:bidi w:val="0"/>
                        <w:spacing w:line="240" w:lineRule="auto"/>
                        <w:ind w:left="0" w:firstLine="0"/>
                        <w:jc w:val="left"/>
                      </w:pPr>
                      <w:r>
                        <w:rPr>
                          <w:color w:val="65554B"/>
                          <w:spacing w:val="0"/>
                          <w:w w:val="100"/>
                          <w:position w:val="0"/>
                          <w:shd w:val="clear" w:color="auto" w:fill="auto"/>
                          <w:lang w:val="de-DE" w:eastAsia="de-DE" w:bidi="de-DE"/>
                        </w:rPr>
                        <w:t xml:space="preserve">MITTEILUNGSBLATT DER </w:t>
                      </w:r>
                      <w:r>
                        <w:rPr>
                          <w:color w:val="65554B"/>
                          <w:spacing w:val="0"/>
                          <w:w w:val="100"/>
                          <w:position w:val="0"/>
                          <w:shd w:val="clear" w:color="auto" w:fill="auto"/>
                          <w:lang w:val="en-US" w:eastAsia="en-US" w:bidi="en-US"/>
                        </w:rPr>
                        <w:t>HOG</w:t>
                        <w:tab/>
                      </w:r>
                      <w:fldSimple w:instr=" PAGE \* MERGEFORMAT ">
                        <w:r>
                          <w:rPr>
                            <w:color w:val="65554B"/>
                            <w:spacing w:val="0"/>
                            <w:w w:val="100"/>
                            <w:position w:val="0"/>
                            <w:shd w:val="clear" w:color="auto" w:fill="auto"/>
                            <w:lang w:val="de-DE" w:eastAsia="de-DE" w:bidi="de-DE"/>
                          </w:rPr>
                          <w:t>#</w:t>
                        </w:r>
                      </w:fldSimple>
                    </w:p>
                  </w:txbxContent>
                </wps:txbx>
                <wps:bodyPr lIns="0" tIns="0" rIns="0" bIns="0">
                  <a:spAutoFit/>
                </wps:bodyPr>
              </wps:wsp>
            </a:graphicData>
          </a:graphic>
        </wp:anchor>
      </w:drawing>
    </mc:Choice>
    <mc:Fallback>
      <w:pict>
        <v:shape id="_x0000_s1063" type="#_x0000_t202" style="position:absolute;margin-left:261.80000000000001pt;margin-top:30.949999999999999pt;width:359.30000000000001pt;height:9.3499999999999996pt;z-index:-188744039;mso-wrap-distance-left:0;mso-wrap-distance-right:0;mso-position-horizontal-relative:page;mso-position-vertical-relative:page" wrapcoords="0 0" filled="f" stroked="f">
          <v:textbox style="mso-fit-shape-to-text:t" inset="0,0,0,0">
            <w:txbxContent>
              <w:p>
                <w:pPr>
                  <w:pStyle w:val="Style57"/>
                  <w:keepNext w:val="0"/>
                  <w:keepLines w:val="0"/>
                  <w:widowControl w:val="0"/>
                  <w:shd w:val="clear" w:color="auto" w:fill="auto"/>
                  <w:tabs>
                    <w:tab w:pos="7186" w:val="right"/>
                  </w:tabs>
                  <w:bidi w:val="0"/>
                  <w:spacing w:line="240" w:lineRule="auto"/>
                  <w:ind w:left="0" w:firstLine="0"/>
                  <w:jc w:val="left"/>
                </w:pPr>
                <w:r>
                  <w:rPr>
                    <w:color w:val="65554B"/>
                    <w:spacing w:val="0"/>
                    <w:w w:val="100"/>
                    <w:position w:val="0"/>
                    <w:shd w:val="clear" w:color="auto" w:fill="auto"/>
                    <w:lang w:val="de-DE" w:eastAsia="de-DE" w:bidi="de-DE"/>
                  </w:rPr>
                  <w:t xml:space="preserve">MITTEILUNGSBLATT DER </w:t>
                </w:r>
                <w:r>
                  <w:rPr>
                    <w:color w:val="65554B"/>
                    <w:spacing w:val="0"/>
                    <w:w w:val="100"/>
                    <w:position w:val="0"/>
                    <w:shd w:val="clear" w:color="auto" w:fill="auto"/>
                    <w:lang w:val="en-US" w:eastAsia="en-US" w:bidi="en-US"/>
                  </w:rPr>
                  <w:t>HOG</w:t>
                  <w:tab/>
                </w:r>
                <w:fldSimple w:instr=" PAGE \* MERGEFORMAT ">
                  <w:r>
                    <w:rPr>
                      <w:color w:val="65554B"/>
                      <w:spacing w:val="0"/>
                      <w:w w:val="100"/>
                      <w:position w:val="0"/>
                      <w:shd w:val="clear" w:color="auto" w:fill="auto"/>
                      <w:lang w:val="de-DE" w:eastAsia="de-DE" w:bidi="de-DE"/>
                    </w:rPr>
                    <w:t>#</w:t>
                  </w:r>
                </w:fldSimple>
              </w:p>
            </w:txbxContent>
          </v:textbox>
          <w10:wrap anchorx="page" anchory="page"/>
        </v:shape>
      </w:pict>
    </mc:Fallback>
  </mc:AlternateContent>
  <w:p>
    <w:pPr>
      <w:widowControl w:val="0"/>
      <w:spacing w:line="14" w:lineRule="exact"/>
    </w:pP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16" behindDoc="1" locked="0" layoutInCell="1" allowOverlap="1">
          <wp:simplePos x="0" y="0"/>
          <wp:positionH relativeFrom="page">
            <wp:posOffset>1025525</wp:posOffset>
          </wp:positionH>
          <wp:positionV relativeFrom="page">
            <wp:posOffset>399415</wp:posOffset>
          </wp:positionV>
          <wp:extent cx="4553585" cy="115570"/>
          <wp:wrapNone/>
          <wp:docPr id="39" name="Shape 39"/>
          <a:graphic xmlns:a="http://schemas.openxmlformats.org/drawingml/2006/main">
            <a:graphicData uri="http://schemas.microsoft.com/office/word/2010/wordprocessingShape">
              <wps:wsp>
                <wps:cNvSpPr txBox="1"/>
                <wps:spPr>
                  <a:xfrm>
                    <a:ext cx="4553585" cy="115570"/>
                  </a:xfrm>
                  <a:prstGeom prst="rect"/>
                  <a:noFill/>
                </wps:spPr>
                <wps:txbx>
                  <w:txbxContent>
                    <w:p>
                      <w:pPr>
                        <w:pStyle w:val="Style120"/>
                        <w:keepNext w:val="0"/>
                        <w:keepLines w:val="0"/>
                        <w:widowControl w:val="0"/>
                        <w:shd w:val="clear" w:color="auto" w:fill="auto"/>
                        <w:tabs>
                          <w:tab w:pos="7171" w:val="right"/>
                        </w:tabs>
                        <w:bidi w:val="0"/>
                        <w:spacing w:line="240" w:lineRule="auto"/>
                        <w:ind w:lef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color w:val="000000"/>
                          <w:spacing w:val="0"/>
                          <w:w w:val="100"/>
                          <w:position w:val="0"/>
                          <w:shd w:val="clear" w:color="auto" w:fill="auto"/>
                          <w:lang w:val="de-DE" w:eastAsia="de-DE" w:bidi="de-DE"/>
                        </w:rPr>
                        <w:t xml:space="preserve">MITTEILUNGSBLATT DER </w:t>
                      </w:r>
                      <w:r>
                        <w:rPr>
                          <w:color w:val="000000"/>
                          <w:spacing w:val="0"/>
                          <w:w w:val="100"/>
                          <w:position w:val="0"/>
                          <w:shd w:val="clear" w:color="auto" w:fill="auto"/>
                          <w:lang w:val="en-US" w:eastAsia="en-US" w:bidi="en-US"/>
                        </w:rPr>
                        <w:t>HOG</w:t>
                      </w:r>
                    </w:p>
                  </w:txbxContent>
                </wps:txbx>
                <wps:bodyPr lIns="0" tIns="0" rIns="0" bIns="0">
                  <a:spAutoFit/>
                </wps:bodyPr>
              </wps:wsp>
            </a:graphicData>
          </a:graphic>
        </wp:anchor>
      </w:drawing>
    </mc:Choice>
    <mc:Fallback>
      <w:pict>
        <v:shape id="_x0000_s1065" type="#_x0000_t202" style="position:absolute;margin-left:80.75pt;margin-top:31.449999999999999pt;width:358.55000000000001pt;height:9.0999999999999996pt;z-index:-188744037;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tabs>
                    <w:tab w:pos="7171" w:val="right"/>
                  </w:tabs>
                  <w:bidi w:val="0"/>
                  <w:spacing w:line="240" w:lineRule="auto"/>
                  <w:ind w:left="0" w:firstLine="0"/>
                  <w:jc w:val="left"/>
                </w:pPr>
                <w:fldSimple w:instr=" PAGE \* MERGEFORMAT ">
                  <w:r>
                    <w:rPr>
                      <w:spacing w:val="0"/>
                      <w:w w:val="100"/>
                      <w:position w:val="0"/>
                      <w:shd w:val="clear" w:color="auto" w:fill="auto"/>
                      <w:lang w:val="de-DE" w:eastAsia="de-DE" w:bidi="de-DE"/>
                    </w:rPr>
                    <w:t>#</w:t>
                  </w:r>
                </w:fldSimple>
                <w:r>
                  <w:rPr>
                    <w:spacing w:val="0"/>
                    <w:w w:val="100"/>
                    <w:position w:val="0"/>
                    <w:shd w:val="clear" w:color="auto" w:fill="auto"/>
                    <w:lang w:val="de-DE" w:eastAsia="de-DE" w:bidi="de-DE"/>
                  </w:rPr>
                  <w:tab/>
                </w:r>
                <w:r>
                  <w:rPr>
                    <w:color w:val="000000"/>
                    <w:spacing w:val="0"/>
                    <w:w w:val="100"/>
                    <w:position w:val="0"/>
                    <w:shd w:val="clear" w:color="auto" w:fill="auto"/>
                    <w:lang w:val="de-DE" w:eastAsia="de-DE" w:bidi="de-DE"/>
                  </w:rPr>
                  <w:t xml:space="preserve">MITTEILUNGSBLATT DER </w:t>
                </w:r>
                <w:r>
                  <w:rPr>
                    <w:color w:val="000000"/>
                    <w:spacing w:val="0"/>
                    <w:w w:val="100"/>
                    <w:position w:val="0"/>
                    <w:shd w:val="clear" w:color="auto" w:fill="auto"/>
                    <w:lang w:val="en-US" w:eastAsia="en-US" w:bidi="en-US"/>
                  </w:rPr>
                  <w:t>HOG</w:t>
                </w:r>
              </w:p>
            </w:txbxContent>
          </v:textbox>
          <w10:wrap anchorx="page" anchory="page"/>
        </v:shape>
      </w:pict>
    </mc:Fallback>
  </mc:AlternateContent>
  <w:p>
    <w:pPr>
      <w:widowControl w:val="0"/>
      <w:spacing w:line="14" w:lineRule="exact"/>
    </w:pP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18" behindDoc="1" locked="0" layoutInCell="1" allowOverlap="1">
          <wp:simplePos x="0" y="0"/>
          <wp:positionH relativeFrom="page">
            <wp:posOffset>3324860</wp:posOffset>
          </wp:positionH>
          <wp:positionV relativeFrom="page">
            <wp:posOffset>393065</wp:posOffset>
          </wp:positionV>
          <wp:extent cx="4563110" cy="118745"/>
          <wp:wrapNone/>
          <wp:docPr id="44" name="Shape 44"/>
          <a:graphic xmlns:a="http://schemas.openxmlformats.org/drawingml/2006/main">
            <a:graphicData uri="http://schemas.microsoft.com/office/word/2010/wordprocessingShape">
              <wps:wsp>
                <wps:cNvSpPr txBox="1"/>
                <wps:spPr>
                  <a:xfrm>
                    <a:ext cx="4563110" cy="118745"/>
                  </a:xfrm>
                  <a:prstGeom prst="rect"/>
                  <a:noFill/>
                </wps:spPr>
                <wps:txbx>
                  <w:txbxContent>
                    <w:p>
                      <w:pPr>
                        <w:pStyle w:val="Style57"/>
                        <w:keepNext w:val="0"/>
                        <w:keepLines w:val="0"/>
                        <w:widowControl w:val="0"/>
                        <w:shd w:val="clear" w:color="auto" w:fill="auto"/>
                        <w:tabs>
                          <w:tab w:pos="7186" w:val="right"/>
                        </w:tabs>
                        <w:bidi w:val="0"/>
                        <w:spacing w:line="240" w:lineRule="auto"/>
                        <w:ind w:left="0" w:firstLine="0"/>
                        <w:jc w:val="left"/>
                      </w:pPr>
                      <w:r>
                        <w:rPr>
                          <w:color w:val="65554B"/>
                          <w:spacing w:val="0"/>
                          <w:w w:val="100"/>
                          <w:position w:val="0"/>
                          <w:shd w:val="clear" w:color="auto" w:fill="auto"/>
                          <w:lang w:val="de-DE" w:eastAsia="de-DE" w:bidi="de-DE"/>
                        </w:rPr>
                        <w:t xml:space="preserve">MITTEILUNGSBLATT DER </w:t>
                      </w:r>
                      <w:r>
                        <w:rPr>
                          <w:color w:val="65554B"/>
                          <w:spacing w:val="0"/>
                          <w:w w:val="100"/>
                          <w:position w:val="0"/>
                          <w:shd w:val="clear" w:color="auto" w:fill="auto"/>
                          <w:lang w:val="en-US" w:eastAsia="en-US" w:bidi="en-US"/>
                        </w:rPr>
                        <w:t>HOG</w:t>
                        <w:tab/>
                      </w:r>
                      <w:fldSimple w:instr=" PAGE \* MERGEFORMAT ">
                        <w:r>
                          <w:rPr>
                            <w:color w:val="65554B"/>
                            <w:spacing w:val="0"/>
                            <w:w w:val="100"/>
                            <w:position w:val="0"/>
                            <w:shd w:val="clear" w:color="auto" w:fill="auto"/>
                            <w:lang w:val="de-DE" w:eastAsia="de-DE" w:bidi="de-DE"/>
                          </w:rPr>
                          <w:t>#</w:t>
                        </w:r>
                      </w:fldSimple>
                    </w:p>
                  </w:txbxContent>
                </wps:txbx>
                <wps:bodyPr lIns="0" tIns="0" rIns="0" bIns="0">
                  <a:spAutoFit/>
                </wps:bodyPr>
              </wps:wsp>
            </a:graphicData>
          </a:graphic>
        </wp:anchor>
      </w:drawing>
    </mc:Choice>
    <mc:Fallback>
      <w:pict>
        <v:shape id="_x0000_s1070" type="#_x0000_t202" style="position:absolute;margin-left:261.80000000000001pt;margin-top:30.949999999999999pt;width:359.30000000000001pt;height:9.3499999999999996pt;z-index:-188744035;mso-wrap-distance-left:0;mso-wrap-distance-right:0;mso-position-horizontal-relative:page;mso-position-vertical-relative:page" wrapcoords="0 0" filled="f" stroked="f">
          <v:textbox style="mso-fit-shape-to-text:t" inset="0,0,0,0">
            <w:txbxContent>
              <w:p>
                <w:pPr>
                  <w:pStyle w:val="Style57"/>
                  <w:keepNext w:val="0"/>
                  <w:keepLines w:val="0"/>
                  <w:widowControl w:val="0"/>
                  <w:shd w:val="clear" w:color="auto" w:fill="auto"/>
                  <w:tabs>
                    <w:tab w:pos="7186" w:val="right"/>
                  </w:tabs>
                  <w:bidi w:val="0"/>
                  <w:spacing w:line="240" w:lineRule="auto"/>
                  <w:ind w:left="0" w:firstLine="0"/>
                  <w:jc w:val="left"/>
                </w:pPr>
                <w:r>
                  <w:rPr>
                    <w:color w:val="65554B"/>
                    <w:spacing w:val="0"/>
                    <w:w w:val="100"/>
                    <w:position w:val="0"/>
                    <w:shd w:val="clear" w:color="auto" w:fill="auto"/>
                    <w:lang w:val="de-DE" w:eastAsia="de-DE" w:bidi="de-DE"/>
                  </w:rPr>
                  <w:t xml:space="preserve">MITTEILUNGSBLATT DER </w:t>
                </w:r>
                <w:r>
                  <w:rPr>
                    <w:color w:val="65554B"/>
                    <w:spacing w:val="0"/>
                    <w:w w:val="100"/>
                    <w:position w:val="0"/>
                    <w:shd w:val="clear" w:color="auto" w:fill="auto"/>
                    <w:lang w:val="en-US" w:eastAsia="en-US" w:bidi="en-US"/>
                  </w:rPr>
                  <w:t>HOG</w:t>
                  <w:tab/>
                </w:r>
                <w:fldSimple w:instr=" PAGE \* MERGEFORMAT ">
                  <w:r>
                    <w:rPr>
                      <w:color w:val="65554B"/>
                      <w:spacing w:val="0"/>
                      <w:w w:val="100"/>
                      <w:position w:val="0"/>
                      <w:shd w:val="clear" w:color="auto" w:fill="auto"/>
                      <w:lang w:val="de-DE" w:eastAsia="de-DE" w:bidi="de-DE"/>
                    </w:rPr>
                    <w:t>#</w:t>
                  </w:r>
                </w:fldSimple>
              </w:p>
            </w:txbxContent>
          </v:textbox>
          <w10:wrap anchorx="page" anchory="page"/>
        </v:shape>
      </w:pict>
    </mc:Fallback>
  </mc:AlternateContent>
  <w:p>
    <w:pPr>
      <w:widowControl w:val="0"/>
      <w:spacing w:line="14" w:lineRule="exact"/>
    </w:pP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20" behindDoc="1" locked="0" layoutInCell="1" allowOverlap="1">
          <wp:simplePos x="0" y="0"/>
          <wp:positionH relativeFrom="page">
            <wp:posOffset>3324860</wp:posOffset>
          </wp:positionH>
          <wp:positionV relativeFrom="page">
            <wp:posOffset>393065</wp:posOffset>
          </wp:positionV>
          <wp:extent cx="4563110" cy="118745"/>
          <wp:wrapNone/>
          <wp:docPr id="46" name="Shape 46"/>
          <a:graphic xmlns:a="http://schemas.openxmlformats.org/drawingml/2006/main">
            <a:graphicData uri="http://schemas.microsoft.com/office/word/2010/wordprocessingShape">
              <wps:wsp>
                <wps:cNvSpPr txBox="1"/>
                <wps:spPr>
                  <a:xfrm>
                    <a:ext cx="4563110" cy="118745"/>
                  </a:xfrm>
                  <a:prstGeom prst="rect"/>
                  <a:noFill/>
                </wps:spPr>
                <wps:txbx>
                  <w:txbxContent>
                    <w:p>
                      <w:pPr>
                        <w:pStyle w:val="Style57"/>
                        <w:keepNext w:val="0"/>
                        <w:keepLines w:val="0"/>
                        <w:widowControl w:val="0"/>
                        <w:shd w:val="clear" w:color="auto" w:fill="auto"/>
                        <w:tabs>
                          <w:tab w:pos="7186" w:val="right"/>
                        </w:tabs>
                        <w:bidi w:val="0"/>
                        <w:spacing w:line="240" w:lineRule="auto"/>
                        <w:ind w:left="0" w:firstLine="0"/>
                        <w:jc w:val="left"/>
                      </w:pPr>
                      <w:r>
                        <w:rPr>
                          <w:color w:val="65554B"/>
                          <w:spacing w:val="0"/>
                          <w:w w:val="100"/>
                          <w:position w:val="0"/>
                          <w:shd w:val="clear" w:color="auto" w:fill="auto"/>
                          <w:lang w:val="de-DE" w:eastAsia="de-DE" w:bidi="de-DE"/>
                        </w:rPr>
                        <w:t xml:space="preserve">MITTEILUNGSBLATT DER </w:t>
                      </w:r>
                      <w:r>
                        <w:rPr>
                          <w:color w:val="65554B"/>
                          <w:spacing w:val="0"/>
                          <w:w w:val="100"/>
                          <w:position w:val="0"/>
                          <w:shd w:val="clear" w:color="auto" w:fill="auto"/>
                          <w:lang w:val="en-US" w:eastAsia="en-US" w:bidi="en-US"/>
                        </w:rPr>
                        <w:t>HOG</w:t>
                        <w:tab/>
                      </w:r>
                      <w:fldSimple w:instr=" PAGE \* MERGEFORMAT ">
                        <w:r>
                          <w:rPr>
                            <w:color w:val="65554B"/>
                            <w:spacing w:val="0"/>
                            <w:w w:val="100"/>
                            <w:position w:val="0"/>
                            <w:shd w:val="clear" w:color="auto" w:fill="auto"/>
                            <w:lang w:val="de-DE" w:eastAsia="de-DE" w:bidi="de-DE"/>
                          </w:rPr>
                          <w:t>#</w:t>
                        </w:r>
                      </w:fldSimple>
                    </w:p>
                  </w:txbxContent>
                </wps:txbx>
                <wps:bodyPr lIns="0" tIns="0" rIns="0" bIns="0">
                  <a:spAutoFit/>
                </wps:bodyPr>
              </wps:wsp>
            </a:graphicData>
          </a:graphic>
        </wp:anchor>
      </w:drawing>
    </mc:Choice>
    <mc:Fallback>
      <w:pict>
        <v:shape id="_x0000_s1072" type="#_x0000_t202" style="position:absolute;margin-left:261.80000000000001pt;margin-top:30.949999999999999pt;width:359.30000000000001pt;height:9.3499999999999996pt;z-index:-188744033;mso-wrap-distance-left:0;mso-wrap-distance-right:0;mso-position-horizontal-relative:page;mso-position-vertical-relative:page" wrapcoords="0 0" filled="f" stroked="f">
          <v:textbox style="mso-fit-shape-to-text:t" inset="0,0,0,0">
            <w:txbxContent>
              <w:p>
                <w:pPr>
                  <w:pStyle w:val="Style57"/>
                  <w:keepNext w:val="0"/>
                  <w:keepLines w:val="0"/>
                  <w:widowControl w:val="0"/>
                  <w:shd w:val="clear" w:color="auto" w:fill="auto"/>
                  <w:tabs>
                    <w:tab w:pos="7186" w:val="right"/>
                  </w:tabs>
                  <w:bidi w:val="0"/>
                  <w:spacing w:line="240" w:lineRule="auto"/>
                  <w:ind w:left="0" w:firstLine="0"/>
                  <w:jc w:val="left"/>
                </w:pPr>
                <w:r>
                  <w:rPr>
                    <w:color w:val="65554B"/>
                    <w:spacing w:val="0"/>
                    <w:w w:val="100"/>
                    <w:position w:val="0"/>
                    <w:shd w:val="clear" w:color="auto" w:fill="auto"/>
                    <w:lang w:val="de-DE" w:eastAsia="de-DE" w:bidi="de-DE"/>
                  </w:rPr>
                  <w:t xml:space="preserve">MITTEILUNGSBLATT DER </w:t>
                </w:r>
                <w:r>
                  <w:rPr>
                    <w:color w:val="65554B"/>
                    <w:spacing w:val="0"/>
                    <w:w w:val="100"/>
                    <w:position w:val="0"/>
                    <w:shd w:val="clear" w:color="auto" w:fill="auto"/>
                    <w:lang w:val="en-US" w:eastAsia="en-US" w:bidi="en-US"/>
                  </w:rPr>
                  <w:t>HOG</w:t>
                  <w:tab/>
                </w:r>
                <w:fldSimple w:instr=" PAGE \* MERGEFORMAT ">
                  <w:r>
                    <w:rPr>
                      <w:color w:val="65554B"/>
                      <w:spacing w:val="0"/>
                      <w:w w:val="100"/>
                      <w:position w:val="0"/>
                      <w:shd w:val="clear" w:color="auto" w:fill="auto"/>
                      <w:lang w:val="de-DE" w:eastAsia="de-DE" w:bidi="de-DE"/>
                    </w:rPr>
                    <w:t>#</w:t>
                  </w:r>
                </w:fldSimple>
              </w:p>
            </w:txbxContent>
          </v:textbox>
          <w10:wrap anchorx="page" anchory="page"/>
        </v:shape>
      </w:pict>
    </mc:Fallback>
  </mc:AlternateContent>
  <w:p>
    <w:pPr>
      <w:widowControl w:val="0"/>
      <w:spacing w:line="14" w:lineRule="exact"/>
    </w:pP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692" behindDoc="1" locked="0" layoutInCell="1" allowOverlap="1">
          <wp:simplePos x="0" y="0"/>
          <wp:positionH relativeFrom="page">
            <wp:posOffset>1000760</wp:posOffset>
          </wp:positionH>
          <wp:positionV relativeFrom="page">
            <wp:posOffset>402590</wp:posOffset>
          </wp:positionV>
          <wp:extent cx="4568825" cy="109855"/>
          <wp:wrapNone/>
          <wp:docPr id="8" name="Shape 8"/>
          <a:graphic xmlns:a="http://schemas.openxmlformats.org/drawingml/2006/main">
            <a:graphicData uri="http://schemas.microsoft.com/office/word/2010/wordprocessingShape">
              <wps:wsp>
                <wps:cNvSpPr txBox="1"/>
                <wps:spPr>
                  <a:xfrm>
                    <a:ext cx="4568825" cy="109855"/>
                  </a:xfrm>
                  <a:prstGeom prst="rect"/>
                  <a:noFill/>
                </wps:spPr>
                <wps:txbx>
                  <w:txbxContent>
                    <w:p>
                      <w:pPr>
                        <w:pStyle w:val="Style57"/>
                        <w:keepNext w:val="0"/>
                        <w:keepLines w:val="0"/>
                        <w:widowControl w:val="0"/>
                        <w:shd w:val="clear" w:color="auto" w:fill="auto"/>
                        <w:tabs>
                          <w:tab w:pos="7195" w:val="right"/>
                        </w:tabs>
                        <w:bidi w:val="0"/>
                        <w:spacing w:line="240" w:lineRule="auto"/>
                        <w:ind w:left="0" w:firstLine="0"/>
                        <w:jc w:val="left"/>
                      </w:pPr>
                      <w:fldSimple w:instr=" PAGE \* MERGEFORMAT ">
                        <w:r>
                          <w:rPr>
                            <w:color w:val="65554B"/>
                            <w:spacing w:val="0"/>
                            <w:w w:val="100"/>
                            <w:position w:val="0"/>
                            <w:shd w:val="clear" w:color="auto" w:fill="auto"/>
                            <w:lang w:val="de-DE" w:eastAsia="de-DE" w:bidi="de-DE"/>
                          </w:rPr>
                          <w:t>#</w:t>
                        </w:r>
                      </w:fldSimple>
                      <w:r>
                        <w:rPr>
                          <w:color w:val="65554B"/>
                          <w:spacing w:val="0"/>
                          <w:w w:val="100"/>
                          <w:position w:val="0"/>
                          <w:shd w:val="clear" w:color="auto" w:fill="auto"/>
                          <w:lang w:val="de-DE" w:eastAsia="de-DE" w:bidi="de-DE"/>
                        </w:rPr>
                        <w:tab/>
                      </w:r>
                      <w:r>
                        <w:rPr>
                          <w:color w:val="000000"/>
                          <w:spacing w:val="0"/>
                          <w:w w:val="100"/>
                          <w:position w:val="0"/>
                          <w:shd w:val="clear" w:color="auto" w:fill="auto"/>
                          <w:lang w:val="de-DE" w:eastAsia="de-DE" w:bidi="de-DE"/>
                        </w:rPr>
                        <w:t xml:space="preserve">MITTEILUNGSBLATT DER </w:t>
                      </w:r>
                      <w:r>
                        <w:rPr>
                          <w:color w:val="000000"/>
                          <w:spacing w:val="0"/>
                          <w:w w:val="100"/>
                          <w:position w:val="0"/>
                          <w:shd w:val="clear" w:color="auto" w:fill="auto"/>
                          <w:lang w:val="en-US" w:eastAsia="en-US" w:bidi="en-US"/>
                        </w:rPr>
                        <w:t>HOG</w:t>
                      </w:r>
                    </w:p>
                  </w:txbxContent>
                </wps:txbx>
                <wps:bodyPr lIns="0" tIns="0" rIns="0" bIns="0">
                  <a:spAutoFit/>
                </wps:bodyPr>
              </wps:wsp>
            </a:graphicData>
          </a:graphic>
        </wp:anchor>
      </w:drawing>
    </mc:Choice>
    <mc:Fallback>
      <w:pict>
        <v:shape id="_x0000_s1034" type="#_x0000_t202" style="position:absolute;margin-left:78.799999999999997pt;margin-top:31.699999999999999pt;width:359.75pt;height:8.6500000000000004pt;z-index:-188744061;mso-wrap-distance-left:0;mso-wrap-distance-right:0;mso-position-horizontal-relative:page;mso-position-vertical-relative:page" wrapcoords="0 0" filled="f" stroked="f">
          <v:textbox style="mso-fit-shape-to-text:t" inset="0,0,0,0">
            <w:txbxContent>
              <w:p>
                <w:pPr>
                  <w:pStyle w:val="Style57"/>
                  <w:keepNext w:val="0"/>
                  <w:keepLines w:val="0"/>
                  <w:widowControl w:val="0"/>
                  <w:shd w:val="clear" w:color="auto" w:fill="auto"/>
                  <w:tabs>
                    <w:tab w:pos="7195" w:val="right"/>
                  </w:tabs>
                  <w:bidi w:val="0"/>
                  <w:spacing w:line="240" w:lineRule="auto"/>
                  <w:ind w:left="0" w:firstLine="0"/>
                  <w:jc w:val="left"/>
                </w:pPr>
                <w:fldSimple w:instr=" PAGE \* MERGEFORMAT ">
                  <w:r>
                    <w:rPr>
                      <w:color w:val="65554B"/>
                      <w:spacing w:val="0"/>
                      <w:w w:val="100"/>
                      <w:position w:val="0"/>
                      <w:shd w:val="clear" w:color="auto" w:fill="auto"/>
                      <w:lang w:val="de-DE" w:eastAsia="de-DE" w:bidi="de-DE"/>
                    </w:rPr>
                    <w:t>#</w:t>
                  </w:r>
                </w:fldSimple>
                <w:r>
                  <w:rPr>
                    <w:color w:val="65554B"/>
                    <w:spacing w:val="0"/>
                    <w:w w:val="100"/>
                    <w:position w:val="0"/>
                    <w:shd w:val="clear" w:color="auto" w:fill="auto"/>
                    <w:lang w:val="de-DE" w:eastAsia="de-DE" w:bidi="de-DE"/>
                  </w:rPr>
                  <w:tab/>
                </w:r>
                <w:r>
                  <w:rPr>
                    <w:color w:val="000000"/>
                    <w:spacing w:val="0"/>
                    <w:w w:val="100"/>
                    <w:position w:val="0"/>
                    <w:shd w:val="clear" w:color="auto" w:fill="auto"/>
                    <w:lang w:val="de-DE" w:eastAsia="de-DE" w:bidi="de-DE"/>
                  </w:rPr>
                  <w:t xml:space="preserve">MITTEILUNGSBLATT DER </w:t>
                </w:r>
                <w:r>
                  <w:rPr>
                    <w:color w:val="000000"/>
                    <w:spacing w:val="0"/>
                    <w:w w:val="100"/>
                    <w:position w:val="0"/>
                    <w:shd w:val="clear" w:color="auto" w:fill="auto"/>
                    <w:lang w:val="en-US" w:eastAsia="en-US" w:bidi="en-US"/>
                  </w:rPr>
                  <w:t>HOG</w:t>
                </w:r>
              </w:p>
            </w:txbxContent>
          </v:textbox>
          <w10:wrap anchorx="page" anchory="page"/>
        </v:shape>
      </w:pict>
    </mc:Fallback>
  </mc:AlternateContent>
  <w:p>
    <w:pPr>
      <w:widowControl w:val="0"/>
      <w:spacing w:line="14" w:lineRule="exact"/>
    </w:pP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22" behindDoc="1" locked="0" layoutInCell="1" allowOverlap="1">
          <wp:simplePos x="0" y="0"/>
          <wp:positionH relativeFrom="page">
            <wp:posOffset>794385</wp:posOffset>
          </wp:positionH>
          <wp:positionV relativeFrom="page">
            <wp:posOffset>399415</wp:posOffset>
          </wp:positionV>
          <wp:extent cx="4559935" cy="115570"/>
          <wp:wrapNone/>
          <wp:docPr id="48" name="Shape 48"/>
          <a:graphic xmlns:a="http://schemas.openxmlformats.org/drawingml/2006/main">
            <a:graphicData uri="http://schemas.microsoft.com/office/word/2010/wordprocessingShape">
              <wps:wsp>
                <wps:cNvSpPr txBox="1"/>
                <wps:spPr>
                  <a:xfrm>
                    <a:ext cx="4559935" cy="115570"/>
                  </a:xfrm>
                  <a:prstGeom prst="rect"/>
                  <a:noFill/>
                </wps:spPr>
                <wps:txbx>
                  <w:txbxContent>
                    <w:p>
                      <w:pPr>
                        <w:pStyle w:val="Style120"/>
                        <w:keepNext w:val="0"/>
                        <w:keepLines w:val="0"/>
                        <w:widowControl w:val="0"/>
                        <w:shd w:val="clear" w:color="auto" w:fill="auto"/>
                        <w:tabs>
                          <w:tab w:pos="7181" w:val="right"/>
                        </w:tabs>
                        <w:bidi w:val="0"/>
                        <w:spacing w:line="240" w:lineRule="auto"/>
                        <w:ind w:left="0" w:firstLine="0"/>
                        <w:jc w:val="left"/>
                      </w:pPr>
                      <w:fldSimple w:instr=" PAGE \* MERGEFORMAT ">
                        <w:r>
                          <w:rPr>
                            <w:color w:val="000000"/>
                            <w:spacing w:val="0"/>
                            <w:w w:val="100"/>
                            <w:position w:val="0"/>
                            <w:shd w:val="clear" w:color="auto" w:fill="auto"/>
                            <w:lang w:val="de-DE" w:eastAsia="de-DE" w:bidi="de-DE"/>
                          </w:rPr>
                          <w:t>#</w:t>
                        </w:r>
                      </w:fldSimple>
                      <w:r>
                        <w:rPr>
                          <w:color w:val="000000"/>
                          <w:spacing w:val="0"/>
                          <w:w w:val="100"/>
                          <w:position w:val="0"/>
                          <w:shd w:val="clear" w:color="auto" w:fill="auto"/>
                          <w:lang w:val="de-DE" w:eastAsia="de-DE" w:bidi="de-DE"/>
                        </w:rPr>
                        <w:tab/>
                      </w:r>
                      <w:r>
                        <w:rPr>
                          <w:rFonts w:ascii="Arial" w:eastAsia="Arial" w:hAnsi="Arial" w:cs="Arial"/>
                          <w:b/>
                          <w:bCs/>
                          <w:spacing w:val="0"/>
                          <w:w w:val="70"/>
                          <w:position w:val="0"/>
                          <w:shd w:val="clear" w:color="auto" w:fill="auto"/>
                          <w:lang w:val="de-DE" w:eastAsia="de-DE" w:bidi="de-DE"/>
                        </w:rPr>
                        <w:t xml:space="preserve">MITTEILUNGSBLATT DER </w:t>
                      </w:r>
                      <w:r>
                        <w:rPr>
                          <w:rFonts w:ascii="Arial" w:eastAsia="Arial" w:hAnsi="Arial" w:cs="Arial"/>
                          <w:b/>
                          <w:bCs/>
                          <w:spacing w:val="0"/>
                          <w:w w:val="70"/>
                          <w:position w:val="0"/>
                          <w:shd w:val="clear" w:color="auto" w:fill="auto"/>
                          <w:lang w:val="en-US" w:eastAsia="en-US" w:bidi="en-US"/>
                        </w:rPr>
                        <w:t>HOG</w:t>
                      </w:r>
                    </w:p>
                  </w:txbxContent>
                </wps:txbx>
                <wps:bodyPr lIns="0" tIns="0" rIns="0" bIns="0">
                  <a:spAutoFit/>
                </wps:bodyPr>
              </wps:wsp>
            </a:graphicData>
          </a:graphic>
        </wp:anchor>
      </w:drawing>
    </mc:Choice>
    <mc:Fallback>
      <w:pict>
        <v:shape id="_x0000_s1074" type="#_x0000_t202" style="position:absolute;margin-left:62.549999999999997pt;margin-top:31.449999999999999pt;width:359.05000000000001pt;height:9.0999999999999996pt;z-index:-188744031;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tabs>
                    <w:tab w:pos="7181" w:val="right"/>
                  </w:tabs>
                  <w:bidi w:val="0"/>
                  <w:spacing w:line="240" w:lineRule="auto"/>
                  <w:ind w:left="0" w:firstLine="0"/>
                  <w:jc w:val="left"/>
                </w:pPr>
                <w:fldSimple w:instr=" PAGE \* MERGEFORMAT ">
                  <w:r>
                    <w:rPr>
                      <w:color w:val="000000"/>
                      <w:spacing w:val="0"/>
                      <w:w w:val="100"/>
                      <w:position w:val="0"/>
                      <w:shd w:val="clear" w:color="auto" w:fill="auto"/>
                      <w:lang w:val="de-DE" w:eastAsia="de-DE" w:bidi="de-DE"/>
                    </w:rPr>
                    <w:t>#</w:t>
                  </w:r>
                </w:fldSimple>
                <w:r>
                  <w:rPr>
                    <w:color w:val="000000"/>
                    <w:spacing w:val="0"/>
                    <w:w w:val="100"/>
                    <w:position w:val="0"/>
                    <w:shd w:val="clear" w:color="auto" w:fill="auto"/>
                    <w:lang w:val="de-DE" w:eastAsia="de-DE" w:bidi="de-DE"/>
                  </w:rPr>
                  <w:tab/>
                </w:r>
                <w:r>
                  <w:rPr>
                    <w:rFonts w:ascii="Arial" w:eastAsia="Arial" w:hAnsi="Arial" w:cs="Arial"/>
                    <w:b/>
                    <w:bCs/>
                    <w:spacing w:val="0"/>
                    <w:w w:val="70"/>
                    <w:position w:val="0"/>
                    <w:shd w:val="clear" w:color="auto" w:fill="auto"/>
                    <w:lang w:val="de-DE" w:eastAsia="de-DE" w:bidi="de-DE"/>
                  </w:rPr>
                  <w:t xml:space="preserve">MITTEILUNGSBLATT DER </w:t>
                </w:r>
                <w:r>
                  <w:rPr>
                    <w:rFonts w:ascii="Arial" w:eastAsia="Arial" w:hAnsi="Arial" w:cs="Arial"/>
                    <w:b/>
                    <w:bCs/>
                    <w:spacing w:val="0"/>
                    <w:w w:val="70"/>
                    <w:position w:val="0"/>
                    <w:shd w:val="clear" w:color="auto" w:fill="auto"/>
                    <w:lang w:val="en-US" w:eastAsia="en-US" w:bidi="en-US"/>
                  </w:rPr>
                  <w:t>HOG</w:t>
                </w:r>
              </w:p>
            </w:txbxContent>
          </v:textbox>
          <w10:wrap anchorx="page" anchory="page"/>
        </v:shape>
      </w:pict>
    </mc:Fallback>
  </mc:AlternateContent>
  <w:p>
    <w:pPr>
      <w:widowControl w:val="0"/>
      <w:spacing w:line="14" w:lineRule="exact"/>
    </w:pP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24" behindDoc="1" locked="0" layoutInCell="1" allowOverlap="1">
          <wp:simplePos x="0" y="0"/>
          <wp:positionH relativeFrom="page">
            <wp:posOffset>3324860</wp:posOffset>
          </wp:positionH>
          <wp:positionV relativeFrom="page">
            <wp:posOffset>393065</wp:posOffset>
          </wp:positionV>
          <wp:extent cx="4563110" cy="118745"/>
          <wp:wrapNone/>
          <wp:docPr id="50" name="Shape 50"/>
          <a:graphic xmlns:a="http://schemas.openxmlformats.org/drawingml/2006/main">
            <a:graphicData uri="http://schemas.microsoft.com/office/word/2010/wordprocessingShape">
              <wps:wsp>
                <wps:cNvSpPr txBox="1"/>
                <wps:spPr>
                  <a:xfrm>
                    <a:ext cx="4563110" cy="118745"/>
                  </a:xfrm>
                  <a:prstGeom prst="rect"/>
                  <a:noFill/>
                </wps:spPr>
                <wps:txbx>
                  <w:txbxContent>
                    <w:p>
                      <w:pPr>
                        <w:pStyle w:val="Style57"/>
                        <w:keepNext w:val="0"/>
                        <w:keepLines w:val="0"/>
                        <w:widowControl w:val="0"/>
                        <w:shd w:val="clear" w:color="auto" w:fill="auto"/>
                        <w:tabs>
                          <w:tab w:pos="7186" w:val="right"/>
                        </w:tabs>
                        <w:bidi w:val="0"/>
                        <w:spacing w:line="240" w:lineRule="auto"/>
                        <w:ind w:left="0" w:firstLine="0"/>
                        <w:jc w:val="left"/>
                      </w:pPr>
                      <w:r>
                        <w:rPr>
                          <w:color w:val="65554B"/>
                          <w:spacing w:val="0"/>
                          <w:w w:val="100"/>
                          <w:position w:val="0"/>
                          <w:shd w:val="clear" w:color="auto" w:fill="auto"/>
                          <w:lang w:val="de-DE" w:eastAsia="de-DE" w:bidi="de-DE"/>
                        </w:rPr>
                        <w:t xml:space="preserve">MITTEILUNGSBLATT DER </w:t>
                      </w:r>
                      <w:r>
                        <w:rPr>
                          <w:color w:val="65554B"/>
                          <w:spacing w:val="0"/>
                          <w:w w:val="100"/>
                          <w:position w:val="0"/>
                          <w:shd w:val="clear" w:color="auto" w:fill="auto"/>
                          <w:lang w:val="en-US" w:eastAsia="en-US" w:bidi="en-US"/>
                        </w:rPr>
                        <w:t>HOG</w:t>
                        <w:tab/>
                      </w:r>
                      <w:fldSimple w:instr=" PAGE \* MERGEFORMAT ">
                        <w:r>
                          <w:rPr>
                            <w:color w:val="65554B"/>
                            <w:spacing w:val="0"/>
                            <w:w w:val="100"/>
                            <w:position w:val="0"/>
                            <w:shd w:val="clear" w:color="auto" w:fill="auto"/>
                            <w:lang w:val="de-DE" w:eastAsia="de-DE" w:bidi="de-DE"/>
                          </w:rPr>
                          <w:t>#</w:t>
                        </w:r>
                      </w:fldSimple>
                    </w:p>
                  </w:txbxContent>
                </wps:txbx>
                <wps:bodyPr lIns="0" tIns="0" rIns="0" bIns="0">
                  <a:spAutoFit/>
                </wps:bodyPr>
              </wps:wsp>
            </a:graphicData>
          </a:graphic>
        </wp:anchor>
      </w:drawing>
    </mc:Choice>
    <mc:Fallback>
      <w:pict>
        <v:shape id="_x0000_s1076" type="#_x0000_t202" style="position:absolute;margin-left:261.80000000000001pt;margin-top:30.949999999999999pt;width:359.30000000000001pt;height:9.3499999999999996pt;z-index:-188744029;mso-wrap-distance-left:0;mso-wrap-distance-right:0;mso-position-horizontal-relative:page;mso-position-vertical-relative:page" wrapcoords="0 0" filled="f" stroked="f">
          <v:textbox style="mso-fit-shape-to-text:t" inset="0,0,0,0">
            <w:txbxContent>
              <w:p>
                <w:pPr>
                  <w:pStyle w:val="Style57"/>
                  <w:keepNext w:val="0"/>
                  <w:keepLines w:val="0"/>
                  <w:widowControl w:val="0"/>
                  <w:shd w:val="clear" w:color="auto" w:fill="auto"/>
                  <w:tabs>
                    <w:tab w:pos="7186" w:val="right"/>
                  </w:tabs>
                  <w:bidi w:val="0"/>
                  <w:spacing w:line="240" w:lineRule="auto"/>
                  <w:ind w:left="0" w:firstLine="0"/>
                  <w:jc w:val="left"/>
                </w:pPr>
                <w:r>
                  <w:rPr>
                    <w:color w:val="65554B"/>
                    <w:spacing w:val="0"/>
                    <w:w w:val="100"/>
                    <w:position w:val="0"/>
                    <w:shd w:val="clear" w:color="auto" w:fill="auto"/>
                    <w:lang w:val="de-DE" w:eastAsia="de-DE" w:bidi="de-DE"/>
                  </w:rPr>
                  <w:t xml:space="preserve">MITTEILUNGSBLATT DER </w:t>
                </w:r>
                <w:r>
                  <w:rPr>
                    <w:color w:val="65554B"/>
                    <w:spacing w:val="0"/>
                    <w:w w:val="100"/>
                    <w:position w:val="0"/>
                    <w:shd w:val="clear" w:color="auto" w:fill="auto"/>
                    <w:lang w:val="en-US" w:eastAsia="en-US" w:bidi="en-US"/>
                  </w:rPr>
                  <w:t>HOG</w:t>
                  <w:tab/>
                </w:r>
                <w:fldSimple w:instr=" PAGE \* MERGEFORMAT ">
                  <w:r>
                    <w:rPr>
                      <w:color w:val="65554B"/>
                      <w:spacing w:val="0"/>
                      <w:w w:val="100"/>
                      <w:position w:val="0"/>
                      <w:shd w:val="clear" w:color="auto" w:fill="auto"/>
                      <w:lang w:val="de-DE" w:eastAsia="de-DE" w:bidi="de-DE"/>
                    </w:rPr>
                    <w:t>#</w:t>
                  </w:r>
                </w:fldSimple>
              </w:p>
            </w:txbxContent>
          </v:textbox>
          <w10:wrap anchorx="page" anchory="page"/>
        </v:shape>
      </w:pict>
    </mc:Fallback>
  </mc:AlternateContent>
  <w:p>
    <w:pPr>
      <w:widowControl w:val="0"/>
      <w:spacing w:line="14" w:lineRule="exact"/>
    </w:pP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26" behindDoc="1" locked="0" layoutInCell="1" allowOverlap="1">
          <wp:simplePos x="0" y="0"/>
          <wp:positionH relativeFrom="page">
            <wp:posOffset>841375</wp:posOffset>
          </wp:positionH>
          <wp:positionV relativeFrom="page">
            <wp:posOffset>381000</wp:posOffset>
          </wp:positionV>
          <wp:extent cx="4553585" cy="113030"/>
          <wp:wrapNone/>
          <wp:docPr id="52" name="Shape 52"/>
          <a:graphic xmlns:a="http://schemas.openxmlformats.org/drawingml/2006/main">
            <a:graphicData uri="http://schemas.microsoft.com/office/word/2010/wordprocessingShape">
              <wps:wsp>
                <wps:cNvSpPr txBox="1"/>
                <wps:spPr>
                  <a:xfrm>
                    <a:ext cx="4553585" cy="113030"/>
                  </a:xfrm>
                  <a:prstGeom prst="rect"/>
                  <a:noFill/>
                </wps:spPr>
                <wps:txbx>
                  <w:txbxContent>
                    <w:p>
                      <w:pPr>
                        <w:pStyle w:val="Style120"/>
                        <w:keepNext w:val="0"/>
                        <w:keepLines w:val="0"/>
                        <w:widowControl w:val="0"/>
                        <w:shd w:val="clear" w:color="auto" w:fill="auto"/>
                        <w:tabs>
                          <w:tab w:pos="7171" w:val="right"/>
                        </w:tabs>
                        <w:bidi w:val="0"/>
                        <w:spacing w:line="240" w:lineRule="auto"/>
                        <w:ind w:left="0" w:firstLine="0"/>
                        <w:jc w:val="left"/>
                      </w:pPr>
                      <w:fldSimple w:instr=" PAGE \* MERGEFORMAT ">
                        <w:r>
                          <w:rPr>
                            <w:color w:val="000000"/>
                            <w:spacing w:val="0"/>
                            <w:w w:val="100"/>
                            <w:position w:val="0"/>
                            <w:shd w:val="clear" w:color="auto" w:fill="auto"/>
                            <w:lang w:val="de-DE" w:eastAsia="de-DE" w:bidi="de-DE"/>
                          </w:rPr>
                          <w:t>#</w:t>
                        </w:r>
                      </w:fldSimple>
                      <w:r>
                        <w:rPr>
                          <w:color w:val="000000"/>
                          <w:spacing w:val="0"/>
                          <w:w w:val="100"/>
                          <w:position w:val="0"/>
                          <w:shd w:val="clear" w:color="auto" w:fill="auto"/>
                          <w:lang w:val="de-DE" w:eastAsia="de-DE" w:bidi="de-DE"/>
                        </w:rPr>
                        <w:tab/>
                      </w:r>
                      <w:r>
                        <w:rPr>
                          <w:spacing w:val="0"/>
                          <w:w w:val="100"/>
                          <w:position w:val="0"/>
                          <w:shd w:val="clear" w:color="auto" w:fill="auto"/>
                          <w:lang w:val="de-DE" w:eastAsia="de-DE" w:bidi="de-DE"/>
                        </w:rPr>
                        <w:t xml:space="preserve">MITTEILUNGSBLATT DER </w:t>
                      </w:r>
                      <w:r>
                        <w:rPr>
                          <w:spacing w:val="0"/>
                          <w:w w:val="100"/>
                          <w:position w:val="0"/>
                          <w:shd w:val="clear" w:color="auto" w:fill="auto"/>
                          <w:lang w:val="en-US" w:eastAsia="en-US" w:bidi="en-US"/>
                        </w:rPr>
                        <w:t>HOG</w:t>
                      </w:r>
                    </w:p>
                  </w:txbxContent>
                </wps:txbx>
                <wps:bodyPr lIns="0" tIns="0" rIns="0" bIns="0">
                  <a:spAutoFit/>
                </wps:bodyPr>
              </wps:wsp>
            </a:graphicData>
          </a:graphic>
        </wp:anchor>
      </w:drawing>
    </mc:Choice>
    <mc:Fallback>
      <w:pict>
        <v:shape id="_x0000_s1078" type="#_x0000_t202" style="position:absolute;margin-left:66.25pt;margin-top:30.pt;width:358.55000000000001pt;height:8.9000000000000004pt;z-index:-188744027;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tabs>
                    <w:tab w:pos="7171" w:val="right"/>
                  </w:tabs>
                  <w:bidi w:val="0"/>
                  <w:spacing w:line="240" w:lineRule="auto"/>
                  <w:ind w:left="0" w:firstLine="0"/>
                  <w:jc w:val="left"/>
                </w:pPr>
                <w:fldSimple w:instr=" PAGE \* MERGEFORMAT ">
                  <w:r>
                    <w:rPr>
                      <w:color w:val="000000"/>
                      <w:spacing w:val="0"/>
                      <w:w w:val="100"/>
                      <w:position w:val="0"/>
                      <w:shd w:val="clear" w:color="auto" w:fill="auto"/>
                      <w:lang w:val="de-DE" w:eastAsia="de-DE" w:bidi="de-DE"/>
                    </w:rPr>
                    <w:t>#</w:t>
                  </w:r>
                </w:fldSimple>
                <w:r>
                  <w:rPr>
                    <w:color w:val="000000"/>
                    <w:spacing w:val="0"/>
                    <w:w w:val="100"/>
                    <w:position w:val="0"/>
                    <w:shd w:val="clear" w:color="auto" w:fill="auto"/>
                    <w:lang w:val="de-DE" w:eastAsia="de-DE" w:bidi="de-DE"/>
                  </w:rPr>
                  <w:tab/>
                </w:r>
                <w:r>
                  <w:rPr>
                    <w:spacing w:val="0"/>
                    <w:w w:val="100"/>
                    <w:position w:val="0"/>
                    <w:shd w:val="clear" w:color="auto" w:fill="auto"/>
                    <w:lang w:val="de-DE" w:eastAsia="de-DE" w:bidi="de-DE"/>
                  </w:rPr>
                  <w:t xml:space="preserve">MITTEILUNGSBLATT DER </w:t>
                </w:r>
                <w:r>
                  <w:rPr>
                    <w:spacing w:val="0"/>
                    <w:w w:val="100"/>
                    <w:position w:val="0"/>
                    <w:shd w:val="clear" w:color="auto" w:fill="auto"/>
                    <w:lang w:val="en-US" w:eastAsia="en-US" w:bidi="en-US"/>
                  </w:rPr>
                  <w:t>HOG</w:t>
                </w:r>
              </w:p>
            </w:txbxContent>
          </v:textbox>
          <w10:wrap anchorx="page" anchory="page"/>
        </v:shape>
      </w:pict>
    </mc:Fallback>
  </mc:AlternateContent>
  <w:p>
    <w:pPr>
      <w:widowControl w:val="0"/>
      <w:spacing w:line="14" w:lineRule="exact"/>
    </w:pP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32" behindDoc="1" locked="0" layoutInCell="1" allowOverlap="1">
          <wp:simplePos x="0" y="0"/>
          <wp:positionH relativeFrom="page">
            <wp:posOffset>3277235</wp:posOffset>
          </wp:positionH>
          <wp:positionV relativeFrom="page">
            <wp:posOffset>393065</wp:posOffset>
          </wp:positionV>
          <wp:extent cx="4575175" cy="128270"/>
          <wp:wrapNone/>
          <wp:docPr id="63" name="Shape 63"/>
          <a:graphic xmlns:a="http://schemas.openxmlformats.org/drawingml/2006/main">
            <a:graphicData uri="http://schemas.microsoft.com/office/word/2010/wordprocessingShape">
              <wps:wsp>
                <wps:cNvSpPr txBox="1"/>
                <wps:spPr>
                  <a:xfrm>
                    <a:ext cx="4575175" cy="128270"/>
                  </a:xfrm>
                  <a:prstGeom prst="rect"/>
                  <a:noFill/>
                </wps:spPr>
                <wps:txbx>
                  <w:txbxContent>
                    <w:p>
                      <w:pPr>
                        <w:pStyle w:val="Style120"/>
                        <w:keepNext w:val="0"/>
                        <w:keepLines w:val="0"/>
                        <w:widowControl w:val="0"/>
                        <w:shd w:val="clear" w:color="auto" w:fill="auto"/>
                        <w:tabs>
                          <w:tab w:pos="7205" w:val="right"/>
                        </w:tabs>
                        <w:bidi w:val="0"/>
                        <w:spacing w:line="240" w:lineRule="auto"/>
                        <w:ind w:left="0" w:firstLine="0"/>
                        <w:jc w:val="left"/>
                        <w:rPr>
                          <w:sz w:val="22"/>
                          <w:szCs w:val="22"/>
                        </w:rPr>
                      </w:pPr>
                      <w:r>
                        <w:rPr>
                          <w:b/>
                          <w:bCs/>
                          <w:smallCaps/>
                          <w:color w:val="000000"/>
                          <w:spacing w:val="0"/>
                          <w:w w:val="100"/>
                          <w:position w:val="0"/>
                          <w:sz w:val="24"/>
                          <w:szCs w:val="24"/>
                          <w:shd w:val="clear" w:color="auto" w:fill="auto"/>
                          <w:lang w:val="de-DE" w:eastAsia="de-DE" w:bidi="de-DE"/>
                        </w:rPr>
                        <w:t xml:space="preserve">Mitteilungsblatt der </w:t>
                      </w:r>
                      <w:r>
                        <w:rPr>
                          <w:b/>
                          <w:bCs/>
                          <w:smallCaps/>
                          <w:color w:val="000000"/>
                          <w:spacing w:val="0"/>
                          <w:w w:val="100"/>
                          <w:position w:val="0"/>
                          <w:sz w:val="24"/>
                          <w:szCs w:val="24"/>
                          <w:shd w:val="clear" w:color="auto" w:fill="auto"/>
                          <w:lang w:val="en-US" w:eastAsia="en-US" w:bidi="en-US"/>
                        </w:rPr>
                        <w:t>hog</w:t>
                        <w:tab/>
                      </w:r>
                      <w:r>
                        <w:rPr>
                          <w:i/>
                          <w:iCs/>
                          <w:color w:val="000000"/>
                          <w:spacing w:val="0"/>
                          <w:w w:val="100"/>
                          <w:position w:val="0"/>
                          <w:sz w:val="22"/>
                          <w:szCs w:val="22"/>
                          <w:shd w:val="clear" w:color="auto" w:fill="auto"/>
                          <w:lang w:val="de-DE" w:eastAsia="de-DE" w:bidi="de-DE"/>
                        </w:rPr>
                        <w:t>21</w:t>
                      </w:r>
                    </w:p>
                  </w:txbxContent>
                </wps:txbx>
                <wps:bodyPr lIns="0" tIns="0" rIns="0" bIns="0">
                  <a:spAutoFit/>
                </wps:bodyPr>
              </wps:wsp>
            </a:graphicData>
          </a:graphic>
        </wp:anchor>
      </w:drawing>
    </mc:Choice>
    <mc:Fallback>
      <w:pict>
        <v:shape id="_x0000_s1089" type="#_x0000_t202" style="position:absolute;margin-left:258.05000000000001pt;margin-top:30.949999999999999pt;width:360.25pt;height:10.1pt;z-index:-188744021;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tabs>
                    <w:tab w:pos="7205" w:val="right"/>
                  </w:tabs>
                  <w:bidi w:val="0"/>
                  <w:spacing w:line="240" w:lineRule="auto"/>
                  <w:ind w:left="0" w:firstLine="0"/>
                  <w:jc w:val="left"/>
                  <w:rPr>
                    <w:sz w:val="22"/>
                    <w:szCs w:val="22"/>
                  </w:rPr>
                </w:pPr>
                <w:r>
                  <w:rPr>
                    <w:b/>
                    <w:bCs/>
                    <w:smallCaps/>
                    <w:color w:val="000000"/>
                    <w:spacing w:val="0"/>
                    <w:w w:val="100"/>
                    <w:position w:val="0"/>
                    <w:sz w:val="24"/>
                    <w:szCs w:val="24"/>
                    <w:shd w:val="clear" w:color="auto" w:fill="auto"/>
                    <w:lang w:val="de-DE" w:eastAsia="de-DE" w:bidi="de-DE"/>
                  </w:rPr>
                  <w:t xml:space="preserve">Mitteilungsblatt der </w:t>
                </w:r>
                <w:r>
                  <w:rPr>
                    <w:b/>
                    <w:bCs/>
                    <w:smallCaps/>
                    <w:color w:val="000000"/>
                    <w:spacing w:val="0"/>
                    <w:w w:val="100"/>
                    <w:position w:val="0"/>
                    <w:sz w:val="24"/>
                    <w:szCs w:val="24"/>
                    <w:shd w:val="clear" w:color="auto" w:fill="auto"/>
                    <w:lang w:val="en-US" w:eastAsia="en-US" w:bidi="en-US"/>
                  </w:rPr>
                  <w:t>hog</w:t>
                  <w:tab/>
                </w:r>
                <w:r>
                  <w:rPr>
                    <w:i/>
                    <w:iCs/>
                    <w:color w:val="000000"/>
                    <w:spacing w:val="0"/>
                    <w:w w:val="100"/>
                    <w:position w:val="0"/>
                    <w:sz w:val="22"/>
                    <w:szCs w:val="22"/>
                    <w:shd w:val="clear" w:color="auto" w:fill="auto"/>
                    <w:lang w:val="de-DE" w:eastAsia="de-DE" w:bidi="de-DE"/>
                  </w:rPr>
                  <w:t>21</w:t>
                </w:r>
              </w:p>
            </w:txbxContent>
          </v:textbox>
          <w10:wrap anchorx="page" anchory="page"/>
        </v:shape>
      </w:pict>
    </mc:Fallback>
  </mc:AlternateContent>
  <w:p>
    <w:pPr>
      <w:widowControl w:val="0"/>
      <w:spacing w:line="14" w:lineRule="exact"/>
    </w:pP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34" behindDoc="1" locked="0" layoutInCell="1" allowOverlap="1">
          <wp:simplePos x="0" y="0"/>
          <wp:positionH relativeFrom="page">
            <wp:posOffset>3277235</wp:posOffset>
          </wp:positionH>
          <wp:positionV relativeFrom="page">
            <wp:posOffset>393065</wp:posOffset>
          </wp:positionV>
          <wp:extent cx="4575175" cy="128270"/>
          <wp:wrapNone/>
          <wp:docPr id="65" name="Shape 65"/>
          <a:graphic xmlns:a="http://schemas.openxmlformats.org/drawingml/2006/main">
            <a:graphicData uri="http://schemas.microsoft.com/office/word/2010/wordprocessingShape">
              <wps:wsp>
                <wps:cNvSpPr txBox="1"/>
                <wps:spPr>
                  <a:xfrm>
                    <a:ext cx="4575175" cy="128270"/>
                  </a:xfrm>
                  <a:prstGeom prst="rect"/>
                  <a:noFill/>
                </wps:spPr>
                <wps:txbx>
                  <w:txbxContent>
                    <w:p>
                      <w:pPr>
                        <w:pStyle w:val="Style120"/>
                        <w:keepNext w:val="0"/>
                        <w:keepLines w:val="0"/>
                        <w:widowControl w:val="0"/>
                        <w:shd w:val="clear" w:color="auto" w:fill="auto"/>
                        <w:tabs>
                          <w:tab w:pos="7205" w:val="right"/>
                        </w:tabs>
                        <w:bidi w:val="0"/>
                        <w:spacing w:line="240" w:lineRule="auto"/>
                        <w:ind w:left="0" w:firstLine="0"/>
                        <w:jc w:val="left"/>
                        <w:rPr>
                          <w:sz w:val="22"/>
                          <w:szCs w:val="22"/>
                        </w:rPr>
                      </w:pPr>
                      <w:r>
                        <w:rPr>
                          <w:b/>
                          <w:bCs/>
                          <w:smallCaps/>
                          <w:color w:val="000000"/>
                          <w:spacing w:val="0"/>
                          <w:w w:val="100"/>
                          <w:position w:val="0"/>
                          <w:sz w:val="24"/>
                          <w:szCs w:val="24"/>
                          <w:shd w:val="clear" w:color="auto" w:fill="auto"/>
                          <w:lang w:val="de-DE" w:eastAsia="de-DE" w:bidi="de-DE"/>
                        </w:rPr>
                        <w:t xml:space="preserve">Mitteilungsblatt der </w:t>
                      </w:r>
                      <w:r>
                        <w:rPr>
                          <w:b/>
                          <w:bCs/>
                          <w:smallCaps/>
                          <w:color w:val="000000"/>
                          <w:spacing w:val="0"/>
                          <w:w w:val="100"/>
                          <w:position w:val="0"/>
                          <w:sz w:val="24"/>
                          <w:szCs w:val="24"/>
                          <w:shd w:val="clear" w:color="auto" w:fill="auto"/>
                          <w:lang w:val="en-US" w:eastAsia="en-US" w:bidi="en-US"/>
                        </w:rPr>
                        <w:t>hog</w:t>
                        <w:tab/>
                      </w:r>
                      <w:r>
                        <w:rPr>
                          <w:i/>
                          <w:iCs/>
                          <w:color w:val="000000"/>
                          <w:spacing w:val="0"/>
                          <w:w w:val="100"/>
                          <w:position w:val="0"/>
                          <w:sz w:val="22"/>
                          <w:szCs w:val="22"/>
                          <w:shd w:val="clear" w:color="auto" w:fill="auto"/>
                          <w:lang w:val="de-DE" w:eastAsia="de-DE" w:bidi="de-DE"/>
                        </w:rPr>
                        <w:t>21</w:t>
                      </w:r>
                    </w:p>
                  </w:txbxContent>
                </wps:txbx>
                <wps:bodyPr lIns="0" tIns="0" rIns="0" bIns="0">
                  <a:spAutoFit/>
                </wps:bodyPr>
              </wps:wsp>
            </a:graphicData>
          </a:graphic>
        </wp:anchor>
      </w:drawing>
    </mc:Choice>
    <mc:Fallback>
      <w:pict>
        <v:shape id="_x0000_s1091" type="#_x0000_t202" style="position:absolute;margin-left:258.05000000000001pt;margin-top:30.949999999999999pt;width:360.25pt;height:10.1pt;z-index:-188744019;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tabs>
                    <w:tab w:pos="7205" w:val="right"/>
                  </w:tabs>
                  <w:bidi w:val="0"/>
                  <w:spacing w:line="240" w:lineRule="auto"/>
                  <w:ind w:left="0" w:firstLine="0"/>
                  <w:jc w:val="left"/>
                  <w:rPr>
                    <w:sz w:val="22"/>
                    <w:szCs w:val="22"/>
                  </w:rPr>
                </w:pPr>
                <w:r>
                  <w:rPr>
                    <w:b/>
                    <w:bCs/>
                    <w:smallCaps/>
                    <w:color w:val="000000"/>
                    <w:spacing w:val="0"/>
                    <w:w w:val="100"/>
                    <w:position w:val="0"/>
                    <w:sz w:val="24"/>
                    <w:szCs w:val="24"/>
                    <w:shd w:val="clear" w:color="auto" w:fill="auto"/>
                    <w:lang w:val="de-DE" w:eastAsia="de-DE" w:bidi="de-DE"/>
                  </w:rPr>
                  <w:t xml:space="preserve">Mitteilungsblatt der </w:t>
                </w:r>
                <w:r>
                  <w:rPr>
                    <w:b/>
                    <w:bCs/>
                    <w:smallCaps/>
                    <w:color w:val="000000"/>
                    <w:spacing w:val="0"/>
                    <w:w w:val="100"/>
                    <w:position w:val="0"/>
                    <w:sz w:val="24"/>
                    <w:szCs w:val="24"/>
                    <w:shd w:val="clear" w:color="auto" w:fill="auto"/>
                    <w:lang w:val="en-US" w:eastAsia="en-US" w:bidi="en-US"/>
                  </w:rPr>
                  <w:t>hog</w:t>
                  <w:tab/>
                </w:r>
                <w:r>
                  <w:rPr>
                    <w:i/>
                    <w:iCs/>
                    <w:color w:val="000000"/>
                    <w:spacing w:val="0"/>
                    <w:w w:val="100"/>
                    <w:position w:val="0"/>
                    <w:sz w:val="22"/>
                    <w:szCs w:val="22"/>
                    <w:shd w:val="clear" w:color="auto" w:fill="auto"/>
                    <w:lang w:val="de-DE" w:eastAsia="de-DE" w:bidi="de-DE"/>
                  </w:rPr>
                  <w:t>21</w:t>
                </w:r>
              </w:p>
            </w:txbxContent>
          </v:textbox>
          <w10:wrap anchorx="page" anchory="page"/>
        </v:shape>
      </w:pict>
    </mc:Fallback>
  </mc:AlternateContent>
  <w:p>
    <w:pPr>
      <w:widowControl w:val="0"/>
      <w:spacing w:line="14" w:lineRule="exact"/>
    </w:pP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36" behindDoc="1" locked="0" layoutInCell="1" allowOverlap="1">
          <wp:simplePos x="0" y="0"/>
          <wp:positionH relativeFrom="page">
            <wp:posOffset>2920365</wp:posOffset>
          </wp:positionH>
          <wp:positionV relativeFrom="page">
            <wp:posOffset>387350</wp:posOffset>
          </wp:positionV>
          <wp:extent cx="4556760" cy="118745"/>
          <wp:wrapNone/>
          <wp:docPr id="68" name="Shape 68"/>
          <a:graphic xmlns:a="http://schemas.openxmlformats.org/drawingml/2006/main">
            <a:graphicData uri="http://schemas.microsoft.com/office/word/2010/wordprocessingShape">
              <wps:wsp>
                <wps:cNvSpPr txBox="1"/>
                <wps:spPr>
                  <a:xfrm>
                    <a:ext cx="4556760" cy="118745"/>
                  </a:xfrm>
                  <a:prstGeom prst="rect"/>
                  <a:noFill/>
                </wps:spPr>
                <wps:txbx>
                  <w:txbxContent>
                    <w:p>
                      <w:pPr>
                        <w:pStyle w:val="Style57"/>
                        <w:keepNext w:val="0"/>
                        <w:keepLines w:val="0"/>
                        <w:widowControl w:val="0"/>
                        <w:shd w:val="clear" w:color="auto" w:fill="auto"/>
                        <w:tabs>
                          <w:tab w:pos="7176" w:val="right"/>
                        </w:tabs>
                        <w:bidi w:val="0"/>
                        <w:spacing w:line="240" w:lineRule="auto"/>
                        <w:ind w:left="0" w:firstLine="0"/>
                        <w:jc w:val="left"/>
                      </w:pPr>
                      <w:r>
                        <w:rPr>
                          <w:color w:val="000000"/>
                          <w:spacing w:val="0"/>
                          <w:w w:val="100"/>
                          <w:position w:val="0"/>
                          <w:shd w:val="clear" w:color="auto" w:fill="auto"/>
                          <w:lang w:val="de-DE" w:eastAsia="de-DE" w:bidi="de-DE"/>
                        </w:rPr>
                        <w:t xml:space="preserve">MITTEILUNGSBLATT DER </w:t>
                      </w:r>
                      <w:r>
                        <w:rPr>
                          <w:color w:val="000000"/>
                          <w:spacing w:val="0"/>
                          <w:w w:val="100"/>
                          <w:position w:val="0"/>
                          <w:shd w:val="clear" w:color="auto" w:fill="auto"/>
                          <w:lang w:val="en-US" w:eastAsia="en-US" w:bidi="en-US"/>
                        </w:rPr>
                        <w:t>HOG</w:t>
                        <w:tab/>
                      </w:r>
                      <w:fldSimple w:instr=" PAGE \* MERGEFORMAT ">
                        <w:r>
                          <w:rPr>
                            <w:color w:val="000000"/>
                            <w:spacing w:val="0"/>
                            <w:w w:val="100"/>
                            <w:position w:val="0"/>
                            <w:shd w:val="clear" w:color="auto" w:fill="auto"/>
                            <w:lang w:val="de-DE" w:eastAsia="de-DE" w:bidi="de-DE"/>
                          </w:rPr>
                          <w:t>#</w:t>
                        </w:r>
                      </w:fldSimple>
                    </w:p>
                  </w:txbxContent>
                </wps:txbx>
                <wps:bodyPr lIns="0" tIns="0" rIns="0" bIns="0">
                  <a:spAutoFit/>
                </wps:bodyPr>
              </wps:wsp>
            </a:graphicData>
          </a:graphic>
        </wp:anchor>
      </w:drawing>
    </mc:Choice>
    <mc:Fallback>
      <w:pict>
        <v:shape id="_x0000_s1094" type="#_x0000_t202" style="position:absolute;margin-left:229.94999999999999pt;margin-top:30.5pt;width:358.80000000000001pt;height:9.3499999999999996pt;z-index:-188744017;mso-wrap-distance-left:0;mso-wrap-distance-right:0;mso-position-horizontal-relative:page;mso-position-vertical-relative:page" wrapcoords="0 0" filled="f" stroked="f">
          <v:textbox style="mso-fit-shape-to-text:t" inset="0,0,0,0">
            <w:txbxContent>
              <w:p>
                <w:pPr>
                  <w:pStyle w:val="Style57"/>
                  <w:keepNext w:val="0"/>
                  <w:keepLines w:val="0"/>
                  <w:widowControl w:val="0"/>
                  <w:shd w:val="clear" w:color="auto" w:fill="auto"/>
                  <w:tabs>
                    <w:tab w:pos="7176" w:val="right"/>
                  </w:tabs>
                  <w:bidi w:val="0"/>
                  <w:spacing w:line="240" w:lineRule="auto"/>
                  <w:ind w:left="0" w:firstLine="0"/>
                  <w:jc w:val="left"/>
                </w:pPr>
                <w:r>
                  <w:rPr>
                    <w:color w:val="000000"/>
                    <w:spacing w:val="0"/>
                    <w:w w:val="100"/>
                    <w:position w:val="0"/>
                    <w:shd w:val="clear" w:color="auto" w:fill="auto"/>
                    <w:lang w:val="de-DE" w:eastAsia="de-DE" w:bidi="de-DE"/>
                  </w:rPr>
                  <w:t xml:space="preserve">MITTEILUNGSBLATT DER </w:t>
                </w:r>
                <w:r>
                  <w:rPr>
                    <w:color w:val="000000"/>
                    <w:spacing w:val="0"/>
                    <w:w w:val="100"/>
                    <w:position w:val="0"/>
                    <w:shd w:val="clear" w:color="auto" w:fill="auto"/>
                    <w:lang w:val="en-US" w:eastAsia="en-US" w:bidi="en-US"/>
                  </w:rPr>
                  <w:t>HOG</w:t>
                  <w:tab/>
                </w:r>
                <w:fldSimple w:instr=" PAGE \* MERGEFORMAT ">
                  <w:r>
                    <w:rPr>
                      <w:color w:val="000000"/>
                      <w:spacing w:val="0"/>
                      <w:w w:val="100"/>
                      <w:position w:val="0"/>
                      <w:shd w:val="clear" w:color="auto" w:fill="auto"/>
                      <w:lang w:val="de-DE" w:eastAsia="de-DE" w:bidi="de-DE"/>
                    </w:rPr>
                    <w:t>#</w:t>
                  </w:r>
                </w:fldSimple>
              </w:p>
            </w:txbxContent>
          </v:textbox>
          <w10:wrap anchorx="page" anchory="page"/>
        </v:shape>
      </w:pict>
    </mc:Fallback>
  </mc:AlternateContent>
  <w:p>
    <w:pPr>
      <w:widowControl w:val="0"/>
      <w:spacing w:line="14" w:lineRule="exact"/>
    </w:pP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38" behindDoc="1" locked="0" layoutInCell="1" allowOverlap="1">
          <wp:simplePos x="0" y="0"/>
          <wp:positionH relativeFrom="page">
            <wp:posOffset>2920365</wp:posOffset>
          </wp:positionH>
          <wp:positionV relativeFrom="page">
            <wp:posOffset>387350</wp:posOffset>
          </wp:positionV>
          <wp:extent cx="4556760" cy="118745"/>
          <wp:wrapNone/>
          <wp:docPr id="70" name="Shape 70"/>
          <a:graphic xmlns:a="http://schemas.openxmlformats.org/drawingml/2006/main">
            <a:graphicData uri="http://schemas.microsoft.com/office/word/2010/wordprocessingShape">
              <wps:wsp>
                <wps:cNvSpPr txBox="1"/>
                <wps:spPr>
                  <a:xfrm>
                    <a:ext cx="4556760" cy="118745"/>
                  </a:xfrm>
                  <a:prstGeom prst="rect"/>
                  <a:noFill/>
                </wps:spPr>
                <wps:txbx>
                  <w:txbxContent>
                    <w:p>
                      <w:pPr>
                        <w:pStyle w:val="Style57"/>
                        <w:keepNext w:val="0"/>
                        <w:keepLines w:val="0"/>
                        <w:widowControl w:val="0"/>
                        <w:shd w:val="clear" w:color="auto" w:fill="auto"/>
                        <w:tabs>
                          <w:tab w:pos="7176" w:val="right"/>
                        </w:tabs>
                        <w:bidi w:val="0"/>
                        <w:spacing w:line="240" w:lineRule="auto"/>
                        <w:ind w:left="0" w:firstLine="0"/>
                        <w:jc w:val="left"/>
                      </w:pPr>
                      <w:r>
                        <w:rPr>
                          <w:color w:val="000000"/>
                          <w:spacing w:val="0"/>
                          <w:w w:val="100"/>
                          <w:position w:val="0"/>
                          <w:shd w:val="clear" w:color="auto" w:fill="auto"/>
                          <w:lang w:val="de-DE" w:eastAsia="de-DE" w:bidi="de-DE"/>
                        </w:rPr>
                        <w:t xml:space="preserve">MITTEILUNGSBLATT DER </w:t>
                      </w:r>
                      <w:r>
                        <w:rPr>
                          <w:color w:val="000000"/>
                          <w:spacing w:val="0"/>
                          <w:w w:val="100"/>
                          <w:position w:val="0"/>
                          <w:shd w:val="clear" w:color="auto" w:fill="auto"/>
                          <w:lang w:val="en-US" w:eastAsia="en-US" w:bidi="en-US"/>
                        </w:rPr>
                        <w:t>HOG</w:t>
                        <w:tab/>
                      </w:r>
                      <w:fldSimple w:instr=" PAGE \* MERGEFORMAT ">
                        <w:r>
                          <w:rPr>
                            <w:color w:val="000000"/>
                            <w:spacing w:val="0"/>
                            <w:w w:val="100"/>
                            <w:position w:val="0"/>
                            <w:shd w:val="clear" w:color="auto" w:fill="auto"/>
                            <w:lang w:val="de-DE" w:eastAsia="de-DE" w:bidi="de-DE"/>
                          </w:rPr>
                          <w:t>#</w:t>
                        </w:r>
                      </w:fldSimple>
                    </w:p>
                  </w:txbxContent>
                </wps:txbx>
                <wps:bodyPr lIns="0" tIns="0" rIns="0" bIns="0">
                  <a:spAutoFit/>
                </wps:bodyPr>
              </wps:wsp>
            </a:graphicData>
          </a:graphic>
        </wp:anchor>
      </w:drawing>
    </mc:Choice>
    <mc:Fallback>
      <w:pict>
        <v:shape id="_x0000_s1096" type="#_x0000_t202" style="position:absolute;margin-left:229.94999999999999pt;margin-top:30.5pt;width:358.80000000000001pt;height:9.3499999999999996pt;z-index:-188744015;mso-wrap-distance-left:0;mso-wrap-distance-right:0;mso-position-horizontal-relative:page;mso-position-vertical-relative:page" wrapcoords="0 0" filled="f" stroked="f">
          <v:textbox style="mso-fit-shape-to-text:t" inset="0,0,0,0">
            <w:txbxContent>
              <w:p>
                <w:pPr>
                  <w:pStyle w:val="Style57"/>
                  <w:keepNext w:val="0"/>
                  <w:keepLines w:val="0"/>
                  <w:widowControl w:val="0"/>
                  <w:shd w:val="clear" w:color="auto" w:fill="auto"/>
                  <w:tabs>
                    <w:tab w:pos="7176" w:val="right"/>
                  </w:tabs>
                  <w:bidi w:val="0"/>
                  <w:spacing w:line="240" w:lineRule="auto"/>
                  <w:ind w:left="0" w:firstLine="0"/>
                  <w:jc w:val="left"/>
                </w:pPr>
                <w:r>
                  <w:rPr>
                    <w:color w:val="000000"/>
                    <w:spacing w:val="0"/>
                    <w:w w:val="100"/>
                    <w:position w:val="0"/>
                    <w:shd w:val="clear" w:color="auto" w:fill="auto"/>
                    <w:lang w:val="de-DE" w:eastAsia="de-DE" w:bidi="de-DE"/>
                  </w:rPr>
                  <w:t xml:space="preserve">MITTEILUNGSBLATT DER </w:t>
                </w:r>
                <w:r>
                  <w:rPr>
                    <w:color w:val="000000"/>
                    <w:spacing w:val="0"/>
                    <w:w w:val="100"/>
                    <w:position w:val="0"/>
                    <w:shd w:val="clear" w:color="auto" w:fill="auto"/>
                    <w:lang w:val="en-US" w:eastAsia="en-US" w:bidi="en-US"/>
                  </w:rPr>
                  <w:t>HOG</w:t>
                  <w:tab/>
                </w:r>
                <w:fldSimple w:instr=" PAGE \* MERGEFORMAT ">
                  <w:r>
                    <w:rPr>
                      <w:color w:val="000000"/>
                      <w:spacing w:val="0"/>
                      <w:w w:val="100"/>
                      <w:position w:val="0"/>
                      <w:shd w:val="clear" w:color="auto" w:fill="auto"/>
                      <w:lang w:val="de-DE" w:eastAsia="de-DE" w:bidi="de-DE"/>
                    </w:rPr>
                    <w:t>#</w:t>
                  </w:r>
                </w:fldSimple>
              </w:p>
            </w:txbxContent>
          </v:textbox>
          <w10:wrap anchorx="page" anchory="page"/>
        </v:shape>
      </w:pict>
    </mc:Fallback>
  </mc:AlternateContent>
  <w:p>
    <w:pPr>
      <w:widowControl w:val="0"/>
      <w:spacing w:line="14" w:lineRule="exact"/>
    </w:pP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40" behindDoc="1" locked="0" layoutInCell="1" allowOverlap="1">
          <wp:simplePos x="0" y="0"/>
          <wp:positionH relativeFrom="page">
            <wp:posOffset>794385</wp:posOffset>
          </wp:positionH>
          <wp:positionV relativeFrom="page">
            <wp:posOffset>399415</wp:posOffset>
          </wp:positionV>
          <wp:extent cx="4559935" cy="115570"/>
          <wp:wrapNone/>
          <wp:docPr id="72" name="Shape 72"/>
          <a:graphic xmlns:a="http://schemas.openxmlformats.org/drawingml/2006/main">
            <a:graphicData uri="http://schemas.microsoft.com/office/word/2010/wordprocessingShape">
              <wps:wsp>
                <wps:cNvSpPr txBox="1"/>
                <wps:spPr>
                  <a:xfrm>
                    <a:ext cx="4559935" cy="115570"/>
                  </a:xfrm>
                  <a:prstGeom prst="rect"/>
                  <a:noFill/>
                </wps:spPr>
                <wps:txbx>
                  <w:txbxContent>
                    <w:p>
                      <w:pPr>
                        <w:pStyle w:val="Style120"/>
                        <w:keepNext w:val="0"/>
                        <w:keepLines w:val="0"/>
                        <w:widowControl w:val="0"/>
                        <w:shd w:val="clear" w:color="auto" w:fill="auto"/>
                        <w:tabs>
                          <w:tab w:pos="7181" w:val="right"/>
                        </w:tabs>
                        <w:bidi w:val="0"/>
                        <w:spacing w:line="240" w:lineRule="auto"/>
                        <w:ind w:left="0" w:firstLine="0"/>
                        <w:jc w:val="left"/>
                      </w:pPr>
                      <w:fldSimple w:instr=" PAGE \* MERGEFORMAT ">
                        <w:r>
                          <w:rPr>
                            <w:color w:val="000000"/>
                            <w:spacing w:val="0"/>
                            <w:w w:val="100"/>
                            <w:position w:val="0"/>
                            <w:shd w:val="clear" w:color="auto" w:fill="auto"/>
                            <w:lang w:val="de-DE" w:eastAsia="de-DE" w:bidi="de-DE"/>
                          </w:rPr>
                          <w:t>#</w:t>
                        </w:r>
                      </w:fldSimple>
                      <w:r>
                        <w:rPr>
                          <w:color w:val="000000"/>
                          <w:spacing w:val="0"/>
                          <w:w w:val="100"/>
                          <w:position w:val="0"/>
                          <w:shd w:val="clear" w:color="auto" w:fill="auto"/>
                          <w:lang w:val="de-DE" w:eastAsia="de-DE" w:bidi="de-DE"/>
                        </w:rPr>
                        <w:tab/>
                      </w:r>
                      <w:r>
                        <w:rPr>
                          <w:rFonts w:ascii="Arial" w:eastAsia="Arial" w:hAnsi="Arial" w:cs="Arial"/>
                          <w:b/>
                          <w:bCs/>
                          <w:spacing w:val="0"/>
                          <w:w w:val="70"/>
                          <w:position w:val="0"/>
                          <w:shd w:val="clear" w:color="auto" w:fill="auto"/>
                          <w:lang w:val="de-DE" w:eastAsia="de-DE" w:bidi="de-DE"/>
                        </w:rPr>
                        <w:t xml:space="preserve">MITTEILUNGSBLATT DER </w:t>
                      </w:r>
                      <w:r>
                        <w:rPr>
                          <w:rFonts w:ascii="Arial" w:eastAsia="Arial" w:hAnsi="Arial" w:cs="Arial"/>
                          <w:b/>
                          <w:bCs/>
                          <w:spacing w:val="0"/>
                          <w:w w:val="70"/>
                          <w:position w:val="0"/>
                          <w:shd w:val="clear" w:color="auto" w:fill="auto"/>
                          <w:lang w:val="en-US" w:eastAsia="en-US" w:bidi="en-US"/>
                        </w:rPr>
                        <w:t>HOG</w:t>
                      </w:r>
                    </w:p>
                  </w:txbxContent>
                </wps:txbx>
                <wps:bodyPr lIns="0" tIns="0" rIns="0" bIns="0">
                  <a:spAutoFit/>
                </wps:bodyPr>
              </wps:wsp>
            </a:graphicData>
          </a:graphic>
        </wp:anchor>
      </w:drawing>
    </mc:Choice>
    <mc:Fallback>
      <w:pict>
        <v:shape id="_x0000_s1098" type="#_x0000_t202" style="position:absolute;margin-left:62.549999999999997pt;margin-top:31.449999999999999pt;width:359.05000000000001pt;height:9.0999999999999996pt;z-index:-188744013;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tabs>
                    <w:tab w:pos="7181" w:val="right"/>
                  </w:tabs>
                  <w:bidi w:val="0"/>
                  <w:spacing w:line="240" w:lineRule="auto"/>
                  <w:ind w:left="0" w:firstLine="0"/>
                  <w:jc w:val="left"/>
                </w:pPr>
                <w:fldSimple w:instr=" PAGE \* MERGEFORMAT ">
                  <w:r>
                    <w:rPr>
                      <w:color w:val="000000"/>
                      <w:spacing w:val="0"/>
                      <w:w w:val="100"/>
                      <w:position w:val="0"/>
                      <w:shd w:val="clear" w:color="auto" w:fill="auto"/>
                      <w:lang w:val="de-DE" w:eastAsia="de-DE" w:bidi="de-DE"/>
                    </w:rPr>
                    <w:t>#</w:t>
                  </w:r>
                </w:fldSimple>
                <w:r>
                  <w:rPr>
                    <w:color w:val="000000"/>
                    <w:spacing w:val="0"/>
                    <w:w w:val="100"/>
                    <w:position w:val="0"/>
                    <w:shd w:val="clear" w:color="auto" w:fill="auto"/>
                    <w:lang w:val="de-DE" w:eastAsia="de-DE" w:bidi="de-DE"/>
                  </w:rPr>
                  <w:tab/>
                </w:r>
                <w:r>
                  <w:rPr>
                    <w:rFonts w:ascii="Arial" w:eastAsia="Arial" w:hAnsi="Arial" w:cs="Arial"/>
                    <w:b/>
                    <w:bCs/>
                    <w:spacing w:val="0"/>
                    <w:w w:val="70"/>
                    <w:position w:val="0"/>
                    <w:shd w:val="clear" w:color="auto" w:fill="auto"/>
                    <w:lang w:val="de-DE" w:eastAsia="de-DE" w:bidi="de-DE"/>
                  </w:rPr>
                  <w:t xml:space="preserve">MITTEILUNGSBLATT DER </w:t>
                </w:r>
                <w:r>
                  <w:rPr>
                    <w:rFonts w:ascii="Arial" w:eastAsia="Arial" w:hAnsi="Arial" w:cs="Arial"/>
                    <w:b/>
                    <w:bCs/>
                    <w:spacing w:val="0"/>
                    <w:w w:val="70"/>
                    <w:position w:val="0"/>
                    <w:shd w:val="clear" w:color="auto" w:fill="auto"/>
                    <w:lang w:val="en-US" w:eastAsia="en-US" w:bidi="en-US"/>
                  </w:rPr>
                  <w:t>HOG</w:t>
                </w:r>
              </w:p>
            </w:txbxContent>
          </v:textbox>
          <w10:wrap anchorx="page" anchory="page"/>
        </v:shape>
      </w:pict>
    </mc:Fallback>
  </mc:AlternateContent>
  <w:p>
    <w:pPr>
      <w:widowControl w:val="0"/>
      <w:spacing w:line="14" w:lineRule="exact"/>
    </w:pP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42" behindDoc="1" locked="0" layoutInCell="1" allowOverlap="1">
          <wp:simplePos x="0" y="0"/>
          <wp:positionH relativeFrom="page">
            <wp:posOffset>822325</wp:posOffset>
          </wp:positionH>
          <wp:positionV relativeFrom="page">
            <wp:posOffset>403860</wp:posOffset>
          </wp:positionV>
          <wp:extent cx="3849370" cy="106680"/>
          <wp:wrapNone/>
          <wp:docPr id="76" name="Shape 76"/>
          <a:graphic xmlns:a="http://schemas.openxmlformats.org/drawingml/2006/main">
            <a:graphicData uri="http://schemas.microsoft.com/office/word/2010/wordprocessingShape">
              <wps:wsp>
                <wps:cNvSpPr txBox="1"/>
                <wps:spPr>
                  <a:xfrm>
                    <a:ext cx="3849370" cy="106680"/>
                  </a:xfrm>
                  <a:prstGeom prst="rect"/>
                  <a:noFill/>
                </wps:spPr>
                <wps:txbx>
                  <w:txbxContent>
                    <w:p>
                      <w:pPr>
                        <w:pStyle w:val="Style120"/>
                        <w:keepNext w:val="0"/>
                        <w:keepLines w:val="0"/>
                        <w:widowControl w:val="0"/>
                        <w:shd w:val="clear" w:color="auto" w:fill="auto"/>
                        <w:tabs>
                          <w:tab w:pos="6062" w:val="right"/>
                        </w:tabs>
                        <w:bidi w:val="0"/>
                        <w:spacing w:line="240" w:lineRule="auto"/>
                        <w:ind w:left="0" w:firstLine="0"/>
                        <w:jc w:val="left"/>
                      </w:pPr>
                      <w:fldSimple w:instr=" PAGE \* MERGEFORMAT ">
                        <w:r>
                          <w:rPr>
                            <w:spacing w:val="0"/>
                            <w:w w:val="100"/>
                            <w:position w:val="0"/>
                            <w:shd w:val="clear" w:color="auto" w:fill="auto"/>
                            <w:lang w:val="en-US" w:eastAsia="en-US" w:bidi="en-US"/>
                          </w:rPr>
                          <w:t>#</w:t>
                        </w:r>
                      </w:fldSimple>
                      <w:r>
                        <w:rPr>
                          <w:spacing w:val="0"/>
                          <w:w w:val="100"/>
                          <w:position w:val="0"/>
                          <w:shd w:val="clear" w:color="auto" w:fill="auto"/>
                          <w:lang w:val="en-US" w:eastAsia="en-US" w:bidi="en-US"/>
                        </w:rPr>
                        <w:tab/>
                      </w:r>
                      <w:r>
                        <w:rPr>
                          <w:spacing w:val="0"/>
                          <w:w w:val="100"/>
                          <w:position w:val="0"/>
                          <w:shd w:val="clear" w:color="auto" w:fill="auto"/>
                          <w:lang w:val="he-IL" w:eastAsia="he-IL" w:bidi="he-IL"/>
                        </w:rPr>
                        <w:t>ידיעות ה. ע. ג.</w:t>
                      </w:r>
                    </w:p>
                  </w:txbxContent>
                </wps:txbx>
                <wps:bodyPr lIns="0" tIns="0" rIns="0" bIns="0">
                  <a:spAutoFit/>
                </wps:bodyPr>
              </wps:wsp>
            </a:graphicData>
          </a:graphic>
        </wp:anchor>
      </w:drawing>
    </mc:Choice>
    <mc:Fallback>
      <w:pict>
        <v:shape id="_x0000_s1102" type="#_x0000_t202" style="position:absolute;margin-left:64.75pt;margin-top:31.800000000000001pt;width:303.10000000000002pt;height:8.4000000000000004pt;z-index:-188744011;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tabs>
                    <w:tab w:pos="6062" w:val="right"/>
                  </w:tabs>
                  <w:bidi w:val="0"/>
                  <w:spacing w:line="240" w:lineRule="auto"/>
                  <w:ind w:left="0" w:firstLine="0"/>
                  <w:jc w:val="left"/>
                </w:pPr>
                <w:fldSimple w:instr=" PAGE \* MERGEFORMAT ">
                  <w:r>
                    <w:rPr>
                      <w:spacing w:val="0"/>
                      <w:w w:val="100"/>
                      <w:position w:val="0"/>
                      <w:shd w:val="clear" w:color="auto" w:fill="auto"/>
                      <w:lang w:val="en-US" w:eastAsia="en-US" w:bidi="en-US"/>
                    </w:rPr>
                    <w:t>#</w:t>
                  </w:r>
                </w:fldSimple>
                <w:r>
                  <w:rPr>
                    <w:spacing w:val="0"/>
                    <w:w w:val="100"/>
                    <w:position w:val="0"/>
                    <w:shd w:val="clear" w:color="auto" w:fill="auto"/>
                    <w:lang w:val="en-US" w:eastAsia="en-US" w:bidi="en-US"/>
                  </w:rPr>
                  <w:tab/>
                </w:r>
                <w:r>
                  <w:rPr>
                    <w:spacing w:val="0"/>
                    <w:w w:val="100"/>
                    <w:position w:val="0"/>
                    <w:shd w:val="clear" w:color="auto" w:fill="auto"/>
                    <w:lang w:val="he-IL" w:eastAsia="he-IL" w:bidi="he-IL"/>
                  </w:rPr>
                  <w:t>ידיעות ה. ע. ג.</w:t>
                </w:r>
              </w:p>
            </w:txbxContent>
          </v:textbox>
          <w10:wrap anchorx="page" anchory="page"/>
        </v:shape>
      </w:pict>
    </mc:Fallback>
  </mc:AlternateContent>
  <w:p>
    <w:pPr>
      <w:widowControl w:val="0"/>
      <w:spacing w:line="14" w:lineRule="exact"/>
    </w:pP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44" behindDoc="1" locked="0" layoutInCell="1" allowOverlap="1">
          <wp:simplePos x="0" y="0"/>
          <wp:positionH relativeFrom="page">
            <wp:posOffset>2920365</wp:posOffset>
          </wp:positionH>
          <wp:positionV relativeFrom="page">
            <wp:posOffset>387350</wp:posOffset>
          </wp:positionV>
          <wp:extent cx="4556760" cy="118745"/>
          <wp:wrapNone/>
          <wp:docPr id="78" name="Shape 78"/>
          <a:graphic xmlns:a="http://schemas.openxmlformats.org/drawingml/2006/main">
            <a:graphicData uri="http://schemas.microsoft.com/office/word/2010/wordprocessingShape">
              <wps:wsp>
                <wps:cNvSpPr txBox="1"/>
                <wps:spPr>
                  <a:xfrm>
                    <a:ext cx="4556760" cy="118745"/>
                  </a:xfrm>
                  <a:prstGeom prst="rect"/>
                  <a:noFill/>
                </wps:spPr>
                <wps:txbx>
                  <w:txbxContent>
                    <w:p>
                      <w:pPr>
                        <w:pStyle w:val="Style57"/>
                        <w:keepNext w:val="0"/>
                        <w:keepLines w:val="0"/>
                        <w:widowControl w:val="0"/>
                        <w:shd w:val="clear" w:color="auto" w:fill="auto"/>
                        <w:tabs>
                          <w:tab w:pos="7176" w:val="right"/>
                        </w:tabs>
                        <w:bidi w:val="0"/>
                        <w:spacing w:line="240" w:lineRule="auto"/>
                        <w:ind w:left="0" w:firstLine="0"/>
                        <w:jc w:val="left"/>
                      </w:pPr>
                      <w:r>
                        <w:rPr>
                          <w:color w:val="000000"/>
                          <w:spacing w:val="0"/>
                          <w:w w:val="100"/>
                          <w:position w:val="0"/>
                          <w:shd w:val="clear" w:color="auto" w:fill="auto"/>
                          <w:lang w:val="de-DE" w:eastAsia="de-DE" w:bidi="de-DE"/>
                        </w:rPr>
                        <w:t xml:space="preserve">MITTEILUNGSBLATT DER </w:t>
                      </w:r>
                      <w:r>
                        <w:rPr>
                          <w:color w:val="000000"/>
                          <w:spacing w:val="0"/>
                          <w:w w:val="100"/>
                          <w:position w:val="0"/>
                          <w:shd w:val="clear" w:color="auto" w:fill="auto"/>
                          <w:lang w:val="en-US" w:eastAsia="en-US" w:bidi="en-US"/>
                        </w:rPr>
                        <w:t>HOG</w:t>
                        <w:tab/>
                      </w:r>
                      <w:fldSimple w:instr=" PAGE \* MERGEFORMAT ">
                        <w:r>
                          <w:rPr>
                            <w:color w:val="000000"/>
                            <w:spacing w:val="0"/>
                            <w:w w:val="100"/>
                            <w:position w:val="0"/>
                            <w:shd w:val="clear" w:color="auto" w:fill="auto"/>
                            <w:lang w:val="de-DE" w:eastAsia="de-DE" w:bidi="de-DE"/>
                          </w:rPr>
                          <w:t>#</w:t>
                        </w:r>
                      </w:fldSimple>
                    </w:p>
                  </w:txbxContent>
                </wps:txbx>
                <wps:bodyPr lIns="0" tIns="0" rIns="0" bIns="0">
                  <a:spAutoFit/>
                </wps:bodyPr>
              </wps:wsp>
            </a:graphicData>
          </a:graphic>
        </wp:anchor>
      </w:drawing>
    </mc:Choice>
    <mc:Fallback>
      <w:pict>
        <v:shape id="_x0000_s1104" type="#_x0000_t202" style="position:absolute;margin-left:229.94999999999999pt;margin-top:30.5pt;width:358.80000000000001pt;height:9.3499999999999996pt;z-index:-188744009;mso-wrap-distance-left:0;mso-wrap-distance-right:0;mso-position-horizontal-relative:page;mso-position-vertical-relative:page" wrapcoords="0 0" filled="f" stroked="f">
          <v:textbox style="mso-fit-shape-to-text:t" inset="0,0,0,0">
            <w:txbxContent>
              <w:p>
                <w:pPr>
                  <w:pStyle w:val="Style57"/>
                  <w:keepNext w:val="0"/>
                  <w:keepLines w:val="0"/>
                  <w:widowControl w:val="0"/>
                  <w:shd w:val="clear" w:color="auto" w:fill="auto"/>
                  <w:tabs>
                    <w:tab w:pos="7176" w:val="right"/>
                  </w:tabs>
                  <w:bidi w:val="0"/>
                  <w:spacing w:line="240" w:lineRule="auto"/>
                  <w:ind w:left="0" w:firstLine="0"/>
                  <w:jc w:val="left"/>
                </w:pPr>
                <w:r>
                  <w:rPr>
                    <w:color w:val="000000"/>
                    <w:spacing w:val="0"/>
                    <w:w w:val="100"/>
                    <w:position w:val="0"/>
                    <w:shd w:val="clear" w:color="auto" w:fill="auto"/>
                    <w:lang w:val="de-DE" w:eastAsia="de-DE" w:bidi="de-DE"/>
                  </w:rPr>
                  <w:t xml:space="preserve">MITTEILUNGSBLATT DER </w:t>
                </w:r>
                <w:r>
                  <w:rPr>
                    <w:color w:val="000000"/>
                    <w:spacing w:val="0"/>
                    <w:w w:val="100"/>
                    <w:position w:val="0"/>
                    <w:shd w:val="clear" w:color="auto" w:fill="auto"/>
                    <w:lang w:val="en-US" w:eastAsia="en-US" w:bidi="en-US"/>
                  </w:rPr>
                  <w:t>HOG</w:t>
                  <w:tab/>
                </w:r>
                <w:fldSimple w:instr=" PAGE \* MERGEFORMAT ">
                  <w:r>
                    <w:rPr>
                      <w:color w:val="000000"/>
                      <w:spacing w:val="0"/>
                      <w:w w:val="100"/>
                      <w:position w:val="0"/>
                      <w:shd w:val="clear" w:color="auto" w:fill="auto"/>
                      <w:lang w:val="de-DE" w:eastAsia="de-DE" w:bidi="de-DE"/>
                    </w:rPr>
                    <w:t>#</w:t>
                  </w:r>
                </w:fldSimple>
              </w:p>
            </w:txbxContent>
          </v:textbox>
          <w10:wrap anchorx="page" anchory="page"/>
        </v:shape>
      </w:pict>
    </mc:Fallback>
  </mc:AlternateContent>
  <w:p>
    <w:pPr>
      <w:widowControl w:val="0"/>
      <w:spacing w:line="14" w:lineRule="exact"/>
    </w:pP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46" behindDoc="1" locked="0" layoutInCell="1" allowOverlap="1">
          <wp:simplePos x="0" y="0"/>
          <wp:positionH relativeFrom="page">
            <wp:posOffset>794385</wp:posOffset>
          </wp:positionH>
          <wp:positionV relativeFrom="page">
            <wp:posOffset>399415</wp:posOffset>
          </wp:positionV>
          <wp:extent cx="4559935" cy="115570"/>
          <wp:wrapNone/>
          <wp:docPr id="80" name="Shape 80"/>
          <a:graphic xmlns:a="http://schemas.openxmlformats.org/drawingml/2006/main">
            <a:graphicData uri="http://schemas.microsoft.com/office/word/2010/wordprocessingShape">
              <wps:wsp>
                <wps:cNvSpPr txBox="1"/>
                <wps:spPr>
                  <a:xfrm>
                    <a:ext cx="4559935" cy="115570"/>
                  </a:xfrm>
                  <a:prstGeom prst="rect"/>
                  <a:noFill/>
                </wps:spPr>
                <wps:txbx>
                  <w:txbxContent>
                    <w:p>
                      <w:pPr>
                        <w:pStyle w:val="Style120"/>
                        <w:keepNext w:val="0"/>
                        <w:keepLines w:val="0"/>
                        <w:widowControl w:val="0"/>
                        <w:shd w:val="clear" w:color="auto" w:fill="auto"/>
                        <w:tabs>
                          <w:tab w:pos="7181" w:val="right"/>
                        </w:tabs>
                        <w:bidi w:val="0"/>
                        <w:spacing w:line="240" w:lineRule="auto"/>
                        <w:ind w:left="0" w:firstLine="0"/>
                        <w:jc w:val="left"/>
                      </w:pPr>
                      <w:fldSimple w:instr=" PAGE \* MERGEFORMAT ">
                        <w:r>
                          <w:rPr>
                            <w:color w:val="000000"/>
                            <w:spacing w:val="0"/>
                            <w:w w:val="100"/>
                            <w:position w:val="0"/>
                            <w:shd w:val="clear" w:color="auto" w:fill="auto"/>
                            <w:lang w:val="de-DE" w:eastAsia="de-DE" w:bidi="de-DE"/>
                          </w:rPr>
                          <w:t>#</w:t>
                        </w:r>
                      </w:fldSimple>
                      <w:r>
                        <w:rPr>
                          <w:color w:val="000000"/>
                          <w:spacing w:val="0"/>
                          <w:w w:val="100"/>
                          <w:position w:val="0"/>
                          <w:shd w:val="clear" w:color="auto" w:fill="auto"/>
                          <w:lang w:val="de-DE" w:eastAsia="de-DE" w:bidi="de-DE"/>
                        </w:rPr>
                        <w:tab/>
                      </w:r>
                      <w:r>
                        <w:rPr>
                          <w:rFonts w:ascii="Arial" w:eastAsia="Arial" w:hAnsi="Arial" w:cs="Arial"/>
                          <w:b/>
                          <w:bCs/>
                          <w:spacing w:val="0"/>
                          <w:w w:val="70"/>
                          <w:position w:val="0"/>
                          <w:shd w:val="clear" w:color="auto" w:fill="auto"/>
                          <w:lang w:val="de-DE" w:eastAsia="de-DE" w:bidi="de-DE"/>
                        </w:rPr>
                        <w:t xml:space="preserve">MITTEILUNGSBLATT DER </w:t>
                      </w:r>
                      <w:r>
                        <w:rPr>
                          <w:rFonts w:ascii="Arial" w:eastAsia="Arial" w:hAnsi="Arial" w:cs="Arial"/>
                          <w:b/>
                          <w:bCs/>
                          <w:spacing w:val="0"/>
                          <w:w w:val="70"/>
                          <w:position w:val="0"/>
                          <w:shd w:val="clear" w:color="auto" w:fill="auto"/>
                          <w:lang w:val="en-US" w:eastAsia="en-US" w:bidi="en-US"/>
                        </w:rPr>
                        <w:t>HOG</w:t>
                      </w:r>
                    </w:p>
                  </w:txbxContent>
                </wps:txbx>
                <wps:bodyPr lIns="0" tIns="0" rIns="0" bIns="0">
                  <a:spAutoFit/>
                </wps:bodyPr>
              </wps:wsp>
            </a:graphicData>
          </a:graphic>
        </wp:anchor>
      </w:drawing>
    </mc:Choice>
    <mc:Fallback>
      <w:pict>
        <v:shape id="_x0000_s1106" type="#_x0000_t202" style="position:absolute;margin-left:62.549999999999997pt;margin-top:31.449999999999999pt;width:359.05000000000001pt;height:9.0999999999999996pt;z-index:-188744007;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tabs>
                    <w:tab w:pos="7181" w:val="right"/>
                  </w:tabs>
                  <w:bidi w:val="0"/>
                  <w:spacing w:line="240" w:lineRule="auto"/>
                  <w:ind w:left="0" w:firstLine="0"/>
                  <w:jc w:val="left"/>
                </w:pPr>
                <w:fldSimple w:instr=" PAGE \* MERGEFORMAT ">
                  <w:r>
                    <w:rPr>
                      <w:color w:val="000000"/>
                      <w:spacing w:val="0"/>
                      <w:w w:val="100"/>
                      <w:position w:val="0"/>
                      <w:shd w:val="clear" w:color="auto" w:fill="auto"/>
                      <w:lang w:val="de-DE" w:eastAsia="de-DE" w:bidi="de-DE"/>
                    </w:rPr>
                    <w:t>#</w:t>
                  </w:r>
                </w:fldSimple>
                <w:r>
                  <w:rPr>
                    <w:color w:val="000000"/>
                    <w:spacing w:val="0"/>
                    <w:w w:val="100"/>
                    <w:position w:val="0"/>
                    <w:shd w:val="clear" w:color="auto" w:fill="auto"/>
                    <w:lang w:val="de-DE" w:eastAsia="de-DE" w:bidi="de-DE"/>
                  </w:rPr>
                  <w:tab/>
                </w:r>
                <w:r>
                  <w:rPr>
                    <w:rFonts w:ascii="Arial" w:eastAsia="Arial" w:hAnsi="Arial" w:cs="Arial"/>
                    <w:b/>
                    <w:bCs/>
                    <w:spacing w:val="0"/>
                    <w:w w:val="70"/>
                    <w:position w:val="0"/>
                    <w:shd w:val="clear" w:color="auto" w:fill="auto"/>
                    <w:lang w:val="de-DE" w:eastAsia="de-DE" w:bidi="de-DE"/>
                  </w:rPr>
                  <w:t xml:space="preserve">MITTEILUNGSBLATT DER </w:t>
                </w:r>
                <w:r>
                  <w:rPr>
                    <w:rFonts w:ascii="Arial" w:eastAsia="Arial" w:hAnsi="Arial" w:cs="Arial"/>
                    <w:b/>
                    <w:bCs/>
                    <w:spacing w:val="0"/>
                    <w:w w:val="70"/>
                    <w:position w:val="0"/>
                    <w:shd w:val="clear" w:color="auto" w:fill="auto"/>
                    <w:lang w:val="en-US" w:eastAsia="en-US" w:bidi="en-US"/>
                  </w:rPr>
                  <w:t>HOG</w:t>
                </w:r>
              </w:p>
            </w:txbxContent>
          </v:textbox>
          <w10:wrap anchorx="page" anchory="page"/>
        </v:shape>
      </w:pict>
    </mc:Fallback>
  </mc:AlternateContent>
  <w:p>
    <w:pPr>
      <w:widowControl w:val="0"/>
      <w:spacing w:line="14" w:lineRule="exact"/>
    </w:pP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48" behindDoc="1" locked="0" layoutInCell="1" allowOverlap="1">
          <wp:simplePos x="0" y="0"/>
          <wp:positionH relativeFrom="page">
            <wp:posOffset>822325</wp:posOffset>
          </wp:positionH>
          <wp:positionV relativeFrom="page">
            <wp:posOffset>403860</wp:posOffset>
          </wp:positionV>
          <wp:extent cx="3849370" cy="106680"/>
          <wp:wrapNone/>
          <wp:docPr id="85" name="Shape 85"/>
          <a:graphic xmlns:a="http://schemas.openxmlformats.org/drawingml/2006/main">
            <a:graphicData uri="http://schemas.microsoft.com/office/word/2010/wordprocessingShape">
              <wps:wsp>
                <wps:cNvSpPr txBox="1"/>
                <wps:spPr>
                  <a:xfrm>
                    <a:ext cx="3849370" cy="106680"/>
                  </a:xfrm>
                  <a:prstGeom prst="rect"/>
                  <a:noFill/>
                </wps:spPr>
                <wps:txbx>
                  <w:txbxContent>
                    <w:p>
                      <w:pPr>
                        <w:pStyle w:val="Style120"/>
                        <w:keepNext w:val="0"/>
                        <w:keepLines w:val="0"/>
                        <w:widowControl w:val="0"/>
                        <w:shd w:val="clear" w:color="auto" w:fill="auto"/>
                        <w:tabs>
                          <w:tab w:pos="6062" w:val="right"/>
                        </w:tabs>
                        <w:bidi w:val="0"/>
                        <w:spacing w:line="240" w:lineRule="auto"/>
                        <w:ind w:left="0" w:firstLine="0"/>
                        <w:jc w:val="left"/>
                      </w:pPr>
                      <w:fldSimple w:instr=" PAGE \* MERGEFORMAT ">
                        <w:r>
                          <w:rPr>
                            <w:spacing w:val="0"/>
                            <w:w w:val="100"/>
                            <w:position w:val="0"/>
                            <w:shd w:val="clear" w:color="auto" w:fill="auto"/>
                            <w:lang w:val="en-US" w:eastAsia="en-US" w:bidi="en-US"/>
                          </w:rPr>
                          <w:t>#</w:t>
                        </w:r>
                      </w:fldSimple>
                      <w:r>
                        <w:rPr>
                          <w:spacing w:val="0"/>
                          <w:w w:val="100"/>
                          <w:position w:val="0"/>
                          <w:shd w:val="clear" w:color="auto" w:fill="auto"/>
                          <w:lang w:val="en-US" w:eastAsia="en-US" w:bidi="en-US"/>
                        </w:rPr>
                        <w:tab/>
                      </w:r>
                      <w:r>
                        <w:rPr>
                          <w:spacing w:val="0"/>
                          <w:w w:val="100"/>
                          <w:position w:val="0"/>
                          <w:shd w:val="clear" w:color="auto" w:fill="auto"/>
                          <w:lang w:val="he-IL" w:eastAsia="he-IL" w:bidi="he-IL"/>
                        </w:rPr>
                        <w:t>ידיעות ה. ע. ג.</w:t>
                      </w:r>
                    </w:p>
                  </w:txbxContent>
                </wps:txbx>
                <wps:bodyPr lIns="0" tIns="0" rIns="0" bIns="0">
                  <a:spAutoFit/>
                </wps:bodyPr>
              </wps:wsp>
            </a:graphicData>
          </a:graphic>
        </wp:anchor>
      </w:drawing>
    </mc:Choice>
    <mc:Fallback>
      <w:pict>
        <v:shape id="_x0000_s1111" type="#_x0000_t202" style="position:absolute;margin-left:64.75pt;margin-top:31.800000000000001pt;width:303.10000000000002pt;height:8.4000000000000004pt;z-index:-188744005;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tabs>
                    <w:tab w:pos="6062" w:val="right"/>
                  </w:tabs>
                  <w:bidi w:val="0"/>
                  <w:spacing w:line="240" w:lineRule="auto"/>
                  <w:ind w:left="0" w:firstLine="0"/>
                  <w:jc w:val="left"/>
                </w:pPr>
                <w:fldSimple w:instr=" PAGE \* MERGEFORMAT ">
                  <w:r>
                    <w:rPr>
                      <w:spacing w:val="0"/>
                      <w:w w:val="100"/>
                      <w:position w:val="0"/>
                      <w:shd w:val="clear" w:color="auto" w:fill="auto"/>
                      <w:lang w:val="en-US" w:eastAsia="en-US" w:bidi="en-US"/>
                    </w:rPr>
                    <w:t>#</w:t>
                  </w:r>
                </w:fldSimple>
                <w:r>
                  <w:rPr>
                    <w:spacing w:val="0"/>
                    <w:w w:val="100"/>
                    <w:position w:val="0"/>
                    <w:shd w:val="clear" w:color="auto" w:fill="auto"/>
                    <w:lang w:val="en-US" w:eastAsia="en-US" w:bidi="en-US"/>
                  </w:rPr>
                  <w:tab/>
                </w:r>
                <w:r>
                  <w:rPr>
                    <w:spacing w:val="0"/>
                    <w:w w:val="100"/>
                    <w:position w:val="0"/>
                    <w:shd w:val="clear" w:color="auto" w:fill="auto"/>
                    <w:lang w:val="he-IL" w:eastAsia="he-IL" w:bidi="he-IL"/>
                  </w:rPr>
                  <w:t>ידיעות ה. ע. ג.</w:t>
                </w:r>
              </w:p>
            </w:txbxContent>
          </v:textbox>
          <w10:wrap anchorx="page" anchory="page"/>
        </v:shape>
      </w:pict>
    </mc:Fallback>
  </mc:AlternateContent>
  <w:p>
    <w:pPr>
      <w:widowControl w:val="0"/>
      <w:spacing w:line="14" w:lineRule="exact"/>
    </w:pP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50" behindDoc="1" locked="0" layoutInCell="1" allowOverlap="1">
          <wp:simplePos x="0" y="0"/>
          <wp:positionH relativeFrom="page">
            <wp:posOffset>3940810</wp:posOffset>
          </wp:positionH>
          <wp:positionV relativeFrom="page">
            <wp:posOffset>402590</wp:posOffset>
          </wp:positionV>
          <wp:extent cx="3849370" cy="109855"/>
          <wp:wrapNone/>
          <wp:docPr id="87" name="Shape 87"/>
          <a:graphic xmlns:a="http://schemas.openxmlformats.org/drawingml/2006/main">
            <a:graphicData uri="http://schemas.microsoft.com/office/word/2010/wordprocessingShape">
              <wps:wsp>
                <wps:cNvSpPr txBox="1"/>
                <wps:spPr>
                  <a:xfrm>
                    <a:ext cx="3849370" cy="109855"/>
                  </a:xfrm>
                  <a:prstGeom prst="rect"/>
                  <a:noFill/>
                </wps:spPr>
                <wps:txbx>
                  <w:txbxContent>
                    <w:p>
                      <w:pPr>
                        <w:pStyle w:val="Style120"/>
                        <w:keepNext w:val="0"/>
                        <w:keepLines w:val="0"/>
                        <w:widowControl w:val="0"/>
                        <w:shd w:val="clear" w:color="auto" w:fill="auto"/>
                        <w:tabs>
                          <w:tab w:pos="6062" w:val="right"/>
                        </w:tabs>
                        <w:bidi w:val="0"/>
                        <w:spacing w:line="240" w:lineRule="auto"/>
                        <w:ind w:left="0" w:firstLine="0"/>
                        <w:jc w:val="left"/>
                      </w:pPr>
                      <w:r>
                        <w:rPr>
                          <w:spacing w:val="0"/>
                          <w:w w:val="100"/>
                          <w:position w:val="0"/>
                          <w:shd w:val="clear" w:color="auto" w:fill="auto"/>
                          <w:lang w:val="he-IL" w:eastAsia="he-IL" w:bidi="he-IL"/>
                        </w:rPr>
                        <w:t xml:space="preserve">ידיעות ה. ע. </w:t>
                      </w:r>
                      <w:r>
                        <w:rPr>
                          <w:spacing w:val="0"/>
                          <w:w w:val="100"/>
                          <w:position w:val="0"/>
                          <w:shd w:val="clear" w:color="auto" w:fill="auto"/>
                          <w:lang w:val="en-US" w:eastAsia="en-US" w:bidi="en-US"/>
                        </w:rPr>
                        <w:t>j</w:t>
                        <w:tab/>
                      </w:r>
                      <w:fldSimple w:instr=" PAGE \* MERGEFORMAT ">
                        <w:r>
                          <w:rPr>
                            <w:spacing w:val="0"/>
                            <w:w w:val="100"/>
                            <w:position w:val="0"/>
                            <w:shd w:val="clear" w:color="auto" w:fill="auto"/>
                            <w:lang w:val="de-DE" w:eastAsia="de-DE" w:bidi="de-DE"/>
                          </w:rPr>
                          <w:t>#</w:t>
                        </w:r>
                      </w:fldSimple>
                    </w:p>
                  </w:txbxContent>
                </wps:txbx>
                <wps:bodyPr lIns="0" tIns="0" rIns="0" bIns="0">
                  <a:spAutoFit/>
                </wps:bodyPr>
              </wps:wsp>
            </a:graphicData>
          </a:graphic>
        </wp:anchor>
      </w:drawing>
    </mc:Choice>
    <mc:Fallback>
      <w:pict>
        <v:shape id="_x0000_s1113" type="#_x0000_t202" style="position:absolute;margin-left:310.30000000000001pt;margin-top:31.699999999999999pt;width:303.10000000000002pt;height:8.6500000000000004pt;z-index:-188744003;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tabs>
                    <w:tab w:pos="6062" w:val="right"/>
                  </w:tabs>
                  <w:bidi w:val="0"/>
                  <w:spacing w:line="240" w:lineRule="auto"/>
                  <w:ind w:left="0" w:firstLine="0"/>
                  <w:jc w:val="left"/>
                </w:pPr>
                <w:r>
                  <w:rPr>
                    <w:spacing w:val="0"/>
                    <w:w w:val="100"/>
                    <w:position w:val="0"/>
                    <w:shd w:val="clear" w:color="auto" w:fill="auto"/>
                    <w:lang w:val="he-IL" w:eastAsia="he-IL" w:bidi="he-IL"/>
                  </w:rPr>
                  <w:t xml:space="preserve">ידיעות ה. ע. </w:t>
                </w:r>
                <w:r>
                  <w:rPr>
                    <w:spacing w:val="0"/>
                    <w:w w:val="100"/>
                    <w:position w:val="0"/>
                    <w:shd w:val="clear" w:color="auto" w:fill="auto"/>
                    <w:lang w:val="en-US" w:eastAsia="en-US" w:bidi="en-US"/>
                  </w:rPr>
                  <w:t>j</w:t>
                  <w:tab/>
                </w:r>
                <w:fldSimple w:instr=" PAGE \* MERGEFORMAT ">
                  <w:r>
                    <w:rPr>
                      <w:spacing w:val="0"/>
                      <w:w w:val="100"/>
                      <w:position w:val="0"/>
                      <w:shd w:val="clear" w:color="auto" w:fill="auto"/>
                      <w:lang w:val="de-DE" w:eastAsia="de-DE" w:bidi="de-DE"/>
                    </w:rPr>
                    <w:t>#</w:t>
                  </w:r>
                </w:fldSimple>
              </w:p>
            </w:txbxContent>
          </v:textbox>
          <w10:wrap anchorx="page" anchory="page"/>
        </v:shape>
      </w:pict>
    </mc:Fallback>
  </mc:AlternateContent>
  <w:p>
    <w:pPr>
      <w:widowControl w:val="0"/>
      <w:spacing w:line="14" w:lineRule="exact"/>
    </w:pP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52" behindDoc="1" locked="0" layoutInCell="1" allowOverlap="1">
          <wp:simplePos x="0" y="0"/>
          <wp:positionH relativeFrom="page">
            <wp:posOffset>6356985</wp:posOffset>
          </wp:positionH>
          <wp:positionV relativeFrom="page">
            <wp:posOffset>120650</wp:posOffset>
          </wp:positionV>
          <wp:extent cx="64135" cy="79375"/>
          <wp:wrapNone/>
          <wp:docPr id="89" name="Shape 89"/>
          <a:graphic xmlns:a="http://schemas.openxmlformats.org/drawingml/2006/main">
            <a:graphicData uri="http://schemas.microsoft.com/office/word/2010/wordprocessingShape">
              <wps:wsp>
                <wps:cNvSpPr txBox="1"/>
                <wps:spPr>
                  <a:xfrm>
                    <a:ext cx="64135" cy="79375"/>
                  </a:xfrm>
                  <a:prstGeom prst="rect"/>
                  <a:noFill/>
                </wps:spPr>
                <wps:txbx>
                  <w:txbxContent>
                    <w:p>
                      <w:pPr>
                        <w:pStyle w:val="Style120"/>
                        <w:keepNext w:val="0"/>
                        <w:keepLines w:val="0"/>
                        <w:widowControl w:val="0"/>
                        <w:shd w:val="clear" w:color="auto" w:fill="auto"/>
                        <w:bidi w:val="0"/>
                        <w:spacing w:line="240" w:lineRule="auto"/>
                        <w:ind w:left="0" w:firstLine="0"/>
                        <w:jc w:val="left"/>
                        <w:rPr>
                          <w:sz w:val="17"/>
                          <w:szCs w:val="17"/>
                        </w:rPr>
                      </w:pPr>
                      <w:r>
                        <w:rPr>
                          <w:rFonts w:ascii="Arial" w:eastAsia="Arial" w:hAnsi="Arial" w:cs="Arial"/>
                          <w:i/>
                          <w:iCs/>
                          <w:color w:val="837265"/>
                          <w:spacing w:val="0"/>
                          <w:w w:val="100"/>
                          <w:position w:val="0"/>
                          <w:sz w:val="17"/>
                          <w:szCs w:val="17"/>
                          <w:shd w:val="clear" w:color="auto" w:fill="auto"/>
                          <w:lang w:val="de-DE" w:eastAsia="de-DE" w:bidi="de-DE"/>
                        </w:rPr>
                        <w:t>7</w:t>
                      </w:r>
                    </w:p>
                  </w:txbxContent>
                </wps:txbx>
                <wps:bodyPr wrap="none" lIns="0" tIns="0" rIns="0" bIns="0">
                  <a:spAutoFit/>
                </wps:bodyPr>
              </wps:wsp>
            </a:graphicData>
          </a:graphic>
        </wp:anchor>
      </w:drawing>
    </mc:Choice>
    <mc:Fallback>
      <w:pict>
        <v:shape id="_x0000_s1115" type="#_x0000_t202" style="position:absolute;margin-left:500.55000000000001pt;margin-top:9.5pt;width:5.0499999999999998pt;height:6.25pt;z-index:-188744001;mso-wrap-style:none;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bidi w:val="0"/>
                  <w:spacing w:line="240" w:lineRule="auto"/>
                  <w:ind w:left="0" w:firstLine="0"/>
                  <w:jc w:val="left"/>
                  <w:rPr>
                    <w:sz w:val="17"/>
                    <w:szCs w:val="17"/>
                  </w:rPr>
                </w:pPr>
                <w:r>
                  <w:rPr>
                    <w:rFonts w:ascii="Arial" w:eastAsia="Arial" w:hAnsi="Arial" w:cs="Arial"/>
                    <w:i/>
                    <w:iCs/>
                    <w:color w:val="837265"/>
                    <w:spacing w:val="0"/>
                    <w:w w:val="100"/>
                    <w:position w:val="0"/>
                    <w:sz w:val="17"/>
                    <w:szCs w:val="17"/>
                    <w:shd w:val="clear" w:color="auto" w:fill="auto"/>
                    <w:lang w:val="de-DE" w:eastAsia="de-DE" w:bidi="de-DE"/>
                  </w:rPr>
                  <w:t>7</w:t>
                </w:r>
              </w:p>
            </w:txbxContent>
          </v:textbox>
          <w10:wrap anchorx="page" anchory="page"/>
        </v:shape>
      </w:pict>
    </mc:Fallback>
  </mc:AlternateContent>
  <mc:AlternateContent>
    <mc:Choice Requires="wps">
      <w:drawing>
        <wp:anchor distT="0" distB="0" distL="0" distR="0" simplePos="0" relativeHeight="62914754" behindDoc="1" locked="0" layoutInCell="1" allowOverlap="1">
          <wp:simplePos x="0" y="0"/>
          <wp:positionH relativeFrom="page">
            <wp:posOffset>3693160</wp:posOffset>
          </wp:positionH>
          <wp:positionV relativeFrom="page">
            <wp:posOffset>678180</wp:posOffset>
          </wp:positionV>
          <wp:extent cx="3846830" cy="115570"/>
          <wp:wrapNone/>
          <wp:docPr id="91" name="Shape 91"/>
          <a:graphic xmlns:a="http://schemas.openxmlformats.org/drawingml/2006/main">
            <a:graphicData uri="http://schemas.microsoft.com/office/word/2010/wordprocessingShape">
              <wps:wsp>
                <wps:cNvSpPr txBox="1"/>
                <wps:spPr>
                  <a:xfrm>
                    <a:ext cx="3846830" cy="115570"/>
                  </a:xfrm>
                  <a:prstGeom prst="rect"/>
                  <a:noFill/>
                </wps:spPr>
                <wps:txbx>
                  <w:txbxContent>
                    <w:p>
                      <w:pPr>
                        <w:pStyle w:val="Style120"/>
                        <w:keepNext w:val="0"/>
                        <w:keepLines w:val="0"/>
                        <w:widowControl w:val="0"/>
                        <w:shd w:val="clear" w:color="auto" w:fill="auto"/>
                        <w:tabs>
                          <w:tab w:pos="6058" w:val="right"/>
                        </w:tabs>
                        <w:bidi w:val="0"/>
                        <w:spacing w:line="240" w:lineRule="auto"/>
                        <w:ind w:left="0" w:firstLine="0"/>
                        <w:jc w:val="left"/>
                      </w:pPr>
                      <w:r>
                        <w:rPr>
                          <w:color w:val="000000"/>
                          <w:spacing w:val="0"/>
                          <w:w w:val="100"/>
                          <w:position w:val="0"/>
                          <w:shd w:val="clear" w:color="auto" w:fill="auto"/>
                          <w:lang w:val="he-IL" w:eastAsia="he-IL" w:bidi="he-IL"/>
                        </w:rPr>
                        <w:t>ידיעות ה. ע. ג.</w:t>
                        <w:tab/>
                      </w:r>
                      <w:fldSimple w:instr=" PAGE \* MERGEFORMAT ">
                        <w:r>
                          <w:rPr>
                            <w:spacing w:val="0"/>
                            <w:w w:val="100"/>
                            <w:position w:val="0"/>
                            <w:shd w:val="clear" w:color="auto" w:fill="auto"/>
                            <w:lang w:val="de-DE" w:eastAsia="de-DE" w:bidi="de-DE"/>
                          </w:rPr>
                          <w:t>#</w:t>
                        </w:r>
                      </w:fldSimple>
                    </w:p>
                  </w:txbxContent>
                </wps:txbx>
                <wps:bodyPr lIns="0" tIns="0" rIns="0" bIns="0">
                  <a:spAutoFit/>
                </wps:bodyPr>
              </wps:wsp>
            </a:graphicData>
          </a:graphic>
        </wp:anchor>
      </w:drawing>
    </mc:Choice>
    <mc:Fallback>
      <w:pict>
        <v:shape id="_x0000_s1117" type="#_x0000_t202" style="position:absolute;margin-left:290.80000000000001pt;margin-top:53.399999999999999pt;width:302.89999999999998pt;height:9.0999999999999996pt;z-index:-188743999;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tabs>
                    <w:tab w:pos="6058" w:val="right"/>
                  </w:tabs>
                  <w:bidi w:val="0"/>
                  <w:spacing w:line="240" w:lineRule="auto"/>
                  <w:ind w:left="0" w:firstLine="0"/>
                  <w:jc w:val="left"/>
                </w:pPr>
                <w:r>
                  <w:rPr>
                    <w:color w:val="000000"/>
                    <w:spacing w:val="0"/>
                    <w:w w:val="100"/>
                    <w:position w:val="0"/>
                    <w:shd w:val="clear" w:color="auto" w:fill="auto"/>
                    <w:lang w:val="he-IL" w:eastAsia="he-IL" w:bidi="he-IL"/>
                  </w:rPr>
                  <w:t>ידיעות ה. ע. ג.</w:t>
                  <w:tab/>
                </w:r>
                <w:fldSimple w:instr=" PAGE \* MERGEFORMAT ">
                  <w:r>
                    <w:rPr>
                      <w:spacing w:val="0"/>
                      <w:w w:val="100"/>
                      <w:position w:val="0"/>
                      <w:shd w:val="clear" w:color="auto" w:fill="auto"/>
                      <w:lang w:val="de-DE" w:eastAsia="de-DE" w:bidi="de-DE"/>
                    </w:rPr>
                    <w:t>#</w:t>
                  </w:r>
                </w:fldSimple>
              </w:p>
            </w:txbxContent>
          </v:textbox>
          <w10:wrap anchorx="page" anchory="page"/>
        </v:shape>
      </w:pict>
    </mc:Fallback>
  </mc:AlternateContent>
  <w:p>
    <w:pPr>
      <w:widowControl w:val="0"/>
      <w:spacing w:line="14" w:lineRule="exact"/>
    </w:pP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694" behindDoc="1" locked="0" layoutInCell="1" allowOverlap="1">
          <wp:simplePos x="0" y="0"/>
          <wp:positionH relativeFrom="page">
            <wp:posOffset>1000760</wp:posOffset>
          </wp:positionH>
          <wp:positionV relativeFrom="page">
            <wp:posOffset>402590</wp:posOffset>
          </wp:positionV>
          <wp:extent cx="4568825" cy="109855"/>
          <wp:wrapNone/>
          <wp:docPr id="11" name="Shape 11"/>
          <a:graphic xmlns:a="http://schemas.openxmlformats.org/drawingml/2006/main">
            <a:graphicData uri="http://schemas.microsoft.com/office/word/2010/wordprocessingShape">
              <wps:wsp>
                <wps:cNvSpPr txBox="1"/>
                <wps:spPr>
                  <a:xfrm>
                    <a:ext cx="4568825" cy="109855"/>
                  </a:xfrm>
                  <a:prstGeom prst="rect"/>
                  <a:noFill/>
                </wps:spPr>
                <wps:txbx>
                  <w:txbxContent>
                    <w:p>
                      <w:pPr>
                        <w:pStyle w:val="Style57"/>
                        <w:keepNext w:val="0"/>
                        <w:keepLines w:val="0"/>
                        <w:widowControl w:val="0"/>
                        <w:shd w:val="clear" w:color="auto" w:fill="auto"/>
                        <w:tabs>
                          <w:tab w:pos="7195" w:val="right"/>
                        </w:tabs>
                        <w:bidi w:val="0"/>
                        <w:spacing w:line="240" w:lineRule="auto"/>
                        <w:ind w:left="0" w:firstLine="0"/>
                        <w:jc w:val="left"/>
                      </w:pPr>
                      <w:fldSimple w:instr=" PAGE \* MERGEFORMAT ">
                        <w:r>
                          <w:rPr>
                            <w:color w:val="65554B"/>
                            <w:spacing w:val="0"/>
                            <w:w w:val="100"/>
                            <w:position w:val="0"/>
                            <w:shd w:val="clear" w:color="auto" w:fill="auto"/>
                            <w:lang w:val="de-DE" w:eastAsia="de-DE" w:bidi="de-DE"/>
                          </w:rPr>
                          <w:t>#</w:t>
                        </w:r>
                      </w:fldSimple>
                      <w:r>
                        <w:rPr>
                          <w:color w:val="65554B"/>
                          <w:spacing w:val="0"/>
                          <w:w w:val="100"/>
                          <w:position w:val="0"/>
                          <w:shd w:val="clear" w:color="auto" w:fill="auto"/>
                          <w:lang w:val="de-DE" w:eastAsia="de-DE" w:bidi="de-DE"/>
                        </w:rPr>
                        <w:tab/>
                      </w:r>
                      <w:r>
                        <w:rPr>
                          <w:color w:val="000000"/>
                          <w:spacing w:val="0"/>
                          <w:w w:val="100"/>
                          <w:position w:val="0"/>
                          <w:shd w:val="clear" w:color="auto" w:fill="auto"/>
                          <w:lang w:val="de-DE" w:eastAsia="de-DE" w:bidi="de-DE"/>
                        </w:rPr>
                        <w:t xml:space="preserve">MITTEILUNGSBLATT DER </w:t>
                      </w:r>
                      <w:r>
                        <w:rPr>
                          <w:color w:val="000000"/>
                          <w:spacing w:val="0"/>
                          <w:w w:val="100"/>
                          <w:position w:val="0"/>
                          <w:shd w:val="clear" w:color="auto" w:fill="auto"/>
                          <w:lang w:val="en-US" w:eastAsia="en-US" w:bidi="en-US"/>
                        </w:rPr>
                        <w:t>HOG</w:t>
                      </w:r>
                    </w:p>
                  </w:txbxContent>
                </wps:txbx>
                <wps:bodyPr lIns="0" tIns="0" rIns="0" bIns="0">
                  <a:spAutoFit/>
                </wps:bodyPr>
              </wps:wsp>
            </a:graphicData>
          </a:graphic>
        </wp:anchor>
      </w:drawing>
    </mc:Choice>
    <mc:Fallback>
      <w:pict>
        <v:shape id="_x0000_s1037" type="#_x0000_t202" style="position:absolute;margin-left:78.799999999999997pt;margin-top:31.699999999999999pt;width:359.75pt;height:8.6500000000000004pt;z-index:-188744059;mso-wrap-distance-left:0;mso-wrap-distance-right:0;mso-position-horizontal-relative:page;mso-position-vertical-relative:page" wrapcoords="0 0" filled="f" stroked="f">
          <v:textbox style="mso-fit-shape-to-text:t" inset="0,0,0,0">
            <w:txbxContent>
              <w:p>
                <w:pPr>
                  <w:pStyle w:val="Style57"/>
                  <w:keepNext w:val="0"/>
                  <w:keepLines w:val="0"/>
                  <w:widowControl w:val="0"/>
                  <w:shd w:val="clear" w:color="auto" w:fill="auto"/>
                  <w:tabs>
                    <w:tab w:pos="7195" w:val="right"/>
                  </w:tabs>
                  <w:bidi w:val="0"/>
                  <w:spacing w:line="240" w:lineRule="auto"/>
                  <w:ind w:left="0" w:firstLine="0"/>
                  <w:jc w:val="left"/>
                </w:pPr>
                <w:fldSimple w:instr=" PAGE \* MERGEFORMAT ">
                  <w:r>
                    <w:rPr>
                      <w:color w:val="65554B"/>
                      <w:spacing w:val="0"/>
                      <w:w w:val="100"/>
                      <w:position w:val="0"/>
                      <w:shd w:val="clear" w:color="auto" w:fill="auto"/>
                      <w:lang w:val="de-DE" w:eastAsia="de-DE" w:bidi="de-DE"/>
                    </w:rPr>
                    <w:t>#</w:t>
                  </w:r>
                </w:fldSimple>
                <w:r>
                  <w:rPr>
                    <w:color w:val="65554B"/>
                    <w:spacing w:val="0"/>
                    <w:w w:val="100"/>
                    <w:position w:val="0"/>
                    <w:shd w:val="clear" w:color="auto" w:fill="auto"/>
                    <w:lang w:val="de-DE" w:eastAsia="de-DE" w:bidi="de-DE"/>
                  </w:rPr>
                  <w:tab/>
                </w:r>
                <w:r>
                  <w:rPr>
                    <w:color w:val="000000"/>
                    <w:spacing w:val="0"/>
                    <w:w w:val="100"/>
                    <w:position w:val="0"/>
                    <w:shd w:val="clear" w:color="auto" w:fill="auto"/>
                    <w:lang w:val="de-DE" w:eastAsia="de-DE" w:bidi="de-DE"/>
                  </w:rPr>
                  <w:t xml:space="preserve">MITTEILUNGSBLATT DER </w:t>
                </w:r>
                <w:r>
                  <w:rPr>
                    <w:color w:val="000000"/>
                    <w:spacing w:val="0"/>
                    <w:w w:val="100"/>
                    <w:position w:val="0"/>
                    <w:shd w:val="clear" w:color="auto" w:fill="auto"/>
                    <w:lang w:val="en-US" w:eastAsia="en-US" w:bidi="en-US"/>
                  </w:rPr>
                  <w:t>HOG</w:t>
                </w:r>
              </w:p>
            </w:txbxContent>
          </v:textbox>
          <w10:wrap anchorx="page" anchory="page"/>
        </v:shape>
      </w:pict>
    </mc:Fallback>
  </mc:AlternateContent>
  <w:p>
    <w:pPr>
      <w:widowControl w:val="0"/>
      <w:spacing w:line="14" w:lineRule="exact"/>
    </w:pP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696" behindDoc="1" locked="0" layoutInCell="1" allowOverlap="1">
          <wp:simplePos x="0" y="0"/>
          <wp:positionH relativeFrom="page">
            <wp:posOffset>3324860</wp:posOffset>
          </wp:positionH>
          <wp:positionV relativeFrom="page">
            <wp:posOffset>393065</wp:posOffset>
          </wp:positionV>
          <wp:extent cx="4563110" cy="118745"/>
          <wp:wrapNone/>
          <wp:docPr id="13" name="Shape 13"/>
          <a:graphic xmlns:a="http://schemas.openxmlformats.org/drawingml/2006/main">
            <a:graphicData uri="http://schemas.microsoft.com/office/word/2010/wordprocessingShape">
              <wps:wsp>
                <wps:cNvSpPr txBox="1"/>
                <wps:spPr>
                  <a:xfrm>
                    <a:ext cx="4563110" cy="118745"/>
                  </a:xfrm>
                  <a:prstGeom prst="rect"/>
                  <a:noFill/>
                </wps:spPr>
                <wps:txbx>
                  <w:txbxContent>
                    <w:p>
                      <w:pPr>
                        <w:pStyle w:val="Style57"/>
                        <w:keepNext w:val="0"/>
                        <w:keepLines w:val="0"/>
                        <w:widowControl w:val="0"/>
                        <w:shd w:val="clear" w:color="auto" w:fill="auto"/>
                        <w:tabs>
                          <w:tab w:pos="7186" w:val="right"/>
                        </w:tabs>
                        <w:bidi w:val="0"/>
                        <w:spacing w:line="240" w:lineRule="auto"/>
                        <w:ind w:left="0" w:firstLine="0"/>
                        <w:jc w:val="left"/>
                      </w:pPr>
                      <w:r>
                        <w:rPr>
                          <w:color w:val="65554B"/>
                          <w:spacing w:val="0"/>
                          <w:w w:val="100"/>
                          <w:position w:val="0"/>
                          <w:shd w:val="clear" w:color="auto" w:fill="auto"/>
                          <w:lang w:val="de-DE" w:eastAsia="de-DE" w:bidi="de-DE"/>
                        </w:rPr>
                        <w:t xml:space="preserve">MITTEILUNGSBLATT DER </w:t>
                      </w:r>
                      <w:r>
                        <w:rPr>
                          <w:color w:val="65554B"/>
                          <w:spacing w:val="0"/>
                          <w:w w:val="100"/>
                          <w:position w:val="0"/>
                          <w:shd w:val="clear" w:color="auto" w:fill="auto"/>
                          <w:lang w:val="en-US" w:eastAsia="en-US" w:bidi="en-US"/>
                        </w:rPr>
                        <w:t>HOG</w:t>
                        <w:tab/>
                      </w:r>
                      <w:fldSimple w:instr=" PAGE \* MERGEFORMAT ">
                        <w:r>
                          <w:rPr>
                            <w:color w:val="65554B"/>
                            <w:spacing w:val="0"/>
                            <w:w w:val="100"/>
                            <w:position w:val="0"/>
                            <w:shd w:val="clear" w:color="auto" w:fill="auto"/>
                            <w:lang w:val="de-DE" w:eastAsia="de-DE" w:bidi="de-DE"/>
                          </w:rPr>
                          <w:t>#</w:t>
                        </w:r>
                      </w:fldSimple>
                    </w:p>
                  </w:txbxContent>
                </wps:txbx>
                <wps:bodyPr lIns="0" tIns="0" rIns="0" bIns="0">
                  <a:spAutoFit/>
                </wps:bodyPr>
              </wps:wsp>
            </a:graphicData>
          </a:graphic>
        </wp:anchor>
      </w:drawing>
    </mc:Choice>
    <mc:Fallback>
      <w:pict>
        <v:shape id="_x0000_s1039" type="#_x0000_t202" style="position:absolute;margin-left:261.80000000000001pt;margin-top:30.949999999999999pt;width:359.30000000000001pt;height:9.3499999999999996pt;z-index:-188744057;mso-wrap-distance-left:0;mso-wrap-distance-right:0;mso-position-horizontal-relative:page;mso-position-vertical-relative:page" wrapcoords="0 0" filled="f" stroked="f">
          <v:textbox style="mso-fit-shape-to-text:t" inset="0,0,0,0">
            <w:txbxContent>
              <w:p>
                <w:pPr>
                  <w:pStyle w:val="Style57"/>
                  <w:keepNext w:val="0"/>
                  <w:keepLines w:val="0"/>
                  <w:widowControl w:val="0"/>
                  <w:shd w:val="clear" w:color="auto" w:fill="auto"/>
                  <w:tabs>
                    <w:tab w:pos="7186" w:val="right"/>
                  </w:tabs>
                  <w:bidi w:val="0"/>
                  <w:spacing w:line="240" w:lineRule="auto"/>
                  <w:ind w:left="0" w:firstLine="0"/>
                  <w:jc w:val="left"/>
                </w:pPr>
                <w:r>
                  <w:rPr>
                    <w:color w:val="65554B"/>
                    <w:spacing w:val="0"/>
                    <w:w w:val="100"/>
                    <w:position w:val="0"/>
                    <w:shd w:val="clear" w:color="auto" w:fill="auto"/>
                    <w:lang w:val="de-DE" w:eastAsia="de-DE" w:bidi="de-DE"/>
                  </w:rPr>
                  <w:t xml:space="preserve">MITTEILUNGSBLATT DER </w:t>
                </w:r>
                <w:r>
                  <w:rPr>
                    <w:color w:val="65554B"/>
                    <w:spacing w:val="0"/>
                    <w:w w:val="100"/>
                    <w:position w:val="0"/>
                    <w:shd w:val="clear" w:color="auto" w:fill="auto"/>
                    <w:lang w:val="en-US" w:eastAsia="en-US" w:bidi="en-US"/>
                  </w:rPr>
                  <w:t>HOG</w:t>
                  <w:tab/>
                </w:r>
                <w:fldSimple w:instr=" PAGE \* MERGEFORMAT ">
                  <w:r>
                    <w:rPr>
                      <w:color w:val="65554B"/>
                      <w:spacing w:val="0"/>
                      <w:w w:val="100"/>
                      <w:position w:val="0"/>
                      <w:shd w:val="clear" w:color="auto" w:fill="auto"/>
                      <w:lang w:val="de-DE" w:eastAsia="de-DE" w:bidi="de-DE"/>
                    </w:rPr>
                    <w:t>#</w:t>
                  </w:r>
                </w:fldSimple>
              </w:p>
            </w:txbxContent>
          </v:textbox>
          <w10:wrap anchorx="page" anchory="page"/>
        </v:shape>
      </w:pict>
    </mc:Fallback>
  </mc:AlternateContent>
  <w:p>
    <w:pPr>
      <w:widowControl w:val="0"/>
      <w:spacing w:line="14" w:lineRule="exact"/>
    </w:pP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698" behindDoc="1" locked="0" layoutInCell="1" allowOverlap="1">
          <wp:simplePos x="0" y="0"/>
          <wp:positionH relativeFrom="page">
            <wp:posOffset>797560</wp:posOffset>
          </wp:positionH>
          <wp:positionV relativeFrom="page">
            <wp:posOffset>400685</wp:posOffset>
          </wp:positionV>
          <wp:extent cx="4553585" cy="103505"/>
          <wp:wrapNone/>
          <wp:docPr id="15" name="Shape 15"/>
          <a:graphic xmlns:a="http://schemas.openxmlformats.org/drawingml/2006/main">
            <a:graphicData uri="http://schemas.microsoft.com/office/word/2010/wordprocessingShape">
              <wps:wsp>
                <wps:cNvSpPr txBox="1"/>
                <wps:spPr>
                  <a:xfrm>
                    <a:ext cx="4553585" cy="103505"/>
                  </a:xfrm>
                  <a:prstGeom prst="rect"/>
                  <a:noFill/>
                </wps:spPr>
                <wps:txbx>
                  <w:txbxContent>
                    <w:p>
                      <w:pPr>
                        <w:pStyle w:val="Style120"/>
                        <w:keepNext w:val="0"/>
                        <w:keepLines w:val="0"/>
                        <w:widowControl w:val="0"/>
                        <w:shd w:val="clear" w:color="auto" w:fill="auto"/>
                        <w:tabs>
                          <w:tab w:pos="7171" w:val="right"/>
                        </w:tabs>
                        <w:bidi w:val="0"/>
                        <w:spacing w:line="240" w:lineRule="auto"/>
                        <w:ind w:left="0" w:firstLine="0"/>
                        <w:jc w:val="left"/>
                      </w:pPr>
                      <w:fldSimple w:instr=" PAGE \* MERGEFORMAT ">
                        <w:r>
                          <w:rPr>
                            <w:color w:val="000000"/>
                            <w:spacing w:val="0"/>
                            <w:w w:val="100"/>
                            <w:position w:val="0"/>
                            <w:shd w:val="clear" w:color="auto" w:fill="auto"/>
                            <w:lang w:val="de-DE" w:eastAsia="de-DE" w:bidi="de-DE"/>
                          </w:rPr>
                          <w:t>#</w:t>
                        </w:r>
                      </w:fldSimple>
                      <w:r>
                        <w:rPr>
                          <w:color w:val="000000"/>
                          <w:spacing w:val="0"/>
                          <w:w w:val="100"/>
                          <w:position w:val="0"/>
                          <w:shd w:val="clear" w:color="auto" w:fill="auto"/>
                          <w:lang w:val="de-DE" w:eastAsia="de-DE" w:bidi="de-DE"/>
                        </w:rPr>
                        <w:tab/>
                        <w:t xml:space="preserve">MITTEILUNGSBLATT DER </w:t>
                      </w:r>
                      <w:r>
                        <w:rPr>
                          <w:color w:val="000000"/>
                          <w:spacing w:val="0"/>
                          <w:w w:val="100"/>
                          <w:position w:val="0"/>
                          <w:shd w:val="clear" w:color="auto" w:fill="auto"/>
                          <w:lang w:val="en-US" w:eastAsia="en-US" w:bidi="en-US"/>
                        </w:rPr>
                        <w:t>HOG</w:t>
                      </w:r>
                    </w:p>
                  </w:txbxContent>
                </wps:txbx>
                <wps:bodyPr lIns="0" tIns="0" rIns="0" bIns="0">
                  <a:spAutoFit/>
                </wps:bodyPr>
              </wps:wsp>
            </a:graphicData>
          </a:graphic>
        </wp:anchor>
      </w:drawing>
    </mc:Choice>
    <mc:Fallback>
      <w:pict>
        <v:shape id="_x0000_s1041" type="#_x0000_t202" style="position:absolute;margin-left:62.799999999999997pt;margin-top:31.550000000000001pt;width:358.55000000000001pt;height:8.1500000000000004pt;z-index:-188744055;mso-wrap-distance-left:0;mso-wrap-distance-right:0;mso-position-horizontal-relative:page;mso-position-vertical-relative:page" wrapcoords="0 0" filled="f" stroked="f">
          <v:textbox style="mso-fit-shape-to-text:t" inset="0,0,0,0">
            <w:txbxContent>
              <w:p>
                <w:pPr>
                  <w:pStyle w:val="Style120"/>
                  <w:keepNext w:val="0"/>
                  <w:keepLines w:val="0"/>
                  <w:widowControl w:val="0"/>
                  <w:shd w:val="clear" w:color="auto" w:fill="auto"/>
                  <w:tabs>
                    <w:tab w:pos="7171" w:val="right"/>
                  </w:tabs>
                  <w:bidi w:val="0"/>
                  <w:spacing w:line="240" w:lineRule="auto"/>
                  <w:ind w:left="0" w:firstLine="0"/>
                  <w:jc w:val="left"/>
                </w:pPr>
                <w:fldSimple w:instr=" PAGE \* MERGEFORMAT ">
                  <w:r>
                    <w:rPr>
                      <w:color w:val="000000"/>
                      <w:spacing w:val="0"/>
                      <w:w w:val="100"/>
                      <w:position w:val="0"/>
                      <w:shd w:val="clear" w:color="auto" w:fill="auto"/>
                      <w:lang w:val="de-DE" w:eastAsia="de-DE" w:bidi="de-DE"/>
                    </w:rPr>
                    <w:t>#</w:t>
                  </w:r>
                </w:fldSimple>
                <w:r>
                  <w:rPr>
                    <w:color w:val="000000"/>
                    <w:spacing w:val="0"/>
                    <w:w w:val="100"/>
                    <w:position w:val="0"/>
                    <w:shd w:val="clear" w:color="auto" w:fill="auto"/>
                    <w:lang w:val="de-DE" w:eastAsia="de-DE" w:bidi="de-DE"/>
                  </w:rPr>
                  <w:tab/>
                  <w:t xml:space="preserve">MITTEILUNGSBLATT DER </w:t>
                </w:r>
                <w:r>
                  <w:rPr>
                    <w:color w:val="000000"/>
                    <w:spacing w:val="0"/>
                    <w:w w:val="100"/>
                    <w:position w:val="0"/>
                    <w:shd w:val="clear" w:color="auto" w:fill="auto"/>
                    <w:lang w:val="en-US" w:eastAsia="en-US" w:bidi="en-US"/>
                  </w:rPr>
                  <w:t>HOG</w:t>
                </w:r>
              </w:p>
            </w:txbxContent>
          </v:textbox>
          <w10:wrap anchorx="page" anchory="page"/>
        </v:shape>
      </w:pict>
    </mc:Fallback>
  </mc:AlternateContent>
  <w:p>
    <w:pPr>
      <w:widowControl w:val="0"/>
      <w:spacing w:line="14" w:lineRule="exact"/>
    </w:pP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00" behindDoc="1" locked="0" layoutInCell="1" allowOverlap="1">
          <wp:simplePos x="0" y="0"/>
          <wp:positionH relativeFrom="page">
            <wp:posOffset>3324860</wp:posOffset>
          </wp:positionH>
          <wp:positionV relativeFrom="page">
            <wp:posOffset>393065</wp:posOffset>
          </wp:positionV>
          <wp:extent cx="4563110" cy="118745"/>
          <wp:wrapNone/>
          <wp:docPr id="18" name="Shape 18"/>
          <a:graphic xmlns:a="http://schemas.openxmlformats.org/drawingml/2006/main">
            <a:graphicData uri="http://schemas.microsoft.com/office/word/2010/wordprocessingShape">
              <wps:wsp>
                <wps:cNvSpPr txBox="1"/>
                <wps:spPr>
                  <a:xfrm>
                    <a:ext cx="4563110" cy="118745"/>
                  </a:xfrm>
                  <a:prstGeom prst="rect"/>
                  <a:noFill/>
                </wps:spPr>
                <wps:txbx>
                  <w:txbxContent>
                    <w:p>
                      <w:pPr>
                        <w:pStyle w:val="Style57"/>
                        <w:keepNext w:val="0"/>
                        <w:keepLines w:val="0"/>
                        <w:widowControl w:val="0"/>
                        <w:shd w:val="clear" w:color="auto" w:fill="auto"/>
                        <w:tabs>
                          <w:tab w:pos="7186" w:val="right"/>
                        </w:tabs>
                        <w:bidi w:val="0"/>
                        <w:spacing w:line="240" w:lineRule="auto"/>
                        <w:ind w:left="0" w:firstLine="0"/>
                        <w:jc w:val="left"/>
                      </w:pPr>
                      <w:r>
                        <w:rPr>
                          <w:color w:val="65554B"/>
                          <w:spacing w:val="0"/>
                          <w:w w:val="100"/>
                          <w:position w:val="0"/>
                          <w:shd w:val="clear" w:color="auto" w:fill="auto"/>
                          <w:lang w:val="de-DE" w:eastAsia="de-DE" w:bidi="de-DE"/>
                        </w:rPr>
                        <w:t xml:space="preserve">MITTEILUNGSBLATT DER </w:t>
                      </w:r>
                      <w:r>
                        <w:rPr>
                          <w:color w:val="65554B"/>
                          <w:spacing w:val="0"/>
                          <w:w w:val="100"/>
                          <w:position w:val="0"/>
                          <w:shd w:val="clear" w:color="auto" w:fill="auto"/>
                          <w:lang w:val="en-US" w:eastAsia="en-US" w:bidi="en-US"/>
                        </w:rPr>
                        <w:t>HOG</w:t>
                        <w:tab/>
                      </w:r>
                      <w:fldSimple w:instr=" PAGE \* MERGEFORMAT ">
                        <w:r>
                          <w:rPr>
                            <w:color w:val="65554B"/>
                            <w:spacing w:val="0"/>
                            <w:w w:val="100"/>
                            <w:position w:val="0"/>
                            <w:shd w:val="clear" w:color="auto" w:fill="auto"/>
                            <w:lang w:val="de-DE" w:eastAsia="de-DE" w:bidi="de-DE"/>
                          </w:rPr>
                          <w:t>#</w:t>
                        </w:r>
                      </w:fldSimple>
                    </w:p>
                  </w:txbxContent>
                </wps:txbx>
                <wps:bodyPr lIns="0" tIns="0" rIns="0" bIns="0">
                  <a:spAutoFit/>
                </wps:bodyPr>
              </wps:wsp>
            </a:graphicData>
          </a:graphic>
        </wp:anchor>
      </w:drawing>
    </mc:Choice>
    <mc:Fallback>
      <w:pict>
        <v:shape id="_x0000_s1044" type="#_x0000_t202" style="position:absolute;margin-left:261.80000000000001pt;margin-top:30.949999999999999pt;width:359.30000000000001pt;height:9.3499999999999996pt;z-index:-188744053;mso-wrap-distance-left:0;mso-wrap-distance-right:0;mso-position-horizontal-relative:page;mso-position-vertical-relative:page" wrapcoords="0 0" filled="f" stroked="f">
          <v:textbox style="mso-fit-shape-to-text:t" inset="0,0,0,0">
            <w:txbxContent>
              <w:p>
                <w:pPr>
                  <w:pStyle w:val="Style57"/>
                  <w:keepNext w:val="0"/>
                  <w:keepLines w:val="0"/>
                  <w:widowControl w:val="0"/>
                  <w:shd w:val="clear" w:color="auto" w:fill="auto"/>
                  <w:tabs>
                    <w:tab w:pos="7186" w:val="right"/>
                  </w:tabs>
                  <w:bidi w:val="0"/>
                  <w:spacing w:line="240" w:lineRule="auto"/>
                  <w:ind w:left="0" w:firstLine="0"/>
                  <w:jc w:val="left"/>
                </w:pPr>
                <w:r>
                  <w:rPr>
                    <w:color w:val="65554B"/>
                    <w:spacing w:val="0"/>
                    <w:w w:val="100"/>
                    <w:position w:val="0"/>
                    <w:shd w:val="clear" w:color="auto" w:fill="auto"/>
                    <w:lang w:val="de-DE" w:eastAsia="de-DE" w:bidi="de-DE"/>
                  </w:rPr>
                  <w:t xml:space="preserve">MITTEILUNGSBLATT DER </w:t>
                </w:r>
                <w:r>
                  <w:rPr>
                    <w:color w:val="65554B"/>
                    <w:spacing w:val="0"/>
                    <w:w w:val="100"/>
                    <w:position w:val="0"/>
                    <w:shd w:val="clear" w:color="auto" w:fill="auto"/>
                    <w:lang w:val="en-US" w:eastAsia="en-US" w:bidi="en-US"/>
                  </w:rPr>
                  <w:t>HOG</w:t>
                  <w:tab/>
                </w:r>
                <w:fldSimple w:instr=" PAGE \* MERGEFORMAT ">
                  <w:r>
                    <w:rPr>
                      <w:color w:val="65554B"/>
                      <w:spacing w:val="0"/>
                      <w:w w:val="100"/>
                      <w:position w:val="0"/>
                      <w:shd w:val="clear" w:color="auto" w:fill="auto"/>
                      <w:lang w:val="de-DE" w:eastAsia="de-DE" w:bidi="de-DE"/>
                    </w:rPr>
                    <w:t>#</w:t>
                  </w:r>
                </w:fldSimple>
              </w:p>
            </w:txbxContent>
          </v:textbox>
          <w10:wrap anchorx="page" anchory="page"/>
        </v:shape>
      </w:pict>
    </mc:Fallback>
  </mc:AlternateContent>
  <w:p>
    <w:pPr>
      <w:widowControl w:val="0"/>
      <w:spacing w:line="14" w:lineRule="exact"/>
    </w:pP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02" behindDoc="1" locked="0" layoutInCell="1" allowOverlap="1">
          <wp:simplePos x="0" y="0"/>
          <wp:positionH relativeFrom="page">
            <wp:posOffset>3324860</wp:posOffset>
          </wp:positionH>
          <wp:positionV relativeFrom="page">
            <wp:posOffset>393065</wp:posOffset>
          </wp:positionV>
          <wp:extent cx="4563110" cy="118745"/>
          <wp:wrapNone/>
          <wp:docPr id="20" name="Shape 20"/>
          <a:graphic xmlns:a="http://schemas.openxmlformats.org/drawingml/2006/main">
            <a:graphicData uri="http://schemas.microsoft.com/office/word/2010/wordprocessingShape">
              <wps:wsp>
                <wps:cNvSpPr txBox="1"/>
                <wps:spPr>
                  <a:xfrm>
                    <a:ext cx="4563110" cy="118745"/>
                  </a:xfrm>
                  <a:prstGeom prst="rect"/>
                  <a:noFill/>
                </wps:spPr>
                <wps:txbx>
                  <w:txbxContent>
                    <w:p>
                      <w:pPr>
                        <w:pStyle w:val="Style57"/>
                        <w:keepNext w:val="0"/>
                        <w:keepLines w:val="0"/>
                        <w:widowControl w:val="0"/>
                        <w:shd w:val="clear" w:color="auto" w:fill="auto"/>
                        <w:tabs>
                          <w:tab w:pos="7186" w:val="right"/>
                        </w:tabs>
                        <w:bidi w:val="0"/>
                        <w:spacing w:line="240" w:lineRule="auto"/>
                        <w:ind w:left="0" w:firstLine="0"/>
                        <w:jc w:val="left"/>
                      </w:pPr>
                      <w:r>
                        <w:rPr>
                          <w:color w:val="65554B"/>
                          <w:spacing w:val="0"/>
                          <w:w w:val="100"/>
                          <w:position w:val="0"/>
                          <w:shd w:val="clear" w:color="auto" w:fill="auto"/>
                          <w:lang w:val="de-DE" w:eastAsia="de-DE" w:bidi="de-DE"/>
                        </w:rPr>
                        <w:t xml:space="preserve">MITTEILUNGSBLATT DER </w:t>
                      </w:r>
                      <w:r>
                        <w:rPr>
                          <w:color w:val="65554B"/>
                          <w:spacing w:val="0"/>
                          <w:w w:val="100"/>
                          <w:position w:val="0"/>
                          <w:shd w:val="clear" w:color="auto" w:fill="auto"/>
                          <w:lang w:val="en-US" w:eastAsia="en-US" w:bidi="en-US"/>
                        </w:rPr>
                        <w:t>HOG</w:t>
                        <w:tab/>
                      </w:r>
                      <w:fldSimple w:instr=" PAGE \* MERGEFORMAT ">
                        <w:r>
                          <w:rPr>
                            <w:color w:val="65554B"/>
                            <w:spacing w:val="0"/>
                            <w:w w:val="100"/>
                            <w:position w:val="0"/>
                            <w:shd w:val="clear" w:color="auto" w:fill="auto"/>
                            <w:lang w:val="de-DE" w:eastAsia="de-DE" w:bidi="de-DE"/>
                          </w:rPr>
                          <w:t>#</w:t>
                        </w:r>
                      </w:fldSimple>
                    </w:p>
                  </w:txbxContent>
                </wps:txbx>
                <wps:bodyPr lIns="0" tIns="0" rIns="0" bIns="0">
                  <a:spAutoFit/>
                </wps:bodyPr>
              </wps:wsp>
            </a:graphicData>
          </a:graphic>
        </wp:anchor>
      </w:drawing>
    </mc:Choice>
    <mc:Fallback>
      <w:pict>
        <v:shape id="_x0000_s1046" type="#_x0000_t202" style="position:absolute;margin-left:261.80000000000001pt;margin-top:30.949999999999999pt;width:359.30000000000001pt;height:9.3499999999999996pt;z-index:-188744051;mso-wrap-distance-left:0;mso-wrap-distance-right:0;mso-position-horizontal-relative:page;mso-position-vertical-relative:page" wrapcoords="0 0" filled="f" stroked="f">
          <v:textbox style="mso-fit-shape-to-text:t" inset="0,0,0,0">
            <w:txbxContent>
              <w:p>
                <w:pPr>
                  <w:pStyle w:val="Style57"/>
                  <w:keepNext w:val="0"/>
                  <w:keepLines w:val="0"/>
                  <w:widowControl w:val="0"/>
                  <w:shd w:val="clear" w:color="auto" w:fill="auto"/>
                  <w:tabs>
                    <w:tab w:pos="7186" w:val="right"/>
                  </w:tabs>
                  <w:bidi w:val="0"/>
                  <w:spacing w:line="240" w:lineRule="auto"/>
                  <w:ind w:left="0" w:firstLine="0"/>
                  <w:jc w:val="left"/>
                </w:pPr>
                <w:r>
                  <w:rPr>
                    <w:color w:val="65554B"/>
                    <w:spacing w:val="0"/>
                    <w:w w:val="100"/>
                    <w:position w:val="0"/>
                    <w:shd w:val="clear" w:color="auto" w:fill="auto"/>
                    <w:lang w:val="de-DE" w:eastAsia="de-DE" w:bidi="de-DE"/>
                  </w:rPr>
                  <w:t xml:space="preserve">MITTEILUNGSBLATT DER </w:t>
                </w:r>
                <w:r>
                  <w:rPr>
                    <w:color w:val="65554B"/>
                    <w:spacing w:val="0"/>
                    <w:w w:val="100"/>
                    <w:position w:val="0"/>
                    <w:shd w:val="clear" w:color="auto" w:fill="auto"/>
                    <w:lang w:val="en-US" w:eastAsia="en-US" w:bidi="en-US"/>
                  </w:rPr>
                  <w:t>HOG</w:t>
                  <w:tab/>
                </w:r>
                <w:fldSimple w:instr=" PAGE \* MERGEFORMAT ">
                  <w:r>
                    <w:rPr>
                      <w:color w:val="65554B"/>
                      <w:spacing w:val="0"/>
                      <w:w w:val="100"/>
                      <w:position w:val="0"/>
                      <w:shd w:val="clear" w:color="auto" w:fill="auto"/>
                      <w:lang w:val="de-DE" w:eastAsia="de-DE" w:bidi="de-DE"/>
                    </w:rPr>
                    <w:t>#</w:t>
                  </w:r>
                </w:fldSimple>
              </w:p>
            </w:txbxContent>
          </v:textbox>
          <w10:wrap anchorx="page" anchory="page"/>
        </v:shape>
      </w:pict>
    </mc:Fallback>
  </mc:AlternateContent>
  <w:p>
    <w:pPr>
      <w:widowControl w:val="0"/>
      <w:spacing w:line="14" w:lineRule="exact"/>
    </w:pP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decimal"/>
      <w:lvlText w:val="%1)"/>
      <w:rPr>
        <w:rFonts w:ascii="Arial" w:eastAsia="Arial" w:hAnsi="Arial" w:cs="Arial"/>
        <w:b/>
        <w:bCs/>
        <w:i w:val="0"/>
        <w:iCs w:val="0"/>
        <w:smallCaps w:val="0"/>
        <w:strike w:val="0"/>
        <w:color w:val="000000"/>
        <w:spacing w:val="0"/>
        <w:w w:val="100"/>
        <w:position w:val="0"/>
        <w:sz w:val="13"/>
        <w:szCs w:val="13"/>
        <w:u w:val="none"/>
        <w:shd w:val="clear" w:color="auto" w:fill="auto"/>
        <w:lang w:val="de-DE" w:eastAsia="de-DE" w:bidi="de-DE"/>
      </w:rPr>
    </w:lvl>
  </w:abstractNum>
  <w:abstractNum w:abstractNumId="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de-DE" w:eastAsia="de-DE" w:bidi="de-DE"/>
      </w:rPr>
    </w:lvl>
  </w:abstractNum>
  <w:abstractNum w:abstractNumId="4">
    <w:multiLevelType w:val="multilevel"/>
    <w:lvl w:ilvl="0">
      <w:start w:val="1"/>
      <w:numFmt w:val="decimal"/>
      <w:lvlText w:val="%1."/>
      <w:rPr>
        <w:rFonts w:ascii="Times New Roman" w:eastAsia="Times New Roman" w:hAnsi="Times New Roman" w:cs="Times New Roman"/>
        <w:b w:val="0"/>
        <w:bCs w:val="0"/>
        <w:i w:val="0"/>
        <w:iCs w:val="0"/>
        <w:smallCaps w:val="0"/>
        <w:strike w:val="0"/>
        <w:color w:val="65554B"/>
        <w:spacing w:val="0"/>
        <w:w w:val="100"/>
        <w:position w:val="0"/>
        <w:sz w:val="20"/>
        <w:szCs w:val="20"/>
        <w:u w:val="none"/>
        <w:shd w:val="clear" w:color="auto" w:fill="auto"/>
        <w:lang w:val="de-DE" w:eastAsia="de-DE" w:bidi="de-DE"/>
      </w:rPr>
    </w:lvl>
  </w:abstractNum>
  <w:abstractNum w:abstractNumId="6">
    <w:multiLevelType w:val="multilevel"/>
    <w:lvl w:ilvl="0">
      <w:start w:val="2186"/>
      <w:numFmt w:val="decimal"/>
      <w:lvlText w:val="%1"/>
      <w:rPr>
        <w:rFonts w:ascii="Times New Roman" w:eastAsia="Times New Roman" w:hAnsi="Times New Roman" w:cs="Times New Roman"/>
        <w:b w:val="0"/>
        <w:bCs w:val="0"/>
        <w:i w:val="0"/>
        <w:iCs w:val="0"/>
        <w:smallCaps w:val="0"/>
        <w:strike w:val="0"/>
        <w:color w:val="65554B"/>
        <w:spacing w:val="0"/>
        <w:w w:val="100"/>
        <w:position w:val="0"/>
        <w:sz w:val="20"/>
        <w:szCs w:val="20"/>
        <w:u w:val="none"/>
        <w:shd w:val="clear" w:color="auto" w:fill="auto"/>
        <w:lang w:val="de-DE" w:eastAsia="de-DE" w:bidi="de-DE"/>
      </w:rPr>
    </w:lvl>
  </w:abstractNum>
  <w:abstractNum w:abstractNumId="8">
    <w:multiLevelType w:val="multilevel"/>
    <w:lvl w:ilvl="0">
      <w:start w:val="2190"/>
      <w:numFmt w:val="decimal"/>
      <w:lvlText w:val="%1"/>
      <w:rPr>
        <w:rFonts w:ascii="Times New Roman" w:eastAsia="Times New Roman" w:hAnsi="Times New Roman" w:cs="Times New Roman"/>
        <w:b w:val="0"/>
        <w:bCs w:val="0"/>
        <w:i w:val="0"/>
        <w:iCs w:val="0"/>
        <w:smallCaps w:val="0"/>
        <w:strike w:val="0"/>
        <w:color w:val="65554B"/>
        <w:spacing w:val="0"/>
        <w:w w:val="100"/>
        <w:position w:val="0"/>
        <w:sz w:val="20"/>
        <w:szCs w:val="20"/>
        <w:u w:val="none"/>
        <w:shd w:val="clear" w:color="auto" w:fill="auto"/>
        <w:lang w:val="de-DE" w:eastAsia="de-DE" w:bidi="de-DE"/>
      </w:rPr>
    </w:lvl>
  </w:abstractNum>
  <w:abstractNum w:abstractNumId="10">
    <w:multiLevelType w:val="multilevel"/>
    <w:lvl w:ilvl="0">
      <w:start w:val="2201"/>
      <w:numFmt w:val="decimal"/>
      <w:lvlText w:val="%1"/>
      <w:rPr>
        <w:rFonts w:ascii="Times New Roman" w:eastAsia="Times New Roman" w:hAnsi="Times New Roman" w:cs="Times New Roman"/>
        <w:b w:val="0"/>
        <w:bCs w:val="0"/>
        <w:i w:val="0"/>
        <w:iCs w:val="0"/>
        <w:smallCaps w:val="0"/>
        <w:strike w:val="0"/>
        <w:color w:val="837265"/>
        <w:spacing w:val="0"/>
        <w:w w:val="100"/>
        <w:position w:val="0"/>
        <w:sz w:val="20"/>
        <w:szCs w:val="20"/>
        <w:u w:val="none"/>
        <w:shd w:val="clear" w:color="auto" w:fill="auto"/>
        <w:lang w:val="de-DE" w:eastAsia="de-DE" w:bidi="de-DE"/>
      </w:rPr>
    </w:lvl>
  </w:abstractNum>
  <w:abstractNum w:abstractNumId="12">
    <w:multiLevelType w:val="multilevel"/>
    <w:lvl w:ilvl="0">
      <w:start w:val="2203"/>
      <w:numFmt w:val="decimal"/>
      <w:lvlText w:val="%1"/>
      <w:rPr>
        <w:rFonts w:ascii="Times New Roman" w:eastAsia="Times New Roman" w:hAnsi="Times New Roman" w:cs="Times New Roman"/>
        <w:b w:val="0"/>
        <w:bCs w:val="0"/>
        <w:i w:val="0"/>
        <w:iCs w:val="0"/>
        <w:smallCaps w:val="0"/>
        <w:strike w:val="0"/>
        <w:color w:val="837265"/>
        <w:spacing w:val="0"/>
        <w:w w:val="100"/>
        <w:position w:val="0"/>
        <w:sz w:val="20"/>
        <w:szCs w:val="20"/>
        <w:u w:val="none"/>
        <w:shd w:val="clear" w:color="auto" w:fill="auto"/>
        <w:lang w:val="de-DE" w:eastAsia="de-DE" w:bidi="de-DE"/>
      </w:rPr>
    </w:lvl>
  </w:abstractNum>
  <w:abstractNum w:abstractNumId="14">
    <w:multiLevelType w:val="multilevel"/>
    <w:lvl w:ilvl="0">
      <w:start w:val="196"/>
      <w:numFmt w:val="decimal"/>
      <w:lvlText w:val="%1"/>
      <w:rPr>
        <w:rFonts w:ascii="Times New Roman" w:eastAsia="Times New Roman" w:hAnsi="Times New Roman" w:cs="Times New Roman"/>
        <w:b w:val="0"/>
        <w:bCs w:val="0"/>
        <w:i w:val="0"/>
        <w:iCs w:val="0"/>
        <w:smallCaps w:val="0"/>
        <w:strike w:val="0"/>
        <w:color w:val="65554B"/>
        <w:spacing w:val="0"/>
        <w:w w:val="100"/>
        <w:position w:val="0"/>
        <w:sz w:val="20"/>
        <w:szCs w:val="20"/>
        <w:u w:val="none"/>
        <w:shd w:val="clear" w:color="auto" w:fill="auto"/>
        <w:lang w:val="de-DE" w:eastAsia="de-DE" w:bidi="de-DE"/>
      </w:rPr>
    </w:lvl>
  </w:abstractNum>
  <w:abstractNum w:abstractNumId="16">
    <w:multiLevelType w:val="multilevel"/>
    <w:lvl w:ilvl="0">
      <w:start w:val="202"/>
      <w:numFmt w:val="decimal"/>
      <w:lvlText w:val="%1"/>
      <w:rPr>
        <w:rFonts w:ascii="Times New Roman" w:eastAsia="Times New Roman" w:hAnsi="Times New Roman" w:cs="Times New Roman"/>
        <w:b w:val="0"/>
        <w:bCs w:val="0"/>
        <w:i w:val="0"/>
        <w:iCs w:val="0"/>
        <w:smallCaps w:val="0"/>
        <w:strike w:val="0"/>
        <w:color w:val="65554B"/>
        <w:spacing w:val="0"/>
        <w:w w:val="100"/>
        <w:position w:val="0"/>
        <w:sz w:val="20"/>
        <w:szCs w:val="20"/>
        <w:u w:val="none"/>
        <w:shd w:val="clear" w:color="auto" w:fill="auto"/>
        <w:lang w:val="de-DE" w:eastAsia="de-DE" w:bidi="de-DE"/>
      </w:rPr>
    </w:lvl>
  </w:abstractNum>
  <w:abstractNum w:abstractNumId="18">
    <w:multiLevelType w:val="multilevel"/>
    <w:lvl w:ilvl="0">
      <w:start w:val="1"/>
      <w:numFmt w:val="upperRoman"/>
      <w:lvlText w:val="%1."/>
      <w:rPr>
        <w:rFonts w:ascii="Arial" w:eastAsia="Arial" w:hAnsi="Arial" w:cs="Arial"/>
        <w:b w:val="0"/>
        <w:bCs w:val="0"/>
        <w:i w:val="0"/>
        <w:iCs w:val="0"/>
        <w:smallCaps w:val="0"/>
        <w:strike w:val="0"/>
        <w:color w:val="65554B"/>
        <w:spacing w:val="0"/>
        <w:w w:val="100"/>
        <w:position w:val="0"/>
        <w:sz w:val="15"/>
        <w:szCs w:val="15"/>
        <w:u w:val="none"/>
        <w:shd w:val="clear" w:color="auto" w:fill="auto"/>
        <w:lang w:val="de-DE" w:eastAsia="de-DE" w:bidi="de-DE"/>
      </w:rPr>
    </w:lvl>
  </w:abstractNum>
  <w:abstractNum w:abstractNumId="20">
    <w:multiLevelType w:val="multilevel"/>
    <w:lvl w:ilvl="0">
      <w:start w:val="1"/>
      <w:numFmt w:val="upperRoman"/>
      <w:lvlText w:val="%1."/>
      <w:rPr>
        <w:rFonts w:ascii="Times New Roman" w:eastAsia="Times New Roman" w:hAnsi="Times New Roman" w:cs="Times New Roman"/>
        <w:b w:val="0"/>
        <w:bCs w:val="0"/>
        <w:i w:val="0"/>
        <w:iCs w:val="0"/>
        <w:smallCaps w:val="0"/>
        <w:strike w:val="0"/>
        <w:color w:val="837265"/>
        <w:spacing w:val="0"/>
        <w:w w:val="100"/>
        <w:position w:val="0"/>
        <w:sz w:val="14"/>
        <w:szCs w:val="14"/>
        <w:u w:val="none"/>
        <w:shd w:val="clear" w:color="auto" w:fill="auto"/>
        <w:lang w:val="en-US" w:eastAsia="en-US" w:bidi="en-US"/>
      </w:rPr>
    </w:lvl>
  </w:abstractNum>
  <w:abstractNum w:abstractNumId="22">
    <w:multiLevelType w:val="multilevel"/>
    <w:lvl w:ilvl="0">
      <w:start w:val="1"/>
      <w:numFmt w:val="decimal"/>
      <w:lvlText w:val="%1."/>
      <w:rPr>
        <w:rFonts w:ascii="Arial" w:eastAsia="Arial" w:hAnsi="Arial" w:cs="Arial"/>
        <w:b/>
        <w:bCs/>
        <w:i w:val="0"/>
        <w:iCs w:val="0"/>
        <w:smallCaps w:val="0"/>
        <w:strike w:val="0"/>
        <w:color w:val="AF5558"/>
        <w:spacing w:val="0"/>
        <w:w w:val="100"/>
        <w:position w:val="0"/>
        <w:sz w:val="12"/>
        <w:szCs w:val="12"/>
        <w:u w:val="none"/>
        <w:shd w:val="clear" w:color="auto" w:fill="auto"/>
        <w:lang w:val="de-DE" w:eastAsia="de-DE" w:bidi="de-DE"/>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DejaVu Sans" w:eastAsia="DejaVu Sans" w:hAnsi="DejaVu Sans" w:cs="DejaVu Sans"/>
        <w:sz w:val="24"/>
        <w:szCs w:val="24"/>
        <w:lang w:val="de-DE" w:eastAsia="de-DE" w:bidi="de-DE"/>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DejaVu Sans" w:eastAsia="DejaVu Sans" w:hAnsi="DejaVu Sans" w:cs="DejaVu Sans"/>
      <w:color w:val="000000"/>
      <w:spacing w:val="0"/>
      <w:w w:val="100"/>
      <w:position w:val="0"/>
      <w:sz w:val="24"/>
      <w:szCs w:val="24"/>
      <w:shd w:val="clear" w:color="auto" w:fill="auto"/>
      <w:lang w:val="de-DE" w:eastAsia="de-DE" w:bidi="de-DE"/>
    </w:rPr>
  </w:style>
  <w:style w:type="character" w:default="1" w:styleId="DefaultParagraphFont">
    <w:name w:val="Default Paragraph Font"/>
    <w:rPr>
      <w:rFonts w:ascii="DejaVu Sans" w:eastAsia="DejaVu Sans" w:hAnsi="DejaVu Sans" w:cs="DejaVu Sans"/>
      <w:color w:val="000000"/>
      <w:spacing w:val="0"/>
      <w:w w:val="100"/>
      <w:position w:val="0"/>
      <w:sz w:val="24"/>
      <w:szCs w:val="24"/>
      <w:shd w:val="clear" w:color="auto" w:fill="auto"/>
      <w:lang w:val="de-DE" w:eastAsia="de-DE" w:bidi="de-DE"/>
    </w:rPr>
  </w:style>
  <w:style w:type="character" w:customStyle="1" w:styleId="CharStyle3">
    <w:name w:val="Другое_"/>
    <w:basedOn w:val="DefaultParagraphFont"/>
    <w:link w:val="Style2"/>
    <w:rPr>
      <w:rFonts w:ascii="Times New Roman" w:eastAsia="Times New Roman" w:hAnsi="Times New Roman" w:cs="Times New Roman"/>
      <w:b w:val="0"/>
      <w:bCs w:val="0"/>
      <w:i w:val="0"/>
      <w:iCs w:val="0"/>
      <w:smallCaps w:val="0"/>
      <w:strike w:val="0"/>
      <w:color w:val="65554B"/>
      <w:sz w:val="20"/>
      <w:szCs w:val="20"/>
      <w:u w:val="none"/>
    </w:rPr>
  </w:style>
  <w:style w:type="character" w:customStyle="1" w:styleId="CharStyle7">
    <w:name w:val="Основной текст (3)_"/>
    <w:basedOn w:val="DefaultParagraphFont"/>
    <w:link w:val="Style6"/>
    <w:rPr>
      <w:rFonts w:ascii="Arial" w:eastAsia="Arial" w:hAnsi="Arial" w:cs="Arial"/>
      <w:b/>
      <w:bCs/>
      <w:i w:val="0"/>
      <w:iCs w:val="0"/>
      <w:smallCaps w:val="0"/>
      <w:strike w:val="0"/>
      <w:sz w:val="20"/>
      <w:szCs w:val="20"/>
      <w:u w:val="none"/>
    </w:rPr>
  </w:style>
  <w:style w:type="character" w:customStyle="1" w:styleId="CharStyle10">
    <w:name w:val="Основной текст (2)_"/>
    <w:basedOn w:val="DefaultParagraphFont"/>
    <w:link w:val="Style9"/>
    <w:rPr>
      <w:rFonts w:ascii="Arial" w:eastAsia="Arial" w:hAnsi="Arial" w:cs="Arial"/>
      <w:b/>
      <w:bCs/>
      <w:i w:val="0"/>
      <w:iCs w:val="0"/>
      <w:smallCaps w:val="0"/>
      <w:strike w:val="0"/>
      <w:sz w:val="15"/>
      <w:szCs w:val="15"/>
      <w:u w:val="none"/>
    </w:rPr>
  </w:style>
  <w:style w:type="character" w:customStyle="1" w:styleId="CharStyle20">
    <w:name w:val="Заголовок №15_"/>
    <w:basedOn w:val="DefaultParagraphFont"/>
    <w:link w:val="Style19"/>
    <w:rPr>
      <w:rFonts w:ascii="Arial" w:eastAsia="Arial" w:hAnsi="Arial" w:cs="Arial"/>
      <w:b/>
      <w:bCs/>
      <w:i w:val="0"/>
      <w:iCs w:val="0"/>
      <w:smallCaps w:val="0"/>
      <w:strike w:val="0"/>
      <w:sz w:val="28"/>
      <w:szCs w:val="28"/>
      <w:u w:val="none"/>
    </w:rPr>
  </w:style>
  <w:style w:type="character" w:customStyle="1" w:styleId="CharStyle23">
    <w:name w:val="Заголовок №11_"/>
    <w:basedOn w:val="DefaultParagraphFont"/>
    <w:link w:val="Style22"/>
    <w:rPr>
      <w:rFonts w:ascii="Arial" w:eastAsia="Arial" w:hAnsi="Arial" w:cs="Arial"/>
      <w:b/>
      <w:bCs/>
      <w:i w:val="0"/>
      <w:iCs w:val="0"/>
      <w:smallCaps w:val="0"/>
      <w:strike w:val="0"/>
      <w:sz w:val="46"/>
      <w:szCs w:val="46"/>
      <w:u w:val="none"/>
    </w:rPr>
  </w:style>
  <w:style w:type="character" w:customStyle="1" w:styleId="CharStyle30">
    <w:name w:val="Заголовок №16_"/>
    <w:basedOn w:val="DefaultParagraphFont"/>
    <w:link w:val="Style29"/>
    <w:rPr>
      <w:rFonts w:ascii="Arial" w:eastAsia="Arial" w:hAnsi="Arial" w:cs="Arial"/>
      <w:b/>
      <w:bCs/>
      <w:i w:val="0"/>
      <w:iCs w:val="0"/>
      <w:smallCaps w:val="0"/>
      <w:strike w:val="0"/>
      <w:sz w:val="22"/>
      <w:szCs w:val="22"/>
      <w:u w:val="none"/>
    </w:rPr>
  </w:style>
  <w:style w:type="character" w:customStyle="1" w:styleId="CharStyle32">
    <w:name w:val="Основной текст_"/>
    <w:basedOn w:val="DefaultParagraphFont"/>
    <w:link w:val="Style31"/>
    <w:rPr>
      <w:rFonts w:ascii="Times New Roman" w:eastAsia="Times New Roman" w:hAnsi="Times New Roman" w:cs="Times New Roman"/>
      <w:b w:val="0"/>
      <w:bCs w:val="0"/>
      <w:i w:val="0"/>
      <w:iCs w:val="0"/>
      <w:smallCaps w:val="0"/>
      <w:strike w:val="0"/>
      <w:color w:val="65554B"/>
      <w:sz w:val="20"/>
      <w:szCs w:val="20"/>
      <w:u w:val="none"/>
    </w:rPr>
  </w:style>
  <w:style w:type="character" w:customStyle="1" w:styleId="CharStyle35">
    <w:name w:val="Заголовок №8_"/>
    <w:basedOn w:val="DefaultParagraphFont"/>
    <w:link w:val="Style34"/>
    <w:rPr>
      <w:rFonts w:ascii="Arial" w:eastAsia="Arial" w:hAnsi="Arial" w:cs="Arial"/>
      <w:b w:val="0"/>
      <w:bCs w:val="0"/>
      <w:i w:val="0"/>
      <w:iCs w:val="0"/>
      <w:smallCaps w:val="0"/>
      <w:strike w:val="0"/>
      <w:sz w:val="66"/>
      <w:szCs w:val="66"/>
      <w:u w:val="none"/>
    </w:rPr>
  </w:style>
  <w:style w:type="character" w:customStyle="1" w:styleId="CharStyle51">
    <w:name w:val="Заголовок №9_"/>
    <w:basedOn w:val="DefaultParagraphFont"/>
    <w:link w:val="Style50"/>
    <w:rPr>
      <w:rFonts w:ascii="Arial" w:eastAsia="Arial" w:hAnsi="Arial" w:cs="Arial"/>
      <w:b/>
      <w:bCs/>
      <w:i w:val="0"/>
      <w:iCs w:val="0"/>
      <w:smallCaps w:val="0"/>
      <w:strike w:val="0"/>
      <w:sz w:val="58"/>
      <w:szCs w:val="58"/>
      <w:u w:val="none"/>
    </w:rPr>
  </w:style>
  <w:style w:type="character" w:customStyle="1" w:styleId="CharStyle55">
    <w:name w:val="Заголовок №12_"/>
    <w:basedOn w:val="DefaultParagraphFont"/>
    <w:link w:val="Style54"/>
    <w:rPr>
      <w:rFonts w:ascii="Arial" w:eastAsia="Arial" w:hAnsi="Arial" w:cs="Arial"/>
      <w:b/>
      <w:bCs/>
      <w:i w:val="0"/>
      <w:iCs w:val="0"/>
      <w:smallCaps w:val="0"/>
      <w:strike w:val="0"/>
      <w:sz w:val="36"/>
      <w:szCs w:val="36"/>
      <w:u w:val="none"/>
    </w:rPr>
  </w:style>
  <w:style w:type="character" w:customStyle="1" w:styleId="CharStyle58">
    <w:name w:val="Колонтитул (3)_"/>
    <w:basedOn w:val="DefaultParagraphFont"/>
    <w:link w:val="Style57"/>
    <w:rPr>
      <w:rFonts w:ascii="Times New Roman" w:eastAsia="Times New Roman" w:hAnsi="Times New Roman" w:cs="Times New Roman"/>
      <w:b w:val="0"/>
      <w:bCs w:val="0"/>
      <w:i w:val="0"/>
      <w:iCs w:val="0"/>
      <w:smallCaps w:val="0"/>
      <w:strike w:val="0"/>
      <w:sz w:val="20"/>
      <w:szCs w:val="20"/>
      <w:u w:val="none"/>
    </w:rPr>
  </w:style>
  <w:style w:type="character" w:customStyle="1" w:styleId="CharStyle64">
    <w:name w:val="Другое (2)_"/>
    <w:basedOn w:val="DefaultParagraphFont"/>
    <w:link w:val="Style63"/>
    <w:rPr>
      <w:rFonts w:ascii="Times New Roman" w:eastAsia="Times New Roman" w:hAnsi="Times New Roman" w:cs="Times New Roman"/>
      <w:b w:val="0"/>
      <w:bCs w:val="0"/>
      <w:i w:val="0"/>
      <w:iCs w:val="0"/>
      <w:smallCaps w:val="0"/>
      <w:strike w:val="0"/>
      <w:sz w:val="18"/>
      <w:szCs w:val="18"/>
      <w:u w:val="none"/>
      <w:lang w:val="he-IL" w:eastAsia="he-IL" w:bidi="he-IL"/>
    </w:rPr>
  </w:style>
  <w:style w:type="character" w:customStyle="1" w:styleId="CharStyle67">
    <w:name w:val="Заголовок №12 (3)_"/>
    <w:basedOn w:val="DefaultParagraphFont"/>
    <w:link w:val="Style66"/>
    <w:rPr>
      <w:rFonts w:ascii="Arial" w:eastAsia="Arial" w:hAnsi="Arial" w:cs="Arial"/>
      <w:b/>
      <w:bCs/>
      <w:i w:val="0"/>
      <w:iCs w:val="0"/>
      <w:smallCaps w:val="0"/>
      <w:strike w:val="0"/>
      <w:sz w:val="56"/>
      <w:szCs w:val="56"/>
      <w:u w:val="none"/>
      <w:lang w:val="he-IL" w:eastAsia="he-IL" w:bidi="he-IL"/>
    </w:rPr>
  </w:style>
  <w:style w:type="character" w:customStyle="1" w:styleId="CharStyle69">
    <w:name w:val="Заголовок №14_"/>
    <w:basedOn w:val="DefaultParagraphFont"/>
    <w:link w:val="Style68"/>
    <w:rPr>
      <w:rFonts w:ascii="Arial" w:eastAsia="Arial" w:hAnsi="Arial" w:cs="Arial"/>
      <w:b w:val="0"/>
      <w:bCs w:val="0"/>
      <w:i w:val="0"/>
      <w:iCs w:val="0"/>
      <w:smallCaps w:val="0"/>
      <w:strike w:val="0"/>
      <w:color w:val="65554B"/>
      <w:sz w:val="30"/>
      <w:szCs w:val="30"/>
      <w:u w:val="none"/>
    </w:rPr>
  </w:style>
  <w:style w:type="character" w:customStyle="1" w:styleId="CharStyle72">
    <w:name w:val="Заголовок №13_"/>
    <w:basedOn w:val="DefaultParagraphFont"/>
    <w:link w:val="Style71"/>
    <w:rPr>
      <w:rFonts w:ascii="Arial" w:eastAsia="Arial" w:hAnsi="Arial" w:cs="Arial"/>
      <w:b/>
      <w:bCs/>
      <w:i w:val="0"/>
      <w:iCs w:val="0"/>
      <w:smallCaps w:val="0"/>
      <w:strike w:val="0"/>
      <w:w w:val="70"/>
      <w:sz w:val="34"/>
      <w:szCs w:val="34"/>
      <w:u w:val="none"/>
    </w:rPr>
  </w:style>
  <w:style w:type="character" w:customStyle="1" w:styleId="CharStyle79">
    <w:name w:val="Заголовок №4 (3)_"/>
    <w:basedOn w:val="DefaultParagraphFont"/>
    <w:link w:val="Style78"/>
    <w:rPr>
      <w:rFonts w:ascii="Arial" w:eastAsia="Arial" w:hAnsi="Arial" w:cs="Arial"/>
      <w:b/>
      <w:bCs/>
      <w:i w:val="0"/>
      <w:iCs w:val="0"/>
      <w:smallCaps w:val="0"/>
      <w:strike w:val="0"/>
      <w:sz w:val="114"/>
      <w:szCs w:val="114"/>
      <w:u w:val="none"/>
    </w:rPr>
  </w:style>
  <w:style w:type="character" w:customStyle="1" w:styleId="CharStyle83">
    <w:name w:val="Основной текст (8)_"/>
    <w:basedOn w:val="DefaultParagraphFont"/>
    <w:link w:val="Style82"/>
    <w:rPr>
      <w:rFonts w:ascii="Arial" w:eastAsia="Arial" w:hAnsi="Arial" w:cs="Arial"/>
      <w:b/>
      <w:bCs/>
      <w:i w:val="0"/>
      <w:iCs w:val="0"/>
      <w:smallCaps w:val="0"/>
      <w:strike w:val="0"/>
      <w:w w:val="70"/>
      <w:sz w:val="26"/>
      <w:szCs w:val="26"/>
      <w:u w:val="none"/>
    </w:rPr>
  </w:style>
  <w:style w:type="character" w:customStyle="1" w:styleId="CharStyle86">
    <w:name w:val="Оглавление_"/>
    <w:basedOn w:val="DefaultParagraphFont"/>
    <w:link w:val="Style85"/>
    <w:rPr>
      <w:rFonts w:ascii="Arial" w:eastAsia="Arial" w:hAnsi="Arial" w:cs="Arial"/>
      <w:b/>
      <w:bCs/>
      <w:i w:val="0"/>
      <w:iCs w:val="0"/>
      <w:smallCaps w:val="0"/>
      <w:strike w:val="0"/>
      <w:sz w:val="15"/>
      <w:szCs w:val="15"/>
      <w:u w:val="none"/>
    </w:rPr>
  </w:style>
  <w:style w:type="character" w:customStyle="1" w:styleId="CharStyle90">
    <w:name w:val="Подпись к картинке_"/>
    <w:basedOn w:val="DefaultParagraphFont"/>
    <w:link w:val="Style89"/>
    <w:rPr>
      <w:rFonts w:ascii="Arial" w:eastAsia="Arial" w:hAnsi="Arial" w:cs="Arial"/>
      <w:b/>
      <w:bCs/>
      <w:i w:val="0"/>
      <w:iCs w:val="0"/>
      <w:smallCaps w:val="0"/>
      <w:strike w:val="0"/>
      <w:sz w:val="15"/>
      <w:szCs w:val="15"/>
      <w:u w:val="none"/>
    </w:rPr>
  </w:style>
  <w:style w:type="character" w:customStyle="1" w:styleId="CharStyle101">
    <w:name w:val="Заголовок №13 (2)_"/>
    <w:basedOn w:val="DefaultParagraphFont"/>
    <w:link w:val="Style100"/>
    <w:rPr>
      <w:rFonts w:ascii="Arial" w:eastAsia="Arial" w:hAnsi="Arial" w:cs="Arial"/>
      <w:b/>
      <w:bCs/>
      <w:i w:val="0"/>
      <w:iCs w:val="0"/>
      <w:smallCaps w:val="0"/>
      <w:strike w:val="0"/>
      <w:sz w:val="34"/>
      <w:szCs w:val="34"/>
      <w:u w:val="none"/>
      <w:lang w:val="he-IL" w:eastAsia="he-IL" w:bidi="he-IL"/>
    </w:rPr>
  </w:style>
  <w:style w:type="character" w:customStyle="1" w:styleId="CharStyle117">
    <w:name w:val="Заголовок №18_"/>
    <w:basedOn w:val="DefaultParagraphFont"/>
    <w:link w:val="Style116"/>
    <w:rPr>
      <w:rFonts w:ascii="Arial" w:eastAsia="Arial" w:hAnsi="Arial" w:cs="Arial"/>
      <w:b/>
      <w:bCs/>
      <w:i w:val="0"/>
      <w:iCs w:val="0"/>
      <w:smallCaps w:val="0"/>
      <w:strike w:val="0"/>
      <w:sz w:val="22"/>
      <w:szCs w:val="22"/>
      <w:u w:val="none"/>
    </w:rPr>
  </w:style>
  <w:style w:type="character" w:customStyle="1" w:styleId="CharStyle121">
    <w:name w:val="Колонтитул_"/>
    <w:basedOn w:val="DefaultParagraphFont"/>
    <w:link w:val="Style120"/>
    <w:rPr>
      <w:rFonts w:ascii="Times New Roman" w:eastAsia="Times New Roman" w:hAnsi="Times New Roman" w:cs="Times New Roman"/>
      <w:b w:val="0"/>
      <w:bCs w:val="0"/>
      <w:i w:val="0"/>
      <w:iCs w:val="0"/>
      <w:smallCaps w:val="0"/>
      <w:strike w:val="0"/>
      <w:color w:val="65554B"/>
      <w:sz w:val="20"/>
      <w:szCs w:val="20"/>
      <w:u w:val="none"/>
    </w:rPr>
  </w:style>
  <w:style w:type="character" w:customStyle="1" w:styleId="CharStyle143">
    <w:name w:val="Заголовок №6_"/>
    <w:basedOn w:val="DefaultParagraphFont"/>
    <w:link w:val="Style142"/>
    <w:rPr>
      <w:rFonts w:ascii="Arial" w:eastAsia="Arial" w:hAnsi="Arial" w:cs="Arial"/>
      <w:b/>
      <w:bCs/>
      <w:i w:val="0"/>
      <w:iCs w:val="0"/>
      <w:smallCaps w:val="0"/>
      <w:strike w:val="0"/>
      <w:sz w:val="72"/>
      <w:szCs w:val="72"/>
      <w:u w:val="none"/>
    </w:rPr>
  </w:style>
  <w:style w:type="character" w:customStyle="1" w:styleId="CharStyle152">
    <w:name w:val="Заголовок №10_"/>
    <w:basedOn w:val="DefaultParagraphFont"/>
    <w:link w:val="Style151"/>
    <w:rPr>
      <w:rFonts w:ascii="Arial" w:eastAsia="Arial" w:hAnsi="Arial" w:cs="Arial"/>
      <w:b/>
      <w:bCs/>
      <w:i w:val="0"/>
      <w:iCs w:val="0"/>
      <w:smallCaps w:val="0"/>
      <w:strike w:val="0"/>
      <w:w w:val="60"/>
      <w:sz w:val="54"/>
      <w:szCs w:val="54"/>
      <w:u w:val="none"/>
    </w:rPr>
  </w:style>
  <w:style w:type="character" w:customStyle="1" w:styleId="CharStyle161">
    <w:name w:val="Заголовок №2_"/>
    <w:basedOn w:val="DefaultParagraphFont"/>
    <w:link w:val="Style160"/>
    <w:rPr>
      <w:rFonts w:ascii="Arial" w:eastAsia="Arial" w:hAnsi="Arial" w:cs="Arial"/>
      <w:b w:val="0"/>
      <w:bCs w:val="0"/>
      <w:i w:val="0"/>
      <w:iCs w:val="0"/>
      <w:smallCaps w:val="0"/>
      <w:strike w:val="0"/>
      <w:sz w:val="120"/>
      <w:szCs w:val="120"/>
      <w:u w:val="none"/>
      <w:lang w:val="he-IL" w:eastAsia="he-IL" w:bidi="he-IL"/>
    </w:rPr>
  </w:style>
  <w:style w:type="character" w:customStyle="1" w:styleId="CharStyle169">
    <w:name w:val="Заголовок №3_"/>
    <w:basedOn w:val="DefaultParagraphFont"/>
    <w:link w:val="Style168"/>
    <w:rPr>
      <w:rFonts w:ascii="Arial" w:eastAsia="Arial" w:hAnsi="Arial" w:cs="Arial"/>
      <w:b/>
      <w:bCs/>
      <w:i w:val="0"/>
      <w:iCs w:val="0"/>
      <w:smallCaps w:val="0"/>
      <w:strike w:val="0"/>
      <w:sz w:val="92"/>
      <w:szCs w:val="92"/>
      <w:u w:val="none"/>
      <w:lang w:val="he-IL" w:eastAsia="he-IL" w:bidi="he-IL"/>
    </w:rPr>
  </w:style>
  <w:style w:type="character" w:customStyle="1" w:styleId="CharStyle171">
    <w:name w:val="Заголовок №4_"/>
    <w:basedOn w:val="DefaultParagraphFont"/>
    <w:link w:val="Style170"/>
    <w:rPr>
      <w:rFonts w:ascii="Arial" w:eastAsia="Arial" w:hAnsi="Arial" w:cs="Arial"/>
      <w:b/>
      <w:bCs/>
      <w:i w:val="0"/>
      <w:iCs w:val="0"/>
      <w:smallCaps w:val="0"/>
      <w:strike w:val="0"/>
      <w:sz w:val="86"/>
      <w:szCs w:val="86"/>
      <w:u w:val="none"/>
      <w:lang w:val="he-IL" w:eastAsia="he-IL" w:bidi="he-IL"/>
    </w:rPr>
  </w:style>
  <w:style w:type="character" w:customStyle="1" w:styleId="CharStyle176">
    <w:name w:val="Подпись к таблице_"/>
    <w:basedOn w:val="DefaultParagraphFont"/>
    <w:link w:val="Style175"/>
    <w:rPr>
      <w:rFonts w:ascii="Times New Roman" w:eastAsia="Times New Roman" w:hAnsi="Times New Roman" w:cs="Times New Roman"/>
      <w:b w:val="0"/>
      <w:bCs w:val="0"/>
      <w:i w:val="0"/>
      <w:iCs w:val="0"/>
      <w:smallCaps w:val="0"/>
      <w:strike w:val="0"/>
      <w:color w:val="65554B"/>
      <w:sz w:val="16"/>
      <w:szCs w:val="16"/>
      <w:u w:val="none"/>
    </w:rPr>
  </w:style>
  <w:style w:type="character" w:customStyle="1" w:styleId="CharStyle197">
    <w:name w:val="Заголовок №7_"/>
    <w:basedOn w:val="DefaultParagraphFont"/>
    <w:link w:val="Style196"/>
    <w:rPr>
      <w:rFonts w:ascii="Arial" w:eastAsia="Arial" w:hAnsi="Arial" w:cs="Arial"/>
      <w:b/>
      <w:bCs/>
      <w:i w:val="0"/>
      <w:iCs w:val="0"/>
      <w:smallCaps w:val="0"/>
      <w:strike w:val="0"/>
      <w:w w:val="60"/>
      <w:sz w:val="66"/>
      <w:szCs w:val="66"/>
      <w:u w:val="single"/>
    </w:rPr>
  </w:style>
  <w:style w:type="character" w:customStyle="1" w:styleId="CharStyle204">
    <w:name w:val="Заголовок №2 (3)_"/>
    <w:basedOn w:val="DefaultParagraphFont"/>
    <w:link w:val="Style203"/>
    <w:rPr>
      <w:rFonts w:ascii="Arial" w:eastAsia="Arial" w:hAnsi="Arial" w:cs="Arial"/>
      <w:b w:val="0"/>
      <w:bCs w:val="0"/>
      <w:i/>
      <w:iCs/>
      <w:smallCaps/>
      <w:strike w:val="0"/>
      <w:sz w:val="176"/>
      <w:szCs w:val="176"/>
      <w:u w:val="none"/>
    </w:rPr>
  </w:style>
  <w:style w:type="character" w:customStyle="1" w:styleId="CharStyle210">
    <w:name w:val="Заголовок №17_"/>
    <w:basedOn w:val="DefaultParagraphFont"/>
    <w:link w:val="Style209"/>
    <w:rPr>
      <w:rFonts w:ascii="Times New Roman" w:eastAsia="Times New Roman" w:hAnsi="Times New Roman" w:cs="Times New Roman"/>
      <w:b/>
      <w:bCs/>
      <w:i w:val="0"/>
      <w:iCs w:val="0"/>
      <w:smallCaps w:val="0"/>
      <w:strike w:val="0"/>
      <w:sz w:val="28"/>
      <w:szCs w:val="28"/>
      <w:u w:val="none"/>
    </w:rPr>
  </w:style>
  <w:style w:type="character" w:customStyle="1" w:styleId="CharStyle224">
    <w:name w:val="Заголовок №10 (2)_"/>
    <w:basedOn w:val="DefaultParagraphFont"/>
    <w:link w:val="Style223"/>
    <w:rPr>
      <w:rFonts w:ascii="Arial" w:eastAsia="Arial" w:hAnsi="Arial" w:cs="Arial"/>
      <w:b/>
      <w:bCs/>
      <w:i w:val="0"/>
      <w:iCs w:val="0"/>
      <w:smallCaps w:val="0"/>
      <w:strike w:val="0"/>
      <w:sz w:val="56"/>
      <w:szCs w:val="56"/>
      <w:u w:val="none"/>
      <w:lang w:val="he-IL" w:eastAsia="he-IL" w:bidi="he-IL"/>
    </w:rPr>
  </w:style>
  <w:style w:type="character" w:customStyle="1" w:styleId="CharStyle233">
    <w:name w:val="Основной текст (7)_"/>
    <w:basedOn w:val="DefaultParagraphFont"/>
    <w:link w:val="Style232"/>
    <w:rPr>
      <w:rFonts w:ascii="Times New Roman" w:eastAsia="Times New Roman" w:hAnsi="Times New Roman" w:cs="Times New Roman"/>
      <w:b w:val="0"/>
      <w:bCs w:val="0"/>
      <w:i w:val="0"/>
      <w:iCs w:val="0"/>
      <w:smallCaps w:val="0"/>
      <w:strike w:val="0"/>
      <w:color w:val="65554B"/>
      <w:sz w:val="16"/>
      <w:szCs w:val="16"/>
      <w:u w:val="none"/>
    </w:rPr>
  </w:style>
  <w:style w:type="character" w:customStyle="1" w:styleId="CharStyle274">
    <w:name w:val="Заголовок №17 (2)_"/>
    <w:basedOn w:val="DefaultParagraphFont"/>
    <w:link w:val="Style273"/>
    <w:rPr>
      <w:rFonts w:ascii="Arial" w:eastAsia="Arial" w:hAnsi="Arial" w:cs="Arial"/>
      <w:b/>
      <w:bCs/>
      <w:i w:val="0"/>
      <w:iCs w:val="0"/>
      <w:smallCaps w:val="0"/>
      <w:strike w:val="0"/>
      <w:sz w:val="22"/>
      <w:szCs w:val="22"/>
      <w:u w:val="none"/>
    </w:rPr>
  </w:style>
  <w:style w:type="character" w:customStyle="1" w:styleId="CharStyle462">
    <w:name w:val="Основной текст (6)_"/>
    <w:basedOn w:val="DefaultParagraphFont"/>
    <w:link w:val="Style461"/>
    <w:rPr>
      <w:rFonts w:ascii="Times New Roman" w:eastAsia="Times New Roman" w:hAnsi="Times New Roman" w:cs="Times New Roman"/>
      <w:b w:val="0"/>
      <w:bCs w:val="0"/>
      <w:i w:val="0"/>
      <w:iCs w:val="0"/>
      <w:smallCaps w:val="0"/>
      <w:strike w:val="0"/>
      <w:sz w:val="20"/>
      <w:szCs w:val="20"/>
      <w:u w:val="none"/>
      <w:lang w:val="he-IL" w:eastAsia="he-IL" w:bidi="he-IL"/>
    </w:rPr>
  </w:style>
  <w:style w:type="character" w:customStyle="1" w:styleId="CharStyle469">
    <w:name w:val="Заголовок №18 (2)_"/>
    <w:basedOn w:val="DefaultParagraphFont"/>
    <w:link w:val="Style468"/>
    <w:rPr>
      <w:rFonts w:ascii="Arial" w:eastAsia="Arial" w:hAnsi="Arial" w:cs="Arial"/>
      <w:b/>
      <w:bCs/>
      <w:i w:val="0"/>
      <w:iCs w:val="0"/>
      <w:smallCaps w:val="0"/>
      <w:strike w:val="0"/>
      <w:sz w:val="22"/>
      <w:szCs w:val="22"/>
      <w:u w:val="none"/>
    </w:rPr>
  </w:style>
  <w:style w:type="character" w:customStyle="1" w:styleId="CharStyle491">
    <w:name w:val="Заголовок №9 (3)_"/>
    <w:basedOn w:val="DefaultParagraphFont"/>
    <w:link w:val="Style490"/>
    <w:rPr>
      <w:rFonts w:ascii="Arial" w:eastAsia="Arial" w:hAnsi="Arial" w:cs="Arial"/>
      <w:b/>
      <w:bCs/>
      <w:i w:val="0"/>
      <w:iCs w:val="0"/>
      <w:smallCaps w:val="0"/>
      <w:strike w:val="0"/>
      <w:sz w:val="58"/>
      <w:szCs w:val="58"/>
      <w:u w:val="none"/>
      <w:lang w:val="he-IL" w:eastAsia="he-IL" w:bidi="he-IL"/>
    </w:rPr>
  </w:style>
  <w:style w:type="character" w:customStyle="1" w:styleId="CharStyle499">
    <w:name w:val="Заголовок №1_"/>
    <w:basedOn w:val="DefaultParagraphFont"/>
    <w:link w:val="Style498"/>
    <w:rPr>
      <w:rFonts w:ascii="Arial" w:eastAsia="Arial" w:hAnsi="Arial" w:cs="Arial"/>
      <w:b w:val="0"/>
      <w:bCs w:val="0"/>
      <w:i w:val="0"/>
      <w:iCs w:val="0"/>
      <w:smallCaps w:val="0"/>
      <w:strike w:val="0"/>
      <w:sz w:val="134"/>
      <w:szCs w:val="134"/>
      <w:u w:val="none"/>
      <w:lang w:val="en-US" w:eastAsia="en-US" w:bidi="en-US"/>
    </w:rPr>
  </w:style>
  <w:style w:type="paragraph" w:customStyle="1" w:styleId="Style2">
    <w:name w:val="Другое"/>
    <w:basedOn w:val="Normal"/>
    <w:link w:val="CharStyle3"/>
    <w:pPr>
      <w:widowControl w:val="0"/>
      <w:shd w:val="clear" w:color="auto" w:fill="FFFFFF"/>
      <w:spacing w:line="276" w:lineRule="auto"/>
      <w:ind w:firstLine="400"/>
      <w:jc w:val="both"/>
    </w:pPr>
    <w:rPr>
      <w:rFonts w:ascii="Times New Roman" w:eastAsia="Times New Roman" w:hAnsi="Times New Roman" w:cs="Times New Roman"/>
      <w:b w:val="0"/>
      <w:bCs w:val="0"/>
      <w:i w:val="0"/>
      <w:iCs w:val="0"/>
      <w:smallCaps w:val="0"/>
      <w:strike w:val="0"/>
      <w:color w:val="65554B"/>
      <w:sz w:val="20"/>
      <w:szCs w:val="20"/>
      <w:u w:val="none"/>
    </w:rPr>
  </w:style>
  <w:style w:type="paragraph" w:customStyle="1" w:styleId="Style6">
    <w:name w:val="Основной текст (3)"/>
    <w:basedOn w:val="Normal"/>
    <w:link w:val="CharStyle7"/>
    <w:pPr>
      <w:widowControl w:val="0"/>
      <w:shd w:val="clear" w:color="auto" w:fill="FFFFFF"/>
      <w:spacing w:line="262" w:lineRule="auto"/>
    </w:pPr>
    <w:rPr>
      <w:rFonts w:ascii="Arial" w:eastAsia="Arial" w:hAnsi="Arial" w:cs="Arial"/>
      <w:b/>
      <w:bCs/>
      <w:i w:val="0"/>
      <w:iCs w:val="0"/>
      <w:smallCaps w:val="0"/>
      <w:strike w:val="0"/>
      <w:sz w:val="20"/>
      <w:szCs w:val="20"/>
      <w:u w:val="none"/>
    </w:rPr>
  </w:style>
  <w:style w:type="paragraph" w:customStyle="1" w:styleId="Style9">
    <w:name w:val="Основной текст (2)"/>
    <w:basedOn w:val="Normal"/>
    <w:link w:val="CharStyle10"/>
    <w:pPr>
      <w:widowControl w:val="0"/>
      <w:shd w:val="clear" w:color="auto" w:fill="FFFFFF"/>
      <w:spacing w:line="271" w:lineRule="auto"/>
      <w:jc w:val="both"/>
    </w:pPr>
    <w:rPr>
      <w:rFonts w:ascii="Arial" w:eastAsia="Arial" w:hAnsi="Arial" w:cs="Arial"/>
      <w:b/>
      <w:bCs/>
      <w:i w:val="0"/>
      <w:iCs w:val="0"/>
      <w:smallCaps w:val="0"/>
      <w:strike w:val="0"/>
      <w:sz w:val="15"/>
      <w:szCs w:val="15"/>
      <w:u w:val="none"/>
    </w:rPr>
  </w:style>
  <w:style w:type="paragraph" w:customStyle="1" w:styleId="Style19">
    <w:name w:val="Заголовок №15"/>
    <w:basedOn w:val="Normal"/>
    <w:link w:val="CharStyle20"/>
    <w:pPr>
      <w:widowControl w:val="0"/>
      <w:shd w:val="clear" w:color="auto" w:fill="FFFFFF"/>
    </w:pPr>
    <w:rPr>
      <w:rFonts w:ascii="Arial" w:eastAsia="Arial" w:hAnsi="Arial" w:cs="Arial"/>
      <w:b/>
      <w:bCs/>
      <w:i w:val="0"/>
      <w:iCs w:val="0"/>
      <w:smallCaps w:val="0"/>
      <w:strike w:val="0"/>
      <w:sz w:val="28"/>
      <w:szCs w:val="28"/>
      <w:u w:val="none"/>
    </w:rPr>
  </w:style>
  <w:style w:type="paragraph" w:customStyle="1" w:styleId="Style22">
    <w:name w:val="Заголовок №11"/>
    <w:basedOn w:val="Normal"/>
    <w:link w:val="CharStyle23"/>
    <w:pPr>
      <w:widowControl w:val="0"/>
      <w:shd w:val="clear" w:color="auto" w:fill="FFFFFF"/>
    </w:pPr>
    <w:rPr>
      <w:rFonts w:ascii="Arial" w:eastAsia="Arial" w:hAnsi="Arial" w:cs="Arial"/>
      <w:b/>
      <w:bCs/>
      <w:i w:val="0"/>
      <w:iCs w:val="0"/>
      <w:smallCaps w:val="0"/>
      <w:strike w:val="0"/>
      <w:sz w:val="46"/>
      <w:szCs w:val="46"/>
      <w:u w:val="none"/>
    </w:rPr>
  </w:style>
  <w:style w:type="paragraph" w:customStyle="1" w:styleId="Style29">
    <w:name w:val="Заголовок №16"/>
    <w:basedOn w:val="Normal"/>
    <w:link w:val="CharStyle30"/>
    <w:pPr>
      <w:widowControl w:val="0"/>
      <w:shd w:val="clear" w:color="auto" w:fill="FFFFFF"/>
      <w:spacing w:line="257" w:lineRule="auto"/>
      <w:jc w:val="center"/>
    </w:pPr>
    <w:rPr>
      <w:rFonts w:ascii="Arial" w:eastAsia="Arial" w:hAnsi="Arial" w:cs="Arial"/>
      <w:b/>
      <w:bCs/>
      <w:i w:val="0"/>
      <w:iCs w:val="0"/>
      <w:smallCaps w:val="0"/>
      <w:strike w:val="0"/>
      <w:sz w:val="22"/>
      <w:szCs w:val="22"/>
      <w:u w:val="none"/>
    </w:rPr>
  </w:style>
  <w:style w:type="paragraph" w:customStyle="1" w:styleId="Style31">
    <w:name w:val="Основной текст"/>
    <w:basedOn w:val="Normal"/>
    <w:link w:val="CharStyle32"/>
    <w:pPr>
      <w:widowControl w:val="0"/>
      <w:shd w:val="clear" w:color="auto" w:fill="FFFFFF"/>
      <w:spacing w:line="276" w:lineRule="auto"/>
      <w:ind w:firstLine="400"/>
      <w:jc w:val="both"/>
    </w:pPr>
    <w:rPr>
      <w:rFonts w:ascii="Times New Roman" w:eastAsia="Times New Roman" w:hAnsi="Times New Roman" w:cs="Times New Roman"/>
      <w:b w:val="0"/>
      <w:bCs w:val="0"/>
      <w:i w:val="0"/>
      <w:iCs w:val="0"/>
      <w:smallCaps w:val="0"/>
      <w:strike w:val="0"/>
      <w:color w:val="65554B"/>
      <w:sz w:val="20"/>
      <w:szCs w:val="20"/>
      <w:u w:val="none"/>
    </w:rPr>
  </w:style>
  <w:style w:type="paragraph" w:customStyle="1" w:styleId="Style34">
    <w:name w:val="Заголовок №8"/>
    <w:basedOn w:val="Normal"/>
    <w:link w:val="CharStyle35"/>
    <w:pPr>
      <w:widowControl w:val="0"/>
      <w:shd w:val="clear" w:color="auto" w:fill="FFFFFF"/>
      <w:ind w:left="290" w:firstLine="20"/>
      <w:outlineLvl w:val="7"/>
    </w:pPr>
    <w:rPr>
      <w:rFonts w:ascii="Arial" w:eastAsia="Arial" w:hAnsi="Arial" w:cs="Arial"/>
      <w:b w:val="0"/>
      <w:bCs w:val="0"/>
      <w:i w:val="0"/>
      <w:iCs w:val="0"/>
      <w:smallCaps w:val="0"/>
      <w:strike w:val="0"/>
      <w:sz w:val="66"/>
      <w:szCs w:val="66"/>
      <w:u w:val="none"/>
    </w:rPr>
  </w:style>
  <w:style w:type="paragraph" w:customStyle="1" w:styleId="Style50">
    <w:name w:val="Заголовок №9"/>
    <w:basedOn w:val="Normal"/>
    <w:link w:val="CharStyle51"/>
    <w:pPr>
      <w:widowControl w:val="0"/>
      <w:shd w:val="clear" w:color="auto" w:fill="FFFFFF"/>
      <w:outlineLvl w:val="8"/>
    </w:pPr>
    <w:rPr>
      <w:rFonts w:ascii="Arial" w:eastAsia="Arial" w:hAnsi="Arial" w:cs="Arial"/>
      <w:b/>
      <w:bCs/>
      <w:i w:val="0"/>
      <w:iCs w:val="0"/>
      <w:smallCaps w:val="0"/>
      <w:strike w:val="0"/>
      <w:sz w:val="58"/>
      <w:szCs w:val="58"/>
      <w:u w:val="none"/>
    </w:rPr>
  </w:style>
  <w:style w:type="paragraph" w:customStyle="1" w:styleId="Style54">
    <w:name w:val="Заголовок №12"/>
    <w:basedOn w:val="Normal"/>
    <w:link w:val="CharStyle55"/>
    <w:pPr>
      <w:widowControl w:val="0"/>
      <w:shd w:val="clear" w:color="auto" w:fill="FFFFFF"/>
    </w:pPr>
    <w:rPr>
      <w:rFonts w:ascii="Arial" w:eastAsia="Arial" w:hAnsi="Arial" w:cs="Arial"/>
      <w:b/>
      <w:bCs/>
      <w:i w:val="0"/>
      <w:iCs w:val="0"/>
      <w:smallCaps w:val="0"/>
      <w:strike w:val="0"/>
      <w:sz w:val="36"/>
      <w:szCs w:val="36"/>
      <w:u w:val="none"/>
    </w:rPr>
  </w:style>
  <w:style w:type="paragraph" w:customStyle="1" w:styleId="Style57">
    <w:name w:val="Колонтитул (3)"/>
    <w:basedOn w:val="Normal"/>
    <w:link w:val="CharStyle58"/>
    <w:pPr>
      <w:widowControl w:val="0"/>
      <w:shd w:val="clear" w:color="auto" w:fill="FFFFFF"/>
    </w:pPr>
    <w:rPr>
      <w:rFonts w:ascii="Times New Roman" w:eastAsia="Times New Roman" w:hAnsi="Times New Roman" w:cs="Times New Roman"/>
      <w:b w:val="0"/>
      <w:bCs w:val="0"/>
      <w:i w:val="0"/>
      <w:iCs w:val="0"/>
      <w:smallCaps w:val="0"/>
      <w:strike w:val="0"/>
      <w:sz w:val="20"/>
      <w:szCs w:val="20"/>
      <w:u w:val="none"/>
    </w:rPr>
  </w:style>
  <w:style w:type="paragraph" w:customStyle="1" w:styleId="Style63">
    <w:name w:val="Другое (2)"/>
    <w:basedOn w:val="Normal"/>
    <w:link w:val="CharStyle64"/>
    <w:pPr>
      <w:widowControl w:val="0"/>
      <w:shd w:val="clear" w:color="auto" w:fill="FFFFFF"/>
      <w:bidi/>
      <w:jc w:val="left"/>
    </w:pPr>
    <w:rPr>
      <w:rFonts w:ascii="Times New Roman" w:eastAsia="Times New Roman" w:hAnsi="Times New Roman" w:cs="Times New Roman"/>
      <w:b w:val="0"/>
      <w:bCs w:val="0"/>
      <w:i w:val="0"/>
      <w:iCs w:val="0"/>
      <w:smallCaps w:val="0"/>
      <w:strike w:val="0"/>
      <w:sz w:val="18"/>
      <w:szCs w:val="18"/>
      <w:u w:val="none"/>
      <w:lang w:val="he-IL" w:eastAsia="he-IL" w:bidi="he-IL"/>
    </w:rPr>
  </w:style>
  <w:style w:type="paragraph" w:customStyle="1" w:styleId="Style66">
    <w:name w:val="Заголовок №12 (3)"/>
    <w:basedOn w:val="Normal"/>
    <w:link w:val="CharStyle67"/>
    <w:pPr>
      <w:widowControl w:val="0"/>
      <w:shd w:val="clear" w:color="auto" w:fill="FFFFFF"/>
      <w:bidi/>
      <w:jc w:val="left"/>
    </w:pPr>
    <w:rPr>
      <w:rFonts w:ascii="Arial" w:eastAsia="Arial" w:hAnsi="Arial" w:cs="Arial"/>
      <w:b/>
      <w:bCs/>
      <w:i w:val="0"/>
      <w:iCs w:val="0"/>
      <w:smallCaps w:val="0"/>
      <w:strike w:val="0"/>
      <w:sz w:val="56"/>
      <w:szCs w:val="56"/>
      <w:u w:val="none"/>
      <w:lang w:val="he-IL" w:eastAsia="he-IL" w:bidi="he-IL"/>
    </w:rPr>
  </w:style>
  <w:style w:type="paragraph" w:customStyle="1" w:styleId="Style68">
    <w:name w:val="Заголовок №14"/>
    <w:basedOn w:val="Normal"/>
    <w:link w:val="CharStyle69"/>
    <w:pPr>
      <w:widowControl w:val="0"/>
      <w:shd w:val="clear" w:color="auto" w:fill="FFFFFF"/>
      <w:jc w:val="center"/>
    </w:pPr>
    <w:rPr>
      <w:rFonts w:ascii="Arial" w:eastAsia="Arial" w:hAnsi="Arial" w:cs="Arial"/>
      <w:b w:val="0"/>
      <w:bCs w:val="0"/>
      <w:i w:val="0"/>
      <w:iCs w:val="0"/>
      <w:smallCaps w:val="0"/>
      <w:strike w:val="0"/>
      <w:color w:val="65554B"/>
      <w:sz w:val="30"/>
      <w:szCs w:val="30"/>
      <w:u w:val="none"/>
    </w:rPr>
  </w:style>
  <w:style w:type="paragraph" w:customStyle="1" w:styleId="Style71">
    <w:name w:val="Заголовок №13"/>
    <w:basedOn w:val="Normal"/>
    <w:link w:val="CharStyle72"/>
    <w:pPr>
      <w:widowControl w:val="0"/>
      <w:shd w:val="clear" w:color="auto" w:fill="FFFFFF"/>
    </w:pPr>
    <w:rPr>
      <w:rFonts w:ascii="Arial" w:eastAsia="Arial" w:hAnsi="Arial" w:cs="Arial"/>
      <w:b/>
      <w:bCs/>
      <w:i w:val="0"/>
      <w:iCs w:val="0"/>
      <w:smallCaps w:val="0"/>
      <w:strike w:val="0"/>
      <w:w w:val="70"/>
      <w:sz w:val="34"/>
      <w:szCs w:val="34"/>
      <w:u w:val="none"/>
    </w:rPr>
  </w:style>
  <w:style w:type="paragraph" w:customStyle="1" w:styleId="Style78">
    <w:name w:val="Заголовок №4 (3)"/>
    <w:basedOn w:val="Normal"/>
    <w:link w:val="CharStyle79"/>
    <w:pPr>
      <w:widowControl w:val="0"/>
      <w:shd w:val="clear" w:color="auto" w:fill="FFFFFF"/>
      <w:ind w:left="220" w:firstLine="20"/>
      <w:outlineLvl w:val="3"/>
    </w:pPr>
    <w:rPr>
      <w:rFonts w:ascii="Arial" w:eastAsia="Arial" w:hAnsi="Arial" w:cs="Arial"/>
      <w:b/>
      <w:bCs/>
      <w:i w:val="0"/>
      <w:iCs w:val="0"/>
      <w:smallCaps w:val="0"/>
      <w:strike w:val="0"/>
      <w:sz w:val="114"/>
      <w:szCs w:val="114"/>
      <w:u w:val="none"/>
    </w:rPr>
  </w:style>
  <w:style w:type="paragraph" w:customStyle="1" w:styleId="Style82">
    <w:name w:val="Основной текст (8)"/>
    <w:basedOn w:val="Normal"/>
    <w:link w:val="CharStyle83"/>
    <w:pPr>
      <w:widowControl w:val="0"/>
      <w:shd w:val="clear" w:color="auto" w:fill="FFFFFF"/>
      <w:ind w:left="380" w:firstLine="20"/>
      <w:jc w:val="both"/>
    </w:pPr>
    <w:rPr>
      <w:rFonts w:ascii="Arial" w:eastAsia="Arial" w:hAnsi="Arial" w:cs="Arial"/>
      <w:b/>
      <w:bCs/>
      <w:i w:val="0"/>
      <w:iCs w:val="0"/>
      <w:smallCaps w:val="0"/>
      <w:strike w:val="0"/>
      <w:w w:val="70"/>
      <w:sz w:val="26"/>
      <w:szCs w:val="26"/>
      <w:u w:val="none"/>
    </w:rPr>
  </w:style>
  <w:style w:type="paragraph" w:customStyle="1" w:styleId="Style85">
    <w:name w:val="Оглавление"/>
    <w:basedOn w:val="Normal"/>
    <w:link w:val="CharStyle86"/>
    <w:pPr>
      <w:widowControl w:val="0"/>
      <w:shd w:val="clear" w:color="auto" w:fill="FFFFFF"/>
      <w:ind w:left="3780"/>
      <w:jc w:val="both"/>
    </w:pPr>
    <w:rPr>
      <w:rFonts w:ascii="Arial" w:eastAsia="Arial" w:hAnsi="Arial" w:cs="Arial"/>
      <w:b/>
      <w:bCs/>
      <w:i w:val="0"/>
      <w:iCs w:val="0"/>
      <w:smallCaps w:val="0"/>
      <w:strike w:val="0"/>
      <w:sz w:val="15"/>
      <w:szCs w:val="15"/>
      <w:u w:val="none"/>
    </w:rPr>
  </w:style>
  <w:style w:type="paragraph" w:customStyle="1" w:styleId="Style89">
    <w:name w:val="Подпись к картинке"/>
    <w:basedOn w:val="Normal"/>
    <w:link w:val="CharStyle90"/>
    <w:pPr>
      <w:widowControl w:val="0"/>
      <w:shd w:val="clear" w:color="auto" w:fill="FFFFFF"/>
      <w:spacing w:line="286" w:lineRule="auto"/>
      <w:jc w:val="both"/>
    </w:pPr>
    <w:rPr>
      <w:rFonts w:ascii="Arial" w:eastAsia="Arial" w:hAnsi="Arial" w:cs="Arial"/>
      <w:b/>
      <w:bCs/>
      <w:i w:val="0"/>
      <w:iCs w:val="0"/>
      <w:smallCaps w:val="0"/>
      <w:strike w:val="0"/>
      <w:sz w:val="15"/>
      <w:szCs w:val="15"/>
      <w:u w:val="none"/>
    </w:rPr>
  </w:style>
  <w:style w:type="paragraph" w:customStyle="1" w:styleId="Style100">
    <w:name w:val="Заголовок №13 (2)"/>
    <w:basedOn w:val="Normal"/>
    <w:link w:val="CharStyle101"/>
    <w:pPr>
      <w:widowControl w:val="0"/>
      <w:shd w:val="clear" w:color="auto" w:fill="FFFFFF"/>
      <w:bidi/>
      <w:spacing w:line="211" w:lineRule="auto"/>
      <w:jc w:val="both"/>
    </w:pPr>
    <w:rPr>
      <w:rFonts w:ascii="Arial" w:eastAsia="Arial" w:hAnsi="Arial" w:cs="Arial"/>
      <w:b/>
      <w:bCs/>
      <w:i w:val="0"/>
      <w:iCs w:val="0"/>
      <w:smallCaps w:val="0"/>
      <w:strike w:val="0"/>
      <w:sz w:val="34"/>
      <w:szCs w:val="34"/>
      <w:u w:val="none"/>
      <w:lang w:val="he-IL" w:eastAsia="he-IL" w:bidi="he-IL"/>
    </w:rPr>
  </w:style>
  <w:style w:type="paragraph" w:customStyle="1" w:styleId="Style116">
    <w:name w:val="Заголовок №18"/>
    <w:basedOn w:val="Normal"/>
    <w:link w:val="CharStyle117"/>
    <w:pPr>
      <w:widowControl w:val="0"/>
      <w:shd w:val="clear" w:color="auto" w:fill="FFFFFF"/>
      <w:jc w:val="center"/>
    </w:pPr>
    <w:rPr>
      <w:rFonts w:ascii="Arial" w:eastAsia="Arial" w:hAnsi="Arial" w:cs="Arial"/>
      <w:b/>
      <w:bCs/>
      <w:i w:val="0"/>
      <w:iCs w:val="0"/>
      <w:smallCaps w:val="0"/>
      <w:strike w:val="0"/>
      <w:sz w:val="22"/>
      <w:szCs w:val="22"/>
      <w:u w:val="none"/>
    </w:rPr>
  </w:style>
  <w:style w:type="paragraph" w:customStyle="1" w:styleId="Style120">
    <w:name w:val="Колонтитул"/>
    <w:basedOn w:val="Normal"/>
    <w:link w:val="CharStyle121"/>
    <w:pPr>
      <w:widowControl w:val="0"/>
      <w:shd w:val="clear" w:color="auto" w:fill="FFFFFF"/>
    </w:pPr>
    <w:rPr>
      <w:rFonts w:ascii="Times New Roman" w:eastAsia="Times New Roman" w:hAnsi="Times New Roman" w:cs="Times New Roman"/>
      <w:b w:val="0"/>
      <w:bCs w:val="0"/>
      <w:i w:val="0"/>
      <w:iCs w:val="0"/>
      <w:smallCaps w:val="0"/>
      <w:strike w:val="0"/>
      <w:color w:val="65554B"/>
      <w:sz w:val="20"/>
      <w:szCs w:val="20"/>
      <w:u w:val="none"/>
    </w:rPr>
  </w:style>
  <w:style w:type="paragraph" w:customStyle="1" w:styleId="Style142">
    <w:name w:val="Заголовок №6"/>
    <w:basedOn w:val="Normal"/>
    <w:link w:val="CharStyle143"/>
    <w:pPr>
      <w:widowControl w:val="0"/>
      <w:shd w:val="clear" w:color="auto" w:fill="FFFFFF"/>
      <w:outlineLvl w:val="5"/>
    </w:pPr>
    <w:rPr>
      <w:rFonts w:ascii="Arial" w:eastAsia="Arial" w:hAnsi="Arial" w:cs="Arial"/>
      <w:b/>
      <w:bCs/>
      <w:i w:val="0"/>
      <w:iCs w:val="0"/>
      <w:smallCaps w:val="0"/>
      <w:strike w:val="0"/>
      <w:sz w:val="72"/>
      <w:szCs w:val="72"/>
      <w:u w:val="none"/>
    </w:rPr>
  </w:style>
  <w:style w:type="paragraph" w:customStyle="1" w:styleId="Style151">
    <w:name w:val="Заголовок №10"/>
    <w:basedOn w:val="Normal"/>
    <w:link w:val="CharStyle152"/>
    <w:pPr>
      <w:widowControl w:val="0"/>
      <w:shd w:val="clear" w:color="auto" w:fill="FFFFFF"/>
    </w:pPr>
    <w:rPr>
      <w:rFonts w:ascii="Arial" w:eastAsia="Arial" w:hAnsi="Arial" w:cs="Arial"/>
      <w:b/>
      <w:bCs/>
      <w:i w:val="0"/>
      <w:iCs w:val="0"/>
      <w:smallCaps w:val="0"/>
      <w:strike w:val="0"/>
      <w:w w:val="60"/>
      <w:sz w:val="54"/>
      <w:szCs w:val="54"/>
      <w:u w:val="none"/>
    </w:rPr>
  </w:style>
  <w:style w:type="paragraph" w:customStyle="1" w:styleId="Style160">
    <w:name w:val="Заголовок №2"/>
    <w:basedOn w:val="Normal"/>
    <w:link w:val="CharStyle161"/>
    <w:pPr>
      <w:widowControl w:val="0"/>
      <w:shd w:val="clear" w:color="auto" w:fill="FFFFFF"/>
      <w:bidi/>
      <w:jc w:val="left"/>
      <w:outlineLvl w:val="1"/>
    </w:pPr>
    <w:rPr>
      <w:rFonts w:ascii="Arial" w:eastAsia="Arial" w:hAnsi="Arial" w:cs="Arial"/>
      <w:b w:val="0"/>
      <w:bCs w:val="0"/>
      <w:i w:val="0"/>
      <w:iCs w:val="0"/>
      <w:smallCaps w:val="0"/>
      <w:strike w:val="0"/>
      <w:sz w:val="120"/>
      <w:szCs w:val="120"/>
      <w:u w:val="none"/>
      <w:lang w:val="he-IL" w:eastAsia="he-IL" w:bidi="he-IL"/>
    </w:rPr>
  </w:style>
  <w:style w:type="paragraph" w:customStyle="1" w:styleId="Style168">
    <w:name w:val="Заголовок №3"/>
    <w:basedOn w:val="Normal"/>
    <w:link w:val="CharStyle169"/>
    <w:pPr>
      <w:widowControl w:val="0"/>
      <w:shd w:val="clear" w:color="auto" w:fill="FFFFFF"/>
      <w:bidi/>
      <w:jc w:val="left"/>
      <w:outlineLvl w:val="2"/>
    </w:pPr>
    <w:rPr>
      <w:rFonts w:ascii="Arial" w:eastAsia="Arial" w:hAnsi="Arial" w:cs="Arial"/>
      <w:b/>
      <w:bCs/>
      <w:i w:val="0"/>
      <w:iCs w:val="0"/>
      <w:smallCaps w:val="0"/>
      <w:strike w:val="0"/>
      <w:sz w:val="92"/>
      <w:szCs w:val="92"/>
      <w:u w:val="none"/>
      <w:lang w:val="he-IL" w:eastAsia="he-IL" w:bidi="he-IL"/>
    </w:rPr>
  </w:style>
  <w:style w:type="paragraph" w:customStyle="1" w:styleId="Style170">
    <w:name w:val="Заголовок №4"/>
    <w:basedOn w:val="Normal"/>
    <w:link w:val="CharStyle171"/>
    <w:pPr>
      <w:widowControl w:val="0"/>
      <w:shd w:val="clear" w:color="auto" w:fill="FFFFFF"/>
      <w:bidi/>
      <w:spacing w:line="185" w:lineRule="auto"/>
      <w:jc w:val="left"/>
      <w:outlineLvl w:val="3"/>
    </w:pPr>
    <w:rPr>
      <w:rFonts w:ascii="Arial" w:eastAsia="Arial" w:hAnsi="Arial" w:cs="Arial"/>
      <w:b/>
      <w:bCs/>
      <w:i w:val="0"/>
      <w:iCs w:val="0"/>
      <w:smallCaps w:val="0"/>
      <w:strike w:val="0"/>
      <w:sz w:val="86"/>
      <w:szCs w:val="86"/>
      <w:u w:val="none"/>
      <w:lang w:val="he-IL" w:eastAsia="he-IL" w:bidi="he-IL"/>
    </w:rPr>
  </w:style>
  <w:style w:type="paragraph" w:customStyle="1" w:styleId="Style175">
    <w:name w:val="Подпись к таблице"/>
    <w:basedOn w:val="Normal"/>
    <w:link w:val="CharStyle176"/>
    <w:pPr>
      <w:widowControl w:val="0"/>
      <w:shd w:val="clear" w:color="auto" w:fill="FFFFFF"/>
      <w:spacing w:line="250" w:lineRule="auto"/>
    </w:pPr>
    <w:rPr>
      <w:rFonts w:ascii="Times New Roman" w:eastAsia="Times New Roman" w:hAnsi="Times New Roman" w:cs="Times New Roman"/>
      <w:b w:val="0"/>
      <w:bCs w:val="0"/>
      <w:i w:val="0"/>
      <w:iCs w:val="0"/>
      <w:smallCaps w:val="0"/>
      <w:strike w:val="0"/>
      <w:color w:val="65554B"/>
      <w:sz w:val="16"/>
      <w:szCs w:val="16"/>
      <w:u w:val="none"/>
    </w:rPr>
  </w:style>
  <w:style w:type="paragraph" w:customStyle="1" w:styleId="Style196">
    <w:name w:val="Заголовок №7"/>
    <w:basedOn w:val="Normal"/>
    <w:link w:val="CharStyle197"/>
    <w:pPr>
      <w:widowControl w:val="0"/>
      <w:shd w:val="clear" w:color="auto" w:fill="FFFFFF"/>
      <w:outlineLvl w:val="6"/>
    </w:pPr>
    <w:rPr>
      <w:rFonts w:ascii="Arial" w:eastAsia="Arial" w:hAnsi="Arial" w:cs="Arial"/>
      <w:b/>
      <w:bCs/>
      <w:i w:val="0"/>
      <w:iCs w:val="0"/>
      <w:smallCaps w:val="0"/>
      <w:strike w:val="0"/>
      <w:w w:val="60"/>
      <w:sz w:val="66"/>
      <w:szCs w:val="66"/>
      <w:u w:val="single"/>
    </w:rPr>
  </w:style>
  <w:style w:type="paragraph" w:customStyle="1" w:styleId="Style203">
    <w:name w:val="Заголовок №2 (3)"/>
    <w:basedOn w:val="Normal"/>
    <w:link w:val="CharStyle204"/>
    <w:pPr>
      <w:widowControl w:val="0"/>
      <w:shd w:val="clear" w:color="auto" w:fill="FFFFFF"/>
      <w:outlineLvl w:val="1"/>
    </w:pPr>
    <w:rPr>
      <w:rFonts w:ascii="Arial" w:eastAsia="Arial" w:hAnsi="Arial" w:cs="Arial"/>
      <w:b w:val="0"/>
      <w:bCs w:val="0"/>
      <w:i/>
      <w:iCs/>
      <w:smallCaps/>
      <w:strike w:val="0"/>
      <w:sz w:val="176"/>
      <w:szCs w:val="176"/>
      <w:u w:val="none"/>
    </w:rPr>
  </w:style>
  <w:style w:type="paragraph" w:customStyle="1" w:styleId="Style209">
    <w:name w:val="Заголовок №17"/>
    <w:basedOn w:val="Normal"/>
    <w:link w:val="CharStyle210"/>
    <w:pPr>
      <w:widowControl w:val="0"/>
      <w:shd w:val="clear" w:color="auto" w:fill="FFFFFF"/>
      <w:ind w:left="130"/>
    </w:pPr>
    <w:rPr>
      <w:rFonts w:ascii="Times New Roman" w:eastAsia="Times New Roman" w:hAnsi="Times New Roman" w:cs="Times New Roman"/>
      <w:b/>
      <w:bCs/>
      <w:i w:val="0"/>
      <w:iCs w:val="0"/>
      <w:smallCaps w:val="0"/>
      <w:strike w:val="0"/>
      <w:sz w:val="28"/>
      <w:szCs w:val="28"/>
      <w:u w:val="none"/>
    </w:rPr>
  </w:style>
  <w:style w:type="paragraph" w:customStyle="1" w:styleId="Style223">
    <w:name w:val="Заголовок №10 (2)"/>
    <w:basedOn w:val="Normal"/>
    <w:link w:val="CharStyle224"/>
    <w:pPr>
      <w:widowControl w:val="0"/>
      <w:shd w:val="clear" w:color="auto" w:fill="FFFFFF"/>
      <w:bidi/>
      <w:jc w:val="left"/>
    </w:pPr>
    <w:rPr>
      <w:rFonts w:ascii="Arial" w:eastAsia="Arial" w:hAnsi="Arial" w:cs="Arial"/>
      <w:b/>
      <w:bCs/>
      <w:i w:val="0"/>
      <w:iCs w:val="0"/>
      <w:smallCaps w:val="0"/>
      <w:strike w:val="0"/>
      <w:sz w:val="56"/>
      <w:szCs w:val="56"/>
      <w:u w:val="none"/>
      <w:lang w:val="he-IL" w:eastAsia="he-IL" w:bidi="he-IL"/>
    </w:rPr>
  </w:style>
  <w:style w:type="paragraph" w:customStyle="1" w:styleId="Style232">
    <w:name w:val="Основной текст (7)"/>
    <w:basedOn w:val="Normal"/>
    <w:link w:val="CharStyle233"/>
    <w:pPr>
      <w:widowControl w:val="0"/>
      <w:shd w:val="clear" w:color="auto" w:fill="FFFFFF"/>
      <w:ind w:left="920" w:firstLine="20"/>
      <w:jc w:val="both"/>
    </w:pPr>
    <w:rPr>
      <w:rFonts w:ascii="Times New Roman" w:eastAsia="Times New Roman" w:hAnsi="Times New Roman" w:cs="Times New Roman"/>
      <w:b w:val="0"/>
      <w:bCs w:val="0"/>
      <w:i w:val="0"/>
      <w:iCs w:val="0"/>
      <w:smallCaps w:val="0"/>
      <w:strike w:val="0"/>
      <w:color w:val="65554B"/>
      <w:sz w:val="16"/>
      <w:szCs w:val="16"/>
      <w:u w:val="none"/>
    </w:rPr>
  </w:style>
  <w:style w:type="paragraph" w:customStyle="1" w:styleId="Style273">
    <w:name w:val="Заголовок №17 (2)"/>
    <w:basedOn w:val="Normal"/>
    <w:link w:val="CharStyle274"/>
    <w:pPr>
      <w:widowControl w:val="0"/>
      <w:shd w:val="clear" w:color="auto" w:fill="FFFFFF"/>
      <w:bidi/>
      <w:jc w:val="left"/>
    </w:pPr>
    <w:rPr>
      <w:rFonts w:ascii="Arial" w:eastAsia="Arial" w:hAnsi="Arial" w:cs="Arial"/>
      <w:b/>
      <w:bCs/>
      <w:i w:val="0"/>
      <w:iCs w:val="0"/>
      <w:smallCaps w:val="0"/>
      <w:strike w:val="0"/>
      <w:sz w:val="22"/>
      <w:szCs w:val="22"/>
      <w:u w:val="none"/>
    </w:rPr>
  </w:style>
  <w:style w:type="paragraph" w:customStyle="1" w:styleId="Style461">
    <w:name w:val="Основной текст (6)"/>
    <w:basedOn w:val="Normal"/>
    <w:link w:val="CharStyle462"/>
    <w:pPr>
      <w:widowControl w:val="0"/>
      <w:shd w:val="clear" w:color="auto" w:fill="FFFFFF"/>
      <w:bidi/>
      <w:spacing w:line="276" w:lineRule="auto"/>
      <w:ind w:firstLine="380"/>
      <w:jc w:val="both"/>
    </w:pPr>
    <w:rPr>
      <w:rFonts w:ascii="Times New Roman" w:eastAsia="Times New Roman" w:hAnsi="Times New Roman" w:cs="Times New Roman"/>
      <w:b w:val="0"/>
      <w:bCs w:val="0"/>
      <w:i w:val="0"/>
      <w:iCs w:val="0"/>
      <w:smallCaps w:val="0"/>
      <w:strike w:val="0"/>
      <w:sz w:val="20"/>
      <w:szCs w:val="20"/>
      <w:u w:val="none"/>
      <w:lang w:val="he-IL" w:eastAsia="he-IL" w:bidi="he-IL"/>
    </w:rPr>
  </w:style>
  <w:style w:type="paragraph" w:customStyle="1" w:styleId="Style468">
    <w:name w:val="Заголовок №18 (2)"/>
    <w:basedOn w:val="Normal"/>
    <w:link w:val="CharStyle469"/>
    <w:pPr>
      <w:widowControl w:val="0"/>
      <w:shd w:val="clear" w:color="auto" w:fill="FFFFFF"/>
      <w:bidi/>
      <w:spacing w:line="276" w:lineRule="auto"/>
    </w:pPr>
    <w:rPr>
      <w:rFonts w:ascii="Arial" w:eastAsia="Arial" w:hAnsi="Arial" w:cs="Arial"/>
      <w:b/>
      <w:bCs/>
      <w:i w:val="0"/>
      <w:iCs w:val="0"/>
      <w:smallCaps w:val="0"/>
      <w:strike w:val="0"/>
      <w:sz w:val="22"/>
      <w:szCs w:val="22"/>
      <w:u w:val="none"/>
    </w:rPr>
  </w:style>
  <w:style w:type="paragraph" w:customStyle="1" w:styleId="Style490">
    <w:name w:val="Заголовок №9 (3)"/>
    <w:basedOn w:val="Normal"/>
    <w:link w:val="CharStyle491"/>
    <w:pPr>
      <w:widowControl w:val="0"/>
      <w:shd w:val="clear" w:color="auto" w:fill="FFFFFF"/>
      <w:bidi/>
      <w:ind w:left="100"/>
      <w:jc w:val="center"/>
      <w:outlineLvl w:val="8"/>
    </w:pPr>
    <w:rPr>
      <w:rFonts w:ascii="Arial" w:eastAsia="Arial" w:hAnsi="Arial" w:cs="Arial"/>
      <w:b/>
      <w:bCs/>
      <w:i w:val="0"/>
      <w:iCs w:val="0"/>
      <w:smallCaps w:val="0"/>
      <w:strike w:val="0"/>
      <w:sz w:val="58"/>
      <w:szCs w:val="58"/>
      <w:u w:val="none"/>
      <w:lang w:val="he-IL" w:eastAsia="he-IL" w:bidi="he-IL"/>
    </w:rPr>
  </w:style>
  <w:style w:type="paragraph" w:customStyle="1" w:styleId="Style498">
    <w:name w:val="Заголовок №1"/>
    <w:basedOn w:val="Normal"/>
    <w:link w:val="CharStyle499"/>
    <w:pPr>
      <w:widowControl w:val="0"/>
      <w:shd w:val="clear" w:color="auto" w:fill="FFFFFF"/>
      <w:bidi/>
      <w:jc w:val="left"/>
      <w:outlineLvl w:val="0"/>
    </w:pPr>
    <w:rPr>
      <w:rFonts w:ascii="Arial" w:eastAsia="Arial" w:hAnsi="Arial" w:cs="Arial"/>
      <w:b w:val="0"/>
      <w:bCs w:val="0"/>
      <w:i w:val="0"/>
      <w:iCs w:val="0"/>
      <w:smallCaps w:val="0"/>
      <w:strike w:val="0"/>
      <w:sz w:val="134"/>
      <w:szCs w:val="134"/>
      <w:u w:val="none"/>
      <w:lang w:val="en-US" w:eastAsia="en-US" w:bidi="en-US"/>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image" Target="media/image3.jpeg"/><Relationship Id="rId10" Type="http://schemas.openxmlformats.org/officeDocument/2006/relationships/image" Target="media/image3.jpeg" TargetMode="External"/><Relationship Id="rId11" Type="http://schemas.openxmlformats.org/officeDocument/2006/relationships/image" Target="media/image4.jpeg"/><Relationship Id="rId12" Type="http://schemas.openxmlformats.org/officeDocument/2006/relationships/image" Target="media/image4.jpeg" TargetMode="External"/><Relationship Id="rId13" Type="http://schemas.openxmlformats.org/officeDocument/2006/relationships/image" Target="media/image5.jpeg"/><Relationship Id="rId14" Type="http://schemas.openxmlformats.org/officeDocument/2006/relationships/image" Target="media/image5.jpeg" TargetMode="Externa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image" Target="media/image6.jpeg"/><Relationship Id="rId20" Type="http://schemas.openxmlformats.org/officeDocument/2006/relationships/image" Target="media/image6.jpeg" TargetMode="Externa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image" Target="media/image7.jpeg"/><Relationship Id="rId25" Type="http://schemas.openxmlformats.org/officeDocument/2006/relationships/image" Target="media/image7.jpeg" TargetMode="External"/><Relationship Id="rId26" Type="http://schemas.openxmlformats.org/officeDocument/2006/relationships/header" Target="header8.xml"/><Relationship Id="rId27" Type="http://schemas.openxmlformats.org/officeDocument/2006/relationships/header" Target="header9.xml"/><Relationship Id="rId28" Type="http://schemas.openxmlformats.org/officeDocument/2006/relationships/header" Target="header10.xml"/><Relationship Id="rId29" Type="http://schemas.openxmlformats.org/officeDocument/2006/relationships/image" Target="media/image8.jpeg"/><Relationship Id="rId30" Type="http://schemas.openxmlformats.org/officeDocument/2006/relationships/image" Target="media/image8.jpeg" TargetMode="External"/><Relationship Id="rId31" Type="http://schemas.openxmlformats.org/officeDocument/2006/relationships/image" Target="media/image9.jpeg"/><Relationship Id="rId32" Type="http://schemas.openxmlformats.org/officeDocument/2006/relationships/image" Target="media/image9.jpeg" TargetMode="External"/><Relationship Id="rId33" Type="http://schemas.openxmlformats.org/officeDocument/2006/relationships/image" Target="media/image10.jpeg"/><Relationship Id="rId34" Type="http://schemas.openxmlformats.org/officeDocument/2006/relationships/image" Target="media/image10.jpeg" TargetMode="External"/><Relationship Id="rId35" Type="http://schemas.openxmlformats.org/officeDocument/2006/relationships/header" Target="header11.xml"/><Relationship Id="rId36" Type="http://schemas.openxmlformats.org/officeDocument/2006/relationships/header" Target="header12.xml"/><Relationship Id="rId37" Type="http://schemas.openxmlformats.org/officeDocument/2006/relationships/image" Target="media/image11.jpeg"/><Relationship Id="rId38" Type="http://schemas.openxmlformats.org/officeDocument/2006/relationships/image" Target="media/image11.jpeg" TargetMode="External"/><Relationship Id="rId39" Type="http://schemas.openxmlformats.org/officeDocument/2006/relationships/image" Target="media/image12.jpeg"/><Relationship Id="rId40" Type="http://schemas.openxmlformats.org/officeDocument/2006/relationships/image" Target="media/image12.jpeg" TargetMode="External"/><Relationship Id="rId41" Type="http://schemas.openxmlformats.org/officeDocument/2006/relationships/header" Target="header13.xml"/><Relationship Id="rId42" Type="http://schemas.openxmlformats.org/officeDocument/2006/relationships/header" Target="header14.xml"/><Relationship Id="rId43" Type="http://schemas.openxmlformats.org/officeDocument/2006/relationships/header" Target="header15.xml"/><Relationship Id="rId44" Type="http://schemas.openxmlformats.org/officeDocument/2006/relationships/header" Target="header16.xml"/><Relationship Id="rId45" Type="http://schemas.openxmlformats.org/officeDocument/2006/relationships/header" Target="header17.xml"/><Relationship Id="rId46" Type="http://schemas.openxmlformats.org/officeDocument/2006/relationships/image" Target="media/image13.png"/><Relationship Id="rId47" Type="http://schemas.openxmlformats.org/officeDocument/2006/relationships/image" Target="media/image13.png" TargetMode="External"/><Relationship Id="rId48" Type="http://schemas.openxmlformats.org/officeDocument/2006/relationships/image" Target="media/image14.jpeg"/><Relationship Id="rId49" Type="http://schemas.openxmlformats.org/officeDocument/2006/relationships/image" Target="media/image14.jpeg" TargetMode="External"/><Relationship Id="rId50" Type="http://schemas.openxmlformats.org/officeDocument/2006/relationships/image" Target="media/image15.jpeg"/><Relationship Id="rId51" Type="http://schemas.openxmlformats.org/officeDocument/2006/relationships/image" Target="media/image15.jpeg" TargetMode="External"/><Relationship Id="rId52" Type="http://schemas.openxmlformats.org/officeDocument/2006/relationships/header" Target="header18.xml"/><Relationship Id="rId53" Type="http://schemas.openxmlformats.org/officeDocument/2006/relationships/header" Target="header19.xml"/><Relationship Id="rId54" Type="http://schemas.openxmlformats.org/officeDocument/2006/relationships/header" Target="header20.xml"/><Relationship Id="rId55" Type="http://schemas.openxmlformats.org/officeDocument/2006/relationships/header" Target="header21.xml"/><Relationship Id="rId56" Type="http://schemas.openxmlformats.org/officeDocument/2006/relationships/header" Target="header22.xml"/><Relationship Id="rId57" Type="http://schemas.openxmlformats.org/officeDocument/2006/relationships/header" Target="header23.xml"/><Relationship Id="rId58" Type="http://schemas.openxmlformats.org/officeDocument/2006/relationships/footer" Target="footer1.xml"/><Relationship Id="rId59" Type="http://schemas.openxmlformats.org/officeDocument/2006/relationships/image" Target="media/image16.jpeg"/><Relationship Id="rId60" Type="http://schemas.openxmlformats.org/officeDocument/2006/relationships/image" Target="media/image16.jpeg" TargetMode="External"/><Relationship Id="rId61" Type="http://schemas.openxmlformats.org/officeDocument/2006/relationships/image" Target="media/image17.jpeg"/><Relationship Id="rId62" Type="http://schemas.openxmlformats.org/officeDocument/2006/relationships/image" Target="media/image17.jpeg" TargetMode="External"/><Relationship Id="rId63" Type="http://schemas.openxmlformats.org/officeDocument/2006/relationships/image" Target="media/image18.jpeg"/><Relationship Id="rId64" Type="http://schemas.openxmlformats.org/officeDocument/2006/relationships/image" Target="media/image18.jpeg" TargetMode="External"/><Relationship Id="rId65" Type="http://schemas.openxmlformats.org/officeDocument/2006/relationships/image" Target="media/image19.png"/><Relationship Id="rId66" Type="http://schemas.openxmlformats.org/officeDocument/2006/relationships/image" Target="media/image19.png" TargetMode="External"/><Relationship Id="rId67" Type="http://schemas.openxmlformats.org/officeDocument/2006/relationships/image" Target="media/image20.jpeg"/><Relationship Id="rId68" Type="http://schemas.openxmlformats.org/officeDocument/2006/relationships/image" Target="media/image20.jpeg" TargetMode="External"/><Relationship Id="rId69" Type="http://schemas.openxmlformats.org/officeDocument/2006/relationships/header" Target="header24.xml"/><Relationship Id="rId70" Type="http://schemas.openxmlformats.org/officeDocument/2006/relationships/header" Target="header25.xml"/><Relationship Id="rId71" Type="http://schemas.openxmlformats.org/officeDocument/2006/relationships/header" Target="header26.xml"/><Relationship Id="rId72" Type="http://schemas.openxmlformats.org/officeDocument/2006/relationships/footer" Target="footer2.xml"/><Relationship Id="rId73" Type="http://schemas.openxmlformats.org/officeDocument/2006/relationships/image" Target="media/image21.png"/><Relationship Id="rId74" Type="http://schemas.openxmlformats.org/officeDocument/2006/relationships/image" Target="media/image21.png" TargetMode="External"/><Relationship Id="rId75" Type="http://schemas.openxmlformats.org/officeDocument/2006/relationships/header" Target="header27.xml"/><Relationship Id="rId76" Type="http://schemas.openxmlformats.org/officeDocument/2006/relationships/header" Target="header28.xml"/><Relationship Id="rId77" Type="http://schemas.openxmlformats.org/officeDocument/2006/relationships/header" Target="header29.xml"/><Relationship Id="rId78" Type="http://schemas.openxmlformats.org/officeDocument/2006/relationships/image" Target="media/image22.jpeg"/><Relationship Id="rId79" Type="http://schemas.openxmlformats.org/officeDocument/2006/relationships/image" Target="media/image22.jpeg" TargetMode="External"/><Relationship Id="rId80" Type="http://schemas.openxmlformats.org/officeDocument/2006/relationships/image" Target="media/image23.jpeg"/><Relationship Id="rId81" Type="http://schemas.openxmlformats.org/officeDocument/2006/relationships/image" Target="media/image23.jpeg" TargetMode="External"/><Relationship Id="rId82" Type="http://schemas.openxmlformats.org/officeDocument/2006/relationships/header" Target="header30.xml"/><Relationship Id="rId83" Type="http://schemas.openxmlformats.org/officeDocument/2006/relationships/header" Target="header31.xml"/><Relationship Id="rId84" Type="http://schemas.openxmlformats.org/officeDocument/2006/relationships/header" Target="header32.xml"/><Relationship Id="rId85" Type="http://schemas.openxmlformats.org/officeDocument/2006/relationships/image" Target="media/image24.jpeg"/><Relationship Id="rId86" Type="http://schemas.openxmlformats.org/officeDocument/2006/relationships/image" Target="media/image24.jpeg" TargetMode="External"/><Relationship Id="rId87" Type="http://schemas.openxmlformats.org/officeDocument/2006/relationships/image" Target="media/image25.jpeg"/><Relationship Id="rId88" Type="http://schemas.openxmlformats.org/officeDocument/2006/relationships/image" Target="media/image25.jpeg" TargetMode="External"/><Relationship Id="rId89" Type="http://schemas.openxmlformats.org/officeDocument/2006/relationships/image" Target="media/image26.jpeg"/><Relationship Id="rId90" Type="http://schemas.openxmlformats.org/officeDocument/2006/relationships/image" Target="media/image26.jpeg" TargetMode="External"/><Relationship Id="rId91" Type="http://schemas.openxmlformats.org/officeDocument/2006/relationships/header" Target="header33.xml"/><Relationship Id="rId92" Type="http://schemas.openxmlformats.org/officeDocument/2006/relationships/header" Target="header34.xml"/><Relationship Id="rId93" Type="http://schemas.openxmlformats.org/officeDocument/2006/relationships/header" Target="header35.xml"/><Relationship Id="rId94" Type="http://schemas.openxmlformats.org/officeDocument/2006/relationships/image" Target="media/image27.jpeg"/><Relationship Id="rId95" Type="http://schemas.openxmlformats.org/officeDocument/2006/relationships/image" Target="media/image27.jpeg" TargetMode="External"/><Relationship Id="rId96" Type="http://schemas.openxmlformats.org/officeDocument/2006/relationships/header" Target="header36.xml"/><Relationship Id="rId97" Type="http://schemas.openxmlformats.org/officeDocument/2006/relationships/header" Target="header37.xml"/><Relationship Id="rId98" Type="http://schemas.openxmlformats.org/officeDocument/2006/relationships/header" Target="header38.xml"/><Relationship Id="rId99" Type="http://schemas.openxmlformats.org/officeDocument/2006/relationships/image" Target="media/image28.jpeg"/><Relationship Id="rId100" Type="http://schemas.openxmlformats.org/officeDocument/2006/relationships/image" Target="media/image28.jpeg" TargetMode="External"/><Relationship Id="rId101" Type="http://schemas.openxmlformats.org/officeDocument/2006/relationships/image" Target="media/image29.jpeg"/><Relationship Id="rId102" Type="http://schemas.openxmlformats.org/officeDocument/2006/relationships/image" Target="media/image29.jpeg" TargetMode="External"/><Relationship Id="rId103" Type="http://schemas.openxmlformats.org/officeDocument/2006/relationships/image" Target="media/image30.jpeg"/><Relationship Id="rId104" Type="http://schemas.openxmlformats.org/officeDocument/2006/relationships/image" Target="media/image30.jpeg" TargetMode="External"/><Relationship Id="rId105" Type="http://schemas.openxmlformats.org/officeDocument/2006/relationships/image" Target="media/image31.jpeg"/><Relationship Id="rId106" Type="http://schemas.openxmlformats.org/officeDocument/2006/relationships/image" Target="media/image31.jpeg" TargetMode="External"/><Relationship Id="rId107" Type="http://schemas.openxmlformats.org/officeDocument/2006/relationships/image" Target="media/image32.jpeg"/><Relationship Id="rId108" Type="http://schemas.openxmlformats.org/officeDocument/2006/relationships/image" Target="media/image32.jpeg" TargetMode="External"/><Relationship Id="rId109" Type="http://schemas.openxmlformats.org/officeDocument/2006/relationships/image" Target="media/image33.jpeg"/><Relationship Id="rId110" Type="http://schemas.openxmlformats.org/officeDocument/2006/relationships/image" Target="media/image33.jpeg" TargetMode="External"/><Relationship Id="rId111" Type="http://schemas.openxmlformats.org/officeDocument/2006/relationships/image" Target="media/image34.jpeg"/><Relationship Id="rId112" Type="http://schemas.openxmlformats.org/officeDocument/2006/relationships/image" Target="media/image34.jpeg" TargetMode="External"/><Relationship Id="rId113" Type="http://schemas.openxmlformats.org/officeDocument/2006/relationships/image" Target="media/image35.jpeg"/><Relationship Id="rId114" Type="http://schemas.openxmlformats.org/officeDocument/2006/relationships/image" Target="media/image35.jpeg" TargetMode="External"/><Relationship Id="rId115" Type="http://schemas.openxmlformats.org/officeDocument/2006/relationships/image" Target="media/image36.jpeg"/><Relationship Id="rId116" Type="http://schemas.openxmlformats.org/officeDocument/2006/relationships/image" Target="media/image36.jpeg" TargetMode="External"/><Relationship Id="rId117" Type="http://schemas.openxmlformats.org/officeDocument/2006/relationships/image" Target="media/image37.jpeg"/><Relationship Id="rId118" Type="http://schemas.openxmlformats.org/officeDocument/2006/relationships/image" Target="media/image37.jpeg" TargetMode="External"/><Relationship Id="rId119" Type="http://schemas.openxmlformats.org/officeDocument/2006/relationships/image" Target="media/image38.jpeg"/><Relationship Id="rId120" Type="http://schemas.openxmlformats.org/officeDocument/2006/relationships/image" Target="media/image38.jpeg" TargetMode="External"/><Relationship Id="rId121" Type="http://schemas.openxmlformats.org/officeDocument/2006/relationships/image" Target="media/image39.jpeg"/><Relationship Id="rId122" Type="http://schemas.openxmlformats.org/officeDocument/2006/relationships/image" Target="media/image39.jpeg" TargetMode="External"/></Relationships>
</file>