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Normal"/>
        <w:widowControl w:val="0"/>
        <w:outlineLvl w:val="1"/>
        <w:rPr>
          <w:sz w:val="86"/>
          <w:szCs w:val="86"/>
        </w:rPr>
      </w:pPr>
      <w:bookmarkStart w:id="0" w:name="bookmark0"/>
      <w:r>
        <w:rPr>
          <w:smallCaps w:val="0"/>
          <w:sz w:val="24"/>
          <w:szCs w:val="24"/>
        </w:rPr>
        <w:t>MITTEILUNGSBLATT</w:t>
      </w:r>
      <w:bookmarkEnd w:id="0"/>
    </w:p>
    <w:p>
      <w:pPr>
        <w:pStyle w:val="Normal"/>
        <w:widowControl w:val="0"/>
        <w:tabs>
          <w:tab w:pos="2256" w:val="left"/>
          <w:tab w:pos="9288" w:val="left"/>
        </w:tabs>
        <w:rPr>
          <w:sz w:val="26"/>
          <w:szCs w:val="26"/>
        </w:rPr>
      </w:pPr>
      <w:r>
        <w:rPr>
          <w:smallCaps w:val="0"/>
          <w:sz w:val="24"/>
          <w:szCs w:val="24"/>
        </w:rPr>
        <w:t>1936</w:t>
        <w:tab/>
        <w:t>DER HITÄCHDUTH OLEJ GERMANIA</w:t>
        <w:tab/>
        <w:t>Juli n</w:t>
      </w:r>
    </w:p>
    <w:p>
      <w:pPr>
        <w:pStyle w:val="Normal"/>
        <w:widowControl w:val="0"/>
        <w:rPr>
          <w:sz w:val="17"/>
          <w:szCs w:val="17"/>
        </w:rPr>
      </w:pPr>
      <w:r>
        <w:rPr>
          <w:smallCaps w:val="0"/>
          <w:sz w:val="24"/>
          <w:szCs w:val="24"/>
        </w:rPr>
        <w:t>INHALTSVERZEICHNIS s</w:t>
      </w:r>
    </w:p>
    <w:p>
      <w:pPr>
        <w:pStyle w:val="Normal"/>
        <w:widowControl w:val="0"/>
        <w:rPr>
          <w:sz w:val="17"/>
          <w:szCs w:val="17"/>
        </w:rPr>
      </w:pPr>
      <w:r>
        <w:rPr>
          <w:smallCaps w:val="0"/>
          <w:sz w:val="24"/>
          <w:szCs w:val="24"/>
        </w:rPr>
        <w:t>Seite</w:t>
      </w:r>
    </w:p>
    <w:p>
      <w:pPr>
        <w:pStyle w:val="Normal"/>
        <w:widowControl w:val="0"/>
        <w:tabs>
          <w:tab w:pos="3120" w:val="right"/>
        </w:tabs>
        <w:rPr>
          <w:sz w:val="17"/>
          <w:szCs w:val="17"/>
        </w:rPr>
      </w:pPr>
      <w:r>
        <w:rPr>
          <w:smallCaps w:val="0"/>
          <w:sz w:val="24"/>
          <w:szCs w:val="24"/>
        </w:rPr>
        <w:t>Glossen des Tages — J. Kllnofl</w:t>
        <w:tab/>
        <w:t>S</w:t>
      </w:r>
    </w:p>
    <w:p>
      <w:pPr>
        <w:pStyle w:val="Normal"/>
        <w:widowControl w:val="0"/>
        <w:rPr>
          <w:sz w:val="17"/>
          <w:szCs w:val="17"/>
        </w:rPr>
      </w:pPr>
      <w:r>
        <w:rPr>
          <w:smallCaps w:val="0"/>
          <w:sz w:val="24"/>
          <w:szCs w:val="24"/>
        </w:rPr>
        <w:t>Um die Selbstversorgung des Jlscbnw</w:t>
      </w:r>
    </w:p>
    <w:p>
      <w:pPr>
        <w:pStyle w:val="Normal"/>
        <w:widowControl w:val="0"/>
        <w:tabs>
          <w:tab w:pos="3142" w:val="right"/>
        </w:tabs>
        <w:rPr>
          <w:sz w:val="17"/>
          <w:szCs w:val="17"/>
        </w:rPr>
      </w:pPr>
      <w:r>
        <w:rPr>
          <w:smallCaps w:val="0"/>
          <w:sz w:val="24"/>
          <w:szCs w:val="24"/>
        </w:rPr>
        <w:t>Henriette Szold, Arthur Ruppin</w:t>
        <w:tab/>
        <w:t>5</w:t>
      </w:r>
    </w:p>
    <w:p>
      <w:pPr>
        <w:pStyle w:val="Normal"/>
        <w:widowControl w:val="0"/>
        <w:tabs>
          <w:tab w:pos="3130" w:val="right"/>
        </w:tabs>
        <w:rPr>
          <w:sz w:val="17"/>
          <w:szCs w:val="17"/>
        </w:rPr>
      </w:pPr>
      <w:hyperlink w:anchor="bookmark22" w:tooltip="Current Document">
        <w:r>
          <w:rPr>
            <w:smallCaps w:val="0"/>
            <w:sz w:val="24"/>
            <w:szCs w:val="24"/>
          </w:rPr>
          <w:t>Ntr-Transfer nnd Nlr-Kredlte</w:t>
          <w:tab/>
          <w:t>6</w:t>
        </w:r>
      </w:hyperlink>
    </w:p>
    <w:p>
      <w:pPr>
        <w:pStyle w:val="Normal"/>
        <w:widowControl w:val="0"/>
        <w:tabs>
          <w:tab w:pos="3125" w:val="right"/>
        </w:tabs>
        <w:rPr>
          <w:sz w:val="17"/>
          <w:szCs w:val="17"/>
        </w:rPr>
      </w:pPr>
      <w:r>
        <w:rPr>
          <w:smallCaps w:val="0"/>
          <w:sz w:val="24"/>
          <w:szCs w:val="24"/>
        </w:rPr>
        <w:t>Dreimal Kirlath-Blallk (Fortsetz.)</w:t>
        <w:tab/>
        <w:t>8</w:t>
      </w:r>
    </w:p>
    <w:p>
      <w:pPr>
        <w:widowControl w:val="0"/>
        <w:jc w:val="left"/>
        <w:rPr>
          <w:sz w:val="2"/>
          <w:szCs w:val="2"/>
        </w:rPr>
      </w:pPr>
      <w:r>
        <w:drawing>
          <wp:inline>
            <wp:extent cx="213360" cy="2012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13360" cy="201295"/>
                    </a:xfrm>
                    <a:prstGeom prst="rect"/>
                  </pic:spPr>
                </pic:pic>
              </a:graphicData>
            </a:graphic>
          </wp:inline>
        </w:drawing>
      </w:r>
    </w:p>
    <w:p>
      <w:pPr>
        <w:pStyle w:val="Normal"/>
        <w:widowControl w:val="0"/>
        <w:jc w:val="left"/>
        <w:rPr>
          <w:sz w:val="17"/>
          <w:szCs w:val="17"/>
        </w:rPr>
      </w:pPr>
      <w:r>
        <w:rPr>
          <w:smallCaps w:val="0"/>
          <w:sz w:val="24"/>
          <w:szCs w:val="24"/>
        </w:rPr>
        <w:t>Neueste Ergebnisse der Einwan-</w:t>
      </w:r>
    </w:p>
    <w:tbl>
      <w:tblPr>
        <w:tblOverlap w:val="never"/>
        <w:jc w:val="left"/>
        <w:tblLayout w:type="fixed"/>
      </w:tblPr>
      <w:tblGrid>
        <w:gridCol w:w="2794"/>
        <w:gridCol w:w="398"/>
      </w:tblGrid>
      <w:tr>
        <w:trPr>
          <w:trHeight w:val="240"/>
        </w:trPr>
        <w:tc>
          <w:tcPr>
            <w:tcBorders/>
            <w:shd w:val="clear" w:color="auto" w:fill="FFFFFF"/>
            <w:vAlign w:val="center"/>
          </w:tcPr>
          <w:p>
            <w:pPr>
              <w:pStyle w:val="Normal"/>
              <w:widowControl w:val="0"/>
              <w:rPr>
                <w:sz w:val="17"/>
                <w:szCs w:val="17"/>
              </w:rPr>
            </w:pPr>
            <w:r>
              <w:rPr>
                <w:smallCaps w:val="0"/>
                <w:sz w:val="24"/>
                <w:szCs w:val="24"/>
              </w:rPr>
              <w:t>derung</w:t>
            </w:r>
          </w:p>
        </w:tc>
        <w:tc>
          <w:tcPr>
            <w:tcBorders/>
            <w:shd w:val="clear" w:color="auto" w:fill="FFFFFF"/>
            <w:vAlign w:val="center"/>
          </w:tcPr>
          <w:p>
            <w:pPr>
              <w:pStyle w:val="Normal"/>
              <w:widowControl w:val="0"/>
              <w:rPr>
                <w:sz w:val="17"/>
                <w:szCs w:val="17"/>
              </w:rPr>
            </w:pPr>
            <w:r>
              <w:rPr>
                <w:smallCaps w:val="0"/>
                <w:sz w:val="24"/>
                <w:szCs w:val="24"/>
              </w:rPr>
              <w:t>10</w:t>
            </w:r>
          </w:p>
        </w:tc>
      </w:tr>
      <w:tr>
        <w:trPr>
          <w:trHeight w:val="259"/>
        </w:trPr>
        <w:tc>
          <w:tcPr>
            <w:tcBorders/>
            <w:shd w:val="clear" w:color="auto" w:fill="FFFFFF"/>
            <w:vAlign w:val="bottom"/>
          </w:tcPr>
          <w:p>
            <w:pPr>
              <w:pStyle w:val="Normal"/>
              <w:widowControl w:val="0"/>
              <w:rPr>
                <w:sz w:val="17"/>
                <w:szCs w:val="17"/>
              </w:rPr>
            </w:pPr>
            <w:r>
              <w:rPr>
                <w:smallCaps w:val="0"/>
                <w:sz w:val="24"/>
                <w:szCs w:val="24"/>
              </w:rPr>
              <w:t>Fortbildungskurse fner Siedlnngs-</w:t>
            </w:r>
          </w:p>
        </w:tc>
        <w:tc>
          <w:tcPr>
            <w:tcBorders/>
            <w:shd w:val="clear" w:color="auto" w:fill="FFFFFF"/>
            <w:vAlign w:val="top"/>
          </w:tcPr>
          <w:p>
            <w:pPr>
              <w:widowControl w:val="0"/>
              <w:rPr>
                <w:sz w:val="10"/>
                <w:szCs w:val="10"/>
              </w:rPr>
            </w:pPr>
          </w:p>
        </w:tc>
      </w:tr>
      <w:tr>
        <w:trPr>
          <w:trHeight w:val="250"/>
        </w:trPr>
        <w:tc>
          <w:tcPr>
            <w:tcBorders/>
            <w:shd w:val="clear" w:color="auto" w:fill="FFFFFF"/>
            <w:vAlign w:val="center"/>
          </w:tcPr>
          <w:p>
            <w:pPr>
              <w:pStyle w:val="Normal"/>
              <w:widowControl w:val="0"/>
              <w:rPr>
                <w:sz w:val="17"/>
                <w:szCs w:val="17"/>
              </w:rPr>
            </w:pPr>
            <w:r>
              <w:rPr>
                <w:smallCaps w:val="0"/>
                <w:sz w:val="24"/>
                <w:szCs w:val="24"/>
              </w:rPr>
              <w:t>kandldaten</w:t>
            </w:r>
          </w:p>
        </w:tc>
        <w:tc>
          <w:tcPr>
            <w:tcBorders/>
            <w:shd w:val="clear" w:color="auto" w:fill="FFFFFF"/>
            <w:vAlign w:val="bottom"/>
          </w:tcPr>
          <w:p>
            <w:pPr>
              <w:pStyle w:val="Normal"/>
              <w:widowControl w:val="0"/>
              <w:rPr>
                <w:sz w:val="17"/>
                <w:szCs w:val="17"/>
              </w:rPr>
            </w:pPr>
            <w:r>
              <w:rPr>
                <w:smallCaps w:val="0"/>
                <w:sz w:val="24"/>
                <w:szCs w:val="24"/>
              </w:rPr>
              <w:t>11</w:t>
            </w:r>
          </w:p>
        </w:tc>
      </w:tr>
      <w:tr>
        <w:trPr>
          <w:trHeight w:val="264"/>
        </w:trPr>
        <w:tc>
          <w:tcPr>
            <w:tcBorders/>
            <w:shd w:val="clear" w:color="auto" w:fill="FFFFFF"/>
            <w:vAlign w:val="center"/>
          </w:tcPr>
          <w:p>
            <w:pPr>
              <w:pStyle w:val="Normal"/>
              <w:widowControl w:val="0"/>
              <w:rPr>
                <w:sz w:val="17"/>
                <w:szCs w:val="17"/>
              </w:rPr>
            </w:pPr>
            <w:r>
              <w:rPr>
                <w:smallCaps w:val="0"/>
                <w:sz w:val="24"/>
                <w:szCs w:val="24"/>
              </w:rPr>
              <w:t>Landwirtschaftliche Hachscharah</w:t>
            </w:r>
          </w:p>
        </w:tc>
        <w:tc>
          <w:tcPr>
            <w:tcBorders/>
            <w:shd w:val="clear" w:color="auto" w:fill="FFFFFF"/>
            <w:vAlign w:val="bottom"/>
          </w:tcPr>
          <w:p>
            <w:pPr>
              <w:pStyle w:val="Normal"/>
              <w:widowControl w:val="0"/>
              <w:rPr>
                <w:sz w:val="17"/>
                <w:szCs w:val="17"/>
              </w:rPr>
            </w:pPr>
            <w:r>
              <w:rPr>
                <w:smallCaps w:val="0"/>
                <w:sz w:val="24"/>
                <w:szCs w:val="24"/>
              </w:rPr>
              <w:t>12</w:t>
            </w:r>
          </w:p>
        </w:tc>
      </w:tr>
      <w:tr>
        <w:trPr>
          <w:trHeight w:val="274"/>
        </w:trPr>
        <w:tc>
          <w:tcPr>
            <w:tcBorders/>
            <w:shd w:val="clear" w:color="auto" w:fill="FFFFFF"/>
            <w:vAlign w:val="center"/>
          </w:tcPr>
          <w:p>
            <w:pPr>
              <w:pStyle w:val="Normal"/>
              <w:widowControl w:val="0"/>
              <w:rPr>
                <w:sz w:val="17"/>
                <w:szCs w:val="17"/>
              </w:rPr>
            </w:pPr>
            <w:r>
              <w:rPr>
                <w:smallCaps w:val="0"/>
                <w:sz w:val="24"/>
                <w:szCs w:val="24"/>
              </w:rPr>
              <w:t>Hlttelstandssledlnng</w:t>
            </w:r>
          </w:p>
        </w:tc>
        <w:tc>
          <w:tcPr>
            <w:tcBorders/>
            <w:shd w:val="clear" w:color="auto" w:fill="FFFFFF"/>
            <w:vAlign w:val="center"/>
          </w:tcPr>
          <w:p>
            <w:pPr>
              <w:pStyle w:val="Normal"/>
              <w:widowControl w:val="0"/>
              <w:rPr>
                <w:sz w:val="17"/>
                <w:szCs w:val="17"/>
              </w:rPr>
            </w:pPr>
            <w:r>
              <w:rPr>
                <w:smallCaps w:val="0"/>
                <w:sz w:val="24"/>
                <w:szCs w:val="24"/>
              </w:rPr>
              <w:t>12</w:t>
            </w:r>
          </w:p>
        </w:tc>
      </w:tr>
      <w:tr>
        <w:trPr>
          <w:trHeight w:val="245"/>
        </w:trPr>
        <w:tc>
          <w:tcPr>
            <w:tcBorders/>
            <w:shd w:val="clear" w:color="auto" w:fill="FFFFFF"/>
            <w:vAlign w:val="top"/>
          </w:tcPr>
          <w:p>
            <w:pPr>
              <w:pStyle w:val="Normal"/>
              <w:widowControl w:val="0"/>
              <w:rPr>
                <w:sz w:val="17"/>
                <w:szCs w:val="17"/>
              </w:rPr>
            </w:pPr>
            <w:r>
              <w:rPr>
                <w:smallCaps w:val="0"/>
                <w:sz w:val="24"/>
                <w:szCs w:val="24"/>
              </w:rPr>
              <w:t>Arbeitsmarkt Tel-Aviv</w:t>
            </w:r>
          </w:p>
        </w:tc>
        <w:tc>
          <w:tcPr>
            <w:tcBorders/>
            <w:shd w:val="clear" w:color="auto" w:fill="FFFFFF"/>
            <w:vAlign w:val="top"/>
          </w:tcPr>
          <w:p>
            <w:pPr>
              <w:pStyle w:val="Normal"/>
              <w:widowControl w:val="0"/>
              <w:rPr>
                <w:sz w:val="17"/>
                <w:szCs w:val="17"/>
              </w:rPr>
            </w:pPr>
            <w:r>
              <w:rPr>
                <w:smallCaps w:val="0"/>
                <w:sz w:val="24"/>
                <w:szCs w:val="24"/>
              </w:rPr>
              <w:t>13</w:t>
            </w:r>
          </w:p>
        </w:tc>
      </w:tr>
      <w:tr>
        <w:trPr>
          <w:trHeight w:val="235"/>
        </w:trPr>
        <w:tc>
          <w:tcPr>
            <w:tcBorders/>
            <w:shd w:val="clear" w:color="auto" w:fill="FFFFFF"/>
            <w:vAlign w:val="bottom"/>
          </w:tcPr>
          <w:p>
            <w:pPr>
              <w:pStyle w:val="Normal"/>
              <w:widowControl w:val="0"/>
              <w:rPr>
                <w:sz w:val="17"/>
                <w:szCs w:val="17"/>
              </w:rPr>
            </w:pPr>
            <w:r>
              <w:rPr>
                <w:smallCaps w:val="0"/>
                <w:sz w:val="24"/>
                <w:szCs w:val="24"/>
              </w:rPr>
              <w:t>Wirtschaftsnachrichten Tel-Aviv</w:t>
            </w:r>
          </w:p>
        </w:tc>
        <w:tc>
          <w:tcPr>
            <w:tcBorders/>
            <w:shd w:val="clear" w:color="auto" w:fill="FFFFFF"/>
            <w:vAlign w:val="top"/>
          </w:tcPr>
          <w:p>
            <w:pPr>
              <w:widowControl w:val="0"/>
              <w:rPr>
                <w:sz w:val="10"/>
                <w:szCs w:val="10"/>
              </w:rPr>
            </w:pPr>
          </w:p>
        </w:tc>
      </w:tr>
    </w:tbl>
    <w:p/>
    <w:p>
      <w:pPr>
        <w:widowControl w:val="0"/>
        <w:jc w:val="left"/>
        <w:rPr>
          <w:sz w:val="2"/>
          <w:szCs w:val="2"/>
        </w:rPr>
      </w:pPr>
      <w:r>
        <w:drawing>
          <wp:inline>
            <wp:extent cx="1444625" cy="74993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444625" cy="749935"/>
                    </a:xfrm>
                    <a:prstGeom prst="rect"/>
                  </pic:spPr>
                </pic:pic>
              </a:graphicData>
            </a:graphic>
          </wp:inline>
        </w:drawing>
      </w:r>
    </w:p>
    <w:p>
      <w:pPr>
        <w:pStyle w:val="Normal"/>
        <w:widowControl w:val="0"/>
        <w:rPr>
          <w:sz w:val="32"/>
          <w:szCs w:val="32"/>
        </w:rPr>
      </w:pPr>
      <w:r>
        <w:rPr>
          <w:smallCaps w:val="0"/>
          <w:sz w:val="24"/>
          <w:szCs w:val="24"/>
        </w:rPr>
        <w:t>BANKGESCHÄFTE ALLER ART</w:t>
      </w:r>
    </w:p>
    <w:p>
      <w:pPr>
        <w:pStyle w:val="Normal"/>
        <w:widowControl w:val="0"/>
        <w:outlineLvl w:val="6"/>
        <w:rPr>
          <w:sz w:val="22"/>
          <w:szCs w:val="22"/>
        </w:rPr>
      </w:pPr>
      <w:bookmarkStart w:id="1" w:name="bookmark1"/>
      <w:r>
        <w:rPr>
          <w:smallCaps w:val="0"/>
          <w:sz w:val="24"/>
          <w:szCs w:val="24"/>
        </w:rPr>
        <w:t>GEWISSENHAFTE BERATUNG U. BEDIENUNG</w:t>
      </w:r>
      <w:bookmarkEnd w:id="1"/>
    </w:p>
    <w:p>
      <w:pPr>
        <w:pStyle w:val="Normal"/>
        <w:widowControl w:val="0"/>
        <w:ind w:firstLine="360"/>
        <w:rPr>
          <w:sz w:val="58"/>
          <w:szCs w:val="58"/>
        </w:rPr>
      </w:pPr>
      <w:r>
        <w:rPr>
          <w:smallCaps w:val="0"/>
          <w:sz w:val="24"/>
          <w:szCs w:val="24"/>
          <w:lang w:val="en-US" w:eastAsia="en-US" w:bidi="en-US"/>
        </w:rPr>
        <w:t xml:space="preserve">THE </w:t>
      </w:r>
      <w:r>
        <w:rPr>
          <w:smallCaps w:val="0"/>
          <w:sz w:val="24"/>
          <w:szCs w:val="24"/>
        </w:rPr>
        <w:t>BELGO-PALEST1NE BANK LTD.</w:t>
      </w:r>
    </w:p>
    <w:p>
      <w:pPr>
        <w:pStyle w:val="Normal"/>
        <w:widowControl w:val="0"/>
        <w:tabs>
          <w:tab w:pos="3863" w:val="left"/>
        </w:tabs>
        <w:ind w:firstLine="360"/>
        <w:outlineLvl w:val="4"/>
        <w:rPr>
          <w:sz w:val="32"/>
          <w:szCs w:val="32"/>
        </w:rPr>
      </w:pPr>
      <w:bookmarkStart w:id="2" w:name="bookmark2"/>
      <w:r>
        <w:rPr>
          <w:smallCaps w:val="0"/>
          <w:sz w:val="24"/>
          <w:szCs w:val="24"/>
        </w:rPr>
        <w:t>TEL-AVIV</w:t>
        <w:tab/>
        <w:t>JERUSALEM</w:t>
      </w:r>
      <w:bookmarkEnd w:id="2"/>
    </w:p>
    <w:p>
      <w:pPr>
        <w:pStyle w:val="Normal"/>
        <w:widowControl w:val="0"/>
        <w:tabs>
          <w:tab w:pos="3278" w:val="left"/>
        </w:tabs>
        <w:ind w:firstLine="360"/>
        <w:rPr>
          <w:sz w:val="19"/>
          <w:szCs w:val="19"/>
        </w:rPr>
      </w:pPr>
      <w:r>
        <w:rPr>
          <w:smallCaps w:val="0"/>
          <w:sz w:val="24"/>
          <w:szCs w:val="24"/>
        </w:rPr>
        <w:t xml:space="preserve">ALLENBY </w:t>
      </w:r>
      <w:r>
        <w:rPr>
          <w:smallCaps w:val="0"/>
          <w:sz w:val="24"/>
          <w:szCs w:val="24"/>
          <w:lang w:val="en-US" w:eastAsia="en-US" w:bidi="en-US"/>
        </w:rPr>
        <w:t xml:space="preserve">ROAD </w:t>
      </w:r>
      <w:r>
        <w:rPr>
          <w:smallCaps w:val="0"/>
          <w:sz w:val="24"/>
          <w:szCs w:val="24"/>
        </w:rPr>
        <w:t>120</w:t>
        <w:tab/>
        <w:t xml:space="preserve">BEN JEHUDASTR. </w:t>
      </w:r>
      <w:r>
        <w:rPr>
          <w:smallCaps w:val="0"/>
          <w:sz w:val="24"/>
          <w:szCs w:val="24"/>
          <w:lang w:val="en-US" w:eastAsia="en-US" w:bidi="en-US"/>
        </w:rPr>
        <w:t xml:space="preserve">(BETH </w:t>
      </w:r>
      <w:r>
        <w:rPr>
          <w:smallCaps w:val="0"/>
          <w:sz w:val="24"/>
          <w:szCs w:val="24"/>
        </w:rPr>
        <w:t>ABOUIAFIA)</w:t>
      </w:r>
    </w:p>
    <w:p>
      <w:pPr>
        <w:pStyle w:val="Normal"/>
        <w:widowControl w:val="0"/>
        <w:rPr>
          <w:sz w:val="17"/>
          <w:szCs w:val="17"/>
        </w:rPr>
      </w:pPr>
      <w:r>
        <w:rPr>
          <w:smallCaps w:val="0"/>
          <w:sz w:val="24"/>
          <w:szCs w:val="24"/>
        </w:rPr>
        <w:t>Umschlag 3,</w:t>
      </w:r>
    </w:p>
    <w:p>
      <w:pPr>
        <w:pStyle w:val="Normal"/>
        <w:widowControl w:val="0"/>
        <w:rPr>
          <w:sz w:val="17"/>
          <w:szCs w:val="17"/>
        </w:rPr>
      </w:pPr>
      <w:r>
        <w:rPr>
          <w:smallCaps w:val="0"/>
          <w:sz w:val="24"/>
          <w:szCs w:val="24"/>
        </w:rPr>
        <w:t>Wirtschaftsnachrichten Haifa</w:t>
      </w:r>
    </w:p>
    <w:p>
      <w:pPr>
        <w:pStyle w:val="Normal"/>
        <w:widowControl w:val="0"/>
        <w:rPr>
          <w:sz w:val="17"/>
          <w:szCs w:val="17"/>
        </w:rPr>
      </w:pPr>
      <w:r>
        <w:rPr>
          <w:smallCaps w:val="0"/>
          <w:sz w:val="24"/>
          <w:szCs w:val="24"/>
        </w:rPr>
        <w:t>Umschlag 3</w:t>
      </w:r>
    </w:p>
    <w:p>
      <w:pPr>
        <w:pStyle w:val="Normal"/>
        <w:widowControl w:val="0"/>
        <w:ind w:firstLine="360"/>
        <w:rPr>
          <w:sz w:val="56"/>
          <w:szCs w:val="56"/>
        </w:rPr>
      </w:pPr>
      <w:r>
        <w:rPr>
          <w:smallCaps w:val="0"/>
          <w:sz w:val="24"/>
          <w:szCs w:val="24"/>
        </w:rPr>
        <w:t>ROTHSCHILD</w:t>
      </w:r>
    </w:p>
    <w:p>
      <w:pPr>
        <w:pStyle w:val="Normal"/>
        <w:widowControl w:val="0"/>
        <w:tabs>
          <w:tab w:pos="2796" w:val="left"/>
        </w:tabs>
        <w:ind w:firstLine="360"/>
        <w:rPr>
          <w:sz w:val="19"/>
          <w:szCs w:val="19"/>
        </w:rPr>
      </w:pPr>
      <w:r>
        <w:rPr>
          <w:smallCaps w:val="0"/>
          <w:sz w:val="24"/>
          <w:szCs w:val="24"/>
        </w:rPr>
        <w:t>TEL-AVIV</w:t>
        <w:tab/>
        <w:t>ALLENBY 93</w:t>
      </w:r>
    </w:p>
    <w:p>
      <w:pPr>
        <w:pStyle w:val="Normal"/>
        <w:widowControl w:val="0"/>
        <w:rPr>
          <w:sz w:val="20"/>
          <w:szCs w:val="20"/>
        </w:rPr>
      </w:pPr>
      <w:r>
        <w:rPr>
          <w:smallCaps w:val="0"/>
          <w:sz w:val="24"/>
          <w:szCs w:val="24"/>
        </w:rPr>
        <w:t>Gardinen — Moebelstoffe — Dekorationen</w:t>
      </w:r>
    </w:p>
    <w:p>
      <w:pPr>
        <w:pStyle w:val="Normal"/>
        <w:widowControl w:val="0"/>
        <w:rPr>
          <w:sz w:val="15"/>
          <w:szCs w:val="15"/>
        </w:rPr>
      </w:pPr>
      <w:r>
        <w:rPr>
          <w:smallCaps w:val="0"/>
          <w:sz w:val="24"/>
          <w:szCs w:val="24"/>
        </w:rPr>
        <w:t>42</w:t>
      </w:r>
    </w:p>
    <w:p>
      <w:pPr>
        <w:pStyle w:val="Normal"/>
        <w:widowControl w:val="0"/>
        <w:rPr>
          <w:sz w:val="16"/>
          <w:szCs w:val="16"/>
        </w:rPr>
      </w:pPr>
      <w:r>
        <w:rPr>
          <w:smallCaps w:val="0"/>
          <w:sz w:val="24"/>
          <w:szCs w:val="24"/>
        </w:rPr>
        <w:t>Wer photographiert hat mehr vom Leben!</w:t>
      </w:r>
    </w:p>
    <w:p>
      <w:pPr>
        <w:pStyle w:val="Normal"/>
        <w:widowControl w:val="0"/>
        <w:rPr>
          <w:sz w:val="16"/>
          <w:szCs w:val="16"/>
        </w:rPr>
      </w:pPr>
      <w:r>
        <w:rPr>
          <w:smallCaps w:val="0"/>
          <w:sz w:val="24"/>
          <w:szCs w:val="24"/>
        </w:rPr>
        <w:t>Wer photobrennert hat mehr vom Photographieren! Darum Photo-Kenner, kaufe bei Photo-Brennerl Kameras gegen Teilzahlung, Tausch.</w:t>
      </w:r>
    </w:p>
    <w:p>
      <w:pPr>
        <w:pStyle w:val="Normal"/>
        <w:widowControl w:val="0"/>
        <w:rPr>
          <w:sz w:val="16"/>
          <w:szCs w:val="16"/>
        </w:rPr>
      </w:pPr>
      <w:r>
        <w:rPr>
          <w:smallCaps w:val="0"/>
          <w:sz w:val="24"/>
          <w:szCs w:val="24"/>
        </w:rPr>
        <w:t>Photo-Arbeiten in Ia. Qualität.</w:t>
      </w:r>
    </w:p>
    <w:p>
      <w:pPr>
        <w:pStyle w:val="Normal"/>
        <w:widowControl w:val="0"/>
        <w:rPr>
          <w:sz w:val="50"/>
          <w:szCs w:val="50"/>
        </w:rPr>
      </w:pPr>
      <w:r>
        <w:rPr>
          <w:smallCaps w:val="0"/>
          <w:sz w:val="24"/>
          <w:szCs w:val="24"/>
        </w:rPr>
        <w:t>ßfokffirenaer !</w:t>
      </w:r>
      <w:r>
        <w:rPr>
          <w:smallCaps w:val="0"/>
          <w:sz w:val="24"/>
          <w:szCs w:val="24"/>
          <w:lang w:val="he-IL" w:eastAsia="he-IL" w:bidi="he-IL"/>
        </w:rPr>
        <w:t>׳זב</w:t>
      </w:r>
    </w:p>
    <w:p>
      <w:pPr>
        <w:pStyle w:val="Normal"/>
        <w:widowControl w:val="0"/>
        <w:tabs>
          <w:tab w:pos="3110" w:val="left"/>
        </w:tabs>
        <w:rPr>
          <w:sz w:val="15"/>
          <w:szCs w:val="15"/>
        </w:rPr>
      </w:pPr>
      <w:r>
        <w:rPr>
          <w:smallCaps w:val="0"/>
          <w:sz w:val="24"/>
          <w:szCs w:val="24"/>
        </w:rPr>
        <w:t>Haifa, Hechaluz, Ecke Schapirastr.</w:t>
        <w:tab/>
        <w:t>44</w:t>
      </w:r>
    </w:p>
    <w:p>
      <w:pPr>
        <w:widowControl w:val="0"/>
        <w:jc w:val="left"/>
        <w:rPr>
          <w:sz w:val="2"/>
          <w:szCs w:val="2"/>
        </w:rPr>
      </w:pPr>
      <w:r>
        <w:drawing>
          <wp:inline>
            <wp:extent cx="1017905" cy="9994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017905" cy="999490"/>
                    </a:xfrm>
                    <a:prstGeom prst="rect"/>
                  </pic:spPr>
                </pic:pic>
              </a:graphicData>
            </a:graphic>
          </wp:inline>
        </w:drawing>
      </w:r>
    </w:p>
    <w:p>
      <w:pPr>
        <w:pStyle w:val="Normal"/>
        <w:widowControl w:val="0"/>
        <w:rPr>
          <w:sz w:val="18"/>
          <w:szCs w:val="18"/>
        </w:rPr>
      </w:pPr>
      <w:r>
        <w:rPr>
          <w:smallCaps w:val="0"/>
          <w:sz w:val="24"/>
          <w:szCs w:val="24"/>
        </w:rPr>
        <w:t>Demnächst</w:t>
      </w:r>
    </w:p>
    <w:p>
      <w:pPr>
        <w:pStyle w:val="Normal"/>
        <w:widowControl w:val="0"/>
        <w:outlineLvl w:val="6"/>
        <w:rPr>
          <w:sz w:val="22"/>
          <w:szCs w:val="22"/>
        </w:rPr>
      </w:pPr>
      <w:bookmarkStart w:id="3" w:name="bookmark3"/>
      <w:r>
        <w:rPr>
          <w:smallCaps w:val="0"/>
          <w:sz w:val="24"/>
          <w:szCs w:val="24"/>
        </w:rPr>
        <w:t>TRANSFERANGEBOTE</w:t>
      </w:r>
      <w:bookmarkEnd w:id="3"/>
    </w:p>
    <w:p>
      <w:pPr>
        <w:pStyle w:val="Normal"/>
        <w:widowControl w:val="0"/>
        <w:rPr>
          <w:sz w:val="12"/>
          <w:szCs w:val="12"/>
        </w:rPr>
      </w:pPr>
      <w:r>
        <w:rPr>
          <w:smallCaps w:val="0"/>
          <w:sz w:val="24"/>
          <w:szCs w:val="24"/>
        </w:rPr>
        <w:t>fuer 1. Inhaber von Milleszertifikaten — 2. Vormerker mit nied- rigen Nummern — 3. Vormerker mit hiesigem Ptundkapital</w:t>
      </w:r>
    </w:p>
    <w:p>
      <w:pPr>
        <w:pStyle w:val="Normal"/>
        <w:widowControl w:val="0"/>
        <w:rPr>
          <w:sz w:val="19"/>
          <w:szCs w:val="19"/>
        </w:rPr>
      </w:pPr>
      <w:r>
        <w:rPr>
          <w:smallCaps w:val="0"/>
          <w:sz w:val="24"/>
          <w:szCs w:val="24"/>
          <w:lang w:val="en-US" w:eastAsia="en-US" w:bidi="en-US"/>
        </w:rPr>
        <w:t xml:space="preserve">Dr. </w:t>
      </w:r>
      <w:r>
        <w:rPr>
          <w:smallCaps w:val="0"/>
          <w:sz w:val="24"/>
          <w:szCs w:val="24"/>
        </w:rPr>
        <w:t>W. MARX, Tel-Aviv</w:t>
      </w:r>
    </w:p>
    <w:p>
      <w:pPr>
        <w:pStyle w:val="Normal"/>
        <w:widowControl w:val="0"/>
        <w:rPr>
          <w:sz w:val="12"/>
          <w:szCs w:val="12"/>
        </w:rPr>
      </w:pPr>
      <w:r>
        <w:rPr>
          <w:smallCaps w:val="0"/>
          <w:sz w:val="24"/>
          <w:szCs w:val="24"/>
        </w:rPr>
        <w:t>Achcd-Haam 30 (Lloyd Triestino Haus, Zimmer 1)</w:t>
      </w:r>
    </w:p>
    <w:p>
      <w:pPr>
        <w:pStyle w:val="Normal"/>
        <w:widowControl w:val="0"/>
        <w:tabs>
          <w:tab w:pos="3552" w:val="left"/>
        </w:tabs>
        <w:rPr>
          <w:sz w:val="13"/>
          <w:szCs w:val="13"/>
        </w:rPr>
      </w:pPr>
      <w:r>
        <w:rPr>
          <w:smallCaps w:val="0"/>
          <w:sz w:val="24"/>
          <w:szCs w:val="24"/>
        </w:rPr>
        <w:t>18, Schalom Aleichem Str.</w:t>
        <w:tab/>
        <w:t xml:space="preserve">5—7 Uhr </w:t>
      </w:r>
      <w:r>
        <w:rPr>
          <w:smallCaps w:val="0"/>
          <w:sz w:val="24"/>
          <w:szCs w:val="24"/>
          <w:lang w:val="he-IL" w:eastAsia="he-IL" w:bidi="he-IL"/>
        </w:rPr>
        <w:t>ן»</w:t>
      </w:r>
    </w:p>
    <w:p>
      <w:pPr>
        <w:pStyle w:val="Normal"/>
        <w:widowControl w:val="0"/>
        <w:rPr>
          <w:sz w:val="28"/>
          <w:szCs w:val="28"/>
        </w:rPr>
      </w:pPr>
      <w:r>
        <w:rPr>
          <w:smallCaps w:val="0"/>
          <w:sz w:val="24"/>
          <w:szCs w:val="24"/>
          <w:lang w:val="en-US" w:eastAsia="en-US" w:bidi="en-US"/>
        </w:rPr>
        <w:t xml:space="preserve">A. </w:t>
      </w:r>
      <w:r>
        <w:rPr>
          <w:smallCaps w:val="0"/>
          <w:sz w:val="24"/>
          <w:szCs w:val="24"/>
        </w:rPr>
        <w:t xml:space="preserve">M. &amp; </w:t>
      </w:r>
      <w:r>
        <w:rPr>
          <w:smallCaps w:val="0"/>
          <w:sz w:val="24"/>
          <w:szCs w:val="24"/>
          <w:lang w:val="en-US" w:eastAsia="en-US" w:bidi="en-US"/>
        </w:rPr>
        <w:t xml:space="preserve">J. </w:t>
      </w:r>
      <w:r>
        <w:rPr>
          <w:smallCaps w:val="0"/>
          <w:sz w:val="24"/>
          <w:szCs w:val="24"/>
        </w:rPr>
        <w:t>HEILBRONNER BANK LIMITED</w:t>
      </w:r>
    </w:p>
    <w:p>
      <w:pPr>
        <w:pStyle w:val="Normal"/>
        <w:widowControl w:val="0"/>
      </w:pPr>
      <w:r>
        <w:rPr>
          <w:smallCaps w:val="0"/>
        </w:rPr>
        <w:t>JERUSALEM</w:t>
      </w:r>
    </w:p>
    <w:p>
      <w:pPr>
        <w:pStyle w:val="Normal"/>
        <w:widowControl w:val="0"/>
        <w:outlineLvl w:val="5"/>
      </w:pPr>
      <w:bookmarkStart w:id="4" w:name="bookmark4"/>
      <w:r>
        <w:rPr>
          <w:smallCaps w:val="0"/>
          <w:lang w:val="en-US" w:eastAsia="en-US" w:bidi="en-US"/>
        </w:rPr>
        <w:t>KISSINGER</w:t>
      </w:r>
      <w:bookmarkEnd w:id="4"/>
    </w:p>
    <w:p>
      <w:pPr>
        <w:pStyle w:val="Normal"/>
        <w:widowControl w:val="0"/>
        <w:rPr>
          <w:sz w:val="12"/>
          <w:szCs w:val="12"/>
        </w:rPr>
      </w:pPr>
      <w:r>
        <w:rPr>
          <w:smallCaps w:val="0"/>
          <w:sz w:val="24"/>
          <w:szCs w:val="24"/>
        </w:rPr>
        <w:t>I</w:t>
      </w:r>
      <w:r>
        <w:rPr>
          <w:smallCaps w:val="0"/>
          <w:sz w:val="24"/>
          <w:szCs w:val="24"/>
        </w:rPr>
        <w:t>Dle Herrenschneider•! für erstklassige Massarbeif</w:t>
      </w:r>
    </w:p>
    <w:p>
      <w:pPr>
        <w:pStyle w:val="Normal"/>
        <w:widowControl w:val="0"/>
        <w:rPr>
          <w:sz w:val="20"/>
          <w:szCs w:val="20"/>
        </w:rPr>
      </w:pPr>
      <w:r>
        <w:rPr>
          <w:smallCaps w:val="0"/>
          <w:sz w:val="24"/>
          <w:szCs w:val="24"/>
        </w:rPr>
        <w:t>• Die elegante Hose • Der Leinenanzug</w:t>
      </w:r>
    </w:p>
    <w:p>
      <w:pPr>
        <w:pStyle w:val="Normal"/>
        <w:widowControl w:val="0"/>
        <w:rPr>
          <w:sz w:val="12"/>
          <w:szCs w:val="12"/>
        </w:rPr>
      </w:pPr>
      <w:r>
        <w:rPr>
          <w:smallCaps w:val="0"/>
          <w:sz w:val="24"/>
          <w:szCs w:val="24"/>
        </w:rPr>
        <w:t>preiswert in sorgfältiger Ausführung</w:t>
      </w:r>
    </w:p>
    <w:p>
      <w:pPr>
        <w:pStyle w:val="Normal"/>
        <w:widowControl w:val="0"/>
        <w:rPr>
          <w:sz w:val="19"/>
          <w:szCs w:val="19"/>
        </w:rPr>
      </w:pPr>
      <w:r>
        <w:rPr>
          <w:smallCaps w:val="0"/>
          <w:sz w:val="24"/>
          <w:szCs w:val="24"/>
        </w:rPr>
        <w:t>Nachlat-Ben jamin 32■■ Eingang Kalischer 50</w:t>
      </w:r>
    </w:p>
    <w:p>
      <w:pPr>
        <w:pStyle w:val="Normal"/>
        <w:widowControl w:val="0"/>
        <w:rPr>
          <w:sz w:val="20"/>
          <w:szCs w:val="20"/>
        </w:rPr>
      </w:pPr>
      <w:r>
        <w:rPr>
          <w:smallCaps w:val="0"/>
          <w:sz w:val="24"/>
          <w:szCs w:val="24"/>
        </w:rPr>
        <w:t>Vermögensverwaltung. Palästinensische und ausländische Effekten • Spezialgebiet: Erst- rangige hochverzinsliehe Teil-Hypotheken, Jederzeit beleihbar und veräusseriich.</w:t>
      </w:r>
    </w:p>
    <w:p>
      <w:pPr>
        <w:pStyle w:val="Normal"/>
        <w:widowControl w:val="0"/>
        <w:rPr>
          <w:sz w:val="18"/>
          <w:szCs w:val="18"/>
        </w:rPr>
      </w:pPr>
      <w:r>
        <w:rPr>
          <w:smallCaps w:val="0"/>
          <w:sz w:val="24"/>
          <w:szCs w:val="24"/>
        </w:rPr>
        <w:t>73</w:t>
      </w:r>
    </w:p>
    <w:p>
      <w:pPr>
        <w:pStyle w:val="Normal"/>
        <w:widowControl w:val="0"/>
        <w:ind w:firstLine="360"/>
        <w:rPr>
          <w:sz w:val="20"/>
          <w:szCs w:val="20"/>
        </w:rPr>
      </w:pPr>
      <w:r>
        <w:rPr>
          <w:smallCaps w:val="0"/>
          <w:sz w:val="24"/>
          <w:szCs w:val="24"/>
        </w:rPr>
        <w:t xml:space="preserve">FAHRSCHULE - ״Europa ׳ - KATZ Privai-Taxi E,״z.ge Schule mit Tel-Aviv, jetzt Hamashbirstr. 5 Ecke Jaffa Rd., Tel. 277 eigen. Lastwagen. </w:t>
      </w:r>
      <w:r>
        <w:rPr>
          <w:smallCaps w:val="0"/>
          <w:sz w:val="24"/>
          <w:szCs w:val="24"/>
          <w:lang w:val="en-US" w:eastAsia="en-US" w:bidi="en-US"/>
        </w:rPr>
        <w:t xml:space="preserve">Individ. </w:t>
      </w:r>
      <w:r>
        <w:rPr>
          <w:smallCaps w:val="0"/>
          <w:sz w:val="24"/>
          <w:szCs w:val="24"/>
        </w:rPr>
        <w:t>Ausbildung</w:t>
      </w:r>
    </w:p>
    <w:p>
      <w:pPr>
        <w:pStyle w:val="Normal"/>
        <w:widowControl w:val="0"/>
        <w:rPr>
          <w:sz w:val="17"/>
          <w:szCs w:val="17"/>
        </w:rPr>
      </w:pPr>
      <w:r>
        <w:rPr>
          <w:smallCaps w:val="0"/>
          <w:sz w:val="24"/>
          <w:szCs w:val="24"/>
        </w:rPr>
        <w:t xml:space="preserve">ÄRehige Anzeigenannahme </w:t>
      </w:r>
      <w:r>
        <w:rPr>
          <w:smallCaps w:val="0"/>
          <w:sz w:val="24"/>
          <w:szCs w:val="24"/>
          <w:lang w:val="en-US" w:eastAsia="en-US" w:bidi="en-US"/>
        </w:rPr>
        <w:t xml:space="preserve">Dr. (nr. </w:t>
      </w:r>
      <w:r>
        <w:rPr>
          <w:smallCaps w:val="0"/>
          <w:sz w:val="24"/>
          <w:szCs w:val="24"/>
        </w:rPr>
        <w:t xml:space="preserve">W. Victor &amp; Landan, Ltd., Tel-Aviv Bvd. Rothschild 58, </w:t>
      </w:r>
      <w:r>
        <w:rPr>
          <w:smallCaps w:val="0"/>
          <w:sz w:val="24"/>
          <w:szCs w:val="24"/>
          <w:lang w:val="en-US" w:eastAsia="en-US" w:bidi="en-US"/>
        </w:rPr>
        <w:t xml:space="preserve">P.O.Box </w:t>
      </w:r>
      <w:r>
        <w:rPr>
          <w:smallCaps w:val="0"/>
          <w:sz w:val="24"/>
          <w:szCs w:val="24"/>
        </w:rPr>
        <w:t>914, Telefon 3754</w:t>
      </w:r>
      <w:r>
        <w:br w:type="page"/>
      </w:r>
    </w:p>
    <w:p>
      <w:pPr>
        <w:pStyle w:val="Normal"/>
        <w:widowControl w:val="0"/>
        <w:rPr>
          <w:sz w:val="22"/>
          <w:szCs w:val="22"/>
        </w:rPr>
      </w:pPr>
      <w:r>
        <w:rPr>
          <w:smallCaps w:val="0"/>
          <w:color w:val="5C4B42"/>
          <w:sz w:val="24"/>
          <w:szCs w:val="24"/>
        </w:rPr>
        <w:t>1936 (Juli II)</w:t>
      </w:r>
    </w:p>
    <w:p>
      <w:pPr>
        <w:pStyle w:val="Normal"/>
        <w:widowControl w:val="0"/>
        <w:rPr>
          <w:sz w:val="22"/>
          <w:szCs w:val="22"/>
        </w:rPr>
      </w:pPr>
      <w:r>
        <w:rPr>
          <w:smallCaps w:val="0"/>
          <w:sz w:val="24"/>
          <w:szCs w:val="24"/>
        </w:rPr>
        <w:t xml:space="preserve">MITTEILUNGSBLATT DER </w:t>
      </w:r>
      <w:r>
        <w:rPr>
          <w:smallCaps w:val="0"/>
          <w:sz w:val="24"/>
          <w:szCs w:val="24"/>
          <w:lang w:val="en-US" w:eastAsia="en-US" w:bidi="en-US"/>
        </w:rPr>
        <w:t>HOG</w:t>
      </w:r>
    </w:p>
    <w:p>
      <w:pPr>
        <w:pStyle w:val="Normal"/>
        <w:widowControl w:val="0"/>
        <w:rPr>
          <w:sz w:val="18"/>
          <w:szCs w:val="18"/>
        </w:rPr>
      </w:pPr>
      <w:r>
        <w:rPr>
          <w:smallCaps w:val="0"/>
          <w:color w:val="5C4B42"/>
          <w:sz w:val="24"/>
          <w:szCs w:val="24"/>
        </w:rPr>
        <w:t>1</w:t>
      </w:r>
    </w:p>
    <w:p>
      <w:pPr>
        <w:pStyle w:val="Normal"/>
        <w:widowControl w:val="0"/>
        <w:rPr>
          <w:sz w:val="18"/>
          <w:szCs w:val="18"/>
        </w:rPr>
      </w:pPr>
      <w:r>
        <w:rPr>
          <w:smallCaps w:val="0"/>
          <w:sz w:val="24"/>
          <w:szCs w:val="24"/>
        </w:rPr>
        <w:t>Wiener, dzt. selbst. Kaufmann, 37 Jahre alt, gute Erscheinung (172) sucht gleichgr., huebsche</w:t>
      </w:r>
    </w:p>
    <w:p>
      <w:pPr>
        <w:pStyle w:val="Normal"/>
        <w:widowControl w:val="0"/>
        <w:outlineLvl w:val="4"/>
        <w:rPr>
          <w:sz w:val="32"/>
          <w:szCs w:val="32"/>
        </w:rPr>
      </w:pPr>
      <w:bookmarkStart w:id="5" w:name="bookmark5"/>
      <w:r>
        <w:rPr>
          <w:smallCaps w:val="0"/>
          <w:sz w:val="24"/>
          <w:szCs w:val="24"/>
        </w:rPr>
        <w:t>Ehekameradin</w:t>
      </w:r>
      <w:bookmarkEnd w:id="5"/>
    </w:p>
    <w:p>
      <w:pPr>
        <w:pStyle w:val="Normal"/>
        <w:widowControl w:val="0"/>
        <w:rPr>
          <w:sz w:val="18"/>
          <w:szCs w:val="18"/>
        </w:rPr>
      </w:pPr>
      <w:r>
        <w:rPr>
          <w:smallCaps w:val="0"/>
          <w:sz w:val="24"/>
          <w:szCs w:val="24"/>
        </w:rPr>
        <w:t xml:space="preserve">aus wohlhabender Familie (auch Witwe mit Klein- </w:t>
      </w:r>
      <w:r>
        <w:rPr>
          <w:smallCaps w:val="0"/>
          <w:sz w:val="24"/>
          <w:szCs w:val="24"/>
          <w:lang w:val="en-US" w:eastAsia="en-US" w:bidi="en-US"/>
        </w:rPr>
        <w:t xml:space="preserve">kind). </w:t>
      </w:r>
      <w:r>
        <w:rPr>
          <w:smallCaps w:val="0"/>
          <w:sz w:val="24"/>
          <w:szCs w:val="24"/>
        </w:rPr>
        <w:t>Mitarbeit in laendlich. Betrieb (Wirtschaft, Hotel, Industrie) wird angestrebt.</w:t>
      </w:r>
    </w:p>
    <w:p>
      <w:pPr>
        <w:pStyle w:val="Normal"/>
        <w:widowControl w:val="0"/>
        <w:rPr>
          <w:sz w:val="18"/>
          <w:szCs w:val="18"/>
        </w:rPr>
      </w:pPr>
      <w:r>
        <w:rPr>
          <w:smallCaps w:val="0"/>
          <w:sz w:val="24"/>
          <w:szCs w:val="24"/>
        </w:rPr>
        <w:t>Zuschriften erbeten unter:</w:t>
      </w:r>
    </w:p>
    <w:p>
      <w:pPr>
        <w:pStyle w:val="Normal"/>
        <w:widowControl w:val="0"/>
        <w:rPr>
          <w:sz w:val="17"/>
          <w:szCs w:val="17"/>
        </w:rPr>
      </w:pPr>
      <w:r>
        <w:rPr>
          <w:smallCaps w:val="0"/>
          <w:sz w:val="24"/>
          <w:szCs w:val="24"/>
        </w:rPr>
        <w:t>״Vienna 612" Goldschmidt Rosen Annoncen- Expedition, Haifa, Hillelstr. 40.</w:t>
      </w:r>
    </w:p>
    <w:p>
      <w:pPr>
        <w:pStyle w:val="Normal"/>
        <w:widowControl w:val="0"/>
        <w:rPr>
          <w:sz w:val="17"/>
          <w:szCs w:val="17"/>
        </w:rPr>
      </w:pPr>
      <w:r>
        <w:rPr>
          <w:smallCaps w:val="0"/>
          <w:sz w:val="24"/>
          <w:szCs w:val="24"/>
        </w:rPr>
        <w:t>Wir uebernehmen fuer Sie</w:t>
      </w:r>
    </w:p>
    <w:p>
      <w:pPr>
        <w:pStyle w:val="Normal"/>
        <w:widowControl w:val="0"/>
        <w:ind w:firstLine="360"/>
        <w:rPr>
          <w:sz w:val="17"/>
          <w:szCs w:val="17"/>
        </w:rPr>
      </w:pPr>
      <w:r>
        <w:rPr>
          <w:smallCaps w:val="0"/>
          <w:sz w:val="24"/>
          <w:szCs w:val="24"/>
        </w:rPr>
        <w:t>die Anlage von Kapital in ersten Hypotheken</w:t>
      </w:r>
    </w:p>
    <w:p>
      <w:pPr>
        <w:pStyle w:val="Normal"/>
        <w:widowControl w:val="0"/>
        <w:rPr>
          <w:sz w:val="17"/>
          <w:szCs w:val="17"/>
        </w:rPr>
      </w:pPr>
      <w:r>
        <w:rPr>
          <w:smallCaps w:val="0"/>
          <w:sz w:val="24"/>
          <w:szCs w:val="24"/>
        </w:rPr>
        <w:t>Wir beraten Sie</w:t>
      </w:r>
    </w:p>
    <w:p>
      <w:pPr>
        <w:pStyle w:val="Normal"/>
        <w:widowControl w:val="0"/>
        <w:ind w:firstLine="360"/>
        <w:rPr>
          <w:sz w:val="17"/>
          <w:szCs w:val="17"/>
        </w:rPr>
      </w:pPr>
      <w:r>
        <w:rPr>
          <w:smallCaps w:val="0"/>
          <w:sz w:val="24"/>
          <w:szCs w:val="24"/>
        </w:rPr>
        <w:t>in allen Fragen Ihres Transfers — speziell im Bantransfer — und uebernehmen die Durchfnehrung von Transferprojekten</w:t>
      </w:r>
    </w:p>
    <w:p>
      <w:pPr>
        <w:pStyle w:val="Normal"/>
        <w:widowControl w:val="0"/>
        <w:rPr>
          <w:sz w:val="17"/>
          <w:szCs w:val="17"/>
        </w:rPr>
      </w:pPr>
      <w:r>
        <w:rPr>
          <w:smallCaps w:val="0"/>
          <w:sz w:val="24"/>
          <w:szCs w:val="24"/>
        </w:rPr>
        <w:t>Wir vermitteln Ihnen</w:t>
      </w:r>
    </w:p>
    <w:p>
      <w:pPr>
        <w:pStyle w:val="Normal"/>
        <w:widowControl w:val="0"/>
        <w:ind w:firstLine="360"/>
        <w:rPr>
          <w:sz w:val="17"/>
          <w:szCs w:val="17"/>
        </w:rPr>
      </w:pPr>
      <w:r>
        <w:rPr>
          <w:smallCaps w:val="0"/>
          <w:sz w:val="24"/>
          <w:szCs w:val="24"/>
        </w:rPr>
        <w:t>Beteiligungsangebote in Industrie and Handel Wir pruefen gewissenhaft</w:t>
      </w:r>
    </w:p>
    <w:p>
      <w:pPr>
        <w:pStyle w:val="Normal"/>
        <w:widowControl w:val="0"/>
        <w:ind w:firstLine="360"/>
        <w:rPr>
          <w:sz w:val="17"/>
          <w:szCs w:val="17"/>
        </w:rPr>
      </w:pPr>
      <w:r>
        <w:rPr>
          <w:smallCaps w:val="0"/>
          <w:sz w:val="24"/>
          <w:szCs w:val="24"/>
        </w:rPr>
        <w:t>alle Ihnen angebotenen Investitionsvorschlaege und wahren Ihre Interessen als Treuhaender</w:t>
      </w:r>
    </w:p>
    <w:p>
      <w:pPr>
        <w:pStyle w:val="Normal"/>
        <w:widowControl w:val="0"/>
        <w:outlineLvl w:val="5"/>
      </w:pPr>
      <w:bookmarkStart w:id="6" w:name="bookmark6"/>
      <w:r>
        <w:rPr>
          <w:smallCaps w:val="0"/>
        </w:rPr>
        <w:t>Walter Samuel — Herbert Bry</w:t>
      </w:r>
      <w:bookmarkEnd w:id="6"/>
    </w:p>
    <w:p>
      <w:pPr>
        <w:pStyle w:val="Normal"/>
        <w:widowControl w:val="0"/>
        <w:rPr>
          <w:sz w:val="18"/>
          <w:szCs w:val="18"/>
        </w:rPr>
      </w:pPr>
      <w:r>
        <w:rPr>
          <w:smallCaps w:val="0"/>
          <w:sz w:val="24"/>
          <w:szCs w:val="24"/>
        </w:rPr>
        <w:t>Tel-Aviv, Rothschild Boulevard 33</w:t>
      </w:r>
    </w:p>
    <w:p>
      <w:pPr>
        <w:pStyle w:val="Normal"/>
        <w:widowControl w:val="0"/>
        <w:rPr>
          <w:sz w:val="70"/>
          <w:szCs w:val="70"/>
        </w:rPr>
      </w:pPr>
      <w:r>
        <w:rPr>
          <w:smallCaps w:val="0"/>
          <w:sz w:val="24"/>
          <w:szCs w:val="24"/>
        </w:rPr>
        <w:t>Dr. W. MARX</w:t>
      </w:r>
    </w:p>
    <w:p>
      <w:pPr>
        <w:pStyle w:val="Normal"/>
        <w:widowControl w:val="0"/>
        <w:outlineLvl w:val="5"/>
      </w:pPr>
      <w:bookmarkStart w:id="7" w:name="bookmark7"/>
      <w:r>
        <w:rPr>
          <w:smallCaps w:val="0"/>
        </w:rPr>
        <w:t>TRANSFER BERATER</w:t>
      </w:r>
      <w:bookmarkEnd w:id="7"/>
    </w:p>
    <w:p>
      <w:pPr>
        <w:pStyle w:val="Normal"/>
        <w:widowControl w:val="0"/>
        <w:ind w:firstLine="360"/>
      </w:pPr>
      <w:r>
        <w:rPr>
          <w:smallCaps w:val="0"/>
        </w:rPr>
        <w:t>BAR-, BETEILIGUNGS-, KREDIT-</w:t>
      </w:r>
    </w:p>
    <w:p>
      <w:pPr>
        <w:pStyle w:val="Normal"/>
        <w:widowControl w:val="0"/>
        <w:ind w:firstLine="360"/>
        <w:rPr>
          <w:sz w:val="18"/>
          <w:szCs w:val="18"/>
        </w:rPr>
      </w:pPr>
      <w:r>
        <w:rPr>
          <w:smallCaps w:val="0"/>
          <w:sz w:val="24"/>
          <w:szCs w:val="24"/>
        </w:rPr>
        <w:t>und</w:t>
      </w:r>
    </w:p>
    <w:p>
      <w:pPr>
        <w:pStyle w:val="Normal"/>
        <w:widowControl w:val="0"/>
        <w:ind w:firstLine="360"/>
        <w:outlineLvl w:val="5"/>
      </w:pPr>
      <w:bookmarkStart w:id="8" w:name="bookmark8"/>
      <w:r>
        <w:rPr>
          <w:smallCaps w:val="0"/>
        </w:rPr>
        <w:t>BAUTRANSFER</w:t>
      </w:r>
      <w:bookmarkEnd w:id="8"/>
    </w:p>
    <w:p>
      <w:pPr>
        <w:pStyle w:val="Normal"/>
        <w:widowControl w:val="0"/>
        <w:ind w:firstLine="360"/>
      </w:pPr>
      <w:r>
        <w:rPr>
          <w:smallCaps w:val="0"/>
        </w:rPr>
        <w:t>durch Hypotheken, Kauf, Miete von Wohnungen und Häusern gegen Mark ANTRAGSVERTRETU NG vor der Haavara Ltd.</w:t>
      </w:r>
    </w:p>
    <w:p>
      <w:pPr>
        <w:pStyle w:val="Normal"/>
        <w:widowControl w:val="0"/>
        <w:rPr>
          <w:sz w:val="18"/>
          <w:szCs w:val="18"/>
        </w:rPr>
      </w:pPr>
      <w:r>
        <w:rPr>
          <w:smallCaps w:val="0"/>
          <w:sz w:val="24"/>
          <w:szCs w:val="24"/>
        </w:rPr>
        <w:t>Repräsentanz der Büros:</w:t>
      </w:r>
    </w:p>
    <w:p>
      <w:pPr>
        <w:pStyle w:val="Normal"/>
        <w:widowControl w:val="0"/>
        <w:rPr>
          <w:sz w:val="12"/>
          <w:szCs w:val="12"/>
        </w:rPr>
      </w:pPr>
      <w:r>
        <w:rPr>
          <w:smallCaps w:val="0"/>
          <w:sz w:val="24"/>
          <w:szCs w:val="24"/>
        </w:rPr>
        <w:t xml:space="preserve">Amtsger.-Raf </w:t>
      </w:r>
      <w:r>
        <w:rPr>
          <w:smallCaps w:val="0"/>
          <w:sz w:val="24"/>
          <w:szCs w:val="24"/>
          <w:lang w:val="en-US" w:eastAsia="en-US" w:bidi="en-US"/>
        </w:rPr>
        <w:t xml:space="preserve">a. </w:t>
      </w:r>
      <w:r>
        <w:rPr>
          <w:smallCaps w:val="0"/>
          <w:sz w:val="24"/>
          <w:szCs w:val="24"/>
        </w:rPr>
        <w:t xml:space="preserve">D. </w:t>
      </w:r>
      <w:r>
        <w:rPr>
          <w:smallCaps w:val="0"/>
          <w:sz w:val="24"/>
          <w:szCs w:val="24"/>
          <w:lang w:val="en-US" w:eastAsia="en-US" w:bidi="en-US"/>
        </w:rPr>
        <w:t xml:space="preserve">Dr. Aschner </w:t>
      </w:r>
      <w:r>
        <w:rPr>
          <w:smallCaps w:val="0"/>
          <w:sz w:val="24"/>
          <w:szCs w:val="24"/>
        </w:rPr>
        <w:t>—</w:t>
      </w:r>
    </w:p>
    <w:p>
      <w:pPr>
        <w:pStyle w:val="Normal"/>
        <w:widowControl w:val="0"/>
        <w:rPr>
          <w:sz w:val="12"/>
          <w:szCs w:val="12"/>
        </w:rPr>
      </w:pPr>
      <w:r>
        <w:rPr>
          <w:smallCaps w:val="0"/>
          <w:sz w:val="24"/>
          <w:szCs w:val="24"/>
        </w:rPr>
        <w:t xml:space="preserve">Oberreg.-Rat </w:t>
      </w:r>
      <w:r>
        <w:rPr>
          <w:smallCaps w:val="0"/>
          <w:sz w:val="24"/>
          <w:szCs w:val="24"/>
          <w:lang w:val="en-US" w:eastAsia="en-US" w:bidi="en-US"/>
        </w:rPr>
        <w:t xml:space="preserve">a. </w:t>
      </w:r>
      <w:r>
        <w:rPr>
          <w:smallCaps w:val="0"/>
          <w:sz w:val="24"/>
          <w:szCs w:val="24"/>
        </w:rPr>
        <w:t xml:space="preserve">D. </w:t>
      </w:r>
      <w:r>
        <w:rPr>
          <w:smallCaps w:val="0"/>
          <w:sz w:val="24"/>
          <w:szCs w:val="24"/>
          <w:lang w:val="en-US" w:eastAsia="en-US" w:bidi="en-US"/>
        </w:rPr>
        <w:t xml:space="preserve">Kempner, </w:t>
      </w:r>
      <w:r>
        <w:rPr>
          <w:smallCaps w:val="0"/>
          <w:sz w:val="24"/>
          <w:szCs w:val="24"/>
        </w:rPr>
        <w:t>Berlin</w:t>
      </w:r>
    </w:p>
    <w:p>
      <w:pPr>
        <w:pStyle w:val="Normal"/>
        <w:widowControl w:val="0"/>
        <w:rPr>
          <w:sz w:val="12"/>
          <w:szCs w:val="12"/>
        </w:rPr>
      </w:pPr>
      <w:r>
        <w:rPr>
          <w:smallCaps w:val="0"/>
          <w:sz w:val="24"/>
          <w:szCs w:val="24"/>
        </w:rPr>
        <w:t>Dr. Mendel — Dr. Neuberger, Düsseldorf</w:t>
      </w:r>
    </w:p>
    <w:p>
      <w:pPr>
        <w:pStyle w:val="Normal"/>
        <w:widowControl w:val="0"/>
        <w:rPr>
          <w:sz w:val="12"/>
          <w:szCs w:val="12"/>
        </w:rPr>
      </w:pPr>
      <w:r>
        <w:rPr>
          <w:smallCaps w:val="0"/>
          <w:sz w:val="24"/>
          <w:szCs w:val="24"/>
        </w:rPr>
        <w:t>Oster — Dr. Stattmann, Köln</w:t>
      </w:r>
    </w:p>
    <w:p>
      <w:pPr>
        <w:pStyle w:val="Normal"/>
        <w:widowControl w:val="0"/>
        <w:rPr>
          <w:sz w:val="12"/>
          <w:szCs w:val="12"/>
        </w:rPr>
      </w:pPr>
      <w:r>
        <w:rPr>
          <w:smallCaps w:val="0"/>
          <w:sz w:val="24"/>
          <w:szCs w:val="24"/>
        </w:rPr>
        <w:t>Dr. R. L. Selig, Mannheim</w:t>
      </w:r>
    </w:p>
    <w:p>
      <w:pPr>
        <w:pStyle w:val="Normal"/>
        <w:widowControl w:val="0"/>
        <w:rPr>
          <w:sz w:val="12"/>
          <w:szCs w:val="12"/>
        </w:rPr>
      </w:pPr>
      <w:r>
        <w:rPr>
          <w:smallCaps w:val="0"/>
          <w:sz w:val="24"/>
          <w:szCs w:val="24"/>
        </w:rPr>
        <w:t>Ernst Cohn, Breslau u. a.</w:t>
      </w:r>
    </w:p>
    <w:p>
      <w:pPr>
        <w:pStyle w:val="Normal"/>
        <w:widowControl w:val="0"/>
        <w:ind w:firstLine="360"/>
        <w:outlineLvl w:val="5"/>
      </w:pPr>
      <w:bookmarkStart w:id="9" w:name="bookmark9"/>
      <w:r>
        <w:rPr>
          <w:smallCaps w:val="0"/>
        </w:rPr>
        <w:t xml:space="preserve">T E L - </w:t>
      </w:r>
      <w:r>
        <w:rPr>
          <w:smallCaps w:val="0"/>
          <w:lang w:val="en-US" w:eastAsia="en-US" w:bidi="en-US"/>
        </w:rPr>
        <w:t xml:space="preserve">A </w:t>
      </w:r>
      <w:r>
        <w:rPr>
          <w:smallCaps w:val="0"/>
        </w:rPr>
        <w:t xml:space="preserve">V </w:t>
      </w:r>
      <w:r>
        <w:rPr>
          <w:smallCaps w:val="0"/>
          <w:lang w:val="en-US" w:eastAsia="en-US" w:bidi="en-US"/>
        </w:rPr>
        <w:t xml:space="preserve">I </w:t>
      </w:r>
      <w:r>
        <w:rPr>
          <w:smallCaps w:val="0"/>
        </w:rPr>
        <w:t>V</w:t>
      </w:r>
      <w:bookmarkEnd w:id="9"/>
    </w:p>
    <w:p>
      <w:pPr>
        <w:pStyle w:val="Normal"/>
        <w:widowControl w:val="0"/>
        <w:ind w:firstLine="360"/>
        <w:rPr>
          <w:sz w:val="15"/>
          <w:szCs w:val="15"/>
        </w:rPr>
      </w:pPr>
      <w:r>
        <w:rPr>
          <w:smallCaps w:val="0"/>
          <w:sz w:val="24"/>
          <w:szCs w:val="24"/>
        </w:rPr>
        <w:t>30. ACHAD-HAAM, Ecke Nachlath-BenjaminStr.</w:t>
      </w:r>
    </w:p>
    <w:p>
      <w:pPr>
        <w:pStyle w:val="Normal"/>
        <w:widowControl w:val="0"/>
        <w:ind w:firstLine="360"/>
        <w:rPr>
          <w:sz w:val="12"/>
          <w:szCs w:val="12"/>
        </w:rPr>
      </w:pPr>
      <w:r>
        <w:rPr>
          <w:smallCaps w:val="0"/>
          <w:sz w:val="24"/>
          <w:szCs w:val="24"/>
        </w:rPr>
        <w:t>(Haus Lloyd Tri.ztlno) Zimmer 1 (Sprechzeit 11.1 Uhr)</w:t>
      </w:r>
    </w:p>
    <w:p>
      <w:pPr>
        <w:pStyle w:val="Normal"/>
        <w:widowControl w:val="0"/>
        <w:ind w:firstLine="360"/>
        <w:rPr>
          <w:sz w:val="15"/>
          <w:szCs w:val="15"/>
        </w:rPr>
      </w:pPr>
      <w:r>
        <w:rPr>
          <w:smallCaps w:val="0"/>
          <w:sz w:val="24"/>
          <w:szCs w:val="24"/>
        </w:rPr>
        <w:t>18.SCHALOM ALEICHEM Str. Ecke Ben-Jehuda Rd.</w:t>
      </w:r>
    </w:p>
    <w:p>
      <w:pPr>
        <w:pStyle w:val="Normal"/>
        <w:widowControl w:val="0"/>
        <w:ind w:firstLine="360"/>
        <w:rPr>
          <w:sz w:val="12"/>
          <w:szCs w:val="12"/>
        </w:rPr>
      </w:pPr>
      <w:r>
        <w:rPr>
          <w:smallCaps w:val="0"/>
          <w:sz w:val="24"/>
          <w:szCs w:val="24"/>
        </w:rPr>
        <w:t>(Sprechzeit 5—7)</w:t>
      </w:r>
    </w:p>
    <w:p>
      <w:pPr>
        <w:pStyle w:val="Normal"/>
        <w:widowControl w:val="0"/>
        <w:rPr>
          <w:sz w:val="18"/>
          <w:szCs w:val="18"/>
        </w:rPr>
      </w:pPr>
      <w:r>
        <w:rPr>
          <w:smallCaps w:val="0"/>
          <w:sz w:val="24"/>
          <w:szCs w:val="24"/>
        </w:rPr>
        <w:t>88a</w:t>
      </w:r>
    </w:p>
    <w:p>
      <w:pPr>
        <w:pStyle w:val="Normal"/>
        <w:widowControl w:val="0"/>
        <w:rPr>
          <w:sz w:val="15"/>
          <w:szCs w:val="15"/>
        </w:rPr>
      </w:pPr>
      <w:r>
        <w:rPr>
          <w:smallCaps w:val="0"/>
          <w:sz w:val="24"/>
          <w:szCs w:val="24"/>
        </w:rPr>
        <w:t>Heiratslustige Herren und Damen, die</w:t>
      </w:r>
    </w:p>
    <w:p>
      <w:pPr>
        <w:pStyle w:val="Normal"/>
        <w:widowControl w:val="0"/>
        <w:rPr>
          <w:sz w:val="15"/>
          <w:szCs w:val="15"/>
        </w:rPr>
      </w:pPr>
      <w:r>
        <w:rPr>
          <w:smallCaps w:val="0"/>
          <w:sz w:val="24"/>
          <w:szCs w:val="24"/>
        </w:rPr>
        <w:t>Reisen nach Europa unternehmen, wenden sich vertrauensvoll an das</w:t>
      </w:r>
    </w:p>
    <w:p>
      <w:pPr>
        <w:pStyle w:val="Normal"/>
        <w:widowControl w:val="0"/>
        <w:ind w:left="360" w:hanging="360"/>
        <w:rPr>
          <w:sz w:val="15"/>
          <w:szCs w:val="15"/>
        </w:rPr>
      </w:pPr>
      <w:r>
        <w:rPr>
          <w:smallCaps w:val="0"/>
          <w:sz w:val="24"/>
          <w:szCs w:val="24"/>
        </w:rPr>
        <w:t>EHE-ARRANGEMENTS-INSTITUT</w:t>
      </w:r>
    </w:p>
    <w:p>
      <w:pPr>
        <w:pStyle w:val="Normal"/>
        <w:widowControl w:val="0"/>
        <w:ind w:left="360" w:hanging="360"/>
        <w:rPr>
          <w:sz w:val="15"/>
          <w:szCs w:val="15"/>
        </w:rPr>
      </w:pPr>
      <w:r>
        <w:rPr>
          <w:smallCaps w:val="0"/>
          <w:sz w:val="24"/>
          <w:szCs w:val="24"/>
        </w:rPr>
        <w:t xml:space="preserve">Henrik Dawidowicz, Tel-Hviv, 18, </w:t>
      </w:r>
      <w:r>
        <w:rPr>
          <w:smallCaps w:val="0"/>
          <w:sz w:val="24"/>
          <w:szCs w:val="24"/>
          <w:lang w:val="en-US" w:eastAsia="en-US" w:bidi="en-US"/>
        </w:rPr>
        <w:t xml:space="preserve">Shalom </w:t>
      </w:r>
      <w:r>
        <w:rPr>
          <w:smallCaps w:val="0"/>
          <w:sz w:val="24"/>
          <w:szCs w:val="24"/>
        </w:rPr>
        <w:t>Aleichem zwecks Anbahnung von Ehen im ganzen Auslande Sprechzeit: 12—1 u. 4,30—7,30</w:t>
      </w:r>
    </w:p>
    <w:p>
      <w:pPr>
        <w:pStyle w:val="Normal"/>
        <w:widowControl w:val="0"/>
        <w:outlineLvl w:val="5"/>
      </w:pPr>
      <w:bookmarkStart w:id="10" w:name="bookmark10"/>
      <w:r>
        <w:rPr>
          <w:smallCaps w:val="0"/>
        </w:rPr>
        <w:t>ORTHOPAEDIE ״BERESANSKI</w:t>
      </w:r>
      <w:bookmarkEnd w:id="10"/>
    </w:p>
    <w:p>
      <w:pPr>
        <w:pStyle w:val="Normal"/>
        <w:widowControl w:val="0"/>
        <w:rPr>
          <w:sz w:val="20"/>
          <w:szCs w:val="20"/>
        </w:rPr>
      </w:pPr>
      <w:r>
        <w:rPr>
          <w:smallCaps w:val="0"/>
          <w:sz w:val="24"/>
          <w:szCs w:val="24"/>
        </w:rPr>
        <w:t>// ■</w:t>
      </w:r>
    </w:p>
    <w:p>
      <w:pPr>
        <w:pStyle w:val="Normal"/>
        <w:widowControl w:val="0"/>
        <w:rPr>
          <w:sz w:val="15"/>
          <w:szCs w:val="15"/>
        </w:rPr>
      </w:pPr>
      <w:r>
        <w:rPr>
          <w:smallCaps w:val="0"/>
          <w:sz w:val="24"/>
          <w:szCs w:val="24"/>
        </w:rPr>
        <w:t xml:space="preserve">Inh. A. AGRANAT und Dr. </w:t>
      </w:r>
      <w:r>
        <w:rPr>
          <w:smallCaps w:val="0"/>
          <w:sz w:val="24"/>
          <w:szCs w:val="24"/>
          <w:lang w:val="en-US" w:eastAsia="en-US" w:bidi="en-US"/>
        </w:rPr>
        <w:t xml:space="preserve">med. </w:t>
      </w:r>
      <w:r>
        <w:rPr>
          <w:smallCaps w:val="0"/>
          <w:sz w:val="24"/>
          <w:szCs w:val="24"/>
        </w:rPr>
        <w:t>H. STEIN</w:t>
      </w:r>
    </w:p>
    <w:p>
      <w:pPr>
        <w:pStyle w:val="Normal"/>
        <w:widowControl w:val="0"/>
        <w:tabs>
          <w:tab w:pos="2357" w:val="left"/>
        </w:tabs>
        <w:rPr>
          <w:sz w:val="15"/>
          <w:szCs w:val="15"/>
        </w:rPr>
      </w:pPr>
      <w:r>
        <w:rPr>
          <w:smallCaps w:val="0"/>
          <w:sz w:val="24"/>
          <w:szCs w:val="24"/>
        </w:rPr>
        <w:t>Alle Arien orthopädischer Arbeiten. Orthopädische Schuhe.</w:t>
        <w:tab/>
        <w:t>Kleine Preise</w:t>
      </w:r>
    </w:p>
    <w:p>
      <w:pPr>
        <w:pStyle w:val="Normal"/>
        <w:widowControl w:val="0"/>
        <w:rPr>
          <w:sz w:val="20"/>
          <w:szCs w:val="20"/>
        </w:rPr>
      </w:pPr>
      <w:r>
        <w:rPr>
          <w:smallCaps w:val="0"/>
          <w:sz w:val="24"/>
          <w:szCs w:val="24"/>
        </w:rPr>
        <w:t>Jerusalem, Nachlat Schewah, Beth Feingold</w:t>
      </w:r>
    </w:p>
    <w:p>
      <w:pPr>
        <w:pStyle w:val="Normal"/>
        <w:widowControl w:val="0"/>
        <w:rPr>
          <w:sz w:val="82"/>
          <w:szCs w:val="82"/>
        </w:rPr>
      </w:pPr>
      <w:r>
        <w:rPr>
          <w:smallCaps w:val="0"/>
          <w:sz w:val="24"/>
          <w:szCs w:val="24"/>
          <w:lang w:val="en-US" w:eastAsia="en-US" w:bidi="en-US"/>
        </w:rPr>
        <w:t>A</w:t>
      </w:r>
    </w:p>
    <w:p>
      <w:pPr>
        <w:pStyle w:val="Normal"/>
        <w:widowControl w:val="0"/>
        <w:outlineLvl w:val="6"/>
        <w:rPr>
          <w:sz w:val="22"/>
          <w:szCs w:val="22"/>
        </w:rPr>
      </w:pPr>
      <w:bookmarkStart w:id="11" w:name="bookmark11"/>
      <w:r>
        <w:rPr>
          <w:smallCaps w:val="0"/>
          <w:sz w:val="24"/>
          <w:szCs w:val="24"/>
        </w:rPr>
        <w:t>Besonders preiswert</w:t>
      </w:r>
      <w:bookmarkEnd w:id="11"/>
    </w:p>
    <w:p>
      <w:pPr>
        <w:pStyle w:val="Normal"/>
        <w:widowControl w:val="0"/>
        <w:outlineLvl w:val="4"/>
        <w:rPr>
          <w:sz w:val="32"/>
          <w:szCs w:val="32"/>
        </w:rPr>
      </w:pPr>
      <w:bookmarkStart w:id="12" w:name="bookmark12"/>
      <w:r>
        <w:rPr>
          <w:smallCaps w:val="0"/>
          <w:sz w:val="24"/>
          <w:szCs w:val="24"/>
        </w:rPr>
        <w:t>ROLLSCHUHE</w:t>
      </w:r>
      <w:bookmarkEnd w:id="12"/>
    </w:p>
    <w:p>
      <w:pPr>
        <w:pStyle w:val="Normal"/>
        <w:widowControl w:val="0"/>
        <w:outlineLvl w:val="6"/>
        <w:rPr>
          <w:sz w:val="22"/>
          <w:szCs w:val="22"/>
        </w:rPr>
      </w:pPr>
      <w:bookmarkStart w:id="13" w:name="bookmark13"/>
      <w:r>
        <w:rPr>
          <w:smallCaps w:val="0"/>
          <w:sz w:val="24"/>
          <w:szCs w:val="24"/>
          <w:lang w:val="en-US" w:eastAsia="en-US" w:bidi="en-US"/>
        </w:rPr>
        <w:t xml:space="preserve">180 mils per </w:t>
      </w:r>
      <w:r>
        <w:rPr>
          <w:smallCaps w:val="0"/>
          <w:sz w:val="24"/>
          <w:szCs w:val="24"/>
        </w:rPr>
        <w:t>Paar</w:t>
      </w:r>
      <w:bookmarkEnd w:id="13"/>
    </w:p>
    <w:p>
      <w:pPr>
        <w:pStyle w:val="Normal"/>
        <w:widowControl w:val="0"/>
        <w:rPr>
          <w:sz w:val="19"/>
          <w:szCs w:val="19"/>
        </w:rPr>
      </w:pPr>
      <w:r>
        <w:rPr>
          <w:smallCaps w:val="0"/>
          <w:sz w:val="24"/>
          <w:szCs w:val="24"/>
          <w:lang w:val="en-US" w:eastAsia="en-US" w:bidi="en-US"/>
        </w:rPr>
        <w:t>HAKOL LANOAR Co. Ltd.</w:t>
      </w:r>
    </w:p>
    <w:p>
      <w:pPr>
        <w:pStyle w:val="Normal"/>
        <w:widowControl w:val="0"/>
        <w:rPr>
          <w:sz w:val="18"/>
          <w:szCs w:val="18"/>
        </w:rPr>
      </w:pPr>
      <w:r>
        <w:rPr>
          <w:smallCaps w:val="0"/>
          <w:sz w:val="24"/>
          <w:szCs w:val="24"/>
          <w:lang w:val="en-US" w:eastAsia="en-US" w:bidi="en-US"/>
        </w:rPr>
        <w:t>Tel-Aviv, Jerusalem, Haifa, Petach-Tikvah, Ramat-Gan, Chedera</w:t>
      </w:r>
    </w:p>
    <w:p>
      <w:pPr>
        <w:pStyle w:val="Normal"/>
        <w:widowControl w:val="0"/>
        <w:bidi/>
        <w:jc w:val="left"/>
        <w:rPr>
          <w:sz w:val="26"/>
          <w:szCs w:val="26"/>
        </w:rPr>
      </w:pPr>
      <w:r>
        <w:rPr>
          <w:smallCaps w:val="0"/>
          <w:sz w:val="24"/>
          <w:szCs w:val="24"/>
          <w:lang w:val="he-IL" w:eastAsia="he-IL" w:bidi="he-IL"/>
        </w:rPr>
        <w:t>חדע (ילדים!</w:t>
      </w:r>
    </w:p>
    <w:p>
      <w:pPr>
        <w:pStyle w:val="Normal"/>
        <w:widowControl w:val="0"/>
        <w:bidi/>
        <w:jc w:val="left"/>
        <w:outlineLvl w:val="4"/>
        <w:rPr>
          <w:sz w:val="32"/>
          <w:szCs w:val="32"/>
        </w:rPr>
      </w:pPr>
      <w:bookmarkStart w:id="14" w:name="bookmark14"/>
      <w:r>
        <w:rPr>
          <w:smallCaps w:val="0"/>
          <w:sz w:val="24"/>
          <w:szCs w:val="24"/>
          <w:lang w:val="he-IL" w:eastAsia="he-IL" w:bidi="he-IL"/>
        </w:rPr>
        <w:t>מחליקים בזול</w:t>
      </w:r>
      <w:bookmarkEnd w:id="14"/>
    </w:p>
    <w:p>
      <w:pPr>
        <w:pStyle w:val="Normal"/>
        <w:widowControl w:val="0"/>
        <w:bidi/>
        <w:jc w:val="left"/>
        <w:rPr>
          <w:sz w:val="26"/>
          <w:szCs w:val="26"/>
        </w:rPr>
      </w:pPr>
      <w:r>
        <w:rPr>
          <w:smallCaps w:val="0"/>
          <w:sz w:val="24"/>
          <w:szCs w:val="24"/>
          <w:lang w:val="he-IL" w:eastAsia="he-IL" w:bidi="he-IL"/>
        </w:rPr>
        <w:t>זה ע?עיו נ?</w:t>
      </w:r>
      <w:r>
        <w:rPr>
          <w:smallCaps w:val="0"/>
          <w:sz w:val="24"/>
          <w:szCs w:val="24"/>
        </w:rPr>
        <w:t>1</w:t>
      </w:r>
      <w:r>
        <w:rPr>
          <w:smallCaps w:val="0"/>
          <w:sz w:val="24"/>
          <w:szCs w:val="24"/>
          <w:lang w:val="he-IL" w:eastAsia="he-IL" w:bidi="he-IL"/>
        </w:rPr>
        <w:t xml:space="preserve">קבל מ#לזח </w:t>
      </w:r>
      <w:r>
        <w:rPr>
          <w:smallCaps w:val="0"/>
          <w:sz w:val="24"/>
          <w:szCs w:val="24"/>
        </w:rPr>
        <w:t>ahn</w:t>
      </w:r>
      <w:r>
        <w:rPr>
          <w:smallCaps w:val="0"/>
          <w:sz w:val="24"/>
          <w:szCs w:val="24"/>
          <w:lang w:val="he-IL" w:eastAsia="he-IL" w:bidi="he-IL"/>
        </w:rPr>
        <w:t xml:space="preserve"> כל זוג רק </w:t>
      </w:r>
      <w:r>
        <w:rPr>
          <w:smallCaps w:val="0"/>
          <w:sz w:val="24"/>
          <w:szCs w:val="24"/>
        </w:rPr>
        <w:t>180</w:t>
      </w:r>
      <w:r>
        <w:rPr>
          <w:smallCaps w:val="0"/>
          <w:sz w:val="24"/>
          <w:szCs w:val="24"/>
          <w:lang w:val="he-IL" w:eastAsia="he-IL" w:bidi="he-IL"/>
        </w:rPr>
        <w:t xml:space="preserve"> טיל</w:t>
      </w:r>
    </w:p>
    <w:p>
      <w:pPr>
        <w:pStyle w:val="Normal"/>
        <w:widowControl w:val="0"/>
        <w:bidi/>
        <w:ind w:firstLine="360"/>
        <w:jc w:val="left"/>
        <w:rPr>
          <w:sz w:val="22"/>
          <w:szCs w:val="22"/>
        </w:rPr>
      </w:pPr>
      <w:r>
        <w:rPr>
          <w:smallCaps w:val="0"/>
          <w:sz w:val="24"/>
          <w:szCs w:val="24"/>
          <w:lang w:val="he-IL" w:eastAsia="he-IL" w:bidi="he-IL"/>
        </w:rPr>
        <w:t xml:space="preserve">"הגלל לנער" תל־אביב, ;ריאלים, חיפה, </w:t>
      </w:r>
      <w:r>
        <w:rPr>
          <w:smallCaps w:val="0"/>
          <w:sz w:val="24"/>
          <w:szCs w:val="24"/>
        </w:rPr>
        <w:t>8</w:t>
      </w:r>
      <w:r>
        <w:rPr>
          <w:smallCaps w:val="0"/>
          <w:sz w:val="24"/>
          <w:szCs w:val="24"/>
          <w:lang w:val="he-IL" w:eastAsia="he-IL" w:bidi="he-IL"/>
        </w:rPr>
        <w:t>תח־תקוה, רטת־גן, חדךד</w:t>
      </w:r>
      <w:r>
        <w:rPr>
          <w:smallCaps w:val="0"/>
          <w:sz w:val="24"/>
          <w:szCs w:val="24"/>
        </w:rPr>
        <w:t>4</w:t>
      </w:r>
    </w:p>
    <w:p>
      <w:pPr>
        <w:pStyle w:val="Normal"/>
        <w:widowControl w:val="0"/>
        <w:rPr>
          <w:sz w:val="13"/>
          <w:szCs w:val="13"/>
        </w:rPr>
      </w:pPr>
      <w:r>
        <w:rPr>
          <w:smallCaps w:val="0"/>
          <w:sz w:val="24"/>
          <w:szCs w:val="24"/>
        </w:rPr>
        <w:t>78</w:t>
      </w:r>
    </w:p>
    <w:p>
      <w:pPr>
        <w:pStyle w:val="Normal"/>
        <w:widowControl w:val="0"/>
        <w:rPr>
          <w:sz w:val="46"/>
          <w:szCs w:val="46"/>
        </w:rPr>
      </w:pPr>
      <w:r>
        <w:rPr>
          <w:smallCaps w:val="0"/>
          <w:sz w:val="24"/>
          <w:szCs w:val="24"/>
        </w:rPr>
        <w:t>JACOB JAPHET &amp; CO. LTD., BANKIERS</w:t>
      </w:r>
    </w:p>
    <w:p>
      <w:pPr>
        <w:pStyle w:val="Normal"/>
        <w:widowControl w:val="0"/>
        <w:tabs>
          <w:tab w:pos="4338" w:val="left"/>
          <w:tab w:pos="7113" w:val="left"/>
        </w:tabs>
        <w:ind w:firstLine="360"/>
        <w:outlineLvl w:val="6"/>
        <w:rPr>
          <w:sz w:val="22"/>
          <w:szCs w:val="22"/>
        </w:rPr>
      </w:pPr>
      <w:bookmarkStart w:id="15" w:name="bookmark15"/>
      <w:r>
        <w:rPr>
          <w:smallCaps w:val="0"/>
          <w:sz w:val="24"/>
          <w:szCs w:val="24"/>
        </w:rPr>
        <w:t>Tel-Aviv</w:t>
        <w:tab/>
        <w:t>Jerusalem</w:t>
        <w:tab/>
        <w:t>Haifa</w:t>
      </w:r>
      <w:bookmarkEnd w:id="15"/>
    </w:p>
    <w:p>
      <w:pPr>
        <w:pStyle w:val="Normal"/>
        <w:widowControl w:val="0"/>
        <w:rPr>
          <w:sz w:val="20"/>
          <w:szCs w:val="20"/>
        </w:rPr>
      </w:pPr>
      <w:r>
        <w:rPr>
          <w:smallCaps w:val="0"/>
          <w:sz w:val="24"/>
          <w:szCs w:val="24"/>
        </w:rPr>
        <w:t>beehren sich, die Eroeffnung ihrer</w:t>
      </w:r>
    </w:p>
    <w:p>
      <w:pPr>
        <w:pStyle w:val="Normal"/>
        <w:widowControl w:val="0"/>
        <w:rPr>
          <w:sz w:val="46"/>
          <w:szCs w:val="46"/>
        </w:rPr>
      </w:pPr>
      <w:r>
        <w:rPr>
          <w:smallCaps w:val="0"/>
          <w:sz w:val="24"/>
          <w:szCs w:val="24"/>
        </w:rPr>
        <w:t>FILIALE REHAVIAH</w:t>
      </w:r>
    </w:p>
    <w:p>
      <w:pPr>
        <w:pStyle w:val="Normal"/>
        <w:widowControl w:val="0"/>
        <w:ind w:firstLine="360"/>
        <w:rPr>
          <w:sz w:val="15"/>
          <w:szCs w:val="15"/>
        </w:rPr>
      </w:pPr>
      <w:r>
        <w:rPr>
          <w:smallCaps w:val="0"/>
          <w:sz w:val="24"/>
          <w:szCs w:val="24"/>
        </w:rPr>
        <w:t xml:space="preserve">Ramban </w:t>
      </w:r>
      <w:r>
        <w:rPr>
          <w:smallCaps w:val="0"/>
          <w:sz w:val="24"/>
          <w:szCs w:val="24"/>
          <w:lang w:val="en-US" w:eastAsia="en-US" w:bidi="en-US"/>
        </w:rPr>
        <w:t xml:space="preserve">Road </w:t>
      </w:r>
      <w:r>
        <w:rPr>
          <w:smallCaps w:val="0"/>
          <w:sz w:val="24"/>
          <w:szCs w:val="24"/>
        </w:rPr>
        <w:t xml:space="preserve">24, Ecke Ihn Esra Str. unter der Leitung von Herrn Dr. Alfred </w:t>
      </w:r>
      <w:r>
        <w:rPr>
          <w:smallCaps w:val="0"/>
          <w:sz w:val="24"/>
          <w:szCs w:val="24"/>
          <w:lang w:val="en-US" w:eastAsia="en-US" w:bidi="en-US"/>
        </w:rPr>
        <w:t xml:space="preserve">Wolff </w:t>
      </w:r>
      <w:r>
        <w:rPr>
          <w:smallCaps w:val="0"/>
          <w:sz w:val="24"/>
          <w:szCs w:val="24"/>
        </w:rPr>
        <w:t>anzuzeigen Kassenstunden: 8.30-12.30 und 3.30-4.30, Freitag 8.30-12.30</w:t>
      </w:r>
      <w:r>
        <w:br w:type="page"/>
      </w:r>
    </w:p>
    <w:p>
      <w:pPr>
        <w:pStyle w:val="Normal"/>
        <w:widowControl w:val="0"/>
        <w:rPr>
          <w:sz w:val="17"/>
          <w:szCs w:val="17"/>
        </w:rPr>
      </w:pPr>
      <w:r>
        <w:rPr>
          <w:smallCaps w:val="0"/>
          <w:color w:val="5C4B42"/>
          <w:sz w:val="24"/>
          <w:szCs w:val="24"/>
        </w:rPr>
        <w:t xml:space="preserve">Alleinige Anzeigenannahme Dr. Jur. W. Victor &amp; Landau, Ltd., Tel-Aviv Bvd. Rothschild 53, </w:t>
      </w:r>
      <w:r>
        <w:rPr>
          <w:smallCaps w:val="0"/>
          <w:color w:val="5C4B42"/>
          <w:sz w:val="24"/>
          <w:szCs w:val="24"/>
          <w:lang w:val="en-US" w:eastAsia="en-US" w:bidi="en-US"/>
        </w:rPr>
        <w:t xml:space="preserve">P.O.Box </w:t>
      </w:r>
      <w:r>
        <w:rPr>
          <w:smallCaps w:val="0"/>
          <w:color w:val="5C4B42"/>
          <w:sz w:val="24"/>
          <w:szCs w:val="24"/>
        </w:rPr>
        <w:t>914, Telefon 3754.</w:t>
      </w:r>
    </w:p>
    <w:p>
      <w:pPr>
        <w:pStyle w:val="Normal"/>
        <w:widowControl w:val="0"/>
        <w:rPr>
          <w:sz w:val="74"/>
          <w:szCs w:val="74"/>
        </w:rPr>
      </w:pPr>
      <w:r>
        <w:rPr>
          <w:smallCaps w:val="0"/>
          <w:sz w:val="24"/>
          <w:szCs w:val="24"/>
        </w:rPr>
        <w:t xml:space="preserve">N </w:t>
      </w:r>
      <w:r>
        <w:rPr>
          <w:smallCaps w:val="0"/>
          <w:sz w:val="24"/>
          <w:szCs w:val="24"/>
          <w:lang w:val="en-US" w:eastAsia="en-US" w:bidi="en-US"/>
        </w:rPr>
        <w:t xml:space="preserve">A </w:t>
      </w:r>
      <w:r>
        <w:rPr>
          <w:smallCaps w:val="0"/>
          <w:sz w:val="24"/>
          <w:szCs w:val="24"/>
        </w:rPr>
        <w:t xml:space="preserve">H </w:t>
      </w:r>
      <w:r>
        <w:rPr>
          <w:smallCaps w:val="0"/>
          <w:sz w:val="24"/>
          <w:szCs w:val="24"/>
          <w:lang w:val="en-US" w:eastAsia="en-US" w:bidi="en-US"/>
        </w:rPr>
        <w:t xml:space="preserve">A </w:t>
      </w:r>
      <w:r>
        <w:rPr>
          <w:smallCaps w:val="0"/>
          <w:sz w:val="24"/>
          <w:szCs w:val="24"/>
        </w:rPr>
        <w:t xml:space="preserve">R </w:t>
      </w:r>
      <w:r>
        <w:rPr>
          <w:smallCaps w:val="0"/>
          <w:sz w:val="24"/>
          <w:szCs w:val="24"/>
          <w:lang w:val="en-US" w:eastAsia="en-US" w:bidi="en-US"/>
        </w:rPr>
        <w:t xml:space="preserve">I A </w:t>
      </w:r>
      <w:r>
        <w:rPr>
          <w:smallCaps w:val="0"/>
          <w:sz w:val="24"/>
          <w:szCs w:val="24"/>
        </w:rPr>
        <w:t>H</w:t>
      </w:r>
    </w:p>
    <w:p>
      <w:pPr>
        <w:pStyle w:val="Normal"/>
        <w:widowControl w:val="0"/>
        <w:rPr>
          <w:sz w:val="20"/>
          <w:szCs w:val="20"/>
        </w:rPr>
      </w:pPr>
      <w:r>
        <w:rPr>
          <w:smallCaps w:val="0"/>
          <w:color w:val="5C4B42"/>
          <w:sz w:val="24"/>
          <w:szCs w:val="24"/>
        </w:rPr>
        <w:t>Landwirtschaftliche Kleinsiedlung, 30 Minuten Autofahrt von Haifa. An der asphaltierten Strasse</w:t>
      </w:r>
    </w:p>
    <w:p>
      <w:pPr>
        <w:pStyle w:val="Normal"/>
        <w:widowControl w:val="0"/>
        <w:rPr>
          <w:sz w:val="18"/>
          <w:szCs w:val="18"/>
        </w:rPr>
      </w:pPr>
      <w:r>
        <w:rPr>
          <w:smallCaps w:val="0"/>
          <w:color w:val="5C4B42"/>
          <w:sz w:val="24"/>
          <w:szCs w:val="24"/>
        </w:rPr>
        <w:t>HAIFA-AKKO-BEYROUTH Gesundes, kuehles Klima. Meeresstrand. Ebener mittel- schwerer Boden. Wasserreich.</w:t>
      </w:r>
    </w:p>
    <w:p>
      <w:pPr>
        <w:pStyle w:val="Normal"/>
        <w:widowControl w:val="0"/>
        <w:rPr>
          <w:sz w:val="18"/>
          <w:szCs w:val="18"/>
        </w:rPr>
      </w:pPr>
      <w:r>
        <w:rPr>
          <w:smallCaps w:val="0"/>
          <w:color w:val="5C4B42"/>
          <w:sz w:val="24"/>
          <w:szCs w:val="24"/>
        </w:rPr>
        <w:t>Ansiedlung von ca. 250 Familien Anweisung durch Instruktoren Individuelle Produktion Genossenschaftlicher Absatz Synagoge, Schule, Kindergarten</w:t>
      </w:r>
    </w:p>
    <w:p>
      <w:pPr>
        <w:pStyle w:val="Normal"/>
        <w:widowControl w:val="0"/>
        <w:rPr>
          <w:sz w:val="18"/>
          <w:szCs w:val="18"/>
        </w:rPr>
      </w:pPr>
      <w:r>
        <w:rPr>
          <w:smallCaps w:val="0"/>
          <w:color w:val="5C4B42"/>
          <w:sz w:val="24"/>
          <w:szCs w:val="24"/>
        </w:rPr>
        <w:t xml:space="preserve">Voll ausgeruestete Wirtschaften v. 5 </w:t>
      </w:r>
      <w:r>
        <w:rPr>
          <w:smallCaps w:val="0"/>
          <w:color w:val="5C4B42"/>
          <w:sz w:val="24"/>
          <w:szCs w:val="24"/>
          <w:lang w:val="en-US" w:eastAsia="en-US" w:bidi="en-US"/>
        </w:rPr>
        <w:t xml:space="preserve">Dunam, </w:t>
      </w:r>
      <w:r>
        <w:rPr>
          <w:smallCaps w:val="0"/>
          <w:color w:val="5C4B42"/>
          <w:sz w:val="24"/>
          <w:szCs w:val="24"/>
        </w:rPr>
        <w:t xml:space="preserve">7 </w:t>
      </w:r>
      <w:r>
        <w:rPr>
          <w:smallCaps w:val="0"/>
          <w:color w:val="5C4B42"/>
          <w:sz w:val="24"/>
          <w:szCs w:val="24"/>
          <w:lang w:val="en-US" w:eastAsia="en-US" w:bidi="en-US"/>
        </w:rPr>
        <w:t xml:space="preserve">Dunam, </w:t>
      </w:r>
      <w:r>
        <w:rPr>
          <w:smallCaps w:val="0"/>
          <w:color w:val="5C4B42"/>
          <w:sz w:val="24"/>
          <w:szCs w:val="24"/>
        </w:rPr>
        <w:t xml:space="preserve">9 </w:t>
      </w:r>
      <w:r>
        <w:rPr>
          <w:smallCaps w:val="0"/>
          <w:color w:val="5C4B42"/>
          <w:sz w:val="24"/>
          <w:szCs w:val="24"/>
          <w:lang w:val="en-US" w:eastAsia="en-US" w:bidi="en-US"/>
        </w:rPr>
        <w:t>Dunam</w:t>
      </w:r>
    </w:p>
    <w:p>
      <w:pPr>
        <w:pStyle w:val="Normal"/>
        <w:widowControl w:val="0"/>
        <w:rPr>
          <w:sz w:val="18"/>
          <w:szCs w:val="18"/>
        </w:rPr>
      </w:pPr>
      <w:r>
        <w:rPr>
          <w:smallCaps w:val="0"/>
          <w:color w:val="5C4B42"/>
          <w:sz w:val="24"/>
          <w:szCs w:val="24"/>
        </w:rPr>
        <w:t>mit 500 750 1000 Hühnern mit vorbereitetem Gemüsegarten mit angepflanztem Obstgarten</w:t>
      </w:r>
    </w:p>
    <w:p>
      <w:pPr>
        <w:widowControl w:val="0"/>
        <w:jc w:val="left"/>
        <w:rPr>
          <w:sz w:val="2"/>
          <w:szCs w:val="2"/>
        </w:rPr>
      </w:pPr>
      <w:r>
        <w:drawing>
          <wp:inline>
            <wp:extent cx="237490" cy="22542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237490" cy="225425"/>
                    </a:xfrm>
                    <a:prstGeom prst="rect"/>
                  </pic:spPr>
                </pic:pic>
              </a:graphicData>
            </a:graphic>
          </wp:inline>
        </w:drawing>
      </w:r>
    </w:p>
    <w:p>
      <w:pPr>
        <w:pStyle w:val="Normal"/>
        <w:widowControl w:val="0"/>
        <w:rPr>
          <w:sz w:val="19"/>
          <w:szCs w:val="19"/>
        </w:rPr>
      </w:pPr>
      <w:r>
        <w:rPr>
          <w:smallCaps w:val="0"/>
          <w:sz w:val="24"/>
          <w:szCs w:val="24"/>
        </w:rPr>
        <w:t>Geflügelhaltung und Gemüsegarten sichern den Lebensunterhalt nach wenigen Monaten.</w:t>
      </w:r>
    </w:p>
    <w:p>
      <w:pPr>
        <w:pStyle w:val="Normal"/>
        <w:widowControl w:val="0"/>
        <w:rPr>
          <w:sz w:val="46"/>
          <w:szCs w:val="46"/>
        </w:rPr>
      </w:pPr>
      <w:r>
        <w:rPr>
          <w:smallCaps w:val="0"/>
          <w:sz w:val="24"/>
          <w:szCs w:val="24"/>
        </w:rPr>
        <w:t>NAHARIAH SMALL HOLDINGS LTD.</w:t>
      </w:r>
    </w:p>
    <w:p>
      <w:pPr>
        <w:pStyle w:val="Normal"/>
        <w:widowControl w:val="0"/>
        <w:rPr>
          <w:sz w:val="20"/>
          <w:szCs w:val="20"/>
        </w:rPr>
      </w:pPr>
      <w:r>
        <w:rPr>
          <w:smallCaps w:val="0"/>
          <w:sz w:val="24"/>
          <w:szCs w:val="24"/>
        </w:rPr>
        <w:t xml:space="preserve">Leitung: </w:t>
      </w:r>
      <w:r>
        <w:rPr>
          <w:smallCaps w:val="0"/>
          <w:sz w:val="24"/>
          <w:szCs w:val="24"/>
          <w:lang w:val="en-US" w:eastAsia="en-US" w:bidi="en-US"/>
        </w:rPr>
        <w:t xml:space="preserve">Dr. </w:t>
      </w:r>
      <w:r>
        <w:rPr>
          <w:smallCaps w:val="0"/>
          <w:sz w:val="24"/>
          <w:szCs w:val="24"/>
        </w:rPr>
        <w:t xml:space="preserve">S. E. Soskin, </w:t>
      </w:r>
      <w:r>
        <w:rPr>
          <w:smallCaps w:val="0"/>
          <w:sz w:val="24"/>
          <w:szCs w:val="24"/>
          <w:lang w:val="en-US" w:eastAsia="en-US" w:bidi="en-US"/>
        </w:rPr>
        <w:t xml:space="preserve">Managing Director, </w:t>
      </w:r>
      <w:r>
        <w:rPr>
          <w:smallCaps w:val="0"/>
          <w:sz w:val="24"/>
          <w:szCs w:val="24"/>
        </w:rPr>
        <w:t xml:space="preserve">Ing. Joseph Loewy, Prof. Dr. Otto Warburg Haifa — Kings </w:t>
      </w:r>
      <w:r>
        <w:rPr>
          <w:smallCaps w:val="0"/>
          <w:sz w:val="24"/>
          <w:szCs w:val="24"/>
          <w:lang w:val="en-US" w:eastAsia="en-US" w:bidi="en-US"/>
        </w:rPr>
        <w:t xml:space="preserve">Way </w:t>
      </w:r>
      <w:r>
        <w:rPr>
          <w:smallCaps w:val="0"/>
          <w:sz w:val="24"/>
          <w:szCs w:val="24"/>
        </w:rPr>
        <w:t>— New Carmeliter Building — P. O. B. 573 — Telefon 1236</w:t>
      </w:r>
    </w:p>
    <w:p>
      <w:pPr>
        <w:pStyle w:val="Normal"/>
        <w:widowControl w:val="0"/>
        <w:outlineLvl w:val="3"/>
        <w:rPr>
          <w:sz w:val="32"/>
          <w:szCs w:val="32"/>
        </w:rPr>
      </w:pPr>
      <w:bookmarkStart w:id="16" w:name="bookmark16"/>
      <w:r>
        <w:rPr>
          <w:smallCaps w:val="0"/>
          <w:sz w:val="24"/>
          <w:szCs w:val="24"/>
        </w:rPr>
        <w:t>SEHR WICHTIG FUER NEU EINGEWANDERTE!</w:t>
      </w:r>
      <w:bookmarkEnd w:id="16"/>
    </w:p>
    <w:p>
      <w:pPr>
        <w:pStyle w:val="Normal"/>
        <w:widowControl w:val="0"/>
        <w:outlineLvl w:val="4"/>
      </w:pPr>
      <w:bookmarkStart w:id="17" w:name="bookmark17"/>
      <w:r>
        <w:rPr>
          <w:smallCaps w:val="0"/>
        </w:rPr>
        <w:t>SCHUTZIMPFUNG PER OS GEGEN TYPHUS - PARATYPHUS</w:t>
      </w:r>
      <w:bookmarkEnd w:id="17"/>
    </w:p>
    <w:p>
      <w:pPr>
        <w:pStyle w:val="Normal"/>
        <w:widowControl w:val="0"/>
        <w:rPr>
          <w:sz w:val="19"/>
          <w:szCs w:val="19"/>
        </w:rPr>
      </w:pPr>
      <w:r>
        <w:rPr>
          <w:smallCaps w:val="0"/>
          <w:sz w:val="24"/>
          <w:szCs w:val="24"/>
        </w:rPr>
        <w:t>MIT</w:t>
      </w:r>
    </w:p>
    <w:p>
      <w:pPr>
        <w:pStyle w:val="Normal"/>
        <w:widowControl w:val="0"/>
        <w:rPr>
          <w:sz w:val="102"/>
          <w:szCs w:val="102"/>
        </w:rPr>
      </w:pPr>
      <w:r>
        <w:rPr>
          <w:smallCaps w:val="0"/>
          <w:sz w:val="24"/>
          <w:szCs w:val="24"/>
        </w:rPr>
        <w:t>TYPHORAL</w:t>
      </w:r>
    </w:p>
    <w:p>
      <w:pPr>
        <w:widowControl w:val="0"/>
        <w:jc w:val="left"/>
        <w:rPr>
          <w:sz w:val="2"/>
          <w:szCs w:val="2"/>
        </w:rPr>
      </w:pPr>
      <w:r>
        <w:drawing>
          <wp:inline>
            <wp:extent cx="847090" cy="85344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847090" cy="853440"/>
                    </a:xfrm>
                    <a:prstGeom prst="rect"/>
                  </pic:spPr>
                </pic:pic>
              </a:graphicData>
            </a:graphic>
          </wp:inline>
        </w:drawing>
      </w:r>
    </w:p>
    <w:p>
      <w:pPr>
        <w:pStyle w:val="Normal"/>
        <w:widowControl w:val="0"/>
        <w:outlineLvl w:val="3"/>
        <w:rPr>
          <w:sz w:val="32"/>
          <w:szCs w:val="32"/>
        </w:rPr>
      </w:pPr>
      <w:bookmarkStart w:id="18" w:name="bookmark18"/>
      <w:r>
        <w:rPr>
          <w:smallCaps w:val="0"/>
          <w:sz w:val="24"/>
          <w:szCs w:val="24"/>
        </w:rPr>
        <w:t>DRAGEES</w:t>
      </w:r>
      <w:bookmarkEnd w:id="18"/>
    </w:p>
    <w:p>
      <w:pPr>
        <w:pStyle w:val="Normal"/>
        <w:widowControl w:val="0"/>
        <w:ind w:left="360" w:hanging="360"/>
        <w:rPr>
          <w:sz w:val="20"/>
          <w:szCs w:val="20"/>
        </w:rPr>
      </w:pPr>
      <w:r>
        <w:rPr>
          <w:smallCaps w:val="0"/>
          <w:color w:val="5C4B42"/>
          <w:sz w:val="24"/>
          <w:szCs w:val="24"/>
        </w:rPr>
        <w:t xml:space="preserve">Dosierung: Man nimmt morgens früh nüchtern an drei aufeinanderfolgenden Tagen je 1 Dragee Es hat sich als zweckmässig erwiesen, nach der Einnahme noch 1 —2 Stunden nüchtern zu bleiben. Kinder erhalten die gleiche Dosis. </w:t>
      </w:r>
      <w:r>
        <w:rPr>
          <w:smallCaps w:val="0"/>
          <w:sz w:val="24"/>
          <w:szCs w:val="24"/>
        </w:rPr>
        <w:t>In jeder Apotheke erhältlich.</w:t>
      </w:r>
      <w:r>
        <w:br w:type="page"/>
      </w:r>
    </w:p>
    <w:p>
      <w:pPr>
        <w:pStyle w:val="Normal"/>
        <w:widowControl w:val="0"/>
        <w:outlineLvl w:val="1"/>
        <w:rPr>
          <w:sz w:val="86"/>
          <w:szCs w:val="86"/>
        </w:rPr>
      </w:pPr>
      <w:bookmarkStart w:id="19" w:name="bookmark19"/>
      <w:r>
        <w:rPr>
          <w:smallCaps w:val="0"/>
          <w:sz w:val="24"/>
          <w:szCs w:val="24"/>
        </w:rPr>
        <w:t>MITTEILUNGSBLATT</w:t>
      </w:r>
      <w:bookmarkEnd w:id="19"/>
    </w:p>
    <w:p>
      <w:pPr>
        <w:pStyle w:val="Normal"/>
        <w:widowControl w:val="0"/>
        <w:tabs>
          <w:tab w:pos="2602" w:val="left"/>
          <w:tab w:pos="9370" w:val="left"/>
        </w:tabs>
        <w:rPr>
          <w:sz w:val="28"/>
          <w:szCs w:val="28"/>
        </w:rPr>
      </w:pPr>
      <w:r>
        <w:rPr>
          <w:smallCaps w:val="0"/>
          <w:sz w:val="24"/>
          <w:szCs w:val="24"/>
        </w:rPr>
        <w:t>1936</w:t>
        <w:tab/>
        <w:t>DER HITACHDUTH OLEJ GERMANIA</w:t>
        <w:tab/>
        <w:t>Juli II</w:t>
      </w:r>
    </w:p>
    <w:p>
      <w:pPr>
        <w:pStyle w:val="Normal"/>
        <w:widowControl w:val="0"/>
        <w:rPr>
          <w:sz w:val="18"/>
          <w:szCs w:val="18"/>
        </w:rPr>
      </w:pPr>
      <w:r>
        <w:rPr>
          <w:smallCaps w:val="0"/>
          <w:color w:val="5C4B42"/>
          <w:sz w:val="24"/>
          <w:szCs w:val="24"/>
        </w:rPr>
        <w:t xml:space="preserve">Redaktion: Hitachduth Olej Germania, Expedition: </w:t>
      </w:r>
      <w:r>
        <w:rPr>
          <w:smallCaps w:val="0"/>
          <w:color w:val="5C4B42"/>
          <w:sz w:val="24"/>
          <w:szCs w:val="24"/>
          <w:lang w:val="en-US" w:eastAsia="en-US" w:bidi="en-US"/>
        </w:rPr>
        <w:t xml:space="preserve">Palestine </w:t>
      </w:r>
      <w:r>
        <w:rPr>
          <w:smallCaps w:val="0"/>
          <w:color w:val="5C4B42"/>
          <w:sz w:val="24"/>
          <w:szCs w:val="24"/>
        </w:rPr>
        <w:t xml:space="preserve">Publishing Company Limited, Tel-Aviv, Rothschild Blvd. 37, Tel. 3219, P.O.B. 1480 </w:t>
      </w:r>
      <w:r>
        <w:rPr>
          <w:smallCaps w:val="0"/>
          <w:color w:val="5C4B42"/>
          <w:sz w:val="24"/>
          <w:szCs w:val="24"/>
          <w:lang w:val="en-US" w:eastAsia="en-US" w:bidi="en-US"/>
        </w:rPr>
        <w:t xml:space="preserve">Printing </w:t>
      </w:r>
      <w:r>
        <w:rPr>
          <w:smallCaps w:val="0"/>
          <w:color w:val="5C4B42"/>
          <w:sz w:val="24"/>
          <w:szCs w:val="24"/>
        </w:rPr>
        <w:t>Works, Tel־Aviv,Sheinkin St.45, Tel.3102, P.O.B.l 456 Das ״Mitteilungsblatt" erscheint zweimal monatlich und wird den Mitgliedern der Hitachduth Olej Germania gratis zugestellt</w:t>
      </w:r>
    </w:p>
    <w:p>
      <w:pPr>
        <w:pStyle w:val="Normal"/>
        <w:widowControl w:val="0"/>
        <w:outlineLvl w:val="3"/>
        <w:rPr>
          <w:sz w:val="36"/>
          <w:szCs w:val="36"/>
        </w:rPr>
      </w:pPr>
      <w:bookmarkStart w:id="20" w:name="bookmark20"/>
      <w:r>
        <w:rPr>
          <w:smallCaps w:val="0"/>
          <w:sz w:val="24"/>
          <w:szCs w:val="24"/>
        </w:rPr>
        <w:t>GLOSSEN DES TAGES</w:t>
      </w:r>
      <w:bookmarkEnd w:id="20"/>
    </w:p>
    <w:p>
      <w:pPr>
        <w:pStyle w:val="Normal"/>
        <w:widowControl w:val="0"/>
        <w:rPr>
          <w:sz w:val="22"/>
          <w:szCs w:val="22"/>
        </w:rPr>
      </w:pPr>
      <w:r>
        <w:rPr>
          <w:smallCaps w:val="0"/>
          <w:color w:val="5C4B42"/>
          <w:sz w:val="24"/>
          <w:szCs w:val="24"/>
        </w:rPr>
        <w:t>Die letzte Woche war auf der politischen Front in London eine Woche besonderer Spannung.</w:t>
      </w:r>
    </w:p>
    <w:p>
      <w:pPr>
        <w:pStyle w:val="Normal"/>
        <w:widowControl w:val="0"/>
        <w:rPr>
          <w:sz w:val="22"/>
          <w:szCs w:val="22"/>
        </w:rPr>
      </w:pPr>
      <w:r>
        <w:rPr>
          <w:smallCaps w:val="0"/>
          <w:color w:val="5C4B42"/>
          <w:sz w:val="24"/>
          <w:szCs w:val="24"/>
        </w:rPr>
        <w:t xml:space="preserve">Auf der Tagesordnung stand das Problem der Ein- Wanderung, und mehrere Tage lang hörten die Ge- spräche und Gerüchte nicht auf. Es bestand sogar </w:t>
      </w:r>
      <w:r>
        <w:rPr>
          <w:smallCaps w:val="0"/>
          <w:sz w:val="24"/>
          <w:szCs w:val="24"/>
        </w:rPr>
        <w:t xml:space="preserve">||ie </w:t>
      </w:r>
      <w:r>
        <w:rPr>
          <w:smallCaps w:val="0"/>
          <w:color w:val="5C4B42"/>
          <w:sz w:val="24"/>
          <w:szCs w:val="24"/>
        </w:rPr>
        <w:t>Gefahr, dass die Tore des Landes uns verschlossen würden, noch bevor die Royal-Commission ihre Arbeit aufnehmen würde. Diese Gefahr ist im Augenblick beseitigt. Jedoch in Anbetracht aller Bemühungen, die man sich in dieser Hinsicht gibt, und in Anbe- tracht der Atmosphäre, die rings um das Einwände- rungsproblem geschaffen wurde, gibt es noch reichlich viel Tatsachen, die es uns zur Pflicht machen, die Lage als ernst anzusehen, aus einer ganzen Reihe von Gründen, aber vor allem wegen der absonderlichen Geisteshaltung, die in ziemlich weiten englischen po- litischen Kreisen immer stärker wird, und die besagt: ״Der Schlüssel zur Liquidierung der Unruhen in Pa- lästina befindet sich in der Hand der Juden”.</w:t>
      </w:r>
    </w:p>
    <w:p>
      <w:pPr>
        <w:pStyle w:val="Normal"/>
        <w:widowControl w:val="0"/>
        <w:rPr>
          <w:sz w:val="22"/>
          <w:szCs w:val="22"/>
        </w:rPr>
      </w:pPr>
      <w:r>
        <w:rPr>
          <w:smallCaps w:val="0"/>
          <w:color w:val="5C4B42"/>
          <w:sz w:val="24"/>
          <w:szCs w:val="24"/>
        </w:rPr>
        <w:t xml:space="preserve">Immer mehr verbreitet sich die Ansicht, dass es ge- nügen würde, wenn die Juden einer Unterbrechung der Einwanderung zustimmen würden, sei es auch </w:t>
      </w:r>
      <w:r>
        <w:rPr>
          <w:smallCaps w:val="0"/>
          <w:sz w:val="24"/>
          <w:szCs w:val="24"/>
        </w:rPr>
        <w:t xml:space="preserve">^ur </w:t>
      </w:r>
      <w:r>
        <w:rPr>
          <w:smallCaps w:val="0"/>
          <w:color w:val="5C4B42"/>
          <w:sz w:val="24"/>
          <w:szCs w:val="24"/>
        </w:rPr>
        <w:t xml:space="preserve">für kurze Zeit, sei es auch nur während der Tä- tigkeit der Royal-Commission, deren Ankunft bevor- steht. Dann würde ein Ende des Blutvergiessens, des Raubs, des Mordes, des Terrors, der unaufhörlichen Angriffe und Überfälle eintreten. Das will besagen, der Friede hänge von uns ab. Wer agitiert in dieser Richtung und wer macht für diese neue Lesart Pro- paganda ? In erster Linie selbstverständlich die ara- bische Delegation in London und alle, die sie fördern und mit ihr sympathisieren. Aber auf der anderen Seite mehren sich auch Menschen und Kreise unter unseren Freunden, die mit wirklicher Befriedi- gung eine solche Geste der Höflichkeit begrüssen würden, wenn sie aus freiem Willen von den Juden ausgehen würde. Die Gründe sind klar. Nach Mo- naten des Verbrechens und der Gewalttat streben un- </w:t>
      </w:r>
      <w:r>
        <w:rPr>
          <w:smallCaps w:val="0"/>
          <w:color w:val="5C4B42"/>
          <w:sz w:val="24"/>
          <w:szCs w:val="24"/>
          <w:lang w:val="en-US" w:eastAsia="en-US" w:bidi="en-US"/>
        </w:rPr>
        <w:t xml:space="preserve">sere </w:t>
      </w:r>
      <w:r>
        <w:rPr>
          <w:smallCaps w:val="0"/>
          <w:color w:val="5C4B42"/>
          <w:sz w:val="24"/>
          <w:szCs w:val="24"/>
        </w:rPr>
        <w:t>Feinde danach, die Verantwortung für die Fort- Setzung der Mordtaten und des Terrors uns aufzuer</w:t>
        <w:softHyphen/>
      </w:r>
    </w:p>
    <w:p>
      <w:pPr>
        <w:pStyle w:val="Normal"/>
        <w:widowControl w:val="0"/>
        <w:rPr>
          <w:sz w:val="22"/>
          <w:szCs w:val="22"/>
        </w:rPr>
      </w:pPr>
      <w:r>
        <w:rPr>
          <w:smallCaps w:val="0"/>
          <w:color w:val="5C4B42"/>
          <w:sz w:val="24"/>
          <w:szCs w:val="24"/>
        </w:rPr>
        <w:t>legen. Und die anderen ? Die anderen sind müde und würden sich über jegliche Lösung freuen, wenn nur das Land wieder zum normalen, täglichen Leben zurückkehren würde. Hieraus erklärt sich auch die Änderung im Ton eines bestimmten Teils der eng- lischen Presse, verglichen mit ihrer Stellungnahme zu den Unruhen noch vor kurzer Zeit. Hieraus er- klären sich auch die Versuche, persönlich auf die zionistische Leitung in der gewünschten Richtung ein־ zuwirken. Nachdem die Zionistische Exekutive ihre absolute Gegnerschaft gegen alle derartigen Vorschläge zum Ausdruck gebracht hat, nachdem es der englischen Regierung, dem Colonial Office und allen politischen Parteien in England ganz klar geworden ist, dass wir freiwillig in dieser grundlegenden und zentralen Frage keinen Verzicht leisten werden, und dass wir nicht bei dem schlauen Trick mitwirken werden, der den jüdischen Jischuw vom Kläger zum Beklagten machen will, — nach alledem kam das offizielle Dementi gegenüber den Gerüchten auf Sperrung der Einwanderung. Auch im englischen Parlament wurde dies als Antwort auf eine besondere Interpellation klargestellt. Das kreisende Schwert wandte sich von unserem Halse, und das Unheil wurde in diesem Zeitpunkt abgewendet.</w:t>
      </w:r>
    </w:p>
    <w:p>
      <w:pPr>
        <w:pStyle w:val="Normal"/>
        <w:widowControl w:val="0"/>
        <w:rPr>
          <w:sz w:val="22"/>
          <w:szCs w:val="22"/>
        </w:rPr>
      </w:pPr>
      <w:r>
        <w:rPr>
          <w:smallCaps w:val="0"/>
          <w:color w:val="5C4B42"/>
          <w:sz w:val="24"/>
          <w:szCs w:val="24"/>
        </w:rPr>
        <w:t>Aber es wäre unangebrachter Optimismus und Phan- tasterei, wären wir uns nicht ganz klar darüber, dass uns dies Unheil immer nocht droht. Sobald die Royal-Commission ankommt, werden wir in dieser Hinsicht vor einem neuen Angriff und vor grossen Be- drängnissen stehen.</w:t>
      </w:r>
    </w:p>
    <w:p>
      <w:pPr>
        <w:pStyle w:val="Normal"/>
        <w:widowControl w:val="0"/>
        <w:rPr>
          <w:sz w:val="22"/>
          <w:szCs w:val="22"/>
        </w:rPr>
      </w:pPr>
      <w:r>
        <w:rPr>
          <w:smallCaps w:val="0"/>
          <w:color w:val="5C4B42"/>
          <w:sz w:val="24"/>
          <w:szCs w:val="24"/>
        </w:rPr>
        <w:t>* *</w:t>
      </w:r>
    </w:p>
    <w:p>
      <w:pPr>
        <w:pStyle w:val="Normal"/>
        <w:widowControl w:val="0"/>
        <w:rPr>
          <w:sz w:val="22"/>
          <w:szCs w:val="22"/>
        </w:rPr>
      </w:pPr>
      <w:r>
        <w:rPr>
          <w:smallCaps w:val="0"/>
          <w:color w:val="5C4B42"/>
          <w:sz w:val="24"/>
          <w:szCs w:val="24"/>
        </w:rPr>
        <w:t>*</w:t>
      </w:r>
    </w:p>
    <w:p>
      <w:pPr>
        <w:pStyle w:val="Normal"/>
        <w:widowControl w:val="0"/>
        <w:rPr>
          <w:sz w:val="22"/>
          <w:szCs w:val="22"/>
        </w:rPr>
      </w:pPr>
      <w:r>
        <w:rPr>
          <w:smallCaps w:val="0"/>
          <w:color w:val="5C4B42"/>
          <w:sz w:val="24"/>
          <w:szCs w:val="24"/>
        </w:rPr>
        <w:t xml:space="preserve">Jedenfalls ist die Royal-Commission eine Tatsache. Von der Ernennung ihrer Mitglieder wusste man zwar schon vorher, die offizielle Bekanntmachung wurde für den Tag der Schliessung des Parlaments angesetzt. Das </w:t>
      </w:r>
      <w:r>
        <w:rPr>
          <w:smallCaps w:val="0"/>
          <w:color w:val="5C4B42"/>
          <w:sz w:val="24"/>
          <w:szCs w:val="24"/>
          <w:lang w:val="en-US" w:eastAsia="en-US" w:bidi="en-US"/>
        </w:rPr>
        <w:t xml:space="preserve">Colonial-Office </w:t>
      </w:r>
      <w:r>
        <w:rPr>
          <w:smallCaps w:val="0"/>
          <w:color w:val="5C4B42"/>
          <w:sz w:val="24"/>
          <w:szCs w:val="24"/>
        </w:rPr>
        <w:t>hat auf diese Weise seine Absicht ausgeführt, obwohl sich die Bevölkerung des Landes jeder Taktik dieser Art, allen Kommissionen, deren Mission, Aufgabe und Nutzen höchst zweifelhaft ist,</w:t>
      </w:r>
      <w:r>
        <w:br w:type="page"/>
      </w:r>
    </w:p>
    <w:p>
      <w:pPr>
        <w:pStyle w:val="Normal"/>
        <w:widowControl w:val="0"/>
        <w:rPr>
          <w:sz w:val="20"/>
          <w:szCs w:val="20"/>
        </w:rPr>
      </w:pPr>
      <w:r>
        <w:rPr>
          <w:smallCaps w:val="0"/>
          <w:color w:val="5C4B42"/>
          <w:sz w:val="24"/>
          <w:szCs w:val="24"/>
        </w:rPr>
        <w:t>4</w:t>
      </w:r>
    </w:p>
    <w:p>
      <w:pPr>
        <w:pStyle w:val="Normal"/>
        <w:widowControl w:val="0"/>
        <w:rPr>
          <w:sz w:val="22"/>
          <w:szCs w:val="22"/>
        </w:rPr>
      </w:pPr>
      <w:r>
        <w:rPr>
          <w:smallCaps w:val="0"/>
          <w:color w:val="5C4B42"/>
          <w:sz w:val="24"/>
          <w:szCs w:val="24"/>
        </w:rPr>
        <w:t>MITTEILUNGSBLATT DER HOG</w:t>
      </w:r>
    </w:p>
    <w:p>
      <w:pPr>
        <w:pStyle w:val="Normal"/>
        <w:widowControl w:val="0"/>
        <w:rPr>
          <w:sz w:val="22"/>
          <w:szCs w:val="22"/>
        </w:rPr>
      </w:pPr>
      <w:r>
        <w:rPr>
          <w:smallCaps w:val="0"/>
          <w:color w:val="5C4B42"/>
          <w:sz w:val="24"/>
          <w:szCs w:val="24"/>
        </w:rPr>
        <w:t>1936 (Juli II)</w:t>
      </w:r>
    </w:p>
    <w:p>
      <w:pPr>
        <w:pStyle w:val="Normal"/>
        <w:widowControl w:val="0"/>
        <w:rPr>
          <w:sz w:val="22"/>
          <w:szCs w:val="22"/>
        </w:rPr>
      </w:pPr>
      <w:r>
        <w:rPr>
          <w:smallCaps w:val="0"/>
          <w:color w:val="5C4B42"/>
          <w:sz w:val="24"/>
          <w:szCs w:val="24"/>
        </w:rPr>
        <w:t xml:space="preserve">widersetzt. Die Araber wollten keine Royal-Com- </w:t>
      </w:r>
      <w:r>
        <w:rPr>
          <w:smallCaps w:val="0"/>
          <w:color w:val="5C4B42"/>
          <w:sz w:val="24"/>
          <w:szCs w:val="24"/>
          <w:lang w:val="en-US" w:eastAsia="en-US" w:bidi="en-US"/>
        </w:rPr>
        <w:t xml:space="preserve">mission. </w:t>
      </w:r>
      <w:r>
        <w:rPr>
          <w:smallCaps w:val="0"/>
          <w:color w:val="5C4B42"/>
          <w:sz w:val="24"/>
          <w:szCs w:val="24"/>
        </w:rPr>
        <w:t xml:space="preserve">Wir sahen in ihr keine Logik und keine Not- wendigkeit; denn es gibt nach unserer Ansicht im Lande nichts, was nicht auch ohnedies dem Colonial- Office bekannt wäre. Es ist nichts zu untersuchen, weil die Situation geklärt ist. Wir sind mit Willen der gesamten Kulturwelt gekommen, um hier ein jüdisches Nationalheim aufzubauen, und dieser Auf- bau vollzieht sich auf der Grundlage der Arbeit und des Friedens. Die Araber wollen dies nicht und ver- langen die Aufhebung des Mandates und der </w:t>
      </w:r>
      <w:r>
        <w:rPr>
          <w:smallCaps w:val="0"/>
          <w:color w:val="5C4B42"/>
          <w:sz w:val="24"/>
          <w:szCs w:val="24"/>
          <w:lang w:val="en-US" w:eastAsia="en-US" w:bidi="en-US"/>
        </w:rPr>
        <w:t xml:space="preserve">Balfour- </w:t>
      </w:r>
      <w:r>
        <w:rPr>
          <w:smallCaps w:val="0"/>
          <w:color w:val="5C4B42"/>
          <w:sz w:val="24"/>
          <w:szCs w:val="24"/>
        </w:rPr>
        <w:t xml:space="preserve">Deklaration, und diese Forderung bekräftigen sie durch Freveltaten, Blutvergiessen, Raub und Mord. Da aber keine Kommission und auch keine Royal-Com- </w:t>
      </w:r>
      <w:r>
        <w:rPr>
          <w:smallCaps w:val="0"/>
          <w:color w:val="5C4B42"/>
          <w:sz w:val="24"/>
          <w:szCs w:val="24"/>
          <w:lang w:val="en-US" w:eastAsia="en-US" w:bidi="en-US"/>
        </w:rPr>
        <w:t xml:space="preserve">mission </w:t>
      </w:r>
      <w:r>
        <w:rPr>
          <w:smallCaps w:val="0"/>
          <w:color w:val="5C4B42"/>
          <w:sz w:val="24"/>
          <w:szCs w:val="24"/>
        </w:rPr>
        <w:t xml:space="preserve">das vom Völkerbund bestätigte Mandat auf- heben kann und darf — und dies ist das ausschliessliche Ziel der Araber — darum kann man von dieser Kom- </w:t>
      </w:r>
      <w:r>
        <w:rPr>
          <w:smallCaps w:val="0"/>
          <w:color w:val="5C4B42"/>
          <w:sz w:val="24"/>
          <w:szCs w:val="24"/>
          <w:lang w:val="en-US" w:eastAsia="en-US" w:bidi="en-US"/>
        </w:rPr>
        <w:t xml:space="preserve">mission </w:t>
      </w:r>
      <w:r>
        <w:rPr>
          <w:smallCaps w:val="0"/>
          <w:color w:val="5C4B42"/>
          <w:sz w:val="24"/>
          <w:szCs w:val="24"/>
        </w:rPr>
        <w:t>keine radikale Lösug des Problems der Be- Ziehungen zwischen Araber und Juden in Palästina erwarten. Die Kommission ist daher überflüssig und verwickelt die Situation nur nocht mehr.</w:t>
      </w:r>
    </w:p>
    <w:p>
      <w:pPr>
        <w:pStyle w:val="Normal"/>
        <w:widowControl w:val="0"/>
        <w:rPr>
          <w:sz w:val="22"/>
          <w:szCs w:val="22"/>
        </w:rPr>
      </w:pPr>
      <w:r>
        <w:rPr>
          <w:smallCaps w:val="0"/>
          <w:color w:val="5C4B42"/>
          <w:sz w:val="24"/>
          <w:szCs w:val="24"/>
        </w:rPr>
        <w:t>Nachdem jedoch die Kommission einmal zu einer Tatsache geworden ist, haben wir natürlich keinen Grund, sie zu fürchten. Keinesfalls betrachten wir uns als Angeklagte, die Rechenschaft ablegen müssen. Wir werden im Gegenteil als Ankläger auftreten. Wir werden vor der Commission das gesamte Unrecht auf- rollen, das man uns angetan hat und noch antut. Wir werden alle Faktoren aufzählen, die für die Abwür- gung und künstliche Beschneidung der Einwanderung verantwortlich sind. Wir werden uns auslassen über die Frucht unserer Arbeit im Lande, über unsere Be- teiligung am Budget der Regierung, über die Beein- trächtigungen, die wir von der Regierung in dieser Hinsicht zu erleiden haben. Wir werden vor der ganzen Welt die Bodenpolitik der Regierung anpran- gern, die nur ein Ergebnis haben kann : Die Schaffung eines Ansiedlungsrayons für Juden sogar im Lande der Juden. Mit aller Energie werden wir verlangen, dass man die Frage der Sicherheit im Lande prüft und entscheidet, ob es gerechtfertigt ist, dass friedliche Menschen sich nicht verteidigen dürfen, wenn ihr Leben und ihr Besitz gefährdet ist. Wir werden den Mitgliedern der Royal-Commission die Frage vorlegen, ob sie ein solches Verhalten auch zulassen würden, wenn Europäer sich in irgend einer anderen Kolonie der Welt in ständiger Bedrängnis und Gefahr befänden.</w:t>
      </w:r>
    </w:p>
    <w:p>
      <w:pPr>
        <w:pStyle w:val="Normal"/>
        <w:widowControl w:val="0"/>
        <w:rPr>
          <w:sz w:val="22"/>
          <w:szCs w:val="22"/>
        </w:rPr>
      </w:pPr>
      <w:r>
        <w:rPr>
          <w:smallCaps w:val="0"/>
          <w:color w:val="5C4B42"/>
          <w:sz w:val="24"/>
          <w:szCs w:val="24"/>
        </w:rPr>
        <w:t>Wir haben die Royal-Commission nicht verlangt und nicht gerufen, aber wenn es schon zum Prozesse kommt, so sind wir bereit, unseren Streit zu führen</w:t>
      </w:r>
    </w:p>
    <w:p>
      <w:pPr>
        <w:pStyle w:val="Normal"/>
        <w:widowControl w:val="0"/>
        <w:rPr>
          <w:sz w:val="22"/>
          <w:szCs w:val="22"/>
        </w:rPr>
      </w:pPr>
      <w:r>
        <w:rPr>
          <w:smallCaps w:val="0"/>
          <w:color w:val="5C4B42"/>
          <w:sz w:val="24"/>
          <w:szCs w:val="24"/>
        </w:rPr>
        <w:t xml:space="preserve">und verlangen unser volles Recht. Und hierauf </w:t>
      </w:r>
      <w:r>
        <w:rPr>
          <w:smallCaps w:val="0"/>
          <w:color w:val="5C4B42"/>
          <w:sz w:val="24"/>
          <w:szCs w:val="24"/>
          <w:lang w:val="en-US" w:eastAsia="en-US" w:bidi="en-US"/>
        </w:rPr>
        <w:t>be-</w:t>
      </w:r>
    </w:p>
    <w:p>
      <w:pPr>
        <w:pStyle w:val="Normal"/>
        <w:widowControl w:val="0"/>
        <w:rPr>
          <w:sz w:val="22"/>
          <w:szCs w:val="22"/>
        </w:rPr>
      </w:pPr>
      <w:r>
        <w:rPr>
          <w:smallCaps w:val="0"/>
          <w:color w:val="5C4B42"/>
          <w:sz w:val="24"/>
          <w:szCs w:val="24"/>
        </w:rPr>
        <w:t>reiten sich unsere zentralen Instanzen jetzt mit der</w:t>
      </w:r>
    </w:p>
    <w:p>
      <w:pPr>
        <w:pStyle w:val="Normal"/>
        <w:widowControl w:val="0"/>
        <w:rPr>
          <w:sz w:val="22"/>
          <w:szCs w:val="22"/>
        </w:rPr>
      </w:pPr>
      <w:r>
        <w:rPr>
          <w:smallCaps w:val="0"/>
          <w:color w:val="5C4B42"/>
          <w:sz w:val="24"/>
          <w:szCs w:val="24"/>
        </w:rPr>
        <w:t>notwendigen Energie vor.</w:t>
      </w:r>
    </w:p>
    <w:p>
      <w:pPr>
        <w:pStyle w:val="Normal"/>
        <w:widowControl w:val="0"/>
        <w:rPr>
          <w:sz w:val="22"/>
          <w:szCs w:val="22"/>
        </w:rPr>
      </w:pPr>
      <w:r>
        <w:rPr>
          <w:smallCaps w:val="0"/>
          <w:color w:val="5C4B42"/>
          <w:sz w:val="24"/>
          <w:szCs w:val="24"/>
        </w:rPr>
        <w:t>* *</w:t>
      </w:r>
    </w:p>
    <w:p>
      <w:pPr>
        <w:pStyle w:val="Normal"/>
        <w:widowControl w:val="0"/>
        <w:rPr>
          <w:sz w:val="22"/>
          <w:szCs w:val="22"/>
        </w:rPr>
      </w:pPr>
      <w:r>
        <w:rPr>
          <w:smallCaps w:val="0"/>
          <w:color w:val="5C4B42"/>
          <w:sz w:val="24"/>
          <w:szCs w:val="24"/>
        </w:rPr>
        <w:t>*</w:t>
      </w:r>
    </w:p>
    <w:p>
      <w:pPr>
        <w:pStyle w:val="Normal"/>
        <w:widowControl w:val="0"/>
        <w:rPr>
          <w:sz w:val="22"/>
          <w:szCs w:val="22"/>
        </w:rPr>
      </w:pPr>
      <w:r>
        <w:rPr>
          <w:smallCaps w:val="0"/>
          <w:color w:val="5C4B42"/>
          <w:sz w:val="24"/>
          <w:szCs w:val="24"/>
        </w:rPr>
        <w:t>Wer sind die Mitglieder der Royal-Commission ?</w:t>
      </w:r>
    </w:p>
    <w:p>
      <w:pPr>
        <w:pStyle w:val="Normal"/>
        <w:widowControl w:val="0"/>
        <w:rPr>
          <w:sz w:val="22"/>
          <w:szCs w:val="22"/>
        </w:rPr>
      </w:pPr>
      <w:r>
        <w:rPr>
          <w:smallCaps w:val="0"/>
          <w:color w:val="5C4B42"/>
          <w:sz w:val="24"/>
          <w:szCs w:val="24"/>
        </w:rPr>
        <w:t xml:space="preserve">In früheren Erklärungen wurde verlautbart, dass keine Parlamentsmitglieder unter ihnen sein würden. Sie stehen nicht in politischen Reihen. Sie hatten bisher, wenigstens im öffentlichen Leben, keinen Standpunkt zum Palästina-Problem. Sie haben daher keine vor- gefasste Meinung, die sie zu einem voreingenommenen Standpunkt verpflichten und auch auf ihre Untersu- chung Einfluss ausüben könnte. Es sind an sich ge- achtete Personen mit Erfahrungen auf verschiedenen Gebieten. Lord Peel, der offenbar der spiritus </w:t>
      </w:r>
      <w:r>
        <w:rPr>
          <w:smallCaps w:val="0"/>
          <w:color w:val="5C4B42"/>
          <w:sz w:val="24"/>
          <w:szCs w:val="24"/>
          <w:lang w:val="en-US" w:eastAsia="en-US" w:bidi="en-US"/>
        </w:rPr>
        <w:t xml:space="preserve">rector </w:t>
      </w:r>
      <w:r>
        <w:rPr>
          <w:smallCaps w:val="0"/>
          <w:color w:val="5C4B42"/>
          <w:sz w:val="24"/>
          <w:szCs w:val="24"/>
        </w:rPr>
        <w:t xml:space="preserve">der Commission sein wird, besass seinerzeit </w:t>
      </w:r>
      <w:r>
        <w:rPr>
          <w:smallCaps w:val="0"/>
          <w:sz w:val="24"/>
          <w:szCs w:val="24"/>
        </w:rPr>
        <w:t xml:space="preserve">Minister^ </w:t>
      </w:r>
      <w:r>
        <w:rPr>
          <w:smallCaps w:val="0"/>
          <w:color w:val="5C4B42"/>
          <w:sz w:val="24"/>
          <w:szCs w:val="24"/>
        </w:rPr>
        <w:t xml:space="preserve">portfeuilles und ist ein ausgezeichneter Kenner der </w:t>
      </w:r>
      <w:r>
        <w:rPr>
          <w:smallCaps w:val="0"/>
          <w:sz w:val="24"/>
          <w:szCs w:val="24"/>
        </w:rPr>
        <w:t xml:space="preserve">in™ </w:t>
      </w:r>
      <w:r>
        <w:rPr>
          <w:smallCaps w:val="0"/>
          <w:color w:val="5C4B42"/>
          <w:sz w:val="24"/>
          <w:szCs w:val="24"/>
        </w:rPr>
        <w:t xml:space="preserve">dischen Angelegenheiten. Auch Professor Coupland ist ein Fachmann in Fragen der Kolonialpolitik. Kamen sie jemals mit Juden in Berührung? Über die Beziehung der jüdischen Volksmassen zum Pa- lästina-Problem als einer Lebensfrage konnte sich Sir Horare Rumbold, das dritte Mitglied der Com- </w:t>
      </w:r>
      <w:r>
        <w:rPr>
          <w:smallCaps w:val="0"/>
          <w:color w:val="5C4B42"/>
          <w:sz w:val="24"/>
          <w:szCs w:val="24"/>
          <w:lang w:val="en-US" w:eastAsia="en-US" w:bidi="en-US"/>
        </w:rPr>
        <w:t xml:space="preserve">mission, </w:t>
      </w:r>
      <w:r>
        <w:rPr>
          <w:smallCaps w:val="0"/>
          <w:color w:val="5C4B42"/>
          <w:sz w:val="24"/>
          <w:szCs w:val="24"/>
        </w:rPr>
        <w:t xml:space="preserve">zu den Zeiten von San Remo in Polen ver- gewissem. Damals war Sir Horare englischer Ge- sandter in Warschau. Er hatte die Möglichkeit, einerseits die furchtbare Not der Juden in der Diaspora kennenzulernen, die zum Zionismus als dem einzigen Ausweg zwingt und andererseits die Begeisterung der jüdischen Gemeinschaft, die bereit ist, Opfer zu bringen, nur um ihr Land, Palästina, aufzubauen. Sir Bedwood, das vierte Mitglied der Commission, sah in der Kriegszeit den Dienst der Juden in der Legion von </w:t>
      </w:r>
      <w:r>
        <w:rPr>
          <w:smallCaps w:val="0"/>
          <w:color w:val="5C4B42"/>
          <w:sz w:val="24"/>
          <w:szCs w:val="24"/>
          <w:lang w:val="en-US" w:eastAsia="en-US" w:bidi="en-US"/>
        </w:rPr>
        <w:t xml:space="preserve">Gallipoli </w:t>
      </w:r>
      <w:r>
        <w:rPr>
          <w:smallCaps w:val="0"/>
          <w:color w:val="5C4B42"/>
          <w:sz w:val="24"/>
          <w:szCs w:val="24"/>
        </w:rPr>
        <w:t xml:space="preserve">aus nächster Nähe. Man darf </w:t>
      </w:r>
      <w:r>
        <w:rPr>
          <w:smallCaps w:val="0"/>
          <w:sz w:val="24"/>
          <w:szCs w:val="24"/>
        </w:rPr>
        <w:t xml:space="preserve">dahe^ </w:t>
      </w:r>
      <w:r>
        <w:rPr>
          <w:smallCaps w:val="0"/>
          <w:color w:val="5C4B42"/>
          <w:sz w:val="24"/>
          <w:szCs w:val="24"/>
        </w:rPr>
        <w:t>annehmen, dass das Judenproblem den Mitgliedern der Royal-Commission nicht gänzlich unbekannt ist.</w:t>
      </w:r>
    </w:p>
    <w:p>
      <w:pPr>
        <w:pStyle w:val="Normal"/>
        <w:widowControl w:val="0"/>
        <w:rPr>
          <w:sz w:val="22"/>
          <w:szCs w:val="22"/>
        </w:rPr>
      </w:pPr>
      <w:r>
        <w:rPr>
          <w:smallCaps w:val="0"/>
          <w:color w:val="5C4B42"/>
          <w:sz w:val="24"/>
          <w:szCs w:val="24"/>
        </w:rPr>
        <w:t xml:space="preserve">Trotzdem muss man die Zusammensetzung der Com- </w:t>
      </w:r>
      <w:r>
        <w:rPr>
          <w:smallCaps w:val="0"/>
          <w:color w:val="5C4B42"/>
          <w:sz w:val="24"/>
          <w:szCs w:val="24"/>
          <w:lang w:val="en-US" w:eastAsia="en-US" w:bidi="en-US"/>
        </w:rPr>
        <w:t xml:space="preserve">mission </w:t>
      </w:r>
      <w:r>
        <w:rPr>
          <w:smallCaps w:val="0"/>
          <w:color w:val="5C4B42"/>
          <w:sz w:val="24"/>
          <w:szCs w:val="24"/>
        </w:rPr>
        <w:t>mit aller Vorsicht abschätzen, bevor wir ihren Charakter und ihre Tätigkeit aus der Nähe kennen- gelernt haben.</w:t>
      </w:r>
    </w:p>
    <w:p>
      <w:pPr>
        <w:pStyle w:val="Normal"/>
        <w:widowControl w:val="0"/>
        <w:rPr>
          <w:sz w:val="22"/>
          <w:szCs w:val="22"/>
        </w:rPr>
      </w:pPr>
      <w:r>
        <w:rPr>
          <w:smallCaps w:val="0"/>
          <w:color w:val="5C4B42"/>
          <w:sz w:val="24"/>
          <w:szCs w:val="24"/>
        </w:rPr>
        <w:t xml:space="preserve">Schliesslich kommen fast alle diese Persönlichkeiten aus einem einzigen Kreis, der sich an Kolonialproble- men erprobt hat und der vor allem von dem System und der Haltung des </w:t>
      </w:r>
      <w:r>
        <w:rPr>
          <w:smallCaps w:val="0"/>
          <w:color w:val="5C4B42"/>
          <w:sz w:val="24"/>
          <w:szCs w:val="24"/>
          <w:lang w:val="en-US" w:eastAsia="en-US" w:bidi="en-US"/>
        </w:rPr>
        <w:t xml:space="preserve">Colonial-Office </w:t>
      </w:r>
      <w:r>
        <w:rPr>
          <w:smallCaps w:val="0"/>
          <w:color w:val="5C4B42"/>
          <w:sz w:val="24"/>
          <w:szCs w:val="24"/>
        </w:rPr>
        <w:t>beeinflusst ist, und dieses System bedeutet in gewisser Hinsicht — Routine. Ist es denn möglich, beispielsweise zwischen den Problemen der Kolonie Indien und denen des Mandatslandes Palästina Vergleiche zu ziehen ?</w:t>
      </w:r>
    </w:p>
    <w:p>
      <w:pPr>
        <w:pStyle w:val="Normal"/>
        <w:widowControl w:val="0"/>
        <w:rPr>
          <w:sz w:val="22"/>
          <w:szCs w:val="22"/>
        </w:rPr>
      </w:pPr>
      <w:r>
        <w:rPr>
          <w:smallCaps w:val="0"/>
          <w:color w:val="5C4B42"/>
          <w:sz w:val="24"/>
          <w:szCs w:val="24"/>
        </w:rPr>
        <w:t xml:space="preserve">Wir wollen abwarten und uns davon überzeugen, ob diese Royal-Commission tatsächlich den ganzen </w:t>
      </w:r>
      <w:r>
        <w:rPr>
          <w:smallCaps w:val="0"/>
          <w:color w:val="5C4B42"/>
          <w:sz w:val="24"/>
          <w:szCs w:val="24"/>
          <w:lang w:val="en-US" w:eastAsia="en-US" w:bidi="en-US"/>
        </w:rPr>
        <w:t>be-</w:t>
      </w:r>
    </w:p>
    <w:p>
      <w:pPr>
        <w:widowControl w:val="0"/>
      </w:pPr>
      <w:r>
        <w:br w:type="page"/>
      </w:r>
    </w:p>
    <w:p>
      <w:pPr>
        <w:pStyle w:val="Normal"/>
        <w:widowControl w:val="0"/>
        <w:rPr>
          <w:sz w:val="22"/>
          <w:szCs w:val="22"/>
        </w:rPr>
      </w:pPr>
      <w:r>
        <w:rPr>
          <w:smallCaps w:val="0"/>
          <w:color w:val="5C4B42"/>
          <w:sz w:val="24"/>
          <w:szCs w:val="24"/>
        </w:rPr>
        <w:t>1936 (Juli II)</w:t>
      </w:r>
    </w:p>
    <w:p>
      <w:pPr>
        <w:pStyle w:val="Normal"/>
        <w:widowControl w:val="0"/>
        <w:rPr>
          <w:sz w:val="22"/>
          <w:szCs w:val="22"/>
        </w:rPr>
      </w:pPr>
      <w:r>
        <w:rPr>
          <w:smallCaps w:val="0"/>
          <w:color w:val="5C4B42"/>
          <w:sz w:val="24"/>
          <w:szCs w:val="24"/>
        </w:rPr>
        <w:t xml:space="preserve">MITTEILUNGSBLATT DER </w:t>
      </w:r>
      <w:r>
        <w:rPr>
          <w:smallCaps w:val="0"/>
          <w:color w:val="5C4B42"/>
          <w:sz w:val="24"/>
          <w:szCs w:val="24"/>
          <w:lang w:val="en-US" w:eastAsia="en-US" w:bidi="en-US"/>
        </w:rPr>
        <w:t>HOG</w:t>
      </w:r>
    </w:p>
    <w:p>
      <w:pPr>
        <w:pStyle w:val="Normal"/>
        <w:widowControl w:val="0"/>
        <w:rPr>
          <w:sz w:val="20"/>
          <w:szCs w:val="20"/>
        </w:rPr>
      </w:pPr>
      <w:r>
        <w:rPr>
          <w:smallCaps w:val="0"/>
          <w:color w:val="5C4B42"/>
          <w:sz w:val="24"/>
          <w:szCs w:val="24"/>
        </w:rPr>
        <w:t>5</w:t>
      </w:r>
    </w:p>
    <w:p>
      <w:pPr>
        <w:pStyle w:val="Normal"/>
        <w:widowControl w:val="0"/>
        <w:rPr>
          <w:sz w:val="22"/>
          <w:szCs w:val="22"/>
        </w:rPr>
      </w:pPr>
      <w:r>
        <w:rPr>
          <w:smallCaps w:val="0"/>
          <w:color w:val="5C4B42"/>
          <w:sz w:val="24"/>
          <w:szCs w:val="24"/>
        </w:rPr>
        <w:t>deutsamen Unterschied zwischen den englischen Kolo-</w:t>
      </w:r>
    </w:p>
    <w:p>
      <w:pPr>
        <w:pStyle w:val="Normal"/>
        <w:widowControl w:val="0"/>
        <w:rPr>
          <w:sz w:val="22"/>
          <w:szCs w:val="22"/>
        </w:rPr>
      </w:pPr>
      <w:r>
        <w:rPr>
          <w:smallCaps w:val="0"/>
          <w:color w:val="5C4B42"/>
          <w:sz w:val="24"/>
          <w:szCs w:val="24"/>
        </w:rPr>
        <w:t>nialländern und zwischen dieser jüdischen Heimstätte</w:t>
      </w:r>
    </w:p>
    <w:p>
      <w:pPr>
        <w:pStyle w:val="Normal"/>
        <w:widowControl w:val="0"/>
        <w:rPr>
          <w:sz w:val="22"/>
          <w:szCs w:val="22"/>
        </w:rPr>
      </w:pPr>
      <w:r>
        <w:rPr>
          <w:smallCaps w:val="0"/>
          <w:color w:val="5C4B42"/>
          <w:sz w:val="24"/>
          <w:szCs w:val="24"/>
        </w:rPr>
        <w:t>abmessen wird. Wir wollen abwarten und uns über-</w:t>
      </w:r>
    </w:p>
    <w:p>
      <w:pPr>
        <w:pStyle w:val="Normal"/>
        <w:widowControl w:val="0"/>
        <w:rPr>
          <w:sz w:val="22"/>
          <w:szCs w:val="22"/>
        </w:rPr>
      </w:pPr>
      <w:r>
        <w:rPr>
          <w:smallCaps w:val="0"/>
          <w:color w:val="5C4B42"/>
          <w:sz w:val="24"/>
          <w:szCs w:val="24"/>
        </w:rPr>
        <w:t>zeugen, ob die Royal-Commission auch die erforderli-</w:t>
      </w:r>
    </w:p>
    <w:p>
      <w:pPr>
        <w:pStyle w:val="Normal"/>
        <w:widowControl w:val="0"/>
        <w:rPr>
          <w:sz w:val="22"/>
          <w:szCs w:val="22"/>
        </w:rPr>
      </w:pPr>
      <w:r>
        <w:rPr>
          <w:smallCaps w:val="0"/>
          <w:color w:val="5C4B42"/>
          <w:sz w:val="24"/>
          <w:szCs w:val="24"/>
        </w:rPr>
        <w:t>chen menschlichen Einsichten aufbringen und aus</w:t>
      </w:r>
    </w:p>
    <w:p>
      <w:pPr>
        <w:pStyle w:val="Normal"/>
        <w:widowControl w:val="0"/>
        <w:rPr>
          <w:sz w:val="22"/>
          <w:szCs w:val="22"/>
        </w:rPr>
      </w:pPr>
      <w:r>
        <w:rPr>
          <w:smallCaps w:val="0"/>
          <w:color w:val="5C4B42"/>
          <w:sz w:val="24"/>
          <w:szCs w:val="24"/>
        </w:rPr>
        <w:t>ihnen das einzige mögliche Ergebnis ziehen wird.</w:t>
      </w:r>
    </w:p>
    <w:p>
      <w:pPr>
        <w:pStyle w:val="Normal"/>
        <w:widowControl w:val="0"/>
        <w:rPr>
          <w:sz w:val="22"/>
          <w:szCs w:val="22"/>
        </w:rPr>
      </w:pPr>
      <w:r>
        <w:rPr>
          <w:smallCaps w:val="0"/>
          <w:color w:val="5C4B42"/>
          <w:sz w:val="24"/>
          <w:szCs w:val="24"/>
        </w:rPr>
        <w:t>* *</w:t>
      </w:r>
    </w:p>
    <w:p>
      <w:pPr>
        <w:pStyle w:val="Normal"/>
        <w:widowControl w:val="0"/>
        <w:rPr>
          <w:sz w:val="22"/>
          <w:szCs w:val="22"/>
        </w:rPr>
      </w:pPr>
      <w:r>
        <w:rPr>
          <w:smallCaps w:val="0"/>
          <w:color w:val="5C4B42"/>
          <w:sz w:val="24"/>
          <w:szCs w:val="24"/>
        </w:rPr>
        <w:t>*</w:t>
      </w:r>
    </w:p>
    <w:p>
      <w:pPr>
        <w:pStyle w:val="Normal"/>
        <w:widowControl w:val="0"/>
        <w:rPr>
          <w:sz w:val="22"/>
          <w:szCs w:val="22"/>
        </w:rPr>
      </w:pPr>
      <w:r>
        <w:rPr>
          <w:smallCaps w:val="0"/>
          <w:color w:val="5C4B42"/>
          <w:sz w:val="24"/>
          <w:szCs w:val="24"/>
        </w:rPr>
        <w:t xml:space="preserve">Die Unruhestifter in Palästina wollten offenbar bei den ersten Nachrichten über die Ernennung der Commission durch verstärkten Terror die passende Atmosphäre für ihre Tätigkeit schaffen. Die ganze Zeit hindurch hielten die hetzerischen Führer an diesem System fest; auch die Arbeit der arabischen Delegation in London stärkten sie von Zeit zu Zeit durch den Druck neuer Freveltaten, in dem Glauben und der Überzeugung, dass solche Druckmittel nützlich </w:t>
      </w:r>
      <w:r>
        <w:rPr>
          <w:smallCaps w:val="0"/>
          <w:sz w:val="24"/>
          <w:szCs w:val="24"/>
        </w:rPr>
        <w:t xml:space="preserve">^ind. </w:t>
      </w:r>
      <w:r>
        <w:rPr>
          <w:smallCaps w:val="0"/>
          <w:color w:val="5C4B42"/>
          <w:sz w:val="24"/>
          <w:szCs w:val="24"/>
        </w:rPr>
        <w:t>Zum Abgrund der Niedrigkeit gelangten die Mörder jedoch bei ihrem letzten Überfall auf un- schuldige Kinder in einer Tel-Aviver Schule. Dieser Überfall hatte die Verwundung von sieben Kindern zum Ergebnis. Zum Glück waren die Wunden nicht schwer. Aber die Absicht war klar. Gerade durch diesen Überfall wollten die Unruhe-Stifter zum Aus- druck bringen, ihr Kampf sei so verzweifelt geworden, dass sie vor nichts, auch nicht vor der gefährlichsten und kühnsten Tat zurückzuschrecken.</w:t>
      </w:r>
    </w:p>
    <w:p>
      <w:pPr>
        <w:pStyle w:val="Normal"/>
        <w:widowControl w:val="0"/>
        <w:rPr>
          <w:sz w:val="22"/>
          <w:szCs w:val="22"/>
        </w:rPr>
      </w:pPr>
      <w:r>
        <w:rPr>
          <w:smallCaps w:val="0"/>
          <w:color w:val="5C4B42"/>
          <w:sz w:val="24"/>
          <w:szCs w:val="24"/>
        </w:rPr>
        <w:t>Ganz besonders zahlreich sind die Missetaten zur Feier des hundertsten Tages des arabischen Streiks geworden, vielleicht, weil die Kraft der arabischen Massen erschlafft ist, vielleicht auch weil sie, zum</w:t>
      </w:r>
    </w:p>
    <w:p>
      <w:pPr>
        <w:pStyle w:val="Normal"/>
        <w:widowControl w:val="0"/>
        <w:rPr>
          <w:sz w:val="22"/>
          <w:szCs w:val="22"/>
        </w:rPr>
      </w:pPr>
      <w:r>
        <w:rPr>
          <w:smallCaps w:val="0"/>
          <w:color w:val="5C4B42"/>
          <w:sz w:val="24"/>
          <w:szCs w:val="24"/>
        </w:rPr>
        <w:t xml:space="preserve">Aufstand gezwungen, es müde geworden sind, die </w:t>
      </w:r>
      <w:r>
        <w:rPr>
          <w:smallCaps w:val="0"/>
          <w:color w:val="5C4B42"/>
          <w:sz w:val="24"/>
          <w:szCs w:val="24"/>
          <w:lang w:val="en-US" w:eastAsia="en-US" w:bidi="en-US"/>
        </w:rPr>
        <w:t xml:space="preserve">be- </w:t>
      </w:r>
      <w:r>
        <w:rPr>
          <w:smallCaps w:val="0"/>
          <w:color w:val="5C4B42"/>
          <w:sz w:val="24"/>
          <w:szCs w:val="24"/>
        </w:rPr>
        <w:t xml:space="preserve">waffneten Banden zu ertragen, die die Städte und Dörfer terrorisieren. Die Führer mussten offenbar die Massen aufputschen. Darum haben sie eine Reihe von Gerüchten verbreitet, dass die arabische Leitung schon in der Hauptsache ihr Ziel erreicht habe, dass die jüdische Einwanderung vor ihrer sofortigen Sper- </w:t>
      </w:r>
      <w:r>
        <w:rPr>
          <w:smallCaps w:val="0"/>
          <w:color w:val="5C4B42"/>
          <w:sz w:val="24"/>
          <w:szCs w:val="24"/>
          <w:lang w:val="en-US" w:eastAsia="en-US" w:bidi="en-US"/>
        </w:rPr>
        <w:t xml:space="preserve">rung </w:t>
      </w:r>
      <w:r>
        <w:rPr>
          <w:smallCaps w:val="0"/>
          <w:color w:val="5C4B42"/>
          <w:sz w:val="24"/>
          <w:szCs w:val="24"/>
        </w:rPr>
        <w:t xml:space="preserve">stehe. Ferner verbreiteten sie provokatorische Gerüchte, als ob die Führer der </w:t>
      </w:r>
      <w:r>
        <w:rPr>
          <w:smallCaps w:val="0"/>
          <w:color w:val="5C4B42"/>
          <w:sz w:val="24"/>
          <w:szCs w:val="24"/>
          <w:lang w:val="en-US" w:eastAsia="en-US" w:bidi="en-US"/>
        </w:rPr>
        <w:t xml:space="preserve">Jewish </w:t>
      </w:r>
      <w:r>
        <w:rPr>
          <w:smallCaps w:val="0"/>
          <w:color w:val="5C4B42"/>
          <w:sz w:val="24"/>
          <w:szCs w:val="24"/>
        </w:rPr>
        <w:t xml:space="preserve">Agency selbst gezwungen seien, einer Schliessung der Tore des Landes vor den Juden zuzustimmen. Solche lüg- nerischen Gerüchte wurden schnell erfunden. Als sie öffentlich dementiert wurden, blieb nur der frühere Weg, der Weg des Raubes und des Mordes. Und in der Tat war die Chronik der letzten Tage </w:t>
      </w:r>
      <w:r>
        <w:rPr>
          <w:smallCaps w:val="0"/>
          <w:color w:val="5C4B42"/>
          <w:sz w:val="24"/>
          <w:szCs w:val="24"/>
          <w:lang w:val="en-US" w:eastAsia="en-US" w:bidi="en-US"/>
        </w:rPr>
        <w:t xml:space="preserve">be- </w:t>
      </w:r>
      <w:r>
        <w:rPr>
          <w:smallCaps w:val="0"/>
          <w:color w:val="5C4B42"/>
          <w:sz w:val="24"/>
          <w:szCs w:val="24"/>
        </w:rPr>
        <w:t>sonders reich an Überfällen, Bomben, Zerstörung der Eisenbahngleise, Angriffen. Als ob am hundertsten Tage eine Schlussfeier gehalten werden sollte...</w:t>
      </w:r>
    </w:p>
    <w:p>
      <w:pPr>
        <w:pStyle w:val="Normal"/>
        <w:widowControl w:val="0"/>
        <w:rPr>
          <w:sz w:val="22"/>
          <w:szCs w:val="22"/>
        </w:rPr>
      </w:pPr>
      <w:r>
        <w:rPr>
          <w:smallCaps w:val="0"/>
          <w:color w:val="5C4B42"/>
          <w:sz w:val="24"/>
          <w:szCs w:val="24"/>
        </w:rPr>
        <w:t>Gerade in Anbetracht dieses erneuten und verstärkten Terrors wurde es dem jüdischen Jischuw besonders schwer, die Augen zu verschliessen vor dem Mangel an Schutz, der an vielen Punkten des Landes und sogar in Tel-Aviv fühlbar ist. Das Problem der Ver- Stärkung der Polizeikräfte und der Kampf um eine stärkere Beteiligung der Juden an allen Verteidigungs- kräften in Palästina wurde in diesen Tagen zu einer Lebensfrage, die nicht mehr von der Tagesordnung verschwinden darf, bis sie ihre notwendige und schleunige Lösung gefunden hat.</w:t>
      </w:r>
    </w:p>
    <w:p>
      <w:pPr>
        <w:pStyle w:val="Normal"/>
        <w:widowControl w:val="0"/>
        <w:rPr>
          <w:sz w:val="22"/>
          <w:szCs w:val="22"/>
        </w:rPr>
      </w:pPr>
      <w:r>
        <w:rPr>
          <w:smallCaps w:val="0"/>
          <w:color w:val="5C4B42"/>
          <w:sz w:val="24"/>
          <w:szCs w:val="24"/>
        </w:rPr>
        <w:t xml:space="preserve">J. </w:t>
      </w:r>
      <w:r>
        <w:rPr>
          <w:smallCaps/>
          <w:color w:val="5C4B42"/>
          <w:sz w:val="24"/>
          <w:szCs w:val="24"/>
        </w:rPr>
        <w:t>Klinoff</w:t>
      </w:r>
    </w:p>
    <w:p>
      <w:pPr>
        <w:pStyle w:val="Normal"/>
        <w:widowControl w:val="0"/>
        <w:outlineLvl w:val="3"/>
        <w:rPr>
          <w:sz w:val="36"/>
          <w:szCs w:val="36"/>
        </w:rPr>
      </w:pPr>
      <w:bookmarkStart w:id="21" w:name="bookmark21"/>
      <w:r>
        <w:rPr>
          <w:smallCaps w:val="0"/>
          <w:sz w:val="24"/>
          <w:szCs w:val="24"/>
        </w:rPr>
        <w:t>UM DIE SELBSTVERSORGUNG DES JISCHUW</w:t>
      </w:r>
      <w:bookmarkEnd w:id="21"/>
    </w:p>
    <w:p>
      <w:pPr>
        <w:pStyle w:val="Normal"/>
        <w:widowControl w:val="0"/>
        <w:rPr>
          <w:sz w:val="18"/>
          <w:szCs w:val="18"/>
        </w:rPr>
      </w:pPr>
      <w:r>
        <w:rPr>
          <w:smallCaps w:val="0"/>
          <w:color w:val="5C4B42"/>
          <w:sz w:val="24"/>
          <w:szCs w:val="24"/>
        </w:rPr>
        <w:t>In diesen Tagen findet im ganzen Land unter dem Motto ״Dreissig Tage Tozereth Haarez” eine Propaganda für die Erhöhung des Verbrauches unserer eigenen Produktion statt. Wir veröffent- liehen zu diesem Thema den nachstehenden Aufruf von Henriette S z o 1 d und Arthur R u p p i n , der eine besonders wichtige Einzel- frage, die Erhöhung des Konsums von inländischer Milch, behandelt.</w:t>
      </w:r>
    </w:p>
    <w:p>
      <w:pPr>
        <w:pStyle w:val="Normal"/>
        <w:widowControl w:val="0"/>
        <w:rPr>
          <w:sz w:val="22"/>
          <w:szCs w:val="22"/>
        </w:rPr>
      </w:pPr>
      <w:r>
        <w:rPr>
          <w:smallCaps w:val="0"/>
          <w:color w:val="5C4B42"/>
          <w:sz w:val="24"/>
          <w:szCs w:val="24"/>
        </w:rPr>
        <w:t>Die Milchproduktion der jüdischen Wirtschaft in Palästina beträgt 25 Millionen Liter jährlich, und zwar Milch zum Trinken sowie zur Butter- und Käse- bereitung. Das gesamte Land, die jüdischen und die arabischen Siedlungen, erzeugt 90 Millionen Liter. Die statistische Untersuchung zeigt, dass über diese Quantität hinaus aus dem Ausland noch fremde Butter importiert wird und zwar in einem solchen Umfange, dass zu ihrer Herstellung 55 Millionen</w:t>
      </w:r>
    </w:p>
    <w:p>
      <w:pPr>
        <w:pStyle w:val="Normal"/>
        <w:widowControl w:val="0"/>
        <w:rPr>
          <w:sz w:val="22"/>
          <w:szCs w:val="22"/>
        </w:rPr>
      </w:pPr>
      <w:r>
        <w:rPr>
          <w:smallCaps w:val="0"/>
          <w:color w:val="5C4B42"/>
          <w:sz w:val="24"/>
          <w:szCs w:val="24"/>
        </w:rPr>
        <w:t>Liter Milch erforderlich wären, d. h. das Doppelte des jüdischen Ertrages in Palästina oder mehr als die Hälfte der gesamt-palästinensischen Produktion.</w:t>
      </w:r>
    </w:p>
    <w:p>
      <w:pPr>
        <w:pStyle w:val="Normal"/>
        <w:widowControl w:val="0"/>
        <w:rPr>
          <w:sz w:val="22"/>
          <w:szCs w:val="22"/>
        </w:rPr>
      </w:pPr>
      <w:r>
        <w:rPr>
          <w:smallCaps w:val="0"/>
          <w:color w:val="5C4B42"/>
          <w:sz w:val="24"/>
          <w:szCs w:val="24"/>
        </w:rPr>
        <w:t>Wenn wir nun an das Problem nur vom Gesichtspunkt der jüdischen Produktion aus gehen, ist dann we- nigstens festzustellen, dass der jüdische Jischuw un- seren gesamten Ertrag von 25 Millionen Litern ver- braucht ? Man gehe in die Kühlspeicher und Keller der ״TNUVAH” und wird dort die Antwort zu hören bekommen.</w:t>
      </w:r>
    </w:p>
    <w:p>
      <w:pPr>
        <w:pStyle w:val="Normal"/>
        <w:widowControl w:val="0"/>
        <w:rPr>
          <w:sz w:val="22"/>
          <w:szCs w:val="22"/>
        </w:rPr>
      </w:pPr>
      <w:r>
        <w:rPr>
          <w:smallCaps w:val="0"/>
          <w:color w:val="5C4B42"/>
          <w:sz w:val="24"/>
          <w:szCs w:val="24"/>
        </w:rPr>
        <w:t>Was will diese Erscheinung besagen ?</w:t>
      </w:r>
    </w:p>
    <w:p>
      <w:pPr>
        <w:pStyle w:val="Normal"/>
        <w:widowControl w:val="0"/>
        <w:rPr>
          <w:sz w:val="22"/>
          <w:szCs w:val="22"/>
        </w:rPr>
      </w:pPr>
      <w:r>
        <w:rPr>
          <w:smallCaps w:val="0"/>
          <w:color w:val="5C4B42"/>
          <w:sz w:val="24"/>
          <w:szCs w:val="24"/>
        </w:rPr>
        <w:t>Eine doppelte Erklärung gibt es hierfür : Wir bevor- zugen ausländische Erzeugnisse vor unseren eigenen, und innerhalb unseren Reihen propagieren wir nicht die Volksernährung auf der Basis von Milch. In Wahrheit liegt es folgendermassen: Die ausländischen</w:t>
      </w:r>
    </w:p>
    <w:p>
      <w:pPr>
        <w:widowControl w:val="0"/>
      </w:pPr>
      <w:r>
        <w:br w:type="page"/>
      </w:r>
    </w:p>
    <w:p>
      <w:pPr>
        <w:pStyle w:val="Normal"/>
        <w:widowControl w:val="0"/>
        <w:rPr>
          <w:sz w:val="22"/>
          <w:szCs w:val="22"/>
        </w:rPr>
      </w:pPr>
      <w:r>
        <w:rPr>
          <w:smallCaps w:val="0"/>
          <w:color w:val="977759"/>
          <w:sz w:val="24"/>
          <w:szCs w:val="24"/>
        </w:rPr>
        <w:t>6</w:t>
      </w:r>
    </w:p>
    <w:p>
      <w:pPr>
        <w:pStyle w:val="Normal"/>
        <w:widowControl w:val="0"/>
        <w:rPr>
          <w:sz w:val="22"/>
          <w:szCs w:val="22"/>
        </w:rPr>
      </w:pPr>
      <w:r>
        <w:rPr>
          <w:smallCaps w:val="0"/>
          <w:color w:val="5C4B42"/>
          <w:sz w:val="24"/>
          <w:szCs w:val="24"/>
        </w:rPr>
        <w:t xml:space="preserve">MITTEILUNGSBLATT DER </w:t>
      </w:r>
      <w:r>
        <w:rPr>
          <w:smallCaps w:val="0"/>
          <w:color w:val="5C4B42"/>
          <w:sz w:val="24"/>
          <w:szCs w:val="24"/>
          <w:lang w:val="en-US" w:eastAsia="en-US" w:bidi="en-US"/>
        </w:rPr>
        <w:t>HOG</w:t>
      </w:r>
    </w:p>
    <w:p>
      <w:pPr>
        <w:pStyle w:val="Normal"/>
        <w:widowControl w:val="0"/>
        <w:rPr>
          <w:sz w:val="22"/>
          <w:szCs w:val="22"/>
        </w:rPr>
      </w:pPr>
      <w:r>
        <w:rPr>
          <w:smallCaps w:val="0"/>
          <w:color w:val="5C4B42"/>
          <w:sz w:val="24"/>
          <w:szCs w:val="24"/>
        </w:rPr>
        <w:t xml:space="preserve">1936 </w:t>
      </w:r>
      <w:r>
        <w:rPr>
          <w:smallCaps w:val="0"/>
          <w:color w:val="5C4B42"/>
          <w:sz w:val="24"/>
          <w:szCs w:val="24"/>
          <w:lang w:val="en-US" w:eastAsia="en-US" w:bidi="en-US"/>
        </w:rPr>
        <w:t>Quli II)</w:t>
      </w:r>
    </w:p>
    <w:p>
      <w:pPr>
        <w:pStyle w:val="Normal"/>
        <w:widowControl w:val="0"/>
        <w:rPr>
          <w:sz w:val="22"/>
          <w:szCs w:val="22"/>
        </w:rPr>
      </w:pPr>
      <w:r>
        <w:rPr>
          <w:smallCaps w:val="0"/>
          <w:color w:val="5C4B42"/>
          <w:sz w:val="24"/>
          <w:szCs w:val="24"/>
        </w:rPr>
        <w:t>Erzeugnisse sind billig, denn die Regierungen der Milchexportländer begünstigen ihre Verbreitung. Trotzdem gelang es nicht, mit Hilfe dieser billigen Erzeugnisse in unserem Jischuw die Verwendung von Milch zu vergrössern, obwohl das Klima unseres Landes predigt ״Trinkt Milch 1 Folgt dem Beispiel Dänemarks und der Schweiz, wo jeder städtische Ein- wohner 600 Liter Milch jährlich verbraucht I Richtet Euch wenigstens nach dem Muster der Vereinigten Staaten, wo jeder Einwohner 400 Liter jährlich kon- sumiert, während wir es nur bis zu 200 gebracht haben”. Dieses Quantum ist zu klein, als dass wir hierauf eine Eigenproduktion basieren könnten und als dass wir unseren Bewohnern starke Nerven und ein gesunden Körper garantieren könnten. Stärkung unserer Produktionskraft und Erhaltung der Gesund- heit unseres Jischuw — warum soll dies beides uns nicht dazu veranlassen, dem Beispiel der fortgeschrit- tenen Länder zu folgen, die die Schulen zu Zentren der Milch Verteilung machen, indem sie hierdurch die Schüler daran gewöhnen, die Milchnahrung für wich- tig zu halten und sie zu einer wirklichen Lebens־ gewohnheit zu machen ? Warum können nicht auch wir den Preis dieses Hauptnahrungsmittels durch Konzentrierung seiner Verteilung herunterdrücken ? Ein solches Programm müsste den Eltern sowohl vom erzieherischen als auch vom wirtschaftlichen Gesichts- punkt als wichtig erscheinen. Die Kinder werden mit gesunden und nahrhaften Genussmitteln sich sättigen und ihren Durst stillen, statt dass sie schädliche Süssig- keiten, Eis und andere Milchspeisen, die ohne Über- wachung verbreitet werden, in grossen Mengen zu sich nehmen. Die Eltern haben mit Ersparnissen zu rechnen, da die Kosten der Einzelverteilung in kleinen Quantitäten fortfallen, und unserem Lande wird es ein Ansporn sein, diesen Wirtschaftszweig auszubreiten und zu beleben und von neuem die Vision unserer Thora eines Landes, das von Milch fliesst, zu ver- wirklichen.</w:t>
      </w:r>
    </w:p>
    <w:p>
      <w:pPr>
        <w:pStyle w:val="Normal"/>
        <w:widowControl w:val="0"/>
        <w:rPr>
          <w:sz w:val="22"/>
          <w:szCs w:val="22"/>
        </w:rPr>
      </w:pPr>
      <w:r>
        <w:rPr>
          <w:smallCaps w:val="0"/>
          <w:color w:val="5C4B42"/>
          <w:sz w:val="24"/>
          <w:szCs w:val="24"/>
        </w:rPr>
        <w:t>Als vor 1800 Jahren gerade in diesen Tagen die Heer- scharen des Feindes auf den Hügeln rings um Jeru- salem und in den Gassen standen, wehklagte der Prophet:</w:t>
      </w:r>
    </w:p>
    <w:p>
      <w:pPr>
        <w:pStyle w:val="Normal"/>
        <w:widowControl w:val="0"/>
        <w:rPr>
          <w:sz w:val="22"/>
          <w:szCs w:val="22"/>
        </w:rPr>
      </w:pPr>
      <w:r>
        <w:rPr>
          <w:smallCaps w:val="0"/>
          <w:color w:val="5C4B42"/>
          <w:sz w:val="24"/>
          <w:szCs w:val="24"/>
        </w:rPr>
        <w:t>״Meine Priester und meine Ältesten vergehen in der Stadt, denn sie müssen selbst nach Speise suchen, um ihr Leben zu erhalten”, und ״Kinder und Säuglinge, die in den Strassen der Hauptstadt verschmachten, flehen ihre Mütter um Brot und Wein an”.</w:t>
      </w:r>
    </w:p>
    <w:p>
      <w:pPr>
        <w:pStyle w:val="Normal"/>
        <w:widowControl w:val="0"/>
        <w:rPr>
          <w:sz w:val="22"/>
          <w:szCs w:val="22"/>
        </w:rPr>
      </w:pPr>
      <w:r>
        <w:rPr>
          <w:smallCaps w:val="0"/>
          <w:color w:val="5C4B42"/>
          <w:sz w:val="24"/>
          <w:szCs w:val="24"/>
        </w:rPr>
        <w:t>Auch wir sind in Bedrängnis. Auch uns möge jetzt ein Dichter der Hoffnung erstehen. Dann würde er die Bewohner der Städte aufrufen, das Signal zu geben, und Bäche von Milch würden fliessen und zu allen, in beide Lager, strömen, um den Körper zu erneuen und die Seele zu beleben.</w:t>
      </w:r>
    </w:p>
    <w:p>
      <w:pPr>
        <w:pStyle w:val="Normal"/>
        <w:widowControl w:val="0"/>
        <w:rPr>
          <w:sz w:val="22"/>
          <w:szCs w:val="22"/>
        </w:rPr>
      </w:pPr>
      <w:r>
        <w:rPr>
          <w:smallCaps w:val="0"/>
          <w:color w:val="5C4B42"/>
          <w:sz w:val="24"/>
          <w:szCs w:val="24"/>
        </w:rPr>
        <w:t>Seit den Tagen der Bedrängnis hat sich in unserem Volk der Brauch eingebürgert, von dem Tisch des traditionstreuen Juden in diesen Tagen jede Fleisch- speise fernzuhalten. Er begnügt sich mit Milch• speisen zum Andenken an die Tage, in denen Hungers- not in den Strassen Jerusalems lauerte. Dies möge der Erfolg von 30 Tagen ״Tozereth Haarez” sein, dass wir die Verwendung von Milchprodukten während des ganzen Jahres bei uns verankern. Aus diesen 30 Tagen mögen fruchtbare und gewichtige Parolen her- vorblühen, von erzieherischem Wert für die Ernährung und das Leben des Alltags. Eine dieser Parolen sollte sein :</w:t>
      </w:r>
    </w:p>
    <w:p>
      <w:pPr>
        <w:pStyle w:val="Normal"/>
        <w:widowControl w:val="0"/>
        <w:rPr>
          <w:sz w:val="22"/>
          <w:szCs w:val="22"/>
        </w:rPr>
      </w:pPr>
      <w:r>
        <w:rPr>
          <w:smallCaps w:val="0"/>
          <w:color w:val="5C4B42"/>
          <w:sz w:val="24"/>
          <w:szCs w:val="24"/>
        </w:rPr>
        <w:t>Geniesse den Milchertrag des Landes. Stärke Deinen Körper, baue das Land auf Milch auf, sättige Dich an der Würze seiner duftenden Felder. Erfülle dh göttliche Vision unserer Heimat als eines Landes, da von Milch fliesst I</w:t>
      </w:r>
    </w:p>
    <w:p>
      <w:pPr>
        <w:pStyle w:val="Normal"/>
        <w:widowControl w:val="0"/>
        <w:rPr>
          <w:sz w:val="22"/>
          <w:szCs w:val="22"/>
        </w:rPr>
      </w:pPr>
      <w:r>
        <w:rPr>
          <w:smallCaps/>
          <w:color w:val="5C4B42"/>
          <w:sz w:val="24"/>
          <w:szCs w:val="24"/>
        </w:rPr>
        <w:t xml:space="preserve">Henriette Szold </w:t>
      </w:r>
      <w:r>
        <w:rPr>
          <w:smallCaps w:val="0"/>
          <w:color w:val="5C4B42"/>
          <w:sz w:val="24"/>
          <w:szCs w:val="24"/>
        </w:rPr>
        <w:t xml:space="preserve">A. </w:t>
      </w:r>
      <w:r>
        <w:rPr>
          <w:smallCaps/>
          <w:color w:val="5C4B42"/>
          <w:sz w:val="24"/>
          <w:szCs w:val="24"/>
        </w:rPr>
        <w:t>Ruppin</w:t>
      </w:r>
    </w:p>
    <w:p>
      <w:pPr>
        <w:pStyle w:val="Normal"/>
        <w:widowControl w:val="0"/>
        <w:outlineLvl w:val="3"/>
        <w:rPr>
          <w:sz w:val="36"/>
          <w:szCs w:val="36"/>
        </w:rPr>
      </w:pPr>
      <w:bookmarkStart w:id="22" w:name="bookmark22"/>
      <w:r>
        <w:rPr>
          <w:smallCaps w:val="0"/>
          <w:sz w:val="24"/>
          <w:szCs w:val="24"/>
        </w:rPr>
        <w:t>NIR-TRANSFER UND NIR-KRED1TE</w:t>
      </w:r>
      <w:bookmarkEnd w:id="22"/>
    </w:p>
    <w:p>
      <w:pPr>
        <w:pStyle w:val="Normal"/>
        <w:widowControl w:val="0"/>
        <w:rPr>
          <w:sz w:val="22"/>
          <w:szCs w:val="22"/>
        </w:rPr>
      </w:pPr>
      <w:r>
        <w:rPr>
          <w:smallCaps w:val="0"/>
          <w:color w:val="5C4B42"/>
          <w:sz w:val="24"/>
          <w:szCs w:val="24"/>
        </w:rPr>
        <w:t>Die Gesellschaft ״NIR”, das Kreditinstitut der koope- rativen landwirtschaftlichen jüdischen Siedlungen, ist in weiten Kreisen der Juden aus Deutschland zuerst durch seine aktive Beteiligung am Transfer aus Deutschland bekannt geworden. Ein erheblicher Teil der Alijah aus Deutschland, gehört so zu seinen Geld- gebern und ist als Besitzer von Preference-Shares oder Obligationen unmittelbar an der Gesellschaft in- teressiert.</w:t>
      </w:r>
    </w:p>
    <w:p>
      <w:pPr>
        <w:pStyle w:val="Normal"/>
        <w:widowControl w:val="0"/>
        <w:rPr>
          <w:sz w:val="22"/>
          <w:szCs w:val="22"/>
        </w:rPr>
      </w:pPr>
      <w:r>
        <w:rPr>
          <w:smallCaps w:val="0"/>
          <w:color w:val="5C4B42"/>
          <w:sz w:val="24"/>
          <w:szCs w:val="24"/>
        </w:rPr>
        <w:t>Der Gesamtanleihebetrag von NIR, der über Transfer gegangen ist, betrug laut der Bilanz vom 31.12.1935 etwa LP. 96.000.— (worin allerdings etwa LP. 20.000 vorausberechnete Zinsen enthalten sind). Gegenwärtig ist der Betrag erheblich grösser, denn von der im Gange befindlichen letzten Emission sind bereits un- gefähr LP. 40.000 zur Abwicklung gelangt. Damit ist die Leistung von NIR für den Transfer noch nicht er- schöpft. Durch die Arbeit von NIR für den Keren</w:t>
      </w:r>
      <w:r>
        <w:br w:type="page"/>
      </w:r>
    </w:p>
    <w:p>
      <w:pPr>
        <w:pStyle w:val="Normal"/>
        <w:widowControl w:val="0"/>
        <w:rPr>
          <w:sz w:val="22"/>
          <w:szCs w:val="22"/>
        </w:rPr>
      </w:pPr>
      <w:r>
        <w:rPr>
          <w:smallCaps w:val="0"/>
          <w:color w:val="5C4B42"/>
          <w:sz w:val="24"/>
          <w:szCs w:val="24"/>
        </w:rPr>
        <w:t>1936 (Juli II)</w:t>
      </w:r>
    </w:p>
    <w:p>
      <w:pPr>
        <w:pStyle w:val="Normal"/>
        <w:widowControl w:val="0"/>
        <w:rPr>
          <w:sz w:val="22"/>
          <w:szCs w:val="22"/>
        </w:rPr>
      </w:pPr>
      <w:r>
        <w:rPr>
          <w:smallCaps w:val="0"/>
          <w:color w:val="5C4B42"/>
          <w:sz w:val="24"/>
          <w:szCs w:val="24"/>
        </w:rPr>
        <w:t xml:space="preserve">MITTEILUNGSBLATT DER </w:t>
      </w:r>
      <w:r>
        <w:rPr>
          <w:smallCaps w:val="0"/>
          <w:color w:val="5C4B42"/>
          <w:sz w:val="24"/>
          <w:szCs w:val="24"/>
          <w:lang w:val="en-US" w:eastAsia="en-US" w:bidi="en-US"/>
        </w:rPr>
        <w:t>HOG</w:t>
      </w:r>
    </w:p>
    <w:p>
      <w:pPr>
        <w:pStyle w:val="Normal"/>
        <w:widowControl w:val="0"/>
        <w:rPr>
          <w:sz w:val="22"/>
          <w:szCs w:val="22"/>
        </w:rPr>
      </w:pPr>
      <w:r>
        <w:rPr>
          <w:smallCaps w:val="0"/>
          <w:color w:val="5C4B42"/>
          <w:sz w:val="24"/>
          <w:szCs w:val="24"/>
        </w:rPr>
        <w:t>7</w:t>
      </w:r>
    </w:p>
    <w:p>
      <w:pPr>
        <w:pStyle w:val="Normal"/>
        <w:widowControl w:val="0"/>
        <w:rPr>
          <w:sz w:val="22"/>
          <w:szCs w:val="22"/>
        </w:rPr>
      </w:pPr>
      <w:r>
        <w:rPr>
          <w:smallCaps w:val="0"/>
          <w:color w:val="5C4B42"/>
          <w:sz w:val="24"/>
          <w:szCs w:val="24"/>
        </w:rPr>
        <w:t>Kajemeth sind weitere rund LP. 175.000.— transferiert worden, wodurch dem KKL erhebliche Bodenkäufe ermöglicht wurden.</w:t>
      </w:r>
    </w:p>
    <w:p>
      <w:pPr>
        <w:pStyle w:val="Normal"/>
        <w:widowControl w:val="0"/>
        <w:rPr>
          <w:sz w:val="22"/>
          <w:szCs w:val="22"/>
        </w:rPr>
      </w:pPr>
      <w:r>
        <w:rPr>
          <w:smallCaps w:val="0"/>
          <w:color w:val="5C4B42"/>
          <w:sz w:val="24"/>
          <w:szCs w:val="24"/>
        </w:rPr>
        <w:t>Weniger bekannt ist, dass auch von dem Aktiv-Ge- schäft der Gesellschaft ״Nir” ein erheblicher Teil der Alijah aus Deutschland direkt oder indirekt zugute gekommen ist. Es lohnt, auch über diesen Zweig der Tätigkeit der Gesellschaft ״NIR”, einige Angaben zu machen, da aus ihnen der unmittelbare Zusammen- hang zwischen Transfer auf der einen Seite und der Erhöhung der Aufnahmefähigkeit des Landes für neue Menschen auf der anderen Seite besonders klar hervorgeht.</w:t>
      </w:r>
    </w:p>
    <w:p>
      <w:pPr>
        <w:pStyle w:val="Normal"/>
        <w:widowControl w:val="0"/>
        <w:rPr>
          <w:sz w:val="22"/>
          <w:szCs w:val="22"/>
        </w:rPr>
      </w:pPr>
      <w:r>
        <w:rPr>
          <w:smallCaps w:val="0"/>
          <w:color w:val="5C4B42"/>
          <w:sz w:val="24"/>
          <w:szCs w:val="24"/>
        </w:rPr>
        <w:t xml:space="preserve">Aus dem Rahmen der gesamten Kreditgewährung der Gesellschaft ״NIR” die Summen herauszunehmen, die der Alijah aus Deutschland und nur dieser zugute ge־ kommen sind, ist nur in Sonderfällen möglich. Denn im allgemeinen erfolgt die Kreditgewährung an </w:t>
      </w:r>
      <w:r>
        <w:rPr>
          <w:smallCaps w:val="0"/>
          <w:color w:val="5C4B42"/>
          <w:sz w:val="24"/>
          <w:szCs w:val="24"/>
          <w:lang w:val="en-US" w:eastAsia="en-US" w:bidi="en-US"/>
        </w:rPr>
        <w:t xml:space="preserve">land- </w:t>
      </w:r>
      <w:r>
        <w:rPr>
          <w:smallCaps w:val="0"/>
          <w:color w:val="5C4B42"/>
          <w:sz w:val="24"/>
          <w:szCs w:val="24"/>
        </w:rPr>
        <w:t>wirtschaftliche Siedlungen als solche, und die Olej Germania sind an ihnen soweit beteiligt, soweit sie Mitglieder dieser Siedlungen sind.</w:t>
      </w:r>
    </w:p>
    <w:p>
      <w:pPr>
        <w:pStyle w:val="Normal"/>
        <w:widowControl w:val="0"/>
        <w:rPr>
          <w:sz w:val="22"/>
          <w:szCs w:val="22"/>
        </w:rPr>
      </w:pPr>
      <w:r>
        <w:rPr>
          <w:smallCaps w:val="0"/>
          <w:color w:val="5C4B42"/>
          <w:sz w:val="24"/>
          <w:szCs w:val="24"/>
        </w:rPr>
        <w:t xml:space="preserve">Jedoch hat ״NIR” für zwei Spezialzwecke Anleihen gegeben, die direkt mit der Alijah aus Deutschland Zusammenhängen, nämlich einmal zur Aufnahme der Jugendalijah aus Deutschland und ferner — in Zu- sammenarbeit mit der Deutschen Abteilung der </w:t>
      </w:r>
      <w:r>
        <w:rPr>
          <w:smallCaps w:val="0"/>
          <w:color w:val="5C4B42"/>
          <w:sz w:val="24"/>
          <w:szCs w:val="24"/>
          <w:lang w:val="en-US" w:eastAsia="en-US" w:bidi="en-US"/>
        </w:rPr>
        <w:t xml:space="preserve">Jewish </w:t>
      </w:r>
      <w:r>
        <w:rPr>
          <w:smallCaps w:val="0"/>
          <w:color w:val="5C4B42"/>
          <w:sz w:val="24"/>
          <w:szCs w:val="24"/>
        </w:rPr>
        <w:t>Agency — Sonderkredite zur Verstärkung der Auf- nahmefähigkeit der Wirtschaften für Einwanderer aus Deutschland.</w:t>
      </w:r>
    </w:p>
    <w:p>
      <w:pPr>
        <w:pStyle w:val="Normal"/>
        <w:widowControl w:val="0"/>
        <w:rPr>
          <w:sz w:val="22"/>
          <w:szCs w:val="22"/>
        </w:rPr>
      </w:pPr>
      <w:r>
        <w:rPr>
          <w:smallCaps w:val="0"/>
          <w:color w:val="5C4B42"/>
          <w:sz w:val="24"/>
          <w:szCs w:val="24"/>
        </w:rPr>
        <w:t>Die Kredite zur Aufnahme der Jugendalijah betragen LP. 12.500. Sie sind an 17 Siedlungen vergeben worden, deren Bedeutung für die Aufnahme von Ein- ^Wanderern aus Deutschland jedem bekannt ist, und zwar an :</w:t>
      </w:r>
    </w:p>
    <w:p>
      <w:pPr>
        <w:pStyle w:val="Normal"/>
        <w:widowControl w:val="0"/>
        <w:rPr>
          <w:sz w:val="22"/>
          <w:szCs w:val="22"/>
        </w:rPr>
      </w:pPr>
      <w:r>
        <w:rPr>
          <w:smallCaps w:val="0"/>
          <w:color w:val="5C4B42"/>
          <w:sz w:val="24"/>
          <w:szCs w:val="24"/>
        </w:rPr>
        <w:t>Beth Alfa,</w:t>
      </w:r>
    </w:p>
    <w:p>
      <w:pPr>
        <w:pStyle w:val="Normal"/>
        <w:widowControl w:val="0"/>
        <w:rPr>
          <w:sz w:val="22"/>
          <w:szCs w:val="22"/>
        </w:rPr>
      </w:pPr>
      <w:r>
        <w:rPr>
          <w:smallCaps w:val="0"/>
          <w:color w:val="5C4B42"/>
          <w:sz w:val="24"/>
          <w:szCs w:val="24"/>
        </w:rPr>
        <w:t>Gan Schmuei,</w:t>
      </w:r>
    </w:p>
    <w:p>
      <w:pPr>
        <w:pStyle w:val="Normal"/>
        <w:widowControl w:val="0"/>
        <w:rPr>
          <w:sz w:val="22"/>
          <w:szCs w:val="22"/>
        </w:rPr>
      </w:pPr>
      <w:r>
        <w:rPr>
          <w:smallCaps w:val="0"/>
          <w:color w:val="5C4B42"/>
          <w:sz w:val="24"/>
          <w:szCs w:val="24"/>
        </w:rPr>
        <w:t>Gescher,</w:t>
      </w:r>
    </w:p>
    <w:p>
      <w:pPr>
        <w:pStyle w:val="Normal"/>
        <w:widowControl w:val="0"/>
        <w:rPr>
          <w:sz w:val="22"/>
          <w:szCs w:val="22"/>
        </w:rPr>
      </w:pPr>
      <w:r>
        <w:rPr>
          <w:smallCaps w:val="0"/>
          <w:color w:val="5C4B42"/>
          <w:sz w:val="24"/>
          <w:szCs w:val="24"/>
        </w:rPr>
        <w:t>Kirjath Anawim,</w:t>
      </w:r>
    </w:p>
    <w:p>
      <w:pPr>
        <w:pStyle w:val="Normal"/>
        <w:widowControl w:val="0"/>
        <w:rPr>
          <w:sz w:val="22"/>
          <w:szCs w:val="22"/>
        </w:rPr>
      </w:pPr>
      <w:r>
        <w:rPr>
          <w:smallCaps w:val="0"/>
          <w:color w:val="5C4B42"/>
          <w:sz w:val="24"/>
          <w:szCs w:val="24"/>
        </w:rPr>
        <w:t>Ben Schemen,</w:t>
      </w:r>
    </w:p>
    <w:p>
      <w:pPr>
        <w:pStyle w:val="Normal"/>
        <w:widowControl w:val="0"/>
        <w:rPr>
          <w:sz w:val="22"/>
          <w:szCs w:val="22"/>
        </w:rPr>
      </w:pPr>
      <w:r>
        <w:rPr>
          <w:smallCaps w:val="0"/>
          <w:color w:val="5C4B42"/>
          <w:sz w:val="24"/>
          <w:szCs w:val="24"/>
        </w:rPr>
        <w:t>Gewah,</w:t>
      </w:r>
    </w:p>
    <w:p>
      <w:pPr>
        <w:pStyle w:val="Normal"/>
        <w:widowControl w:val="0"/>
        <w:rPr>
          <w:sz w:val="22"/>
          <w:szCs w:val="22"/>
        </w:rPr>
      </w:pPr>
      <w:r>
        <w:rPr>
          <w:smallCaps w:val="0"/>
          <w:color w:val="5C4B42"/>
          <w:sz w:val="24"/>
          <w:szCs w:val="24"/>
        </w:rPr>
        <w:t>Ajanoth,</w:t>
      </w:r>
    </w:p>
    <w:p>
      <w:pPr>
        <w:pStyle w:val="Normal"/>
        <w:widowControl w:val="0"/>
        <w:rPr>
          <w:sz w:val="22"/>
          <w:szCs w:val="22"/>
        </w:rPr>
      </w:pPr>
      <w:r>
        <w:rPr>
          <w:smallCaps w:val="0"/>
          <w:color w:val="5C4B42"/>
          <w:sz w:val="24"/>
          <w:szCs w:val="24"/>
        </w:rPr>
        <w:t>Kwuzath Hascharon,</w:t>
      </w:r>
    </w:p>
    <w:p>
      <w:pPr>
        <w:pStyle w:val="Normal"/>
        <w:widowControl w:val="0"/>
        <w:rPr>
          <w:sz w:val="22"/>
          <w:szCs w:val="22"/>
        </w:rPr>
      </w:pPr>
      <w:r>
        <w:rPr>
          <w:smallCaps w:val="0"/>
          <w:color w:val="5C4B42"/>
          <w:sz w:val="24"/>
          <w:szCs w:val="24"/>
        </w:rPr>
        <w:t>Kfar Jecheskiel,</w:t>
      </w:r>
    </w:p>
    <w:p>
      <w:pPr>
        <w:pStyle w:val="Normal"/>
        <w:widowControl w:val="0"/>
        <w:rPr>
          <w:sz w:val="22"/>
          <w:szCs w:val="22"/>
        </w:rPr>
      </w:pPr>
      <w:r>
        <w:rPr>
          <w:smallCaps w:val="0"/>
          <w:color w:val="5C4B42"/>
          <w:sz w:val="24"/>
          <w:szCs w:val="24"/>
        </w:rPr>
        <w:t>Ejn Charod,</w:t>
      </w:r>
    </w:p>
    <w:p>
      <w:pPr>
        <w:pStyle w:val="Normal"/>
        <w:widowControl w:val="0"/>
        <w:rPr>
          <w:sz w:val="22"/>
          <w:szCs w:val="22"/>
        </w:rPr>
      </w:pPr>
      <w:r>
        <w:rPr>
          <w:smallCaps w:val="0"/>
          <w:color w:val="5C4B42"/>
          <w:sz w:val="24"/>
          <w:szCs w:val="24"/>
        </w:rPr>
        <w:t>Nahalal,</w:t>
      </w:r>
    </w:p>
    <w:p>
      <w:pPr>
        <w:pStyle w:val="Normal"/>
        <w:widowControl w:val="0"/>
        <w:rPr>
          <w:sz w:val="22"/>
          <w:szCs w:val="22"/>
        </w:rPr>
      </w:pPr>
      <w:r>
        <w:rPr>
          <w:smallCaps w:val="0"/>
          <w:color w:val="5C4B42"/>
          <w:sz w:val="24"/>
          <w:szCs w:val="24"/>
        </w:rPr>
        <w:t>Beth Sera,</w:t>
      </w:r>
    </w:p>
    <w:p>
      <w:pPr>
        <w:pStyle w:val="Normal"/>
        <w:widowControl w:val="0"/>
        <w:rPr>
          <w:sz w:val="22"/>
          <w:szCs w:val="22"/>
        </w:rPr>
      </w:pPr>
      <w:r>
        <w:rPr>
          <w:smallCaps w:val="0"/>
          <w:color w:val="5C4B42"/>
          <w:sz w:val="24"/>
          <w:szCs w:val="24"/>
        </w:rPr>
        <w:t>Kibuz Rodges,</w:t>
      </w:r>
    </w:p>
    <w:p>
      <w:pPr>
        <w:pStyle w:val="Normal"/>
        <w:widowControl w:val="0"/>
        <w:rPr>
          <w:sz w:val="22"/>
          <w:szCs w:val="22"/>
        </w:rPr>
      </w:pPr>
      <w:r>
        <w:rPr>
          <w:smallCaps w:val="0"/>
          <w:color w:val="5C4B42"/>
          <w:sz w:val="24"/>
          <w:szCs w:val="24"/>
        </w:rPr>
        <w:t>Ahawah,</w:t>
      </w:r>
    </w:p>
    <w:p>
      <w:pPr>
        <w:pStyle w:val="Normal"/>
        <w:widowControl w:val="0"/>
        <w:rPr>
          <w:sz w:val="18"/>
          <w:szCs w:val="18"/>
        </w:rPr>
      </w:pPr>
      <w:r>
        <w:rPr>
          <w:smallCaps w:val="0"/>
          <w:color w:val="5C4B42"/>
          <w:sz w:val="24"/>
          <w:szCs w:val="24"/>
        </w:rPr>
        <w:t>Kfar Jehoschua,</w:t>
      </w:r>
    </w:p>
    <w:p>
      <w:pPr>
        <w:pStyle w:val="Normal"/>
        <w:widowControl w:val="0"/>
        <w:ind w:firstLine="360"/>
        <w:rPr>
          <w:sz w:val="22"/>
          <w:szCs w:val="22"/>
        </w:rPr>
      </w:pPr>
      <w:r>
        <w:rPr>
          <w:smallCaps w:val="0"/>
          <w:color w:val="5C4B42"/>
          <w:sz w:val="24"/>
          <w:szCs w:val="24"/>
        </w:rPr>
        <w:t>Giwath Brenner,</w:t>
      </w:r>
    </w:p>
    <w:p>
      <w:pPr>
        <w:pStyle w:val="Normal"/>
        <w:widowControl w:val="0"/>
        <w:ind w:firstLine="360"/>
        <w:rPr>
          <w:sz w:val="22"/>
          <w:szCs w:val="22"/>
        </w:rPr>
      </w:pPr>
      <w:r>
        <w:rPr>
          <w:smallCaps w:val="0"/>
          <w:color w:val="5C4B42"/>
          <w:sz w:val="24"/>
          <w:szCs w:val="24"/>
        </w:rPr>
        <w:t>Haschomer Hazair Kinnereth.</w:t>
      </w:r>
    </w:p>
    <w:p>
      <w:pPr>
        <w:pStyle w:val="Normal"/>
        <w:widowControl w:val="0"/>
        <w:rPr>
          <w:sz w:val="22"/>
          <w:szCs w:val="22"/>
        </w:rPr>
      </w:pPr>
      <w:r>
        <w:rPr>
          <w:smallCaps w:val="0"/>
          <w:color w:val="5C4B42"/>
          <w:sz w:val="24"/>
          <w:szCs w:val="24"/>
        </w:rPr>
        <w:t>Dieselben Wirtschaften haben ferner weitere Kredite von ״NIR” in einem Betrag von etwa LP. 30 000 erhalten.</w:t>
      </w:r>
    </w:p>
    <w:p>
      <w:pPr>
        <w:pStyle w:val="Normal"/>
        <w:widowControl w:val="0"/>
        <w:rPr>
          <w:sz w:val="22"/>
          <w:szCs w:val="22"/>
        </w:rPr>
      </w:pPr>
      <w:r>
        <w:rPr>
          <w:smallCaps w:val="0"/>
          <w:color w:val="5C4B42"/>
          <w:sz w:val="24"/>
          <w:szCs w:val="24"/>
        </w:rPr>
        <w:t>Von der in Zusammenhang mit der Deutschen Ab- teilung vergebenen Anleiheserie im Betrage von über LP. 12 000 sind LP. 2000 an die bereits in der obigen Liste enthaltenen Siedlungen Kirjath Anawim, Kfar Jecheskiel und Giwath Brenner gegeben worden. Der Rest verteilt sich auf 13 Siedlungen und zwar :</w:t>
      </w:r>
    </w:p>
    <w:p>
      <w:pPr>
        <w:pStyle w:val="Normal"/>
        <w:widowControl w:val="0"/>
        <w:ind w:firstLine="360"/>
        <w:rPr>
          <w:sz w:val="22"/>
          <w:szCs w:val="22"/>
        </w:rPr>
      </w:pPr>
      <w:r>
        <w:rPr>
          <w:smallCaps w:val="0"/>
          <w:color w:val="5C4B42"/>
          <w:sz w:val="24"/>
          <w:szCs w:val="24"/>
        </w:rPr>
        <w:t>Tel Josef,</w:t>
      </w:r>
    </w:p>
    <w:p>
      <w:pPr>
        <w:pStyle w:val="Normal"/>
        <w:widowControl w:val="0"/>
        <w:ind w:firstLine="360"/>
        <w:rPr>
          <w:sz w:val="22"/>
          <w:szCs w:val="22"/>
        </w:rPr>
      </w:pPr>
      <w:r>
        <w:rPr>
          <w:smallCaps w:val="0"/>
          <w:color w:val="5C4B42"/>
          <w:sz w:val="24"/>
          <w:szCs w:val="24"/>
        </w:rPr>
        <w:t>Daganja Alef,</w:t>
      </w:r>
    </w:p>
    <w:p>
      <w:pPr>
        <w:pStyle w:val="Normal"/>
        <w:widowControl w:val="0"/>
        <w:ind w:firstLine="360"/>
        <w:rPr>
          <w:sz w:val="22"/>
          <w:szCs w:val="22"/>
        </w:rPr>
      </w:pPr>
      <w:r>
        <w:rPr>
          <w:smallCaps w:val="0"/>
          <w:color w:val="5C4B42"/>
          <w:sz w:val="24"/>
          <w:szCs w:val="24"/>
        </w:rPr>
        <w:t>Chefzi-Bah,</w:t>
      </w:r>
    </w:p>
    <w:p>
      <w:pPr>
        <w:pStyle w:val="Normal"/>
        <w:widowControl w:val="0"/>
        <w:ind w:firstLine="360"/>
        <w:rPr>
          <w:sz w:val="22"/>
          <w:szCs w:val="22"/>
        </w:rPr>
      </w:pPr>
      <w:r>
        <w:rPr>
          <w:smallCaps w:val="0"/>
          <w:color w:val="5C4B42"/>
          <w:sz w:val="24"/>
          <w:szCs w:val="24"/>
        </w:rPr>
        <w:t>Kfar Hachoresch, Gordonjah G.</w:t>
      </w:r>
    </w:p>
    <w:p>
      <w:pPr>
        <w:pStyle w:val="Normal"/>
        <w:widowControl w:val="0"/>
        <w:ind w:firstLine="360"/>
        <w:rPr>
          <w:sz w:val="22"/>
          <w:szCs w:val="22"/>
        </w:rPr>
      </w:pPr>
      <w:r>
        <w:rPr>
          <w:smallCaps w:val="0"/>
          <w:color w:val="5C4B42"/>
          <w:sz w:val="24"/>
          <w:szCs w:val="24"/>
        </w:rPr>
        <w:t>Ajeleth Haschachar,</w:t>
      </w:r>
    </w:p>
    <w:p>
      <w:pPr>
        <w:pStyle w:val="Normal"/>
        <w:widowControl w:val="0"/>
        <w:ind w:firstLine="360"/>
        <w:rPr>
          <w:sz w:val="22"/>
          <w:szCs w:val="22"/>
        </w:rPr>
      </w:pPr>
      <w:r>
        <w:rPr>
          <w:smallCaps w:val="0"/>
          <w:color w:val="5C4B42"/>
          <w:sz w:val="24"/>
          <w:szCs w:val="24"/>
        </w:rPr>
        <w:t>Kwuzath Hachugim,</w:t>
      </w:r>
    </w:p>
    <w:p>
      <w:pPr>
        <w:pStyle w:val="Normal"/>
        <w:widowControl w:val="0"/>
        <w:ind w:firstLine="360"/>
        <w:rPr>
          <w:sz w:val="22"/>
          <w:szCs w:val="22"/>
        </w:rPr>
      </w:pPr>
      <w:r>
        <w:rPr>
          <w:smallCaps w:val="0"/>
          <w:color w:val="5C4B42"/>
          <w:sz w:val="24"/>
          <w:szCs w:val="24"/>
        </w:rPr>
        <w:t>Meschek Jagur,</w:t>
      </w:r>
    </w:p>
    <w:p>
      <w:pPr>
        <w:pStyle w:val="Normal"/>
        <w:widowControl w:val="0"/>
        <w:ind w:firstLine="360"/>
        <w:rPr>
          <w:sz w:val="22"/>
          <w:szCs w:val="22"/>
        </w:rPr>
      </w:pPr>
      <w:r>
        <w:rPr>
          <w:smallCaps w:val="0"/>
          <w:color w:val="5C4B42"/>
          <w:sz w:val="24"/>
          <w:szCs w:val="24"/>
        </w:rPr>
        <w:t>Mischmar Hascharon,</w:t>
      </w:r>
    </w:p>
    <w:p>
      <w:pPr>
        <w:pStyle w:val="Normal"/>
        <w:widowControl w:val="0"/>
        <w:ind w:firstLine="360"/>
        <w:rPr>
          <w:sz w:val="22"/>
          <w:szCs w:val="22"/>
        </w:rPr>
      </w:pPr>
      <w:r>
        <w:rPr>
          <w:smallCaps w:val="0"/>
          <w:color w:val="5C4B42"/>
          <w:sz w:val="24"/>
          <w:szCs w:val="24"/>
        </w:rPr>
        <w:t>G’wath,</w:t>
      </w:r>
    </w:p>
    <w:p>
      <w:pPr>
        <w:pStyle w:val="Normal"/>
        <w:widowControl w:val="0"/>
        <w:ind w:firstLine="360"/>
        <w:rPr>
          <w:sz w:val="22"/>
          <w:szCs w:val="22"/>
        </w:rPr>
      </w:pPr>
      <w:r>
        <w:rPr>
          <w:smallCaps w:val="0"/>
          <w:color w:val="5C4B42"/>
          <w:sz w:val="24"/>
          <w:szCs w:val="24"/>
        </w:rPr>
        <w:t>N’we Chajim,</w:t>
      </w:r>
    </w:p>
    <w:p>
      <w:pPr>
        <w:pStyle w:val="Normal"/>
        <w:widowControl w:val="0"/>
        <w:ind w:firstLine="360"/>
        <w:rPr>
          <w:sz w:val="22"/>
          <w:szCs w:val="22"/>
        </w:rPr>
      </w:pPr>
      <w:r>
        <w:rPr>
          <w:smallCaps w:val="0"/>
          <w:color w:val="5C4B42"/>
          <w:sz w:val="24"/>
          <w:szCs w:val="24"/>
        </w:rPr>
        <w:t>Chawurath Hapoaloth,</w:t>
      </w:r>
    </w:p>
    <w:p>
      <w:pPr>
        <w:pStyle w:val="Normal"/>
        <w:widowControl w:val="0"/>
        <w:ind w:firstLine="360"/>
        <w:rPr>
          <w:sz w:val="22"/>
          <w:szCs w:val="22"/>
        </w:rPr>
      </w:pPr>
      <w:r>
        <w:rPr>
          <w:smallCaps w:val="0"/>
          <w:color w:val="5C4B42"/>
          <w:sz w:val="24"/>
          <w:szCs w:val="24"/>
        </w:rPr>
        <w:t>Kirjath Bialik,</w:t>
      </w:r>
    </w:p>
    <w:p>
      <w:pPr>
        <w:pStyle w:val="Normal"/>
        <w:widowControl w:val="0"/>
        <w:ind w:firstLine="360"/>
        <w:rPr>
          <w:sz w:val="22"/>
          <w:szCs w:val="22"/>
        </w:rPr>
      </w:pPr>
      <w:r>
        <w:rPr>
          <w:smallCaps w:val="0"/>
          <w:color w:val="5C4B42"/>
          <w:sz w:val="24"/>
          <w:szCs w:val="24"/>
        </w:rPr>
        <w:t>Misra.</w:t>
      </w:r>
    </w:p>
    <w:p>
      <w:pPr>
        <w:pStyle w:val="Normal"/>
        <w:widowControl w:val="0"/>
        <w:rPr>
          <w:sz w:val="22"/>
          <w:szCs w:val="22"/>
        </w:rPr>
      </w:pPr>
      <w:r>
        <w:rPr>
          <w:smallCaps w:val="0"/>
          <w:color w:val="5C4B42"/>
          <w:sz w:val="24"/>
          <w:szCs w:val="24"/>
        </w:rPr>
        <w:t>Dieselben Siedlungen haben ausserdem zur Intensi- vierung der Betriebe, Stärkung der Aufnahmefähigkeit für deutsche Olim usw., weitere LP. 27 000 an An־ leihen erhalten.</w:t>
      </w:r>
    </w:p>
    <w:p>
      <w:pPr>
        <w:pStyle w:val="Normal"/>
        <w:widowControl w:val="0"/>
        <w:rPr>
          <w:sz w:val="22"/>
          <w:szCs w:val="22"/>
        </w:rPr>
      </w:pPr>
      <w:r>
        <w:rPr>
          <w:smallCaps w:val="0"/>
          <w:color w:val="5C4B42"/>
          <w:sz w:val="24"/>
          <w:szCs w:val="24"/>
        </w:rPr>
        <w:t>Insgesamt also haben die oben aufgeführten 30 Sied- lungspunkte, deren Bedeutung für die deutsche Alijah ohne weiteres in die Augen springt, von ״NIR” rund LP. 82000 an Anleihen empfangen.</w:t>
      </w:r>
    </w:p>
    <w:p>
      <w:pPr>
        <w:pStyle w:val="Normal"/>
        <w:widowControl w:val="0"/>
        <w:rPr>
          <w:sz w:val="22"/>
          <w:szCs w:val="22"/>
        </w:rPr>
      </w:pPr>
      <w:r>
        <w:rPr>
          <w:smallCaps w:val="0"/>
          <w:color w:val="5C4B42"/>
          <w:sz w:val="24"/>
          <w:szCs w:val="24"/>
        </w:rPr>
        <w:t xml:space="preserve">In diesen obengenannten Siedlungspunkten befinden sich schätzungsweise 1000 Einwanderer aus Deutsch- </w:t>
      </w:r>
      <w:r>
        <w:rPr>
          <w:smallCaps w:val="0"/>
          <w:color w:val="5C4B42"/>
          <w:sz w:val="24"/>
          <w:szCs w:val="24"/>
          <w:lang w:val="en-US" w:eastAsia="en-US" w:bidi="en-US"/>
        </w:rPr>
        <w:t xml:space="preserve">land </w:t>
      </w:r>
      <w:r>
        <w:rPr>
          <w:smallCaps w:val="0"/>
          <w:color w:val="5C4B42"/>
          <w:sz w:val="24"/>
          <w:szCs w:val="24"/>
        </w:rPr>
        <w:t>(genaue Zahlenangaben gibt es nicht). Ohne die Stärkung dieser Siedlungen durch Zufluss von Kapital, d. h. in diesem Falle zu einem entschei- denden Fall Transferkapital, hätten diese Menschen, die jetzt in Palästina eine gesunde und sichere Existenz haben, nicht aufgenommen werden können.</w:t>
      </w:r>
    </w:p>
    <w:p>
      <w:pPr>
        <w:pStyle w:val="Normal"/>
        <w:widowControl w:val="0"/>
      </w:pPr>
      <w:r>
        <w:rPr>
          <w:smallCaps w:val="0"/>
        </w:rPr>
        <w:t>Unsere Waffen sind Hilfe u. Aufbau•״ Alle Juden für den ״Mifal Hajischuv"! l’Ezra ul’Bizaron</w:t>
      </w:r>
      <w:r>
        <w:br w:type="page"/>
      </w:r>
    </w:p>
    <w:p>
      <w:pPr>
        <w:pStyle w:val="Normal"/>
        <w:widowControl w:val="0"/>
        <w:rPr>
          <w:sz w:val="22"/>
          <w:szCs w:val="22"/>
        </w:rPr>
      </w:pPr>
      <w:r>
        <w:rPr>
          <w:smallCaps w:val="0"/>
          <w:color w:val="5C4B42"/>
          <w:sz w:val="24"/>
          <w:szCs w:val="24"/>
        </w:rPr>
        <w:t>8</w:t>
      </w:r>
    </w:p>
    <w:p>
      <w:pPr>
        <w:pStyle w:val="Normal"/>
        <w:widowControl w:val="0"/>
        <w:rPr>
          <w:sz w:val="22"/>
          <w:szCs w:val="22"/>
        </w:rPr>
      </w:pPr>
      <w:r>
        <w:rPr>
          <w:smallCaps w:val="0"/>
          <w:color w:val="5C4B42"/>
          <w:sz w:val="24"/>
          <w:szCs w:val="24"/>
        </w:rPr>
        <w:t>MITTEILUNGSBLATT DER HOG</w:t>
      </w:r>
    </w:p>
    <w:p>
      <w:pPr>
        <w:pStyle w:val="Normal"/>
        <w:widowControl w:val="0"/>
        <w:rPr>
          <w:sz w:val="22"/>
          <w:szCs w:val="22"/>
        </w:rPr>
      </w:pPr>
      <w:r>
        <w:rPr>
          <w:smallCaps w:val="0"/>
          <w:color w:val="5C4B42"/>
          <w:sz w:val="24"/>
          <w:szCs w:val="24"/>
        </w:rPr>
        <w:t>1936 (Juli II)</w:t>
      </w:r>
    </w:p>
    <w:p>
      <w:pPr>
        <w:pStyle w:val="Normal"/>
        <w:widowControl w:val="0"/>
        <w:outlineLvl w:val="3"/>
        <w:rPr>
          <w:sz w:val="36"/>
          <w:szCs w:val="36"/>
        </w:rPr>
      </w:pPr>
      <w:bookmarkStart w:id="23" w:name="bookmark23"/>
      <w:r>
        <w:rPr>
          <w:smallCaps w:val="0"/>
          <w:sz w:val="24"/>
          <w:szCs w:val="24"/>
        </w:rPr>
        <w:t>DREIMAL KIRIATH ״BIALIK“</w:t>
      </w:r>
      <w:bookmarkEnd w:id="23"/>
    </w:p>
    <w:p>
      <w:pPr>
        <w:pStyle w:val="Normal"/>
        <w:widowControl w:val="0"/>
        <w:rPr>
          <w:sz w:val="22"/>
          <w:szCs w:val="22"/>
        </w:rPr>
      </w:pPr>
      <w:r>
        <w:rPr>
          <w:smallCaps w:val="0"/>
          <w:sz w:val="24"/>
          <w:szCs w:val="24"/>
        </w:rPr>
        <w:t>Drei Formen der Siedlung auf Boden des Keren Kayemeth</w:t>
      </w:r>
    </w:p>
    <w:p>
      <w:pPr>
        <w:pStyle w:val="Normal"/>
        <w:widowControl w:val="0"/>
        <w:rPr>
          <w:sz w:val="15"/>
          <w:szCs w:val="15"/>
        </w:rPr>
      </w:pPr>
      <w:r>
        <w:rPr>
          <w:smallCaps w:val="0"/>
          <w:color w:val="5C4B42"/>
          <w:sz w:val="24"/>
          <w:szCs w:val="24"/>
        </w:rPr>
        <w:t>(Fortsetzung)</w:t>
      </w:r>
    </w:p>
    <w:p>
      <w:pPr>
        <w:pStyle w:val="Normal"/>
        <w:widowControl w:val="0"/>
        <w:rPr>
          <w:sz w:val="22"/>
          <w:szCs w:val="22"/>
        </w:rPr>
      </w:pPr>
      <w:r>
        <w:rPr>
          <w:smallCaps w:val="0"/>
          <w:color w:val="5C4B42"/>
          <w:sz w:val="24"/>
          <w:szCs w:val="24"/>
        </w:rPr>
        <w:t>II. DAS JUGENDHEIM ״AHAWAH”</w:t>
      </w:r>
    </w:p>
    <w:p>
      <w:pPr>
        <w:pStyle w:val="Normal"/>
        <w:widowControl w:val="0"/>
        <w:rPr>
          <w:sz w:val="22"/>
          <w:szCs w:val="22"/>
        </w:rPr>
      </w:pPr>
      <w:r>
        <w:rPr>
          <w:smallCaps w:val="0"/>
          <w:color w:val="5C4B42"/>
          <w:sz w:val="24"/>
          <w:szCs w:val="24"/>
        </w:rPr>
        <w:t xml:space="preserve">Eine wesentliche und, wie man hofft, bedeutungsvolle Erweiterung hat die Nationalfonds-Siedlung ״Kiriath Bialik” dadurch erhalten, dass vor kurzem das Jugend- heim ״Ahawah” seine neuen Gebäude dort bezogen hat. Sie liegen auf 20 </w:t>
      </w:r>
      <w:r>
        <w:rPr>
          <w:smallCaps w:val="0"/>
          <w:color w:val="5C4B42"/>
          <w:sz w:val="24"/>
          <w:szCs w:val="24"/>
          <w:lang w:val="en-US" w:eastAsia="en-US" w:bidi="en-US"/>
        </w:rPr>
        <w:t xml:space="preserve">Dunam, </w:t>
      </w:r>
      <w:r>
        <w:rPr>
          <w:smallCaps w:val="0"/>
          <w:color w:val="5C4B42"/>
          <w:sz w:val="24"/>
          <w:szCs w:val="24"/>
        </w:rPr>
        <w:t>die der Keren Ka- yemeth zur Verfügung gestellt, am südlichen Ende der Reihe landwirtschaftlicher Siedlungen, mit der Front zur Siedlung, während das hinter den Gebäuden ge- legene Gartenland unmittelbar in die weite Ebene übergeht, die vorläufig noch landwirtschaftlicher Nutzung Vorbehalten ist. Indessen ist es bei der stürmischen Entwicklung der Haifa-Bay schwer zu sagen, wann auch dieses Gelände in die Zone inten- siver Siedlung einbezogen werden muss, und ob nicht in absehbarer Zeit die ״Ahawah”, heute an der Pri- pherie gelegen, mehr in das Zentrum gerückt werden wird.</w:t>
      </w:r>
    </w:p>
    <w:p>
      <w:pPr>
        <w:pStyle w:val="Normal"/>
        <w:widowControl w:val="0"/>
        <w:rPr>
          <w:sz w:val="22"/>
          <w:szCs w:val="22"/>
        </w:rPr>
      </w:pPr>
      <w:r>
        <w:rPr>
          <w:smallCaps w:val="0"/>
          <w:color w:val="5C4B42"/>
          <w:sz w:val="24"/>
          <w:szCs w:val="24"/>
        </w:rPr>
        <w:t xml:space="preserve">Indem der Keren Kayemeth diese zwanzig </w:t>
      </w:r>
      <w:r>
        <w:rPr>
          <w:smallCaps w:val="0"/>
          <w:color w:val="5C4B42"/>
          <w:sz w:val="24"/>
          <w:szCs w:val="24"/>
          <w:lang w:val="en-US" w:eastAsia="en-US" w:bidi="en-US"/>
        </w:rPr>
        <w:t xml:space="preserve">Dunam </w:t>
      </w:r>
      <w:r>
        <w:rPr>
          <w:smallCaps w:val="0"/>
          <w:color w:val="5C4B42"/>
          <w:sz w:val="24"/>
          <w:szCs w:val="24"/>
        </w:rPr>
        <w:t xml:space="preserve">der ״Ahawah” zur Verfügung stellte, hat er die endgültige Verpflanzung einer Institution nach Erez Israel er- möglicht, auf die das deutsche Judentum mit Recht als auf eine seiner schönsten Leistungen stolz gewesen ist, und deren Übersiedlung die Alijah aus Deutsch- </w:t>
      </w:r>
      <w:r>
        <w:rPr>
          <w:smallCaps w:val="0"/>
          <w:color w:val="5C4B42"/>
          <w:sz w:val="24"/>
          <w:szCs w:val="24"/>
          <w:lang w:val="en-US" w:eastAsia="en-US" w:bidi="en-US"/>
        </w:rPr>
        <w:t xml:space="preserve">land </w:t>
      </w:r>
      <w:r>
        <w:rPr>
          <w:smallCaps w:val="0"/>
          <w:color w:val="5C4B42"/>
          <w:sz w:val="24"/>
          <w:szCs w:val="24"/>
        </w:rPr>
        <w:t>aufs freudigste begrüsst. Die ״Ahawah” wurde von nationaljüdischen Kreisen in Berlin während des kriegszeit zu einer bleibenden Institution umgestaltet, ostjüdische Kinder, die verwaist, verlassen oder ver- wahrlost waren. Sie hat sich dann in der Nach- kriegszeit zu einer bleibender Institution umgestaltet, die mit den bescheidensten materiellen Mitteln ein Maximum an pädagogischer und fürsorglicher</w:t>
      </w:r>
    </w:p>
    <w:p>
      <w:pPr>
        <w:pStyle w:val="Normal"/>
        <w:widowControl w:val="0"/>
        <w:rPr>
          <w:sz w:val="22"/>
          <w:szCs w:val="22"/>
        </w:rPr>
      </w:pPr>
      <w:r>
        <w:rPr>
          <w:smallCaps w:val="0"/>
          <w:color w:val="5C4B42"/>
          <w:sz w:val="24"/>
          <w:szCs w:val="24"/>
        </w:rPr>
        <w:t>Leistung vollbrachte. Niemand, der einmal diese Oase glücklichen Jugendlebens in der düsteren Welt der Auguststrasse in Berlin betreten hat, wird den Eindruck von etwas nahezu Vollendetem vergessen haben.</w:t>
      </w:r>
    </w:p>
    <w:p>
      <w:pPr>
        <w:pStyle w:val="Normal"/>
        <w:widowControl w:val="0"/>
        <w:rPr>
          <w:sz w:val="22"/>
          <w:szCs w:val="22"/>
        </w:rPr>
      </w:pPr>
      <w:r>
        <w:rPr>
          <w:smallCaps w:val="0"/>
          <w:color w:val="5C4B42"/>
          <w:sz w:val="24"/>
          <w:szCs w:val="24"/>
        </w:rPr>
        <w:t xml:space="preserve">Als die ״Jugend-Alijah” ihr Werk der Verpflanzung jüdischer Jugendlicher aus Deutschland nach Erez Israel begann, war die schrittweise Übersiedlung der ״Ahawah” eine ihrer ersten Aufgaben. Bereits im Jahre 1934 traf die erste Gruppe mit ihren Erziehern in Haifa ein und begann, sich in provisorischen Quar- tieren in Neweh Schaanan auf dem Karmel einzurich- </w:t>
      </w:r>
      <w:r>
        <w:rPr>
          <w:smallCaps w:val="0"/>
          <w:color w:val="5C4B42"/>
          <w:sz w:val="24"/>
          <w:szCs w:val="24"/>
          <w:lang w:val="en-US" w:eastAsia="en-US" w:bidi="en-US"/>
        </w:rPr>
        <w:t xml:space="preserve">ten. </w:t>
      </w:r>
      <w:r>
        <w:rPr>
          <w:smallCaps w:val="0"/>
          <w:color w:val="5C4B42"/>
          <w:sz w:val="24"/>
          <w:szCs w:val="24"/>
        </w:rPr>
        <w:t>Aber erst der Entschluss des Keren Kayemeth, Boden für ein endgültiges palästinensisches Heim der ״Ahawah” in Kiriath Bialik zur Verfügung zu stellen, hat es ihr ermöglicht, sich ganz auf den neuen Aufga- benkreis umzustellen, der ihr auf dem Boden Erez- Israels erwächst.</w:t>
      </w:r>
    </w:p>
    <w:p>
      <w:pPr>
        <w:pStyle w:val="Normal"/>
        <w:widowControl w:val="0"/>
        <w:rPr>
          <w:sz w:val="22"/>
          <w:szCs w:val="22"/>
        </w:rPr>
      </w:pPr>
      <w:r>
        <w:rPr>
          <w:smallCaps w:val="0"/>
          <w:color w:val="5C4B42"/>
          <w:sz w:val="24"/>
          <w:szCs w:val="24"/>
        </w:rPr>
        <w:t>Denn nichts ist der ״Ahawah” so klar wie die Tat- sache, dass ihre Ziele in Erez-Israel zwar prinzipiell die gleichen sein müssen, wie sie in Deutschland waren, dass ihre praktische Arbeit aber von ganz anderen Voraussetzungen ausgehen muss. Im Laufe der Zeit sind inzwischen 57 Kinder und Jugendliche aus der Berliner ״Ahawah” nach Erez Israel überführt worden. Aber die palästinensische ״Ahawah” hat vom ersten Tage ihres Bestehens eine weitere überaus wichtige Funktion übernehmen müssen, indem sie ihre Tore solchen Kindern öffnete, deren Eltern frisch ins Land gekommen waren, und für die es eine Lebensfrage war, dass sie ihre Kinder während der schweren Zeit der Existenzgründung in die Hut der ״Ahawah” geben</w:t>
      </w:r>
    </w:p>
    <w:p>
      <w:pPr>
        <w:pStyle w:val="Normal"/>
        <w:widowControl w:val="0"/>
        <w:rPr>
          <w:sz w:val="28"/>
          <w:szCs w:val="28"/>
        </w:rPr>
      </w:pPr>
      <w:r>
        <w:rPr>
          <w:smallCaps w:val="0"/>
          <w:color w:val="5C4B42"/>
          <w:sz w:val="24"/>
          <w:szCs w:val="24"/>
        </w:rPr>
        <w:t>SCHULE UND KINDERGARTEN JERUSALEM-TALPIOTH</w:t>
      </w:r>
    </w:p>
    <w:p>
      <w:pPr>
        <w:pStyle w:val="Normal"/>
        <w:widowControl w:val="0"/>
        <w:rPr>
          <w:sz w:val="18"/>
          <w:szCs w:val="18"/>
        </w:rPr>
      </w:pPr>
      <w:r>
        <w:rPr>
          <w:smallCaps w:val="0"/>
          <w:color w:val="5C4B42"/>
          <w:sz w:val="24"/>
          <w:szCs w:val="24"/>
        </w:rPr>
        <w:t>Das neue Schuljahr beginnt am 6. Sept. 1936. An- meldungen zur Aufnahme sowohl für den Kinder- garten wie für die 10-klassige Schule:</w:t>
      </w:r>
    </w:p>
    <w:p>
      <w:pPr>
        <w:pStyle w:val="Normal"/>
        <w:widowControl w:val="0"/>
        <w:ind w:left="360" w:hanging="360"/>
        <w:rPr>
          <w:sz w:val="18"/>
          <w:szCs w:val="18"/>
        </w:rPr>
      </w:pPr>
      <w:r>
        <w:rPr>
          <w:smallCaps w:val="0"/>
          <w:color w:val="5C4B42"/>
          <w:sz w:val="24"/>
          <w:szCs w:val="24"/>
        </w:rPr>
        <w:t>Dienstag und Donnerstag von 8—10 im Hause des Kindergartens Talpioth</w:t>
      </w:r>
    </w:p>
    <w:p>
      <w:pPr>
        <w:pStyle w:val="Normal"/>
        <w:widowControl w:val="0"/>
        <w:ind w:left="360" w:hanging="360"/>
        <w:rPr>
          <w:sz w:val="18"/>
          <w:szCs w:val="18"/>
        </w:rPr>
      </w:pPr>
      <w:r>
        <w:rPr>
          <w:smallCaps w:val="0"/>
          <w:color w:val="5C4B42"/>
          <w:sz w:val="24"/>
          <w:szCs w:val="24"/>
        </w:rPr>
        <w:t>Dienstag und Donnerstag v. 3—5 im Büro der HOG, Ben Jehudastr, Beth Kupath Milweh</w:t>
      </w:r>
    </w:p>
    <w:p>
      <w:pPr>
        <w:pStyle w:val="Normal"/>
        <w:widowControl w:val="0"/>
        <w:rPr>
          <w:sz w:val="18"/>
          <w:szCs w:val="18"/>
        </w:rPr>
      </w:pPr>
      <w:r>
        <w:rPr>
          <w:smallCaps w:val="0"/>
          <w:color w:val="5C4B42"/>
          <w:sz w:val="24"/>
          <w:szCs w:val="24"/>
        </w:rPr>
        <w:t>P. Nathan, Schulleiterin</w:t>
      </w:r>
    </w:p>
    <w:p>
      <w:pPr>
        <w:pStyle w:val="Normal"/>
        <w:widowControl w:val="0"/>
        <w:rPr>
          <w:sz w:val="22"/>
          <w:szCs w:val="22"/>
        </w:rPr>
      </w:pPr>
      <w:r>
        <w:rPr>
          <w:smallCaps w:val="0"/>
          <w:color w:val="5C4B42"/>
          <w:sz w:val="24"/>
          <w:szCs w:val="24"/>
        </w:rPr>
        <w:t>M</w:t>
      </w:r>
    </w:p>
    <w:p>
      <w:pPr>
        <w:pStyle w:val="Normal"/>
        <w:widowControl w:val="0"/>
        <w:rPr>
          <w:sz w:val="46"/>
          <w:szCs w:val="46"/>
        </w:rPr>
      </w:pPr>
      <w:r>
        <w:rPr>
          <w:smallCaps w:val="0"/>
          <w:sz w:val="24"/>
          <w:szCs w:val="24"/>
        </w:rPr>
        <w:t>BETTEN-STRAUSS</w:t>
      </w:r>
    </w:p>
    <w:p>
      <w:pPr>
        <w:pStyle w:val="Normal"/>
        <w:widowControl w:val="0"/>
        <w:rPr>
          <w:sz w:val="22"/>
          <w:szCs w:val="22"/>
        </w:rPr>
      </w:pPr>
      <w:r>
        <w:rPr>
          <w:smallCaps w:val="0"/>
          <w:sz w:val="24"/>
          <w:szCs w:val="24"/>
        </w:rPr>
        <w:t>AllenbY</w:t>
      </w:r>
      <w:r>
        <w:rPr>
          <w:smallCaps w:val="0"/>
          <w:sz w:val="24"/>
          <w:szCs w:val="24"/>
          <w:vertAlign w:val="superscript"/>
        </w:rPr>
        <w:t>str</w:t>
      </w:r>
      <w:r>
        <w:rPr>
          <w:smallCaps w:val="0"/>
          <w:sz w:val="24"/>
          <w:szCs w:val="24"/>
        </w:rPr>
        <w:t xml:space="preserve"> Ecke Jona Hanavistr. TEL-AVI V</w:t>
      </w:r>
    </w:p>
    <w:p>
      <w:pPr>
        <w:pStyle w:val="Normal"/>
        <w:widowControl w:val="0"/>
        <w:outlineLvl w:val="6"/>
        <w:rPr>
          <w:sz w:val="22"/>
          <w:szCs w:val="22"/>
        </w:rPr>
      </w:pPr>
      <w:bookmarkStart w:id="24" w:name="bookmark24"/>
      <w:r>
        <w:rPr>
          <w:smallCaps w:val="0"/>
          <w:sz w:val="24"/>
          <w:szCs w:val="24"/>
          <w:lang w:val="en-US" w:eastAsia="en-US" w:bidi="en-US"/>
        </w:rPr>
        <w:t xml:space="preserve">Dr. med. dent. </w:t>
      </w:r>
      <w:r>
        <w:rPr>
          <w:smallCaps w:val="0"/>
          <w:sz w:val="24"/>
          <w:szCs w:val="24"/>
        </w:rPr>
        <w:t>Leo Krebs</w:t>
      </w:r>
      <w:bookmarkEnd w:id="24"/>
    </w:p>
    <w:p>
      <w:pPr>
        <w:pStyle w:val="Normal"/>
        <w:widowControl w:val="0"/>
        <w:rPr>
          <w:sz w:val="15"/>
          <w:szCs w:val="15"/>
        </w:rPr>
      </w:pPr>
      <w:r>
        <w:rPr>
          <w:smallCaps w:val="0"/>
          <w:sz w:val="24"/>
          <w:szCs w:val="24"/>
        </w:rPr>
        <w:t>frueher Berlin</w:t>
      </w:r>
    </w:p>
    <w:p>
      <w:pPr>
        <w:pStyle w:val="Normal"/>
        <w:widowControl w:val="0"/>
        <w:rPr>
          <w:sz w:val="15"/>
          <w:szCs w:val="15"/>
        </w:rPr>
      </w:pPr>
      <w:r>
        <w:rPr>
          <w:smallCaps w:val="0"/>
          <w:sz w:val="24"/>
          <w:szCs w:val="24"/>
        </w:rPr>
        <w:t>letzt Petach-Tikvah Herz'str. Ecke Chefez-Chajimstr.</w:t>
      </w:r>
    </w:p>
    <w:p>
      <w:pPr>
        <w:pStyle w:val="Normal"/>
        <w:widowControl w:val="0"/>
        <w:tabs>
          <w:tab w:pos="2318" w:val="left"/>
        </w:tabs>
        <w:rPr>
          <w:sz w:val="15"/>
          <w:szCs w:val="15"/>
        </w:rPr>
      </w:pPr>
      <w:r>
        <w:rPr>
          <w:smallCaps w:val="0"/>
          <w:sz w:val="24"/>
          <w:szCs w:val="24"/>
        </w:rPr>
        <w:t>8—1, 4—7</w:t>
        <w:tab/>
        <w:t>• Roentgtenlaboratorium</w:t>
      </w:r>
    </w:p>
    <w:p>
      <w:pPr>
        <w:pStyle w:val="Normal"/>
        <w:widowControl w:val="0"/>
        <w:tabs>
          <w:tab w:pos="2318" w:val="left"/>
        </w:tabs>
        <w:rPr>
          <w:sz w:val="12"/>
          <w:szCs w:val="12"/>
        </w:rPr>
      </w:pPr>
      <w:r>
        <w:rPr>
          <w:smallCaps w:val="0"/>
          <w:sz w:val="24"/>
          <w:szCs w:val="24"/>
        </w:rPr>
        <w:t xml:space="preserve"> </w:t>
        <w:tab/>
      </w:r>
      <w:r>
        <w:rPr>
          <w:smallCaps w:val="0"/>
          <w:color w:val="5C4B42"/>
          <w:sz w:val="24"/>
          <w:szCs w:val="24"/>
        </w:rPr>
        <w:t>77</w:t>
      </w:r>
    </w:p>
    <w:p>
      <w:pPr>
        <w:widowControl w:val="0"/>
      </w:pPr>
      <w:r>
        <w:br w:type="page"/>
      </w:r>
    </w:p>
    <w:p>
      <w:pPr>
        <w:pStyle w:val="Normal"/>
        <w:widowControl w:val="0"/>
        <w:rPr>
          <w:sz w:val="22"/>
          <w:szCs w:val="22"/>
        </w:rPr>
      </w:pPr>
      <w:r>
        <w:rPr>
          <w:smallCaps w:val="0"/>
          <w:color w:val="5C4B42"/>
          <w:sz w:val="24"/>
          <w:szCs w:val="24"/>
        </w:rPr>
        <w:t>•936 (Juli II)</w:t>
      </w:r>
    </w:p>
    <w:p>
      <w:pPr>
        <w:pStyle w:val="Normal"/>
        <w:widowControl w:val="0"/>
        <w:rPr>
          <w:sz w:val="22"/>
          <w:szCs w:val="22"/>
        </w:rPr>
      </w:pPr>
      <w:r>
        <w:rPr>
          <w:smallCaps w:val="0"/>
          <w:color w:val="5C4B42"/>
          <w:sz w:val="24"/>
          <w:szCs w:val="24"/>
        </w:rPr>
        <w:t xml:space="preserve">MITTEILUNGSBLATT DER </w:t>
      </w:r>
      <w:r>
        <w:rPr>
          <w:smallCaps w:val="0"/>
          <w:color w:val="5C4B42"/>
          <w:sz w:val="24"/>
          <w:szCs w:val="24"/>
          <w:lang w:val="en-US" w:eastAsia="en-US" w:bidi="en-US"/>
        </w:rPr>
        <w:t>HOG</w:t>
      </w:r>
    </w:p>
    <w:p>
      <w:pPr>
        <w:pStyle w:val="Normal"/>
        <w:widowControl w:val="0"/>
        <w:rPr>
          <w:sz w:val="22"/>
          <w:szCs w:val="22"/>
        </w:rPr>
      </w:pPr>
      <w:r>
        <w:rPr>
          <w:smallCaps w:val="0"/>
          <w:color w:val="5C4B42"/>
          <w:sz w:val="24"/>
          <w:szCs w:val="24"/>
        </w:rPr>
        <w:t>9</w:t>
      </w:r>
    </w:p>
    <w:p>
      <w:pPr>
        <w:pStyle w:val="Normal"/>
        <w:widowControl w:val="0"/>
        <w:ind w:firstLine="360"/>
        <w:rPr>
          <w:sz w:val="22"/>
          <w:szCs w:val="22"/>
        </w:rPr>
      </w:pPr>
      <w:r>
        <w:rPr>
          <w:smallCaps w:val="0"/>
          <w:color w:val="5C4B42"/>
          <w:sz w:val="24"/>
          <w:szCs w:val="24"/>
        </w:rPr>
        <w:t>konnten. Und nun, nachdem die Landgabe durch den Keren Kayemeth und die Fertigstellung des neuen Heims die objektiven Voraussetzungen dafür ge- schaffen haben, will die ״Ahawah” daran gehen, sich dem jüdischen Leben Erez Israels noch stärker einzu- gliedern, indem sie eine möglichst grosse Anzahl von Jugendlichen aus dem Lande selbst aufnehmen will. Da die neuen Baulichkeiten eine wesentlich grössere Zahl von Menchen beherbergen können, als in dem provisorischen Heim auf dem Karmel möglich war, so kann dieser Programmpunkt ausgeführt werden, ob- wohl gleichzeitig Neuaufnahmen sowohl von Kindern aus der deutschen Alijah wie aus Deutschland selbst erfolgen sollen. Die Ausbildung, die die ״Ahawah” ihren Jugendlichen gibt, soll sie befähigen, ihren Platz im arbeitenden Erez Israel einzunehmen. Sie</w:t>
      </w:r>
    </w:p>
    <w:p>
      <w:pPr>
        <w:pStyle w:val="Normal"/>
        <w:widowControl w:val="0"/>
        <w:rPr>
          <w:sz w:val="22"/>
          <w:szCs w:val="22"/>
        </w:rPr>
      </w:pPr>
      <w:r>
        <w:rPr>
          <w:smallCaps w:val="0"/>
          <w:sz w:val="24"/>
          <w:szCs w:val="24"/>
        </w:rPr>
        <w:t xml:space="preserve">^^basiert </w:t>
      </w:r>
      <w:r>
        <w:rPr>
          <w:smallCaps w:val="0"/>
          <w:color w:val="5C4B42"/>
          <w:sz w:val="24"/>
          <w:szCs w:val="24"/>
        </w:rPr>
        <w:t xml:space="preserve">für Mädchen in der Hauptsache auf Hauswirt- </w:t>
      </w:r>
      <w:r>
        <w:rPr>
          <w:smallCaps w:val="0"/>
          <w:sz w:val="24"/>
          <w:szCs w:val="24"/>
        </w:rPr>
        <w:t xml:space="preserve">^Bchaft </w:t>
      </w:r>
      <w:r>
        <w:rPr>
          <w:smallCaps w:val="0"/>
          <w:color w:val="5C4B42"/>
          <w:sz w:val="24"/>
          <w:szCs w:val="24"/>
        </w:rPr>
        <w:t xml:space="preserve">und Gartenbau, für die Knaben in der Ausbil- </w:t>
      </w:r>
      <w:r>
        <w:rPr>
          <w:smallCaps w:val="0"/>
          <w:color w:val="5C4B42"/>
          <w:sz w:val="24"/>
          <w:szCs w:val="24"/>
          <w:lang w:val="en-US" w:eastAsia="en-US" w:bidi="en-US"/>
        </w:rPr>
        <w:t xml:space="preserve">dung </w:t>
      </w:r>
      <w:r>
        <w:rPr>
          <w:smallCaps w:val="0"/>
          <w:color w:val="5C4B42"/>
          <w:sz w:val="24"/>
          <w:szCs w:val="24"/>
        </w:rPr>
        <w:t xml:space="preserve">für eine handwerkliche oder industrielle Tätig- keit. Die Nähe der Industrie-Zone der Haifa </w:t>
      </w:r>
      <w:r>
        <w:rPr>
          <w:smallCaps w:val="0"/>
          <w:color w:val="5C4B42"/>
          <w:sz w:val="24"/>
          <w:szCs w:val="24"/>
          <w:lang w:val="en-US" w:eastAsia="en-US" w:bidi="en-US"/>
        </w:rPr>
        <w:t xml:space="preserve">Bay </w:t>
      </w:r>
      <w:r>
        <w:rPr>
          <w:smallCaps w:val="0"/>
          <w:color w:val="5C4B42"/>
          <w:sz w:val="24"/>
          <w:szCs w:val="24"/>
        </w:rPr>
        <w:t xml:space="preserve">mit ihrer wachsenden Zahl von Industriebetrieben aller Art ermöglicht die Unterbringung der jungen Leute in ausgezeichneten Lehrstellen, während die </w:t>
      </w:r>
      <w:r>
        <w:rPr>
          <w:smallCaps w:val="0"/>
          <w:color w:val="5C4B42"/>
          <w:sz w:val="24"/>
          <w:szCs w:val="24"/>
          <w:lang w:val="en-US" w:eastAsia="en-US" w:bidi="en-US"/>
        </w:rPr>
        <w:t xml:space="preserve">hand- </w:t>
      </w:r>
      <w:r>
        <w:rPr>
          <w:smallCaps w:val="0"/>
          <w:color w:val="5C4B42"/>
          <w:sz w:val="24"/>
          <w:szCs w:val="24"/>
        </w:rPr>
        <w:t>werkliche Ausbildung bei den besten Handwerks-</w:t>
      </w:r>
    </w:p>
    <w:p>
      <w:pPr>
        <w:pStyle w:val="Normal"/>
        <w:widowControl w:val="0"/>
        <w:ind w:firstLine="360"/>
        <w:rPr>
          <w:sz w:val="22"/>
          <w:szCs w:val="22"/>
        </w:rPr>
      </w:pPr>
      <w:r>
        <w:rPr>
          <w:smallCaps w:val="0"/>
          <w:color w:val="5C4B42"/>
          <w:sz w:val="24"/>
          <w:szCs w:val="24"/>
        </w:rPr>
        <w:t>meistern in Haifa erfolgt.</w:t>
      </w:r>
    </w:p>
    <w:p>
      <w:pPr>
        <w:pStyle w:val="Normal"/>
        <w:widowControl w:val="0"/>
        <w:ind w:firstLine="360"/>
        <w:rPr>
          <w:sz w:val="22"/>
          <w:szCs w:val="22"/>
        </w:rPr>
      </w:pPr>
      <w:r>
        <w:rPr>
          <w:smallCaps w:val="0"/>
          <w:color w:val="5C4B42"/>
          <w:sz w:val="24"/>
          <w:szCs w:val="24"/>
        </w:rPr>
        <w:t xml:space="preserve">Wenn so sich manches in der Arbeit der ״Ahawah” durch ihre Übersiedlung geändert hat, so finden ihre Freunde unverändert wieder, was ihnen in Deutsch- </w:t>
      </w:r>
      <w:r>
        <w:rPr>
          <w:smallCaps w:val="0"/>
          <w:color w:val="5C4B42"/>
          <w:sz w:val="24"/>
          <w:szCs w:val="24"/>
          <w:lang w:val="en-US" w:eastAsia="en-US" w:bidi="en-US"/>
        </w:rPr>
        <w:t xml:space="preserve">land </w:t>
      </w:r>
      <w:r>
        <w:rPr>
          <w:smallCaps w:val="0"/>
          <w:color w:val="5C4B42"/>
          <w:sz w:val="24"/>
          <w:szCs w:val="24"/>
        </w:rPr>
        <w:t>als das Wertvollste an ihr erschien: die Atmosphäre, die von Anfang an in ihr geherrscht hat. Diese Atmosphäre wird beherrscht von zwei Grund- ideen : von der Kameradschaft zwischen Erwachsenen und Jugendlichen in gemeinschaftlicher Arbeit, und von dem Respekt nicht nur vor den nationalen,</w:t>
      </w:r>
    </w:p>
    <w:p>
      <w:pPr>
        <w:pStyle w:val="Normal"/>
        <w:widowControl w:val="0"/>
        <w:rPr>
          <w:sz w:val="22"/>
          <w:szCs w:val="22"/>
        </w:rPr>
      </w:pPr>
      <w:r>
        <w:rPr>
          <w:smallCaps w:val="0"/>
          <w:sz w:val="24"/>
          <w:szCs w:val="24"/>
        </w:rPr>
        <w:t xml:space="preserve">^fcondern </w:t>
      </w:r>
      <w:r>
        <w:rPr>
          <w:smallCaps w:val="0"/>
          <w:color w:val="5C4B42"/>
          <w:sz w:val="24"/>
          <w:szCs w:val="24"/>
        </w:rPr>
        <w:t xml:space="preserve">auch vor den religiösen Überlieferungen des </w:t>
      </w:r>
      <w:r>
        <w:rPr>
          <w:smallCaps w:val="0"/>
          <w:sz w:val="24"/>
          <w:szCs w:val="24"/>
        </w:rPr>
        <w:t xml:space="preserve">Judentums. </w:t>
      </w:r>
      <w:r>
        <w:rPr>
          <w:smallCaps w:val="0"/>
          <w:color w:val="5C4B42"/>
          <w:sz w:val="24"/>
          <w:szCs w:val="24"/>
        </w:rPr>
        <w:t xml:space="preserve">Ohne irgendeiner der gesetzestreuen </w:t>
      </w:r>
      <w:r>
        <w:rPr>
          <w:smallCaps w:val="0"/>
          <w:color w:val="5C4B42"/>
          <w:sz w:val="24"/>
          <w:szCs w:val="24"/>
          <w:lang w:val="en-US" w:eastAsia="en-US" w:bidi="en-US"/>
        </w:rPr>
        <w:t xml:space="preserve">Or- </w:t>
      </w:r>
      <w:r>
        <w:rPr>
          <w:smallCaps w:val="0"/>
          <w:color w:val="5C4B42"/>
          <w:sz w:val="24"/>
          <w:szCs w:val="24"/>
        </w:rPr>
        <w:t>ganisationen anzugehören — geschweige denn, unter ihrer Kontrolle zu stehen — hat die ״Ahawah” die</w:t>
      </w:r>
    </w:p>
    <w:p>
      <w:pPr>
        <w:pStyle w:val="Normal"/>
        <w:widowControl w:val="0"/>
        <w:rPr>
          <w:sz w:val="22"/>
          <w:szCs w:val="22"/>
        </w:rPr>
      </w:pPr>
      <w:r>
        <w:rPr>
          <w:smallCaps w:val="0"/>
          <w:color w:val="5C4B42"/>
          <w:sz w:val="24"/>
          <w:szCs w:val="24"/>
        </w:rPr>
        <w:t xml:space="preserve">Respektierung der grundlegenden religiösen Vor- Schriften — insbesondere der Kaschruth und der Heiligung von Schabbath und Festen — zur Basis ihrer erzieherischen Tätigkeit gemacht. Sie geht dabei von dem Standpunkt aus, dass, wie immer der einzelne Jugendliche sein eigenes Leben später auch gestalten möge, es ein unersetzlicher Verlust für ihn wäre, wenn er die Atmosphäre eines traditionell-religiösen Lebens nicht wenigstens kennen gelernt hätte. Ein sehr grosser Kreis nicht nur von Einwandern aus Deutschland, sondern auch von Alteingessenen wird es freudig </w:t>
      </w:r>
      <w:r>
        <w:rPr>
          <w:smallCaps w:val="0"/>
          <w:color w:val="5C4B42"/>
          <w:sz w:val="24"/>
          <w:szCs w:val="24"/>
          <w:lang w:val="en-US" w:eastAsia="en-US" w:bidi="en-US"/>
        </w:rPr>
        <w:t xml:space="preserve">be- </w:t>
      </w:r>
      <w:r>
        <w:rPr>
          <w:smallCaps w:val="0"/>
          <w:color w:val="5C4B42"/>
          <w:sz w:val="24"/>
          <w:szCs w:val="24"/>
        </w:rPr>
        <w:t>grüssen, dass das jüdische Erziehungswesen Palästinas durch eine Institution bereichert ist, in der die er- probtesten Grundsätze moderner Pädagogik Hand in Hand gehen mit traditioneller religiöser Überlieferung. Das neue Heim der ״Ahawah” auf dem Boden des Keren Kayemeth in Kiriath Bialik besteht aus einem Gebäudekomplex, bei dem Wohnhäuser und Wirt- schaftsbauten sich um den zentral gelegenen Speisesaal gruppieren, eine grosse Halle, die gleichzeitig als Ver- sammlungsraum, Festhalle und zu sonstigen gemein- samen und geselligen Veranstaltungen dient. Man hat erfreulicherweise beim Bau jene in Palästina oft an- gewandte falsche Sparsamkeit vermieden, die billig, aber schlecht bauen lässt — um nachher das Vielfache der angeblichen ״Ersparnisse” in Reparaturen und Umbauten ausgeben zu müssen. Und wenn manche Besucher — insbesondere ״Alteingesessene” — im ersten Augenblick den Eindruck eines in Erez Israel unge- wohnlichen Luxus erhalten, so wird eingehendere Be- trachtung sie lehren, dass gerade das angeblich Luxuriöse dieser Bauten keinen Pfennig gekostet hat, weil es entstanden ist durch äusserst sorgfältige Planung und durch ein Schönheitsgefühl, das mit den einfachsten Mitteln eine Atmosphäre der Harmonie</w:t>
      </w:r>
    </w:p>
    <w:p>
      <w:pPr>
        <w:pStyle w:val="Normal"/>
        <w:widowControl w:val="0"/>
        <w:rPr>
          <w:sz w:val="22"/>
          <w:szCs w:val="22"/>
        </w:rPr>
      </w:pPr>
      <w:r>
        <w:rPr>
          <w:smallCaps w:val="0"/>
          <w:color w:val="5C4B42"/>
          <w:sz w:val="24"/>
          <w:szCs w:val="24"/>
        </w:rPr>
        <w:t>und Behaglichkeit geschaffen hat, von der man hoffen darf, dass sie für andere Institutionen im Land bei- spielgebend werden wird.</w:t>
      </w:r>
    </w:p>
    <w:p>
      <w:pPr>
        <w:widowControl w:val="0"/>
        <w:jc w:val="left"/>
        <w:rPr>
          <w:sz w:val="2"/>
          <w:szCs w:val="2"/>
        </w:rPr>
      </w:pPr>
      <w:r>
        <w:drawing>
          <wp:inline>
            <wp:extent cx="536575" cy="108521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536575" cy="1085215"/>
                    </a:xfrm>
                    <a:prstGeom prst="rect"/>
                  </pic:spPr>
                </pic:pic>
              </a:graphicData>
            </a:graphic>
          </wp:inline>
        </w:drawing>
      </w:r>
    </w:p>
    <w:p>
      <w:pPr>
        <w:pStyle w:val="Normal"/>
        <w:widowControl w:val="0"/>
        <w:rPr>
          <w:sz w:val="20"/>
          <w:szCs w:val="20"/>
        </w:rPr>
      </w:pPr>
      <w:r>
        <w:rPr>
          <w:smallCaps w:val="0"/>
          <w:color w:val="5C4B42"/>
          <w:sz w:val="24"/>
          <w:szCs w:val="24"/>
        </w:rPr>
        <w:t>Verlangen Sie während der heissen Jahreszeit unsere Eisbonbons u. Drops</w:t>
      </w:r>
    </w:p>
    <w:p>
      <w:pPr>
        <w:pStyle w:val="Normal"/>
        <w:widowControl w:val="0"/>
        <w:rPr>
          <w:sz w:val="22"/>
          <w:szCs w:val="22"/>
        </w:rPr>
      </w:pPr>
      <w:r>
        <w:rPr>
          <w:smallCaps w:val="0"/>
          <w:color w:val="5C4B42"/>
          <w:sz w:val="24"/>
          <w:szCs w:val="24"/>
        </w:rPr>
        <w:t>״Refreshing"</w:t>
      </w:r>
    </w:p>
    <w:p>
      <w:pPr>
        <w:pStyle w:val="Normal"/>
        <w:widowControl w:val="0"/>
        <w:rPr>
          <w:sz w:val="22"/>
          <w:szCs w:val="22"/>
        </w:rPr>
      </w:pPr>
      <w:r>
        <w:rPr>
          <w:smallCaps w:val="0"/>
          <w:color w:val="5C4B42"/>
          <w:sz w:val="24"/>
          <w:szCs w:val="24"/>
        </w:rPr>
        <w:t>״Ice"</w:t>
      </w:r>
    </w:p>
    <w:p>
      <w:pPr>
        <w:pStyle w:val="Normal"/>
        <w:widowControl w:val="0"/>
        <w:rPr>
          <w:sz w:val="22"/>
          <w:szCs w:val="22"/>
        </w:rPr>
      </w:pPr>
      <w:r>
        <w:rPr>
          <w:smallCaps w:val="0"/>
          <w:color w:val="5C4B42"/>
          <w:sz w:val="24"/>
          <w:szCs w:val="24"/>
        </w:rPr>
        <w:t>״Polar"</w:t>
      </w:r>
    </w:p>
    <w:p>
      <w:pPr>
        <w:pStyle w:val="Normal"/>
        <w:widowControl w:val="0"/>
        <w:rPr>
          <w:sz w:val="22"/>
          <w:szCs w:val="22"/>
        </w:rPr>
      </w:pPr>
      <w:r>
        <w:rPr>
          <w:smallCaps w:val="0"/>
          <w:color w:val="5C4B42"/>
          <w:sz w:val="24"/>
          <w:szCs w:val="24"/>
          <w:lang w:val="en-US" w:eastAsia="en-US" w:bidi="en-US"/>
        </w:rPr>
        <w:t>״Lebanon"</w:t>
      </w:r>
    </w:p>
    <w:p>
      <w:pPr>
        <w:pStyle w:val="Normal"/>
        <w:widowControl w:val="0"/>
        <w:rPr>
          <w:sz w:val="20"/>
          <w:szCs w:val="20"/>
        </w:rPr>
      </w:pPr>
      <w:r>
        <w:rPr>
          <w:smallCaps w:val="0"/>
          <w:color w:val="5C4B42"/>
          <w:sz w:val="24"/>
          <w:szCs w:val="24"/>
        </w:rPr>
        <w:t>Erhältlich in unseren Verkaufsstellen Tel-Aviv, Haifa, Jerusalem und in allen Schokoladengeschäften</w:t>
      </w:r>
    </w:p>
    <w:p>
      <w:pPr>
        <w:pStyle w:val="Normal"/>
        <w:widowControl w:val="0"/>
        <w:rPr>
          <w:sz w:val="32"/>
          <w:szCs w:val="32"/>
        </w:rPr>
      </w:pPr>
      <w:r>
        <w:rPr>
          <w:smallCaps w:val="0"/>
          <w:color w:val="5C4B42"/>
          <w:sz w:val="24"/>
          <w:szCs w:val="24"/>
        </w:rPr>
        <w:t>SCHOKOLADENFABRIK ״ELITE"</w:t>
      </w:r>
    </w:p>
    <w:p>
      <w:pPr>
        <w:pStyle w:val="Normal"/>
        <w:widowControl w:val="0"/>
        <w:rPr>
          <w:sz w:val="15"/>
          <w:szCs w:val="15"/>
        </w:rPr>
      </w:pPr>
      <w:r>
        <w:rPr>
          <w:smallCaps w:val="0"/>
          <w:color w:val="5C4B42"/>
          <w:sz w:val="24"/>
          <w:szCs w:val="24"/>
        </w:rPr>
        <w:t>RAMAT-GAN</w:t>
      </w:r>
    </w:p>
    <w:p>
      <w:pPr>
        <w:pStyle w:val="Normal"/>
        <w:widowControl w:val="0"/>
        <w:rPr>
          <w:sz w:val="19"/>
          <w:szCs w:val="19"/>
        </w:rPr>
      </w:pPr>
      <w:r>
        <w:rPr>
          <w:smallCaps w:val="0"/>
          <w:sz w:val="24"/>
          <w:szCs w:val="24"/>
        </w:rPr>
        <w:t>Treuhandbüro</w:t>
      </w:r>
    </w:p>
    <w:p>
      <w:pPr>
        <w:pStyle w:val="Normal"/>
        <w:widowControl w:val="0"/>
        <w:rPr>
          <w:sz w:val="19"/>
          <w:szCs w:val="19"/>
        </w:rPr>
      </w:pPr>
      <w:r>
        <w:rPr>
          <w:smallCaps w:val="0"/>
          <w:sz w:val="24"/>
          <w:szCs w:val="24"/>
        </w:rPr>
        <w:t xml:space="preserve">Geh. Kommerzienrat </w:t>
      </w:r>
      <w:r>
        <w:rPr>
          <w:smallCaps w:val="0"/>
          <w:sz w:val="24"/>
          <w:szCs w:val="24"/>
          <w:lang w:val="en-US" w:eastAsia="en-US" w:bidi="en-US"/>
        </w:rPr>
        <w:t xml:space="preserve">Berthold </w:t>
      </w:r>
      <w:r>
        <w:rPr>
          <w:smallCaps w:val="0"/>
          <w:sz w:val="24"/>
          <w:szCs w:val="24"/>
        </w:rPr>
        <w:t>Manasse</w:t>
      </w:r>
    </w:p>
    <w:p>
      <w:pPr>
        <w:pStyle w:val="Normal"/>
        <w:widowControl w:val="0"/>
        <w:ind w:firstLine="360"/>
        <w:rPr>
          <w:sz w:val="16"/>
          <w:szCs w:val="16"/>
        </w:rPr>
      </w:pPr>
      <w:r>
        <w:rPr>
          <w:smallCaps w:val="0"/>
          <w:sz w:val="24"/>
          <w:szCs w:val="24"/>
        </w:rPr>
        <w:t>TEL-AVIV, Hakeremstr. 2 Interessenvertretung und -Verwaltung. Informationsstelle Keine Vermittlertätigkeit. Gutachten über Transfer-, Credit- und Beteiligungsangebote</w:t>
      </w:r>
    </w:p>
    <w:p>
      <w:pPr>
        <w:pStyle w:val="Normal"/>
        <w:widowControl w:val="0"/>
        <w:rPr>
          <w:sz w:val="15"/>
          <w:szCs w:val="15"/>
        </w:rPr>
      </w:pPr>
      <w:r>
        <w:rPr>
          <w:smallCaps w:val="0"/>
          <w:sz w:val="24"/>
          <w:szCs w:val="24"/>
        </w:rPr>
        <w:t>NEUE KURSE:</w:t>
      </w:r>
    </w:p>
    <w:p>
      <w:pPr>
        <w:pStyle w:val="Normal"/>
        <w:widowControl w:val="0"/>
        <w:tabs>
          <w:tab w:pos="300" w:val="left"/>
        </w:tabs>
        <w:rPr>
          <w:sz w:val="19"/>
          <w:szCs w:val="19"/>
        </w:rPr>
      </w:pPr>
      <w:r>
        <w:rPr>
          <w:smallCaps w:val="0"/>
          <w:sz w:val="24"/>
          <w:szCs w:val="24"/>
        </w:rPr>
        <w:t>I.</w:t>
        <w:tab/>
        <w:t>Buchführung und Bilanz</w:t>
      </w:r>
    </w:p>
    <w:p>
      <w:pPr>
        <w:pStyle w:val="Normal"/>
        <w:widowControl w:val="0"/>
        <w:rPr>
          <w:sz w:val="15"/>
          <w:szCs w:val="15"/>
        </w:rPr>
      </w:pPr>
      <w:r>
        <w:rPr>
          <w:smallCaps w:val="0"/>
          <w:sz w:val="24"/>
          <w:szCs w:val="24"/>
        </w:rPr>
        <w:t>mit Elnfuehrung in die hebr. Wirtschaftsterminologie</w:t>
      </w:r>
    </w:p>
    <w:p>
      <w:pPr>
        <w:pStyle w:val="Normal"/>
        <w:widowControl w:val="0"/>
        <w:tabs>
          <w:tab w:pos="372" w:val="left"/>
        </w:tabs>
        <w:rPr>
          <w:sz w:val="19"/>
          <w:szCs w:val="19"/>
        </w:rPr>
      </w:pPr>
      <w:r>
        <w:rPr>
          <w:smallCaps w:val="0"/>
          <w:sz w:val="24"/>
          <w:szCs w:val="24"/>
        </w:rPr>
        <w:t>II.</w:t>
        <w:tab/>
        <w:t>Selbstkostentechnik und Kalkulation</w:t>
      </w:r>
    </w:p>
    <w:p>
      <w:pPr>
        <w:pStyle w:val="Normal"/>
        <w:widowControl w:val="0"/>
        <w:rPr>
          <w:sz w:val="15"/>
          <w:szCs w:val="15"/>
        </w:rPr>
      </w:pPr>
      <w:r>
        <w:rPr>
          <w:smallCaps w:val="0"/>
          <w:sz w:val="24"/>
          <w:szCs w:val="24"/>
        </w:rPr>
        <w:t>Einzelheiten ueber Arbeitsplaene etc. in meinem Buero: Rothschild Blvd. 33.</w:t>
      </w:r>
    </w:p>
    <w:p>
      <w:pPr>
        <w:pStyle w:val="Normal"/>
        <w:widowControl w:val="0"/>
        <w:rPr>
          <w:sz w:val="15"/>
          <w:szCs w:val="15"/>
        </w:rPr>
      </w:pPr>
      <w:r>
        <w:rPr>
          <w:smallCaps w:val="0"/>
          <w:sz w:val="24"/>
          <w:szCs w:val="24"/>
        </w:rPr>
        <w:t>Dr. LUDWIG BECHHOF</w:t>
      </w:r>
    </w:p>
    <w:p>
      <w:pPr>
        <w:pStyle w:val="Normal"/>
        <w:widowControl w:val="0"/>
        <w:rPr>
          <w:sz w:val="18"/>
          <w:szCs w:val="18"/>
        </w:rPr>
      </w:pPr>
      <w:r>
        <w:rPr>
          <w:smallCaps w:val="0"/>
          <w:color w:val="5C4B42"/>
          <w:sz w:val="24"/>
          <w:szCs w:val="24"/>
        </w:rPr>
        <w:t>57</w:t>
      </w:r>
      <w:r>
        <w:br w:type="page"/>
      </w:r>
    </w:p>
    <w:p>
      <w:pPr>
        <w:pStyle w:val="Normal"/>
        <w:widowControl w:val="0"/>
        <w:rPr>
          <w:sz w:val="22"/>
          <w:szCs w:val="22"/>
        </w:rPr>
      </w:pPr>
      <w:r>
        <w:rPr>
          <w:smallCaps w:val="0"/>
          <w:color w:val="977759"/>
          <w:sz w:val="24"/>
          <w:szCs w:val="24"/>
        </w:rPr>
        <w:t>10</w:t>
      </w:r>
    </w:p>
    <w:p>
      <w:pPr>
        <w:pStyle w:val="Normal"/>
        <w:widowControl w:val="0"/>
        <w:rPr>
          <w:sz w:val="22"/>
          <w:szCs w:val="22"/>
        </w:rPr>
      </w:pPr>
      <w:r>
        <w:rPr>
          <w:smallCaps w:val="0"/>
          <w:color w:val="5C4B42"/>
          <w:sz w:val="24"/>
          <w:szCs w:val="24"/>
        </w:rPr>
        <w:t>MITTEILUNGSBLATT DER HOG</w:t>
      </w:r>
    </w:p>
    <w:p>
      <w:pPr>
        <w:pStyle w:val="Normal"/>
        <w:widowControl w:val="0"/>
        <w:rPr>
          <w:sz w:val="22"/>
          <w:szCs w:val="22"/>
        </w:rPr>
      </w:pPr>
      <w:r>
        <w:rPr>
          <w:smallCaps w:val="0"/>
          <w:color w:val="5C4B42"/>
          <w:sz w:val="24"/>
          <w:szCs w:val="24"/>
        </w:rPr>
        <w:t xml:space="preserve">»93« (JuH </w:t>
      </w:r>
      <w:r>
        <w:rPr>
          <w:smallCaps w:val="0"/>
          <w:color w:val="5C4B42"/>
          <w:sz w:val="24"/>
          <w:szCs w:val="24"/>
          <w:lang w:val="he-IL" w:eastAsia="he-IL" w:bidi="he-IL"/>
        </w:rPr>
        <w:t>״)</w:t>
      </w:r>
    </w:p>
    <w:p>
      <w:pPr>
        <w:pStyle w:val="Normal"/>
        <w:widowControl w:val="0"/>
        <w:rPr>
          <w:sz w:val="22"/>
          <w:szCs w:val="22"/>
        </w:rPr>
      </w:pPr>
      <w:r>
        <w:rPr>
          <w:smallCaps w:val="0"/>
          <w:color w:val="977759"/>
          <w:sz w:val="24"/>
          <w:szCs w:val="24"/>
        </w:rPr>
        <w:t xml:space="preserve">Durch die Eröffnung der ״Ahawah” wird die Siedlung Kiriath Bialik um die insgesamt 85 Jugendlichen und Kinder in schulpflichtigem Alter und die in der An- stalt tätigen Erwachsenen — Leiter, Erzieher, Hilfs- personal — vermehrt. Aber es ist weniger dieser zahlenmässige Zuwachs, den Kiriath Bialik begrüsst, als die Aussicht, dass die ״Ahawah” mit ihren ausge- zeichneten Erziehern, mit ihrem ernsten Bemühen um schnelle und radikale Hebraisierung und — last not least 1 — mit ihren räumlichen Möglichkeiten zu einem Kulturzentrum der ganzen Gegend wird. Insbesondere kreisen die Schulpläne Kiriath </w:t>
      </w:r>
      <w:r>
        <w:rPr>
          <w:smallCaps w:val="0"/>
          <w:color w:val="977759"/>
          <w:sz w:val="24"/>
          <w:szCs w:val="24"/>
          <w:lang w:val="en-US" w:eastAsia="en-US" w:bidi="en-US"/>
        </w:rPr>
        <w:t xml:space="preserve">Bialiks </w:t>
      </w:r>
      <w:r>
        <w:rPr>
          <w:smallCaps w:val="0"/>
          <w:color w:val="977759"/>
          <w:sz w:val="24"/>
          <w:szCs w:val="24"/>
        </w:rPr>
        <w:t>um den Ge</w:t>
        <w:softHyphen/>
      </w:r>
    </w:p>
    <w:p>
      <w:pPr>
        <w:pStyle w:val="Normal"/>
        <w:widowControl w:val="0"/>
        <w:rPr>
          <w:sz w:val="22"/>
          <w:szCs w:val="22"/>
        </w:rPr>
      </w:pPr>
      <w:r>
        <w:rPr>
          <w:smallCaps w:val="0"/>
          <w:color w:val="5C4B42"/>
          <w:sz w:val="24"/>
          <w:szCs w:val="24"/>
        </w:rPr>
        <w:t>danken einer engen Zusammenarbeit mit der ״Ahawah”.</w:t>
      </w:r>
    </w:p>
    <w:p>
      <w:pPr>
        <w:pStyle w:val="Normal"/>
        <w:widowControl w:val="0"/>
        <w:rPr>
          <w:sz w:val="22"/>
          <w:szCs w:val="22"/>
        </w:rPr>
      </w:pPr>
      <w:r>
        <w:rPr>
          <w:smallCaps w:val="0"/>
          <w:color w:val="5C4B42"/>
          <w:sz w:val="24"/>
          <w:szCs w:val="24"/>
        </w:rPr>
        <w:t>Wenn einmal alle Gärten rings um die noch etwas kahlen Häuser von Kiriath Bialik blühen werden, die landwirtschaftlichen Siedlerstellen voll entwickelt sind und die ״Ahawah” ganz hineingewachsen ist in ihr neues Heim und ihre neue Heimat, wird der Keren Kayemeth mit Freude und Stolz auch von diesem Teil seines nationalen Schöpfungswerkes sagen können, dass es ״gut” ist.</w:t>
      </w:r>
    </w:p>
    <w:p>
      <w:pPr>
        <w:pStyle w:val="Normal"/>
        <w:widowControl w:val="0"/>
        <w:rPr>
          <w:sz w:val="20"/>
          <w:szCs w:val="20"/>
        </w:rPr>
      </w:pPr>
      <w:r>
        <w:rPr>
          <w:smallCaps w:val="0"/>
          <w:color w:val="5C4B42"/>
          <w:sz w:val="24"/>
          <w:szCs w:val="24"/>
        </w:rPr>
        <w:t xml:space="preserve">C. Z. </w:t>
      </w:r>
      <w:r>
        <w:rPr>
          <w:smallCaps/>
          <w:color w:val="5C4B42"/>
          <w:sz w:val="24"/>
          <w:szCs w:val="24"/>
        </w:rPr>
        <w:t>Kloetzel</w:t>
      </w:r>
    </w:p>
    <w:p>
      <w:pPr>
        <w:pStyle w:val="Normal"/>
        <w:widowControl w:val="0"/>
        <w:outlineLvl w:val="3"/>
        <w:rPr>
          <w:sz w:val="36"/>
          <w:szCs w:val="36"/>
        </w:rPr>
      </w:pPr>
      <w:bookmarkStart w:id="25" w:name="bookmark25"/>
      <w:r>
        <w:rPr>
          <w:smallCaps w:val="0"/>
          <w:sz w:val="24"/>
          <w:szCs w:val="24"/>
        </w:rPr>
        <w:t>NACHRICHTEN</w:t>
      </w:r>
      <w:bookmarkEnd w:id="25"/>
    </w:p>
    <w:p>
      <w:pPr>
        <w:pStyle w:val="Normal"/>
        <w:widowControl w:val="0"/>
        <w:outlineLvl w:val="7"/>
        <w:rPr>
          <w:sz w:val="20"/>
          <w:szCs w:val="20"/>
        </w:rPr>
      </w:pPr>
      <w:bookmarkStart w:id="26" w:name="bookmark26"/>
      <w:r>
        <w:rPr>
          <w:smallCaps w:val="0"/>
          <w:color w:val="5C4B42"/>
          <w:sz w:val="24"/>
          <w:szCs w:val="24"/>
        </w:rPr>
        <w:t>NEUESTE ERGEBNISSE DER EINWANDERUNG</w:t>
      </w:r>
      <w:bookmarkEnd w:id="26"/>
    </w:p>
    <w:p>
      <w:pPr>
        <w:pStyle w:val="Normal"/>
        <w:widowControl w:val="0"/>
        <w:rPr>
          <w:sz w:val="18"/>
          <w:szCs w:val="18"/>
        </w:rPr>
      </w:pPr>
      <w:r>
        <w:rPr>
          <w:smallCaps w:val="0"/>
          <w:color w:val="977759"/>
          <w:sz w:val="24"/>
          <w:szCs w:val="24"/>
        </w:rPr>
        <w:t xml:space="preserve">Die offiziellen Immigrations-Zahlen (Neueinwanderer und nach- träglich legalisierte Touristen) sind jetzt bis einschliesslich </w:t>
      </w:r>
      <w:r>
        <w:rPr>
          <w:smallCaps w:val="0"/>
          <w:color w:val="5C4B42"/>
          <w:sz w:val="24"/>
          <w:szCs w:val="24"/>
        </w:rPr>
        <w:t xml:space="preserve">Mai </w:t>
      </w:r>
      <w:r>
        <w:rPr>
          <w:smallCaps w:val="0"/>
          <w:color w:val="977759"/>
          <w:sz w:val="24"/>
          <w:szCs w:val="24"/>
        </w:rPr>
        <w:t xml:space="preserve">1936 publiziert. Sie ermöglichen uns einen interessanten </w:t>
      </w:r>
      <w:r>
        <w:rPr>
          <w:smallCaps w:val="0"/>
          <w:color w:val="5C4B42"/>
          <w:sz w:val="24"/>
          <w:szCs w:val="24"/>
        </w:rPr>
        <w:t xml:space="preserve">Ver- </w:t>
      </w:r>
      <w:r>
        <w:rPr>
          <w:smallCaps w:val="0"/>
          <w:color w:val="977759"/>
          <w:sz w:val="24"/>
          <w:szCs w:val="24"/>
        </w:rPr>
        <w:t>gleich mit dem entsprechenden Vorjahrsabschnitt.</w:t>
      </w:r>
    </w:p>
    <w:p>
      <w:pPr>
        <w:pStyle w:val="Normal"/>
        <w:widowControl w:val="0"/>
        <w:rPr>
          <w:sz w:val="18"/>
          <w:szCs w:val="18"/>
        </w:rPr>
      </w:pPr>
      <w:r>
        <w:rPr>
          <w:smallCaps w:val="0"/>
          <w:color w:val="977759"/>
          <w:sz w:val="24"/>
          <w:szCs w:val="24"/>
        </w:rPr>
        <w:t>Gesamt-Einwanderung nach Monaten :</w:t>
      </w:r>
    </w:p>
    <w:tbl>
      <w:tblPr>
        <w:tblOverlap w:val="never"/>
        <w:jc w:val="left"/>
        <w:tblLayout w:type="fixed"/>
      </w:tblPr>
      <w:tblGrid>
        <w:gridCol w:w="1272"/>
        <w:gridCol w:w="1142"/>
        <w:gridCol w:w="979"/>
        <w:gridCol w:w="1642"/>
      </w:tblGrid>
      <w:tr>
        <w:trPr>
          <w:trHeight w:val="216"/>
        </w:trPr>
        <w:tc>
          <w:tcPr>
            <w:tcBorders/>
            <w:shd w:val="clear" w:color="auto" w:fill="FFFFFF"/>
            <w:vAlign w:val="top"/>
          </w:tcPr>
          <w:p>
            <w:pPr>
              <w:widowControl w:val="0"/>
              <w:rPr>
                <w:sz w:val="10"/>
                <w:szCs w:val="10"/>
              </w:rPr>
            </w:pPr>
          </w:p>
        </w:tc>
        <w:tc>
          <w:tcPr>
            <w:tcBorders/>
            <w:shd w:val="clear" w:color="auto" w:fill="FFFFFF"/>
            <w:vAlign w:val="bottom"/>
          </w:tcPr>
          <w:p>
            <w:pPr>
              <w:pStyle w:val="Normal"/>
              <w:widowControl w:val="0"/>
              <w:rPr>
                <w:sz w:val="18"/>
                <w:szCs w:val="18"/>
              </w:rPr>
            </w:pPr>
            <w:r>
              <w:rPr>
                <w:smallCaps w:val="0"/>
                <w:color w:val="977759"/>
                <w:sz w:val="24"/>
                <w:szCs w:val="24"/>
              </w:rPr>
              <w:t>'935</w:t>
            </w:r>
          </w:p>
        </w:tc>
        <w:tc>
          <w:tcPr>
            <w:tcBorders/>
            <w:shd w:val="clear" w:color="auto" w:fill="FFFFFF"/>
            <w:vAlign w:val="bottom"/>
          </w:tcPr>
          <w:p>
            <w:pPr>
              <w:pStyle w:val="Normal"/>
              <w:widowControl w:val="0"/>
              <w:rPr>
                <w:sz w:val="18"/>
                <w:szCs w:val="18"/>
              </w:rPr>
            </w:pPr>
            <w:r>
              <w:rPr>
                <w:smallCaps w:val="0"/>
                <w:color w:val="5C4B42"/>
                <w:sz w:val="24"/>
                <w:szCs w:val="24"/>
              </w:rPr>
              <w:t>•936</w:t>
            </w:r>
          </w:p>
        </w:tc>
        <w:tc>
          <w:tcPr>
            <w:tcBorders/>
            <w:shd w:val="clear" w:color="auto" w:fill="FFFFFF"/>
            <w:vAlign w:val="bottom"/>
          </w:tcPr>
          <w:p>
            <w:pPr>
              <w:pStyle w:val="Normal"/>
              <w:widowControl w:val="0"/>
              <w:rPr>
                <w:sz w:val="18"/>
                <w:szCs w:val="18"/>
              </w:rPr>
            </w:pPr>
            <w:r>
              <w:rPr>
                <w:smallCaps w:val="0"/>
                <w:color w:val="5C4B42"/>
                <w:sz w:val="24"/>
                <w:szCs w:val="24"/>
              </w:rPr>
              <w:t>Proz. Veränderung</w:t>
            </w:r>
          </w:p>
        </w:tc>
      </w:tr>
      <w:tr>
        <w:trPr>
          <w:trHeight w:val="226"/>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Normal"/>
              <w:widowControl w:val="0"/>
              <w:rPr>
                <w:sz w:val="18"/>
                <w:szCs w:val="18"/>
              </w:rPr>
            </w:pPr>
            <w:r>
              <w:rPr>
                <w:smallCaps w:val="0"/>
                <w:color w:val="5C4B42"/>
                <w:sz w:val="24"/>
                <w:szCs w:val="24"/>
              </w:rPr>
              <w:t>in 1936</w:t>
            </w:r>
          </w:p>
        </w:tc>
      </w:tr>
      <w:tr>
        <w:trPr>
          <w:trHeight w:val="216"/>
        </w:trPr>
        <w:tc>
          <w:tcPr>
            <w:tcBorders/>
            <w:shd w:val="clear" w:color="auto" w:fill="FFFFFF"/>
            <w:vAlign w:val="bottom"/>
          </w:tcPr>
          <w:p>
            <w:pPr>
              <w:pStyle w:val="Normal"/>
              <w:widowControl w:val="0"/>
              <w:rPr>
                <w:sz w:val="18"/>
                <w:szCs w:val="18"/>
              </w:rPr>
            </w:pPr>
            <w:r>
              <w:rPr>
                <w:smallCaps w:val="0"/>
                <w:color w:val="977759"/>
                <w:sz w:val="24"/>
                <w:szCs w:val="24"/>
              </w:rPr>
              <w:t>Januar</w:t>
            </w:r>
          </w:p>
        </w:tc>
        <w:tc>
          <w:tcPr>
            <w:tcBorders/>
            <w:shd w:val="clear" w:color="auto" w:fill="FFFFFF"/>
            <w:vAlign w:val="bottom"/>
          </w:tcPr>
          <w:p>
            <w:pPr>
              <w:pStyle w:val="Normal"/>
              <w:widowControl w:val="0"/>
              <w:rPr>
                <w:sz w:val="18"/>
                <w:szCs w:val="18"/>
              </w:rPr>
            </w:pPr>
            <w:r>
              <w:rPr>
                <w:smallCaps w:val="0"/>
                <w:color w:val="977759"/>
                <w:sz w:val="24"/>
                <w:szCs w:val="24"/>
              </w:rPr>
              <w:t>4-35«</w:t>
            </w:r>
          </w:p>
        </w:tc>
        <w:tc>
          <w:tcPr>
            <w:tcBorders/>
            <w:shd w:val="clear" w:color="auto" w:fill="FFFFFF"/>
            <w:vAlign w:val="bottom"/>
          </w:tcPr>
          <w:p>
            <w:pPr>
              <w:pStyle w:val="Normal"/>
              <w:widowControl w:val="0"/>
              <w:rPr>
                <w:sz w:val="18"/>
                <w:szCs w:val="18"/>
              </w:rPr>
            </w:pPr>
            <w:r>
              <w:rPr>
                <w:smallCaps w:val="0"/>
                <w:color w:val="977759"/>
                <w:sz w:val="24"/>
                <w:szCs w:val="24"/>
              </w:rPr>
              <w:t>2.654</w:t>
            </w:r>
          </w:p>
        </w:tc>
        <w:tc>
          <w:tcPr>
            <w:tcBorders/>
            <w:shd w:val="clear" w:color="auto" w:fill="FFFFFF"/>
            <w:vAlign w:val="bottom"/>
          </w:tcPr>
          <w:p>
            <w:pPr>
              <w:pStyle w:val="Normal"/>
              <w:widowControl w:val="0"/>
              <w:ind w:firstLine="360"/>
              <w:rPr>
                <w:sz w:val="18"/>
                <w:szCs w:val="18"/>
              </w:rPr>
            </w:pPr>
            <w:r>
              <w:rPr>
                <w:smallCaps w:val="0"/>
                <w:color w:val="5C4B42"/>
                <w:sz w:val="24"/>
                <w:szCs w:val="24"/>
              </w:rPr>
              <w:t>— 39,0 Prozent</w:t>
            </w:r>
          </w:p>
        </w:tc>
      </w:tr>
      <w:tr>
        <w:trPr>
          <w:trHeight w:val="226"/>
        </w:trPr>
        <w:tc>
          <w:tcPr>
            <w:tcBorders/>
            <w:shd w:val="clear" w:color="auto" w:fill="FFFFFF"/>
            <w:vAlign w:val="bottom"/>
          </w:tcPr>
          <w:p>
            <w:pPr>
              <w:pStyle w:val="Normal"/>
              <w:widowControl w:val="0"/>
              <w:rPr>
                <w:sz w:val="18"/>
                <w:szCs w:val="18"/>
              </w:rPr>
            </w:pPr>
            <w:r>
              <w:rPr>
                <w:smallCaps w:val="0"/>
                <w:color w:val="977759"/>
                <w:sz w:val="24"/>
                <w:szCs w:val="24"/>
              </w:rPr>
              <w:t>Februar</w:t>
            </w:r>
          </w:p>
        </w:tc>
        <w:tc>
          <w:tcPr>
            <w:tcBorders/>
            <w:shd w:val="clear" w:color="auto" w:fill="FFFFFF"/>
            <w:vAlign w:val="bottom"/>
          </w:tcPr>
          <w:p>
            <w:pPr>
              <w:pStyle w:val="Normal"/>
              <w:widowControl w:val="0"/>
              <w:rPr>
                <w:sz w:val="18"/>
                <w:szCs w:val="18"/>
              </w:rPr>
            </w:pPr>
            <w:r>
              <w:rPr>
                <w:smallCaps w:val="0"/>
                <w:color w:val="977759"/>
                <w:sz w:val="24"/>
                <w:szCs w:val="24"/>
              </w:rPr>
              <w:t>5-654</w:t>
            </w:r>
          </w:p>
        </w:tc>
        <w:tc>
          <w:tcPr>
            <w:tcBorders/>
            <w:shd w:val="clear" w:color="auto" w:fill="FFFFFF"/>
            <w:vAlign w:val="bottom"/>
          </w:tcPr>
          <w:p>
            <w:pPr>
              <w:pStyle w:val="Normal"/>
              <w:widowControl w:val="0"/>
              <w:rPr>
                <w:sz w:val="18"/>
                <w:szCs w:val="18"/>
              </w:rPr>
            </w:pPr>
            <w:r>
              <w:rPr>
                <w:smallCaps w:val="0"/>
                <w:color w:val="5C4B42"/>
                <w:sz w:val="24"/>
                <w:szCs w:val="24"/>
              </w:rPr>
              <w:t>2-756</w:t>
            </w:r>
          </w:p>
        </w:tc>
        <w:tc>
          <w:tcPr>
            <w:tcBorders/>
            <w:shd w:val="clear" w:color="auto" w:fill="FFFFFF"/>
            <w:vAlign w:val="bottom"/>
          </w:tcPr>
          <w:p>
            <w:pPr>
              <w:pStyle w:val="Normal"/>
              <w:widowControl w:val="0"/>
              <w:bidi/>
              <w:jc w:val="left"/>
              <w:rPr>
                <w:sz w:val="18"/>
                <w:szCs w:val="18"/>
              </w:rPr>
            </w:pPr>
            <w:r>
              <w:rPr>
                <w:smallCaps w:val="0"/>
                <w:color w:val="5C4B42"/>
                <w:sz w:val="24"/>
                <w:szCs w:val="24"/>
              </w:rPr>
              <w:t>3׳'5 -</w:t>
            </w:r>
          </w:p>
        </w:tc>
      </w:tr>
      <w:tr>
        <w:trPr>
          <w:trHeight w:val="230"/>
        </w:trPr>
        <w:tc>
          <w:tcPr>
            <w:tcBorders/>
            <w:shd w:val="clear" w:color="auto" w:fill="FFFFFF"/>
            <w:vAlign w:val="bottom"/>
          </w:tcPr>
          <w:p>
            <w:pPr>
              <w:pStyle w:val="Normal"/>
              <w:widowControl w:val="0"/>
              <w:rPr>
                <w:sz w:val="18"/>
                <w:szCs w:val="18"/>
              </w:rPr>
            </w:pPr>
            <w:r>
              <w:rPr>
                <w:smallCaps w:val="0"/>
                <w:color w:val="977759"/>
                <w:sz w:val="24"/>
                <w:szCs w:val="24"/>
              </w:rPr>
              <w:t>März</w:t>
            </w:r>
          </w:p>
        </w:tc>
        <w:tc>
          <w:tcPr>
            <w:tcBorders/>
            <w:shd w:val="clear" w:color="auto" w:fill="FFFFFF"/>
            <w:vAlign w:val="bottom"/>
          </w:tcPr>
          <w:p>
            <w:pPr>
              <w:pStyle w:val="Normal"/>
              <w:widowControl w:val="0"/>
              <w:rPr>
                <w:sz w:val="18"/>
                <w:szCs w:val="18"/>
              </w:rPr>
            </w:pPr>
            <w:r>
              <w:rPr>
                <w:smallCaps w:val="0"/>
                <w:color w:val="977759"/>
                <w:sz w:val="24"/>
                <w:szCs w:val="24"/>
              </w:rPr>
              <w:t>7.196</w:t>
            </w:r>
          </w:p>
        </w:tc>
        <w:tc>
          <w:tcPr>
            <w:tcBorders/>
            <w:shd w:val="clear" w:color="auto" w:fill="FFFFFF"/>
            <w:vAlign w:val="bottom"/>
          </w:tcPr>
          <w:p>
            <w:pPr>
              <w:pStyle w:val="Normal"/>
              <w:widowControl w:val="0"/>
              <w:rPr>
                <w:sz w:val="18"/>
                <w:szCs w:val="18"/>
              </w:rPr>
            </w:pPr>
            <w:r>
              <w:rPr>
                <w:smallCaps w:val="0"/>
                <w:color w:val="5C4B42"/>
                <w:sz w:val="24"/>
                <w:szCs w:val="24"/>
              </w:rPr>
              <w:t>4•'95</w:t>
            </w:r>
          </w:p>
        </w:tc>
        <w:tc>
          <w:tcPr>
            <w:tcBorders/>
            <w:shd w:val="clear" w:color="auto" w:fill="FFFFFF"/>
            <w:vAlign w:val="bottom"/>
          </w:tcPr>
          <w:p>
            <w:pPr>
              <w:pStyle w:val="Normal"/>
              <w:widowControl w:val="0"/>
              <w:ind w:firstLine="360"/>
              <w:rPr>
                <w:sz w:val="18"/>
                <w:szCs w:val="18"/>
              </w:rPr>
            </w:pPr>
            <w:r>
              <w:rPr>
                <w:smallCaps w:val="0"/>
                <w:color w:val="5C4B42"/>
                <w:sz w:val="24"/>
                <w:szCs w:val="24"/>
              </w:rPr>
              <w:t>- 4'•7</w:t>
            </w:r>
          </w:p>
        </w:tc>
      </w:tr>
      <w:tr>
        <w:trPr>
          <w:trHeight w:val="221"/>
        </w:trPr>
        <w:tc>
          <w:tcPr>
            <w:tcBorders/>
            <w:shd w:val="clear" w:color="auto" w:fill="FFFFFF"/>
            <w:vAlign w:val="bottom"/>
          </w:tcPr>
          <w:p>
            <w:pPr>
              <w:pStyle w:val="Normal"/>
              <w:widowControl w:val="0"/>
              <w:rPr>
                <w:sz w:val="18"/>
                <w:szCs w:val="18"/>
              </w:rPr>
            </w:pPr>
            <w:r>
              <w:rPr>
                <w:smallCaps w:val="0"/>
                <w:color w:val="977759"/>
                <w:sz w:val="24"/>
                <w:szCs w:val="24"/>
              </w:rPr>
              <w:t>April</w:t>
            </w:r>
          </w:p>
        </w:tc>
        <w:tc>
          <w:tcPr>
            <w:tcBorders/>
            <w:shd w:val="clear" w:color="auto" w:fill="FFFFFF"/>
            <w:vAlign w:val="bottom"/>
          </w:tcPr>
          <w:p>
            <w:pPr>
              <w:pStyle w:val="Normal"/>
              <w:widowControl w:val="0"/>
              <w:rPr>
                <w:sz w:val="18"/>
                <w:szCs w:val="18"/>
              </w:rPr>
            </w:pPr>
            <w:r>
              <w:rPr>
                <w:smallCaps w:val="0"/>
                <w:color w:val="977759"/>
                <w:sz w:val="24"/>
                <w:szCs w:val="24"/>
              </w:rPr>
              <w:t>4-736</w:t>
            </w:r>
          </w:p>
        </w:tc>
        <w:tc>
          <w:tcPr>
            <w:tcBorders/>
            <w:shd w:val="clear" w:color="auto" w:fill="FFFFFF"/>
            <w:vAlign w:val="bottom"/>
          </w:tcPr>
          <w:p>
            <w:pPr>
              <w:pStyle w:val="Normal"/>
              <w:widowControl w:val="0"/>
              <w:rPr>
                <w:sz w:val="18"/>
                <w:szCs w:val="18"/>
              </w:rPr>
            </w:pPr>
            <w:r>
              <w:rPr>
                <w:smallCaps w:val="0"/>
                <w:color w:val="5C4B42"/>
                <w:sz w:val="24"/>
                <w:szCs w:val="24"/>
              </w:rPr>
              <w:t>3-524</w:t>
            </w:r>
          </w:p>
        </w:tc>
        <w:tc>
          <w:tcPr>
            <w:tcBorders/>
            <w:shd w:val="clear" w:color="auto" w:fill="FFFFFF"/>
            <w:vAlign w:val="bottom"/>
          </w:tcPr>
          <w:p>
            <w:pPr>
              <w:pStyle w:val="Normal"/>
              <w:widowControl w:val="0"/>
              <w:tabs>
                <w:tab w:pos="245" w:val="left"/>
              </w:tabs>
              <w:rPr>
                <w:sz w:val="18"/>
                <w:szCs w:val="18"/>
              </w:rPr>
            </w:pPr>
            <w:r>
              <w:rPr>
                <w:smallCaps w:val="0"/>
                <w:color w:val="5C4B42"/>
                <w:sz w:val="24"/>
                <w:szCs w:val="24"/>
              </w:rPr>
              <w:t>•</w:t>
              <w:tab/>
              <w:t>- 25,6</w:t>
            </w:r>
          </w:p>
        </w:tc>
      </w:tr>
      <w:tr>
        <w:trPr>
          <w:trHeight w:val="269"/>
        </w:trPr>
        <w:tc>
          <w:tcPr>
            <w:tcBorders/>
            <w:shd w:val="clear" w:color="auto" w:fill="FFFFFF"/>
            <w:vAlign w:val="top"/>
          </w:tcPr>
          <w:p>
            <w:pPr>
              <w:pStyle w:val="Normal"/>
              <w:widowControl w:val="0"/>
              <w:rPr>
                <w:sz w:val="18"/>
                <w:szCs w:val="18"/>
              </w:rPr>
            </w:pPr>
            <w:r>
              <w:rPr>
                <w:smallCaps w:val="0"/>
                <w:color w:val="977759"/>
                <w:sz w:val="24"/>
                <w:szCs w:val="24"/>
              </w:rPr>
              <w:t>Mai</w:t>
            </w:r>
          </w:p>
        </w:tc>
        <w:tc>
          <w:tcPr>
            <w:tcBorders/>
            <w:shd w:val="clear" w:color="auto" w:fill="FFFFFF"/>
            <w:vAlign w:val="top"/>
          </w:tcPr>
          <w:p>
            <w:pPr>
              <w:pStyle w:val="Normal"/>
              <w:widowControl w:val="0"/>
              <w:rPr>
                <w:sz w:val="18"/>
                <w:szCs w:val="18"/>
              </w:rPr>
            </w:pPr>
            <w:r>
              <w:rPr>
                <w:smallCaps w:val="0"/>
                <w:color w:val="977759"/>
                <w:sz w:val="24"/>
                <w:szCs w:val="24"/>
              </w:rPr>
              <w:t>4.602</w:t>
            </w:r>
          </w:p>
        </w:tc>
        <w:tc>
          <w:tcPr>
            <w:tcBorders/>
            <w:shd w:val="clear" w:color="auto" w:fill="FFFFFF"/>
            <w:vAlign w:val="top"/>
          </w:tcPr>
          <w:p>
            <w:pPr>
              <w:pStyle w:val="Normal"/>
              <w:widowControl w:val="0"/>
              <w:rPr>
                <w:sz w:val="18"/>
                <w:szCs w:val="18"/>
              </w:rPr>
            </w:pPr>
            <w:r>
              <w:rPr>
                <w:smallCaps w:val="0"/>
                <w:color w:val="977759"/>
                <w:sz w:val="24"/>
                <w:szCs w:val="24"/>
              </w:rPr>
              <w:t>2-539</w:t>
            </w:r>
          </w:p>
        </w:tc>
        <w:tc>
          <w:tcPr>
            <w:tcBorders/>
            <w:shd w:val="clear" w:color="auto" w:fill="FFFFFF"/>
            <w:vAlign w:val="top"/>
          </w:tcPr>
          <w:p>
            <w:pPr>
              <w:pStyle w:val="Normal"/>
              <w:widowControl w:val="0"/>
              <w:ind w:firstLine="360"/>
              <w:rPr>
                <w:sz w:val="18"/>
                <w:szCs w:val="18"/>
              </w:rPr>
            </w:pPr>
            <w:r>
              <w:rPr>
                <w:smallCaps w:val="0"/>
                <w:color w:val="5C4B42"/>
                <w:sz w:val="24"/>
                <w:szCs w:val="24"/>
              </w:rPr>
              <w:t>- 44•</w:t>
            </w:r>
            <w:r>
              <w:rPr>
                <w:smallCaps w:val="0"/>
                <w:color w:val="5C4B42"/>
                <w:sz w:val="24"/>
                <w:szCs w:val="24"/>
                <w:vertAlign w:val="superscript"/>
              </w:rPr>
              <w:t>8</w:t>
            </w:r>
          </w:p>
        </w:tc>
      </w:tr>
      <w:tr>
        <w:trPr>
          <w:trHeight w:val="264"/>
        </w:trPr>
        <w:tc>
          <w:tcPr>
            <w:tcBorders>
              <w:top w:val="single" w:sz="4"/>
            </w:tcBorders>
            <w:shd w:val="clear" w:color="auto" w:fill="FFFFFF"/>
            <w:vAlign w:val="bottom"/>
          </w:tcPr>
          <w:p>
            <w:pPr>
              <w:pStyle w:val="Normal"/>
              <w:widowControl w:val="0"/>
              <w:rPr>
                <w:sz w:val="18"/>
                <w:szCs w:val="18"/>
              </w:rPr>
            </w:pPr>
            <w:r>
              <w:rPr>
                <w:smallCaps w:val="0"/>
                <w:color w:val="977759"/>
                <w:sz w:val="24"/>
                <w:szCs w:val="24"/>
              </w:rPr>
              <w:t>Januar-Mai</w:t>
            </w:r>
          </w:p>
        </w:tc>
        <w:tc>
          <w:tcPr>
            <w:tcBorders>
              <w:top w:val="single" w:sz="4"/>
            </w:tcBorders>
            <w:shd w:val="clear" w:color="auto" w:fill="FFFFFF"/>
            <w:vAlign w:val="bottom"/>
          </w:tcPr>
          <w:p>
            <w:pPr>
              <w:pStyle w:val="Normal"/>
              <w:widowControl w:val="0"/>
              <w:rPr>
                <w:sz w:val="18"/>
                <w:szCs w:val="18"/>
              </w:rPr>
            </w:pPr>
            <w:r>
              <w:rPr>
                <w:smallCaps w:val="0"/>
                <w:color w:val="977759"/>
                <w:sz w:val="24"/>
                <w:szCs w:val="24"/>
              </w:rPr>
              <w:t>26.540</w:t>
            </w:r>
          </w:p>
        </w:tc>
        <w:tc>
          <w:tcPr>
            <w:tcBorders>
              <w:top w:val="single" w:sz="4"/>
            </w:tcBorders>
            <w:shd w:val="clear" w:color="auto" w:fill="FFFFFF"/>
            <w:vAlign w:val="bottom"/>
          </w:tcPr>
          <w:p>
            <w:pPr>
              <w:pStyle w:val="Normal"/>
              <w:widowControl w:val="0"/>
              <w:rPr>
                <w:sz w:val="18"/>
                <w:szCs w:val="18"/>
              </w:rPr>
            </w:pPr>
            <w:r>
              <w:rPr>
                <w:smallCaps w:val="0"/>
                <w:color w:val="5C4B42"/>
                <w:sz w:val="24"/>
                <w:szCs w:val="24"/>
              </w:rPr>
              <w:t>15.668</w:t>
            </w:r>
          </w:p>
        </w:tc>
        <w:tc>
          <w:tcPr>
            <w:tcBorders>
              <w:top w:val="single" w:sz="4"/>
            </w:tcBorders>
            <w:shd w:val="clear" w:color="auto" w:fill="FFFFFF"/>
            <w:vAlign w:val="bottom"/>
          </w:tcPr>
          <w:p>
            <w:pPr>
              <w:pStyle w:val="Normal"/>
              <w:widowControl w:val="0"/>
              <w:ind w:firstLine="360"/>
              <w:rPr>
                <w:sz w:val="18"/>
                <w:szCs w:val="18"/>
              </w:rPr>
            </w:pPr>
            <w:r>
              <w:rPr>
                <w:smallCaps w:val="0"/>
                <w:color w:val="5C4B42"/>
                <w:sz w:val="24"/>
                <w:szCs w:val="24"/>
              </w:rPr>
              <w:t>— 41,0 Prozent</w:t>
            </w:r>
          </w:p>
        </w:tc>
      </w:tr>
    </w:tbl>
    <w:p>
      <w:pPr>
        <w:pStyle w:val="Normal"/>
        <w:widowControl w:val="0"/>
        <w:rPr>
          <w:sz w:val="18"/>
          <w:szCs w:val="18"/>
        </w:rPr>
      </w:pPr>
      <w:r>
        <w:rPr>
          <w:smallCaps w:val="0"/>
          <w:color w:val="5C4B42"/>
          <w:sz w:val="24"/>
          <w:szCs w:val="24"/>
        </w:rPr>
        <w:t>Die Gesamteinwanderung war also bisher rund um zwei Fünftel schwächer als im Vorjahr, ein Rückgang, den im wesentlichen drei Ursachen erklären. Erstens ist der Einfluss der seit vorigem Herbst eingetretenen Wirtschaftsdepression nicht zu verkennen; zweitens macht sich die stark verringerte Zahl der Arbeitnehmer- Zertifikate geltend; drittens sind die Erschwerungen, die die Kapitalisten-Alijah durch die Devisensituation verschiedener Aus- wanderungsländer erfahren hat, fühlbarer geworden. Auf der</w:t>
      </w:r>
    </w:p>
    <w:p>
      <w:pPr>
        <w:pStyle w:val="Normal"/>
        <w:widowControl w:val="0"/>
        <w:rPr>
          <w:sz w:val="18"/>
          <w:szCs w:val="18"/>
        </w:rPr>
      </w:pPr>
      <w:r>
        <w:rPr>
          <w:smallCaps w:val="0"/>
          <w:color w:val="5C4B42"/>
          <w:sz w:val="24"/>
          <w:szCs w:val="24"/>
        </w:rPr>
        <w:t xml:space="preserve">anderen Seite muss jedoch hervorgehoben werden, dass die </w:t>
      </w:r>
      <w:r>
        <w:rPr>
          <w:smallCaps w:val="0"/>
          <w:sz w:val="24"/>
          <w:szCs w:val="24"/>
        </w:rPr>
        <w:t xml:space="preserve">seil </w:t>
      </w:r>
      <w:r>
        <w:rPr>
          <w:smallCaps w:val="0"/>
          <w:color w:val="5C4B42"/>
          <w:sz w:val="24"/>
          <w:szCs w:val="24"/>
        </w:rPr>
        <w:t xml:space="preserve">Milte April ausgebrochenen Araber-Unruhen es nicht verinoch- </w:t>
      </w:r>
      <w:r>
        <w:rPr>
          <w:smallCaps w:val="0"/>
          <w:color w:val="5C4B42"/>
          <w:sz w:val="24"/>
          <w:szCs w:val="24"/>
          <w:lang w:val="en-US" w:eastAsia="en-US" w:bidi="en-US"/>
        </w:rPr>
        <w:t xml:space="preserve">ten, </w:t>
      </w:r>
      <w:r>
        <w:rPr>
          <w:smallCaps w:val="0"/>
          <w:color w:val="5C4B42"/>
          <w:sz w:val="24"/>
          <w:szCs w:val="24"/>
        </w:rPr>
        <w:t>die Einwanderung wesentlich hinabzudrücken, geschweige denn, sie überhaupt zu unterbinden. Die Alijah im Mai hielt sich durchaus im Rahmen des Halbjahrsdurchschnitts.</w:t>
      </w:r>
    </w:p>
    <w:p>
      <w:pPr>
        <w:pStyle w:val="Normal"/>
        <w:widowControl w:val="0"/>
        <w:rPr>
          <w:sz w:val="18"/>
          <w:szCs w:val="18"/>
        </w:rPr>
      </w:pPr>
      <w:r>
        <w:rPr>
          <w:smallCaps w:val="0"/>
          <w:color w:val="5C4B42"/>
          <w:sz w:val="24"/>
          <w:szCs w:val="24"/>
        </w:rPr>
        <w:t>Einwanderung nach nationalen Gruppen :</w:t>
      </w:r>
    </w:p>
    <w:p>
      <w:pPr>
        <w:pStyle w:val="Normal"/>
        <w:widowControl w:val="0"/>
        <w:rPr>
          <w:sz w:val="18"/>
          <w:szCs w:val="18"/>
        </w:rPr>
      </w:pPr>
      <w:r>
        <w:rPr>
          <w:smallCaps w:val="0"/>
          <w:color w:val="5C4B42"/>
          <w:sz w:val="24"/>
          <w:szCs w:val="24"/>
        </w:rPr>
        <w:t>Juden Araber Sonstige</w:t>
      </w:r>
    </w:p>
    <w:p>
      <w:pPr>
        <w:pStyle w:val="Normal"/>
        <w:widowControl w:val="0"/>
        <w:tabs>
          <w:tab w:pos="2700" w:val="left"/>
          <w:tab w:pos="3679" w:val="left"/>
          <w:tab w:pos="4495" w:val="left"/>
        </w:tabs>
        <w:rPr>
          <w:sz w:val="18"/>
          <w:szCs w:val="18"/>
        </w:rPr>
      </w:pPr>
      <w:r>
        <w:rPr>
          <w:smallCaps w:val="0"/>
          <w:color w:val="5C4B42"/>
          <w:sz w:val="24"/>
          <w:szCs w:val="24"/>
        </w:rPr>
        <w:t>Januar-Mai 1935</w:t>
        <w:tab/>
        <w:t>25.841</w:t>
        <w:tab/>
        <w:t>«54</w:t>
        <w:tab/>
        <w:t>47«</w:t>
      </w:r>
    </w:p>
    <w:p>
      <w:pPr>
        <w:pStyle w:val="Normal"/>
        <w:widowControl w:val="0"/>
        <w:tabs>
          <w:tab w:pos="2700" w:val="left"/>
          <w:tab w:pos="3679" w:val="left"/>
          <w:tab w:pos="4495" w:val="left"/>
        </w:tabs>
        <w:rPr>
          <w:sz w:val="18"/>
          <w:szCs w:val="18"/>
        </w:rPr>
      </w:pPr>
      <w:r>
        <w:rPr>
          <w:smallCaps w:val="0"/>
          <w:color w:val="5C4B42"/>
          <w:sz w:val="24"/>
          <w:szCs w:val="24"/>
        </w:rPr>
        <w:t>Januar-Mai 1936</w:t>
        <w:tab/>
        <w:t>14.827</w:t>
        <w:tab/>
        <w:t>323</w:t>
        <w:tab/>
        <w:t>518</w:t>
      </w:r>
    </w:p>
    <w:p>
      <w:pPr>
        <w:pStyle w:val="Normal"/>
        <w:widowControl w:val="0"/>
        <w:rPr>
          <w:sz w:val="18"/>
          <w:szCs w:val="18"/>
        </w:rPr>
      </w:pPr>
      <w:r>
        <w:rPr>
          <w:smallCaps w:val="0"/>
          <w:color w:val="5C4B42"/>
          <w:sz w:val="24"/>
          <w:szCs w:val="24"/>
        </w:rPr>
        <w:t xml:space="preserve">Wie nicht anders zu erwarten, entfiel nach den offiziellen Anga- ben auch diesmal, genau wie im Vorjahr und überhaupt immer, das Gros der Einwanderer (97,3 Prozent im Vorjahr und 94,6 Prozent in diesem Jahr) auf Juden; der jüdische Anteil hat sich also um 2,7 Prozent verringert. Was den nicht jüdischen An- teil betrifft, so sehen wir von einer näheren Analyse deshalb ab, weil die offiziellen Berechnungen weder wissenschaftlich noch praktisch brauchbar erscheinen, da sie mindestens hinsichtlich der arabischen Einwanderung höchst lückenhaft sind. Die Hauraner, die immerhin noch im Vorjahr zu vielen Tausenden ins Land strömten (in diesem Jahre war infolge des Wirtschafts- Umschwungs und des geringeren Umfanges der </w:t>
      </w:r>
      <w:r>
        <w:rPr>
          <w:smallCaps w:val="0"/>
          <w:sz w:val="24"/>
          <w:szCs w:val="24"/>
        </w:rPr>
        <w:t xml:space="preserve">Citrus-Erntl </w:t>
      </w:r>
      <w:r>
        <w:rPr>
          <w:smallCaps w:val="0"/>
          <w:color w:val="5C4B42"/>
          <w:sz w:val="24"/>
          <w:szCs w:val="24"/>
        </w:rPr>
        <w:t>unser Arbeitsmarkt weniger attraktiv für sie), existieren ja seit jeher für die amtliche Immigrationsstatistik so gut wie überhaupt</w:t>
      </w:r>
    </w:p>
    <w:p>
      <w:pPr>
        <w:pStyle w:val="Normal"/>
        <w:widowControl w:val="0"/>
        <w:outlineLvl w:val="5"/>
      </w:pPr>
      <w:bookmarkStart w:id="27" w:name="bookmark27"/>
      <w:r>
        <w:rPr>
          <w:smallCaps w:val="0"/>
          <w:color w:val="5C4B42"/>
        </w:rPr>
        <w:t xml:space="preserve">BETTEN - </w:t>
      </w:r>
      <w:r>
        <w:rPr>
          <w:smallCaps w:val="0"/>
          <w:color w:val="5C4B42"/>
          <w:lang w:val="en-US" w:eastAsia="en-US" w:bidi="en-US"/>
        </w:rPr>
        <w:t>STRAUSS</w:t>
      </w:r>
      <w:bookmarkEnd w:id="27"/>
    </w:p>
    <w:p>
      <w:pPr>
        <w:pStyle w:val="Normal"/>
        <w:widowControl w:val="0"/>
        <w:rPr>
          <w:sz w:val="18"/>
          <w:szCs w:val="18"/>
        </w:rPr>
      </w:pPr>
      <w:r>
        <w:rPr>
          <w:smallCaps w:val="0"/>
          <w:color w:val="5C4B42"/>
          <w:sz w:val="24"/>
          <w:szCs w:val="24"/>
        </w:rPr>
        <w:t>TEL-AVIV</w:t>
      </w:r>
    </w:p>
    <w:p>
      <w:pPr>
        <w:pStyle w:val="Normal"/>
        <w:widowControl w:val="0"/>
        <w:rPr>
          <w:sz w:val="18"/>
          <w:szCs w:val="18"/>
        </w:rPr>
      </w:pPr>
      <w:r>
        <w:rPr>
          <w:smallCaps w:val="0"/>
          <w:color w:val="5C4B42"/>
          <w:sz w:val="24"/>
          <w:szCs w:val="24"/>
        </w:rPr>
        <w:t>Allenbystr. Ecke Jona Hanavistr. auch fuehrend in</w:t>
      </w:r>
    </w:p>
    <w:p>
      <w:pPr>
        <w:pStyle w:val="Normal"/>
        <w:widowControl w:val="0"/>
        <w:outlineLvl w:val="6"/>
        <w:rPr>
          <w:sz w:val="22"/>
          <w:szCs w:val="22"/>
        </w:rPr>
      </w:pPr>
      <w:bookmarkStart w:id="28" w:name="bookmark28"/>
      <w:r>
        <w:rPr>
          <w:smallCaps w:val="0"/>
          <w:color w:val="5C4B42"/>
          <w:sz w:val="24"/>
          <w:szCs w:val="24"/>
        </w:rPr>
        <w:t>BALKO N-M OEBE LN</w:t>
      </w:r>
      <w:bookmarkEnd w:id="28"/>
    </w:p>
    <w:p>
      <w:pPr>
        <w:pStyle w:val="Normal"/>
        <w:widowControl w:val="0"/>
        <w:ind w:left="360" w:hanging="360"/>
        <w:rPr>
          <w:sz w:val="20"/>
          <w:szCs w:val="20"/>
        </w:rPr>
      </w:pPr>
      <w:r>
        <w:rPr>
          <w:smallCaps w:val="0"/>
          <w:color w:val="5C4B42"/>
          <w:sz w:val="24"/>
          <w:szCs w:val="24"/>
        </w:rPr>
        <w:t>BUCHFÜHRUNG, EINRICHTUNG v. BÜCHERN BILANZEN • BILANZGUTACHTEN PARTNERSCHAFTS-ABRECHNUNGEN</w:t>
      </w:r>
    </w:p>
    <w:p>
      <w:pPr>
        <w:pStyle w:val="Normal"/>
        <w:widowControl w:val="0"/>
        <w:outlineLvl w:val="5"/>
      </w:pPr>
      <w:bookmarkStart w:id="29" w:name="bookmark29"/>
      <w:r>
        <w:rPr>
          <w:smallCaps w:val="0"/>
          <w:color w:val="5C4B42"/>
        </w:rPr>
        <w:t xml:space="preserve">THEO </w:t>
      </w:r>
      <w:r>
        <w:rPr>
          <w:smallCaps w:val="0"/>
          <w:color w:val="5C4B42"/>
          <w:lang w:val="en-US" w:eastAsia="en-US" w:bidi="en-US"/>
        </w:rPr>
        <w:t>NEUMANN</w:t>
      </w:r>
      <w:bookmarkEnd w:id="29"/>
    </w:p>
    <w:p>
      <w:pPr>
        <w:pStyle w:val="Normal"/>
        <w:widowControl w:val="0"/>
        <w:rPr>
          <w:sz w:val="18"/>
          <w:szCs w:val="18"/>
        </w:rPr>
      </w:pPr>
      <w:r>
        <w:rPr>
          <w:smallCaps w:val="0"/>
          <w:color w:val="5C4B42"/>
          <w:sz w:val="24"/>
          <w:szCs w:val="24"/>
        </w:rPr>
        <w:t>in Fa. Zorfan Trust Ltd.</w:t>
      </w:r>
    </w:p>
    <w:p>
      <w:pPr>
        <w:pStyle w:val="Normal"/>
        <w:widowControl w:val="0"/>
        <w:ind w:left="360" w:hanging="360"/>
        <w:rPr>
          <w:sz w:val="15"/>
          <w:szCs w:val="15"/>
        </w:rPr>
      </w:pPr>
      <w:r>
        <w:rPr>
          <w:smallCaps w:val="0"/>
          <w:color w:val="5C4B42"/>
          <w:sz w:val="24"/>
          <w:szCs w:val="24"/>
        </w:rPr>
        <w:t>55 Nachlat Benjamin Str. Tel ■ fl vi v</w:t>
      </w:r>
    </w:p>
    <w:p>
      <w:pPr>
        <w:widowControl w:val="0"/>
        <w:jc w:val="left"/>
        <w:rPr>
          <w:sz w:val="2"/>
          <w:szCs w:val="2"/>
        </w:rPr>
      </w:pPr>
      <w:r>
        <w:drawing>
          <wp:inline>
            <wp:extent cx="3242945" cy="212153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3242945" cy="2121535"/>
                    </a:xfrm>
                    <a:prstGeom prst="rect"/>
                  </pic:spPr>
                </pic:pic>
              </a:graphicData>
            </a:graphic>
          </wp:inline>
        </w:drawing>
      </w:r>
      <w:r>
        <w:br w:type="page"/>
      </w:r>
    </w:p>
    <w:p>
      <w:pPr>
        <w:pStyle w:val="Normal"/>
        <w:widowControl w:val="0"/>
        <w:rPr>
          <w:sz w:val="22"/>
          <w:szCs w:val="22"/>
        </w:rPr>
      </w:pPr>
      <w:r>
        <w:rPr>
          <w:smallCaps w:val="0"/>
          <w:color w:val="5C4B42"/>
          <w:sz w:val="24"/>
          <w:szCs w:val="24"/>
        </w:rPr>
        <w:t>936 (Juli II)</w:t>
      </w:r>
    </w:p>
    <w:p>
      <w:pPr>
        <w:pStyle w:val="Normal"/>
        <w:widowControl w:val="0"/>
        <w:rPr>
          <w:sz w:val="22"/>
          <w:szCs w:val="22"/>
        </w:rPr>
      </w:pPr>
      <w:r>
        <w:rPr>
          <w:smallCaps w:val="0"/>
          <w:color w:val="5C4B42"/>
          <w:sz w:val="24"/>
          <w:szCs w:val="24"/>
        </w:rPr>
        <w:t xml:space="preserve">MITTEILUNGSBLATT DER </w:t>
      </w:r>
      <w:r>
        <w:rPr>
          <w:smallCaps w:val="0"/>
          <w:color w:val="5C4B42"/>
          <w:sz w:val="24"/>
          <w:szCs w:val="24"/>
          <w:lang w:val="en-US" w:eastAsia="en-US" w:bidi="en-US"/>
        </w:rPr>
        <w:t>HOG</w:t>
      </w:r>
    </w:p>
    <w:p>
      <w:pPr>
        <w:pStyle w:val="Normal"/>
        <w:widowControl w:val="0"/>
        <w:rPr>
          <w:sz w:val="22"/>
          <w:szCs w:val="22"/>
        </w:rPr>
      </w:pPr>
      <w:r>
        <w:rPr>
          <w:smallCaps w:val="0"/>
          <w:color w:val="5C4B42"/>
          <w:sz w:val="24"/>
          <w:szCs w:val="24"/>
        </w:rPr>
        <w:t>11</w:t>
      </w:r>
    </w:p>
    <w:p>
      <w:pPr>
        <w:pStyle w:val="Normal"/>
        <w:widowControl w:val="0"/>
        <w:rPr>
          <w:sz w:val="18"/>
          <w:szCs w:val="18"/>
        </w:rPr>
      </w:pPr>
      <w:r>
        <w:rPr>
          <w:smallCaps w:val="0"/>
          <w:color w:val="5C4B42"/>
          <w:sz w:val="24"/>
          <w:szCs w:val="24"/>
        </w:rPr>
        <w:t>nicht. Das Gleiche gilt auch für sudanesische und ägyptische Arbeiter. Aus vielen Gründen wäre dringend zu wünschen, dass das neue errichtete statistische Amt der Regierung einmal in- tensiv in dieses dunkle Kapitel hineinleuchten möchte.</w:t>
      </w:r>
    </w:p>
    <w:p>
      <w:pPr>
        <w:pStyle w:val="Normal"/>
        <w:widowControl w:val="0"/>
        <w:rPr>
          <w:sz w:val="18"/>
          <w:szCs w:val="18"/>
        </w:rPr>
      </w:pPr>
      <w:r>
        <w:rPr>
          <w:smallCaps w:val="0"/>
          <w:color w:val="5C4B42"/>
          <w:sz w:val="24"/>
          <w:szCs w:val="24"/>
        </w:rPr>
        <w:t xml:space="preserve">Was die ״Sonstigen” betrifft, so handelt es sich im wesentlichen um vier Gruppen : britisches Beamtenpersonal, christliche Geist- lichkeit, sonstige nichtjüdische Europäer (Angehörige von </w:t>
      </w:r>
      <w:r>
        <w:rPr>
          <w:smallCaps w:val="0"/>
          <w:color w:val="5C4B42"/>
          <w:sz w:val="24"/>
          <w:szCs w:val="24"/>
          <w:lang w:val="en-US" w:eastAsia="en-US" w:bidi="en-US"/>
        </w:rPr>
        <w:t xml:space="preserve">Temp- </w:t>
      </w:r>
      <w:r>
        <w:rPr>
          <w:smallCaps w:val="0"/>
          <w:color w:val="5C4B42"/>
          <w:sz w:val="24"/>
          <w:szCs w:val="24"/>
        </w:rPr>
        <w:t>lerdeutschen, palästinensischen Griechen usw.). Das britische Mi• litär zählt, wie angesichts der Truppenverstärkungen der letzten Zeit ausdrücklich bemerkt sei, in der Immigrationsstatistik nicht mit.</w:t>
      </w:r>
    </w:p>
    <w:p>
      <w:pPr>
        <w:pStyle w:val="Normal"/>
        <w:widowControl w:val="0"/>
        <w:rPr>
          <w:sz w:val="18"/>
          <w:szCs w:val="18"/>
        </w:rPr>
      </w:pPr>
      <w:r>
        <w:rPr>
          <w:smallCaps w:val="0"/>
          <w:color w:val="5C4B42"/>
          <w:sz w:val="24"/>
          <w:szCs w:val="24"/>
        </w:rPr>
        <w:t xml:space="preserve">Woher die Einwanderer kommen, sagt uns leider die Statistik in ihren hier verwerteten Monatsveröffentlichungen nicht. Nach unserer Schätzung stammten, diesmal wie im Grossen und Gan- zen auch im Vorjahr, von den jüdischen Immigranten etwa knapp 50 Prozent aus Polen, annähernd 1g Prozent aus Deutsch- </w:t>
      </w:r>
      <w:r>
        <w:rPr>
          <w:smallCaps w:val="0"/>
          <w:color w:val="5C4B42"/>
          <w:sz w:val="24"/>
          <w:szCs w:val="24"/>
          <w:lang w:val="en-US" w:eastAsia="en-US" w:bidi="en-US"/>
        </w:rPr>
        <w:t xml:space="preserve">land, </w:t>
      </w:r>
      <w:r>
        <w:rPr>
          <w:smallCaps w:val="0"/>
          <w:color w:val="5C4B42"/>
          <w:sz w:val="24"/>
          <w:szCs w:val="24"/>
        </w:rPr>
        <w:t>je etwa 4 Prozent aus Rumänien, Griechenland und dem Jemen, der Rest aus den übrigen Gebieten der Diaspora : Gesamt-Einwanderung nach sozialen Gruppen:</w:t>
      </w:r>
    </w:p>
    <w:p>
      <w:pPr>
        <w:pStyle w:val="Normal"/>
        <w:widowControl w:val="0"/>
        <w:jc w:val="left"/>
        <w:rPr>
          <w:sz w:val="18"/>
          <w:szCs w:val="18"/>
        </w:rPr>
      </w:pPr>
      <w:r>
        <w:rPr>
          <w:smallCaps w:val="0"/>
          <w:color w:val="5C4B42"/>
          <w:sz w:val="24"/>
          <w:szCs w:val="24"/>
        </w:rPr>
        <w:t>Jan.-Mai Jan.-Mai Proz. Veränderung</w:t>
      </w:r>
    </w:p>
    <w:tbl>
      <w:tblPr>
        <w:tblOverlap w:val="never"/>
        <w:jc w:val="left"/>
        <w:tblLayout w:type="fixed"/>
      </w:tblPr>
      <w:tblGrid>
        <w:gridCol w:w="2093"/>
        <w:gridCol w:w="763"/>
        <w:gridCol w:w="792"/>
        <w:gridCol w:w="1373"/>
      </w:tblGrid>
      <w:tr>
        <w:trPr>
          <w:trHeight w:val="211"/>
        </w:trPr>
        <w:tc>
          <w:tcPr>
            <w:tcBorders/>
            <w:shd w:val="clear" w:color="auto" w:fill="FFFFFF"/>
            <w:vAlign w:val="top"/>
          </w:tcPr>
          <w:p>
            <w:pPr>
              <w:widowControl w:val="0"/>
              <w:rPr>
                <w:sz w:val="10"/>
                <w:szCs w:val="10"/>
              </w:rPr>
            </w:pPr>
          </w:p>
        </w:tc>
        <w:tc>
          <w:tcPr>
            <w:tcBorders/>
            <w:shd w:val="clear" w:color="auto" w:fill="FFFFFF"/>
            <w:vAlign w:val="top"/>
          </w:tcPr>
          <w:p>
            <w:pPr>
              <w:pStyle w:val="Normal"/>
              <w:widowControl w:val="0"/>
              <w:rPr>
                <w:sz w:val="18"/>
                <w:szCs w:val="18"/>
              </w:rPr>
            </w:pPr>
            <w:r>
              <w:rPr>
                <w:smallCaps w:val="0"/>
                <w:color w:val="5C4B42"/>
                <w:sz w:val="24"/>
                <w:szCs w:val="24"/>
              </w:rPr>
              <w:t>1935</w:t>
            </w:r>
          </w:p>
        </w:tc>
        <w:tc>
          <w:tcPr>
            <w:tcBorders/>
            <w:shd w:val="clear" w:color="auto" w:fill="FFFFFF"/>
            <w:vAlign w:val="top"/>
          </w:tcPr>
          <w:p>
            <w:pPr>
              <w:pStyle w:val="Normal"/>
              <w:widowControl w:val="0"/>
              <w:rPr>
                <w:sz w:val="18"/>
                <w:szCs w:val="18"/>
              </w:rPr>
            </w:pPr>
            <w:r>
              <w:rPr>
                <w:smallCaps w:val="0"/>
                <w:color w:val="5C4B42"/>
                <w:sz w:val="24"/>
                <w:szCs w:val="24"/>
              </w:rPr>
              <w:t>1936</w:t>
            </w:r>
          </w:p>
        </w:tc>
        <w:tc>
          <w:tcPr>
            <w:tcBorders/>
            <w:shd w:val="clear" w:color="auto" w:fill="FFFFFF"/>
            <w:vAlign w:val="top"/>
          </w:tcPr>
          <w:p>
            <w:pPr>
              <w:pStyle w:val="Normal"/>
              <w:widowControl w:val="0"/>
              <w:rPr>
                <w:sz w:val="18"/>
                <w:szCs w:val="18"/>
              </w:rPr>
            </w:pPr>
            <w:r>
              <w:rPr>
                <w:smallCaps w:val="0"/>
                <w:color w:val="5C4B42"/>
                <w:sz w:val="24"/>
                <w:szCs w:val="24"/>
              </w:rPr>
              <w:t>in 1936</w:t>
            </w:r>
          </w:p>
        </w:tc>
      </w:tr>
      <w:tr>
        <w:trPr>
          <w:trHeight w:val="216"/>
        </w:trPr>
        <w:tc>
          <w:tcPr>
            <w:tcBorders/>
            <w:shd w:val="clear" w:color="auto" w:fill="FFFFFF"/>
            <w:vAlign w:val="top"/>
          </w:tcPr>
          <w:p>
            <w:pPr>
              <w:pStyle w:val="Normal"/>
              <w:widowControl w:val="0"/>
              <w:rPr>
                <w:sz w:val="18"/>
                <w:szCs w:val="18"/>
              </w:rPr>
            </w:pPr>
            <w:r>
              <w:rPr>
                <w:smallCaps/>
                <w:color w:val="5C4B42"/>
                <w:sz w:val="24"/>
                <w:szCs w:val="24"/>
              </w:rPr>
              <w:t>iooo</w:t>
            </w:r>
            <w:r>
              <w:rPr>
                <w:smallCaps w:val="0"/>
                <w:color w:val="5C4B42"/>
                <w:sz w:val="24"/>
                <w:szCs w:val="24"/>
              </w:rPr>
              <w:t xml:space="preserve"> LP.-Kapitalisten</w:t>
            </w:r>
          </w:p>
        </w:tc>
        <w:tc>
          <w:tcPr>
            <w:tcBorders/>
            <w:shd w:val="clear" w:color="auto" w:fill="FFFFFF"/>
            <w:vAlign w:val="top"/>
          </w:tcPr>
          <w:p>
            <w:pPr>
              <w:pStyle w:val="Normal"/>
              <w:widowControl w:val="0"/>
              <w:rPr>
                <w:sz w:val="18"/>
                <w:szCs w:val="18"/>
              </w:rPr>
            </w:pPr>
            <w:r>
              <w:rPr>
                <w:smallCaps w:val="0"/>
                <w:color w:val="5C4B42"/>
                <w:sz w:val="24"/>
                <w:szCs w:val="24"/>
              </w:rPr>
              <w:t>2.631</w:t>
            </w:r>
          </w:p>
        </w:tc>
        <w:tc>
          <w:tcPr>
            <w:tcBorders/>
            <w:shd w:val="clear" w:color="auto" w:fill="FFFFFF"/>
            <w:vAlign w:val="top"/>
          </w:tcPr>
          <w:p>
            <w:pPr>
              <w:pStyle w:val="Normal"/>
              <w:widowControl w:val="0"/>
              <w:rPr>
                <w:sz w:val="18"/>
                <w:szCs w:val="18"/>
              </w:rPr>
            </w:pPr>
            <w:r>
              <w:rPr>
                <w:smallCaps w:val="0"/>
                <w:color w:val="5C4B42"/>
                <w:sz w:val="24"/>
                <w:szCs w:val="24"/>
              </w:rPr>
              <w:t>1965</w:t>
            </w:r>
          </w:p>
        </w:tc>
        <w:tc>
          <w:tcPr>
            <w:tcBorders/>
            <w:shd w:val="clear" w:color="auto" w:fill="FFFFFF"/>
            <w:vAlign w:val="top"/>
          </w:tcPr>
          <w:p>
            <w:pPr>
              <w:pStyle w:val="Normal"/>
              <w:widowControl w:val="0"/>
              <w:rPr>
                <w:sz w:val="18"/>
                <w:szCs w:val="18"/>
              </w:rPr>
            </w:pPr>
            <w:r>
              <w:rPr>
                <w:smallCaps w:val="0"/>
                <w:color w:val="5C4B42"/>
                <w:sz w:val="24"/>
                <w:szCs w:val="24"/>
              </w:rPr>
              <w:t>— 25,3 Prozent</w:t>
            </w:r>
          </w:p>
        </w:tc>
      </w:tr>
      <w:tr>
        <w:trPr>
          <w:trHeight w:val="221"/>
        </w:trPr>
        <w:tc>
          <w:tcPr>
            <w:tcBorders/>
            <w:shd w:val="clear" w:color="auto" w:fill="FFFFFF"/>
            <w:vAlign w:val="bottom"/>
          </w:tcPr>
          <w:p>
            <w:pPr>
              <w:pStyle w:val="Normal"/>
              <w:widowControl w:val="0"/>
              <w:rPr>
                <w:sz w:val="18"/>
                <w:szCs w:val="18"/>
              </w:rPr>
            </w:pPr>
            <w:r>
              <w:rPr>
                <w:smallCaps w:val="0"/>
                <w:color w:val="5C4B42"/>
                <w:sz w:val="24"/>
                <w:szCs w:val="24"/>
              </w:rPr>
              <w:t>desgl. Famiilnemitglieder</w:t>
            </w:r>
          </w:p>
        </w:tc>
        <w:tc>
          <w:tcPr>
            <w:tcBorders/>
            <w:shd w:val="clear" w:color="auto" w:fill="FFFFFF"/>
            <w:vAlign w:val="bottom"/>
          </w:tcPr>
          <w:p>
            <w:pPr>
              <w:pStyle w:val="Normal"/>
              <w:widowControl w:val="0"/>
              <w:rPr>
                <w:sz w:val="18"/>
                <w:szCs w:val="18"/>
              </w:rPr>
            </w:pPr>
            <w:r>
              <w:rPr>
                <w:smallCaps w:val="0"/>
                <w:color w:val="5C4B42"/>
                <w:sz w:val="24"/>
                <w:szCs w:val="24"/>
              </w:rPr>
              <w:t>2-332</w:t>
            </w:r>
          </w:p>
        </w:tc>
        <w:tc>
          <w:tcPr>
            <w:tcBorders/>
            <w:shd w:val="clear" w:color="auto" w:fill="FFFFFF"/>
            <w:vAlign w:val="bottom"/>
          </w:tcPr>
          <w:p>
            <w:pPr>
              <w:pStyle w:val="Normal"/>
              <w:widowControl w:val="0"/>
              <w:rPr>
                <w:sz w:val="18"/>
                <w:szCs w:val="18"/>
              </w:rPr>
            </w:pPr>
            <w:r>
              <w:rPr>
                <w:smallCaps w:val="0"/>
                <w:color w:val="5C4B42"/>
                <w:sz w:val="24"/>
                <w:szCs w:val="24"/>
              </w:rPr>
              <w:t>1-954</w:t>
            </w:r>
          </w:p>
        </w:tc>
        <w:tc>
          <w:tcPr>
            <w:tcBorders/>
            <w:shd w:val="clear" w:color="auto" w:fill="FFFFFF"/>
            <w:vAlign w:val="bottom"/>
          </w:tcPr>
          <w:p>
            <w:pPr>
              <w:pStyle w:val="Normal"/>
              <w:widowControl w:val="0"/>
              <w:rPr>
                <w:sz w:val="18"/>
                <w:szCs w:val="18"/>
              </w:rPr>
            </w:pPr>
            <w:r>
              <w:rPr>
                <w:smallCaps w:val="0"/>
                <w:color w:val="5C4B42"/>
                <w:sz w:val="24"/>
                <w:szCs w:val="24"/>
              </w:rPr>
              <w:t>— 16,2</w:t>
            </w:r>
          </w:p>
        </w:tc>
      </w:tr>
      <w:tr>
        <w:trPr>
          <w:trHeight w:val="221"/>
        </w:trPr>
        <w:tc>
          <w:tcPr>
            <w:tcBorders/>
            <w:shd w:val="clear" w:color="auto" w:fill="FFFFFF"/>
            <w:vAlign w:val="bottom"/>
          </w:tcPr>
          <w:p>
            <w:pPr>
              <w:pStyle w:val="Normal"/>
              <w:widowControl w:val="0"/>
              <w:rPr>
                <w:sz w:val="18"/>
                <w:szCs w:val="18"/>
              </w:rPr>
            </w:pPr>
            <w:r>
              <w:rPr>
                <w:smallCaps w:val="0"/>
                <w:color w:val="5C4B42"/>
                <w:sz w:val="24"/>
                <w:szCs w:val="24"/>
              </w:rPr>
              <w:t>Arbeitnehmer</w:t>
            </w:r>
          </w:p>
        </w:tc>
        <w:tc>
          <w:tcPr>
            <w:tcBorders/>
            <w:shd w:val="clear" w:color="auto" w:fill="FFFFFF"/>
            <w:vAlign w:val="bottom"/>
          </w:tcPr>
          <w:p>
            <w:pPr>
              <w:pStyle w:val="Normal"/>
              <w:widowControl w:val="0"/>
              <w:rPr>
                <w:sz w:val="18"/>
                <w:szCs w:val="18"/>
              </w:rPr>
            </w:pPr>
            <w:r>
              <w:rPr>
                <w:smallCaps w:val="0"/>
                <w:color w:val="5C4B42"/>
                <w:sz w:val="24"/>
                <w:szCs w:val="24"/>
              </w:rPr>
              <w:t>6.699</w:t>
            </w:r>
          </w:p>
        </w:tc>
        <w:tc>
          <w:tcPr>
            <w:tcBorders/>
            <w:shd w:val="clear" w:color="auto" w:fill="FFFFFF"/>
            <w:vAlign w:val="bottom"/>
          </w:tcPr>
          <w:p>
            <w:pPr>
              <w:pStyle w:val="Normal"/>
              <w:widowControl w:val="0"/>
              <w:rPr>
                <w:sz w:val="18"/>
                <w:szCs w:val="18"/>
              </w:rPr>
            </w:pPr>
            <w:r>
              <w:rPr>
                <w:smallCaps w:val="0"/>
                <w:color w:val="5C4B42"/>
                <w:sz w:val="24"/>
                <w:szCs w:val="24"/>
              </w:rPr>
              <w:t>2619</w:t>
            </w:r>
          </w:p>
        </w:tc>
        <w:tc>
          <w:tcPr>
            <w:tcBorders/>
            <w:shd w:val="clear" w:color="auto" w:fill="FFFFFF"/>
            <w:vAlign w:val="bottom"/>
          </w:tcPr>
          <w:p>
            <w:pPr>
              <w:pStyle w:val="Normal"/>
              <w:widowControl w:val="0"/>
              <w:rPr>
                <w:sz w:val="18"/>
                <w:szCs w:val="18"/>
              </w:rPr>
            </w:pPr>
            <w:r>
              <w:rPr>
                <w:smallCaps w:val="0"/>
                <w:color w:val="5C4B42"/>
                <w:sz w:val="24"/>
                <w:szCs w:val="24"/>
              </w:rPr>
              <w:t>- 60,9</w:t>
            </w:r>
          </w:p>
        </w:tc>
      </w:tr>
      <w:tr>
        <w:trPr>
          <w:trHeight w:val="221"/>
        </w:trPr>
        <w:tc>
          <w:tcPr>
            <w:tcBorders/>
            <w:shd w:val="clear" w:color="auto" w:fill="FFFFFF"/>
            <w:vAlign w:val="bottom"/>
          </w:tcPr>
          <w:p>
            <w:pPr>
              <w:pStyle w:val="Normal"/>
              <w:widowControl w:val="0"/>
              <w:rPr>
                <w:sz w:val="18"/>
                <w:szCs w:val="18"/>
              </w:rPr>
            </w:pPr>
            <w:r>
              <w:rPr>
                <w:smallCaps w:val="0"/>
                <w:color w:val="5C4B42"/>
                <w:sz w:val="24"/>
                <w:szCs w:val="24"/>
              </w:rPr>
              <w:t>desgl. Familienmitglieder</w:t>
            </w:r>
          </w:p>
        </w:tc>
        <w:tc>
          <w:tcPr>
            <w:tcBorders/>
            <w:shd w:val="clear" w:color="auto" w:fill="FFFFFF"/>
            <w:vAlign w:val="bottom"/>
          </w:tcPr>
          <w:p>
            <w:pPr>
              <w:pStyle w:val="Normal"/>
              <w:widowControl w:val="0"/>
              <w:rPr>
                <w:sz w:val="18"/>
                <w:szCs w:val="18"/>
              </w:rPr>
            </w:pPr>
            <w:r>
              <w:rPr>
                <w:smallCaps w:val="0"/>
                <w:color w:val="5C4B42"/>
                <w:sz w:val="24"/>
                <w:szCs w:val="24"/>
              </w:rPr>
              <w:t>6-433</w:t>
            </w:r>
          </w:p>
        </w:tc>
        <w:tc>
          <w:tcPr>
            <w:tcBorders/>
            <w:shd w:val="clear" w:color="auto" w:fill="FFFFFF"/>
            <w:vAlign w:val="bottom"/>
          </w:tcPr>
          <w:p>
            <w:pPr>
              <w:pStyle w:val="Normal"/>
              <w:widowControl w:val="0"/>
              <w:rPr>
                <w:sz w:val="18"/>
                <w:szCs w:val="18"/>
              </w:rPr>
            </w:pPr>
            <w:r>
              <w:rPr>
                <w:smallCaps w:val="0"/>
                <w:color w:val="5C4B42"/>
                <w:sz w:val="24"/>
                <w:szCs w:val="24"/>
              </w:rPr>
              <w:t>1-739</w:t>
            </w:r>
          </w:p>
        </w:tc>
        <w:tc>
          <w:tcPr>
            <w:tcBorders/>
            <w:shd w:val="clear" w:color="auto" w:fill="FFFFFF"/>
            <w:vAlign w:val="bottom"/>
          </w:tcPr>
          <w:p>
            <w:pPr>
              <w:pStyle w:val="Normal"/>
              <w:widowControl w:val="0"/>
              <w:rPr>
                <w:sz w:val="18"/>
                <w:szCs w:val="18"/>
              </w:rPr>
            </w:pPr>
            <w:r>
              <w:rPr>
                <w:smallCaps w:val="0"/>
                <w:color w:val="5C4B42"/>
                <w:sz w:val="24"/>
                <w:szCs w:val="24"/>
              </w:rPr>
              <w:t>- 73.0</w:t>
            </w:r>
          </w:p>
        </w:tc>
      </w:tr>
      <w:tr>
        <w:trPr>
          <w:trHeight w:val="221"/>
        </w:trPr>
        <w:tc>
          <w:tcPr>
            <w:tcBorders/>
            <w:shd w:val="clear" w:color="auto" w:fill="FFFFFF"/>
            <w:vAlign w:val="bottom"/>
          </w:tcPr>
          <w:p>
            <w:pPr>
              <w:pStyle w:val="Normal"/>
              <w:widowControl w:val="0"/>
              <w:rPr>
                <w:sz w:val="18"/>
                <w:szCs w:val="18"/>
              </w:rPr>
            </w:pPr>
            <w:r>
              <w:rPr>
                <w:smallCaps w:val="0"/>
                <w:color w:val="5C4B42"/>
                <w:sz w:val="24"/>
                <w:szCs w:val="24"/>
              </w:rPr>
              <w:t>Angeforderte Verwandte</w:t>
            </w:r>
          </w:p>
        </w:tc>
        <w:tc>
          <w:tcPr>
            <w:tcBorders/>
            <w:shd w:val="clear" w:color="auto" w:fill="FFFFFF"/>
            <w:vAlign w:val="bottom"/>
          </w:tcPr>
          <w:p>
            <w:pPr>
              <w:pStyle w:val="Normal"/>
              <w:widowControl w:val="0"/>
              <w:rPr>
                <w:sz w:val="18"/>
                <w:szCs w:val="18"/>
              </w:rPr>
            </w:pPr>
            <w:r>
              <w:rPr>
                <w:smallCaps w:val="0"/>
                <w:color w:val="5C4B42"/>
                <w:sz w:val="24"/>
                <w:szCs w:val="24"/>
              </w:rPr>
              <w:t>6.151</w:t>
            </w:r>
          </w:p>
        </w:tc>
        <w:tc>
          <w:tcPr>
            <w:tcBorders/>
            <w:shd w:val="clear" w:color="auto" w:fill="FFFFFF"/>
            <w:vAlign w:val="bottom"/>
          </w:tcPr>
          <w:p>
            <w:pPr>
              <w:pStyle w:val="Normal"/>
              <w:widowControl w:val="0"/>
              <w:rPr>
                <w:sz w:val="18"/>
                <w:szCs w:val="18"/>
              </w:rPr>
            </w:pPr>
            <w:r>
              <w:rPr>
                <w:smallCaps w:val="0"/>
                <w:color w:val="5C4B42"/>
                <w:sz w:val="24"/>
                <w:szCs w:val="24"/>
              </w:rPr>
              <w:t>5-507</w:t>
            </w:r>
          </w:p>
        </w:tc>
        <w:tc>
          <w:tcPr>
            <w:tcBorders/>
            <w:shd w:val="clear" w:color="auto" w:fill="FFFFFF"/>
            <w:vAlign w:val="bottom"/>
          </w:tcPr>
          <w:p>
            <w:pPr>
              <w:pStyle w:val="Normal"/>
              <w:widowControl w:val="0"/>
              <w:rPr>
                <w:sz w:val="18"/>
                <w:szCs w:val="18"/>
              </w:rPr>
            </w:pPr>
            <w:r>
              <w:rPr>
                <w:smallCaps w:val="0"/>
                <w:color w:val="5C4B42"/>
                <w:sz w:val="24"/>
                <w:szCs w:val="24"/>
              </w:rPr>
              <w:t>- 10,5</w:t>
            </w:r>
          </w:p>
        </w:tc>
      </w:tr>
      <w:tr>
        <w:trPr>
          <w:trHeight w:val="274"/>
        </w:trPr>
        <w:tc>
          <w:tcPr>
            <w:tcBorders/>
            <w:shd w:val="clear" w:color="auto" w:fill="FFFFFF"/>
            <w:vAlign w:val="top"/>
          </w:tcPr>
          <w:p>
            <w:pPr>
              <w:pStyle w:val="Normal"/>
              <w:widowControl w:val="0"/>
              <w:rPr>
                <w:sz w:val="18"/>
                <w:szCs w:val="18"/>
              </w:rPr>
            </w:pPr>
            <w:r>
              <w:rPr>
                <w:smallCaps w:val="0"/>
                <w:color w:val="5C4B42"/>
                <w:sz w:val="24"/>
                <w:szCs w:val="24"/>
              </w:rPr>
              <w:t>Sonstige Kategorien</w:t>
            </w:r>
          </w:p>
        </w:tc>
        <w:tc>
          <w:tcPr>
            <w:tcBorders/>
            <w:shd w:val="clear" w:color="auto" w:fill="FFFFFF"/>
            <w:vAlign w:val="top"/>
          </w:tcPr>
          <w:p>
            <w:pPr>
              <w:pStyle w:val="Normal"/>
              <w:widowControl w:val="0"/>
              <w:rPr>
                <w:sz w:val="18"/>
                <w:szCs w:val="18"/>
              </w:rPr>
            </w:pPr>
            <w:r>
              <w:rPr>
                <w:smallCaps w:val="0"/>
                <w:color w:val="5C4B42"/>
                <w:sz w:val="24"/>
                <w:szCs w:val="24"/>
              </w:rPr>
              <w:t>2.294</w:t>
            </w:r>
          </w:p>
        </w:tc>
        <w:tc>
          <w:tcPr>
            <w:tcBorders/>
            <w:shd w:val="clear" w:color="auto" w:fill="FFFFFF"/>
            <w:vAlign w:val="top"/>
          </w:tcPr>
          <w:p>
            <w:pPr>
              <w:pStyle w:val="Normal"/>
              <w:widowControl w:val="0"/>
              <w:rPr>
                <w:sz w:val="18"/>
                <w:szCs w:val="18"/>
              </w:rPr>
            </w:pPr>
            <w:r>
              <w:rPr>
                <w:smallCaps w:val="0"/>
                <w:color w:val="5C4B42"/>
                <w:sz w:val="24"/>
                <w:szCs w:val="24"/>
              </w:rPr>
              <w:t>1.884</w:t>
            </w:r>
          </w:p>
        </w:tc>
        <w:tc>
          <w:tcPr>
            <w:tcBorders/>
            <w:shd w:val="clear" w:color="auto" w:fill="FFFFFF"/>
            <w:vAlign w:val="top"/>
          </w:tcPr>
          <w:p>
            <w:pPr>
              <w:pStyle w:val="Normal"/>
              <w:widowControl w:val="0"/>
              <w:bidi/>
              <w:jc w:val="left"/>
              <w:rPr>
                <w:sz w:val="18"/>
                <w:szCs w:val="18"/>
              </w:rPr>
            </w:pPr>
            <w:r>
              <w:rPr>
                <w:smallCaps w:val="0"/>
                <w:color w:val="5C4B42"/>
                <w:sz w:val="24"/>
                <w:szCs w:val="24"/>
              </w:rPr>
              <w:t>9</w:t>
            </w:r>
            <w:r>
              <w:rPr>
                <w:smallCaps w:val="0"/>
                <w:color w:val="5C4B42"/>
                <w:sz w:val="24"/>
                <w:szCs w:val="24"/>
                <w:lang w:val="he-IL" w:eastAsia="he-IL" w:bidi="he-IL"/>
              </w:rPr>
              <w:t>׳</w:t>
            </w:r>
            <w:r>
              <w:rPr>
                <w:smallCaps w:val="0"/>
                <w:color w:val="5C4B42"/>
                <w:sz w:val="24"/>
                <w:szCs w:val="24"/>
              </w:rPr>
              <w:t>7</w:t>
            </w:r>
            <w:r>
              <w:rPr>
                <w:smallCaps w:val="0"/>
                <w:color w:val="5C4B42"/>
                <w:sz w:val="24"/>
                <w:szCs w:val="24"/>
                <w:lang w:val="he-IL" w:eastAsia="he-IL" w:bidi="he-IL"/>
              </w:rPr>
              <w:t>■ ־</w:t>
            </w:r>
          </w:p>
        </w:tc>
      </w:tr>
      <w:tr>
        <w:trPr>
          <w:trHeight w:val="259"/>
        </w:trPr>
        <w:tc>
          <w:tcPr>
            <w:tcBorders>
              <w:top w:val="single" w:sz="4"/>
            </w:tcBorders>
            <w:shd w:val="clear" w:color="auto" w:fill="FFFFFF"/>
            <w:vAlign w:val="bottom"/>
          </w:tcPr>
          <w:p>
            <w:pPr>
              <w:pStyle w:val="Normal"/>
              <w:widowControl w:val="0"/>
              <w:rPr>
                <w:sz w:val="18"/>
                <w:szCs w:val="18"/>
              </w:rPr>
            </w:pPr>
            <w:r>
              <w:rPr>
                <w:smallCaps w:val="0"/>
                <w:color w:val="5C4B42"/>
                <w:sz w:val="24"/>
                <w:szCs w:val="24"/>
              </w:rPr>
              <w:t>Insgesamt</w:t>
            </w:r>
          </w:p>
        </w:tc>
        <w:tc>
          <w:tcPr>
            <w:tcBorders>
              <w:top w:val="single" w:sz="4"/>
            </w:tcBorders>
            <w:shd w:val="clear" w:color="auto" w:fill="FFFFFF"/>
            <w:vAlign w:val="bottom"/>
          </w:tcPr>
          <w:p>
            <w:pPr>
              <w:pStyle w:val="Normal"/>
              <w:widowControl w:val="0"/>
              <w:rPr>
                <w:sz w:val="18"/>
                <w:szCs w:val="18"/>
              </w:rPr>
            </w:pPr>
            <w:r>
              <w:rPr>
                <w:smallCaps w:val="0"/>
                <w:color w:val="5C4B42"/>
                <w:sz w:val="24"/>
                <w:szCs w:val="24"/>
              </w:rPr>
              <w:t>26.540</w:t>
            </w:r>
          </w:p>
        </w:tc>
        <w:tc>
          <w:tcPr>
            <w:tcBorders>
              <w:top w:val="single" w:sz="4"/>
            </w:tcBorders>
            <w:shd w:val="clear" w:color="auto" w:fill="FFFFFF"/>
            <w:vAlign w:val="bottom"/>
          </w:tcPr>
          <w:p>
            <w:pPr>
              <w:pStyle w:val="Normal"/>
              <w:widowControl w:val="0"/>
              <w:rPr>
                <w:sz w:val="18"/>
                <w:szCs w:val="18"/>
              </w:rPr>
            </w:pPr>
            <w:r>
              <w:rPr>
                <w:smallCaps w:val="0"/>
                <w:color w:val="5C4B42"/>
                <w:sz w:val="24"/>
                <w:szCs w:val="24"/>
              </w:rPr>
              <w:t>1g.668</w:t>
            </w:r>
          </w:p>
        </w:tc>
        <w:tc>
          <w:tcPr>
            <w:tcBorders>
              <w:top w:val="single" w:sz="4"/>
            </w:tcBorders>
            <w:shd w:val="clear" w:color="auto" w:fill="FFFFFF"/>
            <w:vAlign w:val="bottom"/>
          </w:tcPr>
          <w:p>
            <w:pPr>
              <w:pStyle w:val="Normal"/>
              <w:widowControl w:val="0"/>
              <w:rPr>
                <w:sz w:val="18"/>
                <w:szCs w:val="18"/>
              </w:rPr>
            </w:pPr>
            <w:r>
              <w:rPr>
                <w:smallCaps w:val="0"/>
                <w:color w:val="5C4B42"/>
                <w:sz w:val="24"/>
                <w:szCs w:val="24"/>
              </w:rPr>
              <w:t>— 41,0 Prozent</w:t>
            </w:r>
          </w:p>
        </w:tc>
      </w:tr>
    </w:tbl>
    <w:p>
      <w:pPr>
        <w:pStyle w:val="Normal"/>
        <w:widowControl w:val="0"/>
        <w:rPr>
          <w:sz w:val="18"/>
          <w:szCs w:val="18"/>
        </w:rPr>
      </w:pPr>
      <w:r>
        <w:rPr>
          <w:smallCaps w:val="0"/>
          <w:color w:val="5C4B42"/>
          <w:sz w:val="24"/>
          <w:szCs w:val="24"/>
        </w:rPr>
        <w:t>Die Gruppe der von Palästina aus angeforderten Verwandten, die sogenannte ״Eltern-Alijah”, ist also auf den weitaus ersten Platz gerückt, ohne von der allgemeinen Senkung der Immigration erheblich berührt zu werden. Damit kontrastiert scharf der rapide Rückgang bei den Arbeitnehmern und ihren Familienmitgliedern, während die Kapitalisten-Alijah (insbesondere infolge des Zu- Stroms der Vormerke-Zertifikatler aus Deutschland) nicht so stark beeinträchtigt wurde. Bei den sonstigen Kategorien handelt es sich in der Hauptsache um Kleinkapitalisten, Geistliche, Stu- denten und Schüler (für uns hinsichtlich der Jugend-Alijah wichtig), sowie Regierungs- und Konsularbeamte. Im allgemeinen gewährt der soziale Querschnitt diesmal kein sehr erfreuliches Bild. Er lässt es als dringlichste Aufgabe unserer Einwanderungs- politik erscheinen, mit allen Kräften wieder auf eine Verstär- kung des chaluzischen Elements in nächster Zeit hinzuwirken, damit die Alijah auch weiterhin in erster Linie das produktive Fundament des Jischuw verstärke.</w:t>
      </w:r>
    </w:p>
    <w:p>
      <w:pPr>
        <w:pStyle w:val="Normal"/>
        <w:widowControl w:val="0"/>
        <w:outlineLvl w:val="7"/>
        <w:rPr>
          <w:sz w:val="20"/>
          <w:szCs w:val="20"/>
        </w:rPr>
      </w:pPr>
      <w:bookmarkStart w:id="30" w:name="bookmark30"/>
      <w:r>
        <w:rPr>
          <w:smallCaps w:val="0"/>
          <w:color w:val="5C4B42"/>
          <w:sz w:val="24"/>
          <w:szCs w:val="24"/>
        </w:rPr>
        <w:t>MITTEILUNGEN DER</w:t>
      </w:r>
      <w:bookmarkEnd w:id="30"/>
    </w:p>
    <w:p>
      <w:pPr>
        <w:pStyle w:val="Normal"/>
        <w:widowControl w:val="0"/>
        <w:outlineLvl w:val="7"/>
        <w:rPr>
          <w:sz w:val="20"/>
          <w:szCs w:val="20"/>
        </w:rPr>
      </w:pPr>
      <w:bookmarkStart w:id="31" w:name="bookmark31"/>
      <w:r>
        <w:rPr>
          <w:smallCaps w:val="0"/>
          <w:color w:val="5C4B42"/>
          <w:sz w:val="24"/>
          <w:szCs w:val="24"/>
        </w:rPr>
        <w:t>LANDWIRTSCHAFLICHEN ABTEILUNG</w:t>
      </w:r>
      <w:bookmarkEnd w:id="31"/>
    </w:p>
    <w:p>
      <w:pPr>
        <w:pStyle w:val="Normal"/>
        <w:widowControl w:val="0"/>
        <w:rPr>
          <w:sz w:val="19"/>
          <w:szCs w:val="19"/>
        </w:rPr>
      </w:pPr>
      <w:r>
        <w:rPr>
          <w:smallCaps w:val="0"/>
          <w:color w:val="5C4B42"/>
          <w:sz w:val="24"/>
          <w:szCs w:val="24"/>
        </w:rPr>
        <w:t>Fortbildungskurse für Siedlungs-Kandidaten.</w:t>
      </w:r>
    </w:p>
    <w:p>
      <w:pPr>
        <w:pStyle w:val="Normal"/>
        <w:widowControl w:val="0"/>
        <w:rPr>
          <w:sz w:val="18"/>
          <w:szCs w:val="18"/>
        </w:rPr>
      </w:pPr>
      <w:r>
        <w:rPr>
          <w:smallCaps w:val="0"/>
          <w:color w:val="5C4B42"/>
          <w:sz w:val="24"/>
          <w:szCs w:val="24"/>
        </w:rPr>
        <w:t xml:space="preserve">Die landwirtschaftliche Schule in Mikwe Israel hat sich um die landwirtschaftliche Ausbildung von Einwanderern aus Deutsch• </w:t>
      </w:r>
      <w:r>
        <w:rPr>
          <w:smallCaps w:val="0"/>
          <w:color w:val="5C4B42"/>
          <w:sz w:val="24"/>
          <w:szCs w:val="24"/>
          <w:lang w:val="en-US" w:eastAsia="en-US" w:bidi="en-US"/>
        </w:rPr>
        <w:t xml:space="preserve">land </w:t>
      </w:r>
      <w:r>
        <w:rPr>
          <w:smallCaps w:val="0"/>
          <w:color w:val="5C4B42"/>
          <w:sz w:val="24"/>
          <w:szCs w:val="24"/>
        </w:rPr>
        <w:t>Verdienste erworben, die garnicht hoch genug einzuschätzen sind. Nicht nur die Tatsache, dass Mikwe Israel eine nicht un- erhebliche Anzahl von Schülern aus Deutschland im regulären Schulbetrieb ausgebildet hat und weiter ausbildet, dass ferner eine grosse Anzahl von Praktikanten und Arbeitern aus Deutschland dort ihre praktische Ausbildung erfahren haben, ist erwähnenswert; hier soll vor allem auf die Einrichtung der Fortbildungskurse für Siedlungskandidaten hingewiesen werden, die wir im vorigen Jahr mit grossem Erfolg begonnen haben.</w:t>
      </w:r>
    </w:p>
    <w:p>
      <w:pPr>
        <w:pStyle w:val="Normal"/>
        <w:widowControl w:val="0"/>
        <w:rPr>
          <w:sz w:val="18"/>
          <w:szCs w:val="18"/>
        </w:rPr>
      </w:pPr>
      <w:r>
        <w:rPr>
          <w:smallCaps w:val="0"/>
          <w:color w:val="5C4B42"/>
          <w:sz w:val="24"/>
          <w:szCs w:val="24"/>
        </w:rPr>
        <w:t xml:space="preserve">Im vorigen Herbstkurs haben 25 Siedlungskandidaten teilge- nommen, die — wie wie von Schülern und Lehrern anerkannt wurde — im Verhältnis zu der Kürze der Kurszeit ausserordent- lieh viel profitiert haben. Dies wurde ermöglicht durch </w:t>
      </w:r>
      <w:r>
        <w:rPr>
          <w:smallCaps w:val="0"/>
          <w:color w:val="5C4B42"/>
          <w:sz w:val="24"/>
          <w:szCs w:val="24"/>
          <w:lang w:val="en-US" w:eastAsia="en-US" w:bidi="en-US"/>
        </w:rPr>
        <w:t xml:space="preserve">be- </w:t>
      </w:r>
      <w:r>
        <w:rPr>
          <w:smallCaps w:val="0"/>
          <w:color w:val="5C4B42"/>
          <w:sz w:val="24"/>
          <w:szCs w:val="24"/>
        </w:rPr>
        <w:t>sonders intensive, konzentrierte Arbeit. Ein Teil der Kurs- teilnehmer ist übrigens heute schon fest angesiedelt.</w:t>
      </w:r>
    </w:p>
    <w:p>
      <w:pPr>
        <w:pStyle w:val="Normal"/>
        <w:widowControl w:val="0"/>
        <w:rPr>
          <w:sz w:val="18"/>
          <w:szCs w:val="18"/>
        </w:rPr>
      </w:pPr>
      <w:r>
        <w:rPr>
          <w:smallCaps w:val="0"/>
          <w:color w:val="5C4B42"/>
          <w:sz w:val="24"/>
          <w:szCs w:val="24"/>
        </w:rPr>
        <w:t>An dem Frühjahrskurs in diesem Jahre haben 15 Praktikanten leilgenommen. Einige von diesen konnten über die eigentliche Kursdauer hinaus noch längere Zeit in Mikwe Israel beschäftigt werden und sind zum Teil von Mikwe Israel aus direkt auf ihren endgültigen Ansiedlungspunkt gegangen.</w:t>
      </w:r>
    </w:p>
    <w:p>
      <w:pPr>
        <w:pStyle w:val="Normal"/>
        <w:widowControl w:val="0"/>
        <w:ind w:firstLine="360"/>
        <w:rPr>
          <w:sz w:val="18"/>
          <w:szCs w:val="18"/>
        </w:rPr>
      </w:pPr>
      <w:r>
        <w:rPr>
          <w:smallCaps w:val="0"/>
          <w:color w:val="5C4B42"/>
          <w:sz w:val="24"/>
          <w:szCs w:val="24"/>
        </w:rPr>
        <w:t>All diese Tätigkeit ist ermöglicht worden durch die grosszügige Haltung des Direktors von Mikwe Israel, Krause, des verdienst- vollen Vorkämpfers für den Gedanken der gemischten •Wirtschaft, der volles Verständnis hat für die Schwierigkeiten und Be- dürfnisse der Mittelstandssiedler und der, soweit es in seiner Kraft stand, immer mit Rat und Tat den Praktikanten aus Deutschland zur Seite stand ; sowie ferner durch die uneigen- nützige und hingebungsvolle Bereitschaft der Lehrer, die sich unentgeltlich und ohne Rücksicht auf Zeit und Kraft in den Dienst der Sache gestellt haben.</w:t>
      </w:r>
    </w:p>
    <w:p>
      <w:pPr>
        <w:pStyle w:val="Normal"/>
        <w:widowControl w:val="0"/>
        <w:ind w:firstLine="360"/>
        <w:rPr>
          <w:sz w:val="18"/>
          <w:szCs w:val="18"/>
        </w:rPr>
      </w:pPr>
      <w:r>
        <w:rPr>
          <w:smallCaps w:val="0"/>
          <w:color w:val="5C4B42"/>
          <w:sz w:val="24"/>
          <w:szCs w:val="24"/>
        </w:rPr>
        <w:t>Auch in diesen Herbstferien wird wiederum ein landwirtschaft- licher Fortbildungskurs stattfinden, der voraussichtlich am 15. August beginnen, — das genaue Datum wird noch bekannt- gegeben — und voraussichtlich 4—6 Wochen dauern wird. Der Kurs wird wieder in einen praktischen und theoretischen Teil zerfallen, in der Weise, dass ca. 6 Stunden der praktischen Arbeit dem einzelnen Betriebszweig gewidmet wird, während 2—3 Std. täglich für den theoretischen Unterricht vorbe- halten sind.</w:t>
      </w:r>
    </w:p>
    <w:p>
      <w:pPr>
        <w:pStyle w:val="Normal"/>
        <w:widowControl w:val="0"/>
        <w:rPr>
          <w:sz w:val="22"/>
          <w:szCs w:val="22"/>
        </w:rPr>
      </w:pPr>
      <w:r>
        <w:rPr>
          <w:smallCaps w:val="0"/>
          <w:sz w:val="24"/>
          <w:szCs w:val="24"/>
        </w:rPr>
        <w:t>Rabbiner Dr. Krakauer und Frau Esther geb. Mayer, staatl. geprüfte Kranken- Schwester, langjährige Leiterin des Beate Guttmann Heims, Breslau, eröffnet am 1. Okf. d. J. in Tel-Aviv in ruhiger Lage ein Privatheim, koscher geführt, insbesondere zur Aufnahme älterer Ehepaare oder Allein- stehender. Gute Verpflegung. Auf Wunsch Diät. Pflegerische Betreuung.</w:t>
      </w:r>
    </w:p>
    <w:p>
      <w:pPr>
        <w:pStyle w:val="Normal"/>
        <w:widowControl w:val="0"/>
        <w:rPr>
          <w:sz w:val="20"/>
          <w:szCs w:val="20"/>
        </w:rPr>
      </w:pPr>
      <w:r>
        <w:rPr>
          <w:smallCaps w:val="0"/>
          <w:sz w:val="24"/>
          <w:szCs w:val="24"/>
        </w:rPr>
        <w:t xml:space="preserve">Sprechstunden nur Tel-Aviv, Hebron Str. 4 ptr. </w:t>
      </w:r>
      <w:r>
        <w:rPr>
          <w:smallCaps w:val="0"/>
          <w:sz w:val="24"/>
          <w:szCs w:val="24"/>
          <w:vertAlign w:val="superscript"/>
        </w:rPr>
        <w:t>1</w:t>
      </w:r>
      <w:r>
        <w:rPr>
          <w:smallCaps w:val="0"/>
          <w:sz w:val="24"/>
          <w:szCs w:val="24"/>
        </w:rPr>
        <w:t>/25 bis 6 Uhr oder nach Anmeldung.</w:t>
      </w:r>
    </w:p>
    <w:p>
      <w:pPr>
        <w:pStyle w:val="Normal"/>
        <w:widowControl w:val="0"/>
        <w:outlineLvl w:val="4"/>
        <w:rPr>
          <w:sz w:val="32"/>
          <w:szCs w:val="32"/>
        </w:rPr>
      </w:pPr>
      <w:bookmarkStart w:id="32" w:name="bookmark32"/>
      <w:r>
        <w:rPr>
          <w:smallCaps w:val="0"/>
          <w:color w:val="5C4B42"/>
          <w:sz w:val="24"/>
          <w:szCs w:val="24"/>
        </w:rPr>
        <w:t>Angebote</w:t>
      </w:r>
      <w:bookmarkEnd w:id="32"/>
    </w:p>
    <w:p>
      <w:pPr>
        <w:pStyle w:val="Normal"/>
        <w:widowControl w:val="0"/>
        <w:tabs>
          <w:tab w:pos="835" w:val="left"/>
        </w:tabs>
        <w:ind w:left="360" w:hanging="360"/>
        <w:rPr>
          <w:sz w:val="20"/>
          <w:szCs w:val="20"/>
        </w:rPr>
      </w:pPr>
      <w:r>
        <w:rPr>
          <w:smallCaps w:val="0"/>
          <w:color w:val="5C4B42"/>
          <w:sz w:val="24"/>
          <w:szCs w:val="24"/>
        </w:rPr>
        <w:t>202/10</w:t>
        <w:tab/>
        <w:t xml:space="preserve">7 </w:t>
      </w:r>
      <w:r>
        <w:rPr>
          <w:smallCaps w:val="0"/>
          <w:color w:val="5C4B42"/>
          <w:sz w:val="24"/>
          <w:szCs w:val="24"/>
          <w:lang w:val="en-US" w:eastAsia="en-US" w:bidi="en-US"/>
        </w:rPr>
        <w:t xml:space="preserve">Dunam </w:t>
      </w:r>
      <w:r>
        <w:rPr>
          <w:smallCaps w:val="0"/>
          <w:color w:val="5C4B42"/>
          <w:sz w:val="24"/>
          <w:szCs w:val="24"/>
        </w:rPr>
        <w:t>Boden in Ramatajim bei Ra-</w:t>
      </w:r>
    </w:p>
    <w:p>
      <w:pPr>
        <w:pStyle w:val="Normal"/>
        <w:widowControl w:val="0"/>
        <w:ind w:firstLine="360"/>
        <w:rPr>
          <w:sz w:val="20"/>
          <w:szCs w:val="20"/>
        </w:rPr>
      </w:pPr>
      <w:r>
        <w:rPr>
          <w:smallCaps w:val="0"/>
          <w:color w:val="5C4B42"/>
          <w:sz w:val="24"/>
          <w:szCs w:val="24"/>
        </w:rPr>
        <w:t>mot Haschawim</w:t>
      </w:r>
    </w:p>
    <w:p>
      <w:pPr>
        <w:pStyle w:val="Normal"/>
        <w:widowControl w:val="0"/>
        <w:ind w:left="360" w:hanging="360"/>
        <w:rPr>
          <w:sz w:val="20"/>
          <w:szCs w:val="20"/>
        </w:rPr>
      </w:pPr>
      <w:r>
        <w:rPr>
          <w:smallCaps w:val="0"/>
          <w:color w:val="5C4B42"/>
          <w:sz w:val="24"/>
          <w:szCs w:val="24"/>
        </w:rPr>
        <w:t>204/5 Nicht fertiggestelltes Haus, 533 Pik, Schchu- nat Schapira, Tel-Aviv, preiswert.</w:t>
      </w:r>
    </w:p>
    <w:p>
      <w:pPr>
        <w:pStyle w:val="Normal"/>
        <w:widowControl w:val="0"/>
        <w:ind w:left="360" w:hanging="360"/>
        <w:rPr>
          <w:sz w:val="20"/>
          <w:szCs w:val="20"/>
        </w:rPr>
      </w:pPr>
      <w:r>
        <w:rPr>
          <w:smallCaps w:val="0"/>
          <w:color w:val="5C4B42"/>
          <w:sz w:val="24"/>
          <w:szCs w:val="24"/>
        </w:rPr>
        <w:t>207/2 Fabrik für Holzspielwaren und Haushalt- artikel, gut eingef., wegzugshalber für LP 150.-</w:t>
      </w:r>
    </w:p>
    <w:p>
      <w:pPr>
        <w:pStyle w:val="Normal"/>
        <w:widowControl w:val="0"/>
        <w:ind w:left="360" w:hanging="360"/>
        <w:rPr>
          <w:sz w:val="20"/>
          <w:szCs w:val="20"/>
        </w:rPr>
      </w:pPr>
      <w:r>
        <w:rPr>
          <w:smallCaps w:val="0"/>
          <w:color w:val="5C4B42"/>
          <w:sz w:val="24"/>
          <w:szCs w:val="24"/>
        </w:rPr>
        <w:t>207/8 Bäckerei, ca. LP 200.- Umsatz, sucht Sozius mit ca. LP 350.-. (Fachkenntnisse nicht unbe- dingt notwendig).</w:t>
      </w:r>
    </w:p>
    <w:p>
      <w:pPr>
        <w:pStyle w:val="Normal"/>
        <w:widowControl w:val="0"/>
        <w:ind w:left="360" w:hanging="360"/>
        <w:rPr>
          <w:sz w:val="15"/>
          <w:szCs w:val="15"/>
        </w:rPr>
      </w:pPr>
      <w:r>
        <w:rPr>
          <w:smallCaps w:val="0"/>
          <w:color w:val="5C4B42"/>
          <w:sz w:val="24"/>
          <w:szCs w:val="24"/>
        </w:rPr>
        <w:t>Zu erfragen bei</w:t>
      </w:r>
    </w:p>
    <w:p>
      <w:pPr>
        <w:pStyle w:val="Normal"/>
        <w:widowControl w:val="0"/>
        <w:rPr>
          <w:sz w:val="22"/>
          <w:szCs w:val="22"/>
        </w:rPr>
      </w:pPr>
      <w:r>
        <w:rPr>
          <w:smallCaps w:val="0"/>
          <w:color w:val="5C4B42"/>
          <w:sz w:val="24"/>
          <w:szCs w:val="24"/>
          <w:lang w:val="en-US" w:eastAsia="en-US" w:bidi="en-US"/>
        </w:rPr>
        <w:t xml:space="preserve">Dr. </w:t>
      </w:r>
      <w:r>
        <w:rPr>
          <w:smallCaps w:val="0"/>
          <w:color w:val="5C4B42"/>
          <w:sz w:val="24"/>
          <w:szCs w:val="24"/>
        </w:rPr>
        <w:t>jur. W. Victor &amp; Landau Ltd.</w:t>
      </w:r>
    </w:p>
    <w:p>
      <w:pPr>
        <w:pStyle w:val="Normal"/>
        <w:widowControl w:val="0"/>
        <w:ind w:left="360" w:hanging="360"/>
        <w:rPr>
          <w:sz w:val="15"/>
          <w:szCs w:val="15"/>
        </w:rPr>
      </w:pPr>
      <w:r>
        <w:rPr>
          <w:smallCaps w:val="0"/>
          <w:color w:val="5C4B42"/>
          <w:sz w:val="24"/>
          <w:szCs w:val="24"/>
        </w:rPr>
        <w:t>Tel-Aviv, P.O.B. 914, Rothschild Bvd. 35, Tel. jetzt 3754</w:t>
      </w:r>
    </w:p>
    <w:p>
      <w:pPr>
        <w:pStyle w:val="Normal"/>
        <w:widowControl w:val="0"/>
        <w:rPr>
          <w:sz w:val="22"/>
          <w:szCs w:val="22"/>
        </w:rPr>
      </w:pPr>
      <w:r>
        <w:rPr>
          <w:smallCaps w:val="0"/>
          <w:color w:val="5C4B42"/>
          <w:sz w:val="24"/>
          <w:szCs w:val="24"/>
        </w:rPr>
        <w:t>55</w:t>
      </w:r>
    </w:p>
    <w:p>
      <w:pPr>
        <w:widowControl w:val="0"/>
      </w:pPr>
      <w:r>
        <w:br w:type="page"/>
      </w:r>
    </w:p>
    <w:p>
      <w:pPr>
        <w:pStyle w:val="Normal"/>
        <w:widowControl w:val="0"/>
        <w:rPr>
          <w:sz w:val="18"/>
          <w:szCs w:val="18"/>
        </w:rPr>
      </w:pPr>
      <w:r>
        <w:rPr>
          <w:smallCaps w:val="0"/>
          <w:color w:val="5C4B42"/>
          <w:sz w:val="24"/>
          <w:szCs w:val="24"/>
        </w:rPr>
        <w:t>12</w:t>
      </w:r>
    </w:p>
    <w:p>
      <w:pPr>
        <w:pStyle w:val="Normal"/>
        <w:widowControl w:val="0"/>
        <w:rPr>
          <w:sz w:val="22"/>
          <w:szCs w:val="22"/>
        </w:rPr>
      </w:pPr>
      <w:r>
        <w:rPr>
          <w:smallCaps w:val="0"/>
          <w:color w:val="5C4B42"/>
          <w:sz w:val="24"/>
          <w:szCs w:val="24"/>
        </w:rPr>
        <w:t>MITTEILUNGSBLATT DER HOG</w:t>
      </w:r>
    </w:p>
    <w:p>
      <w:pPr>
        <w:pStyle w:val="Normal"/>
        <w:widowControl w:val="0"/>
        <w:rPr>
          <w:sz w:val="22"/>
          <w:szCs w:val="22"/>
        </w:rPr>
      </w:pPr>
      <w:r>
        <w:rPr>
          <w:smallCaps w:val="0"/>
          <w:color w:val="5C4B42"/>
          <w:sz w:val="24"/>
          <w:szCs w:val="24"/>
          <w:vertAlign w:val="superscript"/>
          <w:lang w:val="en-US" w:eastAsia="en-US" w:bidi="en-US"/>
        </w:rPr>
        <w:t>1</w:t>
      </w:r>
      <w:r>
        <w:rPr>
          <w:smallCaps w:val="0"/>
          <w:color w:val="5C4B42"/>
          <w:sz w:val="24"/>
          <w:szCs w:val="24"/>
          <w:lang w:val="en-US" w:eastAsia="en-US" w:bidi="en-US"/>
        </w:rPr>
        <w:t>93</w:t>
      </w:r>
      <w:r>
        <w:rPr>
          <w:smallCaps w:val="0"/>
          <w:color w:val="5C4B42"/>
          <w:sz w:val="24"/>
          <w:szCs w:val="24"/>
          <w:vertAlign w:val="superscript"/>
          <w:lang w:val="en-US" w:eastAsia="en-US" w:bidi="en-US"/>
        </w:rPr>
        <w:t>6</w:t>
      </w:r>
      <w:r>
        <w:rPr>
          <w:smallCaps w:val="0"/>
          <w:color w:val="5C4B42"/>
          <w:sz w:val="24"/>
          <w:szCs w:val="24"/>
          <w:lang w:val="en-US" w:eastAsia="en-US" w:bidi="en-US"/>
        </w:rPr>
        <w:t xml:space="preserve"> </w:t>
      </w:r>
      <w:r>
        <w:rPr>
          <w:smallCaps w:val="0"/>
          <w:color w:val="5C4B42"/>
          <w:sz w:val="24"/>
          <w:szCs w:val="24"/>
        </w:rPr>
        <w:t>CM» IQ</w:t>
      </w:r>
    </w:p>
    <w:p>
      <w:pPr>
        <w:pStyle w:val="Normal"/>
        <w:widowControl w:val="0"/>
        <w:rPr>
          <w:sz w:val="18"/>
          <w:szCs w:val="18"/>
        </w:rPr>
      </w:pPr>
      <w:r>
        <w:rPr>
          <w:smallCaps w:val="0"/>
          <w:color w:val="5C4B42"/>
          <w:sz w:val="24"/>
          <w:szCs w:val="24"/>
        </w:rPr>
        <w:t>Die praktische und theoretische Arbeit wird sich in der Haupt- Sache auf die Betriebszweige</w:t>
      </w:r>
    </w:p>
    <w:p>
      <w:pPr>
        <w:pStyle w:val="Normal"/>
        <w:widowControl w:val="0"/>
        <w:rPr>
          <w:sz w:val="18"/>
          <w:szCs w:val="18"/>
        </w:rPr>
      </w:pPr>
      <w:r>
        <w:rPr>
          <w:smallCaps w:val="0"/>
          <w:color w:val="5C4B42"/>
          <w:sz w:val="24"/>
          <w:szCs w:val="24"/>
        </w:rPr>
        <w:t>Milchwirtschaft und Fulterbau</w:t>
      </w:r>
    </w:p>
    <w:p>
      <w:pPr>
        <w:pStyle w:val="Normal"/>
        <w:widowControl w:val="0"/>
        <w:rPr>
          <w:sz w:val="18"/>
          <w:szCs w:val="18"/>
        </w:rPr>
      </w:pPr>
      <w:r>
        <w:rPr>
          <w:smallCaps w:val="0"/>
          <w:color w:val="5C4B42"/>
          <w:sz w:val="24"/>
          <w:szCs w:val="24"/>
        </w:rPr>
        <w:t>Geflügelzucht</w:t>
      </w:r>
    </w:p>
    <w:p>
      <w:pPr>
        <w:pStyle w:val="Normal"/>
        <w:widowControl w:val="0"/>
        <w:rPr>
          <w:sz w:val="18"/>
          <w:szCs w:val="18"/>
        </w:rPr>
      </w:pPr>
      <w:r>
        <w:rPr>
          <w:smallCaps w:val="0"/>
          <w:color w:val="5C4B42"/>
          <w:sz w:val="24"/>
          <w:szCs w:val="24"/>
        </w:rPr>
        <w:t>Gemüsebau</w:t>
      </w:r>
    </w:p>
    <w:p>
      <w:pPr>
        <w:pStyle w:val="Normal"/>
        <w:widowControl w:val="0"/>
        <w:rPr>
          <w:sz w:val="18"/>
          <w:szCs w:val="18"/>
        </w:rPr>
      </w:pPr>
      <w:r>
        <w:rPr>
          <w:smallCaps w:val="0"/>
          <w:color w:val="5C4B42"/>
          <w:sz w:val="24"/>
          <w:szCs w:val="24"/>
        </w:rPr>
        <w:t>Obstbau</w:t>
      </w:r>
    </w:p>
    <w:p>
      <w:pPr>
        <w:pStyle w:val="Normal"/>
        <w:widowControl w:val="0"/>
        <w:rPr>
          <w:sz w:val="18"/>
          <w:szCs w:val="18"/>
        </w:rPr>
      </w:pPr>
      <w:r>
        <w:rPr>
          <w:smallCaps w:val="0"/>
          <w:color w:val="5C4B42"/>
          <w:sz w:val="24"/>
          <w:szCs w:val="24"/>
        </w:rPr>
        <w:t>erstrecken. Daneben werden aber noch einzelne Vorträge über allgemeine landwirtschaftliche Themen, Bodenbearbeitung, Düngerfragen, Tierpflege und Tierkrankheiten etc. erfolgen. An den Abenden sollen dann wie im Vorjahre Aussprachen und seminaristische Übungen über aktuelle landwirtschaftliche Fragen erfolgen.</w:t>
      </w:r>
    </w:p>
    <w:p>
      <w:pPr>
        <w:pStyle w:val="Normal"/>
        <w:widowControl w:val="0"/>
        <w:rPr>
          <w:sz w:val="18"/>
          <w:szCs w:val="18"/>
        </w:rPr>
      </w:pPr>
      <w:r>
        <w:rPr>
          <w:smallCaps w:val="0"/>
          <w:color w:val="5C4B42"/>
          <w:sz w:val="24"/>
          <w:szCs w:val="24"/>
        </w:rPr>
        <w:t>Leider werden es nur die äusseren Verhältnisse nicht gestatten, durch von aussen kommende Referenten Vortragsabende über allgemeine Landes- und Kolonisationsprobleme — wie das ebenfalls im vorigen Jahr geschah — abhalten zu lassen. Dafür soll jedoch versucht werden, während der Kurszeit intensive hebräische Spracharbeit durchzuführen.</w:t>
      </w:r>
    </w:p>
    <w:p>
      <w:pPr>
        <w:pStyle w:val="Normal"/>
        <w:widowControl w:val="0"/>
        <w:rPr>
          <w:sz w:val="18"/>
          <w:szCs w:val="18"/>
        </w:rPr>
      </w:pPr>
      <w:r>
        <w:rPr>
          <w:smallCaps w:val="0"/>
          <w:color w:val="5C4B42"/>
          <w:sz w:val="24"/>
          <w:szCs w:val="24"/>
        </w:rPr>
        <w:t>Bedingungen : Der Kurs wird wiederum unentgeltlich sein, da die Anstalt und die Lehrer sich ohne Bezahlung zur Verfügung gestellt haben.</w:t>
      </w:r>
    </w:p>
    <w:p>
      <w:pPr>
        <w:pStyle w:val="Normal"/>
        <w:widowControl w:val="0"/>
        <w:rPr>
          <w:sz w:val="18"/>
          <w:szCs w:val="18"/>
        </w:rPr>
      </w:pPr>
      <w:r>
        <w:rPr>
          <w:smallCaps w:val="0"/>
          <w:color w:val="5C4B42"/>
          <w:sz w:val="24"/>
          <w:szCs w:val="24"/>
        </w:rPr>
        <w:t>Unterkunftsmöglichkeiten sind vorhanden (es empfiehlt sich jedoch,. Decken mitzubringen). Lediglich für die Kost, die durch die Arbeiterkantine geliefert wird, wird pro Tag ein Entgelt von ca. 8 Piastern zu entrichten sein.</w:t>
      </w:r>
    </w:p>
    <w:p>
      <w:pPr>
        <w:pStyle w:val="Normal"/>
        <w:widowControl w:val="0"/>
        <w:rPr>
          <w:sz w:val="18"/>
          <w:szCs w:val="18"/>
        </w:rPr>
      </w:pPr>
      <w:r>
        <w:rPr>
          <w:smallCaps w:val="0"/>
          <w:color w:val="5C4B42"/>
          <w:sz w:val="24"/>
          <w:szCs w:val="24"/>
        </w:rPr>
        <w:t>Die Teilnehmerzahl wird ca. 20 bis 25 betragen (es können sich auch Frauen beteiligen). Wir bitten, Interessenten für diesen Kurs, sich umgehend mit der landwirtschaftlichen Abteilung der Hitachduth Olej Germania in Verbindung setzen zu wollen. In dem schriftlichen Gesuch sind Alter, landwirtschaftliche Vor- bildung, hebräische Sprachkenntnisse etc. genau anzugeben.</w:t>
      </w:r>
    </w:p>
    <w:p>
      <w:pPr>
        <w:pStyle w:val="Normal"/>
        <w:widowControl w:val="0"/>
        <w:rPr>
          <w:sz w:val="19"/>
          <w:szCs w:val="19"/>
        </w:rPr>
      </w:pPr>
      <w:r>
        <w:rPr>
          <w:smallCaps w:val="0"/>
          <w:sz w:val="24"/>
          <w:szCs w:val="24"/>
        </w:rPr>
        <w:t>Landwirtschaftliche Hachscharah.</w:t>
      </w:r>
    </w:p>
    <w:p>
      <w:pPr>
        <w:pStyle w:val="Normal"/>
        <w:widowControl w:val="0"/>
        <w:rPr>
          <w:sz w:val="18"/>
          <w:szCs w:val="18"/>
        </w:rPr>
      </w:pPr>
      <w:r>
        <w:rPr>
          <w:smallCaps w:val="0"/>
          <w:color w:val="5C4B42"/>
          <w:sz w:val="24"/>
          <w:szCs w:val="24"/>
        </w:rPr>
        <w:t xml:space="preserve">1. An der Grenze des Tel-Aviver Stadtgebietes ist ein grosser Gartenbaubetrieb — auf ca 70 </w:t>
      </w:r>
      <w:r>
        <w:rPr>
          <w:smallCaps w:val="0"/>
          <w:color w:val="5C4B42"/>
          <w:sz w:val="24"/>
          <w:szCs w:val="24"/>
          <w:lang w:val="en-US" w:eastAsia="en-US" w:bidi="en-US"/>
        </w:rPr>
        <w:t xml:space="preserve">Dunam </w:t>
      </w:r>
      <w:r>
        <w:rPr>
          <w:smallCaps w:val="0"/>
          <w:color w:val="5C4B42"/>
          <w:sz w:val="24"/>
          <w:szCs w:val="24"/>
        </w:rPr>
        <w:t xml:space="preserve">— im Entstehen begriffen, der unter Leitung des Gartenbaudirektors Breuer steht. Dieser Betrieb, in dem eine Anzahl von tüchtigen Facharbeitern </w:t>
      </w:r>
      <w:r>
        <w:rPr>
          <w:smallCaps w:val="0"/>
          <w:color w:val="5C4B42"/>
          <w:sz w:val="24"/>
          <w:szCs w:val="24"/>
          <w:lang w:val="en-US" w:eastAsia="en-US" w:bidi="en-US"/>
        </w:rPr>
        <w:t xml:space="preserve">be- </w:t>
      </w:r>
      <w:r>
        <w:rPr>
          <w:smallCaps w:val="0"/>
          <w:color w:val="5C4B42"/>
          <w:sz w:val="24"/>
          <w:szCs w:val="24"/>
        </w:rPr>
        <w:t>schäftigt ist, bietet Praktikanten Möglichkeiten zu gründlicher Ausbildung in intensivem Gartenbau (Gemüsebau, Blumen- zucht, Baumschule etc.). Für Schüler unter 18 Jahren ist eine</w:t>
      </w:r>
    </w:p>
    <w:p>
      <w:pPr>
        <w:pStyle w:val="Normal"/>
        <w:widowControl w:val="0"/>
        <w:shd w:val="clear" w:color="auto" w:fill="000000"/>
        <w:bidi/>
        <w:jc w:val="left"/>
        <w:rPr>
          <w:sz w:val="60"/>
          <w:szCs w:val="60"/>
        </w:rPr>
      </w:pPr>
      <w:r>
        <w:rPr>
          <w:smallCaps w:val="0"/>
          <w:color w:val="B6A88D"/>
          <w:sz w:val="24"/>
          <w:szCs w:val="24"/>
          <w:lang w:val="he-IL" w:eastAsia="he-IL" w:bidi="he-IL"/>
        </w:rPr>
        <w:t>עטרה</w:t>
      </w:r>
    </w:p>
    <w:p>
      <w:pPr>
        <w:pStyle w:val="Normal"/>
        <w:widowControl w:val="0"/>
        <w:shd w:val="clear" w:color="auto" w:fill="000000"/>
        <w:bidi/>
        <w:jc w:val="left"/>
        <w:rPr>
          <w:sz w:val="30"/>
          <w:szCs w:val="30"/>
        </w:rPr>
      </w:pPr>
      <w:r>
        <w:rPr>
          <w:smallCaps w:val="0"/>
          <w:color w:val="B6A88D"/>
          <w:sz w:val="24"/>
          <w:szCs w:val="24"/>
          <w:lang w:val="he-IL" w:eastAsia="he-IL" w:bidi="he-IL"/>
        </w:rPr>
        <w:t>סטה מובחר</w:t>
      </w:r>
    </w:p>
    <w:p>
      <w:pPr>
        <w:widowControl w:val="0"/>
        <w:jc w:val="left"/>
        <w:rPr>
          <w:sz w:val="2"/>
          <w:szCs w:val="2"/>
        </w:rPr>
      </w:pPr>
      <w:r>
        <w:drawing>
          <wp:inline>
            <wp:extent cx="859790" cy="161544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859790" cy="1615440"/>
                    </a:xfrm>
                    <a:prstGeom prst="rect"/>
                  </pic:spPr>
                </pic:pic>
              </a:graphicData>
            </a:graphic>
          </wp:inline>
        </w:drawing>
      </w:r>
    </w:p>
    <w:p>
      <w:pPr>
        <w:pStyle w:val="Normal"/>
        <w:widowControl w:val="0"/>
        <w:shd w:val="clear" w:color="auto" w:fill="000000"/>
        <w:outlineLvl w:val="3"/>
        <w:rPr>
          <w:sz w:val="36"/>
          <w:szCs w:val="36"/>
        </w:rPr>
      </w:pPr>
      <w:bookmarkStart w:id="33" w:name="bookmark33"/>
      <w:r>
        <w:rPr>
          <w:smallCaps w:val="0"/>
          <w:color w:val="B6A88D"/>
          <w:sz w:val="24"/>
          <w:szCs w:val="24"/>
          <w:lang w:val="en-US" w:eastAsia="en-US" w:bidi="en-US"/>
        </w:rPr>
        <w:t xml:space="preserve">A </w:t>
      </w:r>
      <w:r>
        <w:rPr>
          <w:smallCaps w:val="0"/>
          <w:color w:val="B6A88D"/>
          <w:sz w:val="24"/>
          <w:szCs w:val="24"/>
        </w:rPr>
        <w:t xml:space="preserve">T </w:t>
      </w:r>
      <w:r>
        <w:rPr>
          <w:smallCaps w:val="0"/>
          <w:color w:val="B6A88D"/>
          <w:sz w:val="24"/>
          <w:szCs w:val="24"/>
          <w:lang w:val="en-US" w:eastAsia="en-US" w:bidi="en-US"/>
        </w:rPr>
        <w:t xml:space="preserve">A </w:t>
      </w:r>
      <w:r>
        <w:rPr>
          <w:smallCaps w:val="0"/>
          <w:color w:val="B6A88D"/>
          <w:sz w:val="24"/>
          <w:szCs w:val="24"/>
        </w:rPr>
        <w:t xml:space="preserve">R </w:t>
      </w:r>
      <w:r>
        <w:rPr>
          <w:smallCaps w:val="0"/>
          <w:color w:val="B6A88D"/>
          <w:sz w:val="24"/>
          <w:szCs w:val="24"/>
          <w:lang w:val="en-US" w:eastAsia="en-US" w:bidi="en-US"/>
        </w:rPr>
        <w:t>A</w:t>
      </w:r>
      <w:bookmarkEnd w:id="33"/>
    </w:p>
    <w:p>
      <w:pPr>
        <w:pStyle w:val="Normal"/>
        <w:widowControl w:val="0"/>
        <w:shd w:val="clear" w:color="auto" w:fill="000000"/>
        <w:rPr>
          <w:sz w:val="17"/>
          <w:szCs w:val="17"/>
        </w:rPr>
      </w:pPr>
      <w:r>
        <w:rPr>
          <w:smallCaps w:val="0"/>
          <w:color w:val="B6A88D"/>
          <w:sz w:val="24"/>
          <w:szCs w:val="24"/>
          <w:lang w:val="en-US" w:eastAsia="en-US" w:bidi="en-US"/>
        </w:rPr>
        <w:t>THE BEST COFFEE</w:t>
      </w:r>
    </w:p>
    <w:p>
      <w:pPr>
        <w:pStyle w:val="Normal"/>
        <w:widowControl w:val="0"/>
        <w:rPr>
          <w:sz w:val="18"/>
          <w:szCs w:val="18"/>
        </w:rPr>
      </w:pPr>
      <w:r>
        <w:rPr>
          <w:smallCaps w:val="0"/>
          <w:color w:val="5C4B42"/>
          <w:sz w:val="24"/>
          <w:szCs w:val="24"/>
        </w:rPr>
        <w:t>2-jährige Ausbildung vorgesehen, für Schüler über 18 Jahren eine vorerst 1-jährige Verpflichtung. Die Ausbildung ist unent- geltlich; für Wohnung und Verpflegung müssen die Schüler selber sorgen. Billige Unterkunftsmöglichkeiten in der Nähe des Betriebes sind vorhanden, ln den Wintermonaten ist eine syste- matische theoretische Ausbildung vorgesehen.</w:t>
      </w:r>
    </w:p>
    <w:p>
      <w:pPr>
        <w:pStyle w:val="Normal"/>
        <w:widowControl w:val="0"/>
        <w:rPr>
          <w:sz w:val="18"/>
          <w:szCs w:val="18"/>
        </w:rPr>
      </w:pPr>
      <w:r>
        <w:rPr>
          <w:smallCaps w:val="0"/>
          <w:color w:val="5C4B42"/>
          <w:sz w:val="24"/>
          <w:szCs w:val="24"/>
        </w:rPr>
        <w:t>Es besteht ferner der Plan, an den Gartenbetrieb eine kleine Vieh- und Geflügelwirtschaft anzugliedern.</w:t>
      </w:r>
    </w:p>
    <w:p>
      <w:pPr>
        <w:pStyle w:val="Normal"/>
        <w:widowControl w:val="0"/>
        <w:rPr>
          <w:sz w:val="18"/>
          <w:szCs w:val="18"/>
        </w:rPr>
      </w:pPr>
      <w:r>
        <w:rPr>
          <w:smallCaps w:val="0"/>
          <w:color w:val="5C4B42"/>
          <w:sz w:val="24"/>
          <w:szCs w:val="24"/>
        </w:rPr>
        <w:t>Interessenten werden gebeten, sich wegen näherer Einzelheiten an die landwirtschaftliche Abteilung der HOG Tel-Aviv zu wenden.</w:t>
      </w:r>
    </w:p>
    <w:p>
      <w:pPr>
        <w:pStyle w:val="Normal"/>
        <w:widowControl w:val="0"/>
        <w:tabs>
          <w:tab w:pos="283" w:val="left"/>
        </w:tabs>
        <w:rPr>
          <w:sz w:val="18"/>
          <w:szCs w:val="18"/>
        </w:rPr>
      </w:pPr>
      <w:r>
        <w:rPr>
          <w:smallCaps w:val="0"/>
          <w:color w:val="5C4B42"/>
          <w:sz w:val="24"/>
          <w:szCs w:val="24"/>
        </w:rPr>
        <w:t>2.</w:t>
        <w:tab/>
        <w:t xml:space="preserve">Für eine grosse landwirtschaftliche Farm wird ein Hofver- </w:t>
      </w:r>
      <w:r>
        <w:rPr>
          <w:smallCaps w:val="0"/>
          <w:color w:val="5C4B42"/>
          <w:sz w:val="24"/>
          <w:szCs w:val="24"/>
          <w:lang w:val="en-US" w:eastAsia="en-US" w:bidi="en-US"/>
        </w:rPr>
        <w:t xml:space="preserve">waiter </w:t>
      </w:r>
      <w:r>
        <w:rPr>
          <w:smallCaps w:val="0"/>
          <w:color w:val="5C4B42"/>
          <w:sz w:val="24"/>
          <w:szCs w:val="24"/>
        </w:rPr>
        <w:t>(Chazran) gesucht. Technische Kenntnisse und Hebräisch Voraussetzung.</w:t>
      </w:r>
    </w:p>
    <w:p>
      <w:pPr>
        <w:pStyle w:val="Normal"/>
        <w:widowControl w:val="0"/>
        <w:tabs>
          <w:tab w:pos="283" w:val="left"/>
        </w:tabs>
        <w:rPr>
          <w:sz w:val="18"/>
          <w:szCs w:val="18"/>
        </w:rPr>
      </w:pPr>
      <w:r>
        <w:rPr>
          <w:smallCaps w:val="0"/>
          <w:color w:val="5C4B42"/>
          <w:sz w:val="24"/>
          <w:szCs w:val="24"/>
        </w:rPr>
        <w:t>3.</w:t>
        <w:tab/>
        <w:t>Junge Menschen, die die ernsthafte Absicht haben, sich einer aus jungen Einwanderern aus Deutschland bestehenden Kollek- tivgruppe anzuschliessen, mögen sich an die obengenannte Stelle wenden.</w:t>
      </w:r>
    </w:p>
    <w:p>
      <w:pPr>
        <w:pStyle w:val="Normal"/>
        <w:widowControl w:val="0"/>
        <w:rPr>
          <w:sz w:val="19"/>
          <w:szCs w:val="19"/>
        </w:rPr>
      </w:pPr>
      <w:r>
        <w:rPr>
          <w:smallCaps w:val="0"/>
          <w:color w:val="5C4B42"/>
          <w:sz w:val="24"/>
          <w:szCs w:val="24"/>
        </w:rPr>
        <w:t>Mittelstands-Siedlung.</w:t>
      </w:r>
    </w:p>
    <w:p>
      <w:pPr>
        <w:pStyle w:val="Normal"/>
        <w:widowControl w:val="0"/>
        <w:rPr>
          <w:sz w:val="18"/>
          <w:szCs w:val="18"/>
        </w:rPr>
      </w:pPr>
      <w:r>
        <w:rPr>
          <w:smallCaps w:val="0"/>
          <w:color w:val="5C4B42"/>
          <w:sz w:val="24"/>
          <w:szCs w:val="24"/>
        </w:rPr>
        <w:t>Es bestehen zur Zeit noch einige freie Siedlungsplätze in Gan Haschomron bei Karkur (auf privaten Boden)</w:t>
      </w:r>
    </w:p>
    <w:p>
      <w:pPr>
        <w:pStyle w:val="Normal"/>
        <w:widowControl w:val="0"/>
        <w:tabs>
          <w:tab w:pos="2395" w:val="left"/>
        </w:tabs>
        <w:rPr>
          <w:sz w:val="18"/>
          <w:szCs w:val="18"/>
        </w:rPr>
      </w:pPr>
      <w:r>
        <w:rPr>
          <w:smallCaps w:val="0"/>
          <w:color w:val="5C4B42"/>
          <w:sz w:val="24"/>
          <w:szCs w:val="24"/>
        </w:rPr>
        <w:t>Beer Tuwia</w:t>
        <w:tab/>
        <w:t>Moschaw Owdim auf KKL-Boden</w:t>
      </w:r>
    </w:p>
    <w:p>
      <w:pPr>
        <w:pStyle w:val="Normal"/>
        <w:widowControl w:val="0"/>
        <w:tabs>
          <w:tab w:pos="2689" w:val="left"/>
        </w:tabs>
        <w:rPr>
          <w:sz w:val="18"/>
          <w:szCs w:val="18"/>
        </w:rPr>
      </w:pPr>
      <w:r>
        <w:rPr>
          <w:smallCaps w:val="0"/>
          <w:color w:val="5C4B42"/>
          <w:sz w:val="24"/>
          <w:szCs w:val="24"/>
        </w:rPr>
        <w:t>Kfar Jedidja</w:t>
        <w:tab/>
        <w:t>״ ״ ״</w:t>
      </w:r>
    </w:p>
    <w:p>
      <w:pPr>
        <w:pStyle w:val="Normal"/>
        <w:widowControl w:val="0"/>
        <w:tabs>
          <w:tab w:pos="2689" w:val="left"/>
        </w:tabs>
        <w:rPr>
          <w:sz w:val="18"/>
          <w:szCs w:val="18"/>
        </w:rPr>
      </w:pPr>
      <w:r>
        <w:rPr>
          <w:smallCaps w:val="0"/>
          <w:color w:val="5C4B42"/>
          <w:sz w:val="24"/>
          <w:szCs w:val="24"/>
        </w:rPr>
        <w:t>.Ejn Wered</w:t>
        <w:tab/>
        <w:t>״ ״ ״</w:t>
      </w:r>
    </w:p>
    <w:p>
      <w:pPr>
        <w:pStyle w:val="Normal"/>
        <w:widowControl w:val="0"/>
        <w:tabs>
          <w:tab w:pos="2689" w:val="left"/>
        </w:tabs>
        <w:rPr>
          <w:sz w:val="18"/>
          <w:szCs w:val="18"/>
        </w:rPr>
      </w:pPr>
      <w:r>
        <w:rPr>
          <w:smallCaps w:val="0"/>
          <w:color w:val="5C4B42"/>
          <w:sz w:val="24"/>
          <w:szCs w:val="24"/>
        </w:rPr>
        <w:t>Cheruth</w:t>
        <w:tab/>
        <w:t>״ ״ ״</w:t>
      </w:r>
    </w:p>
    <w:p>
      <w:pPr>
        <w:pStyle w:val="Normal"/>
        <w:widowControl w:val="0"/>
        <w:tabs>
          <w:tab w:pos="2689" w:val="left"/>
        </w:tabs>
        <w:rPr>
          <w:sz w:val="18"/>
          <w:szCs w:val="18"/>
        </w:rPr>
      </w:pPr>
      <w:r>
        <w:rPr>
          <w:smallCaps w:val="0"/>
          <w:color w:val="5C4B42"/>
          <w:sz w:val="24"/>
          <w:szCs w:val="24"/>
        </w:rPr>
        <w:t>Tel Adaschim</w:t>
        <w:tab/>
        <w:t>״ ״ ״</w:t>
      </w:r>
    </w:p>
    <w:p>
      <w:pPr>
        <w:pStyle w:val="Normal"/>
        <w:widowControl w:val="0"/>
        <w:tabs>
          <w:tab w:pos="2689" w:val="left"/>
        </w:tabs>
        <w:rPr>
          <w:sz w:val="18"/>
          <w:szCs w:val="18"/>
        </w:rPr>
      </w:pPr>
      <w:r>
        <w:rPr>
          <w:smallCaps w:val="0"/>
          <w:color w:val="5C4B42"/>
          <w:sz w:val="24"/>
          <w:szCs w:val="24"/>
        </w:rPr>
        <w:t>Kfar Asar</w:t>
        <w:tab/>
        <w:t>״ ״</w:t>
      </w:r>
    </w:p>
    <w:p>
      <w:pPr>
        <w:pStyle w:val="Normal"/>
        <w:widowControl w:val="0"/>
        <w:tabs>
          <w:tab w:pos="2689" w:val="left"/>
        </w:tabs>
        <w:rPr>
          <w:sz w:val="18"/>
          <w:szCs w:val="18"/>
        </w:rPr>
      </w:pPr>
      <w:r>
        <w:rPr>
          <w:smallCaps w:val="0"/>
          <w:color w:val="5C4B42"/>
          <w:sz w:val="24"/>
          <w:szCs w:val="24"/>
        </w:rPr>
        <w:t>Beth Chanan</w:t>
        <w:tab/>
        <w:t>״ ״ ״</w:t>
      </w:r>
    </w:p>
    <w:p>
      <w:pPr>
        <w:pStyle w:val="Normal"/>
        <w:widowControl w:val="0"/>
        <w:rPr>
          <w:sz w:val="18"/>
          <w:szCs w:val="18"/>
        </w:rPr>
      </w:pPr>
      <w:r>
        <w:rPr>
          <w:smallCaps w:val="0"/>
          <w:color w:val="5C4B42"/>
          <w:sz w:val="24"/>
          <w:szCs w:val="24"/>
        </w:rPr>
        <w:t>Für die oben genannten Siedlungspunkte ist im Durchschnitt ein Kapital von LP. 700—1000 erforderlich. In Gan Haschom- ron erhöht sich die Summe um den Betrag, der für den Boden aufzuwenden ist.</w:t>
      </w:r>
    </w:p>
    <w:p>
      <w:pPr>
        <w:pStyle w:val="Normal"/>
        <w:widowControl w:val="0"/>
        <w:rPr>
          <w:sz w:val="18"/>
          <w:szCs w:val="18"/>
        </w:rPr>
      </w:pPr>
      <w:r>
        <w:rPr>
          <w:smallCaps w:val="0"/>
          <w:color w:val="5C4B42"/>
          <w:sz w:val="24"/>
          <w:szCs w:val="24"/>
        </w:rPr>
        <w:t xml:space="preserve">Die Vorbereitungen der Siedlungsgesellschaft ״Rassco", die </w:t>
      </w:r>
      <w:r>
        <w:rPr>
          <w:smallCaps w:val="0"/>
          <w:color w:val="5C4B42"/>
          <w:sz w:val="24"/>
          <w:szCs w:val="24"/>
          <w:lang w:val="en-US" w:eastAsia="en-US" w:bidi="en-US"/>
        </w:rPr>
        <w:t xml:space="preserve">be- </w:t>
      </w:r>
      <w:r>
        <w:rPr>
          <w:smallCaps w:val="0"/>
          <w:color w:val="5C4B42"/>
          <w:sz w:val="24"/>
          <w:szCs w:val="24"/>
        </w:rPr>
        <w:t>kanntlich eine mittelständische Siedlung in Herzlia (Zone 3) durchführt, sind soweit gediehen, dass mit der Vormerkung von Siedlungskandidaten begonnen werden kann.</w:t>
      </w:r>
    </w:p>
    <w:p>
      <w:pPr>
        <w:pStyle w:val="Normal"/>
        <w:widowControl w:val="0"/>
        <w:rPr>
          <w:sz w:val="18"/>
          <w:szCs w:val="18"/>
        </w:rPr>
      </w:pPr>
      <w:r>
        <w:rPr>
          <w:smallCaps w:val="0"/>
          <w:color w:val="5C4B42"/>
          <w:sz w:val="24"/>
          <w:szCs w:val="24"/>
        </w:rPr>
        <w:t>Nähere Einzelheiten über den Siedlungsplan und die Bedin- gungen, über die wir in einem der nächsten Hefte ausführlich berichten werden, sind zu erfahren bei der ״Rassco", Tel-Aviv, Allenbystr. 100 und bei der landwirtschaftlichen Abteilung der HOG.</w:t>
      </w:r>
    </w:p>
    <w:p>
      <w:pPr>
        <w:pStyle w:val="Normal"/>
        <w:widowControl w:val="0"/>
        <w:outlineLvl w:val="7"/>
        <w:rPr>
          <w:sz w:val="20"/>
          <w:szCs w:val="20"/>
        </w:rPr>
      </w:pPr>
      <w:bookmarkStart w:id="34" w:name="bookmark34"/>
      <w:r>
        <w:rPr>
          <w:smallCaps w:val="0"/>
          <w:color w:val="5C4B42"/>
          <w:sz w:val="24"/>
          <w:szCs w:val="24"/>
        </w:rPr>
        <w:t>AUSTAUSCH-UNTERRICHT</w:t>
      </w:r>
      <w:bookmarkEnd w:id="34"/>
    </w:p>
    <w:p>
      <w:pPr>
        <w:pStyle w:val="Normal"/>
        <w:widowControl w:val="0"/>
        <w:rPr>
          <w:sz w:val="18"/>
          <w:szCs w:val="18"/>
        </w:rPr>
      </w:pPr>
      <w:r>
        <w:rPr>
          <w:smallCaps w:val="0"/>
          <w:color w:val="5C4B42"/>
          <w:sz w:val="24"/>
          <w:szCs w:val="24"/>
        </w:rPr>
        <w:t>In Zeiten, in denen ein Überangebot von Arbeitskräften herrrscht, hat der die grössten Chancen, der die meisten und am besten zu verwertenden Kenntnisse besitzt.</w:t>
      </w:r>
    </w:p>
    <w:p>
      <w:pPr>
        <w:pStyle w:val="Normal"/>
        <w:widowControl w:val="0"/>
        <w:rPr>
          <w:sz w:val="18"/>
          <w:szCs w:val="18"/>
        </w:rPr>
      </w:pPr>
      <w:r>
        <w:rPr>
          <w:smallCaps w:val="0"/>
          <w:color w:val="5C4B42"/>
          <w:sz w:val="24"/>
          <w:szCs w:val="24"/>
        </w:rPr>
        <w:t xml:space="preserve">Auch heute noch besteht Bedarf nach Menschen mit wirklich hervorragenden Kenntnissen, vor allem S p r a c h-kenntnissen. In eines jeden Interesse ilegt es, sich auszubilden und seine </w:t>
      </w:r>
      <w:r>
        <w:rPr>
          <w:smallCaps w:val="0"/>
          <w:color w:val="5C4B42"/>
          <w:sz w:val="24"/>
          <w:szCs w:val="24"/>
          <w:lang w:val="en-US" w:eastAsia="en-US" w:bidi="en-US"/>
        </w:rPr>
        <w:t xml:space="preserve">be- </w:t>
      </w:r>
      <w:r>
        <w:rPr>
          <w:smallCaps w:val="0"/>
          <w:color w:val="5C4B42"/>
          <w:sz w:val="24"/>
          <w:szCs w:val="24"/>
        </w:rPr>
        <w:t>ruflichen Kenntnisse zu erweitern. Aber nicht jeder hat heut- zutage das Geld dazu. Die Hitachduth Olej Germania ist bereit, ihren Apparat für die Organisierung von AUSTAUSCH-UN- TERRICHT zur Verfügung zu stellen, etwa in der Form, dass der eine Iwrith-Stunde erteilt gegen Unterricht in Stenographie und Schreibmaschine, oder englische Konversation gegen Unter- haltung in Iwrith und dergleichen mehr.</w:t>
      </w:r>
    </w:p>
    <w:p>
      <w:pPr>
        <w:pStyle w:val="Normal"/>
        <w:widowControl w:val="0"/>
        <w:rPr>
          <w:sz w:val="18"/>
          <w:szCs w:val="18"/>
        </w:rPr>
      </w:pPr>
      <w:r>
        <w:rPr>
          <w:smallCaps w:val="0"/>
          <w:color w:val="5C4B42"/>
          <w:sz w:val="24"/>
          <w:szCs w:val="24"/>
        </w:rPr>
        <w:t xml:space="preserve">Wer Interesse an einem derartigen AUSTAUSCH-UNTER- RICHT hat, möge sich unter genauer Angabe des von ihm ge- wünschten Unterrichts und der Kenntnisse, die er selbst </w:t>
      </w:r>
      <w:r>
        <w:rPr>
          <w:smallCaps w:val="0"/>
          <w:color w:val="5C4B42"/>
          <w:sz w:val="24"/>
          <w:szCs w:val="24"/>
          <w:lang w:val="en-US" w:eastAsia="en-US" w:bidi="en-US"/>
        </w:rPr>
        <w:t>be-</w:t>
      </w:r>
    </w:p>
    <w:p>
      <w:pPr>
        <w:widowControl w:val="0"/>
        <w:jc w:val="left"/>
        <w:rPr>
          <w:sz w:val="2"/>
          <w:szCs w:val="2"/>
        </w:rPr>
      </w:pPr>
      <w:r>
        <w:drawing>
          <wp:inline>
            <wp:extent cx="560705" cy="27432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560705" cy="274320"/>
                    </a:xfrm>
                    <a:prstGeom prst="rect"/>
                  </pic:spPr>
                </pic:pic>
              </a:graphicData>
            </a:graphic>
          </wp:inline>
        </w:drawing>
      </w:r>
    </w:p>
    <w:p>
      <w:pPr>
        <w:widowControl w:val="0"/>
      </w:pPr>
      <w:r>
        <w:br w:type="page"/>
      </w:r>
    </w:p>
    <w:p>
      <w:pPr>
        <w:pStyle w:val="Normal"/>
        <w:widowControl w:val="0"/>
        <w:bidi/>
        <w:jc w:val="left"/>
        <w:rPr>
          <w:sz w:val="42"/>
          <w:szCs w:val="42"/>
        </w:rPr>
      </w:pPr>
      <w:r>
        <w:rPr>
          <w:smallCaps w:val="0"/>
          <w:sz w:val="24"/>
          <w:szCs w:val="24"/>
          <w:lang w:val="he-IL" w:eastAsia="he-IL" w:bidi="he-IL"/>
        </w:rPr>
        <w:t>ו</w:t>
      </w:r>
    </w:p>
    <w:p>
      <w:pPr>
        <w:pStyle w:val="Normal"/>
        <w:widowControl w:val="0"/>
        <w:tabs>
          <w:tab w:leader="underscore" w:pos="3312" w:val="left"/>
          <w:tab w:leader="underscore" w:pos="9931" w:val="left"/>
        </w:tabs>
        <w:rPr>
          <w:sz w:val="22"/>
          <w:szCs w:val="22"/>
        </w:rPr>
      </w:pPr>
      <w:r>
        <w:rPr>
          <w:smallCaps w:val="0"/>
          <w:sz w:val="24"/>
          <w:szCs w:val="24"/>
        </w:rPr>
        <w:t>1936 (Juli II)</w:t>
        <w:tab/>
        <w:t xml:space="preserve">MITTEILUNGSBLATT DER </w:t>
      </w:r>
      <w:r>
        <w:rPr>
          <w:smallCaps w:val="0"/>
          <w:sz w:val="24"/>
          <w:szCs w:val="24"/>
          <w:lang w:val="en-US" w:eastAsia="en-US" w:bidi="en-US"/>
        </w:rPr>
        <w:t>HOG</w:t>
      </w:r>
      <w:r>
        <w:rPr>
          <w:smallCaps w:val="0"/>
          <w:sz w:val="24"/>
          <w:szCs w:val="24"/>
        </w:rPr>
        <w:tab/>
        <w:t>13</w:t>
      </w:r>
    </w:p>
    <w:p>
      <w:pPr>
        <w:pStyle w:val="Normal"/>
        <w:widowControl w:val="0"/>
        <w:rPr>
          <w:sz w:val="18"/>
          <w:szCs w:val="18"/>
        </w:rPr>
      </w:pPr>
      <w:r>
        <w:rPr>
          <w:smallCaps w:val="0"/>
          <w:color w:val="5C4B42"/>
          <w:sz w:val="24"/>
          <w:szCs w:val="24"/>
        </w:rPr>
        <w:t>sitzt, an uns wenden. Wir werden versuchen, ihn mit geeigneten Partnern zusammenzubringen.</w:t>
      </w:r>
    </w:p>
    <w:p>
      <w:pPr>
        <w:pStyle w:val="Normal"/>
        <w:widowControl w:val="0"/>
        <w:rPr>
          <w:sz w:val="18"/>
          <w:szCs w:val="18"/>
        </w:rPr>
      </w:pPr>
      <w:r>
        <w:rPr>
          <w:smallCaps w:val="0"/>
          <w:color w:val="5C4B42"/>
          <w:sz w:val="24"/>
          <w:szCs w:val="24"/>
        </w:rPr>
        <w:t>Wir veröffentlichen die ersten Angebote, die uns zugegan- gen sind :</w:t>
      </w:r>
    </w:p>
    <w:tbl>
      <w:tblPr>
        <w:tblOverlap w:val="never"/>
        <w:jc w:val="left"/>
        <w:tblLayout w:type="fixed"/>
      </w:tblPr>
      <w:tblGrid>
        <w:gridCol w:w="2222"/>
        <w:gridCol w:w="1574"/>
        <w:gridCol w:w="1181"/>
      </w:tblGrid>
      <w:tr>
        <w:trPr>
          <w:trHeight w:val="206"/>
        </w:trPr>
        <w:tc>
          <w:tcPr>
            <w:tcBorders/>
            <w:shd w:val="clear" w:color="auto" w:fill="FFFFFF"/>
            <w:vAlign w:val="top"/>
          </w:tcPr>
          <w:p>
            <w:pPr>
              <w:pStyle w:val="Normal"/>
              <w:widowControl w:val="0"/>
              <w:rPr>
                <w:sz w:val="15"/>
                <w:szCs w:val="15"/>
              </w:rPr>
            </w:pPr>
            <w:r>
              <w:rPr>
                <w:smallCaps w:val="0"/>
                <w:color w:val="5C4B42"/>
                <w:sz w:val="24"/>
                <w:szCs w:val="24"/>
              </w:rPr>
              <w:t>Name u. Adresse</w:t>
            </w:r>
          </w:p>
        </w:tc>
        <w:tc>
          <w:tcPr>
            <w:tcBorders/>
            <w:shd w:val="clear" w:color="auto" w:fill="FFFFFF"/>
            <w:vAlign w:val="top"/>
          </w:tcPr>
          <w:p>
            <w:pPr>
              <w:pStyle w:val="Normal"/>
              <w:widowControl w:val="0"/>
              <w:rPr>
                <w:sz w:val="15"/>
                <w:szCs w:val="15"/>
              </w:rPr>
            </w:pPr>
            <w:r>
              <w:rPr>
                <w:smallCaps w:val="0"/>
                <w:color w:val="5C4B42"/>
                <w:sz w:val="24"/>
                <w:szCs w:val="24"/>
              </w:rPr>
              <w:t>kann</w:t>
            </w:r>
          </w:p>
        </w:tc>
        <w:tc>
          <w:tcPr>
            <w:tcBorders/>
            <w:shd w:val="clear" w:color="auto" w:fill="FFFFFF"/>
            <w:vAlign w:val="top"/>
          </w:tcPr>
          <w:p>
            <w:pPr>
              <w:pStyle w:val="Normal"/>
              <w:widowControl w:val="0"/>
              <w:rPr>
                <w:sz w:val="15"/>
                <w:szCs w:val="15"/>
              </w:rPr>
            </w:pPr>
            <w:r>
              <w:rPr>
                <w:smallCaps w:val="0"/>
                <w:color w:val="5C4B42"/>
                <w:sz w:val="24"/>
                <w:szCs w:val="24"/>
              </w:rPr>
              <w:t>sucht</w:t>
            </w:r>
          </w:p>
        </w:tc>
      </w:tr>
      <w:tr>
        <w:trPr>
          <w:trHeight w:val="298"/>
        </w:trPr>
        <w:tc>
          <w:tcPr>
            <w:tcBorders>
              <w:top w:val="single" w:sz="4"/>
            </w:tcBorders>
            <w:shd w:val="clear" w:color="auto" w:fill="FFFFFF"/>
            <w:vAlign w:val="bottom"/>
          </w:tcPr>
          <w:p>
            <w:pPr>
              <w:pStyle w:val="Normal"/>
              <w:widowControl w:val="0"/>
              <w:rPr>
                <w:sz w:val="15"/>
                <w:szCs w:val="15"/>
              </w:rPr>
            </w:pPr>
            <w:r>
              <w:rPr>
                <w:smallCaps w:val="0"/>
                <w:color w:val="5C4B42"/>
                <w:sz w:val="24"/>
                <w:szCs w:val="24"/>
              </w:rPr>
              <w:t>Moses, Maja, Frugstr. 22</w:t>
            </w:r>
          </w:p>
        </w:tc>
        <w:tc>
          <w:tcPr>
            <w:tcBorders>
              <w:top w:val="single" w:sz="4"/>
            </w:tcBorders>
            <w:shd w:val="clear" w:color="auto" w:fill="FFFFFF"/>
            <w:vAlign w:val="bottom"/>
          </w:tcPr>
          <w:p>
            <w:pPr>
              <w:pStyle w:val="Normal"/>
              <w:widowControl w:val="0"/>
              <w:rPr>
                <w:sz w:val="15"/>
                <w:szCs w:val="15"/>
              </w:rPr>
            </w:pPr>
            <w:r>
              <w:rPr>
                <w:smallCaps w:val="0"/>
                <w:color w:val="5C4B42"/>
                <w:sz w:val="24"/>
                <w:szCs w:val="24"/>
              </w:rPr>
              <w:t>Iwrith Konvers.</w:t>
            </w:r>
          </w:p>
        </w:tc>
        <w:tc>
          <w:tcPr>
            <w:tcBorders>
              <w:top w:val="single" w:sz="4"/>
            </w:tcBorders>
            <w:shd w:val="clear" w:color="auto" w:fill="FFFFFF"/>
            <w:vAlign w:val="bottom"/>
          </w:tcPr>
          <w:p>
            <w:pPr>
              <w:pStyle w:val="Normal"/>
              <w:widowControl w:val="0"/>
              <w:rPr>
                <w:sz w:val="15"/>
                <w:szCs w:val="15"/>
              </w:rPr>
            </w:pPr>
            <w:r>
              <w:rPr>
                <w:smallCaps w:val="0"/>
                <w:color w:val="5C4B42"/>
                <w:sz w:val="24"/>
                <w:szCs w:val="24"/>
              </w:rPr>
              <w:t>Schreibmasch.</w:t>
            </w:r>
          </w:p>
        </w:tc>
      </w:tr>
      <w:tr>
        <w:trPr>
          <w:trHeight w:val="192"/>
        </w:trPr>
        <w:tc>
          <w:tcPr>
            <w:tcBorders/>
            <w:shd w:val="clear" w:color="auto" w:fill="FFFFFF"/>
            <w:vAlign w:val="bottom"/>
          </w:tcPr>
          <w:p>
            <w:pPr>
              <w:pStyle w:val="Normal"/>
              <w:widowControl w:val="0"/>
              <w:rPr>
                <w:sz w:val="15"/>
                <w:szCs w:val="15"/>
              </w:rPr>
            </w:pPr>
            <w:r>
              <w:rPr>
                <w:smallCaps w:val="0"/>
                <w:color w:val="5C4B42"/>
                <w:sz w:val="24"/>
                <w:szCs w:val="24"/>
              </w:rPr>
              <w:t>Nussbaum, Chana,</w:t>
            </w:r>
          </w:p>
        </w:tc>
        <w:tc>
          <w:tcPr>
            <w:tcBorders/>
            <w:shd w:val="clear" w:color="auto" w:fill="FFFFFF"/>
            <w:vAlign w:val="bottom"/>
          </w:tcPr>
          <w:p>
            <w:pPr>
              <w:pStyle w:val="Normal"/>
              <w:widowControl w:val="0"/>
              <w:rPr>
                <w:sz w:val="15"/>
                <w:szCs w:val="15"/>
              </w:rPr>
            </w:pPr>
            <w:r>
              <w:rPr>
                <w:smallCaps w:val="0"/>
                <w:color w:val="5C4B42"/>
                <w:sz w:val="24"/>
                <w:szCs w:val="24"/>
              </w:rPr>
              <w:t>Iwrith Konvers.</w:t>
            </w:r>
          </w:p>
        </w:tc>
        <w:tc>
          <w:tcPr>
            <w:tcBorders/>
            <w:shd w:val="clear" w:color="auto" w:fill="FFFFFF"/>
            <w:vAlign w:val="top"/>
          </w:tcPr>
          <w:p>
            <w:pPr>
              <w:widowControl w:val="0"/>
              <w:rPr>
                <w:sz w:val="10"/>
                <w:szCs w:val="10"/>
              </w:rPr>
            </w:pPr>
          </w:p>
        </w:tc>
      </w:tr>
      <w:tr>
        <w:trPr>
          <w:trHeight w:val="202"/>
        </w:trPr>
        <w:tc>
          <w:tcPr>
            <w:tcBorders/>
            <w:shd w:val="clear" w:color="auto" w:fill="FFFFFF"/>
            <w:vAlign w:val="top"/>
          </w:tcPr>
          <w:p>
            <w:pPr>
              <w:pStyle w:val="Normal"/>
              <w:widowControl w:val="0"/>
              <w:rPr>
                <w:sz w:val="15"/>
                <w:szCs w:val="15"/>
              </w:rPr>
            </w:pPr>
            <w:r>
              <w:rPr>
                <w:smallCaps w:val="0"/>
                <w:color w:val="5C4B42"/>
                <w:sz w:val="24"/>
                <w:szCs w:val="24"/>
              </w:rPr>
              <w:t>Hachaschmonaimstr. 18</w:t>
            </w:r>
          </w:p>
        </w:tc>
        <w:tc>
          <w:tcPr>
            <w:tcBorders/>
            <w:shd w:val="clear" w:color="auto" w:fill="FFFFFF"/>
            <w:vAlign w:val="top"/>
          </w:tcPr>
          <w:p>
            <w:pPr>
              <w:pStyle w:val="Normal"/>
              <w:widowControl w:val="0"/>
              <w:rPr>
                <w:sz w:val="15"/>
                <w:szCs w:val="15"/>
              </w:rPr>
            </w:pPr>
            <w:r>
              <w:rPr>
                <w:smallCaps w:val="0"/>
                <w:color w:val="5C4B42"/>
                <w:sz w:val="24"/>
                <w:szCs w:val="24"/>
              </w:rPr>
              <w:t>Schreibmasch.</w:t>
            </w:r>
          </w:p>
        </w:tc>
        <w:tc>
          <w:tcPr>
            <w:tcBorders/>
            <w:shd w:val="clear" w:color="auto" w:fill="FFFFFF"/>
            <w:vAlign w:val="top"/>
          </w:tcPr>
          <w:p>
            <w:pPr>
              <w:pStyle w:val="Normal"/>
              <w:widowControl w:val="0"/>
              <w:rPr>
                <w:sz w:val="15"/>
                <w:szCs w:val="15"/>
              </w:rPr>
            </w:pPr>
            <w:r>
              <w:rPr>
                <w:smallCaps w:val="0"/>
                <w:color w:val="5C4B42"/>
                <w:sz w:val="24"/>
                <w:szCs w:val="24"/>
              </w:rPr>
              <w:t>englisch</w:t>
            </w:r>
          </w:p>
        </w:tc>
      </w:tr>
      <w:tr>
        <w:trPr>
          <w:trHeight w:val="197"/>
        </w:trPr>
        <w:tc>
          <w:tcPr>
            <w:tcBorders/>
            <w:shd w:val="clear" w:color="auto" w:fill="FFFFFF"/>
            <w:vAlign w:val="bottom"/>
          </w:tcPr>
          <w:p>
            <w:pPr>
              <w:pStyle w:val="Normal"/>
              <w:widowControl w:val="0"/>
              <w:rPr>
                <w:sz w:val="15"/>
                <w:szCs w:val="15"/>
              </w:rPr>
            </w:pPr>
            <w:r>
              <w:rPr>
                <w:smallCaps w:val="0"/>
                <w:color w:val="5C4B42"/>
                <w:sz w:val="24"/>
                <w:szCs w:val="24"/>
              </w:rPr>
              <w:t>Bäcker, Margot,</w:t>
            </w:r>
          </w:p>
        </w:tc>
        <w:tc>
          <w:tcPr>
            <w:tcBorders/>
            <w:shd w:val="clear" w:color="auto" w:fill="FFFFFF"/>
            <w:vAlign w:val="top"/>
          </w:tcPr>
          <w:p>
            <w:pPr>
              <w:widowControl w:val="0"/>
              <w:rPr>
                <w:sz w:val="10"/>
                <w:szCs w:val="10"/>
              </w:rPr>
            </w:pPr>
          </w:p>
        </w:tc>
        <w:tc>
          <w:tcPr>
            <w:tcBorders/>
            <w:shd w:val="clear" w:color="auto" w:fill="FFFFFF"/>
            <w:vAlign w:val="bottom"/>
          </w:tcPr>
          <w:p>
            <w:pPr>
              <w:pStyle w:val="Normal"/>
              <w:widowControl w:val="0"/>
              <w:rPr>
                <w:sz w:val="15"/>
                <w:szCs w:val="15"/>
              </w:rPr>
            </w:pPr>
            <w:r>
              <w:rPr>
                <w:smallCaps w:val="0"/>
                <w:sz w:val="24"/>
                <w:szCs w:val="24"/>
              </w:rPr>
              <w:t>Haarfarben u.</w:t>
            </w:r>
          </w:p>
        </w:tc>
      </w:tr>
      <w:tr>
        <w:trPr>
          <w:trHeight w:val="197"/>
        </w:trPr>
        <w:tc>
          <w:tcPr>
            <w:tcBorders/>
            <w:shd w:val="clear" w:color="auto" w:fill="FFFFFF"/>
            <w:vAlign w:val="top"/>
          </w:tcPr>
          <w:p>
            <w:pPr>
              <w:pStyle w:val="Normal"/>
              <w:widowControl w:val="0"/>
              <w:rPr>
                <w:sz w:val="15"/>
                <w:szCs w:val="15"/>
              </w:rPr>
            </w:pPr>
            <w:r>
              <w:rPr>
                <w:smallCaps w:val="0"/>
                <w:color w:val="5C4B42"/>
                <w:sz w:val="24"/>
                <w:szCs w:val="24"/>
              </w:rPr>
              <w:t>Qordonstr. 23 b. Sprung</w:t>
            </w:r>
          </w:p>
        </w:tc>
        <w:tc>
          <w:tcPr>
            <w:tcBorders/>
            <w:shd w:val="clear" w:color="auto" w:fill="FFFFFF"/>
            <w:vAlign w:val="top"/>
          </w:tcPr>
          <w:p>
            <w:pPr>
              <w:pStyle w:val="Normal"/>
              <w:widowControl w:val="0"/>
              <w:rPr>
                <w:sz w:val="15"/>
                <w:szCs w:val="15"/>
              </w:rPr>
            </w:pPr>
            <w:r>
              <w:rPr>
                <w:smallCaps w:val="0"/>
                <w:color w:val="5C4B42"/>
                <w:sz w:val="24"/>
                <w:szCs w:val="24"/>
                <w:lang w:val="en-US" w:eastAsia="en-US" w:bidi="en-US"/>
              </w:rPr>
              <w:t xml:space="preserve">Manicure, </w:t>
            </w:r>
            <w:r>
              <w:rPr>
                <w:smallCaps w:val="0"/>
                <w:color w:val="5C4B42"/>
                <w:sz w:val="24"/>
                <w:szCs w:val="24"/>
              </w:rPr>
              <w:t>Kosmet.</w:t>
            </w:r>
          </w:p>
        </w:tc>
        <w:tc>
          <w:tcPr>
            <w:tcBorders/>
            <w:shd w:val="clear" w:color="auto" w:fill="FFFFFF"/>
            <w:vAlign w:val="top"/>
          </w:tcPr>
          <w:p>
            <w:pPr>
              <w:pStyle w:val="Normal"/>
              <w:widowControl w:val="0"/>
              <w:rPr>
                <w:sz w:val="15"/>
                <w:szCs w:val="15"/>
              </w:rPr>
            </w:pPr>
            <w:r>
              <w:rPr>
                <w:smallCaps w:val="0"/>
                <w:color w:val="5C4B42"/>
                <w:sz w:val="24"/>
                <w:szCs w:val="24"/>
                <w:lang w:val="en-US" w:eastAsia="en-US" w:bidi="en-US"/>
              </w:rPr>
              <w:t>Pedicure</w:t>
            </w:r>
          </w:p>
        </w:tc>
      </w:tr>
      <w:tr>
        <w:trPr>
          <w:trHeight w:val="206"/>
        </w:trPr>
        <w:tc>
          <w:tcPr>
            <w:tcBorders/>
            <w:shd w:val="clear" w:color="auto" w:fill="FFFFFF"/>
            <w:vAlign w:val="bottom"/>
          </w:tcPr>
          <w:p>
            <w:pPr>
              <w:pStyle w:val="Normal"/>
              <w:widowControl w:val="0"/>
              <w:rPr>
                <w:sz w:val="15"/>
                <w:szCs w:val="15"/>
              </w:rPr>
            </w:pPr>
            <w:r>
              <w:rPr>
                <w:smallCaps w:val="0"/>
                <w:color w:val="5C4B42"/>
                <w:sz w:val="24"/>
                <w:szCs w:val="24"/>
              </w:rPr>
              <w:t>Just, Sarah, Jaffa, Salameh-</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trPr>
        <w:tc>
          <w:tcPr>
            <w:tcBorders/>
            <w:shd w:val="clear" w:color="auto" w:fill="FFFFFF"/>
            <w:vAlign w:val="top"/>
          </w:tcPr>
          <w:p>
            <w:pPr>
              <w:pStyle w:val="Normal"/>
              <w:widowControl w:val="0"/>
              <w:rPr>
                <w:sz w:val="15"/>
                <w:szCs w:val="15"/>
              </w:rPr>
            </w:pPr>
            <w:r>
              <w:rPr>
                <w:smallCaps w:val="0"/>
                <w:color w:val="5C4B42"/>
                <w:sz w:val="24"/>
                <w:szCs w:val="24"/>
              </w:rPr>
              <w:t>str. Pinat Misrachi B.</w:t>
            </w:r>
          </w:p>
        </w:tc>
        <w:tc>
          <w:tcPr>
            <w:tcBorders/>
            <w:shd w:val="clear" w:color="auto" w:fill="FFFFFF"/>
            <w:vAlign w:val="top"/>
          </w:tcPr>
          <w:p>
            <w:pPr>
              <w:pStyle w:val="Normal"/>
              <w:widowControl w:val="0"/>
              <w:rPr>
                <w:sz w:val="15"/>
                <w:szCs w:val="15"/>
              </w:rPr>
            </w:pPr>
            <w:r>
              <w:rPr>
                <w:smallCaps w:val="0"/>
                <w:color w:val="5C4B42"/>
                <w:sz w:val="24"/>
                <w:szCs w:val="24"/>
              </w:rPr>
              <w:t>Iwrith</w:t>
            </w:r>
          </w:p>
        </w:tc>
        <w:tc>
          <w:tcPr>
            <w:tcBorders/>
            <w:shd w:val="clear" w:color="auto" w:fill="FFFFFF"/>
            <w:vAlign w:val="top"/>
          </w:tcPr>
          <w:p>
            <w:pPr>
              <w:pStyle w:val="Normal"/>
              <w:widowControl w:val="0"/>
              <w:rPr>
                <w:sz w:val="15"/>
                <w:szCs w:val="15"/>
              </w:rPr>
            </w:pPr>
            <w:r>
              <w:rPr>
                <w:smallCaps w:val="0"/>
                <w:color w:val="5C4B42"/>
                <w:sz w:val="24"/>
                <w:szCs w:val="24"/>
              </w:rPr>
              <w:t>Stenographie</w:t>
            </w:r>
          </w:p>
        </w:tc>
      </w:tr>
      <w:tr>
        <w:trPr>
          <w:trHeight w:val="202"/>
        </w:trPr>
        <w:tc>
          <w:tcPr>
            <w:tcBorders/>
            <w:shd w:val="clear" w:color="auto" w:fill="FFFFFF"/>
            <w:vAlign w:val="bottom"/>
          </w:tcPr>
          <w:p>
            <w:pPr>
              <w:pStyle w:val="Normal"/>
              <w:widowControl w:val="0"/>
              <w:rPr>
                <w:sz w:val="15"/>
                <w:szCs w:val="15"/>
              </w:rPr>
            </w:pPr>
            <w:r>
              <w:rPr>
                <w:smallCaps w:val="0"/>
                <w:color w:val="5C4B42"/>
                <w:sz w:val="24"/>
                <w:szCs w:val="24"/>
              </w:rPr>
              <w:t>Nussbaum, Fanny, Rotsch.</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7"/>
        </w:trPr>
        <w:tc>
          <w:tcPr>
            <w:tcBorders/>
            <w:shd w:val="clear" w:color="auto" w:fill="FFFFFF"/>
            <w:vAlign w:val="top"/>
          </w:tcPr>
          <w:p>
            <w:pPr>
              <w:pStyle w:val="Normal"/>
              <w:widowControl w:val="0"/>
              <w:rPr>
                <w:sz w:val="15"/>
                <w:szCs w:val="15"/>
              </w:rPr>
            </w:pPr>
            <w:r>
              <w:rPr>
                <w:smallCaps w:val="0"/>
                <w:color w:val="5C4B42"/>
                <w:sz w:val="24"/>
                <w:szCs w:val="24"/>
              </w:rPr>
              <w:t>Bvd. 107 b Krischer</w:t>
            </w:r>
          </w:p>
        </w:tc>
        <w:tc>
          <w:tcPr>
            <w:tcBorders/>
            <w:shd w:val="clear" w:color="auto" w:fill="FFFFFF"/>
            <w:vAlign w:val="top"/>
          </w:tcPr>
          <w:p>
            <w:pPr>
              <w:pStyle w:val="Normal"/>
              <w:widowControl w:val="0"/>
              <w:rPr>
                <w:sz w:val="15"/>
                <w:szCs w:val="15"/>
              </w:rPr>
            </w:pPr>
            <w:r>
              <w:rPr>
                <w:smallCaps w:val="0"/>
                <w:color w:val="5C4B42"/>
                <w:sz w:val="24"/>
                <w:szCs w:val="24"/>
              </w:rPr>
              <w:t>Iwrith</w:t>
            </w:r>
          </w:p>
        </w:tc>
        <w:tc>
          <w:tcPr>
            <w:tcBorders/>
            <w:shd w:val="clear" w:color="auto" w:fill="FFFFFF"/>
            <w:vAlign w:val="top"/>
          </w:tcPr>
          <w:p>
            <w:pPr>
              <w:pStyle w:val="Normal"/>
              <w:widowControl w:val="0"/>
              <w:rPr>
                <w:sz w:val="15"/>
                <w:szCs w:val="15"/>
              </w:rPr>
            </w:pPr>
            <w:r>
              <w:rPr>
                <w:smallCaps w:val="0"/>
                <w:color w:val="5C4B42"/>
                <w:sz w:val="24"/>
                <w:szCs w:val="24"/>
              </w:rPr>
              <w:t>Stenographie</w:t>
            </w:r>
          </w:p>
        </w:tc>
      </w:tr>
    </w:tbl>
    <w:p>
      <w:pPr>
        <w:pStyle w:val="Normal"/>
        <w:widowControl w:val="0"/>
        <w:outlineLvl w:val="7"/>
        <w:rPr>
          <w:sz w:val="20"/>
          <w:szCs w:val="20"/>
        </w:rPr>
      </w:pPr>
      <w:bookmarkStart w:id="35" w:name="bookmark35"/>
      <w:r>
        <w:rPr>
          <w:smallCaps w:val="0"/>
          <w:color w:val="5C4B42"/>
          <w:sz w:val="24"/>
          <w:szCs w:val="24"/>
        </w:rPr>
        <w:t>JURISTISCHER INFORMATIONSDIENST</w:t>
      </w:r>
      <w:bookmarkEnd w:id="35"/>
    </w:p>
    <w:p>
      <w:pPr>
        <w:pStyle w:val="Normal"/>
        <w:widowControl w:val="0"/>
        <w:rPr>
          <w:sz w:val="18"/>
          <w:szCs w:val="18"/>
        </w:rPr>
      </w:pPr>
      <w:r>
        <w:rPr>
          <w:smallCaps w:val="0"/>
          <w:color w:val="5C4B42"/>
          <w:sz w:val="24"/>
          <w:szCs w:val="24"/>
        </w:rPr>
        <w:t>HERAUSGEGEBEN VOM PALÄSTINAAMT, BERLIN.</w:t>
      </w:r>
    </w:p>
    <w:p>
      <w:pPr>
        <w:pStyle w:val="Normal"/>
        <w:widowControl w:val="0"/>
        <w:rPr>
          <w:sz w:val="18"/>
          <w:szCs w:val="18"/>
        </w:rPr>
      </w:pPr>
      <w:r>
        <w:rPr>
          <w:smallCaps w:val="0"/>
          <w:color w:val="5C4B42"/>
          <w:sz w:val="24"/>
          <w:szCs w:val="24"/>
        </w:rPr>
        <w:t>Unter diesem Titel veröffentlicht das Palästinaamt, Berlin, in zwangloser Folge juristisches Material, das sowohl für die Be- ratung der Palästina Wanderer in Deutschland als auch für die Beratungstätigkeit in Palästina selbst von grösstem Wert ist. Der erste Teil der Informationen behandelt deutsch-juristische Fragen, die für die Palästina-Wanderung von Interesse sind, also vor allem aus dem Gebiet der Devisengesetzgebung und des Steuerrechtes. In einem Anhang wird eine Zusammenstellung des gesamten Devisenrechts gegeben, und in dem Hauptteil die jeweilige neue Entwicklung umfassend und fachmännisch dar- gestellt. Ausserdem enthält der Dienst einen Palästinateil, der neue Gesetze und Gesetzentwürfe und wichtige Entscheidun- gen bespricht und ausserdem wichtige Gebiete wie das Grund- buchrecht, Hypothekenrecht usw. bespricht.</w:t>
      </w:r>
    </w:p>
    <w:p>
      <w:pPr>
        <w:pStyle w:val="Normal"/>
        <w:widowControl w:val="0"/>
        <w:rPr>
          <w:sz w:val="18"/>
          <w:szCs w:val="18"/>
        </w:rPr>
      </w:pPr>
      <w:r>
        <w:rPr>
          <w:smallCaps w:val="0"/>
          <w:color w:val="5C4B42"/>
          <w:sz w:val="24"/>
          <w:szCs w:val="24"/>
        </w:rPr>
        <w:t>Allen palästinensischen Anwälten, die in ihrer Praxis mit deutschen Olim zu tun haben, allen Transfer-Beratern, Treu- händem und Vertretern ähnlicher Berufszweige kann dringend empfohlen werden, diese Informationen zu abonnieren. Zu- Schriften sind an das Palästinaamt, Berlin, Meineckestr. 10 zu richten.</w:t>
      </w:r>
    </w:p>
    <w:p>
      <w:pPr>
        <w:pStyle w:val="Normal"/>
        <w:widowControl w:val="0"/>
        <w:outlineLvl w:val="7"/>
        <w:rPr>
          <w:sz w:val="20"/>
          <w:szCs w:val="20"/>
        </w:rPr>
      </w:pPr>
      <w:bookmarkStart w:id="36" w:name="bookmark36"/>
      <w:r>
        <w:rPr>
          <w:smallCaps w:val="0"/>
          <w:color w:val="5C4B42"/>
          <w:sz w:val="24"/>
          <w:szCs w:val="24"/>
        </w:rPr>
        <w:t>AUS DER ARBEIT DER HOG, JERUSALEM</w:t>
      </w:r>
      <w:bookmarkEnd w:id="36"/>
    </w:p>
    <w:p>
      <w:pPr>
        <w:pStyle w:val="Normal"/>
        <w:widowControl w:val="0"/>
        <w:rPr>
          <w:sz w:val="18"/>
          <w:szCs w:val="18"/>
        </w:rPr>
      </w:pPr>
      <w:r>
        <w:rPr>
          <w:smallCaps w:val="0"/>
          <w:color w:val="5C4B42"/>
          <w:sz w:val="24"/>
          <w:szCs w:val="24"/>
        </w:rPr>
        <w:t xml:space="preserve">*Nachdem die hebräischen Kurse für 4 Wochen wegen des Cur- </w:t>
      </w:r>
      <w:r>
        <w:rPr>
          <w:smallCaps w:val="0"/>
          <w:color w:val="5C4B42"/>
          <w:sz w:val="24"/>
          <w:szCs w:val="24"/>
          <w:lang w:val="en-US" w:eastAsia="en-US" w:bidi="en-US"/>
        </w:rPr>
        <w:t xml:space="preserve">few </w:t>
      </w:r>
      <w:r>
        <w:rPr>
          <w:smallCaps w:val="0"/>
          <w:color w:val="5C4B42"/>
          <w:sz w:val="24"/>
          <w:szCs w:val="24"/>
        </w:rPr>
        <w:t xml:space="preserve">unterbrochen waren, sind sie jetzt auf die Nachmittagsstun- den verlegt worden, und können von einem grossen Teil der Lernenden wieder besucht werden. Auch die Arbeit des </w:t>
      </w:r>
      <w:r>
        <w:rPr>
          <w:smallCaps w:val="0"/>
          <w:color w:val="5C4B42"/>
          <w:sz w:val="24"/>
          <w:szCs w:val="24"/>
          <w:lang w:val="en-US" w:eastAsia="en-US" w:bidi="en-US"/>
        </w:rPr>
        <w:t xml:space="preserve">Chug </w:t>
      </w:r>
      <w:r>
        <w:rPr>
          <w:smallCaps w:val="0"/>
          <w:color w:val="5C4B42"/>
          <w:sz w:val="24"/>
          <w:szCs w:val="24"/>
        </w:rPr>
        <w:t>Ivri wurde wieder aufgenommen ; doch hat sich hier als beson- ders störend erwiesen, dass als Zeitpunkt nur der Schabbath in Frage kommt, und dass es kaum möglich ist, ein geeignetes Versammlungslokal zu finden.</w:t>
      </w:r>
    </w:p>
    <w:p>
      <w:pPr>
        <w:pStyle w:val="Normal"/>
        <w:widowControl w:val="0"/>
        <w:rPr>
          <w:sz w:val="18"/>
          <w:szCs w:val="18"/>
        </w:rPr>
      </w:pPr>
      <w:r>
        <w:rPr>
          <w:smallCaps w:val="0"/>
          <w:color w:val="5C4B42"/>
          <w:sz w:val="24"/>
          <w:szCs w:val="24"/>
        </w:rPr>
        <w:t xml:space="preserve">Die Uninformiertheit der Olim, ihre Abgeschlossenheit und der Wunsch ihnen im gegenwärtigen Augenblick ganz besonders Halt und Richtung zu geben, haben uns veranlasst, am 27. Juni zu drei grossen Veranstaltungen einzuladen. Die gemeinsam </w:t>
      </w:r>
      <w:r>
        <w:rPr>
          <w:smallCaps w:val="0"/>
          <w:color w:val="5C4B42"/>
          <w:sz w:val="24"/>
          <w:szCs w:val="24"/>
          <w:lang w:val="en-US" w:eastAsia="en-US" w:bidi="en-US"/>
        </w:rPr>
        <w:t xml:space="preserve">mil </w:t>
      </w:r>
      <w:r>
        <w:rPr>
          <w:smallCaps w:val="0"/>
          <w:color w:val="5C4B42"/>
          <w:sz w:val="24"/>
          <w:szCs w:val="24"/>
        </w:rPr>
        <w:t>dem Keren Hajessod veranstaltete Zusammenkunft, bei der Herr Medsini über politische Verhandlungen mit den Arabern vor den Unruhen und über die Notwendigkeit ihrer Fortführung jetzt und später sprach, war auch insofern ein Erfolg, als wir zum ersten Mal unsere Mitglieder zu einem hebräischen Vor- trag eingeladen haben und sie dieser Einladung gern gefolgt sind. Diese Tatsache ermutigt uns, hebräische Vorträge jetzt häu- figer stattfinden zu lassen. Die beiden anderen Veranstaltungen am 27.6., bei denen Alfred Berger im Beth Haolim und Dr.</w:t>
      </w:r>
    </w:p>
    <w:p>
      <w:pPr>
        <w:pStyle w:val="Normal"/>
        <w:widowControl w:val="0"/>
        <w:rPr>
          <w:sz w:val="18"/>
          <w:szCs w:val="18"/>
        </w:rPr>
      </w:pPr>
      <w:r>
        <w:rPr>
          <w:smallCaps w:val="0"/>
          <w:sz w:val="24"/>
          <w:szCs w:val="24"/>
        </w:rPr>
        <w:t>Josef Marcus in Beth Hakerem referierten, waren — beson- ders die erstere — sehr gut besucht und nach Meinung Aller gut geglückt. Ca. 300 Olim aus Deutschland für Jerusalemer Verhältnisse eine beträchtliche Zahl, hatten die Veranstaltungen besucht.</w:t>
      </w:r>
    </w:p>
    <w:p>
      <w:pPr>
        <w:pStyle w:val="Normal"/>
        <w:widowControl w:val="0"/>
        <w:rPr>
          <w:sz w:val="18"/>
          <w:szCs w:val="18"/>
        </w:rPr>
      </w:pPr>
      <w:r>
        <w:rPr>
          <w:smallCaps w:val="0"/>
          <w:sz w:val="24"/>
          <w:szCs w:val="24"/>
        </w:rPr>
        <w:t>Ein neuer Kurs für Anfänger im Alter von 6—10 Jahren wird Ende Juli beginnen. Anmeldungen und Anfragen an das Büro der HOG, Jerusalem.</w:t>
      </w:r>
    </w:p>
    <w:p>
      <w:pPr>
        <w:pStyle w:val="Normal"/>
        <w:widowControl w:val="0"/>
        <w:outlineLvl w:val="7"/>
        <w:rPr>
          <w:sz w:val="20"/>
          <w:szCs w:val="20"/>
        </w:rPr>
      </w:pPr>
      <w:bookmarkStart w:id="37" w:name="bookmark37"/>
      <w:r>
        <w:rPr>
          <w:smallCaps w:val="0"/>
          <w:sz w:val="24"/>
          <w:szCs w:val="24"/>
        </w:rPr>
        <w:t>ARBEITSMARKT TEL-AVIV</w:t>
      </w:r>
      <w:bookmarkEnd w:id="37"/>
    </w:p>
    <w:p>
      <w:pPr>
        <w:pStyle w:val="Normal"/>
        <w:widowControl w:val="0"/>
        <w:rPr>
          <w:sz w:val="18"/>
          <w:szCs w:val="18"/>
        </w:rPr>
      </w:pPr>
      <w:r>
        <w:rPr>
          <w:smallCaps w:val="0"/>
          <w:sz w:val="24"/>
          <w:szCs w:val="24"/>
        </w:rPr>
        <w:t>Wir suchen :</w:t>
      </w:r>
    </w:p>
    <w:p>
      <w:pPr>
        <w:pStyle w:val="Normal"/>
        <w:widowControl w:val="0"/>
        <w:rPr>
          <w:sz w:val="18"/>
          <w:szCs w:val="18"/>
        </w:rPr>
      </w:pPr>
      <w:r>
        <w:rPr>
          <w:smallCaps w:val="0"/>
          <w:sz w:val="24"/>
          <w:szCs w:val="24"/>
        </w:rPr>
        <w:t>einen Bergbau-Ingenieur, der praktische Erfahrungen besitzt,</w:t>
      </w:r>
    </w:p>
    <w:p>
      <w:pPr>
        <w:pStyle w:val="Normal"/>
        <w:widowControl w:val="0"/>
        <w:rPr>
          <w:sz w:val="18"/>
          <w:szCs w:val="18"/>
        </w:rPr>
      </w:pPr>
      <w:r>
        <w:rPr>
          <w:smallCaps w:val="0"/>
          <w:sz w:val="24"/>
          <w:szCs w:val="24"/>
        </w:rPr>
        <w:t>eine Kosmetikerin, die Haarfärben versteht,</w:t>
      </w:r>
    </w:p>
    <w:p>
      <w:pPr>
        <w:pStyle w:val="Normal"/>
        <w:widowControl w:val="0"/>
        <w:rPr>
          <w:sz w:val="18"/>
          <w:szCs w:val="18"/>
        </w:rPr>
      </w:pPr>
      <w:r>
        <w:rPr>
          <w:smallCaps w:val="0"/>
          <w:sz w:val="24"/>
          <w:szCs w:val="24"/>
        </w:rPr>
        <w:t>einen Facharbeiter für Mützennähen- und Dämpfen.</w:t>
      </w:r>
    </w:p>
    <w:p>
      <w:pPr>
        <w:pStyle w:val="Normal"/>
        <w:widowControl w:val="0"/>
        <w:rPr>
          <w:sz w:val="18"/>
          <w:szCs w:val="18"/>
        </w:rPr>
      </w:pPr>
      <w:r>
        <w:rPr>
          <w:smallCaps w:val="0"/>
          <w:sz w:val="24"/>
          <w:szCs w:val="24"/>
        </w:rPr>
        <w:t>Nähere Auskünfte in der Arbeits-Vermittlung der HOG.</w:t>
      </w:r>
    </w:p>
    <w:p>
      <w:pPr>
        <w:pStyle w:val="Normal"/>
        <w:widowControl w:val="0"/>
        <w:outlineLvl w:val="7"/>
        <w:rPr>
          <w:sz w:val="20"/>
          <w:szCs w:val="20"/>
        </w:rPr>
      </w:pPr>
      <w:bookmarkStart w:id="38" w:name="bookmark38"/>
      <w:r>
        <w:rPr>
          <w:smallCaps w:val="0"/>
          <w:sz w:val="24"/>
          <w:szCs w:val="24"/>
        </w:rPr>
        <w:t>MITTEILUNG</w:t>
      </w:r>
      <w:bookmarkEnd w:id="38"/>
    </w:p>
    <w:p>
      <w:pPr>
        <w:pStyle w:val="Normal"/>
        <w:widowControl w:val="0"/>
        <w:rPr>
          <w:sz w:val="18"/>
          <w:szCs w:val="18"/>
        </w:rPr>
      </w:pPr>
      <w:r>
        <w:rPr>
          <w:smallCaps w:val="0"/>
          <w:sz w:val="24"/>
          <w:szCs w:val="24"/>
        </w:rPr>
        <w:t xml:space="preserve">Herr Meier F r ä n k e 1, Jerusalem-Geulah, Beth Nechmanis, Wohnung 19 bittet Herrn Arthur </w:t>
      </w:r>
      <w:r>
        <w:rPr>
          <w:smallCaps w:val="0"/>
          <w:sz w:val="24"/>
          <w:szCs w:val="24"/>
          <w:lang w:val="en-US" w:eastAsia="en-US" w:bidi="en-US"/>
        </w:rPr>
        <w:t xml:space="preserve">Wolff, </w:t>
      </w:r>
      <w:r>
        <w:rPr>
          <w:smallCaps w:val="0"/>
          <w:sz w:val="24"/>
          <w:szCs w:val="24"/>
        </w:rPr>
        <w:t>der im Jahre 1935 von Paris aus einwanderte, ihm seine Adresse mitzuteilen.</w:t>
      </w:r>
    </w:p>
    <w:p>
      <w:pPr>
        <w:pStyle w:val="Normal"/>
        <w:widowControl w:val="0"/>
        <w:outlineLvl w:val="7"/>
        <w:rPr>
          <w:sz w:val="20"/>
          <w:szCs w:val="20"/>
        </w:rPr>
      </w:pPr>
      <w:bookmarkStart w:id="39" w:name="bookmark39"/>
      <w:r>
        <w:rPr>
          <w:smallCaps w:val="0"/>
          <w:sz w:val="24"/>
          <w:szCs w:val="24"/>
        </w:rPr>
        <w:t>STELLENNACHWEIS, TEL-AVIV</w:t>
      </w:r>
      <w:bookmarkEnd w:id="39"/>
    </w:p>
    <w:p>
      <w:pPr>
        <w:pStyle w:val="Normal"/>
        <w:widowControl w:val="0"/>
        <w:rPr>
          <w:sz w:val="18"/>
          <w:szCs w:val="18"/>
        </w:rPr>
      </w:pPr>
      <w:r>
        <w:rPr>
          <w:smallCaps w:val="0"/>
          <w:sz w:val="24"/>
          <w:szCs w:val="24"/>
        </w:rPr>
        <w:t>Gesucht wird Fachmann (Arbeiter) für die Herstellung von Zel- luloid-Zahnbürsten.</w:t>
      </w:r>
    </w:p>
    <w:p>
      <w:pPr>
        <w:pStyle w:val="Normal"/>
        <w:widowControl w:val="0"/>
        <w:rPr>
          <w:sz w:val="18"/>
          <w:szCs w:val="18"/>
        </w:rPr>
      </w:pPr>
      <w:r>
        <w:rPr>
          <w:smallCaps w:val="0"/>
          <w:sz w:val="24"/>
          <w:szCs w:val="24"/>
        </w:rPr>
        <w:t>Meldungen im Büro der HOG, Tel-Aviv.</w:t>
      </w:r>
    </w:p>
    <w:p>
      <w:pPr>
        <w:pStyle w:val="Normal"/>
        <w:widowControl w:val="0"/>
        <w:outlineLvl w:val="7"/>
        <w:rPr>
          <w:sz w:val="20"/>
          <w:szCs w:val="20"/>
        </w:rPr>
      </w:pPr>
      <w:bookmarkStart w:id="40" w:name="bookmark40"/>
      <w:r>
        <w:rPr>
          <w:smallCaps w:val="0"/>
          <w:sz w:val="24"/>
          <w:szCs w:val="24"/>
        </w:rPr>
        <w:t>ÄRZTLICHER NACHTDIENST IN HAIFA</w:t>
      </w:r>
      <w:bookmarkEnd w:id="40"/>
    </w:p>
    <w:p>
      <w:pPr>
        <w:pStyle w:val="Normal"/>
        <w:widowControl w:val="0"/>
        <w:rPr>
          <w:sz w:val="18"/>
          <w:szCs w:val="18"/>
        </w:rPr>
      </w:pPr>
      <w:r>
        <w:rPr>
          <w:smallCaps w:val="0"/>
          <w:sz w:val="24"/>
          <w:szCs w:val="24"/>
        </w:rPr>
        <w:t xml:space="preserve">Die Histadruth Refuith Ivrith Snif Haifa hat, um den neu- eingewanderten Ärzten eine Beschäftigungsmöglichkeit zu geben, einen Nachdienst eingerichtet, der in kooperativer Weise organisiert ist. Dadurch ist Gelegenheit geboten, nachts ärztliche Hilfe zu erlangen. Die Ärzte dieses Nachtdienstes sind zu erreichen von abends 91/g bis morgens 61/2 Uhr in der Klinik von </w:t>
      </w:r>
      <w:r>
        <w:rPr>
          <w:smallCaps w:val="0"/>
          <w:sz w:val="24"/>
          <w:szCs w:val="24"/>
          <w:lang w:val="en-US" w:eastAsia="en-US" w:bidi="en-US"/>
        </w:rPr>
        <w:t xml:space="preserve">Dr. Better, </w:t>
      </w:r>
      <w:r>
        <w:rPr>
          <w:smallCaps w:val="0"/>
          <w:sz w:val="24"/>
          <w:szCs w:val="24"/>
        </w:rPr>
        <w:t>Pevsnerstr. 41 (Telefon 275).</w:t>
      </w:r>
    </w:p>
    <w:p>
      <w:pPr>
        <w:pStyle w:val="Normal"/>
        <w:widowControl w:val="0"/>
        <w:outlineLvl w:val="7"/>
        <w:rPr>
          <w:sz w:val="20"/>
          <w:szCs w:val="20"/>
        </w:rPr>
      </w:pPr>
      <w:bookmarkStart w:id="41" w:name="bookmark41"/>
      <w:r>
        <w:rPr>
          <w:smallCaps w:val="0"/>
          <w:sz w:val="24"/>
          <w:szCs w:val="24"/>
        </w:rPr>
        <w:t>WIZOSCHULE IN HAIFA</w:t>
      </w:r>
      <w:bookmarkEnd w:id="41"/>
    </w:p>
    <w:p>
      <w:pPr>
        <w:pStyle w:val="Normal"/>
        <w:widowControl w:val="0"/>
        <w:rPr>
          <w:sz w:val="18"/>
          <w:szCs w:val="18"/>
        </w:rPr>
      </w:pPr>
      <w:r>
        <w:rPr>
          <w:smallCaps w:val="0"/>
          <w:sz w:val="24"/>
          <w:szCs w:val="24"/>
        </w:rPr>
        <w:t>Neu-Aufnahme von Schülerinnen findet jetzt statt. Anmeldungen täglich von 10—11 im WIZO-Büro ״Ohel Sarah”, Haluzstr. Haifa. Fachunterricht: Kochen, Haushalt (praktisch und theoretisch), Nähen und Gartenbau.</w:t>
      </w:r>
    </w:p>
    <w:p>
      <w:pPr>
        <w:pStyle w:val="Normal"/>
        <w:widowControl w:val="0"/>
        <w:rPr>
          <w:sz w:val="18"/>
          <w:szCs w:val="18"/>
        </w:rPr>
      </w:pPr>
      <w:r>
        <w:rPr>
          <w:smallCaps w:val="0"/>
          <w:sz w:val="24"/>
          <w:szCs w:val="24"/>
        </w:rPr>
        <w:t>Andere Unterrichtsfächer: Hebräisch (Sprache und Literatur), Rechnen, Geschichte, Heimatkunde, Gymnastik, Hygiene, Hand- fertigkeitsunterricht und Englisch (fakultativ).</w:t>
      </w:r>
    </w:p>
    <w:p>
      <w:pPr>
        <w:pStyle w:val="Normal"/>
        <w:widowControl w:val="0"/>
        <w:rPr>
          <w:sz w:val="18"/>
          <w:szCs w:val="18"/>
        </w:rPr>
      </w:pPr>
      <w:r>
        <w:rPr>
          <w:smallCaps w:val="0"/>
          <w:sz w:val="24"/>
          <w:szCs w:val="24"/>
        </w:rPr>
        <w:t>Beginn des neuen Schuljahres 1. September. Neue Schulwoh- nung : Haus Rogoff, Achad-Haamstr. Hadar-Hakarmel.</w:t>
      </w:r>
    </w:p>
    <w:p>
      <w:pPr>
        <w:pStyle w:val="Normal"/>
        <w:widowControl w:val="0"/>
        <w:rPr>
          <w:sz w:val="17"/>
          <w:szCs w:val="17"/>
        </w:rPr>
      </w:pPr>
      <w:r>
        <w:rPr>
          <w:smallCaps w:val="0"/>
          <w:sz w:val="24"/>
          <w:szCs w:val="24"/>
        </w:rPr>
        <w:t>In den naechsten Tagen erscheint ln der Schriftenreihe der HOG die Broschuere:</w:t>
      </w:r>
    </w:p>
    <w:p>
      <w:pPr>
        <w:pStyle w:val="Normal"/>
        <w:widowControl w:val="0"/>
        <w:rPr>
          <w:sz w:val="17"/>
          <w:szCs w:val="17"/>
        </w:rPr>
      </w:pPr>
      <w:r>
        <w:rPr>
          <w:smallCaps w:val="0"/>
          <w:sz w:val="24"/>
          <w:szCs w:val="24"/>
        </w:rPr>
        <w:t>״ARABER IN PALAESTINA”</w:t>
      </w:r>
    </w:p>
    <w:p>
      <w:pPr>
        <w:pStyle w:val="Normal"/>
        <w:widowControl w:val="0"/>
        <w:rPr>
          <w:sz w:val="17"/>
          <w:szCs w:val="17"/>
        </w:rPr>
      </w:pPr>
      <w:r>
        <w:rPr>
          <w:smallCaps w:val="0"/>
          <w:sz w:val="24"/>
          <w:szCs w:val="24"/>
        </w:rPr>
        <w:t>Sie behandelt die Araberfrage vom geschichtlichen, sozialen, politischen und demographischen Gesichtspunkt.</w:t>
      </w:r>
    </w:p>
    <w:p>
      <w:pPr>
        <w:pStyle w:val="Normal"/>
        <w:widowControl w:val="0"/>
        <w:rPr>
          <w:sz w:val="17"/>
          <w:szCs w:val="17"/>
        </w:rPr>
      </w:pPr>
      <w:r>
        <w:rPr>
          <w:smallCaps w:val="0"/>
          <w:sz w:val="24"/>
          <w:szCs w:val="24"/>
        </w:rPr>
        <w:t>Verfasser ist der bekannte Sachverstaendige nnd Schriftsteller Michael ASSAF.</w:t>
      </w:r>
    </w:p>
    <w:p>
      <w:pPr>
        <w:pStyle w:val="Normal"/>
        <w:widowControl w:val="0"/>
        <w:rPr>
          <w:sz w:val="17"/>
          <w:szCs w:val="17"/>
        </w:rPr>
      </w:pPr>
      <w:r>
        <w:rPr>
          <w:smallCaps w:val="0"/>
          <w:sz w:val="24"/>
          <w:szCs w:val="24"/>
        </w:rPr>
        <w:t>Die Broschnere wird in saemtiichen Buchhandlungen nnd Kiosken zu halten sein.</w:t>
      </w:r>
    </w:p>
    <w:p>
      <w:pPr>
        <w:widowControl w:val="0"/>
      </w:pPr>
      <w:r>
        <w:br w:type="page"/>
      </w:r>
    </w:p>
    <w:p>
      <w:pPr>
        <w:pStyle w:val="Normal"/>
        <w:widowControl w:val="0"/>
        <w:rPr>
          <w:sz w:val="20"/>
          <w:szCs w:val="20"/>
        </w:rPr>
      </w:pPr>
      <w:r>
        <w:rPr>
          <w:smallCaps w:val="0"/>
          <w:color w:val="977759"/>
          <w:sz w:val="24"/>
          <w:szCs w:val="24"/>
        </w:rPr>
        <w:t>14</w:t>
      </w:r>
    </w:p>
    <w:p>
      <w:pPr>
        <w:pStyle w:val="Normal"/>
        <w:widowControl w:val="0"/>
        <w:rPr>
          <w:sz w:val="20"/>
          <w:szCs w:val="20"/>
        </w:rPr>
      </w:pPr>
      <w:r>
        <w:rPr>
          <w:smallCaps w:val="0"/>
          <w:color w:val="5C4B42"/>
          <w:sz w:val="24"/>
          <w:szCs w:val="24"/>
        </w:rPr>
        <w:t>!MITTEILUNGSBLATT DER HOG</w:t>
      </w:r>
    </w:p>
    <w:p>
      <w:pPr>
        <w:pStyle w:val="Normal"/>
        <w:widowControl w:val="0"/>
        <w:rPr>
          <w:sz w:val="20"/>
          <w:szCs w:val="20"/>
        </w:rPr>
      </w:pPr>
      <w:r>
        <w:rPr>
          <w:smallCaps w:val="0"/>
          <w:color w:val="5C4B42"/>
          <w:sz w:val="24"/>
          <w:szCs w:val="24"/>
        </w:rPr>
        <w:t>936 (Juli II)</w:t>
      </w:r>
    </w:p>
    <w:p>
      <w:pPr>
        <w:pStyle w:val="Normal"/>
        <w:widowControl w:val="0"/>
        <w:bidi/>
        <w:jc w:val="left"/>
        <w:rPr>
          <w:sz w:val="20"/>
          <w:szCs w:val="20"/>
        </w:rPr>
      </w:pPr>
      <w:r>
        <w:rPr>
          <w:smallCaps w:val="0"/>
          <w:color w:val="5C4B42"/>
          <w:sz w:val="24"/>
          <w:szCs w:val="24"/>
          <w:lang w:val="he-IL" w:eastAsia="he-IL" w:bidi="he-IL"/>
        </w:rPr>
        <w:t>?מרוצת</w:t>
      </w:r>
      <w:r>
        <w:rPr>
          <w:smallCaps w:val="0"/>
          <w:color w:val="5C4B42"/>
          <w:sz w:val="24"/>
          <w:szCs w:val="24"/>
          <w:vertAlign w:val="superscript"/>
          <w:lang w:val="en-US" w:eastAsia="en-US" w:bidi="en-US"/>
        </w:rPr>
        <w:t>1</w:t>
      </w:r>
      <w:r>
        <w:rPr>
          <w:smallCaps w:val="0"/>
          <w:color w:val="5C4B42"/>
          <w:sz w:val="24"/>
          <w:szCs w:val="24"/>
          <w:lang w:val="he-IL" w:eastAsia="he-IL" w:bidi="he-IL"/>
        </w:rPr>
        <w:t xml:space="preserve"> ך&lt;טים הדברים הולכים ומתפלחים</w:t>
      </w:r>
      <w:r>
        <w:rPr>
          <w:smallCaps w:val="0"/>
          <w:color w:val="5C4B42"/>
          <w:sz w:val="24"/>
          <w:szCs w:val="24"/>
          <w:vertAlign w:val="superscript"/>
          <w:lang w:val="en-US" w:eastAsia="en-US" w:bidi="en-US"/>
        </w:rPr>
        <w:t>2</w:t>
      </w:r>
      <w:r>
        <w:rPr>
          <w:smallCaps w:val="0"/>
          <w:color w:val="5C4B42"/>
          <w:sz w:val="24"/>
          <w:szCs w:val="24"/>
          <w:lang w:val="he-IL" w:eastAsia="he-IL" w:bidi="he-IL"/>
        </w:rPr>
        <w:t>. אל השומרים המתפרקמים באמץ־לבם, בנעקם ד.;פה, ?סוסותיהם הטובות, מתחילים לבוא און־חים, לךרע</w:t>
      </w:r>
      <w:r>
        <w:rPr>
          <w:smallCaps w:val="0"/>
          <w:color w:val="5C4B42"/>
          <w:sz w:val="24"/>
          <w:szCs w:val="24"/>
          <w:vertAlign w:val="superscript"/>
          <w:lang w:val="en-US" w:eastAsia="en-US" w:bidi="en-US"/>
        </w:rPr>
        <w:t>3</w:t>
      </w:r>
      <w:r>
        <w:rPr>
          <w:smallCaps w:val="0"/>
          <w:color w:val="5C4B42"/>
          <w:sz w:val="24"/>
          <w:szCs w:val="24"/>
          <w:lang w:val="he-IL" w:eastAsia="he-IL" w:bidi="he-IL"/>
        </w:rPr>
        <w:t xml:space="preserve"> ?שלומם ולברכם. "העוטר" בא ?קערים עם ע?טי האהלים, עם תושבי ה?פךים: הוא הוא קונה</w:t>
      </w:r>
      <w:r>
        <w:rPr>
          <w:smallCaps w:val="0"/>
          <w:color w:val="5C4B42"/>
          <w:sz w:val="24"/>
          <w:szCs w:val="24"/>
          <w:vertAlign w:val="superscript"/>
          <w:lang w:val="en-US" w:eastAsia="en-US" w:bidi="en-US"/>
        </w:rPr>
        <w:t>4</w:t>
      </w:r>
      <w:r>
        <w:rPr>
          <w:smallCaps w:val="0"/>
          <w:color w:val="5C4B42"/>
          <w:sz w:val="24"/>
          <w:szCs w:val="24"/>
          <w:lang w:val="he-IL" w:eastAsia="he-IL" w:bidi="he-IL"/>
        </w:rPr>
        <w:t xml:space="preserve"> לו .ידידים, קונה גם שונאים. ולבר יודע "העומר" כי ?קבלו</w:t>
      </w:r>
      <w:r>
        <w:rPr>
          <w:smallCaps w:val="0"/>
          <w:color w:val="5C4B42"/>
          <w:sz w:val="24"/>
          <w:szCs w:val="24"/>
          <w:vertAlign w:val="superscript"/>
          <w:lang w:val="en-US" w:eastAsia="en-US" w:bidi="en-US"/>
        </w:rPr>
        <w:t>5</w:t>
      </w:r>
      <w:r>
        <w:rPr>
          <w:smallCaps w:val="0"/>
          <w:color w:val="5C4B42"/>
          <w:sz w:val="24"/>
          <w:szCs w:val="24"/>
          <w:lang w:val="he-IL" w:eastAsia="he-IL" w:bidi="he-IL"/>
        </w:rPr>
        <w:t xml:space="preserve"> ";קדה“ חולשה לשטירה, בוא ;בואו ו־אעי הסביבה לבקרו, לתהות</w:t>
      </w:r>
      <w:r>
        <w:rPr>
          <w:smallCaps w:val="0"/>
          <w:color w:val="5C4B42"/>
          <w:sz w:val="24"/>
          <w:szCs w:val="24"/>
          <w:vertAlign w:val="superscript"/>
          <w:lang w:val="en-US" w:eastAsia="en-US" w:bidi="en-US"/>
        </w:rPr>
        <w:t>1</w:t>
      </w:r>
      <w:r>
        <w:rPr>
          <w:smallCaps w:val="0"/>
          <w:color w:val="5C4B42"/>
          <w:sz w:val="24"/>
          <w:szCs w:val="24"/>
          <w:lang w:val="he-IL" w:eastAsia="he-IL" w:bidi="he-IL"/>
        </w:rPr>
        <w:t>' על טיבו, לראות — הכדבר האמור כן הוא, ן;ש ממש ??ח הע?רי הזה, אער ה;ה לשיחה ?פי ה?ך«</w:t>
      </w:r>
      <w:r>
        <w:rPr>
          <w:smallCaps w:val="0"/>
          <w:color w:val="5C4B42"/>
          <w:sz w:val="24"/>
          <w:szCs w:val="24"/>
          <w:lang w:val="en-US" w:eastAsia="en-US" w:bidi="en-US"/>
        </w:rPr>
        <w:t>1</w:t>
      </w:r>
      <w:r>
        <w:rPr>
          <w:smallCaps w:val="0"/>
          <w:color w:val="5C4B42"/>
          <w:sz w:val="24"/>
          <w:szCs w:val="24"/>
          <w:lang w:val="he-IL" w:eastAsia="he-IL" w:bidi="he-IL"/>
        </w:rPr>
        <w:t>ת. "העומר" משיא</w:t>
      </w:r>
      <w:r>
        <w:rPr>
          <w:smallCaps w:val="0"/>
          <w:color w:val="5C4B42"/>
          <w:sz w:val="24"/>
          <w:szCs w:val="24"/>
          <w:vertAlign w:val="superscript"/>
          <w:lang w:val="he-IL" w:eastAsia="he-IL" w:bidi="he-IL"/>
        </w:rPr>
        <w:t>ד</w:t>
      </w:r>
      <w:r>
        <w:rPr>
          <w:smallCaps w:val="0"/>
          <w:color w:val="5C4B42"/>
          <w:sz w:val="24"/>
          <w:szCs w:val="24"/>
          <w:lang w:val="he-IL" w:eastAsia="he-IL" w:bidi="he-IL"/>
        </w:rPr>
        <w:t xml:space="preserve"> עצה לחבריו ללמד את לשון העךבים. הם גם מזמינים</w:t>
      </w:r>
      <w:r>
        <w:rPr>
          <w:smallCaps w:val="0"/>
          <w:color w:val="5C4B42"/>
          <w:sz w:val="24"/>
          <w:szCs w:val="24"/>
          <w:vertAlign w:val="superscript"/>
          <w:lang w:val="en-US" w:eastAsia="en-US" w:bidi="en-US"/>
        </w:rPr>
        <w:t>8</w:t>
      </w:r>
      <w:r>
        <w:rPr>
          <w:smallCaps w:val="0"/>
          <w:color w:val="5C4B42"/>
          <w:sz w:val="24"/>
          <w:szCs w:val="24"/>
          <w:lang w:val="he-IL" w:eastAsia="he-IL" w:bidi="he-IL"/>
        </w:rPr>
        <w:t xml:space="preserve"> להם מוךה. "העומר" לומד את נמוסי ה״פדאפה"</w:t>
      </w:r>
      <w:r>
        <w:rPr>
          <w:smallCaps w:val="0"/>
          <w:color w:val="5C4B42"/>
          <w:sz w:val="24"/>
          <w:szCs w:val="24"/>
          <w:vertAlign w:val="superscript"/>
          <w:lang w:val="en-US" w:eastAsia="en-US" w:bidi="en-US"/>
        </w:rPr>
        <w:t>9</w:t>
      </w:r>
      <w:r>
        <w:rPr>
          <w:smallCaps w:val="0"/>
          <w:color w:val="5C4B42"/>
          <w:sz w:val="24"/>
          <w:szCs w:val="24"/>
          <w:lang w:val="he-IL" w:eastAsia="he-IL" w:bidi="he-IL"/>
        </w:rPr>
        <w:t>: אחד ?י ;בוא אל נא ;שוב ויאמר: ה והורים אינם יודעים לה?נים אורח. עוברי ךר?ים ןנ?בךים מן הסביבה סרים ל״מדאפה", אף מזמינים את "השומרים" אליהם.</w:t>
      </w:r>
    </w:p>
    <w:p>
      <w:pPr>
        <w:pStyle w:val="Normal"/>
        <w:widowControl w:val="0"/>
        <w:bidi/>
        <w:jc w:val="left"/>
        <w:rPr>
          <w:sz w:val="20"/>
          <w:szCs w:val="20"/>
        </w:rPr>
      </w:pPr>
      <w:r>
        <w:rPr>
          <w:smallCaps w:val="0"/>
          <w:color w:val="5C4B42"/>
          <w:sz w:val="24"/>
          <w:szCs w:val="24"/>
          <w:lang w:val="he-IL" w:eastAsia="he-IL" w:bidi="he-IL"/>
        </w:rPr>
        <w:t>מענתמנה</w:t>
      </w:r>
      <w:r>
        <w:rPr>
          <w:smallCaps w:val="0"/>
          <w:color w:val="5C4B42"/>
          <w:sz w:val="24"/>
          <w:szCs w:val="24"/>
          <w:vertAlign w:val="superscript"/>
          <w:lang w:val="en-US" w:eastAsia="en-US" w:bidi="en-US"/>
        </w:rPr>
        <w:t>10</w:t>
      </w:r>
      <w:r>
        <w:rPr>
          <w:smallCaps w:val="0"/>
          <w:color w:val="5C4B42"/>
          <w:sz w:val="24"/>
          <w:szCs w:val="24"/>
          <w:lang w:val="he-IL" w:eastAsia="he-IL" w:bidi="he-IL"/>
        </w:rPr>
        <w:t xml:space="preserve"> .יחזקאל לרוכב ברחבות, קנה לו סוסה, קעט אותה ;פה ןה;ה יוצא ובא בין ד,עך?ים א'?</w:t>
      </w:r>
      <w:r>
        <w:rPr>
          <w:smallCaps w:val="0"/>
          <w:color w:val="5C4B42"/>
          <w:sz w:val="24"/>
          <w:szCs w:val="24"/>
          <w:vertAlign w:val="superscript"/>
          <w:lang w:val="en-US" w:eastAsia="en-US" w:bidi="en-US"/>
        </w:rPr>
        <w:t>1</w:t>
      </w:r>
      <w:r>
        <w:rPr>
          <w:smallCaps w:val="0"/>
          <w:color w:val="5C4B42"/>
          <w:sz w:val="24"/>
          <w:szCs w:val="24"/>
          <w:lang w:val="he-IL" w:eastAsia="he-IL" w:bidi="he-IL"/>
        </w:rPr>
        <w:t>' ?סביבה. הוא עמד ט;ד על ד&lt;ךך ל;סד "מדאפה", למען יוכל להזמין לעם און־חים ומתוך שיח וך?ךים עטם ;למד לדעת את מנהגי המקום. אמנם סדור חדר האוךחים עלה לו בחסעה־עער ?חק — סכום גדול למדי ?עבילו, אבל תחת זה היו שכני המקום יוצאים ןנ?נםים בביתו ומזמינים גם אותו לבוא לאהליהם או ל?פר.</w:t>
      </w:r>
    </w:p>
    <w:p>
      <w:pPr>
        <w:pStyle w:val="Normal"/>
        <w:widowControl w:val="0"/>
        <w:bidi/>
        <w:jc w:val="left"/>
        <w:rPr>
          <w:sz w:val="20"/>
          <w:szCs w:val="20"/>
        </w:rPr>
      </w:pPr>
      <w:r>
        <w:rPr>
          <w:smallCaps w:val="0"/>
          <w:color w:val="5C4B42"/>
          <w:sz w:val="24"/>
          <w:szCs w:val="24"/>
          <w:lang w:val="he-IL" w:eastAsia="he-IL" w:bidi="he-IL"/>
        </w:rPr>
        <w:t>הקשרים הולכים</w:t>
      </w:r>
      <w:r>
        <w:rPr>
          <w:smallCaps w:val="0"/>
          <w:color w:val="5C4B42"/>
          <w:sz w:val="24"/>
          <w:szCs w:val="24"/>
          <w:vertAlign w:val="superscript"/>
          <w:lang w:val="en-US" w:eastAsia="en-US" w:bidi="en-US"/>
        </w:rPr>
        <w:t>11</w:t>
      </w:r>
      <w:r>
        <w:rPr>
          <w:smallCaps w:val="0"/>
          <w:color w:val="5C4B42"/>
          <w:sz w:val="24"/>
          <w:szCs w:val="24"/>
          <w:lang w:val="he-IL" w:eastAsia="he-IL" w:bidi="he-IL"/>
        </w:rPr>
        <w:t xml:space="preserve"> ומתחזקים. שוב</w:t>
      </w:r>
      <w:r>
        <w:rPr>
          <w:smallCaps w:val="0"/>
          <w:color w:val="5C4B42"/>
          <w:sz w:val="24"/>
          <w:szCs w:val="24"/>
          <w:vertAlign w:val="superscript"/>
          <w:lang w:val="en-US" w:eastAsia="en-US" w:bidi="en-US"/>
        </w:rPr>
        <w:t>12</w:t>
      </w:r>
      <w:r>
        <w:rPr>
          <w:smallCaps w:val="0"/>
          <w:color w:val="5C4B42"/>
          <w:sz w:val="24"/>
          <w:szCs w:val="24"/>
          <w:lang w:val="he-IL" w:eastAsia="he-IL" w:bidi="he-IL"/>
        </w:rPr>
        <w:t xml:space="preserve"> אין "העוטר" רק עומר ל;לה על המועבה והעדה, אלא החלוץ הזקוף, המדבר מתוך הכרת כבודו עם הסביבה הפראית למחצה, ולאט לאט׳ ?מעשי גבוךה ו?שיחה נכונה ונאה, הוא נותן ?לבה בינה להבין, כי שוב אין אנו "בני מות".</w:t>
      </w:r>
    </w:p>
    <w:p>
      <w:pPr>
        <w:pStyle w:val="Normal"/>
        <w:widowControl w:val="0"/>
        <w:bidi/>
        <w:jc w:val="left"/>
        <w:rPr>
          <w:sz w:val="20"/>
          <w:szCs w:val="20"/>
        </w:rPr>
      </w:pPr>
      <w:r>
        <w:rPr>
          <w:smallCaps w:val="0"/>
          <w:color w:val="5C4B42"/>
          <w:sz w:val="24"/>
          <w:szCs w:val="24"/>
          <w:lang w:val="he-IL" w:eastAsia="he-IL" w:bidi="he-IL"/>
        </w:rPr>
        <w:t>חן מקום על יועביו — ן;חםי עכנים נותנים אותותם</w:t>
      </w:r>
      <w:r>
        <w:rPr>
          <w:smallCaps w:val="0"/>
          <w:color w:val="5C4B42"/>
          <w:sz w:val="24"/>
          <w:szCs w:val="24"/>
          <w:vertAlign w:val="superscript"/>
          <w:lang w:val="en-US" w:eastAsia="en-US" w:bidi="en-US"/>
        </w:rPr>
        <w:t>13</w:t>
      </w:r>
      <w:r>
        <w:rPr>
          <w:smallCaps w:val="0"/>
          <w:color w:val="5C4B42"/>
          <w:sz w:val="24"/>
          <w:szCs w:val="24"/>
          <w:lang w:val="he-IL" w:eastAsia="he-IL" w:bidi="he-IL"/>
        </w:rPr>
        <w:t>: גם ?"עוטר" דבק מתפארת הער?ה הזאת, ערבת קדומים, הקופאת ?ל עמךיה</w:t>
      </w:r>
      <w:r>
        <w:rPr>
          <w:smallCaps w:val="0"/>
          <w:color w:val="5C4B42"/>
          <w:sz w:val="24"/>
          <w:szCs w:val="24"/>
          <w:vertAlign w:val="superscript"/>
          <w:lang w:val="he-IL" w:eastAsia="he-IL" w:bidi="he-IL"/>
        </w:rPr>
        <w:t>"</w:t>
      </w:r>
      <w:r>
        <w:rPr>
          <w:smallCaps w:val="0"/>
          <w:color w:val="5C4B42"/>
          <w:sz w:val="24"/>
          <w:szCs w:val="24"/>
          <w:lang w:val="he-IL" w:eastAsia="he-IL" w:bidi="he-IL"/>
        </w:rPr>
        <w:t>.</w:t>
      </w:r>
    </w:p>
    <w:p>
      <w:pPr>
        <w:pStyle w:val="Normal"/>
        <w:widowControl w:val="0"/>
        <w:bidi/>
        <w:jc w:val="left"/>
        <w:rPr>
          <w:sz w:val="15"/>
          <w:szCs w:val="15"/>
        </w:rPr>
      </w:pPr>
      <w:r>
        <w:rPr>
          <w:smallCaps w:val="0"/>
          <w:color w:val="5C4B42"/>
          <w:sz w:val="24"/>
          <w:szCs w:val="24"/>
        </w:rPr>
        <w:t>1</w:t>
      </w:r>
      <w:r>
        <w:rPr>
          <w:smallCaps w:val="0"/>
          <w:color w:val="5C4B42"/>
          <w:sz w:val="24"/>
          <w:szCs w:val="24"/>
          <w:lang w:val="he-IL" w:eastAsia="he-IL" w:bidi="he-IL"/>
        </w:rPr>
        <w:t xml:space="preserve">. טרוץ — </w:t>
      </w:r>
      <w:r>
        <w:rPr>
          <w:smallCaps w:val="0"/>
          <w:color w:val="5C4B42"/>
          <w:sz w:val="24"/>
          <w:szCs w:val="24"/>
        </w:rPr>
        <w:t>Laufen, Rennen</w:t>
      </w:r>
      <w:r>
        <w:rPr>
          <w:smallCaps w:val="0"/>
          <w:color w:val="5C4B42"/>
          <w:sz w:val="24"/>
          <w:szCs w:val="24"/>
          <w:lang w:val="he-IL" w:eastAsia="he-IL" w:bidi="he-IL"/>
        </w:rPr>
        <w:t xml:space="preserve"> (מרוץ םוסים — </w:t>
      </w:r>
      <w:r>
        <w:rPr>
          <w:smallCaps w:val="0"/>
          <w:color w:val="5C4B42"/>
          <w:sz w:val="24"/>
          <w:szCs w:val="24"/>
        </w:rPr>
        <w:t>Pferderennen</w:t>
      </w:r>
      <w:r>
        <w:rPr>
          <w:smallCaps w:val="0"/>
          <w:color w:val="5C4B42"/>
          <w:sz w:val="24"/>
          <w:szCs w:val="24"/>
          <w:lang w:val="he-IL" w:eastAsia="he-IL" w:bidi="he-IL"/>
        </w:rPr>
        <w:t xml:space="preserve">); במרוצת ועטים — </w:t>
      </w:r>
      <w:r>
        <w:rPr>
          <w:smallCaps w:val="0"/>
          <w:color w:val="5C4B42"/>
          <w:sz w:val="24"/>
          <w:szCs w:val="24"/>
        </w:rPr>
        <w:t>2 •im Laufe der Tage</w:t>
      </w:r>
      <w:r>
        <w:rPr>
          <w:smallCaps w:val="0"/>
          <w:color w:val="5C4B42"/>
          <w:sz w:val="24"/>
          <w:szCs w:val="24"/>
          <w:lang w:val="he-IL" w:eastAsia="he-IL" w:bidi="he-IL"/>
        </w:rPr>
        <w:t xml:space="preserve">. פתח (קל) — </w:t>
      </w:r>
      <w:r>
        <w:rPr>
          <w:smallCaps w:val="0"/>
          <w:color w:val="5C4B42"/>
          <w:sz w:val="24"/>
          <w:szCs w:val="24"/>
        </w:rPr>
        <w:t>öffnen</w:t>
      </w:r>
      <w:r>
        <w:rPr>
          <w:smallCaps w:val="0"/>
          <w:color w:val="5C4B42"/>
          <w:sz w:val="24"/>
          <w:szCs w:val="24"/>
          <w:lang w:val="he-IL" w:eastAsia="he-IL" w:bidi="he-IL"/>
        </w:rPr>
        <w:t xml:space="preserve">; הפתח (נ??ל) — </w:t>
      </w:r>
      <w:r>
        <w:rPr>
          <w:smallCaps w:val="0"/>
          <w:color w:val="5C4B42"/>
          <w:sz w:val="24"/>
          <w:szCs w:val="24"/>
        </w:rPr>
        <w:t>geöffnet werden</w:t>
      </w:r>
      <w:r>
        <w:rPr>
          <w:smallCaps w:val="0"/>
          <w:color w:val="5C4B42"/>
          <w:sz w:val="24"/>
          <w:szCs w:val="24"/>
          <w:lang w:val="he-IL" w:eastAsia="he-IL" w:bidi="he-IL"/>
        </w:rPr>
        <w:t xml:space="preserve">; פתח (פעל) — </w:t>
      </w:r>
      <w:r>
        <w:rPr>
          <w:smallCaps w:val="0"/>
          <w:color w:val="5C4B42"/>
          <w:sz w:val="24"/>
          <w:szCs w:val="24"/>
        </w:rPr>
        <w:t>losbinden, entwickeln</w:t>
      </w:r>
      <w:r>
        <w:rPr>
          <w:smallCaps w:val="0"/>
          <w:color w:val="5C4B42"/>
          <w:sz w:val="24"/>
          <w:szCs w:val="24"/>
          <w:lang w:val="he-IL" w:eastAsia="he-IL" w:bidi="he-IL"/>
        </w:rPr>
        <w:t xml:space="preserve">; התפתח — </w:t>
      </w:r>
      <w:r>
        <w:rPr>
          <w:smallCaps w:val="0"/>
          <w:color w:val="5C4B42"/>
          <w:sz w:val="24"/>
          <w:szCs w:val="24"/>
        </w:rPr>
        <w:t>sich entwickeln</w:t>
      </w:r>
      <w:r>
        <w:rPr>
          <w:smallCaps w:val="0"/>
          <w:color w:val="5C4B42"/>
          <w:sz w:val="24"/>
          <w:szCs w:val="24"/>
          <w:lang w:val="he-IL" w:eastAsia="he-IL" w:bidi="he-IL"/>
        </w:rPr>
        <w:t xml:space="preserve"> (הולכים וטתפףחים — </w:t>
      </w:r>
      <w:r>
        <w:rPr>
          <w:smallCaps w:val="0"/>
          <w:color w:val="5C4B42"/>
          <w:sz w:val="24"/>
          <w:szCs w:val="24"/>
        </w:rPr>
        <w:t>sich dauernd</w:t>
      </w:r>
      <w:r>
        <w:rPr>
          <w:smallCaps w:val="0"/>
          <w:color w:val="5C4B42"/>
          <w:sz w:val="24"/>
          <w:szCs w:val="24"/>
          <w:lang w:val="he-IL" w:eastAsia="he-IL" w:bidi="he-IL"/>
        </w:rPr>
        <w:t xml:space="preserve"> </w:t>
      </w:r>
      <w:r>
        <w:rPr>
          <w:smallCaps w:val="0"/>
          <w:color w:val="5C4B42"/>
          <w:sz w:val="24"/>
          <w:szCs w:val="24"/>
        </w:rPr>
        <w:t>3 .(entwickeln</w:t>
      </w:r>
      <w:r>
        <w:rPr>
          <w:smallCaps w:val="0"/>
          <w:color w:val="5C4B42"/>
          <w:sz w:val="24"/>
          <w:szCs w:val="24"/>
          <w:lang w:val="he-IL" w:eastAsia="he-IL" w:bidi="he-IL"/>
        </w:rPr>
        <w:t xml:space="preserve">• לף־ש בעלום... — </w:t>
      </w:r>
      <w:r>
        <w:rPr>
          <w:smallCaps w:val="0"/>
          <w:color w:val="5C4B42"/>
          <w:sz w:val="24"/>
          <w:szCs w:val="24"/>
        </w:rPr>
        <w:t>begrüssen</w:t>
      </w:r>
      <w:r>
        <w:rPr>
          <w:smallCaps w:val="0"/>
          <w:color w:val="5C4B42"/>
          <w:sz w:val="24"/>
          <w:szCs w:val="24"/>
          <w:lang w:val="he-IL" w:eastAsia="he-IL" w:bidi="he-IL"/>
        </w:rPr>
        <w:t xml:space="preserve"> (לךר*</w:t>
      </w:r>
      <w:r>
        <w:rPr>
          <w:smallCaps w:val="0"/>
          <w:color w:val="5C4B42"/>
          <w:sz w:val="24"/>
          <w:szCs w:val="24"/>
        </w:rPr>
        <w:t>8</w:t>
      </w:r>
      <w:r>
        <w:rPr>
          <w:smallCaps w:val="0"/>
          <w:color w:val="5C4B42"/>
          <w:sz w:val="24"/>
          <w:szCs w:val="24"/>
          <w:lang w:val="he-IL" w:eastAsia="he-IL" w:bidi="he-IL"/>
        </w:rPr>
        <w:t xml:space="preserve"> בשלוקם — </w:t>
      </w:r>
      <w:r>
        <w:rPr>
          <w:smallCaps w:val="0"/>
          <w:color w:val="5C4B42"/>
          <w:sz w:val="24"/>
          <w:szCs w:val="24"/>
        </w:rPr>
        <w:t>sie</w:t>
      </w:r>
      <w:r>
        <w:rPr>
          <w:smallCaps w:val="0"/>
          <w:color w:val="5C4B42"/>
          <w:sz w:val="24"/>
          <w:szCs w:val="24"/>
          <w:lang w:val="he-IL" w:eastAsia="he-IL" w:bidi="he-IL"/>
        </w:rPr>
        <w:t xml:space="preserve"> </w:t>
      </w:r>
      <w:r>
        <w:rPr>
          <w:smallCaps w:val="0"/>
          <w:color w:val="5C4B42"/>
          <w:sz w:val="24"/>
          <w:szCs w:val="24"/>
        </w:rPr>
        <w:t>4 .(begrüssen</w:t>
      </w:r>
      <w:r>
        <w:rPr>
          <w:smallCaps w:val="0"/>
          <w:color w:val="5C4B42"/>
          <w:sz w:val="24"/>
          <w:szCs w:val="24"/>
          <w:lang w:val="he-IL" w:eastAsia="he-IL" w:bidi="he-IL"/>
        </w:rPr>
        <w:t xml:space="preserve">. קצה — </w:t>
      </w:r>
      <w:r>
        <w:rPr>
          <w:smallCaps w:val="0"/>
          <w:color w:val="5C4B42"/>
          <w:sz w:val="24"/>
          <w:szCs w:val="24"/>
        </w:rPr>
        <w:t>5 ;kaufen, erwerben</w:t>
      </w:r>
      <w:r>
        <w:rPr>
          <w:smallCaps w:val="0"/>
          <w:color w:val="5C4B42"/>
          <w:sz w:val="24"/>
          <w:szCs w:val="24"/>
          <w:lang w:val="he-IL" w:eastAsia="he-IL" w:bidi="he-IL"/>
        </w:rPr>
        <w:t xml:space="preserve">. ??ן?ל — </w:t>
      </w:r>
      <w:r>
        <w:rPr>
          <w:smallCaps w:val="0"/>
          <w:color w:val="5C4B42"/>
          <w:sz w:val="24"/>
          <w:szCs w:val="24"/>
        </w:rPr>
        <w:t>beim</w:t>
      </w:r>
      <w:r>
        <w:rPr>
          <w:smallCaps w:val="0"/>
          <w:color w:val="5C4B42"/>
          <w:sz w:val="24"/>
          <w:szCs w:val="24"/>
          <w:lang w:val="he-IL" w:eastAsia="he-IL" w:bidi="he-IL"/>
        </w:rPr>
        <w:t xml:space="preserve"> </w:t>
      </w:r>
      <w:r>
        <w:rPr>
          <w:smallCaps w:val="0"/>
          <w:color w:val="5C4B42"/>
          <w:sz w:val="24"/>
          <w:szCs w:val="24"/>
        </w:rPr>
        <w:t>Übernehmen</w:t>
      </w:r>
      <w:r>
        <w:rPr>
          <w:smallCaps w:val="0"/>
          <w:color w:val="5C4B42"/>
          <w:sz w:val="24"/>
          <w:szCs w:val="24"/>
          <w:lang w:val="he-IL" w:eastAsia="he-IL" w:bidi="he-IL"/>
        </w:rPr>
        <w:t xml:space="preserve"> (בק?לי, ?ק</w:t>
      </w:r>
      <w:r>
        <w:rPr>
          <w:smallCaps w:val="0"/>
          <w:color w:val="5C4B42"/>
          <w:sz w:val="24"/>
          <w:szCs w:val="24"/>
        </w:rPr>
        <w:t>3</w:t>
      </w:r>
      <w:r>
        <w:rPr>
          <w:smallCaps w:val="0"/>
          <w:color w:val="5C4B42"/>
          <w:sz w:val="24"/>
          <w:szCs w:val="24"/>
          <w:lang w:val="he-IL" w:eastAsia="he-IL" w:bidi="he-IL"/>
        </w:rPr>
        <w:t>לך, ?קבלו .</w:t>
      </w:r>
      <w:r>
        <w:rPr>
          <w:smallCaps w:val="0"/>
          <w:color w:val="5C4B42"/>
          <w:sz w:val="24"/>
          <w:szCs w:val="24"/>
        </w:rPr>
        <w:t>6 .(u.s.f</w:t>
      </w:r>
      <w:r>
        <w:rPr>
          <w:smallCaps w:val="0"/>
          <w:color w:val="5C4B42"/>
          <w:sz w:val="24"/>
          <w:szCs w:val="24"/>
          <w:lang w:val="he-IL" w:eastAsia="he-IL" w:bidi="he-IL"/>
        </w:rPr>
        <w:t xml:space="preserve">. סל,ה על טיב (וותה בקןקן) — </w:t>
      </w:r>
      <w:r>
        <w:rPr>
          <w:smallCaps w:val="0"/>
          <w:color w:val="5C4B42"/>
          <w:sz w:val="24"/>
          <w:szCs w:val="24"/>
        </w:rPr>
        <w:t>7 .prüfen</w:t>
      </w:r>
      <w:r>
        <w:rPr>
          <w:smallCaps w:val="0"/>
          <w:color w:val="5C4B42"/>
          <w:sz w:val="24"/>
          <w:szCs w:val="24"/>
          <w:lang w:val="he-IL" w:eastAsia="he-IL" w:bidi="he-IL"/>
        </w:rPr>
        <w:t xml:space="preserve">. השא ((שא) — </w:t>
      </w:r>
      <w:r>
        <w:rPr>
          <w:smallCaps w:val="0"/>
          <w:color w:val="5C4B42"/>
          <w:sz w:val="24"/>
          <w:szCs w:val="24"/>
        </w:rPr>
        <w:t>verführen</w:t>
      </w:r>
      <w:r>
        <w:rPr>
          <w:smallCaps w:val="0"/>
          <w:color w:val="5C4B42"/>
          <w:sz w:val="24"/>
          <w:szCs w:val="24"/>
          <w:lang w:val="he-IL" w:eastAsia="he-IL" w:bidi="he-IL"/>
        </w:rPr>
        <w:t xml:space="preserve"> ; ך,׳סא ע?ה י- </w:t>
      </w:r>
      <w:r>
        <w:rPr>
          <w:smallCaps w:val="0"/>
          <w:color w:val="5C4B42"/>
          <w:sz w:val="24"/>
          <w:szCs w:val="24"/>
        </w:rPr>
        <w:t>8 .raten</w:t>
      </w:r>
      <w:r>
        <w:rPr>
          <w:smallCaps w:val="0"/>
          <w:color w:val="5C4B42"/>
          <w:sz w:val="24"/>
          <w:szCs w:val="24"/>
          <w:lang w:val="he-IL" w:eastAsia="he-IL" w:bidi="he-IL"/>
        </w:rPr>
        <w:t xml:space="preserve">. הןם! (ה??יל) — </w:t>
      </w:r>
      <w:r>
        <w:rPr>
          <w:smallCaps w:val="0"/>
          <w:color w:val="5C4B42"/>
          <w:sz w:val="24"/>
          <w:szCs w:val="24"/>
        </w:rPr>
        <w:t xml:space="preserve">Zeit) </w:t>
      </w:r>
      <w:r>
        <w:rPr>
          <w:smallCaps w:val="0"/>
          <w:color w:val="5C4B42"/>
          <w:sz w:val="24"/>
          <w:szCs w:val="24"/>
          <w:lang w:val="en-US" w:eastAsia="en-US" w:bidi="en-US"/>
        </w:rPr>
        <w:t>einladen</w:t>
      </w:r>
      <w:r>
        <w:rPr>
          <w:smallCaps w:val="0"/>
          <w:color w:val="5C4B42"/>
          <w:sz w:val="24"/>
          <w:szCs w:val="24"/>
          <w:lang w:val="he-IL" w:eastAsia="he-IL" w:bidi="he-IL"/>
        </w:rPr>
        <w:t xml:space="preserve"> — ן?ן </w:t>
      </w:r>
      <w:r>
        <w:rPr>
          <w:smallCaps w:val="0"/>
          <w:color w:val="5C4B42"/>
          <w:sz w:val="24"/>
          <w:szCs w:val="24"/>
        </w:rPr>
        <w:t>9 .(entstanden von</w:t>
      </w:r>
      <w:r>
        <w:rPr>
          <w:smallCaps w:val="0"/>
          <w:color w:val="5C4B42"/>
          <w:sz w:val="24"/>
          <w:szCs w:val="24"/>
          <w:lang w:val="he-IL" w:eastAsia="he-IL" w:bidi="he-IL"/>
        </w:rPr>
        <w:t xml:space="preserve">• קדאפה </w:t>
      </w:r>
      <w:r>
        <w:rPr>
          <w:smallCaps w:val="0"/>
          <w:color w:val="5C4B42"/>
          <w:sz w:val="24"/>
          <w:szCs w:val="24"/>
        </w:rPr>
        <w:t>arabisch</w:t>
      </w:r>
      <w:r>
        <w:rPr>
          <w:smallCaps w:val="0"/>
          <w:color w:val="5C4B42"/>
          <w:sz w:val="24"/>
          <w:szCs w:val="24"/>
          <w:lang w:val="he-IL" w:eastAsia="he-IL" w:bidi="he-IL"/>
        </w:rPr>
        <w:t xml:space="preserve"> — ה??סת אוךחים. </w:t>
      </w:r>
      <w:r>
        <w:rPr>
          <w:smallCaps w:val="0"/>
          <w:color w:val="5C4B42"/>
          <w:sz w:val="24"/>
          <w:szCs w:val="24"/>
        </w:rPr>
        <w:t>10</w:t>
      </w:r>
      <w:r>
        <w:rPr>
          <w:smallCaps w:val="0"/>
          <w:color w:val="5C4B42"/>
          <w:sz w:val="24"/>
          <w:szCs w:val="24"/>
          <w:lang w:val="he-IL" w:eastAsia="he-IL" w:bidi="he-IL"/>
        </w:rPr>
        <w:t>. ?גת (ק</w:t>
      </w:r>
      <w:r>
        <w:rPr>
          <w:smallCaps w:val="0"/>
          <w:color w:val="5C4B42"/>
          <w:sz w:val="24"/>
          <w:szCs w:val="24"/>
          <w:vertAlign w:val="superscript"/>
        </w:rPr>
        <w:t>1</w:t>
      </w:r>
      <w:r>
        <w:rPr>
          <w:smallCaps w:val="0"/>
          <w:color w:val="5C4B42"/>
          <w:sz w:val="24"/>
          <w:szCs w:val="24"/>
          <w:lang w:val="he-IL" w:eastAsia="he-IL" w:bidi="he-IL"/>
        </w:rPr>
        <w:t xml:space="preserve">)— </w:t>
      </w:r>
      <w:r>
        <w:rPr>
          <w:smallCaps w:val="0"/>
          <w:color w:val="5C4B42"/>
          <w:sz w:val="24"/>
          <w:szCs w:val="24"/>
        </w:rPr>
        <w:t>zählen</w:t>
      </w:r>
      <w:r>
        <w:rPr>
          <w:smallCaps w:val="0"/>
          <w:color w:val="5C4B42"/>
          <w:sz w:val="24"/>
          <w:szCs w:val="24"/>
          <w:lang w:val="he-IL" w:eastAsia="he-IL" w:bidi="he-IL"/>
        </w:rPr>
        <w:t>; ה?!</w:t>
      </w:r>
      <w:r>
        <w:rPr>
          <w:smallCaps w:val="0"/>
          <w:color w:val="5C4B42"/>
          <w:sz w:val="24"/>
          <w:szCs w:val="24"/>
        </w:rPr>
        <w:t>3</w:t>
      </w:r>
      <w:r>
        <w:rPr>
          <w:smallCaps w:val="0"/>
          <w:color w:val="5C4B42"/>
          <w:sz w:val="24"/>
          <w:szCs w:val="24"/>
          <w:lang w:val="he-IL" w:eastAsia="he-IL" w:bidi="he-IL"/>
        </w:rPr>
        <w:t xml:space="preserve">ה (נ?על)— </w:t>
      </w:r>
      <w:r>
        <w:rPr>
          <w:smallCaps w:val="0"/>
          <w:color w:val="5C4B42"/>
          <w:sz w:val="24"/>
          <w:szCs w:val="24"/>
        </w:rPr>
        <w:t>gezählt werden</w:t>
      </w:r>
      <w:r>
        <w:rPr>
          <w:smallCaps w:val="0"/>
          <w:color w:val="5C4B42"/>
          <w:sz w:val="24"/>
          <w:szCs w:val="24"/>
          <w:lang w:val="he-IL" w:eastAsia="he-IL" w:bidi="he-IL"/>
        </w:rPr>
        <w:t>; ם</w:t>
      </w:r>
      <w:r>
        <w:rPr>
          <w:smallCaps w:val="0"/>
          <w:color w:val="5C4B42"/>
          <w:sz w:val="24"/>
          <w:szCs w:val="24"/>
        </w:rPr>
        <w:t>3</w:t>
      </w:r>
      <w:r>
        <w:rPr>
          <w:smallCaps w:val="0"/>
          <w:color w:val="5C4B42"/>
          <w:sz w:val="24"/>
          <w:szCs w:val="24"/>
          <w:lang w:val="he-IL" w:eastAsia="he-IL" w:bidi="he-IL"/>
        </w:rPr>
        <w:t xml:space="preserve">ה (??ל) — </w:t>
      </w:r>
      <w:r>
        <w:rPr>
          <w:smallCaps w:val="0"/>
          <w:color w:val="5C4B42"/>
          <w:sz w:val="24"/>
          <w:szCs w:val="24"/>
        </w:rPr>
        <w:t>einsetzen, ernennen</w:t>
      </w:r>
      <w:r>
        <w:rPr>
          <w:smallCaps w:val="0"/>
          <w:color w:val="5C4B42"/>
          <w:sz w:val="24"/>
          <w:szCs w:val="24"/>
          <w:lang w:val="he-IL" w:eastAsia="he-IL" w:bidi="he-IL"/>
        </w:rPr>
        <w:t xml:space="preserve">; התטנה (התפעל) - </w:t>
      </w:r>
      <w:r>
        <w:rPr>
          <w:smallCaps w:val="0"/>
          <w:color w:val="5C4B42"/>
          <w:sz w:val="24"/>
          <w:szCs w:val="24"/>
        </w:rPr>
        <w:t>ernannt werden</w:t>
      </w:r>
      <w:r>
        <w:rPr>
          <w:smallCaps w:val="0"/>
          <w:color w:val="5C4B42"/>
          <w:sz w:val="24"/>
          <w:szCs w:val="24"/>
          <w:lang w:val="he-IL" w:eastAsia="he-IL" w:bidi="he-IL"/>
        </w:rPr>
        <w:t xml:space="preserve"> (מע</w:t>
      </w:r>
      <w:r>
        <w:rPr>
          <w:smallCaps w:val="0"/>
          <w:color w:val="5C4B42"/>
          <w:sz w:val="24"/>
          <w:szCs w:val="24"/>
        </w:rPr>
        <w:t>1</w:t>
      </w:r>
      <w:r>
        <w:rPr>
          <w:smallCaps w:val="0"/>
          <w:color w:val="5C4B42"/>
          <w:sz w:val="24"/>
          <w:szCs w:val="24"/>
          <w:lang w:val="he-IL" w:eastAsia="he-IL" w:bidi="he-IL"/>
        </w:rPr>
        <w:t>תט$ה = ?ע</w:t>
      </w:r>
      <w:r>
        <w:rPr>
          <w:smallCaps w:val="0"/>
          <w:color w:val="5C4B42"/>
          <w:sz w:val="24"/>
          <w:szCs w:val="24"/>
        </w:rPr>
        <w:t>9</w:t>
      </w:r>
      <w:r>
        <w:rPr>
          <w:smallCaps w:val="0"/>
          <w:color w:val="5C4B42"/>
          <w:sz w:val="24"/>
          <w:szCs w:val="24"/>
          <w:lang w:val="he-IL" w:eastAsia="he-IL" w:bidi="he-IL"/>
        </w:rPr>
        <w:t xml:space="preserve">הםןה). </w:t>
      </w:r>
      <w:r>
        <w:rPr>
          <w:smallCaps w:val="0"/>
          <w:color w:val="5C4B42"/>
          <w:sz w:val="24"/>
          <w:szCs w:val="24"/>
        </w:rPr>
        <w:t>11</w:t>
      </w:r>
      <w:r>
        <w:rPr>
          <w:smallCaps w:val="0"/>
          <w:color w:val="5C4B42"/>
          <w:sz w:val="24"/>
          <w:szCs w:val="24"/>
          <w:lang w:val="he-IL" w:eastAsia="he-IL" w:bidi="he-IL"/>
        </w:rPr>
        <w:t>. הולכים ומתחזקים = (</w:t>
      </w:r>
      <w:r>
        <w:rPr>
          <w:smallCaps w:val="0"/>
          <w:color w:val="5C4B42"/>
          <w:sz w:val="24"/>
          <w:szCs w:val="24"/>
        </w:rPr>
        <w:t>2</w:t>
      </w:r>
      <w:r>
        <w:rPr>
          <w:smallCaps w:val="0"/>
          <w:color w:val="5C4B42"/>
          <w:sz w:val="24"/>
          <w:szCs w:val="24"/>
          <w:lang w:val="he-IL" w:eastAsia="he-IL" w:bidi="he-IL"/>
        </w:rPr>
        <w:t xml:space="preserve"> </w:t>
      </w:r>
      <w:r>
        <w:rPr>
          <w:smallCaps w:val="0"/>
          <w:color w:val="5C4B42"/>
          <w:sz w:val="24"/>
          <w:szCs w:val="24"/>
        </w:rPr>
        <w:t>sich dauernd stärken, immer stärken werden (siehe</w:t>
      </w:r>
      <w:r>
        <w:rPr>
          <w:smallCaps w:val="0"/>
          <w:color w:val="5C4B42"/>
          <w:sz w:val="24"/>
          <w:szCs w:val="24"/>
          <w:lang w:val="he-IL" w:eastAsia="he-IL" w:bidi="he-IL"/>
        </w:rPr>
        <w:t xml:space="preserve">. </w:t>
      </w:r>
      <w:r>
        <w:rPr>
          <w:smallCaps w:val="0"/>
          <w:color w:val="5C4B42"/>
          <w:sz w:val="24"/>
          <w:szCs w:val="24"/>
        </w:rPr>
        <w:t>12</w:t>
      </w:r>
      <w:r>
        <w:rPr>
          <w:smallCaps w:val="0"/>
          <w:color w:val="5C4B42"/>
          <w:sz w:val="24"/>
          <w:szCs w:val="24"/>
          <w:lang w:val="he-IL" w:eastAsia="he-IL" w:bidi="he-IL"/>
        </w:rPr>
        <w:t xml:space="preserve">. עזוב - </w:t>
      </w:r>
      <w:r>
        <w:rPr>
          <w:smallCaps w:val="0"/>
          <w:color w:val="5C4B42"/>
          <w:sz w:val="24"/>
          <w:szCs w:val="24"/>
        </w:rPr>
        <w:t>13 •hier: ferner</w:t>
      </w:r>
      <w:r>
        <w:rPr>
          <w:smallCaps w:val="0"/>
          <w:color w:val="5C4B42"/>
          <w:sz w:val="24"/>
          <w:szCs w:val="24"/>
          <w:lang w:val="he-IL" w:eastAsia="he-IL" w:bidi="he-IL"/>
        </w:rPr>
        <w:t xml:space="preserve">. אות — </w:t>
      </w:r>
      <w:r>
        <w:rPr>
          <w:smallCaps w:val="0"/>
          <w:color w:val="5C4B42"/>
          <w:sz w:val="24"/>
          <w:szCs w:val="24"/>
        </w:rPr>
        <w:t>14 .Zeichen</w:t>
      </w:r>
      <w:r>
        <w:rPr>
          <w:smallCaps w:val="0"/>
          <w:color w:val="5C4B42"/>
          <w:sz w:val="24"/>
          <w:szCs w:val="24"/>
          <w:lang w:val="he-IL" w:eastAsia="he-IL" w:bidi="he-IL"/>
        </w:rPr>
        <w:t xml:space="preserve">. קבא - </w:t>
      </w:r>
      <w:r>
        <w:rPr>
          <w:smallCaps w:val="0"/>
          <w:color w:val="5C4B42"/>
          <w:sz w:val="24"/>
          <w:szCs w:val="24"/>
        </w:rPr>
        <w:t>einfrieren</w:t>
      </w:r>
      <w:r>
        <w:rPr>
          <w:smallCaps w:val="0"/>
          <w:color w:val="5C4B42"/>
          <w:sz w:val="24"/>
          <w:szCs w:val="24"/>
          <w:lang w:val="he-IL" w:eastAsia="he-IL" w:bidi="he-IL"/>
        </w:rPr>
        <w:t xml:space="preserve"> </w:t>
      </w:r>
      <w:r>
        <w:rPr>
          <w:smallCaps w:val="0"/>
          <w:color w:val="5C4B42"/>
          <w:sz w:val="24"/>
          <w:szCs w:val="24"/>
          <w:vertAlign w:val="superscript"/>
        </w:rPr>
        <w:t>1</w:t>
      </w:r>
      <w:r>
        <w:rPr>
          <w:smallCaps w:val="0"/>
          <w:color w:val="5C4B42"/>
          <w:sz w:val="24"/>
          <w:szCs w:val="24"/>
          <w:lang w:val="he-IL" w:eastAsia="he-IL" w:bidi="he-IL"/>
        </w:rPr>
        <w:t xml:space="preserve">®סרים — </w:t>
      </w:r>
      <w:r>
        <w:rPr>
          <w:smallCaps w:val="0"/>
          <w:color w:val="5C4B42"/>
          <w:sz w:val="24"/>
          <w:szCs w:val="24"/>
        </w:rPr>
        <w:t>Hefe</w:t>
      </w:r>
      <w:r>
        <w:rPr>
          <w:smallCaps w:val="0"/>
          <w:color w:val="5C4B42"/>
          <w:sz w:val="24"/>
          <w:szCs w:val="24"/>
          <w:lang w:val="he-IL" w:eastAsia="he-IL" w:bidi="he-IL"/>
        </w:rPr>
        <w:t>; קפא על לקורים — (</w:t>
      </w:r>
      <w:r>
        <w:rPr>
          <w:smallCaps w:val="0"/>
          <w:color w:val="5C4B42"/>
          <w:sz w:val="24"/>
          <w:szCs w:val="24"/>
        </w:rPr>
        <w:t>erstarren (nur bildlich</w:t>
      </w:r>
      <w:r>
        <w:rPr>
          <w:smallCaps w:val="0"/>
          <w:color w:val="5C4B42"/>
          <w:sz w:val="24"/>
          <w:szCs w:val="24"/>
          <w:lang w:val="he-IL" w:eastAsia="he-IL" w:bidi="he-IL"/>
        </w:rPr>
        <w:t>.</w:t>
      </w:r>
    </w:p>
    <w:p>
      <w:pPr>
        <w:pStyle w:val="Normal"/>
        <w:widowControl w:val="0"/>
        <w:bidi/>
        <w:jc w:val="left"/>
        <w:rPr>
          <w:sz w:val="20"/>
          <w:szCs w:val="20"/>
        </w:rPr>
      </w:pPr>
      <w:r>
        <w:rPr>
          <w:smallCaps w:val="0"/>
          <w:color w:val="5C4B42"/>
          <w:sz w:val="24"/>
          <w:szCs w:val="24"/>
          <w:lang w:val="he-IL" w:eastAsia="he-IL" w:bidi="he-IL"/>
        </w:rPr>
        <w:t>העומר העברי לומד בעק/דה את אהבתו על ?ן־הערבה אל ?הטתו הנאה. בדרכי ה?דוי עם סוסתו ;ע כל כך ד.ךבה יפי, הדרת מסךת ןגאון. ןך,ם לוקחים ע?י את לבו על הרוכב הזהודי, עד כי לא יפלא אם גם הוא עואף להיות דומה בדבי הזה אל בן־הערבה. האם לא רע גאטן הפוסה לבן־ הערבה תמיד, בבל העעות הקשות המתרגשות עליו בדרך, אם ??געו ?אחרים ואם ?פגע אחרים בו. האם לא ך.יא הנאמנה, אער תזל|ף</w:t>
      </w:r>
      <w:r>
        <w:rPr>
          <w:smallCaps w:val="0"/>
          <w:color w:val="5C4B42"/>
          <w:sz w:val="24"/>
          <w:szCs w:val="24"/>
          <w:vertAlign w:val="superscript"/>
        </w:rPr>
        <w:t>15</w:t>
      </w:r>
      <w:r>
        <w:rPr>
          <w:smallCaps w:val="0"/>
          <w:color w:val="5C4B42"/>
          <w:sz w:val="24"/>
          <w:szCs w:val="24"/>
          <w:lang w:val="he-IL" w:eastAsia="he-IL" w:bidi="he-IL"/>
        </w:rPr>
        <w:t xml:space="preserve"> אזגיה ותקדים להזהירו על הסכנה הקרבה. האם לא היא תעאהו בחועה </w:t>
      </w:r>
      <w:r>
        <w:rPr>
          <w:smallCaps w:val="0"/>
          <w:color w:val="5C4B42"/>
          <w:sz w:val="24"/>
          <w:szCs w:val="24"/>
          <w:vertAlign w:val="superscript"/>
        </w:rPr>
        <w:t>1,1</w:t>
      </w:r>
      <w:r>
        <w:rPr>
          <w:smallCaps w:val="0"/>
          <w:color w:val="5C4B42"/>
          <w:sz w:val="24"/>
          <w:szCs w:val="24"/>
          <w:lang w:val="he-IL" w:eastAsia="he-IL" w:bidi="he-IL"/>
        </w:rPr>
        <w:t xml:space="preserve"> הגאען ןתחיש מפלט לו בין ?לעי ההרים ובין שיחי החרש? וביום שמחה מי ך,יא המנמאה ארץ, תטוס־תךהר ותנחיל את בעליה כבוד ויקר? על הסוסה ת?אךת</w:t>
      </w:r>
      <w:r>
        <w:rPr>
          <w:smallCaps w:val="0"/>
          <w:color w:val="5C4B42"/>
          <w:sz w:val="24"/>
          <w:szCs w:val="24"/>
        </w:rPr>
        <w:t>1</w:t>
      </w:r>
      <w:r>
        <w:rPr>
          <w:smallCaps w:val="0"/>
          <w:color w:val="5C4B42"/>
          <w:sz w:val="24"/>
          <w:szCs w:val="24"/>
          <w:lang w:val="he-IL" w:eastAsia="he-IL" w:bidi="he-IL"/>
        </w:rPr>
        <w:t xml:space="preserve"> על בן־הערבה, אף היא ראש דאגותיו. והעומר לומד לאהוב את סוסו האביר. ?געגועים ך?ים משליך הזהודי הצעיר את מורעת התרבות מאחורי גוו ןה</w:t>
      </w:r>
      <w:r>
        <w:rPr>
          <w:smallCaps w:val="0"/>
          <w:color w:val="5C4B42"/>
          <w:sz w:val="24"/>
          <w:szCs w:val="24"/>
        </w:rPr>
        <w:t>1</w:t>
      </w:r>
      <w:r>
        <w:rPr>
          <w:smallCaps w:val="0"/>
          <w:color w:val="5C4B42"/>
          <w:sz w:val="24"/>
          <w:szCs w:val="24"/>
          <w:lang w:val="he-IL" w:eastAsia="he-IL" w:bidi="he-IL"/>
        </w:rPr>
        <w:t>לך עבי אחרי הוז־ה על הסוסה דקת הרגלים עם עיניה הפקחות והנאמנות. עבת נבור ןנ</w:t>
      </w:r>
      <w:r>
        <w:rPr>
          <w:smallCaps w:val="0"/>
          <w:color w:val="5C4B42"/>
          <w:sz w:val="24"/>
          <w:szCs w:val="24"/>
        </w:rPr>
        <w:t>1</w:t>
      </w:r>
      <w:r>
        <w:rPr>
          <w:smallCaps w:val="0"/>
          <w:color w:val="5C4B42"/>
          <w:sz w:val="24"/>
          <w:szCs w:val="24"/>
          <w:lang w:val="he-IL" w:eastAsia="he-IL" w:bidi="he-IL"/>
        </w:rPr>
        <w:t>עז יועב מאיר חזנוקיץ על סוסתו, עטוף אדרת, מולט "??;ה", וששון הערבה׳ המךחב, ;צר עלילות ופגעי הדרכים מפעמים את לבו.</w:t>
      </w:r>
    </w:p>
    <w:p>
      <w:pPr>
        <w:pStyle w:val="Normal"/>
        <w:widowControl w:val="0"/>
        <w:bidi/>
        <w:jc w:val="left"/>
        <w:rPr>
          <w:sz w:val="20"/>
          <w:szCs w:val="20"/>
        </w:rPr>
      </w:pPr>
      <w:r>
        <w:rPr>
          <w:smallCaps w:val="0"/>
          <w:color w:val="5C4B42"/>
          <w:sz w:val="24"/>
          <w:szCs w:val="24"/>
          <w:lang w:val="he-IL" w:eastAsia="he-IL" w:bidi="he-IL"/>
        </w:rPr>
        <w:t>אל יחזקאל חינקין באים אוו־חים ערביים ןאומרים לו: "אבו ;צחק, למה סוסתך מתהלכת חפעית ביום יבלילה, סופה עזחמד אותה מיעהו ןיוליכנה ןאתה לא תדע". "נפו־נא." עוגה ןא</w:t>
      </w:r>
      <w:r>
        <w:rPr>
          <w:smallCaps w:val="0"/>
          <w:color w:val="5C4B42"/>
          <w:sz w:val="24"/>
          <w:szCs w:val="24"/>
        </w:rPr>
        <w:t>1</w:t>
      </w:r>
      <w:r>
        <w:rPr>
          <w:smallCaps w:val="0"/>
          <w:color w:val="5C4B42"/>
          <w:sz w:val="24"/>
          <w:szCs w:val="24"/>
          <w:lang w:val="he-IL" w:eastAsia="he-IL" w:bidi="he-IL"/>
        </w:rPr>
        <w:t xml:space="preserve">טר להם .יחזקאל, "אם ;עלה </w:t>
      </w:r>
      <w:r>
        <w:rPr>
          <w:smallCaps w:val="0"/>
          <w:color w:val="5C4B42"/>
          <w:sz w:val="24"/>
          <w:szCs w:val="24"/>
        </w:rPr>
        <w:t>1</w:t>
      </w:r>
      <w:r>
        <w:rPr>
          <w:smallCaps w:val="0"/>
          <w:color w:val="5C4B42"/>
          <w:sz w:val="24"/>
          <w:szCs w:val="24"/>
          <w:lang w:val="he-IL" w:eastAsia="he-IL" w:bidi="he-IL"/>
        </w:rPr>
        <w:t>?יך?ם לתפשה, ל?ם תקום."</w:t>
      </w:r>
    </w:p>
    <w:p>
      <w:pPr>
        <w:pStyle w:val="Normal"/>
        <w:widowControl w:val="0"/>
        <w:bidi/>
        <w:jc w:val="left"/>
        <w:rPr>
          <w:sz w:val="20"/>
          <w:szCs w:val="20"/>
        </w:rPr>
      </w:pPr>
      <w:r>
        <w:rPr>
          <w:smallCaps w:val="0"/>
          <w:color w:val="5C4B42"/>
          <w:sz w:val="24"/>
          <w:szCs w:val="24"/>
          <w:lang w:val="he-IL" w:eastAsia="he-IL" w:bidi="he-IL"/>
        </w:rPr>
        <w:t>קרבו הען־בים אל הסוסה ןז</w:t>
      </w:r>
      <w:r>
        <w:rPr>
          <w:smallCaps w:val="0"/>
          <w:color w:val="5C4B42"/>
          <w:sz w:val="24"/>
          <w:szCs w:val="24"/>
        </w:rPr>
        <w:t>1</w:t>
      </w:r>
      <w:r>
        <w:rPr>
          <w:smallCaps w:val="0"/>
          <w:color w:val="5C4B42"/>
          <w:sz w:val="24"/>
          <w:szCs w:val="24"/>
          <w:lang w:val="he-IL" w:eastAsia="he-IL" w:bidi="he-IL"/>
        </w:rPr>
        <w:t xml:space="preserve"> פרצה לקראתם לגשך. כמה פעמים נסו לגעת אליה — לעןא. סוף סוף נתרגזה הסוסה והתחילה לרזלף אחריהם׳ ולא מצאו הערבים מפלט מענה עד *??א־יחזקאל לעזרתם והצילם.</w:t>
      </w:r>
    </w:p>
    <w:p>
      <w:pPr>
        <w:pStyle w:val="Normal"/>
        <w:widowControl w:val="0"/>
        <w:bidi/>
        <w:jc w:val="left"/>
        <w:rPr>
          <w:sz w:val="20"/>
          <w:szCs w:val="20"/>
        </w:rPr>
      </w:pPr>
      <w:r>
        <w:rPr>
          <w:smallCaps w:val="0"/>
          <w:color w:val="5C4B42"/>
          <w:sz w:val="24"/>
          <w:szCs w:val="24"/>
          <w:lang w:val="he-IL" w:eastAsia="he-IL" w:bidi="he-IL"/>
        </w:rPr>
        <w:t>ובבוא שעתה על הסוסה "נגה" להמליט׳ עמדו כלם בארןה לאור הפנס ה?ה?חב ולא עזב איש את מקוטי• ?עער בל;לה נולד ד׳ס;ח, ו;הי ?אלו בן בכור נולד בבית העומר.</w:t>
      </w:r>
    </w:p>
    <w:p>
      <w:pPr>
        <w:pStyle w:val="Normal"/>
        <w:widowControl w:val="0"/>
        <w:bidi/>
        <w:jc w:val="left"/>
        <w:rPr>
          <w:sz w:val="17"/>
          <w:szCs w:val="17"/>
        </w:rPr>
      </w:pPr>
      <w:r>
        <w:rPr>
          <w:smallCaps w:val="0"/>
          <w:color w:val="5C4B42"/>
          <w:sz w:val="24"/>
          <w:szCs w:val="24"/>
          <w:lang w:val="he-IL" w:eastAsia="he-IL" w:bidi="he-IL"/>
        </w:rPr>
        <w:t>(סמוך וזו?ךת "השוטר", ם?ר:ת "לנער" על הקר! הק;טת לזעראל, ?ה</w:t>
      </w:r>
      <w:r>
        <w:rPr>
          <w:smallCaps w:val="0"/>
          <w:color w:val="5C4B42"/>
          <w:sz w:val="24"/>
          <w:szCs w:val="24"/>
        </w:rPr>
        <w:t>1</w:t>
      </w:r>
      <w:r>
        <w:rPr>
          <w:smallCaps w:val="0"/>
          <w:color w:val="5C4B42"/>
          <w:sz w:val="24"/>
          <w:szCs w:val="24"/>
          <w:lang w:val="he-IL" w:eastAsia="he-IL" w:bidi="he-IL"/>
        </w:rPr>
        <w:t>?את "אןונות"</w:t>
      </w:r>
    </w:p>
    <w:p>
      <w:pPr>
        <w:pStyle w:val="Normal"/>
        <w:widowControl w:val="0"/>
        <w:bidi/>
        <w:jc w:val="left"/>
        <w:rPr>
          <w:sz w:val="15"/>
          <w:szCs w:val="15"/>
        </w:rPr>
      </w:pPr>
      <w:r>
        <w:rPr>
          <w:smallCaps w:val="0"/>
          <w:color w:val="5C4B42"/>
          <w:sz w:val="24"/>
          <w:szCs w:val="24"/>
          <w:lang w:val="he-IL" w:eastAsia="he-IL" w:bidi="he-IL"/>
        </w:rPr>
        <w:t xml:space="preserve">עטורים </w:t>
      </w:r>
      <w:r>
        <w:rPr>
          <w:smallCaps w:val="0"/>
          <w:color w:val="5C4B42"/>
          <w:sz w:val="24"/>
          <w:szCs w:val="24"/>
        </w:rPr>
        <w:t>29</w:t>
      </w:r>
      <w:r>
        <w:rPr>
          <w:smallCaps w:val="0"/>
          <w:color w:val="5C4B42"/>
          <w:sz w:val="24"/>
          <w:szCs w:val="24"/>
          <w:lang w:val="he-IL" w:eastAsia="he-IL" w:bidi="he-IL"/>
        </w:rPr>
        <w:t xml:space="preserve"> — </w:t>
      </w:r>
      <w:r>
        <w:rPr>
          <w:smallCaps w:val="0"/>
          <w:color w:val="5C4B42"/>
          <w:sz w:val="24"/>
          <w:szCs w:val="24"/>
        </w:rPr>
        <w:t>33</w:t>
      </w:r>
      <w:r>
        <w:rPr>
          <w:smallCaps w:val="0"/>
          <w:color w:val="5C4B42"/>
          <w:sz w:val="24"/>
          <w:szCs w:val="24"/>
          <w:lang w:val="he-IL" w:eastAsia="he-IL" w:bidi="he-IL"/>
        </w:rPr>
        <w:t>).</w:t>
      </w:r>
    </w:p>
    <w:p>
      <w:pPr>
        <w:pStyle w:val="Normal"/>
        <w:widowControl w:val="0"/>
        <w:bidi/>
        <w:jc w:val="left"/>
        <w:rPr>
          <w:sz w:val="15"/>
          <w:szCs w:val="15"/>
        </w:rPr>
      </w:pPr>
      <w:r>
        <w:rPr>
          <w:smallCaps w:val="0"/>
          <w:color w:val="5C4B42"/>
          <w:sz w:val="24"/>
          <w:szCs w:val="24"/>
        </w:rPr>
        <w:t>15</w:t>
      </w:r>
      <w:r>
        <w:rPr>
          <w:smallCaps w:val="0"/>
          <w:color w:val="5C4B42"/>
          <w:sz w:val="24"/>
          <w:szCs w:val="24"/>
          <w:lang w:val="he-IL" w:eastAsia="he-IL" w:bidi="he-IL"/>
        </w:rPr>
        <w:t xml:space="preserve">. ך!ף אזנ׳ם — </w:t>
      </w:r>
      <w:r>
        <w:rPr>
          <w:smallCaps w:val="0"/>
          <w:color w:val="5C4B42"/>
          <w:sz w:val="24"/>
          <w:szCs w:val="24"/>
        </w:rPr>
        <w:t>16 .(Die Ohren spitzen) horchen</w:t>
      </w:r>
      <w:r>
        <w:rPr>
          <w:smallCaps w:val="0"/>
          <w:color w:val="5C4B42"/>
          <w:sz w:val="24"/>
          <w:szCs w:val="24"/>
          <w:lang w:val="he-IL" w:eastAsia="he-IL" w:bidi="he-IL"/>
        </w:rPr>
        <w:t xml:space="preserve">. חוש — </w:t>
      </w:r>
      <w:r>
        <w:rPr>
          <w:smallCaps w:val="0"/>
          <w:color w:val="5C4B42"/>
          <w:sz w:val="24"/>
          <w:szCs w:val="24"/>
        </w:rPr>
        <w:t>Sinn</w:t>
      </w:r>
      <w:r>
        <w:rPr>
          <w:smallCaps w:val="0"/>
          <w:color w:val="5C4B42"/>
          <w:sz w:val="24"/>
          <w:szCs w:val="24"/>
          <w:lang w:val="he-IL" w:eastAsia="he-IL" w:bidi="he-IL"/>
        </w:rPr>
        <w:t>•</w:t>
      </w:r>
    </w:p>
    <w:p>
      <w:pPr>
        <w:pStyle w:val="Normal"/>
        <w:widowControl w:val="0"/>
        <w:outlineLvl w:val="5"/>
      </w:pPr>
      <w:bookmarkStart w:id="42" w:name="bookmark42"/>
      <w:r>
        <w:rPr>
          <w:smallCaps w:val="0"/>
        </w:rPr>
        <w:t>Du wohnst u. arbeitest in Sicherheit.־ So hilf den Flüchtlingen durch den ״Mifal Hajischuv"</w:t>
      </w:r>
      <w:bookmarkEnd w:id="42"/>
    </w:p>
    <w:p>
      <w:pPr>
        <w:pStyle w:val="Normal"/>
        <w:widowControl w:val="0"/>
        <w:outlineLvl w:val="5"/>
      </w:pPr>
      <w:bookmarkStart w:id="43" w:name="bookmark43"/>
      <w:r>
        <w:rPr>
          <w:smallCaps w:val="0"/>
        </w:rPr>
        <w:t>l’Ezra ul’Bizaron</w:t>
      </w:r>
      <w:bookmarkEnd w:id="43"/>
      <w:r>
        <w:br w:type="page"/>
      </w:r>
    </w:p>
    <w:p>
      <w:pPr>
        <w:pStyle w:val="Normal"/>
        <w:widowControl w:val="0"/>
        <w:rPr>
          <w:sz w:val="22"/>
          <w:szCs w:val="22"/>
        </w:rPr>
      </w:pPr>
      <w:r>
        <w:rPr>
          <w:smallCaps w:val="0"/>
          <w:color w:val="5C4B42"/>
          <w:sz w:val="24"/>
          <w:szCs w:val="24"/>
        </w:rPr>
        <w:t>1936 (Juli II)</w:t>
      </w:r>
    </w:p>
    <w:p>
      <w:pPr>
        <w:pStyle w:val="Normal"/>
        <w:widowControl w:val="0"/>
        <w:rPr>
          <w:sz w:val="22"/>
          <w:szCs w:val="22"/>
        </w:rPr>
      </w:pPr>
      <w:r>
        <w:rPr>
          <w:smallCaps w:val="0"/>
          <w:color w:val="5C4B42"/>
          <w:sz w:val="24"/>
          <w:szCs w:val="24"/>
        </w:rPr>
        <w:t xml:space="preserve">MITTEILUNGSBLATT DER </w:t>
      </w:r>
      <w:r>
        <w:rPr>
          <w:smallCaps w:val="0"/>
          <w:color w:val="5C4B42"/>
          <w:sz w:val="24"/>
          <w:szCs w:val="24"/>
          <w:lang w:val="en-US" w:eastAsia="en-US" w:bidi="en-US"/>
        </w:rPr>
        <w:t>HOG</w:t>
      </w:r>
    </w:p>
    <w:p>
      <w:pPr>
        <w:pStyle w:val="Normal"/>
        <w:widowControl w:val="0"/>
        <w:rPr>
          <w:sz w:val="20"/>
          <w:szCs w:val="20"/>
        </w:rPr>
      </w:pPr>
      <w:r>
        <w:rPr>
          <w:smallCaps w:val="0"/>
          <w:color w:val="5C4B42"/>
          <w:sz w:val="24"/>
          <w:szCs w:val="24"/>
        </w:rPr>
        <w:t>15</w:t>
      </w:r>
    </w:p>
    <w:p>
      <w:pPr>
        <w:pStyle w:val="Normal"/>
        <w:widowControl w:val="0"/>
        <w:bidi/>
        <w:jc w:val="left"/>
        <w:rPr>
          <w:sz w:val="40"/>
          <w:szCs w:val="40"/>
        </w:rPr>
      </w:pPr>
      <w:r>
        <w:rPr>
          <w:smallCaps w:val="0"/>
          <w:sz w:val="24"/>
          <w:szCs w:val="24"/>
          <w:lang w:val="he-IL" w:eastAsia="he-IL" w:bidi="he-IL"/>
        </w:rPr>
        <w:t>,שקד השומרים".</w:t>
      </w:r>
    </w:p>
    <w:p>
      <w:pPr>
        <w:pStyle w:val="Normal"/>
        <w:widowControl w:val="0"/>
        <w:bidi/>
        <w:jc w:val="left"/>
        <w:rPr>
          <w:sz w:val="20"/>
          <w:szCs w:val="20"/>
        </w:rPr>
      </w:pPr>
      <w:r>
        <w:rPr>
          <w:smallCaps w:val="0"/>
          <w:color w:val="5C4B42"/>
          <w:sz w:val="24"/>
          <w:szCs w:val="24"/>
          <w:lang w:val="he-IL" w:eastAsia="he-IL" w:bidi="he-IL"/>
        </w:rPr>
        <w:t>עוד קראעית</w:t>
      </w:r>
      <w:r>
        <w:rPr>
          <w:smallCaps w:val="0"/>
          <w:color w:val="5C4B42"/>
          <w:sz w:val="24"/>
          <w:szCs w:val="24"/>
          <w:vertAlign w:val="superscript"/>
        </w:rPr>
        <w:t>1</w:t>
      </w:r>
      <w:r>
        <w:rPr>
          <w:smallCaps w:val="0"/>
          <w:color w:val="5C4B42"/>
          <w:sz w:val="24"/>
          <w:szCs w:val="24"/>
          <w:lang w:val="he-IL" w:eastAsia="he-IL" w:bidi="he-IL"/>
        </w:rPr>
        <w:t xml:space="preserve"> דרכו העתדל "העוטר" להתקרב אל אךח</w:t>
      </w:r>
      <w:r>
        <w:rPr>
          <w:smallCaps w:val="0"/>
          <w:color w:val="5C4B42"/>
          <w:sz w:val="24"/>
          <w:szCs w:val="24"/>
        </w:rPr>
        <w:t>1</w:t>
      </w:r>
      <w:r>
        <w:rPr>
          <w:smallCaps w:val="0"/>
          <w:color w:val="5C4B42"/>
          <w:sz w:val="24"/>
          <w:szCs w:val="24"/>
          <w:lang w:val="he-IL" w:eastAsia="he-IL" w:bidi="he-IL"/>
        </w:rPr>
        <w:t>ת חייהם’ על יועבי האהלים. דרך זו לא קלה ה,יתה. היא דו־עה הקערה רבה, הקתקלות® אל דרכי העיחח הקיחז־ים על הערבים, אל מנהגיהם</w:t>
      </w:r>
      <w:r>
        <w:rPr>
          <w:smallCaps w:val="0"/>
          <w:color w:val="5C4B42"/>
          <w:sz w:val="24"/>
          <w:szCs w:val="24"/>
          <w:vertAlign w:val="superscript"/>
        </w:rPr>
        <w:t>4</w:t>
      </w:r>
      <w:r>
        <w:rPr>
          <w:smallCaps w:val="0"/>
          <w:color w:val="5C4B42"/>
          <w:sz w:val="24"/>
          <w:szCs w:val="24"/>
          <w:lang w:val="he-IL" w:eastAsia="he-IL" w:bidi="he-IL"/>
        </w:rPr>
        <w:t xml:space="preserve"> ןנמוסיהם</w:t>
      </w:r>
      <w:r>
        <w:rPr>
          <w:smallCaps w:val="0"/>
          <w:color w:val="5C4B42"/>
          <w:sz w:val="24"/>
          <w:szCs w:val="24"/>
          <w:vertAlign w:val="superscript"/>
        </w:rPr>
        <w:t>5</w:t>
      </w:r>
      <w:r>
        <w:rPr>
          <w:smallCaps w:val="0"/>
          <w:color w:val="5C4B42"/>
          <w:sz w:val="24"/>
          <w:szCs w:val="24"/>
          <w:lang w:val="he-IL" w:eastAsia="he-IL" w:bidi="he-IL"/>
        </w:rPr>
        <w:t>. "העוטר" התבונן</w:t>
      </w:r>
      <w:r>
        <w:rPr>
          <w:smallCaps w:val="0"/>
          <w:color w:val="5C4B42"/>
          <w:sz w:val="24"/>
          <w:szCs w:val="24"/>
          <w:vertAlign w:val="superscript"/>
        </w:rPr>
        <w:t>6</w:t>
      </w:r>
      <w:r>
        <w:rPr>
          <w:smallCaps w:val="0"/>
          <w:color w:val="5C4B42"/>
          <w:sz w:val="24"/>
          <w:szCs w:val="24"/>
          <w:lang w:val="he-IL" w:eastAsia="he-IL" w:bidi="he-IL"/>
        </w:rPr>
        <w:t xml:space="preserve"> אל בל אלה׳ למד בהתמדה</w:t>
      </w:r>
      <w:r>
        <w:rPr>
          <w:smallCaps w:val="0"/>
          <w:color w:val="5C4B42"/>
          <w:sz w:val="24"/>
          <w:szCs w:val="24"/>
          <w:vertAlign w:val="superscript"/>
        </w:rPr>
        <w:t>7</w:t>
      </w:r>
      <w:r>
        <w:rPr>
          <w:smallCaps w:val="0"/>
          <w:color w:val="5C4B42"/>
          <w:sz w:val="24"/>
          <w:szCs w:val="24"/>
          <w:lang w:val="he-IL" w:eastAsia="he-IL" w:bidi="he-IL"/>
        </w:rPr>
        <w:t xml:space="preserve"> וקאהבה, וקתן דעתו לכבד את הךרת</w:t>
      </w:r>
      <w:r>
        <w:rPr>
          <w:smallCaps w:val="0"/>
          <w:color w:val="5C4B42"/>
          <w:sz w:val="24"/>
          <w:szCs w:val="24"/>
          <w:vertAlign w:val="superscript"/>
        </w:rPr>
        <w:t>8</w:t>
      </w:r>
      <w:r>
        <w:rPr>
          <w:smallCaps w:val="0"/>
          <w:color w:val="5C4B42"/>
          <w:sz w:val="24"/>
          <w:szCs w:val="24"/>
          <w:lang w:val="he-IL" w:eastAsia="he-IL" w:bidi="he-IL"/>
        </w:rPr>
        <w:t xml:space="preserve"> הטם.רת</w:t>
      </w:r>
      <w:r>
        <w:rPr>
          <w:smallCaps w:val="0"/>
          <w:color w:val="5C4B42"/>
          <w:sz w:val="24"/>
          <w:szCs w:val="24"/>
          <w:vertAlign w:val="superscript"/>
        </w:rPr>
        <w:t>9</w:t>
      </w:r>
      <w:r>
        <w:rPr>
          <w:smallCaps w:val="0"/>
          <w:color w:val="5C4B42"/>
          <w:sz w:val="24"/>
          <w:szCs w:val="24"/>
          <w:lang w:val="he-IL" w:eastAsia="he-IL" w:bidi="he-IL"/>
        </w:rPr>
        <w:t xml:space="preserve"> על הןגןבה</w:t>
      </w:r>
      <w:r>
        <w:rPr>
          <w:smallCaps w:val="0"/>
          <w:color w:val="5C4B42"/>
          <w:sz w:val="24"/>
          <w:szCs w:val="24"/>
          <w:vertAlign w:val="superscript"/>
        </w:rPr>
        <w:t>10</w:t>
      </w:r>
      <w:r>
        <w:rPr>
          <w:smallCaps w:val="0"/>
          <w:color w:val="5C4B42"/>
          <w:sz w:val="24"/>
          <w:szCs w:val="24"/>
          <w:lang w:val="he-IL" w:eastAsia="he-IL" w:bidi="he-IL"/>
        </w:rPr>
        <w:t>׳ אף בי מוזרה היא קעיני קני־ תן־בות.</w:t>
      </w:r>
    </w:p>
    <w:p>
      <w:pPr>
        <w:pStyle w:val="Normal"/>
        <w:widowControl w:val="0"/>
        <w:bidi/>
        <w:jc w:val="left"/>
        <w:rPr>
          <w:sz w:val="20"/>
          <w:szCs w:val="20"/>
        </w:rPr>
      </w:pPr>
      <w:r>
        <w:rPr>
          <w:smallCaps w:val="0"/>
          <w:color w:val="5C4B42"/>
          <w:sz w:val="24"/>
          <w:szCs w:val="24"/>
          <w:lang w:val="he-IL" w:eastAsia="he-IL" w:bidi="he-IL"/>
        </w:rPr>
        <w:t>ב;קים ההם נתרהעו'</w:t>
      </w:r>
      <w:r>
        <w:rPr>
          <w:smallCaps w:val="0"/>
          <w:color w:val="5C4B42"/>
          <w:sz w:val="24"/>
          <w:szCs w:val="24"/>
          <w:vertAlign w:val="superscript"/>
        </w:rPr>
        <w:t>1</w:t>
      </w:r>
      <w:r>
        <w:rPr>
          <w:smallCaps w:val="0"/>
          <w:color w:val="5C4B42"/>
          <w:sz w:val="24"/>
          <w:szCs w:val="24"/>
          <w:lang w:val="he-IL" w:eastAsia="he-IL" w:bidi="he-IL"/>
        </w:rPr>
        <w:t xml:space="preserve"> בקקחד.</w:t>
      </w:r>
      <w:r>
        <w:rPr>
          <w:smallCaps w:val="0"/>
          <w:color w:val="5C4B42"/>
          <w:sz w:val="24"/>
          <w:szCs w:val="24"/>
          <w:vertAlign w:val="superscript"/>
        </w:rPr>
        <w:t>12</w:t>
      </w:r>
      <w:r>
        <w:rPr>
          <w:smallCaps w:val="0"/>
          <w:color w:val="5C4B42"/>
          <w:sz w:val="24"/>
          <w:szCs w:val="24"/>
          <w:lang w:val="he-IL" w:eastAsia="he-IL" w:bidi="he-IL"/>
        </w:rPr>
        <w:t xml:space="preserve"> כמה טעעי "נסים־־: הטור נעלם טעל אם־הדרך, רובה־מרטין אבד</w:t>
      </w:r>
      <w:r>
        <w:rPr>
          <w:smallCaps w:val="0"/>
          <w:color w:val="5C4B42"/>
          <w:sz w:val="24"/>
          <w:szCs w:val="24"/>
          <w:vertAlign w:val="superscript"/>
        </w:rPr>
        <w:t>13</w:t>
      </w:r>
      <w:r>
        <w:rPr>
          <w:smallCaps w:val="0"/>
          <w:color w:val="5C4B42"/>
          <w:sz w:val="24"/>
          <w:szCs w:val="24"/>
          <w:lang w:val="he-IL" w:eastAsia="he-IL" w:bidi="he-IL"/>
        </w:rPr>
        <w:t xml:space="preserve"> מעל עגלת אבר. — דדה ברור, בי מעעה עכנים הוא, ן;ד הןבח</w:t>
      </w:r>
      <w:r>
        <w:rPr>
          <w:smallCaps w:val="0"/>
          <w:color w:val="5C4B42"/>
          <w:sz w:val="24"/>
          <w:szCs w:val="24"/>
          <w:vertAlign w:val="superscript"/>
          <w:lang w:val="he-IL" w:eastAsia="he-IL" w:bidi="he-IL"/>
        </w:rPr>
        <w:t>"</w:t>
      </w:r>
      <w:r>
        <w:rPr>
          <w:smallCaps w:val="0"/>
          <w:color w:val="5C4B42"/>
          <w:sz w:val="24"/>
          <w:szCs w:val="24"/>
          <w:lang w:val="he-IL" w:eastAsia="he-IL" w:bidi="he-IL"/>
        </w:rPr>
        <w:t xml:space="preserve"> בדבר. ואולם על קטנות אלו לא קדאי דדה לבוא בריב עם העבט הדוןק, ו״העוער* החליט לנהג בזהירות. אז נקתה</w:t>
      </w:r>
      <w:r>
        <w:rPr>
          <w:smallCaps w:val="0"/>
          <w:color w:val="5C4B42"/>
          <w:sz w:val="24"/>
          <w:szCs w:val="24"/>
          <w:vertAlign w:val="superscript"/>
        </w:rPr>
        <w:t>15</w:t>
      </w:r>
      <w:r>
        <w:rPr>
          <w:smallCaps w:val="0"/>
          <w:color w:val="5C4B42"/>
          <w:sz w:val="24"/>
          <w:szCs w:val="24"/>
          <w:lang w:val="he-IL" w:eastAsia="he-IL" w:bidi="he-IL"/>
        </w:rPr>
        <w:t xml:space="preserve"> לראעינה דךך ״פוליטיקה״. — עלעה חברים רקבו על הסוסות מעיטו</w:t>
      </w:r>
      <w:r>
        <w:rPr>
          <w:smallCaps w:val="0"/>
          <w:color w:val="5C4B42"/>
          <w:sz w:val="24"/>
          <w:szCs w:val="24"/>
          <w:vertAlign w:val="superscript"/>
        </w:rPr>
        <w:t>16</w:t>
      </w:r>
      <w:r>
        <w:rPr>
          <w:smallCaps w:val="0"/>
          <w:color w:val="5C4B42"/>
          <w:sz w:val="24"/>
          <w:szCs w:val="24"/>
          <w:lang w:val="he-IL" w:eastAsia="he-IL" w:bidi="he-IL"/>
        </w:rPr>
        <w:t xml:space="preserve"> פגיה׳ם אל אהלי הזבח. — א?עי האהלים (דעו בי ע. הוא "עיך העוקדים". בקעם הקירוס</w:t>
      </w:r>
      <w:r>
        <w:rPr>
          <w:smallCaps w:val="0"/>
          <w:color w:val="5C4B42"/>
          <w:sz w:val="24"/>
          <w:szCs w:val="24"/>
          <w:vertAlign w:val="superscript"/>
        </w:rPr>
        <w:t>17</w:t>
      </w:r>
      <w:r>
        <w:rPr>
          <w:smallCaps w:val="0"/>
          <w:color w:val="5C4B42"/>
          <w:sz w:val="24"/>
          <w:szCs w:val="24"/>
          <w:lang w:val="he-IL" w:eastAsia="he-IL" w:bidi="he-IL"/>
        </w:rPr>
        <w:t xml:space="preserve"> טךח</w:t>
      </w:r>
      <w:r>
        <w:rPr>
          <w:smallCaps w:val="0"/>
          <w:color w:val="5C4B42"/>
          <w:sz w:val="24"/>
          <w:szCs w:val="24"/>
        </w:rPr>
        <w:t>1</w:t>
      </w:r>
      <w:r>
        <w:rPr>
          <w:smallCaps w:val="0"/>
          <w:color w:val="5C4B42"/>
          <w:sz w:val="24"/>
          <w:szCs w:val="24"/>
          <w:lang w:val="he-IL" w:eastAsia="he-IL" w:bidi="he-IL"/>
        </w:rPr>
        <w:t>ק ;צאו לקקאתם</w:t>
      </w:r>
      <w:r>
        <w:rPr>
          <w:smallCaps w:val="0"/>
          <w:color w:val="5C4B42"/>
          <w:sz w:val="24"/>
          <w:szCs w:val="24"/>
          <w:vertAlign w:val="superscript"/>
        </w:rPr>
        <w:t>18</w:t>
      </w:r>
      <w:r>
        <w:rPr>
          <w:smallCaps w:val="0"/>
          <w:color w:val="5C4B42"/>
          <w:sz w:val="24"/>
          <w:szCs w:val="24"/>
          <w:lang w:val="he-IL" w:eastAsia="he-IL" w:bidi="he-IL"/>
        </w:rPr>
        <w:t>, העבירו</w:t>
      </w:r>
      <w:r>
        <w:rPr>
          <w:smallCaps w:val="0"/>
          <w:color w:val="5C4B42"/>
          <w:sz w:val="24"/>
          <w:szCs w:val="24"/>
          <w:vertAlign w:val="superscript"/>
        </w:rPr>
        <w:t>19</w:t>
      </w:r>
      <w:r>
        <w:rPr>
          <w:smallCaps w:val="0"/>
          <w:color w:val="5C4B42"/>
          <w:sz w:val="24"/>
          <w:szCs w:val="24"/>
          <w:lang w:val="he-IL" w:eastAsia="he-IL" w:bidi="he-IL"/>
        </w:rPr>
        <w:t xml:space="preserve"> להם פנים, הועיבום ברא*ט העקבה, ע?תו</w:t>
      </w:r>
      <w:r>
        <w:rPr>
          <w:smallCaps w:val="0"/>
          <w:color w:val="5C4B42"/>
          <w:sz w:val="24"/>
          <w:szCs w:val="24"/>
          <w:vertAlign w:val="superscript"/>
        </w:rPr>
        <w:t>20</w:t>
      </w:r>
      <w:r>
        <w:rPr>
          <w:smallCaps w:val="0"/>
          <w:color w:val="5C4B42"/>
          <w:sz w:val="24"/>
          <w:szCs w:val="24"/>
          <w:lang w:val="he-IL" w:eastAsia="he-IL" w:bidi="he-IL"/>
        </w:rPr>
        <w:t xml:space="preserve"> את הקהןה ןנהגו קהם בבור רב, הבל קטדת</w:t>
      </w:r>
      <w:r>
        <w:rPr>
          <w:smallCaps w:val="0"/>
          <w:color w:val="5C4B42"/>
          <w:sz w:val="24"/>
          <w:szCs w:val="24"/>
          <w:vertAlign w:val="superscript"/>
        </w:rPr>
        <w:t>21</w:t>
      </w:r>
      <w:r>
        <w:rPr>
          <w:smallCaps w:val="0"/>
          <w:color w:val="5C4B42"/>
          <w:sz w:val="24"/>
          <w:szCs w:val="24"/>
          <w:lang w:val="he-IL" w:eastAsia="he-IL" w:bidi="he-IL"/>
        </w:rPr>
        <w:t xml:space="preserve"> הקןםת</w:t>
      </w:r>
      <w:r>
        <w:rPr>
          <w:smallCaps w:val="0"/>
          <w:color w:val="5C4B42"/>
          <w:sz w:val="24"/>
          <w:szCs w:val="24"/>
          <w:vertAlign w:val="superscript"/>
        </w:rPr>
        <w:t>2</w:t>
      </w:r>
      <w:r>
        <w:rPr>
          <w:smallCaps w:val="0"/>
          <w:color w:val="5C4B42"/>
          <w:sz w:val="24"/>
          <w:szCs w:val="24"/>
          <w:vertAlign w:val="superscript"/>
          <w:lang w:val="he-IL" w:eastAsia="he-IL" w:bidi="he-IL"/>
        </w:rPr>
        <w:t>ג</w:t>
      </w:r>
      <w:r>
        <w:rPr>
          <w:smallCaps w:val="0"/>
          <w:color w:val="5C4B42"/>
          <w:sz w:val="24"/>
          <w:szCs w:val="24"/>
          <w:lang w:val="he-IL" w:eastAsia="he-IL" w:bidi="he-IL"/>
        </w:rPr>
        <w:t xml:space="preserve"> אוו־חים, מעק;ן לעמן היו הךבויים עת</w:t>
      </w:r>
      <w:r>
        <w:rPr>
          <w:smallCaps w:val="0"/>
          <w:color w:val="5C4B42"/>
          <w:sz w:val="24"/>
          <w:szCs w:val="24"/>
        </w:rPr>
        <w:t>1</w:t>
      </w:r>
      <w:r>
        <w:rPr>
          <w:smallCaps w:val="0"/>
          <w:color w:val="5C4B42"/>
          <w:sz w:val="24"/>
          <w:szCs w:val="24"/>
          <w:lang w:val="he-IL" w:eastAsia="he-IL" w:bidi="he-IL"/>
        </w:rPr>
        <w:t>ל?לים ןהולכים עד עהגיעו אל ם׳!עי קקחה: קך וכך, קלוטר - עקא</w:t>
      </w:r>
      <w:r>
        <w:rPr>
          <w:smallCaps w:val="0"/>
          <w:color w:val="5C4B42"/>
          <w:sz w:val="24"/>
          <w:szCs w:val="24"/>
          <w:vertAlign w:val="superscript"/>
        </w:rPr>
        <w:t>23</w:t>
      </w:r>
      <w:r>
        <w:rPr>
          <w:smallCaps w:val="0"/>
          <w:color w:val="5C4B42"/>
          <w:sz w:val="24"/>
          <w:szCs w:val="24"/>
          <w:lang w:val="he-IL" w:eastAsia="he-IL" w:bidi="he-IL"/>
        </w:rPr>
        <w:t xml:space="preserve"> עטע עיך העבט על והטור ענאסף</w:t>
      </w:r>
      <w:r>
        <w:rPr>
          <w:smallCaps w:val="0"/>
          <w:color w:val="5C4B42"/>
          <w:sz w:val="24"/>
          <w:szCs w:val="24"/>
          <w:vertAlign w:val="superscript"/>
        </w:rPr>
        <w:t>24</w:t>
      </w:r>
      <w:r>
        <w:rPr>
          <w:smallCaps w:val="0"/>
          <w:color w:val="5C4B42"/>
          <w:sz w:val="24"/>
          <w:szCs w:val="24"/>
          <w:lang w:val="he-IL" w:eastAsia="he-IL" w:bidi="he-IL"/>
        </w:rPr>
        <w:t xml:space="preserve"> טעל אם־הךרך או עקא הובא רובה־סךטין לפניו?</w:t>
      </w:r>
    </w:p>
    <w:p>
      <w:pPr>
        <w:pStyle w:val="Normal"/>
        <w:widowControl w:val="0"/>
        <w:bidi/>
        <w:jc w:val="left"/>
        <w:rPr>
          <w:sz w:val="15"/>
          <w:szCs w:val="15"/>
        </w:rPr>
      </w:pPr>
      <w:r>
        <w:rPr>
          <w:smallCaps w:val="0"/>
          <w:color w:val="5C4B42"/>
          <w:sz w:val="24"/>
          <w:szCs w:val="24"/>
        </w:rPr>
        <w:t>1</w:t>
      </w:r>
      <w:r>
        <w:rPr>
          <w:smallCaps w:val="0"/>
          <w:color w:val="5C4B42"/>
          <w:sz w:val="24"/>
          <w:szCs w:val="24"/>
          <w:lang w:val="he-IL" w:eastAsia="he-IL" w:bidi="he-IL"/>
        </w:rPr>
        <w:t xml:space="preserve">. </w:t>
      </w:r>
      <w:r>
        <w:rPr>
          <w:smallCaps w:val="0"/>
          <w:color w:val="5C4B42"/>
          <w:sz w:val="24"/>
          <w:szCs w:val="24"/>
        </w:rPr>
        <w:t>3</w:t>
      </w:r>
      <w:r>
        <w:rPr>
          <w:smallCaps w:val="0"/>
          <w:color w:val="5C4B42"/>
          <w:sz w:val="24"/>
          <w:szCs w:val="24"/>
          <w:lang w:val="he-IL" w:eastAsia="he-IL" w:bidi="he-IL"/>
        </w:rPr>
        <w:t xml:space="preserve">_רא*טית — </w:t>
      </w:r>
      <w:r>
        <w:rPr>
          <w:smallCaps w:val="0"/>
          <w:color w:val="5C4B42"/>
          <w:sz w:val="24"/>
          <w:szCs w:val="24"/>
        </w:rPr>
        <w:t>2 .Am Anfang</w:t>
      </w:r>
      <w:r>
        <w:rPr>
          <w:smallCaps w:val="0"/>
          <w:color w:val="5C4B42"/>
          <w:sz w:val="24"/>
          <w:szCs w:val="24"/>
          <w:lang w:val="he-IL" w:eastAsia="he-IL" w:bidi="he-IL"/>
        </w:rPr>
        <w:t xml:space="preserve">. א.רח — </w:t>
      </w:r>
      <w:r>
        <w:rPr>
          <w:smallCaps w:val="0"/>
          <w:color w:val="5C4B42"/>
          <w:sz w:val="24"/>
          <w:szCs w:val="24"/>
        </w:rPr>
        <w:t>Weg</w:t>
      </w:r>
      <w:r>
        <w:rPr>
          <w:smallCaps w:val="0"/>
          <w:color w:val="5C4B42"/>
          <w:sz w:val="24"/>
          <w:szCs w:val="24"/>
          <w:lang w:val="he-IL" w:eastAsia="he-IL" w:bidi="he-IL"/>
        </w:rPr>
        <w:t xml:space="preserve">, אורח— </w:t>
      </w:r>
      <w:r>
        <w:rPr>
          <w:smallCaps w:val="0"/>
          <w:color w:val="5C4B42"/>
          <w:sz w:val="24"/>
          <w:szCs w:val="24"/>
        </w:rPr>
        <w:t>Gast</w:t>
      </w:r>
      <w:r>
        <w:rPr>
          <w:smallCaps w:val="0"/>
          <w:color w:val="5C4B42"/>
          <w:sz w:val="24"/>
          <w:szCs w:val="24"/>
          <w:lang w:val="he-IL" w:eastAsia="he-IL" w:bidi="he-IL"/>
        </w:rPr>
        <w:t xml:space="preserve">, אותה — </w:t>
      </w:r>
      <w:r>
        <w:rPr>
          <w:smallCaps w:val="0"/>
          <w:color w:val="5C4B42"/>
          <w:sz w:val="24"/>
          <w:szCs w:val="24"/>
        </w:rPr>
        <w:t>Karawan</w:t>
      </w:r>
      <w:r>
        <w:rPr>
          <w:smallCaps w:val="0"/>
          <w:color w:val="5C4B42"/>
          <w:sz w:val="24"/>
          <w:szCs w:val="24"/>
          <w:lang w:val="he-IL" w:eastAsia="he-IL" w:bidi="he-IL"/>
        </w:rPr>
        <w:t xml:space="preserve">, אךוו ת.’ים — </w:t>
      </w:r>
      <w:r>
        <w:rPr>
          <w:smallCaps w:val="0"/>
          <w:color w:val="5C4B42"/>
          <w:sz w:val="24"/>
          <w:szCs w:val="24"/>
        </w:rPr>
        <w:t>3 .Lebensart</w:t>
      </w:r>
      <w:r>
        <w:rPr>
          <w:smallCaps w:val="0"/>
          <w:color w:val="5C4B42"/>
          <w:sz w:val="24"/>
          <w:szCs w:val="24"/>
          <w:lang w:val="he-IL" w:eastAsia="he-IL" w:bidi="he-IL"/>
        </w:rPr>
        <w:t>. סגל (פעל)—</w:t>
      </w:r>
      <w:r>
        <w:rPr>
          <w:smallCaps w:val="0"/>
          <w:color w:val="5C4B42"/>
          <w:sz w:val="24"/>
          <w:szCs w:val="24"/>
        </w:rPr>
        <w:t>etwas anpassen</w:t>
      </w:r>
      <w:r>
        <w:rPr>
          <w:smallCaps w:val="0"/>
          <w:color w:val="5C4B42"/>
          <w:sz w:val="24"/>
          <w:szCs w:val="24"/>
          <w:lang w:val="he-IL" w:eastAsia="he-IL" w:bidi="he-IL"/>
        </w:rPr>
        <w:t xml:space="preserve"> הקמגל (ההפעל) — </w:t>
      </w:r>
      <w:r>
        <w:rPr>
          <w:smallCaps w:val="0"/>
          <w:color w:val="5C4B42"/>
          <w:sz w:val="24"/>
          <w:szCs w:val="24"/>
        </w:rPr>
        <w:t>4 .sich anpassen</w:t>
      </w:r>
      <w:r>
        <w:rPr>
          <w:smallCaps w:val="0"/>
          <w:color w:val="5C4B42"/>
          <w:sz w:val="24"/>
          <w:szCs w:val="24"/>
          <w:lang w:val="he-IL" w:eastAsia="he-IL" w:bidi="he-IL"/>
        </w:rPr>
        <w:t xml:space="preserve">. מנהג — </w:t>
      </w:r>
      <w:r>
        <w:rPr>
          <w:smallCaps w:val="0"/>
          <w:color w:val="5C4B42"/>
          <w:sz w:val="24"/>
          <w:szCs w:val="24"/>
        </w:rPr>
        <w:t>Sitte</w:t>
      </w:r>
      <w:r>
        <w:rPr>
          <w:smallCaps w:val="0"/>
          <w:color w:val="5C4B42"/>
          <w:sz w:val="24"/>
          <w:szCs w:val="24"/>
          <w:lang w:val="he-IL" w:eastAsia="he-IL" w:bidi="he-IL"/>
        </w:rPr>
        <w:t xml:space="preserve"> ; קד!ג </w:t>
      </w:r>
      <w:r>
        <w:rPr>
          <w:smallCaps w:val="0"/>
          <w:color w:val="5C4B42"/>
          <w:sz w:val="24"/>
          <w:szCs w:val="24"/>
        </w:rPr>
        <w:t>von</w:t>
      </w:r>
      <w:r>
        <w:rPr>
          <w:smallCaps w:val="0"/>
          <w:color w:val="5C4B42"/>
          <w:sz w:val="24"/>
          <w:szCs w:val="24"/>
          <w:lang w:val="he-IL" w:eastAsia="he-IL" w:bidi="he-IL"/>
        </w:rPr>
        <w:t xml:space="preserve"> </w:t>
      </w:r>
      <w:r>
        <w:rPr>
          <w:smallCaps w:val="0"/>
          <w:color w:val="5C4B42"/>
          <w:sz w:val="24"/>
          <w:szCs w:val="24"/>
        </w:rPr>
        <w:t>davon) führen</w:t>
      </w:r>
      <w:r>
        <w:rPr>
          <w:smallCaps w:val="0"/>
          <w:color w:val="5C4B42"/>
          <w:sz w:val="24"/>
          <w:szCs w:val="24"/>
          <w:lang w:val="he-IL" w:eastAsia="he-IL" w:bidi="he-IL"/>
        </w:rPr>
        <w:t xml:space="preserve">: מ{הינ — </w:t>
      </w:r>
      <w:r>
        <w:rPr>
          <w:smallCaps w:val="0"/>
          <w:color w:val="5C4B42"/>
          <w:sz w:val="24"/>
          <w:szCs w:val="24"/>
        </w:rPr>
        <w:t>5 ,Führer</w:t>
      </w:r>
      <w:r>
        <w:rPr>
          <w:smallCaps w:val="0"/>
          <w:color w:val="5C4B42"/>
          <w:sz w:val="24"/>
          <w:szCs w:val="24"/>
          <w:lang w:val="he-IL" w:eastAsia="he-IL" w:bidi="he-IL"/>
        </w:rPr>
        <w:t xml:space="preserve">הנ — </w:t>
      </w:r>
      <w:r>
        <w:rPr>
          <w:smallCaps w:val="0"/>
          <w:color w:val="5C4B42"/>
          <w:sz w:val="24"/>
          <w:szCs w:val="24"/>
        </w:rPr>
        <w:t>5 .(Schoffeur</w:t>
      </w:r>
      <w:r>
        <w:rPr>
          <w:smallCaps w:val="0"/>
          <w:color w:val="5C4B42"/>
          <w:sz w:val="24"/>
          <w:szCs w:val="24"/>
          <w:lang w:val="he-IL" w:eastAsia="he-IL" w:bidi="he-IL"/>
        </w:rPr>
        <w:t xml:space="preserve">. נטוס — </w:t>
      </w:r>
      <w:r>
        <w:rPr>
          <w:smallCaps w:val="0"/>
          <w:color w:val="5C4B42"/>
          <w:sz w:val="24"/>
          <w:szCs w:val="24"/>
        </w:rPr>
        <w:t>Brauch, Höflichkeit</w:t>
      </w:r>
      <w:r>
        <w:rPr>
          <w:smallCaps w:val="0"/>
          <w:color w:val="5C4B42"/>
          <w:sz w:val="24"/>
          <w:szCs w:val="24"/>
          <w:lang w:val="he-IL" w:eastAsia="he-IL" w:bidi="he-IL"/>
        </w:rPr>
        <w:t xml:space="preserve">• {טוסי — </w:t>
      </w:r>
      <w:r>
        <w:rPr>
          <w:smallCaps w:val="0"/>
          <w:color w:val="5C4B42"/>
          <w:sz w:val="24"/>
          <w:szCs w:val="24"/>
        </w:rPr>
        <w:t>3 oder</w:t>
      </w:r>
      <w:r>
        <w:rPr>
          <w:smallCaps w:val="0"/>
          <w:color w:val="5C4B42"/>
          <w:sz w:val="24"/>
          <w:szCs w:val="24"/>
          <w:lang w:val="he-IL" w:eastAsia="he-IL" w:bidi="he-IL"/>
        </w:rPr>
        <w:t xml:space="preserve">על נטים — </w:t>
      </w:r>
      <w:r>
        <w:rPr>
          <w:smallCaps w:val="0"/>
          <w:color w:val="5C4B42"/>
          <w:sz w:val="24"/>
          <w:szCs w:val="24"/>
        </w:rPr>
        <w:t>.höfl. Mensch</w:t>
      </w:r>
      <w:r>
        <w:rPr>
          <w:smallCaps w:val="0"/>
          <w:color w:val="5C4B42"/>
          <w:sz w:val="24"/>
          <w:szCs w:val="24"/>
          <w:lang w:val="he-IL" w:eastAsia="he-IL" w:bidi="he-IL"/>
        </w:rPr>
        <w:t xml:space="preserve"> </w:t>
      </w:r>
      <w:r>
        <w:rPr>
          <w:smallCaps w:val="0"/>
          <w:color w:val="5C4B42"/>
          <w:sz w:val="24"/>
          <w:szCs w:val="24"/>
        </w:rPr>
        <w:t>6</w:t>
      </w:r>
      <w:r>
        <w:rPr>
          <w:smallCaps w:val="0"/>
          <w:color w:val="5C4B42"/>
          <w:sz w:val="24"/>
          <w:szCs w:val="24"/>
          <w:lang w:val="he-IL" w:eastAsia="he-IL" w:bidi="he-IL"/>
        </w:rPr>
        <w:t xml:space="preserve">. ההבוג! (התפעל) — </w:t>
      </w:r>
      <w:r>
        <w:rPr>
          <w:smallCaps w:val="0"/>
          <w:color w:val="5C4B42"/>
          <w:sz w:val="24"/>
          <w:szCs w:val="24"/>
        </w:rPr>
        <w:t>im; nachdenken, betrachten</w:t>
      </w:r>
      <w:r>
        <w:rPr>
          <w:smallCaps w:val="0"/>
          <w:color w:val="5C4B42"/>
          <w:sz w:val="24"/>
          <w:szCs w:val="24"/>
          <w:lang w:val="he-IL" w:eastAsia="he-IL" w:bidi="he-IL"/>
        </w:rPr>
        <w:t xml:space="preserve"> קל: </w:t>
      </w:r>
      <w:r>
        <w:rPr>
          <w:smallCaps w:val="0"/>
          <w:color w:val="5C4B42"/>
          <w:sz w:val="24"/>
          <w:szCs w:val="24"/>
        </w:rPr>
        <w:t>3</w:t>
      </w:r>
      <w:r>
        <w:rPr>
          <w:smallCaps w:val="0"/>
          <w:color w:val="5C4B42"/>
          <w:sz w:val="24"/>
          <w:szCs w:val="24"/>
          <w:lang w:val="he-IL" w:eastAsia="he-IL" w:bidi="he-IL"/>
        </w:rPr>
        <w:t xml:space="preserve">ץ (ע״י </w:t>
      </w:r>
      <w:r>
        <w:rPr>
          <w:smallCaps w:val="0"/>
          <w:color w:val="5C4B42"/>
          <w:sz w:val="24"/>
          <w:szCs w:val="24"/>
        </w:rPr>
        <w:t>Verbum</w:t>
      </w:r>
      <w:r>
        <w:rPr>
          <w:smallCaps w:val="0"/>
          <w:color w:val="5C4B42"/>
          <w:sz w:val="24"/>
          <w:szCs w:val="24"/>
          <w:lang w:val="he-IL" w:eastAsia="he-IL" w:bidi="he-IL"/>
        </w:rPr>
        <w:t xml:space="preserve">), הבין (ה?עיל) — </w:t>
      </w:r>
      <w:r>
        <w:rPr>
          <w:smallCaps w:val="0"/>
          <w:color w:val="5C4B42"/>
          <w:sz w:val="24"/>
          <w:szCs w:val="24"/>
        </w:rPr>
        <w:t>7 .verstehen</w:t>
      </w:r>
      <w:r>
        <w:rPr>
          <w:smallCaps w:val="0"/>
          <w:color w:val="5C4B42"/>
          <w:sz w:val="24"/>
          <w:szCs w:val="24"/>
          <w:lang w:val="he-IL" w:eastAsia="he-IL" w:bidi="he-IL"/>
        </w:rPr>
        <w:t xml:space="preserve">. הווקךה (אמיד — </w:t>
      </w:r>
      <w:r>
        <w:rPr>
          <w:smallCaps w:val="0"/>
          <w:color w:val="5C4B42"/>
          <w:sz w:val="24"/>
          <w:szCs w:val="24"/>
        </w:rPr>
        <w:t>ständig</w:t>
      </w:r>
      <w:r>
        <w:rPr>
          <w:smallCaps w:val="0"/>
          <w:color w:val="5C4B42"/>
          <w:sz w:val="24"/>
          <w:szCs w:val="24"/>
          <w:lang w:val="he-IL" w:eastAsia="he-IL" w:bidi="he-IL"/>
        </w:rPr>
        <w:t xml:space="preserve">) — </w:t>
      </w:r>
      <w:r>
        <w:rPr>
          <w:smallCaps w:val="0"/>
          <w:color w:val="5C4B42"/>
          <w:sz w:val="24"/>
          <w:szCs w:val="24"/>
        </w:rPr>
        <w:t>8 .Fleiss, Beharrlichkeit</w:t>
      </w:r>
      <w:r>
        <w:rPr>
          <w:smallCaps w:val="0"/>
          <w:color w:val="5C4B42"/>
          <w:sz w:val="24"/>
          <w:szCs w:val="24"/>
          <w:lang w:val="he-IL" w:eastAsia="he-IL" w:bidi="he-IL"/>
        </w:rPr>
        <w:t xml:space="preserve">. הךר — </w:t>
      </w:r>
      <w:r>
        <w:rPr>
          <w:smallCaps w:val="0"/>
          <w:color w:val="5C4B42"/>
          <w:sz w:val="24"/>
          <w:szCs w:val="24"/>
        </w:rPr>
        <w:t>9 .Pracht</w:t>
      </w:r>
      <w:r>
        <w:rPr>
          <w:smallCaps w:val="0"/>
          <w:color w:val="5C4B42"/>
          <w:sz w:val="24"/>
          <w:szCs w:val="24"/>
          <w:lang w:val="he-IL" w:eastAsia="he-IL" w:bidi="he-IL"/>
        </w:rPr>
        <w:t>, ן</w:t>
      </w:r>
      <w:r>
        <w:rPr>
          <w:smallCaps w:val="0"/>
          <w:color w:val="5C4B42"/>
          <w:sz w:val="24"/>
          <w:szCs w:val="24"/>
        </w:rPr>
        <w:t>1</w:t>
      </w:r>
      <w:r>
        <w:rPr>
          <w:smallCaps w:val="0"/>
          <w:color w:val="5C4B42"/>
          <w:sz w:val="24"/>
          <w:szCs w:val="24"/>
          <w:lang w:val="he-IL" w:eastAsia="he-IL" w:bidi="he-IL"/>
        </w:rPr>
        <w:t xml:space="preserve">םךת — </w:t>
      </w:r>
      <w:r>
        <w:rPr>
          <w:smallCaps w:val="0"/>
          <w:color w:val="5C4B42"/>
          <w:sz w:val="24"/>
          <w:szCs w:val="24"/>
        </w:rPr>
        <w:t>Tradition</w:t>
      </w:r>
      <w:r>
        <w:rPr>
          <w:smallCaps w:val="0"/>
          <w:color w:val="5C4B42"/>
          <w:sz w:val="24"/>
          <w:szCs w:val="24"/>
          <w:lang w:val="he-IL" w:eastAsia="he-IL" w:bidi="he-IL"/>
        </w:rPr>
        <w:t xml:space="preserve"> (;וסר — </w:t>
      </w:r>
      <w:r>
        <w:rPr>
          <w:smallCaps w:val="0"/>
          <w:color w:val="5C4B42"/>
          <w:sz w:val="24"/>
          <w:szCs w:val="24"/>
        </w:rPr>
        <w:t>10 .(überliefern</w:t>
      </w:r>
      <w:r>
        <w:rPr>
          <w:smallCaps w:val="0"/>
          <w:color w:val="5C4B42"/>
          <w:sz w:val="24"/>
          <w:szCs w:val="24"/>
          <w:lang w:val="he-IL" w:eastAsia="he-IL" w:bidi="he-IL"/>
        </w:rPr>
        <w:t xml:space="preserve">. ען־קה — </w:t>
      </w:r>
      <w:r>
        <w:rPr>
          <w:smallCaps w:val="0"/>
          <w:color w:val="5C4B42"/>
          <w:sz w:val="24"/>
          <w:szCs w:val="24"/>
        </w:rPr>
        <w:t>11 .Steppe</w:t>
      </w:r>
      <w:r>
        <w:rPr>
          <w:smallCaps w:val="0"/>
          <w:color w:val="5C4B42"/>
          <w:sz w:val="24"/>
          <w:szCs w:val="24"/>
          <w:lang w:val="he-IL" w:eastAsia="he-IL" w:bidi="he-IL"/>
        </w:rPr>
        <w:t xml:space="preserve">. התרת*» — </w:t>
      </w:r>
      <w:r>
        <w:rPr>
          <w:smallCaps w:val="0"/>
          <w:color w:val="5C4B42"/>
          <w:sz w:val="24"/>
          <w:szCs w:val="24"/>
        </w:rPr>
        <w:t>.passieren</w:t>
      </w:r>
      <w:r>
        <w:rPr>
          <w:smallCaps w:val="0"/>
          <w:color w:val="5C4B42"/>
          <w:sz w:val="24"/>
          <w:szCs w:val="24"/>
          <w:lang w:val="he-IL" w:eastAsia="he-IL" w:bidi="he-IL"/>
        </w:rPr>
        <w:t xml:space="preserve"> </w:t>
      </w:r>
      <w:r>
        <w:rPr>
          <w:smallCaps w:val="0"/>
          <w:color w:val="5C4B42"/>
          <w:sz w:val="24"/>
          <w:szCs w:val="24"/>
        </w:rPr>
        <w:t>12</w:t>
      </w:r>
      <w:r>
        <w:rPr>
          <w:smallCaps w:val="0"/>
          <w:color w:val="5C4B42"/>
          <w:sz w:val="24"/>
          <w:szCs w:val="24"/>
          <w:lang w:val="he-IL" w:eastAsia="he-IL" w:bidi="he-IL"/>
        </w:rPr>
        <w:t xml:space="preserve">. קקחה — </w:t>
      </w:r>
      <w:r>
        <w:rPr>
          <w:smallCaps w:val="0"/>
          <w:color w:val="5C4B42"/>
          <w:sz w:val="24"/>
          <w:szCs w:val="24"/>
        </w:rPr>
        <w:t>13 .Eine Kolonie in Untergaliläa</w:t>
      </w:r>
      <w:r>
        <w:rPr>
          <w:smallCaps w:val="0"/>
          <w:color w:val="5C4B42"/>
          <w:sz w:val="24"/>
          <w:szCs w:val="24"/>
          <w:lang w:val="he-IL" w:eastAsia="he-IL" w:bidi="he-IL"/>
        </w:rPr>
        <w:t>. א</w:t>
      </w:r>
      <w:r>
        <w:rPr>
          <w:smallCaps w:val="0"/>
          <w:color w:val="5C4B42"/>
          <w:sz w:val="24"/>
          <w:szCs w:val="24"/>
        </w:rPr>
        <w:t>3</w:t>
      </w:r>
      <w:r>
        <w:rPr>
          <w:smallCaps w:val="0"/>
          <w:color w:val="5C4B42"/>
          <w:sz w:val="24"/>
          <w:szCs w:val="24"/>
          <w:lang w:val="he-IL" w:eastAsia="he-IL" w:bidi="he-IL"/>
        </w:rPr>
        <w:t xml:space="preserve">ד — </w:t>
      </w:r>
      <w:r>
        <w:rPr>
          <w:smallCaps w:val="0"/>
          <w:color w:val="5C4B42"/>
          <w:sz w:val="24"/>
          <w:szCs w:val="24"/>
        </w:rPr>
        <w:t>verloren</w:t>
      </w:r>
      <w:r>
        <w:rPr>
          <w:smallCaps w:val="0"/>
          <w:color w:val="5C4B42"/>
          <w:sz w:val="24"/>
          <w:szCs w:val="24"/>
          <w:lang w:val="he-IL" w:eastAsia="he-IL" w:bidi="he-IL"/>
        </w:rPr>
        <w:t xml:space="preserve"> </w:t>
      </w:r>
      <w:r>
        <w:rPr>
          <w:smallCaps w:val="0"/>
          <w:color w:val="5C4B42"/>
          <w:sz w:val="24"/>
          <w:szCs w:val="24"/>
        </w:rPr>
        <w:t>gehen</w:t>
      </w:r>
      <w:r>
        <w:rPr>
          <w:smallCaps w:val="0"/>
          <w:color w:val="5C4B42"/>
          <w:sz w:val="24"/>
          <w:szCs w:val="24"/>
          <w:lang w:val="he-IL" w:eastAsia="he-IL" w:bidi="he-IL"/>
        </w:rPr>
        <w:t xml:space="preserve"> (אוקד לי, אבד לי, יאבד לי.״). </w:t>
      </w:r>
      <w:r>
        <w:rPr>
          <w:smallCaps w:val="0"/>
          <w:color w:val="5C4B42"/>
          <w:sz w:val="24"/>
          <w:szCs w:val="24"/>
        </w:rPr>
        <w:t>14</w:t>
      </w:r>
      <w:r>
        <w:rPr>
          <w:smallCaps w:val="0"/>
          <w:color w:val="5C4B42"/>
          <w:sz w:val="24"/>
          <w:szCs w:val="24"/>
          <w:lang w:val="he-IL" w:eastAsia="he-IL" w:bidi="he-IL"/>
        </w:rPr>
        <w:t>. {</w:t>
      </w:r>
      <w:r>
        <w:rPr>
          <w:smallCaps w:val="0"/>
          <w:color w:val="5C4B42"/>
          <w:sz w:val="24"/>
          <w:szCs w:val="24"/>
        </w:rPr>
        <w:t>3</w:t>
      </w:r>
      <w:r>
        <w:rPr>
          <w:smallCaps w:val="0"/>
          <w:color w:val="5C4B42"/>
          <w:sz w:val="24"/>
          <w:szCs w:val="24"/>
          <w:lang w:val="he-IL" w:eastAsia="he-IL" w:bidi="he-IL"/>
        </w:rPr>
        <w:t xml:space="preserve">ח — </w:t>
      </w:r>
      <w:r>
        <w:rPr>
          <w:smallCaps w:val="0"/>
          <w:color w:val="5C4B42"/>
          <w:sz w:val="24"/>
          <w:szCs w:val="24"/>
        </w:rPr>
        <w:t>ein Beduinen-Stamm</w:t>
      </w:r>
      <w:r>
        <w:rPr>
          <w:smallCaps w:val="0"/>
          <w:color w:val="5C4B42"/>
          <w:sz w:val="24"/>
          <w:szCs w:val="24"/>
          <w:lang w:val="he-IL" w:eastAsia="he-IL" w:bidi="he-IL"/>
        </w:rPr>
        <w:t xml:space="preserve">. </w:t>
      </w:r>
      <w:r>
        <w:rPr>
          <w:smallCaps w:val="0"/>
          <w:color w:val="5C4B42"/>
          <w:sz w:val="24"/>
          <w:szCs w:val="24"/>
        </w:rPr>
        <w:t>15</w:t>
      </w:r>
      <w:r>
        <w:rPr>
          <w:smallCaps w:val="0"/>
          <w:color w:val="5C4B42"/>
          <w:sz w:val="24"/>
          <w:szCs w:val="24"/>
          <w:lang w:val="he-IL" w:eastAsia="he-IL" w:bidi="he-IL"/>
        </w:rPr>
        <w:t>. נסח (</w:t>
      </w:r>
      <w:r>
        <w:rPr>
          <w:smallCaps w:val="0"/>
          <w:color w:val="5C4B42"/>
          <w:sz w:val="24"/>
          <w:szCs w:val="24"/>
        </w:rPr>
        <w:t>3</w:t>
      </w:r>
      <w:r>
        <w:rPr>
          <w:smallCaps w:val="0"/>
          <w:color w:val="5C4B42"/>
          <w:sz w:val="24"/>
          <w:szCs w:val="24"/>
          <w:lang w:val="he-IL" w:eastAsia="he-IL" w:bidi="he-IL"/>
        </w:rPr>
        <w:t xml:space="preserve">על, ל“ת) — </w:t>
      </w:r>
      <w:r>
        <w:rPr>
          <w:smallCaps w:val="0"/>
          <w:color w:val="5C4B42"/>
          <w:sz w:val="24"/>
          <w:szCs w:val="24"/>
        </w:rPr>
        <w:t>versuchen, prüfen</w:t>
      </w:r>
      <w:r>
        <w:rPr>
          <w:smallCaps w:val="0"/>
          <w:color w:val="5C4B42"/>
          <w:sz w:val="24"/>
          <w:szCs w:val="24"/>
          <w:lang w:val="he-IL" w:eastAsia="he-IL" w:bidi="he-IL"/>
        </w:rPr>
        <w:t>, ג&amp;ה (</w:t>
      </w:r>
      <w:r>
        <w:rPr>
          <w:smallCaps w:val="0"/>
          <w:color w:val="5C4B42"/>
          <w:sz w:val="24"/>
          <w:szCs w:val="24"/>
        </w:rPr>
        <w:t>3</w:t>
      </w:r>
      <w:r>
        <w:rPr>
          <w:smallCaps w:val="0"/>
          <w:color w:val="5C4B42"/>
          <w:sz w:val="24"/>
          <w:szCs w:val="24"/>
          <w:lang w:val="he-IL" w:eastAsia="he-IL" w:bidi="he-IL"/>
        </w:rPr>
        <w:t xml:space="preserve">?ל) — </w:t>
      </w:r>
      <w:r>
        <w:rPr>
          <w:smallCaps w:val="0"/>
          <w:color w:val="5C4B42"/>
          <w:sz w:val="24"/>
          <w:szCs w:val="24"/>
        </w:rPr>
        <w:t>versucht</w:t>
      </w:r>
      <w:r>
        <w:rPr>
          <w:smallCaps w:val="0"/>
          <w:color w:val="5C4B42"/>
          <w:sz w:val="24"/>
          <w:szCs w:val="24"/>
          <w:lang w:val="he-IL" w:eastAsia="he-IL" w:bidi="he-IL"/>
        </w:rPr>
        <w:t xml:space="preserve"> </w:t>
      </w:r>
      <w:r>
        <w:rPr>
          <w:smallCaps w:val="0"/>
          <w:color w:val="5C4B42"/>
          <w:sz w:val="24"/>
          <w:szCs w:val="24"/>
        </w:rPr>
        <w:t>stellen, Richtung nehmen —D'to .16 .werden</w:t>
      </w:r>
      <w:r>
        <w:rPr>
          <w:smallCaps w:val="0"/>
          <w:color w:val="5C4B42"/>
          <w:sz w:val="24"/>
          <w:szCs w:val="24"/>
          <w:lang w:val="he-IL" w:eastAsia="he-IL" w:bidi="he-IL"/>
        </w:rPr>
        <w:t xml:space="preserve">; &amp;ים פנים — </w:t>
      </w:r>
      <w:r>
        <w:rPr>
          <w:smallCaps w:val="0"/>
          <w:color w:val="5C4B42"/>
          <w:sz w:val="24"/>
          <w:szCs w:val="24"/>
        </w:rPr>
        <w:t>sich</w:t>
      </w:r>
      <w:r>
        <w:rPr>
          <w:smallCaps w:val="0"/>
          <w:color w:val="5C4B42"/>
          <w:sz w:val="24"/>
          <w:szCs w:val="24"/>
          <w:lang w:val="he-IL" w:eastAsia="he-IL" w:bidi="he-IL"/>
        </w:rPr>
        <w:t xml:space="preserve"> </w:t>
      </w:r>
      <w:r>
        <w:rPr>
          <w:smallCaps w:val="0"/>
          <w:color w:val="5C4B42"/>
          <w:sz w:val="24"/>
          <w:szCs w:val="24"/>
        </w:rPr>
        <w:t>17 .zuwenden</w:t>
      </w:r>
      <w:r>
        <w:rPr>
          <w:smallCaps w:val="0"/>
          <w:color w:val="5C4B42"/>
          <w:sz w:val="24"/>
          <w:szCs w:val="24"/>
          <w:lang w:val="he-IL" w:eastAsia="he-IL" w:bidi="he-IL"/>
        </w:rPr>
        <w:t xml:space="preserve">. הכיר (הקעיל) — </w:t>
      </w:r>
      <w:r>
        <w:rPr>
          <w:smallCaps w:val="0"/>
          <w:color w:val="5C4B42"/>
          <w:sz w:val="24"/>
          <w:szCs w:val="24"/>
        </w:rPr>
        <w:t>erkennen</w:t>
      </w:r>
      <w:r>
        <w:rPr>
          <w:smallCaps w:val="0"/>
          <w:color w:val="5C4B42"/>
          <w:sz w:val="24"/>
          <w:szCs w:val="24"/>
          <w:lang w:val="he-IL" w:eastAsia="he-IL" w:bidi="he-IL"/>
        </w:rPr>
        <w:t xml:space="preserve">. (הכירום = הכירו אוקם). </w:t>
      </w:r>
      <w:r>
        <w:rPr>
          <w:smallCaps w:val="0"/>
          <w:color w:val="5C4B42"/>
          <w:sz w:val="24"/>
          <w:szCs w:val="24"/>
        </w:rPr>
        <w:t>18</w:t>
      </w:r>
      <w:r>
        <w:rPr>
          <w:smallCaps w:val="0"/>
          <w:color w:val="5C4B42"/>
          <w:sz w:val="24"/>
          <w:szCs w:val="24"/>
          <w:lang w:val="he-IL" w:eastAsia="he-IL" w:bidi="he-IL"/>
        </w:rPr>
        <w:t xml:space="preserve">. לקראת — </w:t>
      </w:r>
      <w:r>
        <w:rPr>
          <w:smallCaps w:val="0"/>
          <w:color w:val="5C4B42"/>
          <w:sz w:val="24"/>
          <w:szCs w:val="24"/>
        </w:rPr>
        <w:t>entgegen</w:t>
      </w:r>
      <w:r>
        <w:rPr>
          <w:smallCaps w:val="0"/>
          <w:color w:val="5C4B42"/>
          <w:sz w:val="24"/>
          <w:szCs w:val="24"/>
          <w:lang w:val="he-IL" w:eastAsia="he-IL" w:bidi="he-IL"/>
        </w:rPr>
        <w:t xml:space="preserve"> (לקראתי — </w:t>
      </w:r>
      <w:r>
        <w:rPr>
          <w:smallCaps w:val="0"/>
          <w:color w:val="5C4B42"/>
          <w:sz w:val="24"/>
          <w:szCs w:val="24"/>
        </w:rPr>
        <w:t>19 .u.s.w. mir entgegen</w:t>
      </w:r>
      <w:r>
        <w:rPr>
          <w:smallCaps w:val="0"/>
          <w:color w:val="5C4B42"/>
          <w:sz w:val="24"/>
          <w:szCs w:val="24"/>
          <w:lang w:val="he-IL" w:eastAsia="he-IL" w:bidi="he-IL"/>
        </w:rPr>
        <w:t xml:space="preserve">. הקקר— </w:t>
      </w:r>
      <w:r>
        <w:rPr>
          <w:smallCaps w:val="0"/>
          <w:color w:val="5C4B42"/>
          <w:sz w:val="24"/>
          <w:szCs w:val="24"/>
        </w:rPr>
        <w:t>erklären, deuten</w:t>
      </w:r>
      <w:r>
        <w:rPr>
          <w:smallCaps w:val="0"/>
          <w:color w:val="5C4B42"/>
          <w:sz w:val="24"/>
          <w:szCs w:val="24"/>
          <w:lang w:val="he-IL" w:eastAsia="he-IL" w:bidi="he-IL"/>
        </w:rPr>
        <w:t xml:space="preserve">, הקבר פנים — </w:t>
      </w:r>
      <w:r>
        <w:rPr>
          <w:smallCaps w:val="0"/>
          <w:color w:val="5C4B42"/>
          <w:sz w:val="24"/>
          <w:szCs w:val="24"/>
        </w:rPr>
        <w:t>20 .freundlich sein</w:t>
      </w:r>
      <w:r>
        <w:rPr>
          <w:smallCaps w:val="0"/>
          <w:color w:val="5C4B42"/>
          <w:sz w:val="24"/>
          <w:szCs w:val="24"/>
          <w:lang w:val="he-IL" w:eastAsia="he-IL" w:bidi="he-IL"/>
        </w:rPr>
        <w:t xml:space="preserve">. *קסת — </w:t>
      </w:r>
      <w:r>
        <w:rPr>
          <w:smallCaps w:val="0"/>
          <w:color w:val="5C4B42"/>
          <w:sz w:val="24"/>
          <w:szCs w:val="24"/>
        </w:rPr>
        <w:t>stellen</w:t>
      </w:r>
      <w:r>
        <w:rPr>
          <w:smallCaps w:val="0"/>
          <w:color w:val="5C4B42"/>
          <w:sz w:val="24"/>
          <w:szCs w:val="24"/>
          <w:lang w:val="he-IL" w:eastAsia="he-IL" w:bidi="he-IL"/>
        </w:rPr>
        <w:t xml:space="preserve">. </w:t>
      </w:r>
      <w:r>
        <w:rPr>
          <w:smallCaps w:val="0"/>
          <w:color w:val="5C4B42"/>
          <w:sz w:val="24"/>
          <w:szCs w:val="24"/>
        </w:rPr>
        <w:t>21</w:t>
      </w:r>
      <w:r>
        <w:rPr>
          <w:smallCaps w:val="0"/>
          <w:color w:val="5C4B42"/>
          <w:sz w:val="24"/>
          <w:szCs w:val="24"/>
          <w:lang w:val="he-IL" w:eastAsia="he-IL" w:bidi="he-IL"/>
        </w:rPr>
        <w:t xml:space="preserve">. טךה — </w:t>
      </w:r>
      <w:r>
        <w:rPr>
          <w:smallCaps w:val="0"/>
          <w:color w:val="5C4B42"/>
          <w:sz w:val="24"/>
          <w:szCs w:val="24"/>
        </w:rPr>
        <w:t>22 Mass, Eigenschaft</w:t>
      </w:r>
      <w:r>
        <w:rPr>
          <w:smallCaps w:val="0"/>
          <w:color w:val="5C4B42"/>
          <w:sz w:val="24"/>
          <w:szCs w:val="24"/>
          <w:lang w:val="he-IL" w:eastAsia="he-IL" w:bidi="he-IL"/>
        </w:rPr>
        <w:t xml:space="preserve">. הקנס (הקעיל) — </w:t>
      </w:r>
      <w:r>
        <w:rPr>
          <w:smallCaps w:val="0"/>
          <w:color w:val="5C4B42"/>
          <w:sz w:val="24"/>
          <w:szCs w:val="24"/>
        </w:rPr>
        <w:t>,eintreten lassen</w:t>
      </w:r>
      <w:r>
        <w:rPr>
          <w:smallCaps w:val="0"/>
          <w:color w:val="5C4B42"/>
          <w:sz w:val="24"/>
          <w:szCs w:val="24"/>
          <w:lang w:val="he-IL" w:eastAsia="he-IL" w:bidi="he-IL"/>
        </w:rPr>
        <w:t xml:space="preserve"> הלןסת א</w:t>
      </w:r>
      <w:r>
        <w:rPr>
          <w:smallCaps w:val="0"/>
          <w:color w:val="5C4B42"/>
          <w:sz w:val="24"/>
          <w:szCs w:val="24"/>
        </w:rPr>
        <w:t>1</w:t>
      </w:r>
      <w:r>
        <w:rPr>
          <w:smallCaps w:val="0"/>
          <w:color w:val="5C4B42"/>
          <w:sz w:val="24"/>
          <w:szCs w:val="24"/>
          <w:lang w:val="he-IL" w:eastAsia="he-IL" w:bidi="he-IL"/>
        </w:rPr>
        <w:t xml:space="preserve">ךחים — </w:t>
      </w:r>
      <w:r>
        <w:rPr>
          <w:smallCaps w:val="0"/>
          <w:color w:val="5C4B42"/>
          <w:sz w:val="24"/>
          <w:szCs w:val="24"/>
        </w:rPr>
        <w:t>23 .Gastfreundschaft</w:t>
      </w:r>
      <w:r>
        <w:rPr>
          <w:smallCaps w:val="0"/>
          <w:color w:val="5C4B42"/>
          <w:sz w:val="24"/>
          <w:szCs w:val="24"/>
          <w:lang w:val="he-IL" w:eastAsia="he-IL" w:bidi="he-IL"/>
        </w:rPr>
        <w:t xml:space="preserve">. *?קא — </w:t>
      </w:r>
      <w:r>
        <w:rPr>
          <w:smallCaps w:val="0"/>
          <w:color w:val="5C4B42"/>
          <w:sz w:val="24"/>
          <w:szCs w:val="24"/>
        </w:rPr>
        <w:t>24 .vielleicht</w:t>
      </w:r>
      <w:r>
        <w:rPr>
          <w:smallCaps w:val="0"/>
          <w:color w:val="5C4B42"/>
          <w:sz w:val="24"/>
          <w:szCs w:val="24"/>
          <w:lang w:val="he-IL" w:eastAsia="he-IL" w:bidi="he-IL"/>
        </w:rPr>
        <w:t xml:space="preserve">. אסף— </w:t>
      </w:r>
      <w:r>
        <w:rPr>
          <w:smallCaps w:val="0"/>
          <w:color w:val="5C4B42"/>
          <w:sz w:val="24"/>
          <w:szCs w:val="24"/>
        </w:rPr>
        <w:t>sammeln</w:t>
      </w:r>
      <w:r>
        <w:rPr>
          <w:smallCaps w:val="0"/>
          <w:color w:val="5C4B42"/>
          <w:sz w:val="24"/>
          <w:szCs w:val="24"/>
          <w:lang w:val="he-IL" w:eastAsia="he-IL" w:bidi="he-IL"/>
        </w:rPr>
        <w:t xml:space="preserve">, האסף (נקעל) — </w:t>
      </w:r>
      <w:r>
        <w:rPr>
          <w:smallCaps w:val="0"/>
          <w:color w:val="5C4B42"/>
          <w:sz w:val="24"/>
          <w:szCs w:val="24"/>
        </w:rPr>
        <w:t>gesammelt werden, aufgegriffen werden</w:t>
      </w:r>
      <w:r>
        <w:rPr>
          <w:smallCaps w:val="0"/>
          <w:color w:val="5C4B42"/>
          <w:sz w:val="24"/>
          <w:szCs w:val="24"/>
          <w:lang w:val="he-IL" w:eastAsia="he-IL" w:bidi="he-IL"/>
        </w:rPr>
        <w:t>.</w:t>
      </w:r>
    </w:p>
    <w:p>
      <w:pPr>
        <w:pStyle w:val="Normal"/>
        <w:widowControl w:val="0"/>
        <w:bidi/>
        <w:jc w:val="left"/>
      </w:pPr>
      <w:r>
        <w:rPr>
          <w:smallCaps w:val="0"/>
          <w:color w:val="5C4B42"/>
          <w:lang w:val="he-IL" w:eastAsia="he-IL" w:bidi="he-IL"/>
        </w:rPr>
        <w:t>יי^יד העמיד פנים על תך&lt;קת</w:t>
      </w:r>
      <w:r>
        <w:rPr>
          <w:smallCaps w:val="0"/>
          <w:color w:val="5C4B42"/>
          <w:vertAlign w:val="superscript"/>
        </w:rPr>
        <w:t>25</w:t>
      </w:r>
      <w:r>
        <w:rPr>
          <w:smallCaps w:val="0"/>
          <w:color w:val="5C4B42"/>
          <w:lang w:val="he-IL" w:eastAsia="he-IL" w:bidi="he-IL"/>
        </w:rPr>
        <w:t>:</w:t>
      </w:r>
    </w:p>
    <w:p>
      <w:pPr>
        <w:pStyle w:val="Normal"/>
        <w:widowControl w:val="0"/>
        <w:bidi/>
        <w:jc w:val="left"/>
        <w:rPr>
          <w:sz w:val="20"/>
          <w:szCs w:val="20"/>
        </w:rPr>
      </w:pPr>
      <w:r>
        <w:rPr>
          <w:smallCaps w:val="0"/>
          <w:color w:val="5C4B42"/>
          <w:sz w:val="24"/>
          <w:szCs w:val="24"/>
          <w:lang w:val="he-IL" w:eastAsia="he-IL" w:bidi="he-IL"/>
        </w:rPr>
        <w:t>לא ;תקן׳</w:t>
      </w:r>
      <w:r>
        <w:rPr>
          <w:smallCaps w:val="0"/>
          <w:color w:val="5C4B42"/>
          <w:sz w:val="24"/>
          <w:szCs w:val="24"/>
          <w:vertAlign w:val="superscript"/>
        </w:rPr>
        <w:t>2</w:t>
      </w:r>
      <w:r>
        <w:rPr>
          <w:smallCaps w:val="0"/>
          <w:color w:val="5C4B42"/>
          <w:sz w:val="24"/>
          <w:szCs w:val="24"/>
          <w:lang w:val="he-IL" w:eastAsia="he-IL" w:bidi="he-IL"/>
        </w:rPr>
        <w:t xml:space="preserve"> בין עכנים העד עקזה. ואלו ;דע באןעיו ע*דיהם במעל, דדה עועה בה׳ם כלה. אכן, ערום ד׳עיך!</w:t>
      </w:r>
    </w:p>
    <w:p>
      <w:pPr>
        <w:pStyle w:val="Normal"/>
        <w:widowControl w:val="0"/>
        <w:bidi/>
        <w:jc w:val="left"/>
        <w:rPr>
          <w:sz w:val="20"/>
          <w:szCs w:val="20"/>
        </w:rPr>
      </w:pPr>
      <w:r>
        <w:rPr>
          <w:smallCaps w:val="0"/>
          <w:color w:val="5C4B42"/>
          <w:sz w:val="24"/>
          <w:szCs w:val="24"/>
          <w:lang w:val="he-IL" w:eastAsia="he-IL" w:bidi="he-IL"/>
        </w:rPr>
        <w:t>אף על פי כן עדלוהו לחקור בדקר...</w:t>
      </w:r>
    </w:p>
    <w:p>
      <w:pPr>
        <w:pStyle w:val="Normal"/>
        <w:widowControl w:val="0"/>
        <w:bidi/>
        <w:jc w:val="left"/>
        <w:rPr>
          <w:sz w:val="20"/>
          <w:szCs w:val="20"/>
        </w:rPr>
      </w:pPr>
      <w:r>
        <w:rPr>
          <w:smallCaps w:val="0"/>
          <w:color w:val="5C4B42"/>
          <w:sz w:val="24"/>
          <w:szCs w:val="24"/>
          <w:lang w:val="he-IL" w:eastAsia="he-IL" w:bidi="he-IL"/>
        </w:rPr>
        <w:t>הן לא ;אטן בי ?גבולותיו קךד&gt; ךבר והוא לא ה־ע. בל העבילים הקטרים אער בודי ואער בהר קלוךים וידועים לפניו. היתכן כי ;עעה טןנעה־עד או גנבה בטקום ד,ןה והוא לא ;דע? הן בלעדיו לא ;דים איע את ;דו ואת דקלו, לא תפל עזגרה ארצה והוא לא צוה. זה עלטונו על העיך חי המישמעת וקקדתה בח;י האהלים וקמקלקת הקתרים הלזו. החמור הועב, הרובה נקצא... רק מספר קךז׳יךי</w:t>
      </w:r>
      <w:r>
        <w:rPr>
          <w:smallCaps w:val="0"/>
          <w:color w:val="5C4B42"/>
          <w:sz w:val="24"/>
          <w:szCs w:val="24"/>
        </w:rPr>
        <w:t>1</w:t>
      </w:r>
      <w:r>
        <w:rPr>
          <w:smallCaps w:val="0"/>
          <w:color w:val="5C4B42"/>
          <w:sz w:val="24"/>
          <w:szCs w:val="24"/>
          <w:lang w:val="he-IL" w:eastAsia="he-IL" w:bidi="he-IL"/>
        </w:rPr>
        <w:t>ת נךר*ט בקרם</w:t>
      </w:r>
      <w:r>
        <w:rPr>
          <w:smallCaps w:val="0"/>
          <w:color w:val="5C4B42"/>
          <w:sz w:val="24"/>
          <w:szCs w:val="24"/>
          <w:vertAlign w:val="superscript"/>
        </w:rPr>
        <w:t>27</w:t>
      </w:r>
      <w:r>
        <w:rPr>
          <w:smallCaps w:val="0"/>
          <w:color w:val="5C4B42"/>
          <w:sz w:val="24"/>
          <w:szCs w:val="24"/>
          <w:lang w:val="he-IL" w:eastAsia="he-IL" w:bidi="he-IL"/>
        </w:rPr>
        <w:t>—ךטי</w:t>
      </w:r>
      <w:r>
        <w:rPr>
          <w:smallCaps w:val="0"/>
          <w:color w:val="5C4B42"/>
          <w:sz w:val="24"/>
          <w:szCs w:val="24"/>
          <w:vertAlign w:val="superscript"/>
        </w:rPr>
        <w:t>28</w:t>
      </w:r>
      <w:r>
        <w:rPr>
          <w:smallCaps w:val="0"/>
          <w:color w:val="5C4B42"/>
          <w:sz w:val="24"/>
          <w:szCs w:val="24"/>
          <w:lang w:val="he-IL" w:eastAsia="he-IL" w:bidi="he-IL"/>
        </w:rPr>
        <w:t xml:space="preserve"> פךי</w:t>
      </w:r>
      <w:r>
        <w:rPr>
          <w:smallCaps w:val="0"/>
          <w:color w:val="5C4B42"/>
          <w:sz w:val="24"/>
          <w:szCs w:val="24"/>
        </w:rPr>
        <w:t>1</w:t>
      </w:r>
      <w:r>
        <w:rPr>
          <w:smallCaps w:val="0"/>
          <w:color w:val="5C4B42"/>
          <w:sz w:val="24"/>
          <w:szCs w:val="24"/>
          <w:lang w:val="he-IL" w:eastAsia="he-IL" w:bidi="he-IL"/>
        </w:rPr>
        <w:t>ן...</w:t>
      </w:r>
    </w:p>
    <w:p>
      <w:pPr>
        <w:pStyle w:val="Normal"/>
        <w:widowControl w:val="0"/>
        <w:bidi/>
        <w:jc w:val="left"/>
        <w:rPr>
          <w:sz w:val="20"/>
          <w:szCs w:val="20"/>
        </w:rPr>
      </w:pPr>
      <w:r>
        <w:rPr>
          <w:smallCaps w:val="0"/>
          <w:color w:val="5C4B42"/>
          <w:sz w:val="24"/>
          <w:szCs w:val="24"/>
          <w:lang w:val="he-IL" w:eastAsia="he-IL" w:bidi="he-IL"/>
        </w:rPr>
        <w:t>עקרו העוקדים את הדבר׳ י?לב</w:t>
      </w:r>
      <w:r>
        <w:rPr>
          <w:smallCaps w:val="0"/>
          <w:color w:val="5C4B42"/>
          <w:sz w:val="24"/>
          <w:szCs w:val="24"/>
          <w:vertAlign w:val="superscript"/>
          <w:lang w:val="he-IL" w:eastAsia="he-IL" w:bidi="he-IL"/>
        </w:rPr>
        <w:t>ם</w:t>
      </w:r>
      <w:r>
        <w:rPr>
          <w:smallCaps w:val="0"/>
          <w:color w:val="5C4B42"/>
          <w:sz w:val="24"/>
          <w:szCs w:val="24"/>
          <w:lang w:val="he-IL" w:eastAsia="he-IL" w:bidi="he-IL"/>
        </w:rPr>
        <w:t xml:space="preserve"> החליטו לעדור להם קדה קעד קדה: מךז׳יךיות תחת קדז׳ידיות. ובחור ;צא, ארב לעדר הזבח ו;קד.ג מקנו פר קן־בקר.</w:t>
      </w:r>
    </w:p>
    <w:p>
      <w:pPr>
        <w:pStyle w:val="Normal"/>
        <w:widowControl w:val="0"/>
        <w:bidi/>
        <w:jc w:val="left"/>
        <w:rPr>
          <w:sz w:val="20"/>
          <w:szCs w:val="20"/>
        </w:rPr>
      </w:pPr>
      <w:r>
        <w:rPr>
          <w:smallCaps w:val="0"/>
          <w:color w:val="5C4B42"/>
          <w:sz w:val="24"/>
          <w:szCs w:val="24"/>
          <w:lang w:val="he-IL" w:eastAsia="he-IL" w:bidi="he-IL"/>
        </w:rPr>
        <w:t>הבקר אור ועני רוקבים דוהרים קו־בו עד חךר</w:t>
      </w:r>
      <w:r>
        <w:rPr>
          <w:smallCaps w:val="0"/>
          <w:color w:val="5C4B42"/>
          <w:sz w:val="24"/>
          <w:szCs w:val="24"/>
        </w:rPr>
        <w:t>1</w:t>
      </w:r>
      <w:r>
        <w:rPr>
          <w:smallCaps w:val="0"/>
          <w:color w:val="5C4B42"/>
          <w:sz w:val="24"/>
          <w:szCs w:val="24"/>
          <w:lang w:val="he-IL" w:eastAsia="he-IL" w:bidi="he-IL"/>
        </w:rPr>
        <w:t xml:space="preserve"> על "עיך העיקרים":</w:t>
      </w:r>
    </w:p>
    <w:p>
      <w:pPr>
        <w:pStyle w:val="Normal"/>
        <w:widowControl w:val="0"/>
        <w:bidi/>
        <w:jc w:val="left"/>
        <w:rPr>
          <w:sz w:val="20"/>
          <w:szCs w:val="20"/>
        </w:rPr>
      </w:pPr>
      <w:r>
        <w:rPr>
          <w:smallCaps w:val="0"/>
          <w:color w:val="5C4B42"/>
          <w:sz w:val="24"/>
          <w:szCs w:val="24"/>
          <w:lang w:val="he-IL" w:eastAsia="he-IL" w:bidi="he-IL"/>
        </w:rPr>
        <w:t>"הקרלו</w:t>
      </w:r>
      <w:r>
        <w:rPr>
          <w:smallCaps w:val="0"/>
          <w:color w:val="5C4B42"/>
          <w:sz w:val="24"/>
          <w:szCs w:val="24"/>
          <w:vertAlign w:val="superscript"/>
        </w:rPr>
        <w:t>29</w:t>
      </w:r>
      <w:r>
        <w:rPr>
          <w:smallCaps w:val="0"/>
          <w:color w:val="5C4B42"/>
          <w:sz w:val="24"/>
          <w:szCs w:val="24"/>
          <w:lang w:val="he-IL" w:eastAsia="he-IL" w:bidi="he-IL"/>
        </w:rPr>
        <w:t>, ;בואו, ,יהי העלום חופף על אהלכם, על צאנכם ועל בקךכם." "העלום?"</w:t>
      </w:r>
    </w:p>
    <w:p>
      <w:pPr>
        <w:pStyle w:val="Normal"/>
        <w:widowControl w:val="0"/>
        <w:bidi/>
        <w:jc w:val="left"/>
        <w:rPr>
          <w:sz w:val="20"/>
          <w:szCs w:val="20"/>
        </w:rPr>
      </w:pPr>
      <w:r>
        <w:rPr>
          <w:smallCaps w:val="0"/>
          <w:color w:val="5C4B42"/>
          <w:sz w:val="24"/>
          <w:szCs w:val="24"/>
          <w:lang w:val="he-IL" w:eastAsia="he-IL" w:bidi="he-IL"/>
        </w:rPr>
        <w:t>"עקא עטע קבור "עיך העוקדים" על פר קן־בקר ענעלם ואיקנו?"</w:t>
      </w:r>
    </w:p>
    <w:p>
      <w:pPr>
        <w:pStyle w:val="Normal"/>
        <w:widowControl w:val="0"/>
        <w:bidi/>
        <w:jc w:val="left"/>
        <w:rPr>
          <w:sz w:val="20"/>
          <w:szCs w:val="20"/>
        </w:rPr>
      </w:pPr>
      <w:r>
        <w:rPr>
          <w:smallCaps w:val="0"/>
          <w:color w:val="5C4B42"/>
          <w:sz w:val="24"/>
          <w:szCs w:val="24"/>
          <w:lang w:val="he-IL" w:eastAsia="he-IL" w:bidi="he-IL"/>
        </w:rPr>
        <w:t xml:space="preserve">"לא עטע... אף ?ל </w:t>
      </w:r>
      <w:r>
        <w:rPr>
          <w:smallCaps w:val="0"/>
          <w:color w:val="5C4B42"/>
          <w:sz w:val="24"/>
          <w:szCs w:val="24"/>
        </w:rPr>
        <w:t>13</w:t>
      </w:r>
      <w:r>
        <w:rPr>
          <w:smallCaps w:val="0"/>
          <w:color w:val="5C4B42"/>
          <w:sz w:val="24"/>
          <w:szCs w:val="24"/>
          <w:lang w:val="he-IL" w:eastAsia="he-IL" w:bidi="he-IL"/>
        </w:rPr>
        <w:t xml:space="preserve"> ;חקור בדבר, ואולי נם :$לה ?;</w:t>
      </w:r>
      <w:r>
        <w:rPr>
          <w:smallCaps w:val="0"/>
          <w:color w:val="5C4B42"/>
          <w:sz w:val="24"/>
          <w:szCs w:val="24"/>
          <w:lang w:val="en-US" w:eastAsia="en-US" w:bidi="en-US"/>
        </w:rPr>
        <w:t>Oh</w:t>
      </w:r>
      <w:r>
        <w:rPr>
          <w:smallCaps w:val="0"/>
          <w:color w:val="5C4B42"/>
          <w:sz w:val="24"/>
          <w:szCs w:val="24"/>
          <w:lang w:val="he-IL" w:eastAsia="he-IL" w:bidi="he-IL"/>
        </w:rPr>
        <w:t xml:space="preserve"> לקצוא את הפר. ודאי ידרעו ן־טי פדיון— בך וכך מךז׳דיות." עקלו הרוקבים על ;דו את ךטי הקךיון.</w:t>
      </w:r>
    </w:p>
    <w:p>
      <w:pPr>
        <w:pStyle w:val="Normal"/>
        <w:widowControl w:val="0"/>
        <w:bidi/>
        <w:jc w:val="left"/>
      </w:pPr>
      <w:r>
        <w:rPr>
          <w:smallCaps w:val="0"/>
          <w:color w:val="5C4B42"/>
          <w:lang w:val="he-IL" w:eastAsia="he-IL" w:bidi="he-IL"/>
        </w:rPr>
        <w:t>אז יאקר אליהם "עיך העוקדים":</w:t>
      </w:r>
    </w:p>
    <w:p>
      <w:pPr>
        <w:pStyle w:val="Normal"/>
        <w:widowControl w:val="0"/>
        <w:tabs>
          <w:tab w:pos="3041" w:val="left"/>
        </w:tabs>
        <w:bidi/>
        <w:jc w:val="left"/>
        <w:rPr>
          <w:sz w:val="20"/>
          <w:szCs w:val="20"/>
        </w:rPr>
      </w:pPr>
      <w:r>
        <w:rPr>
          <w:smallCaps w:val="0"/>
          <w:color w:val="5C4B42"/>
          <w:sz w:val="24"/>
          <w:szCs w:val="24"/>
          <w:lang w:val="he-IL" w:eastAsia="he-IL" w:bidi="he-IL"/>
        </w:rPr>
        <w:t>"האקנם ;עלה</w:t>
      </w:r>
      <w:r>
        <w:rPr>
          <w:smallCaps w:val="0"/>
          <w:color w:val="5C4B42"/>
          <w:sz w:val="24"/>
          <w:szCs w:val="24"/>
          <w:vertAlign w:val="superscript"/>
        </w:rPr>
        <w:t>30</w:t>
      </w:r>
      <w:r>
        <w:rPr>
          <w:smallCaps w:val="0"/>
          <w:color w:val="5C4B42"/>
          <w:sz w:val="24"/>
          <w:szCs w:val="24"/>
          <w:lang w:val="he-IL" w:eastAsia="he-IL" w:bidi="he-IL"/>
        </w:rPr>
        <w:t xml:space="preserve"> על דעתכם, אנעי־זבח, בי אגו ןקוקים לךטי הפךיון עלכם? רק להךאותקם חסקנו בי לא ;עעה כן בין עכנים."</w:t>
      </w:r>
      <w:r>
        <w:rPr>
          <w:smallCaps w:val="0"/>
          <w:color w:val="977759"/>
          <w:sz w:val="24"/>
          <w:szCs w:val="24"/>
          <w:lang w:val="he-IL" w:eastAsia="he-IL" w:bidi="he-IL"/>
        </w:rPr>
        <w:tab/>
        <w:t>•</w:t>
      </w:r>
    </w:p>
    <w:p>
      <w:pPr>
        <w:pStyle w:val="Normal"/>
        <w:widowControl w:val="0"/>
        <w:bidi/>
        <w:jc w:val="left"/>
        <w:rPr>
          <w:sz w:val="20"/>
          <w:szCs w:val="20"/>
        </w:rPr>
      </w:pPr>
      <w:r>
        <w:rPr>
          <w:smallCaps w:val="0"/>
          <w:color w:val="5C4B42"/>
          <w:sz w:val="24"/>
          <w:szCs w:val="24"/>
          <w:lang w:val="he-IL" w:eastAsia="he-IL" w:bidi="he-IL"/>
        </w:rPr>
        <w:t>מאז פקקו קקרי «בה.</w:t>
      </w:r>
    </w:p>
    <w:p>
      <w:pPr>
        <w:pStyle w:val="Normal"/>
        <w:widowControl w:val="0"/>
        <w:tabs>
          <w:tab w:pos="2107" w:val="left"/>
        </w:tabs>
        <w:bidi/>
        <w:jc w:val="left"/>
        <w:rPr>
          <w:sz w:val="15"/>
          <w:szCs w:val="15"/>
        </w:rPr>
      </w:pPr>
      <w:r>
        <w:rPr>
          <w:smallCaps w:val="0"/>
          <w:color w:val="5C4B42"/>
          <w:sz w:val="24"/>
          <w:szCs w:val="24"/>
        </w:rPr>
        <w:t>25</w:t>
      </w:r>
      <w:r>
        <w:rPr>
          <w:smallCaps w:val="0"/>
          <w:color w:val="5C4B42"/>
          <w:sz w:val="24"/>
          <w:szCs w:val="24"/>
          <w:lang w:val="he-IL" w:eastAsia="he-IL" w:bidi="he-IL"/>
        </w:rPr>
        <w:t xml:space="preserve">. תךעקת — </w:t>
      </w:r>
      <w:r>
        <w:rPr>
          <w:smallCaps w:val="0"/>
          <w:color w:val="5C4B42"/>
          <w:sz w:val="24"/>
          <w:szCs w:val="24"/>
        </w:rPr>
        <w:t>26</w:t>
        <w:tab/>
        <w:t>.Verdruss</w:t>
      </w:r>
      <w:r>
        <w:rPr>
          <w:smallCaps w:val="0"/>
          <w:color w:val="5C4B42"/>
          <w:sz w:val="24"/>
          <w:szCs w:val="24"/>
          <w:lang w:val="he-IL" w:eastAsia="he-IL" w:bidi="he-IL"/>
        </w:rPr>
        <w:t xml:space="preserve">. לא יתכן — </w:t>
      </w:r>
      <w:r>
        <w:rPr>
          <w:smallCaps w:val="0"/>
          <w:color w:val="5C4B42"/>
          <w:sz w:val="24"/>
          <w:szCs w:val="24"/>
        </w:rPr>
        <w:t>nicht anzunehmen</w:t>
      </w:r>
      <w:r>
        <w:rPr>
          <w:smallCaps w:val="0"/>
          <w:color w:val="5C4B42"/>
          <w:sz w:val="24"/>
          <w:szCs w:val="24"/>
          <w:lang w:val="he-IL" w:eastAsia="he-IL" w:bidi="he-IL"/>
        </w:rPr>
        <w:t>.</w:t>
      </w:r>
    </w:p>
    <w:p>
      <w:pPr>
        <w:pStyle w:val="Normal"/>
        <w:widowControl w:val="0"/>
        <w:tabs>
          <w:tab w:pos="3041" w:val="left"/>
        </w:tabs>
        <w:bidi/>
        <w:jc w:val="left"/>
        <w:rPr>
          <w:sz w:val="17"/>
          <w:szCs w:val="17"/>
        </w:rPr>
      </w:pPr>
      <w:r>
        <w:rPr>
          <w:smallCaps w:val="0"/>
          <w:color w:val="5C4B42"/>
          <w:sz w:val="24"/>
          <w:szCs w:val="24"/>
        </w:rPr>
        <w:t>27</w:t>
      </w:r>
      <w:r>
        <w:rPr>
          <w:smallCaps w:val="0"/>
          <w:color w:val="5C4B42"/>
          <w:sz w:val="24"/>
          <w:szCs w:val="24"/>
          <w:lang w:val="he-IL" w:eastAsia="he-IL" w:bidi="he-IL"/>
        </w:rPr>
        <w:t xml:space="preserve">. לקר — </w:t>
      </w:r>
      <w:r>
        <w:rPr>
          <w:smallCaps w:val="0"/>
          <w:color w:val="5C4B42"/>
          <w:sz w:val="24"/>
          <w:szCs w:val="24"/>
        </w:rPr>
        <w:t>Lösegeld</w:t>
      </w:r>
      <w:r>
        <w:rPr>
          <w:smallCaps w:val="0"/>
          <w:color w:val="5C4B42"/>
          <w:sz w:val="24"/>
          <w:szCs w:val="24"/>
          <w:lang w:val="he-IL" w:eastAsia="he-IL" w:bidi="he-IL"/>
        </w:rPr>
        <w:t xml:space="preserve">, קפר — </w:t>
      </w:r>
      <w:r>
        <w:rPr>
          <w:smallCaps w:val="0"/>
          <w:color w:val="5C4B42"/>
          <w:sz w:val="24"/>
          <w:szCs w:val="24"/>
        </w:rPr>
        <w:t>verzeihen — "1B?,abwischen, verneinen</w:t>
      </w:r>
      <w:r>
        <w:rPr>
          <w:smallCaps w:val="0"/>
          <w:color w:val="5C4B42"/>
          <w:sz w:val="24"/>
          <w:szCs w:val="24"/>
          <w:lang w:val="he-IL" w:eastAsia="he-IL" w:bidi="he-IL"/>
        </w:rPr>
        <w:t xml:space="preserve"> (יום כפירים). </w:t>
      </w:r>
      <w:r>
        <w:rPr>
          <w:smallCaps w:val="0"/>
          <w:color w:val="5C4B42"/>
          <w:sz w:val="24"/>
          <w:szCs w:val="24"/>
        </w:rPr>
        <w:t>28</w:t>
      </w:r>
      <w:r>
        <w:rPr>
          <w:smallCaps w:val="0"/>
          <w:color w:val="5C4B42"/>
          <w:sz w:val="24"/>
          <w:szCs w:val="24"/>
          <w:lang w:val="he-IL" w:eastAsia="he-IL" w:bidi="he-IL"/>
        </w:rPr>
        <w:t xml:space="preserve">. ךם — </w:t>
      </w:r>
      <w:r>
        <w:rPr>
          <w:smallCaps w:val="0"/>
          <w:color w:val="5C4B42"/>
          <w:sz w:val="24"/>
          <w:szCs w:val="24"/>
        </w:rPr>
        <w:t>Blut</w:t>
      </w:r>
      <w:r>
        <w:rPr>
          <w:smallCaps w:val="0"/>
          <w:color w:val="5C4B42"/>
          <w:sz w:val="24"/>
          <w:szCs w:val="24"/>
          <w:lang w:val="he-IL" w:eastAsia="he-IL" w:bidi="he-IL"/>
        </w:rPr>
        <w:t xml:space="preserve">, ןטים — </w:t>
      </w:r>
      <w:r>
        <w:rPr>
          <w:smallCaps w:val="0"/>
          <w:color w:val="5C4B42"/>
          <w:sz w:val="24"/>
          <w:szCs w:val="24"/>
        </w:rPr>
        <w:t>Preis, Geld</w:t>
      </w:r>
      <w:r>
        <w:rPr>
          <w:smallCaps w:val="0"/>
          <w:color w:val="5C4B42"/>
          <w:sz w:val="24"/>
          <w:szCs w:val="24"/>
          <w:lang w:val="he-IL" w:eastAsia="he-IL" w:bidi="he-IL"/>
        </w:rPr>
        <w:t xml:space="preserve">, ןיםי כניסה — </w:t>
      </w:r>
      <w:r>
        <w:rPr>
          <w:smallCaps w:val="0"/>
          <w:color w:val="5C4B42"/>
          <w:sz w:val="24"/>
          <w:szCs w:val="24"/>
        </w:rPr>
        <w:t>Eintrittsgeld</w:t>
      </w:r>
      <w:r>
        <w:rPr>
          <w:smallCaps w:val="0"/>
          <w:color w:val="5C4B42"/>
          <w:sz w:val="24"/>
          <w:szCs w:val="24"/>
          <w:lang w:val="he-IL" w:eastAsia="he-IL" w:bidi="he-IL"/>
        </w:rPr>
        <w:t xml:space="preserve">, ךטי </w:t>
      </w:r>
      <w:r>
        <w:rPr>
          <w:smallCaps w:val="0"/>
          <w:color w:val="5C4B42"/>
          <w:sz w:val="24"/>
          <w:szCs w:val="24"/>
        </w:rPr>
        <w:t>3</w:t>
      </w:r>
      <w:r>
        <w:rPr>
          <w:smallCaps w:val="0"/>
          <w:color w:val="5C4B42"/>
          <w:sz w:val="24"/>
          <w:szCs w:val="24"/>
          <w:lang w:val="he-IL" w:eastAsia="he-IL" w:bidi="he-IL"/>
        </w:rPr>
        <w:t xml:space="preserve">ךיון — </w:t>
      </w:r>
      <w:r>
        <w:rPr>
          <w:smallCaps w:val="0"/>
          <w:color w:val="5C4B42"/>
          <w:sz w:val="24"/>
          <w:szCs w:val="24"/>
        </w:rPr>
        <w:t>29</w:t>
        <w:tab/>
        <w:t>.Lösegeld</w:t>
      </w:r>
      <w:r>
        <w:rPr>
          <w:smallCaps w:val="0"/>
          <w:color w:val="5C4B42"/>
          <w:sz w:val="24"/>
          <w:szCs w:val="24"/>
          <w:lang w:val="he-IL" w:eastAsia="he-IL" w:bidi="he-IL"/>
        </w:rPr>
        <w:t xml:space="preserve">. תפרלו — </w:t>
      </w:r>
      <w:r>
        <w:rPr>
          <w:smallCaps w:val="0"/>
          <w:color w:val="5C4B42"/>
          <w:sz w:val="24"/>
          <w:szCs w:val="24"/>
        </w:rPr>
        <w:t>3</w:t>
      </w:r>
      <w:r>
        <w:rPr>
          <w:smallCaps w:val="0"/>
          <w:color w:val="5C4B42"/>
          <w:sz w:val="24"/>
          <w:szCs w:val="24"/>
          <w:lang w:val="he-IL" w:eastAsia="he-IL" w:bidi="he-IL"/>
        </w:rPr>
        <w:t>בק*ןזה סכם.</w:t>
      </w:r>
    </w:p>
    <w:p>
      <w:pPr>
        <w:pStyle w:val="Normal"/>
        <w:widowControl w:val="0"/>
        <w:bidi/>
        <w:jc w:val="left"/>
        <w:rPr>
          <w:sz w:val="15"/>
          <w:szCs w:val="15"/>
        </w:rPr>
      </w:pPr>
      <w:r>
        <w:rPr>
          <w:smallCaps w:val="0"/>
          <w:color w:val="5C4B42"/>
          <w:sz w:val="24"/>
          <w:szCs w:val="24"/>
        </w:rPr>
        <w:t>30</w:t>
      </w:r>
      <w:r>
        <w:rPr>
          <w:smallCaps w:val="0"/>
          <w:color w:val="5C4B42"/>
          <w:sz w:val="24"/>
          <w:szCs w:val="24"/>
          <w:lang w:val="he-IL" w:eastAsia="he-IL" w:bidi="he-IL"/>
        </w:rPr>
        <w:t xml:space="preserve">. עלה — </w:t>
      </w:r>
      <w:r>
        <w:rPr>
          <w:smallCaps w:val="0"/>
          <w:color w:val="5C4B42"/>
          <w:sz w:val="24"/>
          <w:szCs w:val="24"/>
        </w:rPr>
        <w:t>aufsteigen</w:t>
      </w:r>
      <w:r>
        <w:rPr>
          <w:smallCaps w:val="0"/>
          <w:color w:val="5C4B42"/>
          <w:sz w:val="24"/>
          <w:szCs w:val="24"/>
          <w:lang w:val="he-IL" w:eastAsia="he-IL" w:bidi="he-IL"/>
        </w:rPr>
        <w:t xml:space="preserve">, עלה על רעת — </w:t>
      </w:r>
      <w:r>
        <w:rPr>
          <w:smallCaps w:val="0"/>
          <w:color w:val="5C4B42"/>
          <w:sz w:val="24"/>
          <w:szCs w:val="24"/>
        </w:rPr>
        <w:t>•in den Sinn kommen</w:t>
      </w:r>
    </w:p>
    <w:p>
      <w:pPr>
        <w:widowControl w:val="0"/>
      </w:pPr>
      <w:r>
        <w:br w:type="page"/>
      </w:r>
    </w:p>
    <w:p>
      <w:pPr>
        <w:pStyle w:val="Normal"/>
        <w:widowControl w:val="0"/>
        <w:bidi/>
        <w:jc w:val="left"/>
        <w:outlineLvl w:val="0"/>
        <w:rPr>
          <w:sz w:val="108"/>
          <w:szCs w:val="108"/>
        </w:rPr>
      </w:pPr>
      <w:bookmarkStart w:id="44" w:name="bookmark44"/>
      <w:r>
        <w:rPr>
          <w:smallCaps w:val="0"/>
          <w:sz w:val="24"/>
          <w:szCs w:val="24"/>
          <w:lang w:val="he-IL" w:eastAsia="he-IL" w:bidi="he-IL"/>
        </w:rPr>
        <w:t>ידיעות</w:t>
      </w:r>
      <w:bookmarkEnd w:id="44"/>
    </w:p>
    <w:p>
      <w:pPr>
        <w:pStyle w:val="Normal"/>
        <w:widowControl w:val="0"/>
        <w:tabs>
          <w:tab w:pos="2507" w:val="left"/>
          <w:tab w:pos="9746" w:val="left"/>
        </w:tabs>
        <w:bidi/>
        <w:jc w:val="left"/>
        <w:rPr>
          <w:sz w:val="26"/>
          <w:szCs w:val="26"/>
        </w:rPr>
      </w:pPr>
      <w:r>
        <w:rPr>
          <w:smallCaps w:val="0"/>
          <w:sz w:val="24"/>
          <w:szCs w:val="24"/>
          <w:lang w:val="he-IL" w:eastAsia="he-IL" w:bidi="he-IL"/>
        </w:rPr>
        <w:t>תם" "</w:t>
        <w:tab/>
        <w:t>התאחדות עולי גרמניה</w:t>
        <w:tab/>
        <w:t>תרצ-ו</w:t>
      </w:r>
    </w:p>
    <w:p>
      <w:pPr>
        <w:pStyle w:val="Normal"/>
        <w:widowControl w:val="0"/>
        <w:bidi/>
        <w:jc w:val="left"/>
      </w:pPr>
      <w:r>
        <w:rPr>
          <w:smallCaps w:val="0"/>
          <w:lang w:val="he-IL" w:eastAsia="he-IL" w:bidi="he-IL"/>
        </w:rPr>
        <w:t xml:space="preserve">המערבת: התאחדות עולי גרמניה - עברית: נחו□ לוין דפוס הוצאת ארץ-ישראל. ב ע ־־ מ תל־ אביב. שדרות רוטשילד </w:t>
      </w:r>
      <w:r>
        <w:rPr>
          <w:smallCaps w:val="0"/>
        </w:rPr>
        <w:t>7</w:t>
      </w:r>
      <w:r>
        <w:rPr>
          <w:smallCaps w:val="0"/>
          <w:lang w:val="he-IL" w:eastAsia="he-IL" w:bidi="he-IL"/>
        </w:rPr>
        <w:t xml:space="preserve"> </w:t>
      </w:r>
      <w:r>
        <w:rPr>
          <w:smallCaps w:val="0"/>
        </w:rPr>
        <w:t>3</w:t>
      </w:r>
      <w:r>
        <w:rPr>
          <w:smallCaps w:val="0"/>
          <w:lang w:val="he-IL" w:eastAsia="he-IL" w:bidi="he-IL"/>
        </w:rPr>
        <w:t>. טלפון «</w:t>
      </w:r>
      <w:r>
        <w:rPr>
          <w:smallCaps w:val="0"/>
        </w:rPr>
        <w:t>21</w:t>
      </w:r>
      <w:r>
        <w:rPr>
          <w:smallCaps w:val="0"/>
          <w:lang w:val="he-IL" w:eastAsia="he-IL" w:bidi="he-IL"/>
        </w:rPr>
        <w:t xml:space="preserve"> </w:t>
      </w:r>
      <w:r>
        <w:rPr>
          <w:smallCaps w:val="0"/>
        </w:rPr>
        <w:t>3</w:t>
      </w:r>
      <w:r>
        <w:rPr>
          <w:smallCaps w:val="0"/>
          <w:lang w:val="he-IL" w:eastAsia="he-IL" w:bidi="he-IL"/>
        </w:rPr>
        <w:t xml:space="preserve">. ת. ד. </w:t>
      </w:r>
      <w:r>
        <w:rPr>
          <w:smallCaps w:val="0"/>
        </w:rPr>
        <w:t>1480</w:t>
      </w:r>
      <w:r>
        <w:rPr>
          <w:smallCaps w:val="0"/>
          <w:lang w:val="he-IL" w:eastAsia="he-IL" w:bidi="he-IL"/>
        </w:rPr>
        <w:t xml:space="preserve"> תר־אביב. רחוב שינק ין </w:t>
      </w:r>
      <w:r>
        <w:rPr>
          <w:smallCaps w:val="0"/>
        </w:rPr>
        <w:t>45</w:t>
      </w:r>
      <w:r>
        <w:rPr>
          <w:smallCaps w:val="0"/>
          <w:lang w:val="he-IL" w:eastAsia="he-IL" w:bidi="he-IL"/>
        </w:rPr>
        <w:t xml:space="preserve">. טלפון </w:t>
      </w:r>
      <w:r>
        <w:rPr>
          <w:smallCaps w:val="0"/>
        </w:rPr>
        <w:t>3102</w:t>
      </w:r>
      <w:r>
        <w:rPr>
          <w:smallCaps w:val="0"/>
          <w:lang w:val="he-IL" w:eastAsia="he-IL" w:bidi="he-IL"/>
        </w:rPr>
        <w:t>. תבת־דאד»</w:t>
      </w:r>
      <w:r>
        <w:rPr>
          <w:smallCaps w:val="0"/>
        </w:rPr>
        <w:t>145</w:t>
      </w:r>
      <w:r>
        <w:rPr>
          <w:smallCaps w:val="0"/>
          <w:lang w:val="he-IL" w:eastAsia="he-IL" w:bidi="he-IL"/>
        </w:rPr>
        <w:t xml:space="preserve"> החוברת "ידיעות“ מופיעה פעמיים בחודש תפוצה חנם בי! חברי התאחדות עולי גרנזגיה</w:t>
      </w:r>
    </w:p>
    <w:p>
      <w:pPr>
        <w:pStyle w:val="Normal"/>
        <w:widowControl w:val="0"/>
        <w:bidi/>
        <w:jc w:val="left"/>
        <w:rPr>
          <w:sz w:val="20"/>
          <w:szCs w:val="20"/>
        </w:rPr>
      </w:pPr>
      <w:r>
        <w:rPr>
          <w:smallCaps w:val="0"/>
          <w:color w:val="5C4B42"/>
          <w:sz w:val="24"/>
          <w:szCs w:val="24"/>
          <w:lang w:val="he-IL" w:eastAsia="he-IL" w:bidi="he-IL"/>
        </w:rPr>
        <w:t>נחמו נחמו עטי יאסר אלהיכם. דברו על לב ירו*טלןם וקךאי אליה, כי קזלאה' ?באה</w:t>
      </w:r>
      <w:r>
        <w:rPr>
          <w:smallCaps w:val="0"/>
          <w:color w:val="5C4B42"/>
          <w:sz w:val="24"/>
          <w:szCs w:val="24"/>
          <w:vertAlign w:val="superscript"/>
        </w:rPr>
        <w:t>2</w:t>
      </w:r>
      <w:r>
        <w:rPr>
          <w:smallCaps w:val="0"/>
          <w:color w:val="5C4B42"/>
          <w:sz w:val="24"/>
          <w:szCs w:val="24"/>
          <w:lang w:val="he-IL" w:eastAsia="he-IL" w:bidi="he-IL"/>
        </w:rPr>
        <w:t>, בי ?ךצד,</w:t>
      </w:r>
      <w:r>
        <w:rPr>
          <w:smallCaps w:val="0"/>
          <w:color w:val="5C4B42"/>
          <w:sz w:val="24"/>
          <w:szCs w:val="24"/>
          <w:vertAlign w:val="superscript"/>
        </w:rPr>
        <w:t>3</w:t>
      </w:r>
      <w:r>
        <w:rPr>
          <w:smallCaps w:val="0"/>
          <w:color w:val="5C4B42"/>
          <w:sz w:val="24"/>
          <w:szCs w:val="24"/>
          <w:lang w:val="he-IL" w:eastAsia="he-IL" w:bidi="he-IL"/>
        </w:rPr>
        <w:t xml:space="preserve"> ע</w:t>
      </w:r>
      <w:r>
        <w:rPr>
          <w:smallCaps w:val="0"/>
          <w:color w:val="5C4B42"/>
          <w:sz w:val="24"/>
          <w:szCs w:val="24"/>
        </w:rPr>
        <w:t>1</w:t>
      </w:r>
      <w:r>
        <w:rPr>
          <w:smallCaps w:val="0"/>
          <w:color w:val="5C4B42"/>
          <w:sz w:val="24"/>
          <w:szCs w:val="24"/>
          <w:lang w:val="he-IL" w:eastAsia="he-IL" w:bidi="he-IL"/>
        </w:rPr>
        <w:t>י?ה, בי לקחה מ;ד ד׳ כסלים בכל חטאתיה...</w:t>
      </w:r>
    </w:p>
    <w:p>
      <w:pPr>
        <w:pStyle w:val="Normal"/>
        <w:widowControl w:val="0"/>
        <w:tabs>
          <w:tab w:pos="3821" w:val="left"/>
        </w:tabs>
        <w:bidi/>
        <w:jc w:val="left"/>
        <w:rPr>
          <w:sz w:val="20"/>
          <w:szCs w:val="20"/>
        </w:rPr>
      </w:pPr>
      <w:r>
        <w:rPr>
          <w:smallCaps w:val="0"/>
          <w:color w:val="5C4B42"/>
          <w:sz w:val="24"/>
          <w:szCs w:val="24"/>
          <w:lang w:val="he-IL" w:eastAsia="he-IL" w:bidi="he-IL"/>
        </w:rPr>
        <w:t>על הר גצה &lt;ןלי לך, סבעררת‘ ציון! הרימי בכח קולך־, מב^רת ,ירושלים׳ הרימי אל מיראי, אסרי לערי יהוךה: ה$ה ולהיכם!...</w:t>
        <w:tab/>
        <w:t>(?רק ט</w:t>
      </w:r>
      <w:r>
        <w:rPr>
          <w:smallCaps w:val="0"/>
          <w:color w:val="5C4B42"/>
          <w:sz w:val="24"/>
          <w:szCs w:val="24"/>
          <w:vertAlign w:val="superscript"/>
          <w:lang w:val="he-IL" w:eastAsia="he-IL" w:bidi="he-IL"/>
        </w:rPr>
        <w:t>,</w:t>
      </w:r>
      <w:r>
        <w:rPr>
          <w:smallCaps w:val="0"/>
          <w:color w:val="5C4B42"/>
          <w:sz w:val="24"/>
          <w:szCs w:val="24"/>
          <w:lang w:val="he-IL" w:eastAsia="he-IL" w:bidi="he-IL"/>
        </w:rPr>
        <w:t>, ,יי?$</w:t>
      </w:r>
      <w:r>
        <w:rPr>
          <w:smallCaps w:val="0"/>
          <w:color w:val="5C4B42"/>
          <w:sz w:val="24"/>
          <w:szCs w:val="24"/>
          <w:vertAlign w:val="superscript"/>
          <w:lang w:val="he-IL" w:eastAsia="he-IL" w:bidi="he-IL"/>
        </w:rPr>
        <w:t>ה</w:t>
      </w:r>
      <w:r>
        <w:rPr>
          <w:smallCaps w:val="0"/>
          <w:color w:val="5C4B42"/>
          <w:sz w:val="24"/>
          <w:szCs w:val="24"/>
          <w:lang w:val="he-IL" w:eastAsia="he-IL" w:bidi="he-IL"/>
        </w:rPr>
        <w:t>י)</w:t>
      </w:r>
    </w:p>
    <w:p>
      <w:pPr>
        <w:pStyle w:val="Normal"/>
        <w:widowControl w:val="0"/>
        <w:bidi/>
        <w:jc w:val="right"/>
        <w:rPr>
          <w:sz w:val="17"/>
          <w:szCs w:val="17"/>
        </w:rPr>
      </w:pPr>
      <w:r>
        <w:rPr>
          <w:smallCaps w:val="0"/>
          <w:color w:val="5C4B42"/>
          <w:sz w:val="24"/>
          <w:szCs w:val="24"/>
        </w:rPr>
        <w:t>1</w:t>
      </w:r>
      <w:r>
        <w:rPr>
          <w:smallCaps w:val="0"/>
          <w:color w:val="5C4B42"/>
          <w:sz w:val="24"/>
          <w:szCs w:val="24"/>
          <w:lang w:val="he-IL" w:eastAsia="he-IL" w:bidi="he-IL"/>
        </w:rPr>
        <w:t>. ?לא—</w:t>
      </w:r>
      <w:r>
        <w:rPr>
          <w:smallCaps w:val="0"/>
          <w:color w:val="5C4B42"/>
          <w:sz w:val="24"/>
          <w:szCs w:val="24"/>
        </w:rPr>
        <w:t>2 .hier: ablaufen</w:t>
      </w:r>
      <w:r>
        <w:rPr>
          <w:smallCaps w:val="0"/>
          <w:color w:val="5C4B42"/>
          <w:sz w:val="24"/>
          <w:szCs w:val="24"/>
          <w:lang w:val="he-IL" w:eastAsia="he-IL" w:bidi="he-IL"/>
        </w:rPr>
        <w:t>. ??א—</w:t>
      </w:r>
      <w:r>
        <w:rPr>
          <w:smallCaps w:val="0"/>
          <w:color w:val="5C4B42"/>
          <w:sz w:val="24"/>
          <w:szCs w:val="24"/>
        </w:rPr>
        <w:t>3 .hier: bestimmte Zeit; Heer</w:t>
      </w:r>
      <w:r>
        <w:rPr>
          <w:smallCaps w:val="0"/>
          <w:color w:val="5C4B42"/>
          <w:sz w:val="24"/>
          <w:szCs w:val="24"/>
          <w:lang w:val="he-IL" w:eastAsia="he-IL" w:bidi="he-IL"/>
        </w:rPr>
        <w:t xml:space="preserve">.הךצה (נ?על) — </w:t>
      </w:r>
      <w:r>
        <w:rPr>
          <w:smallCaps w:val="0"/>
          <w:color w:val="5C4B42"/>
          <w:sz w:val="24"/>
          <w:szCs w:val="24"/>
        </w:rPr>
        <w:t>4 .vergeben werden</w:t>
      </w:r>
      <w:r>
        <w:rPr>
          <w:smallCaps w:val="0"/>
          <w:color w:val="5C4B42"/>
          <w:sz w:val="24"/>
          <w:szCs w:val="24"/>
          <w:lang w:val="he-IL" w:eastAsia="he-IL" w:bidi="he-IL"/>
        </w:rPr>
        <w:t xml:space="preserve">. ב&amp;ר — </w:t>
      </w:r>
      <w:r>
        <w:rPr>
          <w:smallCaps w:val="0"/>
          <w:color w:val="5C4B42"/>
          <w:sz w:val="24"/>
          <w:szCs w:val="24"/>
        </w:rPr>
        <w:t>5 .verkünden</w:t>
      </w:r>
      <w:r>
        <w:rPr>
          <w:smallCaps w:val="0"/>
          <w:color w:val="5C4B42"/>
          <w:sz w:val="24"/>
          <w:szCs w:val="24"/>
          <w:lang w:val="he-IL" w:eastAsia="he-IL" w:bidi="he-IL"/>
        </w:rPr>
        <w:t>. ה&amp;ך —</w:t>
      </w:r>
    </w:p>
    <w:p>
      <w:pPr>
        <w:pStyle w:val="Normal"/>
        <w:widowControl w:val="0"/>
        <w:bidi/>
        <w:jc w:val="left"/>
        <w:rPr>
          <w:sz w:val="20"/>
          <w:szCs w:val="20"/>
        </w:rPr>
      </w:pPr>
      <w:r>
        <w:rPr>
          <w:smallCaps w:val="0"/>
          <w:sz w:val="24"/>
          <w:szCs w:val="24"/>
          <w:lang w:val="he-IL" w:eastAsia="he-IL" w:bidi="he-IL"/>
        </w:rPr>
        <w:t>...אז ת&amp;מח בתולה ב$ח</w:t>
      </w:r>
      <w:r>
        <w:rPr>
          <w:smallCaps w:val="0"/>
          <w:sz w:val="24"/>
          <w:szCs w:val="24"/>
        </w:rPr>
        <w:t>1</w:t>
      </w:r>
      <w:r>
        <w:rPr>
          <w:smallCaps w:val="0"/>
          <w:sz w:val="24"/>
          <w:szCs w:val="24"/>
          <w:lang w:val="he-IL" w:eastAsia="he-IL" w:bidi="he-IL"/>
        </w:rPr>
        <w:t>ל ובהרים וןקנים נחרו. ןהם?חי</w:t>
      </w:r>
      <w:r>
        <w:rPr>
          <w:smallCaps w:val="0"/>
          <w:sz w:val="24"/>
          <w:szCs w:val="24"/>
          <w:vertAlign w:val="superscript"/>
        </w:rPr>
        <w:t>5</w:t>
      </w:r>
      <w:r>
        <w:rPr>
          <w:smallCaps w:val="0"/>
          <w:sz w:val="24"/>
          <w:szCs w:val="24"/>
          <w:lang w:val="he-IL" w:eastAsia="he-IL" w:bidi="he-IL"/>
        </w:rPr>
        <w:t xml:space="preserve"> אבלם לע&amp;ון ונחסמים</w:t>
      </w:r>
      <w:r>
        <w:rPr>
          <w:smallCaps w:val="0"/>
          <w:sz w:val="24"/>
          <w:szCs w:val="24"/>
          <w:vertAlign w:val="superscript"/>
        </w:rPr>
        <w:t>6</w:t>
      </w:r>
      <w:r>
        <w:rPr>
          <w:smallCaps w:val="0"/>
          <w:sz w:val="24"/>
          <w:szCs w:val="24"/>
          <w:lang w:val="he-IL" w:eastAsia="he-IL" w:bidi="he-IL"/>
        </w:rPr>
        <w:t xml:space="preserve"> ן&amp;סזךמים מיגונם... קיל כרסי׳ ?^סע</w:t>
      </w:r>
      <w:r>
        <w:rPr>
          <w:smallCaps w:val="0"/>
          <w:color w:val="5C4B42"/>
          <w:sz w:val="24"/>
          <w:szCs w:val="24"/>
          <w:lang w:val="he-IL" w:eastAsia="he-IL" w:bidi="he-IL"/>
        </w:rPr>
        <w:t>—</w:t>
      </w:r>
      <w:r>
        <w:rPr>
          <w:smallCaps w:val="0"/>
          <w:sz w:val="24"/>
          <w:szCs w:val="24"/>
          <w:lang w:val="he-IL" w:eastAsia="he-IL" w:bidi="he-IL"/>
        </w:rPr>
        <w:t xml:space="preserve"> ?הי בכי הסרווים: ךחל קבעה</w:t>
      </w:r>
      <w:r>
        <w:rPr>
          <w:smallCaps w:val="0"/>
          <w:sz w:val="24"/>
          <w:szCs w:val="24"/>
          <w:vertAlign w:val="superscript"/>
        </w:rPr>
        <w:t>7</w:t>
      </w:r>
      <w:r>
        <w:rPr>
          <w:smallCaps w:val="0"/>
          <w:sz w:val="24"/>
          <w:szCs w:val="24"/>
          <w:lang w:val="he-IL" w:eastAsia="he-IL" w:bidi="he-IL"/>
        </w:rPr>
        <w:t xml:space="preserve"> על ב?יה, טא?ד,</w:t>
      </w:r>
      <w:r>
        <w:rPr>
          <w:smallCaps w:val="0"/>
          <w:sz w:val="24"/>
          <w:szCs w:val="24"/>
          <w:vertAlign w:val="superscript"/>
        </w:rPr>
        <w:t>8</w:t>
      </w:r>
      <w:r>
        <w:rPr>
          <w:smallCaps w:val="0"/>
          <w:sz w:val="24"/>
          <w:szCs w:val="24"/>
          <w:lang w:val="he-IL" w:eastAsia="he-IL" w:bidi="he-IL"/>
        </w:rPr>
        <w:t xml:space="preserve"> להנחם «♦«</w:t>
      </w:r>
    </w:p>
    <w:p>
      <w:pPr>
        <w:pStyle w:val="Normal"/>
        <w:widowControl w:val="0"/>
        <w:bidi/>
        <w:jc w:val="left"/>
        <w:rPr>
          <w:sz w:val="20"/>
          <w:szCs w:val="20"/>
        </w:rPr>
      </w:pPr>
      <w:r>
        <w:rPr>
          <w:smallCaps w:val="0"/>
          <w:sz w:val="24"/>
          <w:szCs w:val="24"/>
          <w:lang w:val="he-IL" w:eastAsia="he-IL" w:bidi="he-IL"/>
        </w:rPr>
        <w:t>בה אמר ד*: ס?עי קולך מבכי ןעי</w:t>
      </w:r>
      <w:r>
        <w:rPr>
          <w:smallCaps w:val="0"/>
          <w:sz w:val="24"/>
          <w:szCs w:val="24"/>
        </w:rPr>
        <w:t>3</w:t>
      </w:r>
      <w:r>
        <w:rPr>
          <w:smallCaps w:val="0"/>
          <w:sz w:val="24"/>
          <w:szCs w:val="24"/>
          <w:lang w:val="he-IL" w:eastAsia="he-IL" w:bidi="he-IL"/>
        </w:rPr>
        <w:t xml:space="preserve">.יך סדסעה, כי </w:t>
      </w:r>
      <w:r>
        <w:rPr>
          <w:smallCaps w:val="0"/>
          <w:sz w:val="24"/>
          <w:szCs w:val="24"/>
        </w:rPr>
        <w:t>2</w:t>
      </w:r>
      <w:r>
        <w:rPr>
          <w:smallCaps w:val="0"/>
          <w:sz w:val="24"/>
          <w:szCs w:val="24"/>
          <w:lang w:val="he-IL" w:eastAsia="he-IL" w:bidi="he-IL"/>
        </w:rPr>
        <w:t>ע ^כר למעלתך ?אם ד*. ו׳טבו מארץ ארב... ן יטב ו בנים ל ?בו ל םי...</w:t>
      </w:r>
    </w:p>
    <w:p>
      <w:pPr>
        <w:pStyle w:val="Normal"/>
        <w:widowControl w:val="0"/>
        <w:bidi/>
        <w:jc w:val="left"/>
        <w:rPr>
          <w:sz w:val="17"/>
          <w:szCs w:val="17"/>
        </w:rPr>
      </w:pPr>
      <w:r>
        <w:rPr>
          <w:smallCaps w:val="0"/>
          <w:sz w:val="24"/>
          <w:szCs w:val="24"/>
          <w:lang w:val="he-IL" w:eastAsia="he-IL" w:bidi="he-IL"/>
        </w:rPr>
        <w:t>(?רק לא. וו?:»’)</w:t>
      </w:r>
    </w:p>
    <w:p>
      <w:pPr>
        <w:pStyle w:val="Normal"/>
        <w:widowControl w:val="0"/>
        <w:bidi/>
        <w:jc w:val="left"/>
        <w:rPr>
          <w:sz w:val="15"/>
          <w:szCs w:val="15"/>
        </w:rPr>
      </w:pPr>
      <w:r>
        <w:rPr>
          <w:smallCaps w:val="0"/>
          <w:color w:val="5C4B42"/>
          <w:sz w:val="24"/>
          <w:szCs w:val="24"/>
        </w:rPr>
        <w:t>6 .umwandeln</w:t>
      </w:r>
      <w:r>
        <w:rPr>
          <w:smallCaps w:val="0"/>
          <w:color w:val="5C4B42"/>
          <w:sz w:val="24"/>
          <w:szCs w:val="24"/>
          <w:lang w:val="he-IL" w:eastAsia="he-IL" w:bidi="he-IL"/>
        </w:rPr>
        <w:t>.</w:t>
      </w:r>
      <w:r>
        <w:rPr>
          <w:smallCaps w:val="0"/>
          <w:sz w:val="24"/>
          <w:szCs w:val="24"/>
          <w:lang w:val="he-IL" w:eastAsia="he-IL" w:bidi="he-IL"/>
        </w:rPr>
        <w:t xml:space="preserve"> ונחותים ושמחתים</w:t>
      </w:r>
      <w:r>
        <w:rPr>
          <w:smallCaps w:val="0"/>
          <w:color w:val="5C4B42"/>
          <w:sz w:val="24"/>
          <w:szCs w:val="24"/>
          <w:lang w:val="he-IL" w:eastAsia="he-IL" w:bidi="he-IL"/>
        </w:rPr>
        <w:t xml:space="preserve"> =</w:t>
      </w:r>
      <w:r>
        <w:rPr>
          <w:smallCaps w:val="0"/>
          <w:sz w:val="24"/>
          <w:szCs w:val="24"/>
          <w:lang w:val="he-IL" w:eastAsia="he-IL" w:bidi="he-IL"/>
        </w:rPr>
        <w:t xml:space="preserve"> ונחמתי אורום ו׳למחתי אדקנם.</w:t>
      </w:r>
      <w:r>
        <w:rPr>
          <w:smallCaps w:val="0"/>
          <w:color w:val="5C4B42"/>
          <w:sz w:val="24"/>
          <w:szCs w:val="24"/>
          <w:lang w:val="he-IL" w:eastAsia="he-IL" w:bidi="he-IL"/>
        </w:rPr>
        <w:t xml:space="preserve"> </w:t>
      </w:r>
      <w:r>
        <w:rPr>
          <w:smallCaps w:val="0"/>
          <w:color w:val="5C4B42"/>
          <w:sz w:val="24"/>
          <w:szCs w:val="24"/>
        </w:rPr>
        <w:t>7</w:t>
      </w:r>
      <w:r>
        <w:rPr>
          <w:smallCaps w:val="0"/>
          <w:color w:val="5C4B42"/>
          <w:sz w:val="24"/>
          <w:szCs w:val="24"/>
          <w:lang w:val="he-IL" w:eastAsia="he-IL" w:bidi="he-IL"/>
        </w:rPr>
        <w:t>.</w:t>
      </w:r>
      <w:r>
        <w:rPr>
          <w:smallCaps w:val="0"/>
          <w:sz w:val="24"/>
          <w:szCs w:val="24"/>
          <w:lang w:val="he-IL" w:eastAsia="he-IL" w:bidi="he-IL"/>
        </w:rPr>
        <w:t xml:space="preserve"> ?לה —</w:t>
      </w:r>
      <w:r>
        <w:rPr>
          <w:smallCaps w:val="0"/>
          <w:color w:val="5C4B42"/>
          <w:sz w:val="24"/>
          <w:szCs w:val="24"/>
          <w:lang w:val="he-IL" w:eastAsia="he-IL" w:bidi="he-IL"/>
        </w:rPr>
        <w:t xml:space="preserve"> </w:t>
      </w:r>
      <w:r>
        <w:rPr>
          <w:smallCaps w:val="0"/>
          <w:color w:val="5C4B42"/>
          <w:sz w:val="24"/>
          <w:szCs w:val="24"/>
        </w:rPr>
        <w:t>weinen</w:t>
      </w:r>
      <w:r>
        <w:rPr>
          <w:smallCaps w:val="0"/>
          <w:color w:val="5C4B42"/>
          <w:sz w:val="24"/>
          <w:szCs w:val="24"/>
          <w:lang w:val="he-IL" w:eastAsia="he-IL" w:bidi="he-IL"/>
        </w:rPr>
        <w:t>,</w:t>
      </w:r>
      <w:r>
        <w:rPr>
          <w:smallCaps w:val="0"/>
          <w:sz w:val="24"/>
          <w:szCs w:val="24"/>
          <w:lang w:val="he-IL" w:eastAsia="he-IL" w:bidi="he-IL"/>
        </w:rPr>
        <w:t xml:space="preserve"> ?כה (פעל)</w:t>
      </w:r>
      <w:r>
        <w:rPr>
          <w:smallCaps w:val="0"/>
          <w:color w:val="5C4B42"/>
          <w:sz w:val="24"/>
          <w:szCs w:val="24"/>
          <w:lang w:val="he-IL" w:eastAsia="he-IL" w:bidi="he-IL"/>
        </w:rPr>
        <w:t xml:space="preserve"> — </w:t>
      </w:r>
      <w:r>
        <w:rPr>
          <w:smallCaps w:val="0"/>
          <w:color w:val="5C4B42"/>
          <w:sz w:val="24"/>
          <w:szCs w:val="24"/>
        </w:rPr>
        <w:t>8 .beweinen</w:t>
      </w:r>
      <w:r>
        <w:rPr>
          <w:smallCaps w:val="0"/>
          <w:color w:val="5C4B42"/>
          <w:sz w:val="24"/>
          <w:szCs w:val="24"/>
          <w:lang w:val="he-IL" w:eastAsia="he-IL" w:bidi="he-IL"/>
        </w:rPr>
        <w:t>.</w:t>
      </w:r>
      <w:r>
        <w:rPr>
          <w:smallCaps w:val="0"/>
          <w:sz w:val="24"/>
          <w:szCs w:val="24"/>
          <w:lang w:val="he-IL" w:eastAsia="he-IL" w:bidi="he-IL"/>
        </w:rPr>
        <w:t xml:space="preserve"> ןואן (</w:t>
      </w:r>
      <w:r>
        <w:rPr>
          <w:smallCaps w:val="0"/>
          <w:sz w:val="24"/>
          <w:szCs w:val="24"/>
        </w:rPr>
        <w:t>6</w:t>
      </w:r>
      <w:r>
        <w:rPr>
          <w:smallCaps w:val="0"/>
          <w:sz w:val="24"/>
          <w:szCs w:val="24"/>
          <w:lang w:val="he-IL" w:eastAsia="he-IL" w:bidi="he-IL"/>
        </w:rPr>
        <w:t>?ל)</w:t>
      </w:r>
      <w:r>
        <w:rPr>
          <w:smallCaps w:val="0"/>
          <w:color w:val="5C4B42"/>
          <w:sz w:val="24"/>
          <w:szCs w:val="24"/>
          <w:lang w:val="he-IL" w:eastAsia="he-IL" w:bidi="he-IL"/>
        </w:rPr>
        <w:t xml:space="preserve"> — </w:t>
      </w:r>
      <w:r>
        <w:rPr>
          <w:smallCaps w:val="0"/>
          <w:color w:val="5C4B42"/>
          <w:sz w:val="24"/>
          <w:szCs w:val="24"/>
        </w:rPr>
        <w:t>.verweigern</w:t>
      </w:r>
    </w:p>
    <w:p>
      <w:pPr>
        <w:widowControl w:val="0"/>
        <w:jc w:val="left"/>
        <w:rPr>
          <w:sz w:val="2"/>
          <w:szCs w:val="2"/>
        </w:rPr>
      </w:pPr>
      <w:r>
        <w:drawing>
          <wp:inline>
            <wp:extent cx="6290945" cy="437705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pic:blipFill>
                  <pic:spPr>
                    <a:xfrm>
                      <a:ext cx="6290945" cy="4377055"/>
                    </a:xfrm>
                    <a:prstGeom prst="rect"/>
                  </pic:spPr>
                </pic:pic>
              </a:graphicData>
            </a:graphic>
          </wp:inline>
        </w:drawing>
      </w:r>
    </w:p>
    <w:p>
      <w:pPr>
        <w:pStyle w:val="Normal"/>
        <w:widowControl w:val="0"/>
        <w:tabs>
          <w:tab w:pos="7699" w:val="left"/>
        </w:tabs>
        <w:bidi/>
        <w:jc w:val="right"/>
        <w:rPr>
          <w:sz w:val="20"/>
          <w:szCs w:val="20"/>
        </w:rPr>
      </w:pPr>
      <w:r>
        <w:rPr>
          <w:smallCaps w:val="0"/>
          <w:color w:val="5C4B42"/>
          <w:sz w:val="24"/>
          <w:szCs w:val="24"/>
          <w:lang w:val="he-IL" w:eastAsia="he-IL" w:bidi="he-IL"/>
        </w:rPr>
        <w:t>לפני ה בת ל</w:t>
        <w:tab/>
        <w:t>תטו?ה מאת א. בידה</w:t>
      </w:r>
    </w:p>
    <w:p>
      <w:pPr>
        <w:pStyle w:val="Normal"/>
        <w:widowControl w:val="0"/>
        <w:bidi/>
        <w:jc w:val="right"/>
        <w:rPr>
          <w:sz w:val="17"/>
          <w:szCs w:val="17"/>
        </w:rPr>
      </w:pPr>
      <w:r>
        <w:rPr>
          <w:smallCaps w:val="0"/>
          <w:color w:val="5C4B42"/>
          <w:sz w:val="24"/>
          <w:szCs w:val="24"/>
          <w:lang w:val="he-IL" w:eastAsia="he-IL" w:bidi="he-IL"/>
        </w:rPr>
        <w:t>טתוך: פ. ע י ? $ ן, — ארוסות, סדור לס?רות ;?ה ועיונית ג^ביל המחלקות העליונות ??תי־המער הע?מ.יים ובשביל המחלקות התיכוניות</w:t>
      </w:r>
    </w:p>
    <w:p>
      <w:pPr>
        <w:pStyle w:val="Normal"/>
        <w:widowControl w:val="0"/>
        <w:bidi/>
        <w:jc w:val="right"/>
        <w:rPr>
          <w:sz w:val="17"/>
          <w:szCs w:val="17"/>
        </w:rPr>
      </w:pPr>
      <w:r>
        <w:rPr>
          <w:smallCaps w:val="0"/>
          <w:color w:val="5C4B42"/>
          <w:sz w:val="24"/>
          <w:szCs w:val="24"/>
          <w:lang w:val="he-IL" w:eastAsia="he-IL" w:bidi="he-IL"/>
        </w:rPr>
        <w:t xml:space="preserve">??תי־הפער התיכונים. </w:t>
      </w:r>
      <w:r>
        <w:rPr>
          <w:smallCaps w:val="0"/>
          <w:color w:val="5C4B42"/>
          <w:sz w:val="24"/>
          <w:szCs w:val="24"/>
          <w:lang w:val="en-US" w:eastAsia="en-US" w:bidi="en-US"/>
        </w:rPr>
        <w:t>1</w:t>
      </w:r>
      <w:r>
        <w:rPr>
          <w:smallCaps w:val="0"/>
          <w:color w:val="5C4B42"/>
          <w:sz w:val="24"/>
          <w:szCs w:val="24"/>
          <w:lang w:val="he-IL" w:eastAsia="he-IL" w:bidi="he-IL"/>
        </w:rPr>
        <w:t>לו?ה *?ל ח?רת .&gt;ן?גות• גע־ם, תל־אב־ב.</w:t>
      </w:r>
      <w:r>
        <w:br w:type="page"/>
      </w:r>
    </w:p>
    <w:p>
      <w:pPr>
        <w:pStyle w:val="Normal"/>
        <w:widowControl w:val="0"/>
        <w:rPr>
          <w:sz w:val="20"/>
          <w:szCs w:val="20"/>
        </w:rPr>
      </w:pPr>
      <w:r>
        <w:rPr>
          <w:smallCaps w:val="0"/>
          <w:sz w:val="24"/>
          <w:szCs w:val="24"/>
        </w:rPr>
        <w:t>WIRTSCHAFTSNACHRICHTEN TEL-AVIV</w:t>
      </w:r>
    </w:p>
    <w:p>
      <w:pPr>
        <w:pStyle w:val="Normal"/>
        <w:widowControl w:val="0"/>
        <w:rPr>
          <w:sz w:val="20"/>
          <w:szCs w:val="20"/>
        </w:rPr>
      </w:pPr>
      <w:r>
        <w:rPr>
          <w:smallCaps w:val="0"/>
          <w:sz w:val="24"/>
          <w:szCs w:val="24"/>
        </w:rPr>
        <w:t>WIRTSCHAFTSNACHRICHTEN HAIFA</w:t>
      </w:r>
    </w:p>
    <w:p>
      <w:pPr>
        <w:pStyle w:val="Normal"/>
        <w:widowControl w:val="0"/>
        <w:rPr>
          <w:sz w:val="18"/>
          <w:szCs w:val="18"/>
        </w:rPr>
      </w:pPr>
      <w:r>
        <w:rPr>
          <w:smallCaps w:val="0"/>
          <w:sz w:val="24"/>
          <w:szCs w:val="24"/>
        </w:rPr>
        <w:t>(Die HOG übernimmt keine Verantwortung für den Inhalt der Wirtschaftsnachrichten. Anfragen unter Angaben der Chiffre-Nummer werden durch das Büro der HOG weitergeleitet).</w:t>
      </w:r>
    </w:p>
    <w:p>
      <w:pPr>
        <w:pStyle w:val="Normal"/>
        <w:widowControl w:val="0"/>
        <w:tabs>
          <w:tab w:pos="603" w:val="left"/>
        </w:tabs>
        <w:ind w:left="360" w:hanging="360"/>
        <w:rPr>
          <w:sz w:val="22"/>
          <w:szCs w:val="22"/>
        </w:rPr>
      </w:pPr>
      <w:r>
        <w:rPr>
          <w:smallCaps w:val="0"/>
          <w:sz w:val="24"/>
          <w:szCs w:val="24"/>
        </w:rPr>
        <w:t>2336</w:t>
        <w:tab/>
        <w:t>Sozius für Makoleth, Elieser ben Jehudastr. ge- sucht.</w:t>
      </w:r>
    </w:p>
    <w:p>
      <w:pPr>
        <w:pStyle w:val="Normal"/>
        <w:widowControl w:val="0"/>
        <w:tabs>
          <w:tab w:pos="603" w:val="left"/>
        </w:tabs>
        <w:ind w:left="360" w:hanging="360"/>
        <w:rPr>
          <w:sz w:val="22"/>
          <w:szCs w:val="22"/>
        </w:rPr>
      </w:pPr>
      <w:r>
        <w:rPr>
          <w:smallCaps w:val="0"/>
          <w:sz w:val="24"/>
          <w:szCs w:val="24"/>
        </w:rPr>
        <w:t>2337</w:t>
        <w:tab/>
        <w:t>Fachmann in der Textilbranche mit mechani־ sehen Nähmaschinen, Knopfloch-Hohlsaum- Zickzack-Feston- sowie Stickereimaschinen zur Herstellung von Schürzen und Berufskleidung sucht Partner mit LP. 50—100.</w:t>
      </w:r>
    </w:p>
    <w:p>
      <w:pPr>
        <w:pStyle w:val="Normal"/>
        <w:widowControl w:val="0"/>
        <w:tabs>
          <w:tab w:pos="603" w:val="left"/>
        </w:tabs>
        <w:ind w:left="360" w:hanging="360"/>
        <w:rPr>
          <w:sz w:val="22"/>
          <w:szCs w:val="22"/>
        </w:rPr>
      </w:pPr>
      <w:r>
        <w:rPr>
          <w:smallCaps w:val="0"/>
          <w:sz w:val="24"/>
          <w:szCs w:val="24"/>
        </w:rPr>
        <w:t>2338</w:t>
        <w:tab/>
        <w:t>Palästinensisches Patent (Patent-SOPHA) mit Werkstätten zu verkaufen.</w:t>
      </w:r>
    </w:p>
    <w:p>
      <w:pPr>
        <w:pStyle w:val="Normal"/>
        <w:widowControl w:val="0"/>
        <w:tabs>
          <w:tab w:pos="603" w:val="left"/>
        </w:tabs>
        <w:ind w:left="360" w:hanging="360"/>
        <w:rPr>
          <w:sz w:val="22"/>
          <w:szCs w:val="22"/>
        </w:rPr>
      </w:pPr>
      <w:r>
        <w:rPr>
          <w:smallCaps w:val="0"/>
          <w:sz w:val="24"/>
          <w:szCs w:val="24"/>
        </w:rPr>
        <w:t>2339</w:t>
        <w:tab/>
        <w:t>Textilwerkstatt mit Laden und sämtlichen Ma- schinen und Einrichtung, seit 2 Jahren in gros- ser Moschawah bestehend, abzugeben. Erforder- lieh LP. 85.</w:t>
      </w:r>
    </w:p>
    <w:p>
      <w:pPr>
        <w:pStyle w:val="Normal"/>
        <w:widowControl w:val="0"/>
        <w:tabs>
          <w:tab w:pos="603" w:val="left"/>
        </w:tabs>
        <w:ind w:left="360" w:hanging="360"/>
        <w:rPr>
          <w:sz w:val="22"/>
          <w:szCs w:val="22"/>
        </w:rPr>
      </w:pPr>
      <w:r>
        <w:rPr>
          <w:smallCaps w:val="0"/>
          <w:sz w:val="24"/>
          <w:szCs w:val="24"/>
        </w:rPr>
        <w:t>2340</w:t>
        <w:tab/>
        <w:t>Kammerjägerei sucht Annahmestellen in Jeru- salem, Haifa und Kolonien.</w:t>
      </w:r>
    </w:p>
    <w:p>
      <w:pPr>
        <w:pStyle w:val="Normal"/>
        <w:widowControl w:val="0"/>
        <w:tabs>
          <w:tab w:pos="603" w:val="left"/>
        </w:tabs>
        <w:ind w:left="360" w:hanging="360"/>
        <w:rPr>
          <w:sz w:val="22"/>
          <w:szCs w:val="22"/>
        </w:rPr>
      </w:pPr>
      <w:r>
        <w:rPr>
          <w:smallCaps w:val="0"/>
          <w:sz w:val="24"/>
          <w:szCs w:val="24"/>
        </w:rPr>
        <w:t>2341</w:t>
        <w:tab/>
        <w:t>Kompagnon für neugegründetes Konfitürenge- schäft in bester Gegend gesucht. LP. 60.</w:t>
      </w:r>
    </w:p>
    <w:p>
      <w:pPr>
        <w:pStyle w:val="Normal"/>
        <w:widowControl w:val="0"/>
        <w:ind w:left="360" w:hanging="360"/>
        <w:rPr>
          <w:sz w:val="22"/>
          <w:szCs w:val="22"/>
        </w:rPr>
      </w:pPr>
      <w:r>
        <w:rPr>
          <w:smallCaps w:val="0"/>
          <w:sz w:val="24"/>
          <w:szCs w:val="24"/>
        </w:rPr>
        <w:t>2§42 Geschäft für Herrenschneider-Artikel sucht Übernahme geeigneter Waren aus verwandten Artikeln in Kommission.</w:t>
      </w:r>
    </w:p>
    <w:p>
      <w:pPr>
        <w:pStyle w:val="Normal"/>
        <w:widowControl w:val="0"/>
        <w:ind w:left="360" w:hanging="360"/>
        <w:rPr>
          <w:sz w:val="22"/>
          <w:szCs w:val="22"/>
        </w:rPr>
      </w:pPr>
      <w:r>
        <w:rPr>
          <w:smallCaps w:val="0"/>
          <w:sz w:val="24"/>
          <w:szCs w:val="24"/>
        </w:rPr>
        <w:t>2343 Zur Eröffnung eines kleinen Spezial-Bieraus- schanks sucht Fachmann mit etwas Kapital ei- nen Partner (junges Ehepaar) mit ca LP. 150— LP. 200.</w:t>
      </w:r>
    </w:p>
    <w:tbl>
      <w:tblPr>
        <w:tblOverlap w:val="never"/>
        <w:jc w:val="left"/>
        <w:tblLayout w:type="fixed"/>
      </w:tblPr>
      <w:tblGrid>
        <w:gridCol w:w="1982"/>
        <w:gridCol w:w="3000"/>
      </w:tblGrid>
      <w:tr>
        <w:trPr>
          <w:trHeight w:val="341"/>
        </w:trPr>
        <w:tc>
          <w:tcPr>
            <w:tcBorders>
              <w:top w:val="single" w:sz="4"/>
              <w:left w:val="single" w:sz="4"/>
            </w:tcBorders>
            <w:shd w:val="clear" w:color="auto" w:fill="FFFFFF"/>
            <w:vAlign w:val="bottom"/>
          </w:tcPr>
          <w:p>
            <w:pPr>
              <w:pStyle w:val="Normal"/>
              <w:widowControl w:val="0"/>
              <w:rPr>
                <w:sz w:val="19"/>
                <w:szCs w:val="19"/>
              </w:rPr>
            </w:pPr>
            <w:r>
              <w:rPr>
                <w:smallCaps w:val="0"/>
                <w:sz w:val="24"/>
                <w:szCs w:val="24"/>
              </w:rPr>
              <w:t>HANS TRAUB</w:t>
            </w:r>
          </w:p>
        </w:tc>
        <w:tc>
          <w:tcPr>
            <w:tcBorders>
              <w:top w:val="single" w:sz="4"/>
              <w:right w:val="single" w:sz="4"/>
            </w:tcBorders>
            <w:shd w:val="clear" w:color="auto" w:fill="FFFFFF"/>
            <w:vAlign w:val="bottom"/>
          </w:tcPr>
          <w:p>
            <w:pPr>
              <w:pStyle w:val="Normal"/>
              <w:widowControl w:val="0"/>
              <w:rPr>
                <w:sz w:val="15"/>
                <w:szCs w:val="15"/>
              </w:rPr>
            </w:pPr>
            <w:r>
              <w:rPr>
                <w:smallCaps w:val="0"/>
                <w:sz w:val="24"/>
                <w:szCs w:val="24"/>
              </w:rPr>
              <w:t>BÜCHERREVISOR</w:t>
            </w:r>
          </w:p>
        </w:tc>
      </w:tr>
      <w:tr>
        <w:trPr>
          <w:trHeight w:val="811"/>
        </w:trPr>
        <w:tc>
          <w:tcPr>
            <w:tcBorders>
              <w:left w:val="single" w:sz="4"/>
            </w:tcBorders>
            <w:shd w:val="clear" w:color="auto" w:fill="FFFFFF"/>
            <w:vAlign w:val="top"/>
          </w:tcPr>
          <w:p>
            <w:pPr>
              <w:pStyle w:val="Normal"/>
              <w:widowControl w:val="0"/>
              <w:tabs>
                <w:tab w:pos="1886" w:val="left"/>
              </w:tabs>
              <w:rPr>
                <w:sz w:val="15"/>
                <w:szCs w:val="15"/>
              </w:rPr>
            </w:pPr>
            <w:r>
              <w:rPr>
                <w:smallCaps w:val="0"/>
                <w:sz w:val="24"/>
                <w:szCs w:val="24"/>
              </w:rPr>
              <w:t>Buchprüfungen Führung von Buchhaliungen Bilanzen</w:t>
              <w:tab/>
              <w:t>z</w:t>
            </w:r>
          </w:p>
        </w:tc>
        <w:tc>
          <w:tcPr>
            <w:tcBorders>
              <w:top w:val="single" w:sz="4"/>
              <w:right w:val="single" w:sz="4"/>
            </w:tcBorders>
            <w:shd w:val="clear" w:color="auto" w:fill="FFFFFF"/>
            <w:vAlign w:val="center"/>
          </w:tcPr>
          <w:p>
            <w:pPr>
              <w:pStyle w:val="Normal"/>
              <w:widowControl w:val="0"/>
              <w:tabs>
                <w:tab w:pos="595" w:val="left"/>
              </w:tabs>
              <w:ind w:firstLine="360"/>
              <w:rPr>
                <w:sz w:val="15"/>
                <w:szCs w:val="15"/>
              </w:rPr>
            </w:pPr>
            <w:r>
              <w:rPr>
                <w:smallCaps w:val="0"/>
                <w:sz w:val="24"/>
                <w:szCs w:val="24"/>
              </w:rPr>
              <w:t>/ Revisionen b. Beteiligungen / und Auseinandersetzungen &lt;</w:t>
              <w:tab/>
              <w:t>Organisation</w:t>
            </w:r>
          </w:p>
        </w:tc>
      </w:tr>
      <w:tr>
        <w:trPr>
          <w:trHeight w:val="259"/>
        </w:trPr>
        <w:tc>
          <w:tcPr>
            <w:tcBorders>
              <w:top w:val="single" w:sz="4"/>
              <w:left w:val="single" w:sz="4"/>
            </w:tcBorders>
            <w:shd w:val="clear" w:color="auto" w:fill="FFFFFF"/>
            <w:vAlign w:val="bottom"/>
          </w:tcPr>
          <w:p>
            <w:pPr>
              <w:pStyle w:val="Normal"/>
              <w:widowControl w:val="0"/>
              <w:rPr>
                <w:sz w:val="15"/>
                <w:szCs w:val="15"/>
              </w:rPr>
            </w:pPr>
            <w:r>
              <w:rPr>
                <w:smallCaps w:val="0"/>
                <w:sz w:val="24"/>
                <w:szCs w:val="24"/>
              </w:rPr>
              <w:t>TEL-AVIV</w:t>
            </w:r>
          </w:p>
        </w:tc>
        <w:tc>
          <w:tcPr>
            <w:tcBorders>
              <w:top w:val="single" w:sz="4"/>
              <w:right w:val="single" w:sz="4"/>
            </w:tcBorders>
            <w:shd w:val="clear" w:color="auto" w:fill="FFFFFF"/>
            <w:vAlign w:val="bottom"/>
          </w:tcPr>
          <w:p>
            <w:pPr>
              <w:pStyle w:val="Normal"/>
              <w:widowControl w:val="0"/>
              <w:rPr>
                <w:sz w:val="15"/>
                <w:szCs w:val="15"/>
              </w:rPr>
            </w:pPr>
            <w:r>
              <w:rPr>
                <w:smallCaps w:val="0"/>
                <w:sz w:val="24"/>
                <w:szCs w:val="24"/>
              </w:rPr>
              <w:t>El. Ben Jehuda Rd. 184</w:t>
            </w:r>
          </w:p>
        </w:tc>
      </w:tr>
      <w:tr>
        <w:trPr>
          <w:trHeight w:val="173"/>
        </w:trPr>
        <w:tc>
          <w:tcPr>
            <w:gridSpan w:val="2"/>
            <w:tcBorders>
              <w:top w:val="single" w:sz="4"/>
              <w:left w:val="single" w:sz="4"/>
              <w:right w:val="single" w:sz="4"/>
            </w:tcBorders>
            <w:shd w:val="clear" w:color="auto" w:fill="FFFFFF"/>
            <w:vAlign w:val="top"/>
          </w:tcPr>
          <w:p>
            <w:pPr>
              <w:pStyle w:val="Normal"/>
              <w:widowControl w:val="0"/>
              <w:rPr>
                <w:sz w:val="12"/>
                <w:szCs w:val="12"/>
              </w:rPr>
            </w:pPr>
            <w:r>
              <w:rPr>
                <w:smallCaps w:val="0"/>
                <w:sz w:val="24"/>
                <w:szCs w:val="24"/>
              </w:rPr>
              <w:t>54</w:t>
            </w:r>
          </w:p>
        </w:tc>
      </w:tr>
      <w:tr>
        <w:trPr>
          <w:trHeight w:val="322"/>
        </w:trPr>
        <w:tc>
          <w:tcPr>
            <w:gridSpan w:val="2"/>
            <w:tcBorders>
              <w:top w:val="single" w:sz="4"/>
            </w:tcBorders>
            <w:shd w:val="clear" w:color="auto" w:fill="FFFFFF"/>
            <w:vAlign w:val="top"/>
          </w:tcPr>
          <w:p>
            <w:pPr>
              <w:widowControl w:val="0"/>
              <w:rPr>
                <w:sz w:val="10"/>
                <w:szCs w:val="10"/>
              </w:rPr>
            </w:pPr>
          </w:p>
        </w:tc>
      </w:tr>
      <w:tr>
        <w:trPr>
          <w:trHeight w:val="442"/>
        </w:trPr>
        <w:tc>
          <w:tcPr>
            <w:tcBorders>
              <w:top w:val="single" w:sz="4"/>
              <w:left w:val="single" w:sz="4"/>
            </w:tcBorders>
            <w:shd w:val="clear" w:color="auto" w:fill="FFFFFF"/>
            <w:vAlign w:val="bottom"/>
          </w:tcPr>
          <w:p>
            <w:pPr>
              <w:pStyle w:val="Normal"/>
              <w:widowControl w:val="0"/>
              <w:rPr>
                <w:sz w:val="28"/>
                <w:szCs w:val="28"/>
              </w:rPr>
            </w:pPr>
            <w:r>
              <w:rPr>
                <w:smallCaps w:val="0"/>
                <w:sz w:val="24"/>
                <w:szCs w:val="24"/>
              </w:rPr>
              <w:t>Haus D r.</w:t>
            </w:r>
          </w:p>
        </w:tc>
        <w:tc>
          <w:tcPr>
            <w:tcBorders>
              <w:top w:val="single" w:sz="4"/>
              <w:right w:val="single" w:sz="4"/>
            </w:tcBorders>
            <w:shd w:val="clear" w:color="auto" w:fill="FFFFFF"/>
            <w:vAlign w:val="bottom"/>
          </w:tcPr>
          <w:p>
            <w:pPr>
              <w:pStyle w:val="Normal"/>
              <w:widowControl w:val="0"/>
              <w:rPr>
                <w:sz w:val="28"/>
                <w:szCs w:val="28"/>
              </w:rPr>
            </w:pPr>
            <w:r>
              <w:rPr>
                <w:smallCaps w:val="0"/>
                <w:sz w:val="24"/>
                <w:szCs w:val="24"/>
              </w:rPr>
              <w:t>BLUMENTHAL</w:t>
            </w:r>
          </w:p>
        </w:tc>
      </w:tr>
      <w:tr>
        <w:trPr>
          <w:trHeight w:val="274"/>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top"/>
          </w:tcPr>
          <w:p>
            <w:pPr>
              <w:pStyle w:val="Normal"/>
              <w:widowControl w:val="0"/>
              <w:rPr>
                <w:sz w:val="15"/>
                <w:szCs w:val="15"/>
              </w:rPr>
            </w:pPr>
            <w:r>
              <w:rPr>
                <w:smallCaps w:val="0"/>
                <w:sz w:val="24"/>
                <w:szCs w:val="24"/>
              </w:rPr>
              <w:t>HAIFA</w:t>
            </w:r>
          </w:p>
        </w:tc>
      </w:tr>
      <w:tr>
        <w:trPr>
          <w:trHeight w:val="283"/>
        </w:trPr>
        <w:tc>
          <w:tcPr>
            <w:tcBorders>
              <w:left w:val="single" w:sz="4"/>
            </w:tcBorders>
            <w:shd w:val="clear" w:color="auto" w:fill="FFFFFF"/>
            <w:vAlign w:val="top"/>
          </w:tcPr>
          <w:p>
            <w:pPr>
              <w:pStyle w:val="Normal"/>
              <w:widowControl w:val="0"/>
              <w:rPr>
                <w:sz w:val="15"/>
                <w:szCs w:val="15"/>
              </w:rPr>
            </w:pPr>
            <w:r>
              <w:rPr>
                <w:smallCaps w:val="0"/>
                <w:sz w:val="24"/>
                <w:szCs w:val="24"/>
              </w:rPr>
              <w:t>fuer Nervenkran</w:t>
            </w:r>
          </w:p>
        </w:tc>
        <w:tc>
          <w:tcPr>
            <w:tcBorders>
              <w:right w:val="single" w:sz="4"/>
            </w:tcBorders>
            <w:shd w:val="clear" w:color="auto" w:fill="FFFFFF"/>
            <w:vAlign w:val="top"/>
          </w:tcPr>
          <w:p>
            <w:pPr>
              <w:pStyle w:val="Normal"/>
              <w:widowControl w:val="0"/>
              <w:rPr>
                <w:sz w:val="15"/>
                <w:szCs w:val="15"/>
              </w:rPr>
            </w:pPr>
            <w:r>
              <w:rPr>
                <w:smallCaps w:val="0"/>
                <w:sz w:val="24"/>
                <w:szCs w:val="24"/>
              </w:rPr>
              <w:t>kheiten u. Gemuetsleiden.</w:t>
            </w:r>
          </w:p>
        </w:tc>
      </w:tr>
      <w:tr>
        <w:trPr>
          <w:trHeight w:val="230"/>
        </w:trPr>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Normal"/>
              <w:widowControl w:val="0"/>
              <w:rPr>
                <w:sz w:val="15"/>
                <w:szCs w:val="15"/>
              </w:rPr>
            </w:pPr>
            <w:r>
              <w:rPr>
                <w:smallCaps w:val="0"/>
                <w:sz w:val="24"/>
                <w:szCs w:val="24"/>
              </w:rPr>
              <w:t>i e t z t</w:t>
            </w:r>
          </w:p>
        </w:tc>
      </w:tr>
      <w:tr>
        <w:trPr>
          <w:trHeight w:val="350"/>
        </w:trPr>
        <w:tc>
          <w:tcPr>
            <w:tcBorders>
              <w:left w:val="single" w:sz="4"/>
              <w:bottom w:val="single" w:sz="4"/>
            </w:tcBorders>
            <w:shd w:val="clear" w:color="auto" w:fill="FFFFFF"/>
            <w:vAlign w:val="top"/>
          </w:tcPr>
          <w:p>
            <w:pPr>
              <w:pStyle w:val="Normal"/>
              <w:widowControl w:val="0"/>
              <w:rPr>
                <w:sz w:val="15"/>
                <w:szCs w:val="15"/>
              </w:rPr>
            </w:pPr>
            <w:r>
              <w:rPr>
                <w:smallCaps w:val="0"/>
                <w:sz w:val="24"/>
                <w:szCs w:val="24"/>
              </w:rPr>
              <w:t>Centralkarmel an</w:t>
            </w:r>
          </w:p>
        </w:tc>
        <w:tc>
          <w:tcPr>
            <w:tcBorders>
              <w:bottom w:val="single" w:sz="4"/>
              <w:right w:val="single" w:sz="4"/>
            </w:tcBorders>
            <w:shd w:val="clear" w:color="auto" w:fill="FFFFFF"/>
            <w:vAlign w:val="top"/>
          </w:tcPr>
          <w:p>
            <w:pPr>
              <w:pStyle w:val="Normal"/>
              <w:widowControl w:val="0"/>
              <w:tabs>
                <w:tab w:pos="1771" w:val="left"/>
              </w:tabs>
              <w:rPr>
                <w:sz w:val="15"/>
                <w:szCs w:val="15"/>
              </w:rPr>
            </w:pPr>
            <w:r>
              <w:rPr>
                <w:smallCaps w:val="0"/>
                <w:sz w:val="24"/>
                <w:szCs w:val="24"/>
              </w:rPr>
              <w:t>der Panoramastr.</w:t>
              <w:tab/>
              <w:t>Tel. 932</w:t>
            </w:r>
          </w:p>
        </w:tc>
      </w:tr>
    </w:tbl>
    <w:p>
      <w:pPr>
        <w:pStyle w:val="Normal"/>
        <w:widowControl w:val="0"/>
        <w:rPr>
          <w:sz w:val="18"/>
          <w:szCs w:val="18"/>
        </w:rPr>
      </w:pPr>
      <w:r>
        <w:rPr>
          <w:smallCaps w:val="0"/>
          <w:sz w:val="24"/>
          <w:szCs w:val="24"/>
        </w:rPr>
        <w:t>(Die HOG übernimmt keine Verantwortung für den Inhalt der Wirtschaftsnachrichten. Anfragen unter Angaben der Chi ff re-Nummer werden durch das Büro der HOG weitergeleitet).</w:t>
      </w:r>
    </w:p>
    <w:p>
      <w:pPr>
        <w:pStyle w:val="Normal"/>
        <w:widowControl w:val="0"/>
        <w:tabs>
          <w:tab w:pos="605" w:val="left"/>
        </w:tabs>
        <w:ind w:left="360" w:hanging="360"/>
        <w:rPr>
          <w:sz w:val="22"/>
          <w:szCs w:val="22"/>
        </w:rPr>
      </w:pPr>
      <w:r>
        <w:rPr>
          <w:smallCaps w:val="0"/>
          <w:sz w:val="24"/>
          <w:szCs w:val="24"/>
        </w:rPr>
        <w:t>5578</w:t>
        <w:tab/>
        <w:t>Zur Seifenfabrikation und ähnlichen Zwecken geeignete Maschinen zu verkaufen. (Presse, Kessel, Formen und Formschneidemaschine).</w:t>
      </w:r>
    </w:p>
    <w:p>
      <w:pPr>
        <w:pStyle w:val="Normal"/>
        <w:widowControl w:val="0"/>
        <w:tabs>
          <w:tab w:pos="605" w:val="left"/>
        </w:tabs>
        <w:ind w:left="360" w:hanging="360"/>
        <w:rPr>
          <w:sz w:val="22"/>
          <w:szCs w:val="22"/>
        </w:rPr>
      </w:pPr>
      <w:r>
        <w:rPr>
          <w:smallCaps w:val="0"/>
          <w:sz w:val="24"/>
          <w:szCs w:val="24"/>
        </w:rPr>
        <w:t>5579</w:t>
        <w:tab/>
        <w:t>Fachmann sucht Geldmann mit LP. 1500, evtl, als tätigen Teilhaber zur Eröffnung einer me■ chanischen und Autoreparaturwerkstatt.</w:t>
      </w:r>
    </w:p>
    <w:p>
      <w:pPr>
        <w:pStyle w:val="Normal"/>
        <w:widowControl w:val="0"/>
        <w:tabs>
          <w:tab w:pos="605" w:val="left"/>
        </w:tabs>
        <w:ind w:left="360" w:hanging="360"/>
        <w:rPr>
          <w:sz w:val="22"/>
          <w:szCs w:val="22"/>
        </w:rPr>
      </w:pPr>
      <w:r>
        <w:rPr>
          <w:smallCaps w:val="0"/>
          <w:sz w:val="24"/>
          <w:szCs w:val="24"/>
        </w:rPr>
        <w:t>5580</w:t>
        <w:tab/>
        <w:t>Berufsbekleidungsgeschäft krankheitshalber zu verkaufen.</w:t>
      </w:r>
    </w:p>
    <w:p>
      <w:pPr>
        <w:pStyle w:val="Normal"/>
        <w:widowControl w:val="0"/>
        <w:tabs>
          <w:tab w:pos="605" w:val="left"/>
        </w:tabs>
        <w:ind w:left="360" w:hanging="360"/>
        <w:rPr>
          <w:sz w:val="22"/>
          <w:szCs w:val="22"/>
        </w:rPr>
      </w:pPr>
      <w:r>
        <w:rPr>
          <w:smallCaps w:val="0"/>
          <w:sz w:val="24"/>
          <w:szCs w:val="24"/>
        </w:rPr>
        <w:t>5581</w:t>
        <w:tab/>
      </w:r>
      <w:r>
        <w:rPr>
          <w:smallCaps w:val="0"/>
          <w:sz w:val="24"/>
          <w:szCs w:val="24"/>
          <w:vertAlign w:val="superscript"/>
        </w:rPr>
        <w:t>,</w:t>
      </w:r>
      <w:r>
        <w:rPr>
          <w:smallCaps w:val="0"/>
          <w:sz w:val="24"/>
          <w:szCs w:val="24"/>
        </w:rPr>
        <w:t>Tätiger Teilhaber mit etwa LP. 200 zwecks Errichtung einer Reklameneuheitenfabrikation (Ausbau bestehender Schilder Malerei) gesucht.</w:t>
      </w:r>
    </w:p>
    <w:p>
      <w:pPr>
        <w:pStyle w:val="Normal"/>
        <w:widowControl w:val="0"/>
        <w:tabs>
          <w:tab w:pos="605" w:val="left"/>
        </w:tabs>
        <w:ind w:left="360" w:hanging="360"/>
        <w:rPr>
          <w:sz w:val="22"/>
          <w:szCs w:val="22"/>
        </w:rPr>
      </w:pPr>
      <w:r>
        <w:rPr>
          <w:smallCaps w:val="0"/>
          <w:sz w:val="24"/>
          <w:szCs w:val="24"/>
        </w:rPr>
        <w:t>5582</w:t>
        <w:tab/>
        <w:t>Bestehende Puddingpulver- und Waschblau- fabrik sucht anstelle des ausscheidenden Teil- habers einen Kapitalisten mit LP. 600.</w:t>
      </w:r>
    </w:p>
    <w:p>
      <w:pPr>
        <w:pStyle w:val="Normal"/>
        <w:widowControl w:val="0"/>
        <w:tabs>
          <w:tab w:pos="605" w:val="left"/>
        </w:tabs>
        <w:ind w:left="360" w:hanging="360"/>
        <w:rPr>
          <w:sz w:val="22"/>
          <w:szCs w:val="22"/>
        </w:rPr>
      </w:pPr>
      <w:r>
        <w:rPr>
          <w:smallCaps w:val="0"/>
          <w:sz w:val="24"/>
          <w:szCs w:val="24"/>
        </w:rPr>
        <w:t>5583</w:t>
        <w:tab/>
        <w:t>Apotheke zu kaufen gesucht.</w:t>
      </w:r>
    </w:p>
    <w:p>
      <w:pPr>
        <w:pStyle w:val="Normal"/>
        <w:widowControl w:val="0"/>
        <w:tabs>
          <w:tab w:pos="605" w:val="left"/>
        </w:tabs>
        <w:ind w:left="360" w:hanging="360"/>
        <w:rPr>
          <w:sz w:val="22"/>
          <w:szCs w:val="22"/>
        </w:rPr>
      </w:pPr>
      <w:r>
        <w:rPr>
          <w:smallCaps w:val="0"/>
          <w:sz w:val="24"/>
          <w:szCs w:val="24"/>
        </w:rPr>
        <w:t>5584</w:t>
        <w:tab/>
        <w:t>Friseurgeschäft für LP. 250 zu verkaufen.</w:t>
      </w:r>
    </w:p>
    <w:p>
      <w:pPr>
        <w:pStyle w:val="Normal"/>
        <w:widowControl w:val="0"/>
        <w:tabs>
          <w:tab w:pos="605" w:val="left"/>
        </w:tabs>
        <w:ind w:left="360" w:hanging="360"/>
        <w:rPr>
          <w:sz w:val="22"/>
          <w:szCs w:val="22"/>
        </w:rPr>
      </w:pPr>
      <w:r>
        <w:rPr>
          <w:smallCaps w:val="0"/>
          <w:sz w:val="24"/>
          <w:szCs w:val="24"/>
        </w:rPr>
        <w:t>5585</w:t>
        <w:tab/>
        <w:t>Machlawa für LP. 60 zu verkaufen.</w:t>
      </w:r>
    </w:p>
    <w:p>
      <w:pPr>
        <w:pStyle w:val="Normal"/>
        <w:widowControl w:val="0"/>
        <w:rPr>
          <w:sz w:val="22"/>
          <w:szCs w:val="22"/>
        </w:rPr>
      </w:pPr>
      <w:r>
        <w:rPr>
          <w:smallCaps w:val="0"/>
          <w:sz w:val="24"/>
          <w:szCs w:val="24"/>
        </w:rPr>
        <w:t>Schluss des redaktionellen Teils Für den Inhalt der Inserate und geschäftlicher Propa- ganda-Artikel ist die Redaktion nicht verantwortlich.</w:t>
      </w:r>
    </w:p>
    <w:p>
      <w:pPr>
        <w:pStyle w:val="Normal"/>
        <w:widowControl w:val="0"/>
        <w:outlineLvl w:val="4"/>
        <w:rPr>
          <w:sz w:val="32"/>
          <w:szCs w:val="32"/>
        </w:rPr>
      </w:pPr>
      <w:bookmarkStart w:id="45" w:name="bookmark45"/>
      <w:r>
        <w:rPr>
          <w:smallCaps w:val="0"/>
          <w:sz w:val="24"/>
          <w:szCs w:val="24"/>
        </w:rPr>
        <w:t>HAIFA</w:t>
      </w:r>
      <w:bookmarkEnd w:id="45"/>
    </w:p>
    <w:p>
      <w:pPr>
        <w:pStyle w:val="Normal"/>
        <w:widowControl w:val="0"/>
        <w:rPr>
          <w:sz w:val="15"/>
          <w:szCs w:val="15"/>
        </w:rPr>
      </w:pPr>
      <w:r>
        <w:rPr>
          <w:smallCaps w:val="0"/>
          <w:sz w:val="24"/>
          <w:szCs w:val="24"/>
        </w:rPr>
        <w:t>Herzlstrasse 6 naehe Herzlia</w:t>
      </w:r>
    </w:p>
    <w:p>
      <w:pPr>
        <w:pStyle w:val="Normal"/>
        <w:widowControl w:val="0"/>
        <w:rPr>
          <w:sz w:val="28"/>
          <w:szCs w:val="28"/>
        </w:rPr>
      </w:pPr>
      <w:r>
        <w:rPr>
          <w:smallCaps w:val="0"/>
          <w:sz w:val="24"/>
          <w:szCs w:val="24"/>
        </w:rPr>
        <w:t>Betten - Gardinen - Dekorationen</w:t>
      </w:r>
    </w:p>
    <w:p>
      <w:pPr>
        <w:pStyle w:val="Normal"/>
        <w:widowControl w:val="0"/>
        <w:outlineLvl w:val="4"/>
        <w:rPr>
          <w:sz w:val="32"/>
          <w:szCs w:val="32"/>
        </w:rPr>
      </w:pPr>
      <w:bookmarkStart w:id="46" w:name="bookmark46"/>
      <w:r>
        <w:rPr>
          <w:smallCaps w:val="0"/>
          <w:sz w:val="24"/>
          <w:szCs w:val="24"/>
        </w:rPr>
        <w:t>WEISER</w:t>
      </w:r>
      <w:bookmarkEnd w:id="46"/>
    </w:p>
    <w:p>
      <w:pPr>
        <w:pStyle w:val="Normal"/>
        <w:widowControl w:val="0"/>
        <w:outlineLvl w:val="4"/>
        <w:rPr>
          <w:sz w:val="32"/>
          <w:szCs w:val="32"/>
        </w:rPr>
      </w:pPr>
      <w:bookmarkStart w:id="47" w:name="bookmark47"/>
      <w:r>
        <w:rPr>
          <w:smallCaps w:val="0"/>
          <w:sz w:val="24"/>
          <w:szCs w:val="24"/>
        </w:rPr>
        <w:t>CAFE</w:t>
      </w:r>
      <w:bookmarkEnd w:id="47"/>
    </w:p>
    <w:p>
      <w:pPr>
        <w:pStyle w:val="Normal"/>
        <w:widowControl w:val="0"/>
        <w:outlineLvl w:val="4"/>
        <w:rPr>
          <w:sz w:val="30"/>
          <w:szCs w:val="30"/>
        </w:rPr>
      </w:pPr>
      <w:bookmarkStart w:id="48" w:name="bookmark48"/>
      <w:r>
        <w:rPr>
          <w:smallCaps w:val="0"/>
          <w:sz w:val="24"/>
          <w:szCs w:val="24"/>
        </w:rPr>
        <w:t xml:space="preserve">CURTONI </w:t>
      </w:r>
      <w:r>
        <w:rPr>
          <w:smallCaps/>
          <w:sz w:val="24"/>
          <w:szCs w:val="24"/>
        </w:rPr>
        <w:t>haifa,</w:t>
      </w:r>
      <w:bookmarkEnd w:id="48"/>
    </w:p>
    <w:p>
      <w:pPr>
        <w:pStyle w:val="Normal"/>
        <w:widowControl w:val="0"/>
        <w:rPr>
          <w:sz w:val="19"/>
          <w:szCs w:val="19"/>
        </w:rPr>
      </w:pPr>
      <w:r>
        <w:rPr>
          <w:smallCaps w:val="0"/>
          <w:sz w:val="24"/>
          <w:szCs w:val="24"/>
          <w:lang w:val="en-US" w:eastAsia="en-US" w:bidi="en-US"/>
        </w:rPr>
        <w:t xml:space="preserve">KINGS WAY, </w:t>
      </w:r>
      <w:r>
        <w:rPr>
          <w:smallCaps w:val="0"/>
          <w:sz w:val="24"/>
          <w:szCs w:val="24"/>
        </w:rPr>
        <w:t>gegenüber dem Hafenausgang</w:t>
      </w:r>
    </w:p>
    <w:p>
      <w:pPr>
        <w:pStyle w:val="Normal"/>
        <w:widowControl w:val="0"/>
        <w:rPr>
          <w:sz w:val="15"/>
          <w:szCs w:val="15"/>
        </w:rPr>
      </w:pPr>
      <w:r>
        <w:rPr>
          <w:smallCaps w:val="0"/>
          <w:sz w:val="24"/>
          <w:szCs w:val="24"/>
        </w:rPr>
        <w:t xml:space="preserve">New </w:t>
      </w:r>
      <w:r>
        <w:rPr>
          <w:smallCaps w:val="0"/>
          <w:sz w:val="24"/>
          <w:szCs w:val="24"/>
          <w:lang w:val="en-US" w:eastAsia="en-US" w:bidi="en-US"/>
        </w:rPr>
        <w:t xml:space="preserve">Carmelite Bldg., </w:t>
      </w:r>
      <w:r>
        <w:rPr>
          <w:smallCaps w:val="0"/>
          <w:sz w:val="24"/>
          <w:szCs w:val="24"/>
        </w:rPr>
        <w:t>1. Stock Inh.: Dr. Toni Reinsch-Gellner</w:t>
      </w:r>
    </w:p>
    <w:p>
      <w:pPr>
        <w:pStyle w:val="Normal"/>
        <w:widowControl w:val="0"/>
        <w:rPr>
          <w:sz w:val="22"/>
          <w:szCs w:val="22"/>
        </w:rPr>
      </w:pPr>
      <w:r>
        <w:rPr>
          <w:smallCaps w:val="0"/>
          <w:sz w:val="24"/>
          <w:szCs w:val="24"/>
        </w:rPr>
        <w:t>11</w:t>
      </w:r>
    </w:p>
    <w:p>
      <w:pPr>
        <w:pStyle w:val="Normal"/>
        <w:widowControl w:val="0"/>
        <w:rPr>
          <w:sz w:val="56"/>
          <w:szCs w:val="56"/>
        </w:rPr>
      </w:pPr>
      <w:r>
        <w:rPr>
          <w:smallCaps w:val="0"/>
          <w:sz w:val="24"/>
          <w:szCs w:val="24"/>
        </w:rPr>
        <w:t>KLEINE ANZEIGEN</w:t>
      </w:r>
    </w:p>
    <w:p>
      <w:pPr>
        <w:pStyle w:val="Normal"/>
        <w:widowControl w:val="0"/>
        <w:rPr>
          <w:sz w:val="17"/>
          <w:szCs w:val="17"/>
        </w:rPr>
      </w:pPr>
      <w:r>
        <w:rPr>
          <w:smallCaps w:val="0"/>
          <w:sz w:val="24"/>
          <w:szCs w:val="24"/>
        </w:rPr>
        <w:t>Professeur de Francais diplomee de la Sorbonne. Lecons Individuelles ou en groupes. Ruth Reisner, Tel-Aviv, Mendele- Mocher Sefarimstr. 6.</w:t>
      </w:r>
    </w:p>
    <w:p>
      <w:pPr>
        <w:pStyle w:val="Normal"/>
        <w:widowControl w:val="0"/>
        <w:rPr>
          <w:sz w:val="17"/>
          <w:szCs w:val="17"/>
        </w:rPr>
      </w:pPr>
      <w:r>
        <w:rPr>
          <w:smallCaps w:val="0"/>
          <w:sz w:val="24"/>
          <w:szCs w:val="24"/>
        </w:rPr>
        <w:t>Betriebskanfmann, langjaehriger Prokurist in fuehrender Eisen- giesserei und Maschinenfabrik, Spezialist in Kalkulation, Akkord- und Lohnwesen, Betriebsstatistik, sucht geeignete Taetigkeit, evtl. Beteiligung. Otto Brader, b/Ludwig Stern, Pardess Chana.</w:t>
      </w:r>
    </w:p>
    <w:p>
      <w:pPr>
        <w:pStyle w:val="Normal"/>
        <w:widowControl w:val="0"/>
        <w:rPr>
          <w:sz w:val="17"/>
          <w:szCs w:val="17"/>
        </w:rPr>
      </w:pPr>
      <w:r>
        <w:rPr>
          <w:smallCaps w:val="0"/>
          <w:sz w:val="24"/>
          <w:szCs w:val="24"/>
        </w:rPr>
        <w:t>Paedagoge mit langjaehriger Praxis in Deutschland erteilt Unter- rieht in allen Schulfaechern in deutscher und hebraeischer Spra- che. Behrisch b/Haltrecht, Tel-Aviv, Bezalelstr. 11.</w:t>
      </w:r>
    </w:p>
    <w:p>
      <w:pPr>
        <w:pStyle w:val="Normal"/>
        <w:widowControl w:val="0"/>
        <w:rPr>
          <w:sz w:val="28"/>
          <w:szCs w:val="28"/>
        </w:rPr>
      </w:pPr>
      <w:r>
        <w:rPr>
          <w:smallCaps w:val="0"/>
          <w:sz w:val="24"/>
          <w:szCs w:val="24"/>
          <w:lang w:val="en-US" w:eastAsia="en-US" w:bidi="en-US"/>
        </w:rPr>
        <w:t>ASTORIA</w:t>
      </w:r>
    </w:p>
    <w:p>
      <w:pPr>
        <w:pStyle w:val="Normal"/>
        <w:widowControl w:val="0"/>
        <w:rPr>
          <w:sz w:val="48"/>
          <w:szCs w:val="48"/>
        </w:rPr>
      </w:pPr>
      <w:r>
        <w:rPr>
          <w:smallCaps/>
          <w:sz w:val="24"/>
          <w:szCs w:val="24"/>
        </w:rPr>
        <w:t>Restaurant</w:t>
      </w:r>
    </w:p>
    <w:p>
      <w:pPr>
        <w:pStyle w:val="Normal"/>
        <w:widowControl w:val="0"/>
        <w:rPr>
          <w:sz w:val="19"/>
          <w:szCs w:val="19"/>
        </w:rPr>
      </w:pPr>
      <w:r>
        <w:rPr>
          <w:smallCaps w:val="0"/>
          <w:sz w:val="24"/>
          <w:szCs w:val="24"/>
        </w:rPr>
        <w:t>WIEDEREROFFNET</w:t>
      </w:r>
    </w:p>
    <w:p>
      <w:pPr>
        <w:pStyle w:val="Normal"/>
        <w:widowControl w:val="0"/>
        <w:rPr>
          <w:sz w:val="15"/>
          <w:szCs w:val="15"/>
        </w:rPr>
      </w:pPr>
      <w:r>
        <w:rPr>
          <w:smallCaps w:val="0"/>
          <w:sz w:val="24"/>
          <w:szCs w:val="24"/>
        </w:rPr>
        <w:t>Wie bisher: Gute Kueche — billige Preise — gepfleg- tes Bier vom Fass.</w:t>
      </w:r>
    </w:p>
    <w:p>
      <w:pPr>
        <w:pStyle w:val="Normal"/>
        <w:widowControl w:val="0"/>
        <w:rPr>
          <w:sz w:val="15"/>
          <w:szCs w:val="15"/>
        </w:rPr>
      </w:pPr>
      <w:r>
        <w:rPr>
          <w:smallCaps w:val="0"/>
          <w:sz w:val="24"/>
          <w:szCs w:val="24"/>
        </w:rPr>
        <w:t xml:space="preserve">Jetzt in den schoenen neuen Raeumen mit herrlichem Garten vis ä vis der </w:t>
      </w:r>
      <w:r>
        <w:rPr>
          <w:smallCaps w:val="0"/>
          <w:sz w:val="24"/>
          <w:szCs w:val="24"/>
          <w:lang w:val="en-US" w:eastAsia="en-US" w:bidi="en-US"/>
        </w:rPr>
        <w:t xml:space="preserve">Post Hadar, </w:t>
      </w:r>
      <w:r>
        <w:rPr>
          <w:smallCaps w:val="0"/>
          <w:sz w:val="24"/>
          <w:szCs w:val="24"/>
        </w:rPr>
        <w:t>Tel. 595.</w:t>
      </w:r>
    </w:p>
    <w:p>
      <w:pPr>
        <w:pStyle w:val="Normal"/>
        <w:widowControl w:val="0"/>
        <w:rPr>
          <w:sz w:val="15"/>
          <w:szCs w:val="15"/>
        </w:rPr>
      </w:pPr>
      <w:r>
        <w:rPr>
          <w:smallCaps w:val="0"/>
          <w:sz w:val="24"/>
          <w:szCs w:val="24"/>
        </w:rPr>
        <w:t>Telefonieren Sie und bestellen Sie bitte den Tisch und Ihr Leibgericht I</w:t>
      </w:r>
    </w:p>
    <w:p>
      <w:pPr>
        <w:pStyle w:val="Normal"/>
        <w:widowControl w:val="0"/>
        <w:rPr>
          <w:sz w:val="18"/>
          <w:szCs w:val="18"/>
        </w:rPr>
      </w:pPr>
      <w:r>
        <w:rPr>
          <w:smallCaps w:val="0"/>
          <w:sz w:val="24"/>
          <w:szCs w:val="24"/>
        </w:rPr>
        <w:t>83</w:t>
      </w:r>
    </w:p>
    <w:p>
      <w:pPr>
        <w:pStyle w:val="Normal"/>
        <w:widowControl w:val="0"/>
        <w:rPr>
          <w:sz w:val="17"/>
          <w:szCs w:val="17"/>
        </w:rPr>
      </w:pPr>
      <w:r>
        <w:rPr>
          <w:smallCaps w:val="0"/>
          <w:sz w:val="24"/>
          <w:szCs w:val="24"/>
        </w:rPr>
        <w:t xml:space="preserve">Herausg. und verantwortlicher Redakteur: Dr. Theodor Zlocisti, Tel-Aviv. </w:t>
      </w:r>
      <w:r>
        <w:rPr>
          <w:smallCaps w:val="0"/>
          <w:sz w:val="24"/>
          <w:szCs w:val="24"/>
          <w:lang w:val="en-US" w:eastAsia="en-US" w:bidi="en-US"/>
        </w:rPr>
        <w:t xml:space="preserve">Palestine </w:t>
      </w:r>
      <w:r>
        <w:rPr>
          <w:smallCaps w:val="0"/>
          <w:sz w:val="24"/>
          <w:szCs w:val="24"/>
        </w:rPr>
        <w:t xml:space="preserve">Publishing </w:t>
      </w:r>
      <w:r>
        <w:rPr>
          <w:smallCaps w:val="0"/>
          <w:sz w:val="24"/>
          <w:szCs w:val="24"/>
          <w:lang w:val="en-US" w:eastAsia="en-US" w:bidi="en-US"/>
        </w:rPr>
        <w:t xml:space="preserve">Co. Ltd., Printing </w:t>
      </w:r>
      <w:r>
        <w:rPr>
          <w:smallCaps w:val="0"/>
          <w:sz w:val="24"/>
          <w:szCs w:val="24"/>
        </w:rPr>
        <w:t xml:space="preserve">Works, Tel-Aviv. Alleinige Anzeigenannahme Dr. Jur. W. Victor &amp; Landan, Ltd., Tel-Aviv Bvd. Rothschild 53, </w:t>
      </w:r>
      <w:r>
        <w:rPr>
          <w:smallCaps w:val="0"/>
          <w:sz w:val="24"/>
          <w:szCs w:val="24"/>
          <w:lang w:val="en-US" w:eastAsia="en-US" w:bidi="en-US"/>
        </w:rPr>
        <w:t xml:space="preserve">P.O.Box </w:t>
      </w:r>
      <w:r>
        <w:rPr>
          <w:smallCaps w:val="0"/>
          <w:sz w:val="24"/>
          <w:szCs w:val="24"/>
        </w:rPr>
        <w:t>914, Telefon 3754</w:t>
      </w:r>
      <w:r>
        <w:br w:type="page"/>
      </w:r>
    </w:p>
    <w:p>
      <w:pPr>
        <w:pStyle w:val="Normal"/>
        <w:widowControl w:val="0"/>
        <w:bidi/>
        <w:jc w:val="left"/>
        <w:outlineLvl w:val="0"/>
        <w:rPr>
          <w:sz w:val="110"/>
          <w:szCs w:val="110"/>
        </w:rPr>
      </w:pPr>
      <w:bookmarkStart w:id="49" w:name="bookmark49"/>
      <w:r>
        <w:rPr>
          <w:smallCaps w:val="0"/>
          <w:sz w:val="24"/>
          <w:szCs w:val="24"/>
          <w:lang w:val="he-IL" w:eastAsia="he-IL" w:bidi="he-IL"/>
        </w:rPr>
        <w:t>ידי ע ו ת</w:t>
      </w:r>
      <w:bookmarkEnd w:id="49"/>
    </w:p>
    <w:p>
      <w:pPr>
        <w:pStyle w:val="Normal"/>
        <w:widowControl w:val="0"/>
        <w:tabs>
          <w:tab w:pos="2652" w:val="left"/>
          <w:tab w:pos="9905" w:val="left"/>
        </w:tabs>
        <w:bidi/>
        <w:jc w:val="left"/>
        <w:rPr>
          <w:sz w:val="36"/>
          <w:szCs w:val="36"/>
        </w:rPr>
      </w:pPr>
      <w:r>
        <w:rPr>
          <w:smallCaps w:val="0"/>
          <w:sz w:val="24"/>
          <w:szCs w:val="24"/>
          <w:lang w:val="he-IL" w:eastAsia="he-IL" w:bidi="he-IL"/>
        </w:rPr>
        <w:t xml:space="preserve">י״™. </w:t>
      </w:r>
      <w:r>
        <w:rPr>
          <w:smallCaps w:val="0"/>
          <w:sz w:val="24"/>
          <w:szCs w:val="24"/>
          <w:lang w:val="en-US" w:eastAsia="en-US" w:bidi="en-US"/>
        </w:rPr>
        <w:t>n</w:t>
      </w:r>
      <w:r>
        <w:rPr>
          <w:smallCaps w:val="0"/>
          <w:sz w:val="24"/>
          <w:szCs w:val="24"/>
          <w:lang w:val="he-IL" w:eastAsia="he-IL" w:bidi="he-IL"/>
        </w:rPr>
        <w:tab/>
        <w:t>התאחדות עולי גרמניה</w:t>
        <w:tab/>
        <w:t>חרצו</w:t>
      </w:r>
    </w:p>
    <w:p>
      <w:pPr>
        <w:pStyle w:val="Normal"/>
        <w:widowControl w:val="0"/>
        <w:rPr>
          <w:sz w:val="52"/>
          <w:szCs w:val="52"/>
        </w:rPr>
      </w:pPr>
      <w:r>
        <w:rPr>
          <w:smallCaps w:val="0"/>
          <w:sz w:val="24"/>
          <w:szCs w:val="24"/>
        </w:rPr>
        <w:t xml:space="preserve">ELLERN’S </w:t>
      </w:r>
      <w:r>
        <w:rPr>
          <w:smallCaps w:val="0"/>
          <w:sz w:val="24"/>
          <w:szCs w:val="24"/>
          <w:lang w:val="en-US" w:eastAsia="en-US" w:bidi="en-US"/>
        </w:rPr>
        <w:t>BANK LTD.</w:t>
      </w:r>
    </w:p>
    <w:p>
      <w:pPr>
        <w:pStyle w:val="Normal"/>
        <w:widowControl w:val="0"/>
      </w:pPr>
      <w:r>
        <w:rPr>
          <w:smallCaps w:val="0"/>
          <w:lang w:val="en-US" w:eastAsia="en-US" w:bidi="en-US"/>
        </w:rPr>
        <w:t>Tel-Aviv, 3, Rothschild Boulevard</w:t>
      </w:r>
    </w:p>
    <w:p>
      <w:pPr>
        <w:pStyle w:val="Normal"/>
        <w:widowControl w:val="0"/>
        <w:rPr>
          <w:sz w:val="19"/>
          <w:szCs w:val="19"/>
        </w:rPr>
      </w:pPr>
      <w:r>
        <w:rPr>
          <w:smallCaps w:val="0"/>
          <w:sz w:val="24"/>
          <w:szCs w:val="24"/>
        </w:rPr>
        <w:t xml:space="preserve">Stahlkammer mit </w:t>
      </w:r>
      <w:r>
        <w:rPr>
          <w:smallCaps w:val="0"/>
          <w:sz w:val="24"/>
          <w:szCs w:val="24"/>
          <w:lang w:val="en-US" w:eastAsia="en-US" w:bidi="en-US"/>
        </w:rPr>
        <w:t>Safe*</w:t>
      </w:r>
    </w:p>
    <w:p>
      <w:pPr>
        <w:pStyle w:val="Normal"/>
        <w:widowControl w:val="0"/>
        <w:rPr>
          <w:sz w:val="18"/>
          <w:szCs w:val="18"/>
        </w:rPr>
      </w:pPr>
      <w:r>
        <w:rPr>
          <w:smallCaps w:val="0"/>
          <w:sz w:val="24"/>
          <w:szCs w:val="24"/>
        </w:rPr>
        <w:t>Filiale:</w:t>
      </w:r>
    </w:p>
    <w:p>
      <w:pPr>
        <w:pStyle w:val="Normal"/>
        <w:widowControl w:val="0"/>
      </w:pPr>
      <w:r>
        <w:rPr>
          <w:smallCaps w:val="0"/>
          <w:lang w:val="en-US" w:eastAsia="en-US" w:bidi="en-US"/>
        </w:rPr>
        <w:t>Haifa, New Business Centre</w:t>
      </w:r>
    </w:p>
    <w:p>
      <w:pPr>
        <w:pStyle w:val="Normal"/>
        <w:widowControl w:val="0"/>
        <w:rPr>
          <w:sz w:val="18"/>
          <w:szCs w:val="18"/>
        </w:rPr>
      </w:pPr>
      <w:r>
        <w:rPr>
          <w:smallCaps w:val="0"/>
          <w:sz w:val="24"/>
          <w:szCs w:val="24"/>
        </w:rPr>
        <w:t>Stammhaus:</w:t>
      </w:r>
    </w:p>
    <w:p>
      <w:pPr>
        <w:pStyle w:val="Normal"/>
        <w:widowControl w:val="0"/>
        <w:rPr>
          <w:sz w:val="19"/>
          <w:szCs w:val="19"/>
        </w:rPr>
      </w:pPr>
      <w:r>
        <w:rPr>
          <w:smallCaps w:val="0"/>
          <w:sz w:val="24"/>
          <w:szCs w:val="24"/>
        </w:rPr>
        <w:t xml:space="preserve">Ignaz Ellern, </w:t>
      </w:r>
      <w:r>
        <w:rPr>
          <w:smallCaps w:val="0"/>
          <w:sz w:val="24"/>
          <w:szCs w:val="24"/>
          <w:lang w:val="en-US" w:eastAsia="en-US" w:bidi="en-US"/>
        </w:rPr>
        <w:t>Karlsruhe I. B.</w:t>
      </w:r>
    </w:p>
    <w:p>
      <w:pPr>
        <w:pStyle w:val="Normal"/>
        <w:widowControl w:val="0"/>
        <w:rPr>
          <w:sz w:val="18"/>
          <w:szCs w:val="18"/>
        </w:rPr>
      </w:pPr>
      <w:r>
        <w:rPr>
          <w:smallCaps w:val="0"/>
          <w:sz w:val="24"/>
          <w:szCs w:val="24"/>
        </w:rPr>
        <w:t xml:space="preserve">Gegründet </w:t>
      </w:r>
      <w:r>
        <w:rPr>
          <w:smallCaps w:val="0"/>
          <w:sz w:val="24"/>
          <w:szCs w:val="24"/>
          <w:lang w:val="en-US" w:eastAsia="en-US" w:bidi="en-US"/>
        </w:rPr>
        <w:t>1881</w:t>
      </w:r>
    </w:p>
    <w:p>
      <w:pPr>
        <w:widowControl w:val="0"/>
        <w:jc w:val="left"/>
        <w:rPr>
          <w:sz w:val="2"/>
          <w:szCs w:val="2"/>
        </w:rPr>
      </w:pPr>
      <w:r>
        <w:drawing>
          <wp:inline>
            <wp:extent cx="3090545" cy="182880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stretch/>
                  </pic:blipFill>
                  <pic:spPr>
                    <a:xfrm>
                      <a:ext cx="3090545" cy="1828800"/>
                    </a:xfrm>
                    <a:prstGeom prst="rect"/>
                  </pic:spPr>
                </pic:pic>
              </a:graphicData>
            </a:graphic>
          </wp:inline>
        </w:drawing>
      </w:r>
    </w:p>
    <w:p>
      <w:pPr>
        <w:pStyle w:val="Normal"/>
        <w:widowControl w:val="0"/>
        <w:bidi/>
        <w:jc w:val="left"/>
        <w:rPr>
          <w:sz w:val="38"/>
          <w:szCs w:val="38"/>
        </w:rPr>
      </w:pPr>
      <w:r>
        <w:rPr>
          <w:smallCaps w:val="0"/>
          <w:sz w:val="24"/>
          <w:szCs w:val="24"/>
          <w:lang w:val="he-IL" w:eastAsia="he-IL" w:bidi="he-IL"/>
        </w:rPr>
        <w:t>מבס □הן ושות׳, תל־אב־ב</w:t>
      </w:r>
    </w:p>
    <w:p>
      <w:pPr>
        <w:pStyle w:val="Normal"/>
        <w:widowControl w:val="0"/>
        <w:outlineLvl w:val="3"/>
        <w:rPr>
          <w:sz w:val="32"/>
          <w:szCs w:val="32"/>
        </w:rPr>
      </w:pPr>
      <w:bookmarkStart w:id="50" w:name="bookmark50"/>
      <w:r>
        <w:rPr>
          <w:smallCaps w:val="0"/>
          <w:sz w:val="24"/>
          <w:szCs w:val="24"/>
        </w:rPr>
        <w:t>Passende Heirat</w:t>
      </w:r>
      <w:bookmarkEnd w:id="50"/>
    </w:p>
    <w:p>
      <w:pPr>
        <w:pStyle w:val="Normal"/>
        <w:widowControl w:val="0"/>
        <w:rPr>
          <w:sz w:val="20"/>
          <w:szCs w:val="20"/>
        </w:rPr>
      </w:pPr>
      <w:r>
        <w:rPr>
          <w:smallCaps w:val="0"/>
          <w:sz w:val="24"/>
          <w:szCs w:val="24"/>
        </w:rPr>
        <w:t xml:space="preserve">wünscht tücht. Fachmann, 26 Jahre, erstklassige </w:t>
      </w:r>
      <w:r>
        <w:rPr>
          <w:smallCaps w:val="0"/>
          <w:sz w:val="24"/>
          <w:szCs w:val="24"/>
          <w:lang w:val="en-US" w:eastAsia="en-US" w:bidi="en-US"/>
        </w:rPr>
        <w:t xml:space="preserve">Refer., </w:t>
      </w:r>
      <w:r>
        <w:rPr>
          <w:smallCaps w:val="0"/>
          <w:sz w:val="24"/>
          <w:szCs w:val="24"/>
        </w:rPr>
        <w:t xml:space="preserve">blond, gross, gut aussehend, vermögend. Offerten unter ״Diskret“, </w:t>
      </w:r>
      <w:r>
        <w:rPr>
          <w:smallCaps w:val="0"/>
          <w:sz w:val="24"/>
          <w:szCs w:val="24"/>
          <w:lang w:val="en-US" w:eastAsia="en-US" w:bidi="en-US"/>
        </w:rPr>
        <w:t xml:space="preserve">Tel-Aviv, </w:t>
      </w:r>
      <w:r>
        <w:rPr>
          <w:smallCaps w:val="0"/>
          <w:sz w:val="24"/>
          <w:szCs w:val="24"/>
        </w:rPr>
        <w:t>P. O• B. 914.</w:t>
      </w:r>
    </w:p>
    <w:p>
      <w:pPr>
        <w:pStyle w:val="Normal"/>
        <w:widowControl w:val="0"/>
        <w:rPr>
          <w:sz w:val="60"/>
          <w:szCs w:val="60"/>
        </w:rPr>
      </w:pPr>
      <w:r>
        <w:rPr>
          <w:smallCaps w:val="0"/>
          <w:sz w:val="24"/>
          <w:szCs w:val="24"/>
        </w:rPr>
        <w:t>Kaffee-Rösterei</w:t>
      </w:r>
    </w:p>
    <w:p>
      <w:pPr>
        <w:widowControl w:val="0"/>
        <w:jc w:val="left"/>
        <w:rPr>
          <w:sz w:val="2"/>
          <w:szCs w:val="2"/>
        </w:rPr>
      </w:pPr>
      <w:r>
        <w:drawing>
          <wp:inline>
            <wp:extent cx="1798320" cy="81089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pic:blipFill>
                  <pic:spPr>
                    <a:xfrm>
                      <a:ext cx="1798320" cy="810895"/>
                    </a:xfrm>
                    <a:prstGeom prst="rect"/>
                  </pic:spPr>
                </pic:pic>
              </a:graphicData>
            </a:graphic>
          </wp:inline>
        </w:drawing>
      </w:r>
    </w:p>
    <w:p>
      <w:pPr>
        <w:pStyle w:val="Normal"/>
        <w:widowControl w:val="0"/>
        <w:outlineLvl w:val="4"/>
      </w:pPr>
      <w:bookmarkStart w:id="51" w:name="bookmark51"/>
      <w:r>
        <w:rPr>
          <w:smallCaps w:val="0"/>
        </w:rPr>
        <w:t>MAX COHN &amp; Co. TEL-AVIV</w:t>
      </w:r>
      <w:bookmarkEnd w:id="51"/>
    </w:p>
    <w:p>
      <w:pPr>
        <w:pStyle w:val="Normal"/>
        <w:widowControl w:val="0"/>
        <w:tabs>
          <w:tab w:pos="5097" w:val="left"/>
        </w:tabs>
        <w:rPr>
          <w:sz w:val="15"/>
          <w:szCs w:val="15"/>
        </w:rPr>
      </w:pPr>
      <w:r>
        <w:rPr>
          <w:smallCaps w:val="0"/>
          <w:sz w:val="24"/>
          <w:szCs w:val="24"/>
        </w:rPr>
        <w:t xml:space="preserve">45 Allenby </w:t>
      </w:r>
      <w:r>
        <w:rPr>
          <w:smallCaps w:val="0"/>
          <w:sz w:val="24"/>
          <w:szCs w:val="24"/>
          <w:lang w:val="en-US" w:eastAsia="en-US" w:bidi="en-US"/>
        </w:rPr>
        <w:t>Road</w:t>
        <w:tab/>
      </w:r>
      <w:r>
        <w:rPr>
          <w:smallCaps w:val="0"/>
          <w:sz w:val="24"/>
          <w:szCs w:val="24"/>
        </w:rPr>
        <w:t>66 Ben Yehuda Rd.</w:t>
      </w:r>
    </w:p>
    <w:p>
      <w:pPr>
        <w:pStyle w:val="Normal"/>
        <w:widowControl w:val="0"/>
        <w:rPr>
          <w:sz w:val="15"/>
          <w:szCs w:val="15"/>
        </w:rPr>
      </w:pPr>
      <w:r>
        <w:rPr>
          <w:smallCaps w:val="0"/>
          <w:sz w:val="24"/>
          <w:szCs w:val="24"/>
        </w:rPr>
        <w:t>Telephon 1274</w:t>
      </w:r>
    </w:p>
    <w:p>
      <w:pPr>
        <w:pStyle w:val="Normal"/>
        <w:widowControl w:val="0"/>
        <w:rPr>
          <w:sz w:val="12"/>
          <w:szCs w:val="12"/>
        </w:rPr>
      </w:pPr>
      <w:r>
        <w:rPr>
          <w:smallCaps w:val="0"/>
          <w:sz w:val="24"/>
          <w:szCs w:val="24"/>
        </w:rPr>
        <w:t>10</w:t>
      </w:r>
    </w:p>
    <w:p>
      <w:pPr>
        <w:pStyle w:val="Normal"/>
        <w:widowControl w:val="0"/>
        <w:rPr>
          <w:sz w:val="15"/>
          <w:szCs w:val="15"/>
        </w:rPr>
      </w:pPr>
      <w:r>
        <w:rPr>
          <w:smallCaps w:val="0"/>
          <w:sz w:val="24"/>
          <w:szCs w:val="24"/>
        </w:rPr>
        <w:t>FÜR</w:t>
      </w:r>
    </w:p>
    <w:p>
      <w:pPr>
        <w:pStyle w:val="Normal"/>
        <w:widowControl w:val="0"/>
        <w:rPr>
          <w:sz w:val="18"/>
          <w:szCs w:val="18"/>
        </w:rPr>
      </w:pPr>
      <w:r>
        <w:rPr>
          <w:smallCaps w:val="0"/>
          <w:sz w:val="24"/>
          <w:szCs w:val="24"/>
        </w:rPr>
        <w:t>PALÄSTINA</w:t>
      </w:r>
    </w:p>
    <w:p>
      <w:pPr>
        <w:pStyle w:val="Normal"/>
        <w:widowControl w:val="0"/>
        <w:rPr>
          <w:sz w:val="58"/>
          <w:szCs w:val="58"/>
        </w:rPr>
      </w:pPr>
      <w:r>
        <w:rPr>
          <w:smallCaps w:val="0"/>
          <w:sz w:val="24"/>
          <w:szCs w:val="24"/>
        </w:rPr>
        <w:t>NEÜ</w:t>
      </w:r>
    </w:p>
    <w:p>
      <w:pPr>
        <w:pStyle w:val="Normal"/>
        <w:widowControl w:val="0"/>
        <w:rPr>
          <w:sz w:val="58"/>
          <w:szCs w:val="58"/>
        </w:rPr>
      </w:pPr>
      <w:r>
        <w:rPr>
          <w:smallCaps w:val="0"/>
          <w:sz w:val="24"/>
          <w:szCs w:val="24"/>
        </w:rPr>
        <w:t>ERÖFFNET</w:t>
      </w:r>
    </w:p>
    <w:p>
      <w:pPr>
        <w:pStyle w:val="Normal"/>
        <w:widowControl w:val="0"/>
        <w:rPr>
          <w:sz w:val="18"/>
          <w:szCs w:val="18"/>
        </w:rPr>
      </w:pPr>
      <w:r>
        <w:rPr>
          <w:smallCaps w:val="0"/>
          <w:sz w:val="24"/>
          <w:szCs w:val="24"/>
        </w:rPr>
        <w:t xml:space="preserve">Reisen in alle Teile Palästinas, T ransjordanien, Syrien u. Aegypten Wochenendreisen, </w:t>
      </w:r>
      <w:r>
        <w:rPr>
          <w:smallCaps w:val="0"/>
          <w:sz w:val="24"/>
          <w:szCs w:val="24"/>
          <w:lang w:val="en-US" w:eastAsia="en-US" w:bidi="en-US"/>
        </w:rPr>
        <w:t xml:space="preserve">We </w:t>
      </w:r>
      <w:r>
        <w:rPr>
          <w:smallCaps w:val="0"/>
          <w:sz w:val="24"/>
          <w:szCs w:val="24"/>
        </w:rPr>
        <w:t xml:space="preserve">11 r e i s e n. Karten für alle Schiff- Bahn- und Fluglinien. Verladungen per Bahn und Schiff. Transporte in Palästina u. Europa. Verzollungen und Einlagerungen von </w:t>
      </w:r>
      <w:r>
        <w:rPr>
          <w:smallCaps w:val="0"/>
          <w:sz w:val="24"/>
          <w:szCs w:val="24"/>
          <w:lang w:val="en-US" w:eastAsia="en-US" w:bidi="en-US"/>
        </w:rPr>
        <w:t xml:space="preserve">lifts </w:t>
      </w:r>
      <w:r>
        <w:rPr>
          <w:smallCaps w:val="0"/>
          <w:sz w:val="24"/>
          <w:szCs w:val="24"/>
        </w:rPr>
        <w:t>und übersiedlungsgut. HAUPTBÜRO: JERUSALEM</w:t>
      </w:r>
    </w:p>
    <w:p>
      <w:pPr>
        <w:pStyle w:val="Normal"/>
        <w:widowControl w:val="0"/>
        <w:rPr>
          <w:sz w:val="19"/>
          <w:szCs w:val="19"/>
        </w:rPr>
      </w:pPr>
      <w:r>
        <w:rPr>
          <w:smallCaps w:val="0"/>
          <w:sz w:val="24"/>
          <w:szCs w:val="24"/>
        </w:rPr>
        <w:t xml:space="preserve">״OTOURS" </w:t>
      </w:r>
      <w:r>
        <w:rPr>
          <w:smallCaps w:val="0"/>
          <w:sz w:val="24"/>
          <w:szCs w:val="24"/>
          <w:lang w:val="en-US" w:eastAsia="en-US" w:bidi="en-US"/>
        </w:rPr>
        <w:t xml:space="preserve">RE </w:t>
      </w:r>
      <w:r>
        <w:rPr>
          <w:smallCaps w:val="0"/>
          <w:sz w:val="24"/>
          <w:szCs w:val="24"/>
        </w:rPr>
        <w:t>I SE-BÜRO-J ERUSALEM</w:t>
      </w:r>
    </w:p>
    <w:p>
      <w:pPr>
        <w:pStyle w:val="Normal"/>
        <w:widowControl w:val="0"/>
        <w:rPr>
          <w:sz w:val="16"/>
          <w:szCs w:val="16"/>
        </w:rPr>
      </w:pPr>
      <w:r>
        <w:rPr>
          <w:smallCaps w:val="0"/>
          <w:sz w:val="24"/>
          <w:szCs w:val="24"/>
          <w:lang w:val="en-US" w:eastAsia="en-US" w:bidi="en-US"/>
        </w:rPr>
        <w:t xml:space="preserve">PRINCESS </w:t>
      </w:r>
      <w:r>
        <w:rPr>
          <w:smallCaps w:val="0"/>
          <w:sz w:val="24"/>
          <w:szCs w:val="24"/>
        </w:rPr>
        <w:t>MARY AVE. - GENERALI BUILDING TEL. 742 - P.O.B. 1199 - TELEGRAMM: ״PALTO״</w:t>
      </w:r>
    </w:p>
    <w:p>
      <w:pPr>
        <w:pStyle w:val="Normal"/>
        <w:widowControl w:val="0"/>
        <w:rPr>
          <w:sz w:val="15"/>
          <w:szCs w:val="15"/>
        </w:rPr>
      </w:pPr>
      <w:r>
        <w:rPr>
          <w:smallCaps w:val="0"/>
          <w:sz w:val="24"/>
          <w:szCs w:val="24"/>
        </w:rPr>
        <w:t>in den neueröffneten Geschäften von</w:t>
      </w:r>
    </w:p>
    <w:p>
      <w:pPr>
        <w:pStyle w:val="Normal"/>
        <w:widowControl w:val="0"/>
        <w:jc w:val="left"/>
        <w:rPr>
          <w:sz w:val="20"/>
          <w:szCs w:val="20"/>
        </w:rPr>
      </w:pPr>
      <w:r>
        <w:rPr>
          <w:smallCaps w:val="0"/>
          <w:sz w:val="24"/>
          <w:szCs w:val="24"/>
        </w:rPr>
        <w:t xml:space="preserve">Hollaendische Cigarren </w:t>
      </w:r>
      <w:r>
        <w:rPr>
          <w:smallCaps w:val="0"/>
          <w:sz w:val="24"/>
          <w:szCs w:val="24"/>
          <w:lang w:val="en-US" w:eastAsia="en-US" w:bidi="en-US"/>
        </w:rPr>
        <w:t xml:space="preserve">(Karel </w:t>
      </w:r>
      <w:r>
        <w:rPr>
          <w:smallCaps w:val="0"/>
          <w:sz w:val="24"/>
          <w:szCs w:val="24"/>
        </w:rPr>
        <w:t xml:space="preserve">I) zu 12, 15, 18, 20 </w:t>
      </w:r>
      <w:r>
        <w:rPr>
          <w:smallCaps w:val="0"/>
          <w:sz w:val="24"/>
          <w:szCs w:val="24"/>
          <w:lang w:val="en-US" w:eastAsia="en-US" w:bidi="en-US"/>
        </w:rPr>
        <w:t xml:space="preserve">mil </w:t>
      </w:r>
      <w:r>
        <w:rPr>
          <w:smallCaps w:val="0"/>
          <w:sz w:val="24"/>
          <w:szCs w:val="24"/>
        </w:rPr>
        <w:t>usw.</w:t>
      </w:r>
    </w:p>
    <w:p>
      <w:pPr>
        <w:widowControl w:val="0"/>
        <w:jc w:val="left"/>
        <w:rPr>
          <w:sz w:val="2"/>
          <w:szCs w:val="2"/>
        </w:rPr>
      </w:pPr>
      <w:r>
        <w:drawing>
          <wp:inline>
            <wp:extent cx="1450975" cy="126174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stretch/>
                  </pic:blipFill>
                  <pic:spPr>
                    <a:xfrm>
                      <a:ext cx="1450975" cy="1261745"/>
                    </a:xfrm>
                    <a:prstGeom prst="rect"/>
                  </pic:spPr>
                </pic:pic>
              </a:graphicData>
            </a:graphic>
          </wp:inline>
        </w:drawing>
      </w:r>
    </w:p>
    <w:p>
      <w:pPr>
        <w:pStyle w:val="Normal"/>
        <w:widowControl w:val="0"/>
        <w:rPr>
          <w:sz w:val="46"/>
          <w:szCs w:val="46"/>
        </w:rPr>
      </w:pPr>
      <w:r>
        <w:rPr>
          <w:smallCaps w:val="0"/>
          <w:sz w:val="24"/>
          <w:szCs w:val="24"/>
        </w:rPr>
        <w:t>TABAK FRANK</w:t>
      </w:r>
    </w:p>
    <w:p>
      <w:pPr>
        <w:pStyle w:val="Normal"/>
        <w:widowControl w:val="0"/>
        <w:rPr>
          <w:sz w:val="19"/>
          <w:szCs w:val="19"/>
        </w:rPr>
      </w:pPr>
      <w:r>
        <w:rPr>
          <w:smallCaps w:val="0"/>
          <w:sz w:val="24"/>
          <w:szCs w:val="24"/>
        </w:rPr>
        <w:t>HAIFA, IM «ORAH»-HAUS, HECHALUZSTR. Filiale: Jaffastr. Alter Mercaz</w:t>
      </w:r>
    </w:p>
    <w:p>
      <w:pPr>
        <w:pStyle w:val="Normal"/>
        <w:widowControl w:val="0"/>
        <w:jc w:val="left"/>
        <w:rPr>
          <w:sz w:val="13"/>
          <w:szCs w:val="13"/>
        </w:rPr>
      </w:pPr>
      <w:r>
        <w:rPr>
          <w:smallCaps w:val="0"/>
          <w:sz w:val="24"/>
          <w:szCs w:val="24"/>
        </w:rPr>
        <w:t xml:space="preserve">DR. </w:t>
      </w:r>
      <w:r>
        <w:rPr>
          <w:smallCaps w:val="0"/>
          <w:sz w:val="24"/>
          <w:szCs w:val="24"/>
          <w:lang w:val="en-US" w:eastAsia="en-US" w:bidi="en-US"/>
        </w:rPr>
        <w:t xml:space="preserve">SCHOLL’S, </w:t>
      </w:r>
      <w:r>
        <w:rPr>
          <w:smallCaps w:val="0"/>
          <w:sz w:val="24"/>
          <w:szCs w:val="24"/>
        </w:rPr>
        <w:t>Fusspflege JERUSALEM, JULIANSWAY</w:t>
      </w:r>
    </w:p>
    <w:p>
      <w:pPr>
        <w:pStyle w:val="Normal"/>
        <w:widowControl w:val="0"/>
        <w:jc w:val="left"/>
        <w:rPr>
          <w:sz w:val="12"/>
          <w:szCs w:val="12"/>
        </w:rPr>
      </w:pPr>
      <w:r>
        <w:rPr>
          <w:smallCaps w:val="0"/>
          <w:sz w:val="24"/>
          <w:szCs w:val="24"/>
        </w:rPr>
        <w:t>(nah• Anglo-Palestin• Bank)</w:t>
      </w:r>
    </w:p>
    <w:p>
      <w:pPr>
        <w:pStyle w:val="Normal"/>
        <w:widowControl w:val="0"/>
        <w:tabs>
          <w:tab w:pos="1502" w:val="left"/>
        </w:tabs>
        <w:jc w:val="left"/>
        <w:rPr>
          <w:sz w:val="19"/>
          <w:szCs w:val="19"/>
        </w:rPr>
      </w:pPr>
      <w:r>
        <w:rPr>
          <w:smallCaps w:val="0"/>
          <w:sz w:val="24"/>
          <w:szCs w:val="24"/>
          <w:lang w:val="en-US" w:eastAsia="en-US" w:bidi="en-US"/>
        </w:rPr>
        <w:t>Pedicure</w:t>
        <w:tab/>
      </w:r>
      <w:r>
        <w:rPr>
          <w:smallCaps w:val="0"/>
          <w:sz w:val="24"/>
          <w:szCs w:val="24"/>
        </w:rPr>
        <w:t>Massage</w:t>
      </w:r>
    </w:p>
    <w:p>
      <w:pPr>
        <w:pStyle w:val="Normal"/>
        <w:widowControl w:val="0"/>
        <w:jc w:val="left"/>
        <w:rPr>
          <w:sz w:val="15"/>
          <w:szCs w:val="15"/>
        </w:rPr>
      </w:pPr>
      <w:r>
        <w:rPr>
          <w:smallCaps w:val="0"/>
          <w:sz w:val="24"/>
          <w:szCs w:val="24"/>
        </w:rPr>
        <w:t>Einlagen nach Gipsabguss. Krampfaderstrümpfe nach Mass</w:t>
      </w:r>
    </w:p>
    <w:p>
      <w:pPr>
        <w:widowControl w:val="0"/>
        <w:jc w:val="left"/>
        <w:rPr>
          <w:sz w:val="2"/>
          <w:szCs w:val="2"/>
        </w:rPr>
      </w:pPr>
      <w:r>
        <w:drawing>
          <wp:inline>
            <wp:extent cx="1219200" cy="102425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stretch/>
                  </pic:blipFill>
                  <pic:spPr>
                    <a:xfrm>
                      <a:ext cx="1219200" cy="1024255"/>
                    </a:xfrm>
                    <a:prstGeom prst="rect"/>
                  </pic:spPr>
                </pic:pic>
              </a:graphicData>
            </a:graphic>
          </wp:inline>
        </w:drawing>
      </w:r>
      <w:r>
        <w:br w:type="page"/>
      </w:r>
    </w:p>
    <w:p>
      <w:pPr>
        <w:pStyle w:val="Normal"/>
        <w:widowControl w:val="0"/>
        <w:tabs>
          <w:tab w:pos="5158" w:val="left"/>
        </w:tabs>
        <w:rPr>
          <w:sz w:val="26"/>
          <w:szCs w:val="26"/>
        </w:rPr>
      </w:pPr>
      <w:r>
        <w:rPr>
          <w:smallCaps w:val="0"/>
          <w:color w:val="5C4B42"/>
          <w:sz w:val="24"/>
          <w:szCs w:val="24"/>
          <w:lang w:val="en-US" w:eastAsia="en-US" w:bidi="en-US"/>
        </w:rPr>
        <w:t>Hitachduth Olej Germania</w:t>
        <w:tab/>
        <w:t>’Tel-Aviv, den 29.7.36.</w:t>
      </w:r>
    </w:p>
    <w:p>
      <w:pPr>
        <w:pStyle w:val="Normal"/>
        <w:widowControl w:val="0"/>
        <w:rPr>
          <w:sz w:val="26"/>
          <w:szCs w:val="26"/>
        </w:rPr>
      </w:pPr>
      <w:r>
        <w:rPr>
          <w:smallCaps w:val="0"/>
          <w:color w:val="5C4B42"/>
          <w:sz w:val="24"/>
          <w:szCs w:val="24"/>
          <w:lang w:val="en-US" w:eastAsia="en-US" w:bidi="en-US"/>
        </w:rPr>
        <w:t>Rothschild 31vd.37</w:t>
      </w:r>
    </w:p>
    <w:p>
      <w:pPr>
        <w:pStyle w:val="Normal"/>
        <w:widowControl w:val="0"/>
        <w:rPr>
          <w:sz w:val="26"/>
          <w:szCs w:val="26"/>
        </w:rPr>
      </w:pPr>
      <w:r>
        <w:rPr>
          <w:smallCaps w:val="0"/>
          <w:color w:val="5C4B42"/>
          <w:sz w:val="24"/>
          <w:szCs w:val="24"/>
          <w:lang w:val="en-US" w:eastAsia="en-US" w:bidi="en-US"/>
        </w:rPr>
        <w:t xml:space="preserve">An </w:t>
      </w:r>
      <w:r>
        <w:rPr>
          <w:smallCaps w:val="0"/>
          <w:color w:val="5C4B42"/>
          <w:sz w:val="24"/>
          <w:szCs w:val="24"/>
        </w:rPr>
        <w:t>unsere Mitglieder.</w:t>
      </w:r>
    </w:p>
    <w:p>
      <w:pPr>
        <w:pStyle w:val="Normal"/>
        <w:widowControl w:val="0"/>
        <w:rPr>
          <w:sz w:val="26"/>
          <w:szCs w:val="26"/>
        </w:rPr>
      </w:pPr>
      <w:r>
        <w:rPr>
          <w:smallCaps w:val="0"/>
          <w:color w:val="5C4B42"/>
          <w:sz w:val="24"/>
          <w:szCs w:val="24"/>
        </w:rPr>
        <w:t xml:space="preserve">Bas </w:t>
      </w:r>
      <w:r>
        <w:rPr>
          <w:smallCaps w:val="0"/>
          <w:color w:val="5C4B42"/>
          <w:sz w:val="24"/>
          <w:szCs w:val="24"/>
          <w:lang w:val="en-US" w:eastAsia="en-US" w:bidi="en-US"/>
        </w:rPr>
        <w:t>hebraeische Theater,</w:t>
      </w:r>
      <w:r>
        <w:rPr>
          <w:smallCaps w:val="0"/>
          <w:color w:val="5C4B42"/>
          <w:sz w:val="24"/>
          <w:szCs w:val="24"/>
        </w:rPr>
        <w:t>einer der wichtigsten Faktoren unseres Kulturlebens, bedarf zu seiner Entwicklung der Eoerderung durch alle Teile des Jischuw.</w:t>
      </w:r>
    </w:p>
    <w:p>
      <w:pPr>
        <w:pStyle w:val="Normal"/>
        <w:widowControl w:val="0"/>
        <w:bidi/>
        <w:jc w:val="left"/>
        <w:rPr>
          <w:sz w:val="26"/>
          <w:szCs w:val="26"/>
        </w:rPr>
      </w:pPr>
      <w:r>
        <w:rPr>
          <w:smallCaps w:val="0"/>
          <w:color w:val="5C4B42"/>
          <w:sz w:val="24"/>
          <w:szCs w:val="24"/>
          <w:lang w:val="he-IL" w:eastAsia="he-IL" w:bidi="he-IL"/>
        </w:rPr>
        <w:t>&lt; ־ .</w:t>
      </w:r>
    </w:p>
    <w:p>
      <w:pPr>
        <w:pStyle w:val="Normal"/>
        <w:widowControl w:val="0"/>
        <w:rPr>
          <w:sz w:val="26"/>
          <w:szCs w:val="26"/>
        </w:rPr>
      </w:pPr>
      <w:r>
        <w:rPr>
          <w:smallCaps w:val="0"/>
          <w:color w:val="5C4B42"/>
          <w:sz w:val="24"/>
          <w:szCs w:val="24"/>
        </w:rPr>
        <w:t>Die Olim aus Deutschland besuchen bisher nur zum geringen Teil die Theater-Vorstellungen hauptsaechlich deshalb, weil ihre hebraeischen Kenntnisse zum Verstaendnis der Stuecke noch nicht ausreichen. Wir glauben aber, dass bei geeignter Erklaerung ein grosser Teil unserer Mitglieder</w:t>
      </w:r>
    </w:p>
    <w:p>
      <w:pPr>
        <w:pStyle w:val="Normal"/>
        <w:widowControl w:val="0"/>
        <w:rPr>
          <w:sz w:val="44"/>
          <w:szCs w:val="44"/>
        </w:rPr>
      </w:pPr>
      <w:r>
        <w:rPr>
          <w:smallCaps w:val="0"/>
          <w:color w:val="5C4B42"/>
          <w:sz w:val="24"/>
          <w:szCs w:val="24"/>
        </w:rPr>
        <w:t>4</w:t>
      </w:r>
    </w:p>
    <w:p>
      <w:pPr>
        <w:pStyle w:val="Normal"/>
        <w:widowControl w:val="0"/>
        <w:rPr>
          <w:sz w:val="26"/>
          <w:szCs w:val="26"/>
        </w:rPr>
      </w:pPr>
      <w:r>
        <w:rPr>
          <w:smallCaps w:val="0"/>
          <w:color w:val="5C4B42"/>
          <w:sz w:val="24"/>
          <w:szCs w:val="24"/>
        </w:rPr>
        <w:t>den Aul'fuehrungen bereits wird folgen koennen und haben deswegen mit dem Arbeitertheater "Ohel" vereinbart, dass vcr jeder Dremiere eine Einfuehrung in das neu aufzu- fuehrende Stueck mit Vorlesungen in deutscher Sprache ge- geben wird. Diese Massnahme soll unseren Mitgliedern das Zerstaendnis des hebraeischen Theaters erleichtern, sodass sie die hebraeische Auffuehrung besuchen koennen.</w:t>
      </w:r>
    </w:p>
    <w:p>
      <w:pPr>
        <w:pStyle w:val="Normal"/>
        <w:widowControl w:val="0"/>
        <w:tabs>
          <w:tab w:pos="3072" w:val="left"/>
          <w:tab w:pos="5851" w:val="left"/>
        </w:tabs>
        <w:bidi/>
        <w:jc w:val="left"/>
        <w:rPr>
          <w:sz w:val="32"/>
          <w:szCs w:val="32"/>
        </w:rPr>
      </w:pPr>
      <w:r>
        <w:rPr>
          <w:smallCaps w:val="0"/>
          <w:color w:val="5C4B42"/>
          <w:sz w:val="24"/>
          <w:szCs w:val="24"/>
          <w:lang w:val="he-IL" w:eastAsia="he-IL" w:bidi="he-IL"/>
        </w:rPr>
        <w:t>יו</w:t>
        <w:tab/>
        <w:t>•</w:t>
        <w:tab/>
        <w:t>“</w:t>
      </w:r>
    </w:p>
    <w:p>
      <w:pPr>
        <w:pStyle w:val="Normal"/>
        <w:widowControl w:val="0"/>
        <w:rPr>
          <w:sz w:val="26"/>
          <w:szCs w:val="26"/>
        </w:rPr>
      </w:pPr>
      <w:r>
        <w:rPr>
          <w:smallCaps w:val="0"/>
          <w:color w:val="5C4B42"/>
          <w:sz w:val="24"/>
          <w:szCs w:val="24"/>
        </w:rPr>
        <w:t>Der "Qhel•' wird als naechstes ,Stueck den</w:t>
      </w:r>
    </w:p>
    <w:p>
      <w:pPr>
        <w:pStyle w:val="Normal"/>
        <w:widowControl w:val="0"/>
        <w:rPr>
          <w:sz w:val="44"/>
          <w:szCs w:val="44"/>
        </w:rPr>
      </w:pPr>
      <w:r>
        <w:rPr>
          <w:smallCaps w:val="0"/>
          <w:color w:val="5C4B42"/>
          <w:sz w:val="24"/>
          <w:szCs w:val="24"/>
        </w:rPr>
        <w:t>f\ 111( DE k Et $ ktcibund</w:t>
      </w:r>
    </w:p>
    <w:p>
      <w:pPr>
        <w:pStyle w:val="Normal"/>
        <w:widowControl w:val="0"/>
        <w:rPr>
          <w:sz w:val="26"/>
          <w:szCs w:val="26"/>
        </w:rPr>
      </w:pPr>
      <w:r>
        <w:rPr>
          <w:smallCaps w:val="0"/>
          <w:color w:val="5C4B42"/>
          <w:sz w:val="24"/>
          <w:szCs w:val="24"/>
        </w:rPr>
        <w:t>in Neubearbeitung־ vor; FRIEDRICH LOBE zur Auffuehrung bringe!;. Herr LOBE wird am</w:t>
      </w:r>
    </w:p>
    <w:p>
      <w:pPr>
        <w:pStyle w:val="Normal"/>
        <w:widowControl w:val="0"/>
        <w:ind w:firstLine="360"/>
        <w:rPr>
          <w:sz w:val="26"/>
          <w:szCs w:val="26"/>
        </w:rPr>
      </w:pPr>
      <w:r>
        <w:rPr>
          <w:smallCaps w:val="0"/>
          <w:color w:val="5C4B42"/>
          <w:sz w:val="24"/>
          <w:szCs w:val="24"/>
        </w:rPr>
        <w:t>Mittwoci2</w:t>
      </w:r>
      <w:r>
        <w:rPr>
          <w:smallCaps w:val="0"/>
          <w:color w:val="5C4B42"/>
          <w:sz w:val="24"/>
          <w:szCs w:val="24"/>
          <w:vertAlign w:val="subscript"/>
        </w:rPr>
        <w:t>2</w:t>
      </w:r>
      <w:r>
        <w:rPr>
          <w:smallCaps w:val="0"/>
          <w:color w:val="5C4B42"/>
          <w:sz w:val="24"/>
          <w:szCs w:val="24"/>
        </w:rPr>
        <w:t>__den_5</w:t>
      </w:r>
      <w:r>
        <w:rPr>
          <w:smallCaps w:val="0"/>
          <w:color w:val="5C4B42"/>
          <w:sz w:val="24"/>
          <w:szCs w:val="24"/>
          <w:vertAlign w:val="subscript"/>
        </w:rPr>
        <w:t>::</w:t>
      </w:r>
      <w:r>
        <w:rPr>
          <w:smallCaps w:val="0"/>
          <w:color w:val="5C4B42"/>
          <w:sz w:val="24"/>
          <w:szCs w:val="24"/>
        </w:rPr>
        <w:t>August_1936/8</w:t>
      </w:r>
      <w:r>
        <w:rPr>
          <w:smallCaps w:val="0"/>
          <w:color w:val="5C4B42"/>
          <w:sz w:val="24"/>
          <w:szCs w:val="24"/>
          <w:vertAlign w:val="subscript"/>
        </w:rPr>
        <w:t>L</w:t>
      </w:r>
      <w:r>
        <w:rPr>
          <w:smallCaps w:val="0"/>
          <w:color w:val="5C4B42"/>
          <w:sz w:val="24"/>
          <w:szCs w:val="24"/>
        </w:rPr>
        <w:t>3O_abends im harten des ־</w:t>
      </w:r>
      <w:r>
        <w:rPr>
          <w:smallCaps w:val="0"/>
          <w:color w:val="5C4B42"/>
          <w:sz w:val="24"/>
          <w:szCs w:val="24"/>
          <w:vertAlign w:val="superscript"/>
        </w:rPr>
        <w:t>,</w:t>
      </w:r>
      <w:r>
        <w:rPr>
          <w:smallCaps w:val="0"/>
          <w:color w:val="5C4B42"/>
          <w:sz w:val="24"/>
          <w:szCs w:val="24"/>
        </w:rPr>
        <w:t>*Hotel Talpioth, Achad Haamstr^</w:t>
      </w:r>
    </w:p>
    <w:p>
      <w:pPr>
        <w:pStyle w:val="Normal"/>
        <w:widowControl w:val="0"/>
        <w:rPr>
          <w:sz w:val="26"/>
          <w:szCs w:val="26"/>
        </w:rPr>
      </w:pPr>
      <w:r>
        <w:rPr>
          <w:smallCaps w:val="0"/>
          <w:color w:val="5C4B42"/>
          <w:sz w:val="24"/>
          <w:szCs w:val="24"/>
        </w:rPr>
        <w:t>durch Vorlesung und Rezitation eine Einfuehrung in das Stueck geben.</w:t>
      </w:r>
    </w:p>
    <w:p>
      <w:pPr>
        <w:pStyle w:val="Normal"/>
        <w:widowControl w:val="0"/>
        <w:tabs>
          <w:tab w:pos="5158" w:val="left"/>
        </w:tabs>
        <w:rPr>
          <w:sz w:val="26"/>
          <w:szCs w:val="26"/>
        </w:rPr>
      </w:pPr>
      <w:r>
        <w:rPr>
          <w:smallCaps w:val="0"/>
          <w:color w:val="5C4B42"/>
          <w:sz w:val="24"/>
          <w:szCs w:val="24"/>
        </w:rPr>
        <w:t>■ j</w:t>
        <w:tab/>
        <w:t>.</w:t>
      </w:r>
    </w:p>
    <w:p>
      <w:pPr>
        <w:pStyle w:val="Normal"/>
        <w:widowControl w:val="0"/>
        <w:rPr>
          <w:sz w:val="26"/>
          <w:szCs w:val="26"/>
        </w:rPr>
      </w:pPr>
      <w:r>
        <w:rPr>
          <w:smallCaps w:val="0"/>
          <w:color w:val="5C4B42"/>
          <w:sz w:val="24"/>
          <w:szCs w:val="24"/>
        </w:rPr>
        <w:t>Bur h Leitung wird Herr Dr.Werner Rosolio einen kurzen Ueberbliok ueber die Entwicklung des hebr.Theaters geben. Wir hdffen auf zahlreiche Beteiligung.</w:t>
      </w:r>
    </w:p>
    <w:p>
      <w:pPr>
        <w:pStyle w:val="Normal"/>
        <w:widowControl w:val="0"/>
        <w:rPr>
          <w:sz w:val="26"/>
          <w:szCs w:val="26"/>
        </w:rPr>
      </w:pPr>
      <w:r>
        <w:rPr>
          <w:smallCaps w:val="0"/>
          <w:color w:val="5C4B42"/>
          <w:sz w:val="24"/>
          <w:szCs w:val="24"/>
        </w:rPr>
        <w:t>Hitachduth‘ Oiej Germania.</w:t>
      </w:r>
      <w:r>
        <w:br w:type="page"/>
      </w:r>
    </w:p>
    <w:p>
      <w:pPr>
        <w:widowControl w:val="0"/>
        <w:jc w:val="left"/>
        <w:rPr>
          <w:sz w:val="2"/>
          <w:szCs w:val="2"/>
        </w:rPr>
      </w:pPr>
      <w:r>
        <w:drawing>
          <wp:inline>
            <wp:extent cx="6973570" cy="557784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3"/>
                    <a:stretch/>
                  </pic:blipFill>
                  <pic:spPr>
                    <a:xfrm>
                      <a:ext cx="6973570" cy="5577840"/>
                    </a:xfrm>
                    <a:prstGeom prst="rect"/>
                  </pic:spPr>
                </pic:pic>
              </a:graphicData>
            </a:graphic>
          </wp:inline>
        </w:drawing>
      </w:r>
    </w:p>
    <w:p>
      <w:pPr>
        <w:pStyle w:val="Normal"/>
        <w:widowControl w:val="0"/>
        <w:rPr>
          <w:sz w:val="74"/>
          <w:szCs w:val="74"/>
        </w:rPr>
      </w:pPr>
      <w:r>
        <w:rPr>
          <w:smallCaps w:val="0"/>
          <w:color w:val="5C4B42"/>
          <w:sz w:val="24"/>
          <w:szCs w:val="24"/>
          <w:lang w:val="en-US" w:eastAsia="en-US" w:bidi="en-US"/>
        </w:rPr>
        <w:t>nuF9.v-.w9</w:t>
      </w:r>
    </w:p>
    <w:p>
      <w:pPr>
        <w:pStyle w:val="Normal"/>
        <w:widowControl w:val="0"/>
        <w:rPr>
          <w:sz w:val="26"/>
          <w:szCs w:val="26"/>
        </w:rPr>
      </w:pPr>
      <w:r>
        <w:rPr>
          <w:smallCaps w:val="0"/>
          <w:color w:val="5C4B42"/>
          <w:sz w:val="24"/>
          <w:szCs w:val="24"/>
        </w:rPr>
        <w:t xml:space="preserve">!:,NAHläESTELLE </w:t>
      </w:r>
      <w:r>
        <w:rPr>
          <w:smallCaps w:val="0"/>
          <w:color w:val="5C4B42"/>
          <w:sz w:val="24"/>
          <w:szCs w:val="24"/>
          <w:lang w:val="en-US" w:eastAsia="en-US" w:bidi="en-US"/>
        </w:rPr>
        <w:t>t</w:t>
      </w:r>
    </w:p>
    <w:p>
      <w:pPr>
        <w:pStyle w:val="Normal"/>
        <w:widowControl w:val="0"/>
        <w:rPr>
          <w:sz w:val="74"/>
          <w:szCs w:val="74"/>
        </w:rPr>
      </w:pPr>
      <w:r>
        <w:rPr>
          <w:smallCaps w:val="0"/>
          <w:color w:val="5C4B42"/>
          <w:sz w:val="24"/>
          <w:szCs w:val="24"/>
          <w:lang w:val="en-US" w:eastAsia="en-US" w:bidi="en-US"/>
        </w:rPr>
        <w:t xml:space="preserve">ORIENT </w:t>
      </w:r>
      <w:r>
        <w:rPr>
          <w:smallCaps w:val="0"/>
          <w:sz w:val="24"/>
          <w:szCs w:val="24"/>
          <w:lang w:val="en-US" w:eastAsia="en-US" w:bidi="en-US"/>
        </w:rPr>
        <w:t>• it&lt;W&amp;</w:t>
      </w:r>
    </w:p>
    <w:p>
      <w:pPr>
        <w:pStyle w:val="Normal"/>
        <w:widowControl w:val="0"/>
        <w:rPr>
          <w:sz w:val="26"/>
          <w:szCs w:val="26"/>
        </w:rPr>
      </w:pPr>
      <w:r>
        <w:rPr>
          <w:smallCaps w:val="0"/>
          <w:color w:val="5C4B42"/>
          <w:sz w:val="24"/>
          <w:szCs w:val="24"/>
        </w:rPr>
        <w:t>Ka׳ hi&amp;t 3enJ&amp;min,E0ke Xllanby.</w:t>
      </w:r>
    </w:p>
    <w:p>
      <w:pPr>
        <w:pStyle w:val="Normal"/>
        <w:widowControl w:val="0"/>
        <w:rPr>
          <w:sz w:val="74"/>
          <w:szCs w:val="74"/>
        </w:rPr>
      </w:pPr>
      <w:r>
        <w:rPr>
          <w:smallCaps w:val="0"/>
          <w:sz w:val="24"/>
          <w:szCs w:val="24"/>
        </w:rPr>
        <w:t xml:space="preserve">zuverlässig ■ preiswert </w:t>
      </w:r>
      <w:r>
        <w:rPr>
          <w:smallCaps w:val="0"/>
          <w:sz w:val="24"/>
          <w:szCs w:val="24"/>
          <w:lang w:val="he-IL" w:eastAsia="he-IL" w:bidi="he-IL"/>
        </w:rPr>
        <w:t xml:space="preserve">ז </w:t>
      </w:r>
      <w:r>
        <w:rPr>
          <w:smallCaps w:val="0"/>
          <w:sz w:val="24"/>
          <w:szCs w:val="24"/>
        </w:rPr>
        <w:t xml:space="preserve">MhneU </w:t>
      </w:r>
      <w:r>
        <w:rPr>
          <w:smallCaps w:val="0"/>
          <w:sz w:val="24"/>
          <w:szCs w:val="24"/>
          <w:lang w:val="he-IL" w:eastAsia="he-IL" w:bidi="he-IL"/>
        </w:rPr>
        <w:t>׳</w:t>
      </w:r>
      <w:r>
        <w:br w:type="page"/>
      </w:r>
    </w:p>
    <w:p>
      <w:pPr>
        <w:pStyle w:val="Normal"/>
        <w:widowControl w:val="0"/>
        <w:bidi/>
        <w:jc w:val="left"/>
        <w:rPr>
          <w:sz w:val="26"/>
          <w:szCs w:val="26"/>
        </w:rPr>
      </w:pPr>
      <w:r>
        <w:rPr>
          <w:smallCaps w:val="0"/>
          <w:sz w:val="24"/>
          <w:szCs w:val="24"/>
          <w:lang w:val="he-IL" w:eastAsia="he-IL" w:bidi="he-IL"/>
        </w:rPr>
        <w:t>נא לשמור !</w:t>
      </w:r>
    </w:p>
    <w:p>
      <w:pPr>
        <w:pStyle w:val="Normal"/>
        <w:widowControl w:val="0"/>
        <w:bidi/>
        <w:jc w:val="left"/>
        <w:rPr>
          <w:sz w:val="26"/>
          <w:szCs w:val="26"/>
        </w:rPr>
      </w:pPr>
      <w:r>
        <w:rPr>
          <w:smallCaps w:val="0"/>
          <w:sz w:val="24"/>
          <w:szCs w:val="24"/>
          <w:lang w:val="he-IL" w:eastAsia="he-IL" w:bidi="he-IL"/>
        </w:rPr>
        <w:t>נא לשמור י</w:t>
      </w:r>
    </w:p>
    <w:p>
      <w:pPr>
        <w:pStyle w:val="Normal"/>
        <w:widowControl w:val="0"/>
        <w:bidi/>
        <w:jc w:val="left"/>
        <w:rPr>
          <w:sz w:val="30"/>
          <w:szCs w:val="30"/>
        </w:rPr>
      </w:pPr>
      <w:r>
        <w:rPr>
          <w:smallCaps w:val="0"/>
          <w:sz w:val="24"/>
          <w:szCs w:val="24"/>
          <w:lang w:val="he-IL" w:eastAsia="he-IL" w:bidi="he-IL"/>
        </w:rPr>
        <w:t>התאחדות ער ל -י גרמניה ס ג י.ף ת «א.</w:t>
      </w:r>
    </w:p>
    <w:p>
      <w:pPr>
        <w:pStyle w:val="Normal"/>
        <w:widowControl w:val="0"/>
        <w:tabs>
          <w:tab w:pos="5591" w:val="left"/>
        </w:tabs>
        <w:bidi/>
        <w:jc w:val="left"/>
        <w:rPr>
          <w:sz w:val="26"/>
          <w:szCs w:val="26"/>
        </w:rPr>
      </w:pPr>
      <w:r>
        <w:rPr>
          <w:smallCaps w:val="0"/>
          <w:sz w:val="24"/>
          <w:szCs w:val="24"/>
          <w:lang w:val="he-IL" w:eastAsia="he-IL" w:bidi="he-IL"/>
        </w:rPr>
        <w:t>לוח ההרצאות</w:t>
        <w:tab/>
        <w:t xml:space="preserve">ילא וי </w:t>
      </w:r>
      <w:r>
        <w:rPr>
          <w:smallCaps w:val="0"/>
          <w:sz w:val="24"/>
          <w:szCs w:val="24"/>
          <w:lang w:val="en-US" w:eastAsia="en-US" w:bidi="en-US"/>
        </w:rPr>
        <w:t>s</w:t>
      </w:r>
      <w:r>
        <w:rPr>
          <w:smallCaps w:val="0"/>
          <w:sz w:val="24"/>
          <w:szCs w:val="24"/>
          <w:lang w:val="he-IL" w:eastAsia="he-IL" w:bidi="he-IL"/>
        </w:rPr>
        <w:t xml:space="preserve"> ומל -</w:t>
      </w:r>
      <w:r>
        <w:rPr>
          <w:smallCaps w:val="0"/>
          <w:sz w:val="24"/>
          <w:szCs w:val="24"/>
        </w:rPr>
        <w:t>5</w:t>
      </w:r>
      <w:r>
        <w:rPr>
          <w:smallCaps w:val="0"/>
          <w:sz w:val="24"/>
          <w:szCs w:val="24"/>
          <w:lang w:val="he-IL" w:eastAsia="he-IL" w:bidi="he-IL"/>
        </w:rPr>
        <w:t xml:space="preserve">,?’ ל א </w:t>
      </w:r>
      <w:r>
        <w:rPr>
          <w:smallCaps w:val="0"/>
          <w:sz w:val="24"/>
          <w:szCs w:val="24"/>
          <w:lang w:val="en-US" w:eastAsia="en-US" w:bidi="en-US"/>
        </w:rPr>
        <w:t>i</w:t>
      </w:r>
      <w:r>
        <w:rPr>
          <w:smallCaps w:val="0"/>
          <w:sz w:val="24"/>
          <w:szCs w:val="24"/>
          <w:lang w:val="he-IL" w:eastAsia="he-IL" w:bidi="he-IL"/>
        </w:rPr>
        <w:t xml:space="preserve"> ג</w:t>
      </w:r>
    </w:p>
    <w:p>
      <w:pPr>
        <w:widowControl w:val="0"/>
        <w:jc w:val="left"/>
        <w:rPr>
          <w:sz w:val="2"/>
          <w:szCs w:val="2"/>
        </w:rPr>
      </w:pPr>
      <w:r>
        <w:drawing>
          <wp:inline>
            <wp:extent cx="250190" cy="21971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5"/>
                    <a:stretch/>
                  </pic:blipFill>
                  <pic:spPr>
                    <a:xfrm>
                      <a:ext cx="250190" cy="219710"/>
                    </a:xfrm>
                    <a:prstGeom prst="rect"/>
                  </pic:spPr>
                </pic:pic>
              </a:graphicData>
            </a:graphic>
          </wp:inline>
        </w:drawing>
      </w:r>
    </w:p>
    <w:p/>
    <w:tbl>
      <w:tblPr>
        <w:tblOverlap w:val="never"/>
        <w:jc w:val="left"/>
        <w:tblLayout w:type="fixed"/>
      </w:tblPr>
      <w:tblGrid>
        <w:gridCol w:w="3816"/>
        <w:gridCol w:w="2179"/>
        <w:gridCol w:w="2938"/>
        <w:gridCol w:w="2179"/>
      </w:tblGrid>
      <w:tr>
        <w:trPr>
          <w:trHeight w:val="360"/>
        </w:trPr>
        <w:tc>
          <w:tcPr>
            <w:tcBorders>
              <w:top w:val="single" w:sz="4"/>
              <w:left w:val="single" w:sz="4"/>
            </w:tcBorders>
            <w:shd w:val="clear" w:color="auto" w:fill="FFFFFF"/>
            <w:vAlign w:val="bottom"/>
          </w:tcPr>
          <w:p>
            <w:pPr>
              <w:pStyle w:val="Normal"/>
              <w:widowControl w:val="0"/>
              <w:bidi/>
              <w:jc w:val="left"/>
              <w:rPr>
                <w:sz w:val="26"/>
                <w:szCs w:val="26"/>
              </w:rPr>
            </w:pPr>
            <w:r>
              <w:rPr>
                <w:smallCaps w:val="0"/>
                <w:sz w:val="24"/>
                <w:szCs w:val="24"/>
                <w:lang w:val="he-IL" w:eastAsia="he-IL" w:bidi="he-IL"/>
              </w:rPr>
              <w:t>זמן ומקום</w:t>
            </w:r>
          </w:p>
        </w:tc>
        <w:tc>
          <w:tcPr>
            <w:tcBorders>
              <w:top w:val="single" w:sz="4"/>
              <w:left w:val="single" w:sz="4"/>
            </w:tcBorders>
            <w:shd w:val="clear" w:color="auto" w:fill="FFFFFF"/>
            <w:vAlign w:val="bottom"/>
          </w:tcPr>
          <w:p>
            <w:pPr>
              <w:pStyle w:val="Normal"/>
              <w:widowControl w:val="0"/>
              <w:bidi/>
              <w:jc w:val="left"/>
              <w:rPr>
                <w:sz w:val="26"/>
                <w:szCs w:val="26"/>
              </w:rPr>
            </w:pPr>
            <w:r>
              <w:rPr>
                <w:smallCaps w:val="0"/>
                <w:sz w:val="24"/>
                <w:szCs w:val="24"/>
                <w:lang w:val="he-IL" w:eastAsia="he-IL" w:bidi="he-IL"/>
              </w:rPr>
              <w:t>המרצה</w:t>
            </w:r>
          </w:p>
        </w:tc>
        <w:tc>
          <w:tcPr>
            <w:tcBorders>
              <w:top w:val="single" w:sz="4"/>
              <w:left w:val="single" w:sz="4"/>
            </w:tcBorders>
            <w:shd w:val="clear" w:color="auto" w:fill="FFFFFF"/>
            <w:vAlign w:val="bottom"/>
          </w:tcPr>
          <w:p>
            <w:pPr>
              <w:pStyle w:val="Normal"/>
              <w:widowControl w:val="0"/>
              <w:bidi/>
              <w:ind w:firstLine="360"/>
              <w:jc w:val="left"/>
              <w:rPr>
                <w:sz w:val="26"/>
                <w:szCs w:val="26"/>
              </w:rPr>
            </w:pPr>
            <w:r>
              <w:rPr>
                <w:smallCaps w:val="0"/>
                <w:sz w:val="24"/>
                <w:szCs w:val="24"/>
                <w:lang w:val="he-IL" w:eastAsia="he-IL" w:bidi="he-IL"/>
              </w:rPr>
              <w:t>נ ושא</w:t>
            </w:r>
          </w:p>
        </w:tc>
        <w:tc>
          <w:tcPr>
            <w:tcBorders>
              <w:top w:val="single" w:sz="4"/>
              <w:left w:val="single" w:sz="4"/>
              <w:right w:val="single" w:sz="4"/>
            </w:tcBorders>
            <w:shd w:val="clear" w:color="auto" w:fill="FFFFFF"/>
            <w:vAlign w:val="bottom"/>
          </w:tcPr>
          <w:p>
            <w:pPr>
              <w:pStyle w:val="Normal"/>
              <w:widowControl w:val="0"/>
              <w:bidi/>
              <w:jc w:val="left"/>
              <w:rPr>
                <w:sz w:val="26"/>
                <w:szCs w:val="26"/>
              </w:rPr>
            </w:pPr>
            <w:r>
              <w:rPr>
                <w:smallCaps w:val="0"/>
                <w:sz w:val="24"/>
                <w:szCs w:val="24"/>
                <w:lang w:val="he-IL" w:eastAsia="he-IL" w:bidi="he-IL"/>
              </w:rPr>
              <w:t>תאריך</w:t>
            </w:r>
          </w:p>
        </w:tc>
      </w:tr>
      <w:tr>
        <w:trPr>
          <w:trHeight w:val="691"/>
        </w:trPr>
        <w:tc>
          <w:tcPr>
            <w:tcBorders>
              <w:top w:val="single" w:sz="4"/>
              <w:left w:val="single" w:sz="4"/>
            </w:tcBorders>
            <w:shd w:val="clear" w:color="auto" w:fill="FFFFFF"/>
            <w:vAlign w:val="bottom"/>
          </w:tcPr>
          <w:p>
            <w:pPr>
              <w:pStyle w:val="Normal"/>
              <w:widowControl w:val="0"/>
              <w:bidi/>
              <w:jc w:val="left"/>
              <w:rPr>
                <w:sz w:val="26"/>
                <w:szCs w:val="26"/>
              </w:rPr>
            </w:pPr>
            <w:r>
              <w:rPr>
                <w:smallCaps w:val="0"/>
                <w:sz w:val="24"/>
                <w:szCs w:val="24"/>
                <w:lang w:val="he-IL" w:eastAsia="he-IL" w:bidi="he-IL"/>
              </w:rPr>
              <w:t>אזור לב* ת"א</w:t>
            </w:r>
          </w:p>
        </w:tc>
        <w:tc>
          <w:tcPr>
            <w:tcBorders>
              <w:top w:val="single" w:sz="4"/>
              <w:left w:val="single" w:sz="4"/>
            </w:tcBorders>
            <w:shd w:val="clear" w:color="auto" w:fill="FFFFFF"/>
            <w:vAlign w:val="bottom"/>
          </w:tcPr>
          <w:p>
            <w:pPr>
              <w:pStyle w:val="Normal"/>
              <w:widowControl w:val="0"/>
              <w:bidi/>
              <w:jc w:val="left"/>
              <w:rPr>
                <w:sz w:val="26"/>
                <w:szCs w:val="26"/>
              </w:rPr>
            </w:pPr>
            <w:r>
              <w:rPr>
                <w:smallCaps w:val="0"/>
                <w:sz w:val="24"/>
                <w:szCs w:val="24"/>
                <w:lang w:val="he-IL" w:eastAsia="he-IL" w:bidi="he-IL"/>
              </w:rPr>
              <w:t>ד״ר י» רזוליו</w:t>
            </w:r>
          </w:p>
        </w:tc>
        <w:tc>
          <w:tcPr>
            <w:tcBorders>
              <w:top w:val="single" w:sz="4"/>
              <w:left w:val="single" w:sz="4"/>
            </w:tcBorders>
            <w:shd w:val="clear" w:color="auto" w:fill="FFFFFF"/>
            <w:vAlign w:val="bottom"/>
          </w:tcPr>
          <w:p>
            <w:pPr>
              <w:pStyle w:val="Normal"/>
              <w:widowControl w:val="0"/>
              <w:bidi/>
              <w:jc w:val="left"/>
            </w:pPr>
            <w:r>
              <w:rPr>
                <w:smallCaps w:val="0"/>
                <w:lang w:val="he-IL" w:eastAsia="he-IL" w:bidi="he-IL"/>
              </w:rPr>
              <w:t>»</w:t>
            </w:r>
          </w:p>
          <w:p>
            <w:pPr>
              <w:pStyle w:val="Normal"/>
              <w:widowControl w:val="0"/>
              <w:bidi/>
              <w:ind w:firstLine="360"/>
              <w:jc w:val="left"/>
              <w:rPr>
                <w:sz w:val="26"/>
                <w:szCs w:val="26"/>
              </w:rPr>
            </w:pPr>
            <w:r>
              <w:rPr>
                <w:smallCaps w:val="0"/>
                <w:sz w:val="24"/>
                <w:szCs w:val="24"/>
                <w:lang w:val="he-IL" w:eastAsia="he-IL" w:bidi="he-IL"/>
              </w:rPr>
              <w:t>תיאטרון עברי</w:t>
            </w:r>
          </w:p>
        </w:tc>
        <w:tc>
          <w:tcPr>
            <w:tcBorders>
              <w:top w:val="single" w:sz="4"/>
              <w:left w:val="single" w:sz="4"/>
              <w:right w:val="single" w:sz="4"/>
            </w:tcBorders>
            <w:shd w:val="clear" w:color="auto" w:fill="FFFFFF"/>
            <w:vAlign w:val="bottom"/>
          </w:tcPr>
          <w:p>
            <w:pPr>
              <w:pStyle w:val="Normal"/>
              <w:widowControl w:val="0"/>
              <w:bidi/>
              <w:jc w:val="left"/>
            </w:pPr>
            <w:r>
              <w:rPr>
                <w:smallCaps w:val="0"/>
                <w:lang w:val="he-IL" w:eastAsia="he-IL" w:bidi="he-IL"/>
              </w:rPr>
              <w:t xml:space="preserve">יום ו׳ </w:t>
            </w:r>
            <w:r>
              <w:rPr>
                <w:smallCaps w:val="0"/>
                <w:lang w:val="en-US" w:eastAsia="en-US" w:bidi="en-US"/>
              </w:rPr>
              <w:t>8</w:t>
            </w:r>
            <w:r>
              <w:rPr>
                <w:smallCaps w:val="0"/>
                <w:lang w:val="he-IL" w:eastAsia="he-IL" w:bidi="he-IL"/>
              </w:rPr>
              <w:t>:,</w:t>
            </w:r>
            <w:r>
              <w:rPr>
                <w:smallCaps w:val="0"/>
                <w:lang w:val="en-US" w:eastAsia="en-US" w:bidi="en-US"/>
              </w:rPr>
              <w:t>5</w:t>
            </w:r>
            <w:r>
              <w:rPr>
                <w:smallCaps w:val="0"/>
                <w:lang w:val="he-IL" w:eastAsia="he-IL" w:bidi="he-IL"/>
              </w:rPr>
              <w:t>:</w:t>
            </w:r>
          </w:p>
        </w:tc>
      </w:tr>
      <w:tr>
        <w:trPr>
          <w:trHeight w:val="442"/>
        </w:trPr>
        <w:tc>
          <w:tcPr>
            <w:tcBorders>
              <w:top w:val="single" w:sz="4"/>
              <w:left w:val="single" w:sz="4"/>
            </w:tcBorders>
            <w:shd w:val="clear" w:color="auto" w:fill="FFFFFF"/>
            <w:vAlign w:val="bottom"/>
          </w:tcPr>
          <w:p>
            <w:pPr>
              <w:pStyle w:val="Normal"/>
              <w:widowControl w:val="0"/>
              <w:bidi/>
              <w:jc w:val="left"/>
              <w:rPr>
                <w:sz w:val="26"/>
                <w:szCs w:val="26"/>
              </w:rPr>
            </w:pPr>
            <w:r>
              <w:rPr>
                <w:smallCaps w:val="0"/>
                <w:sz w:val="24"/>
                <w:szCs w:val="24"/>
                <w:lang w:val="he-IL" w:eastAsia="he-IL" w:bidi="he-IL"/>
              </w:rPr>
              <w:t>מלון תלפיות.</w:t>
            </w:r>
          </w:p>
        </w:tc>
        <w:tc>
          <w:tcPr>
            <w:tcBorders>
              <w:left w:val="single" w:sz="4"/>
            </w:tcBorders>
            <w:shd w:val="clear" w:color="auto" w:fill="FFFFFF"/>
            <w:vAlign w:val="bottom"/>
          </w:tcPr>
          <w:p>
            <w:pPr>
              <w:pStyle w:val="Normal"/>
              <w:widowControl w:val="0"/>
              <w:bidi/>
              <w:jc w:val="left"/>
              <w:rPr>
                <w:sz w:val="26"/>
                <w:szCs w:val="26"/>
              </w:rPr>
            </w:pPr>
            <w:r>
              <w:rPr>
                <w:smallCaps w:val="0"/>
                <w:sz w:val="24"/>
                <w:szCs w:val="24"/>
                <w:lang w:val="he-IL" w:eastAsia="he-IL" w:bidi="he-IL"/>
              </w:rPr>
              <w:t>ה* פ. לובה</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trPr>
        <w:tc>
          <w:tcPr>
            <w:tcBorders>
              <w:left w:val="single" w:sz="4"/>
            </w:tcBorders>
            <w:shd w:val="clear" w:color="auto" w:fill="FFFFFF"/>
            <w:vAlign w:val="bottom"/>
          </w:tcPr>
          <w:p>
            <w:pPr>
              <w:pStyle w:val="Normal"/>
              <w:widowControl w:val="0"/>
              <w:bidi/>
              <w:jc w:val="left"/>
              <w:rPr>
                <w:sz w:val="26"/>
                <w:szCs w:val="26"/>
              </w:rPr>
            </w:pPr>
            <w:r>
              <w:rPr>
                <w:smallCaps w:val="0"/>
                <w:sz w:val="24"/>
                <w:szCs w:val="24"/>
                <w:lang w:val="he-IL" w:eastAsia="he-IL" w:bidi="he-IL"/>
              </w:rPr>
              <w:t xml:space="preserve">ר </w:t>
            </w:r>
            <w:r>
              <w:rPr>
                <w:smallCaps w:val="0"/>
                <w:sz w:val="24"/>
                <w:szCs w:val="24"/>
                <w:vertAlign w:val="superscript"/>
                <w:lang w:val="en-US" w:eastAsia="en-US" w:bidi="en-US"/>
              </w:rPr>
              <w:t>r</w:t>
            </w:r>
            <w:r>
              <w:rPr>
                <w:smallCaps w:val="0"/>
                <w:sz w:val="24"/>
                <w:szCs w:val="24"/>
                <w:lang w:val="en-US" w:eastAsia="en-US" w:bidi="en-US"/>
              </w:rPr>
              <w:t>n</w:t>
            </w:r>
            <w:r>
              <w:rPr>
                <w:smallCaps w:val="0"/>
                <w:sz w:val="24"/>
                <w:szCs w:val="24"/>
                <w:lang w:val="he-IL" w:eastAsia="he-IL" w:bidi="he-IL"/>
              </w:rPr>
              <w:t xml:space="preserve"> אחד ה קי 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trPr>
        <w:tc>
          <w:tcPr>
            <w:tcBorders>
              <w:left w:val="single" w:sz="4"/>
            </w:tcBorders>
            <w:shd w:val="clear" w:color="auto" w:fill="FFFFFF"/>
            <w:vAlign w:val="top"/>
          </w:tcPr>
          <w:p>
            <w:pPr>
              <w:pStyle w:val="Normal"/>
              <w:widowControl w:val="0"/>
              <w:bidi/>
              <w:jc w:val="left"/>
              <w:rPr>
                <w:sz w:val="26"/>
                <w:szCs w:val="26"/>
              </w:rPr>
            </w:pPr>
            <w:r>
              <w:rPr>
                <w:smallCaps w:val="0"/>
                <w:sz w:val="24"/>
                <w:szCs w:val="24"/>
                <w:lang w:val="he-IL" w:eastAsia="he-IL" w:bidi="he-IL"/>
              </w:rPr>
              <w:t>ב-</w:t>
            </w:r>
            <w:r>
              <w:rPr>
                <w:smallCaps w:val="0"/>
                <w:sz w:val="24"/>
                <w:szCs w:val="24"/>
                <w:lang w:val="en-US" w:eastAsia="en-US" w:bidi="en-US"/>
              </w:rPr>
              <w:t>8.30</w:t>
            </w:r>
            <w:r>
              <w:rPr>
                <w:smallCaps w:val="0"/>
                <w:sz w:val="24"/>
                <w:szCs w:val="24"/>
                <w:lang w:val="he-IL" w:eastAsia="he-IL" w:bidi="he-IL"/>
              </w:rPr>
              <w:t xml:space="preserve"> בערב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trPr>
        <w:tc>
          <w:tcPr>
            <w:tcBorders>
              <w:left w:val="single" w:sz="4"/>
            </w:tcBorders>
            <w:shd w:val="clear" w:color="auto" w:fill="FFFFFF"/>
            <w:vAlign w:val="bottom"/>
          </w:tcPr>
          <w:p>
            <w:pPr>
              <w:pStyle w:val="Normal"/>
              <w:widowControl w:val="0"/>
              <w:bidi/>
              <w:jc w:val="left"/>
              <w:rPr>
                <w:sz w:val="26"/>
                <w:szCs w:val="26"/>
              </w:rPr>
            </w:pPr>
            <w:r>
              <w:rPr>
                <w:smallCaps w:val="0"/>
                <w:sz w:val="24"/>
                <w:szCs w:val="24"/>
                <w:lang w:val="he-IL" w:eastAsia="he-IL" w:bidi="he-IL"/>
              </w:rPr>
              <w:t>אזור צן»ון</w:t>
            </w:r>
          </w:p>
        </w:tc>
        <w:tc>
          <w:tcPr>
            <w:tcBorders>
              <w:left w:val="single" w:sz="4"/>
            </w:tcBorders>
            <w:shd w:val="clear" w:color="auto" w:fill="FFFFFF"/>
            <w:vAlign w:val="bottom"/>
          </w:tcPr>
          <w:p>
            <w:pPr>
              <w:pStyle w:val="Normal"/>
              <w:widowControl w:val="0"/>
              <w:bidi/>
              <w:jc w:val="left"/>
              <w:rPr>
                <w:sz w:val="26"/>
                <w:szCs w:val="26"/>
              </w:rPr>
            </w:pPr>
            <w:r>
              <w:rPr>
                <w:smallCaps w:val="0"/>
                <w:sz w:val="24"/>
                <w:szCs w:val="24"/>
                <w:lang w:val="he-IL" w:eastAsia="he-IL" w:bidi="he-IL"/>
              </w:rPr>
              <w:t>ד"ר י ודג ראו</w:t>
            </w:r>
          </w:p>
        </w:tc>
        <w:tc>
          <w:tcPr>
            <w:tcBorders>
              <w:left w:val="single" w:sz="4"/>
            </w:tcBorders>
            <w:shd w:val="clear" w:color="auto" w:fill="FFFFFF"/>
            <w:vAlign w:val="bottom"/>
          </w:tcPr>
          <w:p>
            <w:pPr>
              <w:pStyle w:val="Normal"/>
              <w:widowControl w:val="0"/>
              <w:bidi/>
              <w:ind w:firstLine="360"/>
              <w:jc w:val="left"/>
              <w:rPr>
                <w:sz w:val="26"/>
                <w:szCs w:val="26"/>
              </w:rPr>
            </w:pPr>
            <w:r>
              <w:rPr>
                <w:smallCaps w:val="0"/>
                <w:sz w:val="24"/>
                <w:szCs w:val="24"/>
                <w:lang w:val="he-IL" w:eastAsia="he-IL" w:bidi="he-IL"/>
              </w:rPr>
              <w:t>ההתפתחות של .־ :•«</w:t>
            </w:r>
          </w:p>
        </w:tc>
        <w:tc>
          <w:tcPr>
            <w:tcBorders>
              <w:left w:val="single" w:sz="4"/>
              <w:right w:val="single" w:sz="4"/>
            </w:tcBorders>
            <w:shd w:val="clear" w:color="auto" w:fill="FFFFFF"/>
            <w:vAlign w:val="bottom"/>
          </w:tcPr>
          <w:p>
            <w:pPr>
              <w:pStyle w:val="Normal"/>
              <w:widowControl w:val="0"/>
              <w:bidi/>
              <w:jc w:val="left"/>
            </w:pPr>
            <w:r>
              <w:rPr>
                <w:smallCaps w:val="0"/>
                <w:lang w:val="he-IL" w:eastAsia="he-IL" w:bidi="he-IL"/>
              </w:rPr>
              <w:t xml:space="preserve">יום ג־* </w:t>
            </w:r>
            <w:r>
              <w:rPr>
                <w:smallCaps w:val="0"/>
                <w:lang w:val="en-US" w:eastAsia="en-US" w:bidi="en-US"/>
              </w:rPr>
              <w:t>11.8</w:t>
            </w:r>
            <w:r>
              <w:rPr>
                <w:smallCaps w:val="0"/>
                <w:lang w:val="he-IL" w:eastAsia="he-IL" w:bidi="he-IL"/>
              </w:rPr>
              <w:t>;</w:t>
            </w:r>
          </w:p>
        </w:tc>
      </w:tr>
      <w:tr>
        <w:trPr>
          <w:trHeight w:val="130"/>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59"/>
        </w:trPr>
        <w:tc>
          <w:tcPr>
            <w:tcBorders>
              <w:left w:val="single" w:sz="4"/>
            </w:tcBorders>
            <w:shd w:val="clear" w:color="auto" w:fill="FFFFFF"/>
            <w:vAlign w:val="top"/>
          </w:tcPr>
          <w:p>
            <w:pPr>
              <w:pStyle w:val="Normal"/>
              <w:widowControl w:val="0"/>
              <w:bidi/>
              <w:jc w:val="left"/>
              <w:rPr>
                <w:sz w:val="26"/>
                <w:szCs w:val="26"/>
              </w:rPr>
            </w:pPr>
            <w:r>
              <w:rPr>
                <w:smallCaps w:val="0"/>
                <w:sz w:val="24"/>
                <w:szCs w:val="24"/>
                <w:lang w:val="he-IL" w:eastAsia="he-IL" w:bidi="he-IL"/>
              </w:rPr>
              <w:t>בססה.דן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Normal"/>
              <w:widowControl w:val="0"/>
              <w:bidi/>
              <w:jc w:val="left"/>
              <w:rPr>
                <w:sz w:val="26"/>
                <w:szCs w:val="26"/>
              </w:rPr>
            </w:pPr>
            <w:r>
              <w:rPr>
                <w:smallCaps w:val="0"/>
                <w:sz w:val="24"/>
                <w:szCs w:val="24"/>
                <w:lang w:val="he-IL" w:eastAsia="he-IL" w:bidi="he-IL"/>
              </w:rPr>
              <w:t>ס ־ י נ ו נ במזרח .</w:t>
            </w:r>
          </w:p>
        </w:tc>
        <w:tc>
          <w:tcPr>
            <w:tcBorders>
              <w:left w:val="single" w:sz="4"/>
            </w:tcBorders>
            <w:shd w:val="clear" w:color="auto" w:fill="FFFFFF"/>
            <w:vAlign w:val="top"/>
          </w:tcPr>
          <w:p>
            <w:pPr>
              <w:widowControl w:val="0"/>
              <w:rPr>
                <w:sz w:val="10"/>
                <w:szCs w:val="10"/>
              </w:rPr>
            </w:pPr>
          </w:p>
        </w:tc>
      </w:tr>
      <w:tr>
        <w:trPr>
          <w:trHeight w:val="451"/>
        </w:trPr>
        <w:tc>
          <w:tcPr>
            <w:tcBorders>
              <w:left w:val="single" w:sz="4"/>
            </w:tcBorders>
            <w:shd w:val="clear" w:color="auto" w:fill="FFFFFF"/>
            <w:vAlign w:val="top"/>
          </w:tcPr>
          <w:p>
            <w:pPr>
              <w:pStyle w:val="Normal"/>
              <w:widowControl w:val="0"/>
              <w:bidi/>
              <w:jc w:val="left"/>
              <w:rPr>
                <w:sz w:val="26"/>
                <w:szCs w:val="26"/>
              </w:rPr>
            </w:pPr>
            <w:r>
              <w:rPr>
                <w:smallCaps w:val="0"/>
                <w:sz w:val="24"/>
                <w:szCs w:val="24"/>
                <w:lang w:val="he-IL" w:eastAsia="he-IL" w:bidi="he-IL"/>
              </w:rPr>
              <w:t>ב-</w:t>
            </w:r>
            <w:r>
              <w:rPr>
                <w:smallCaps w:val="0"/>
                <w:sz w:val="24"/>
                <w:szCs w:val="24"/>
                <w:lang w:val="en-US" w:eastAsia="en-US" w:bidi="en-US"/>
              </w:rPr>
              <w:t>30</w:t>
            </w:r>
            <w:r>
              <w:rPr>
                <w:smallCaps w:val="0"/>
                <w:sz w:val="24"/>
                <w:szCs w:val="24"/>
                <w:lang w:val="he-IL" w:eastAsia="he-IL" w:bidi="he-IL"/>
              </w:rPr>
              <w:t>;</w:t>
            </w:r>
            <w:r>
              <w:rPr>
                <w:smallCaps w:val="0"/>
                <w:sz w:val="24"/>
                <w:szCs w:val="24"/>
                <w:lang w:val="en-US" w:eastAsia="en-US" w:bidi="en-US"/>
              </w:rPr>
              <w:t>8</w:t>
            </w:r>
            <w:r>
              <w:rPr>
                <w:smallCaps w:val="0"/>
                <w:sz w:val="24"/>
                <w:szCs w:val="24"/>
                <w:lang w:val="he-IL" w:eastAsia="he-IL" w:bidi="he-IL"/>
              </w:rPr>
              <w:t xml:space="preserve"> בערב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Normal"/>
              <w:widowControl w:val="0"/>
              <w:bidi/>
              <w:ind w:firstLine="360"/>
              <w:jc w:val="left"/>
              <w:rPr>
                <w:sz w:val="26"/>
                <w:szCs w:val="26"/>
              </w:rPr>
            </w:pPr>
            <w:r>
              <w:rPr>
                <w:smallCaps w:val="0"/>
                <w:sz w:val="24"/>
                <w:szCs w:val="24"/>
                <w:lang w:val="he-IL" w:eastAsia="he-IL" w:bidi="he-IL"/>
              </w:rPr>
              <w:t>הקרן,ב.נ סוריה ,</w:t>
            </w:r>
          </w:p>
        </w:tc>
        <w:tc>
          <w:tcPr>
            <w:tcBorders>
              <w:left w:val="single" w:sz="4"/>
              <w:right w:val="single" w:sz="4"/>
            </w:tcBorders>
            <w:shd w:val="clear" w:color="auto" w:fill="FFFFFF"/>
            <w:vAlign w:val="center"/>
          </w:tcPr>
          <w:p>
            <w:pPr>
              <w:pStyle w:val="Normal"/>
              <w:widowControl w:val="0"/>
              <w:bidi/>
              <w:jc w:val="left"/>
              <w:rPr>
                <w:sz w:val="26"/>
                <w:szCs w:val="26"/>
              </w:rPr>
            </w:pPr>
            <w:r>
              <w:rPr>
                <w:smallCaps w:val="0"/>
                <w:sz w:val="24"/>
                <w:szCs w:val="24"/>
                <w:lang w:val="he-IL" w:eastAsia="he-IL" w:bidi="he-IL"/>
              </w:rPr>
              <w:t>־* ז</w:t>
            </w:r>
          </w:p>
        </w:tc>
      </w:tr>
      <w:tr>
        <w:trPr>
          <w:trHeight w:val="29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Normal"/>
              <w:widowControl w:val="0"/>
              <w:bidi/>
              <w:ind w:firstLine="360"/>
              <w:jc w:val="left"/>
              <w:rPr>
                <w:sz w:val="26"/>
                <w:szCs w:val="26"/>
              </w:rPr>
            </w:pPr>
            <w:r>
              <w:rPr>
                <w:smallCaps w:val="0"/>
                <w:sz w:val="24"/>
                <w:szCs w:val="24"/>
                <w:lang w:val="he-IL" w:eastAsia="he-IL" w:bidi="he-IL"/>
              </w:rPr>
              <w:t>אירס , ערביה ,</w:t>
            </w:r>
          </w:p>
        </w:tc>
        <w:tc>
          <w:tcPr>
            <w:tcBorders>
              <w:left w:val="single" w:sz="4"/>
              <w:right w:val="single" w:sz="4"/>
            </w:tcBorders>
            <w:shd w:val="clear" w:color="auto" w:fill="FFFFFF"/>
            <w:vAlign w:val="top"/>
          </w:tcPr>
          <w:p>
            <w:pPr>
              <w:widowControl w:val="0"/>
              <w:rPr>
                <w:sz w:val="10"/>
                <w:szCs w:val="10"/>
              </w:rPr>
            </w:pPr>
          </w:p>
        </w:tc>
      </w:tr>
      <w:tr>
        <w:trPr>
          <w:trHeight w:val="485"/>
        </w:trPr>
        <w:tc>
          <w:tcPr>
            <w:tcBorders>
              <w:left w:val="single" w:sz="4"/>
            </w:tcBorders>
            <w:shd w:val="clear" w:color="auto" w:fill="FFFFFF"/>
            <w:vAlign w:val="bottom"/>
          </w:tcPr>
          <w:p>
            <w:pPr>
              <w:pStyle w:val="Normal"/>
              <w:widowControl w:val="0"/>
              <w:rPr>
                <w:sz w:val="26"/>
                <w:szCs w:val="26"/>
              </w:rPr>
            </w:pPr>
            <w:r>
              <w:rPr>
                <w:smallCaps w:val="0"/>
                <w:sz w:val="24"/>
                <w:szCs w:val="24"/>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Normal"/>
              <w:widowControl w:val="0"/>
              <w:bidi/>
              <w:ind w:firstLine="360"/>
              <w:jc w:val="left"/>
              <w:rPr>
                <w:sz w:val="26"/>
                <w:szCs w:val="26"/>
              </w:rPr>
            </w:pPr>
            <w:r>
              <w:rPr>
                <w:smallCaps w:val="0"/>
                <w:sz w:val="24"/>
                <w:szCs w:val="24"/>
                <w:lang w:val="he-IL" w:eastAsia="he-IL" w:bidi="he-IL"/>
              </w:rPr>
              <w:t>המרכזית , אירן</w:t>
            </w:r>
          </w:p>
        </w:tc>
        <w:tc>
          <w:tcPr>
            <w:tcBorders>
              <w:left w:val="single" w:sz="4"/>
              <w:right w:val="single" w:sz="4"/>
            </w:tcBorders>
            <w:shd w:val="clear" w:color="auto" w:fill="FFFFFF"/>
            <w:vAlign w:val="top"/>
          </w:tcPr>
          <w:p>
            <w:pPr>
              <w:widowControl w:val="0"/>
              <w:rPr>
                <w:sz w:val="10"/>
                <w:szCs w:val="10"/>
              </w:rPr>
            </w:pPr>
          </w:p>
        </w:tc>
      </w:tr>
      <w:tr>
        <w:trPr>
          <w:trHeight w:val="1522"/>
        </w:trPr>
        <w:tc>
          <w:tcPr>
            <w:tcBorders>
              <w:left w:val="single" w:sz="4"/>
              <w:bottom w:val="single" w:sz="4"/>
            </w:tcBorders>
            <w:shd w:val="clear" w:color="auto" w:fill="FFFFFF"/>
            <w:vAlign w:val="bottom"/>
          </w:tcPr>
          <w:p>
            <w:pPr>
              <w:pStyle w:val="Normal"/>
              <w:widowControl w:val="0"/>
              <w:tabs>
                <w:tab w:leader="dot" w:pos="916" w:val="left"/>
              </w:tabs>
              <w:rPr>
                <w:sz w:val="8"/>
                <w:szCs w:val="8"/>
              </w:rPr>
            </w:pPr>
            <w:r>
              <w:rPr>
                <w:smallCaps w:val="0"/>
                <w:sz w:val="24"/>
                <w:szCs w:val="24"/>
                <w:vertAlign w:val="subscript"/>
                <w:lang w:val="en-US" w:eastAsia="en-US" w:bidi="en-US"/>
              </w:rPr>
              <w:t>t</w:t>
            </w:r>
            <w:r>
              <w:rPr>
                <w:smallCaps w:val="0"/>
                <w:sz w:val="24"/>
                <w:szCs w:val="24"/>
                <w:lang w:val="en-US" w:eastAsia="en-US" w:bidi="en-US"/>
              </w:rPr>
              <w:t xml:space="preserve"> </w:t>
            </w:r>
            <w:r>
              <w:rPr>
                <w:smallCaps w:val="0"/>
                <w:sz w:val="24"/>
                <w:szCs w:val="24"/>
                <w:lang w:val="he-IL" w:eastAsia="he-IL" w:bidi="he-IL"/>
              </w:rPr>
              <w:t>• ־</w:t>
            </w:r>
            <w:r>
              <w:rPr>
                <w:smallCaps w:val="0"/>
                <w:sz w:val="24"/>
                <w:szCs w:val="24"/>
                <w:lang w:val="en-US" w:eastAsia="en-US" w:bidi="en-US"/>
              </w:rPr>
              <w:tab/>
            </w:r>
            <w:r>
              <w:rPr>
                <w:smallCaps w:val="0"/>
                <w:sz w:val="24"/>
                <w:szCs w:val="24"/>
                <w:lang w:val="he-IL" w:eastAsia="he-IL" w:bidi="he-IL"/>
              </w:rPr>
              <w:t>־••• ■ • ... .־</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Normal"/>
              <w:widowControl w:val="0"/>
              <w:bidi/>
              <w:ind w:firstLine="360"/>
              <w:jc w:val="left"/>
              <w:rPr>
                <w:sz w:val="26"/>
                <w:szCs w:val="26"/>
              </w:rPr>
            </w:pPr>
            <w:r>
              <w:rPr>
                <w:smallCaps w:val="0"/>
                <w:sz w:val="24"/>
                <w:szCs w:val="24"/>
                <w:lang w:val="he-IL" w:eastAsia="he-IL" w:bidi="he-IL"/>
              </w:rPr>
              <w:t>ומצרים )</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
            <w:br w:type="page"/>
          </w:r>
        </w:rPr>
      </w:pPr>
    </w:p>
    <w:p>
      <w:pPr>
        <w:pStyle w:val="Normal"/>
        <w:widowControl w:val="0"/>
        <w:rPr>
          <w:sz w:val="26"/>
          <w:szCs w:val="26"/>
        </w:rPr>
      </w:pPr>
      <w:r>
        <w:rPr>
          <w:smallCaps w:val="0"/>
          <w:sz w:val="24"/>
          <w:szCs w:val="24"/>
        </w:rPr>
        <w:t>Bitte aufbewahren.</w:t>
      </w:r>
    </w:p>
    <w:p>
      <w:pPr>
        <w:pStyle w:val="Normal"/>
        <w:widowControl w:val="0"/>
        <w:rPr>
          <w:sz w:val="26"/>
          <w:szCs w:val="26"/>
        </w:rPr>
      </w:pPr>
      <w:r>
        <w:rPr>
          <w:smallCaps w:val="0"/>
          <w:sz w:val="24"/>
          <w:szCs w:val="24"/>
        </w:rPr>
        <w:t>? Bitte auf bewahren</w:t>
      </w:r>
      <w:r>
        <w:rPr>
          <w:smallCaps w:val="0"/>
          <w:sz w:val="24"/>
          <w:szCs w:val="24"/>
          <w:lang w:val="en-US" w:eastAsia="en-US" w:bidi="en-US"/>
        </w:rPr>
        <w:t>.</w:t>
      </w:r>
    </w:p>
    <w:p>
      <w:pPr>
        <w:pStyle w:val="Normal"/>
        <w:widowControl w:val="0"/>
        <w:rPr>
          <w:sz w:val="26"/>
          <w:szCs w:val="26"/>
        </w:rPr>
      </w:pPr>
      <w:r>
        <w:rPr>
          <w:smallCaps w:val="0"/>
          <w:sz w:val="24"/>
          <w:szCs w:val="24"/>
        </w:rPr>
        <w:t>Ieranstaltungskalender_ l_.</w:t>
      </w:r>
      <w:r>
        <w:rPr>
          <w:smallCaps w:val="0"/>
          <w:sz w:val="24"/>
          <w:szCs w:val="24"/>
          <w:vertAlign w:val="subscript"/>
        </w:rPr>
        <w:t>=</w:t>
      </w:r>
      <w:r>
        <w:rPr>
          <w:smallCaps w:val="0"/>
          <w:sz w:val="24"/>
          <w:szCs w:val="24"/>
        </w:rPr>
        <w:t>152_8</w:t>
      </w:r>
      <w:r>
        <w:rPr>
          <w:smallCaps w:val="0"/>
          <w:sz w:val="24"/>
          <w:szCs w:val="24"/>
          <w:vertAlign w:val="subscript"/>
        </w:rPr>
        <w:t>r</w:t>
      </w:r>
      <w:r>
        <w:rPr>
          <w:smallCaps w:val="0"/>
          <w:sz w:val="24"/>
          <w:szCs w:val="24"/>
        </w:rPr>
        <w:t>36</w:t>
      </w:r>
    </w:p>
    <w:p>
      <w:pPr>
        <w:widowControl w:val="0"/>
        <w:jc w:val="left"/>
        <w:rPr>
          <w:sz w:val="2"/>
          <w:szCs w:val="2"/>
        </w:rPr>
      </w:pPr>
      <w:r>
        <w:drawing>
          <wp:inline>
            <wp:extent cx="274320" cy="21971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7"/>
                    <a:stretch/>
                  </pic:blipFill>
                  <pic:spPr>
                    <a:xfrm>
                      <a:ext cx="274320" cy="219710"/>
                    </a:xfrm>
                    <a:prstGeom prst="rect"/>
                  </pic:spPr>
                </pic:pic>
              </a:graphicData>
            </a:graphic>
          </wp:inline>
        </w:drawing>
      </w:r>
    </w:p>
    <w:p>
      <w:pPr>
        <w:pStyle w:val="Normal"/>
        <w:widowControl w:val="0"/>
        <w:rPr>
          <w:sz w:val="26"/>
          <w:szCs w:val="26"/>
        </w:rPr>
      </w:pPr>
      <w:r>
        <w:rPr>
          <w:smallCaps w:val="0"/>
          <w:sz w:val="24"/>
          <w:szCs w:val="24"/>
        </w:rPr>
        <w:t>Hitachduth Olej Jermania Rothschild Jlvd.57</w:t>
      </w:r>
    </w:p>
    <w:p>
      <w:pPr>
        <w:pStyle w:val="Normal"/>
        <w:widowControl w:val="0"/>
        <w:rPr>
          <w:sz w:val="26"/>
          <w:szCs w:val="26"/>
        </w:rPr>
      </w:pPr>
      <w:r>
        <w:rPr>
          <w:smallCaps w:val="0"/>
          <w:sz w:val="24"/>
          <w:szCs w:val="24"/>
        </w:rPr>
        <w:t>Tel-Aviv, den 30.7•1H36.</w:t>
      </w:r>
    </w:p>
    <w:tbl>
      <w:tblPr>
        <w:tblOverlap w:val="never"/>
        <w:jc w:val="left"/>
        <w:tblLayout w:type="fixed"/>
      </w:tblPr>
      <w:tblGrid>
        <w:gridCol w:w="2165"/>
        <w:gridCol w:w="4056"/>
        <w:gridCol w:w="1954"/>
        <w:gridCol w:w="3000"/>
      </w:tblGrid>
      <w:tr>
        <w:trPr>
          <w:trHeight w:val="312"/>
        </w:trPr>
        <w:tc>
          <w:tcPr>
            <w:tcBorders>
              <w:top w:val="single" w:sz="4"/>
              <w:left w:val="single" w:sz="4"/>
            </w:tcBorders>
            <w:shd w:val="clear" w:color="auto" w:fill="FFFFFF"/>
            <w:vAlign w:val="top"/>
          </w:tcPr>
          <w:p>
            <w:pPr>
              <w:pStyle w:val="Normal"/>
              <w:widowControl w:val="0"/>
              <w:ind w:firstLine="360"/>
              <w:rPr>
                <w:sz w:val="26"/>
                <w:szCs w:val="26"/>
              </w:rPr>
            </w:pPr>
            <w:r>
              <w:rPr>
                <w:smallCaps w:val="0"/>
                <w:sz w:val="24"/>
                <w:szCs w:val="24"/>
              </w:rPr>
              <w:t>Termin:</w:t>
            </w:r>
          </w:p>
        </w:tc>
        <w:tc>
          <w:tcPr>
            <w:tcBorders>
              <w:top w:val="single" w:sz="4"/>
              <w:left w:val="single" w:sz="4"/>
            </w:tcBorders>
            <w:shd w:val="clear" w:color="auto" w:fill="FFFFFF"/>
            <w:vAlign w:val="top"/>
          </w:tcPr>
          <w:p>
            <w:pPr>
              <w:pStyle w:val="Normal"/>
              <w:widowControl w:val="0"/>
              <w:rPr>
                <w:sz w:val="26"/>
                <w:szCs w:val="26"/>
              </w:rPr>
            </w:pPr>
            <w:r>
              <w:rPr>
                <w:smallCaps w:val="0"/>
                <w:sz w:val="24"/>
                <w:szCs w:val="24"/>
              </w:rPr>
              <w:t>Thema:</w:t>
            </w:r>
          </w:p>
        </w:tc>
        <w:tc>
          <w:tcPr>
            <w:tcBorders>
              <w:top w:val="single" w:sz="4"/>
              <w:left w:val="single" w:sz="4"/>
            </w:tcBorders>
            <w:shd w:val="clear" w:color="auto" w:fill="FFFFFF"/>
            <w:vAlign w:val="top"/>
          </w:tcPr>
          <w:p>
            <w:pPr>
              <w:pStyle w:val="Normal"/>
              <w:widowControl w:val="0"/>
              <w:ind w:firstLine="360"/>
              <w:rPr>
                <w:sz w:val="26"/>
                <w:szCs w:val="26"/>
              </w:rPr>
            </w:pPr>
            <w:r>
              <w:rPr>
                <w:smallCaps w:val="0"/>
                <w:sz w:val="24"/>
                <w:szCs w:val="24"/>
              </w:rPr>
              <w:t>xtererent</w:t>
            </w:r>
          </w:p>
        </w:tc>
        <w:tc>
          <w:tcPr>
            <w:tcBorders>
              <w:top w:val="single" w:sz="4"/>
              <w:left w:val="single" w:sz="4"/>
              <w:right w:val="single" w:sz="4"/>
            </w:tcBorders>
            <w:shd w:val="clear" w:color="auto" w:fill="FFFFFF"/>
            <w:vAlign w:val="top"/>
          </w:tcPr>
          <w:p>
            <w:pPr>
              <w:pStyle w:val="Normal"/>
              <w:widowControl w:val="0"/>
              <w:ind w:firstLine="360"/>
              <w:rPr>
                <w:sz w:val="26"/>
                <w:szCs w:val="26"/>
              </w:rPr>
            </w:pPr>
            <w:r>
              <w:rPr>
                <w:smallCaps w:val="0"/>
                <w:sz w:val="24"/>
                <w:szCs w:val="24"/>
              </w:rPr>
              <w:t>Urt. und Ze 1t:</w:t>
            </w:r>
          </w:p>
        </w:tc>
      </w:tr>
      <w:tr>
        <w:trPr>
          <w:trHeight w:val="1906"/>
        </w:trPr>
        <w:tc>
          <w:tcPr>
            <w:tcBorders>
              <w:top w:val="single" w:sz="4"/>
              <w:left w:val="single" w:sz="4"/>
            </w:tcBorders>
            <w:shd w:val="clear" w:color="auto" w:fill="FFFFFF"/>
            <w:vAlign w:val="center"/>
          </w:tcPr>
          <w:p>
            <w:pPr>
              <w:pStyle w:val="Normal"/>
              <w:widowControl w:val="0"/>
              <w:ind w:firstLine="360"/>
              <w:rPr>
                <w:sz w:val="26"/>
                <w:szCs w:val="26"/>
              </w:rPr>
            </w:pPr>
            <w:r>
              <w:rPr>
                <w:smallCaps w:val="0"/>
                <w:sz w:val="24"/>
                <w:szCs w:val="24"/>
              </w:rPr>
              <w:t>Mittwoch,</w:t>
            </w:r>
          </w:p>
          <w:p>
            <w:pPr>
              <w:pStyle w:val="Normal"/>
              <w:widowControl w:val="0"/>
              <w:ind w:firstLine="360"/>
              <w:rPr>
                <w:sz w:val="26"/>
                <w:szCs w:val="26"/>
              </w:rPr>
            </w:pPr>
            <w:r>
              <w:rPr>
                <w:smallCaps w:val="0"/>
                <w:sz w:val="24"/>
                <w:szCs w:val="24"/>
              </w:rPr>
              <w:t>5.8.</w:t>
            </w:r>
          </w:p>
        </w:tc>
        <w:tc>
          <w:tcPr>
            <w:tcBorders>
              <w:top w:val="single" w:sz="4"/>
              <w:left w:val="single" w:sz="4"/>
            </w:tcBorders>
            <w:shd w:val="clear" w:color="auto" w:fill="FFFFFF"/>
            <w:vAlign w:val="center"/>
          </w:tcPr>
          <w:p>
            <w:pPr>
              <w:pStyle w:val="Normal"/>
              <w:widowControl w:val="0"/>
              <w:rPr>
                <w:sz w:val="26"/>
                <w:szCs w:val="26"/>
              </w:rPr>
            </w:pPr>
            <w:r>
              <w:rPr>
                <w:smallCaps w:val="0"/>
                <w:sz w:val="24"/>
                <w:szCs w:val="24"/>
              </w:rPr>
              <w:t>Hebraeisches Theater "Kre idekreis"</w:t>
            </w:r>
          </w:p>
          <w:p>
            <w:pPr>
              <w:pStyle w:val="Normal"/>
              <w:widowControl w:val="0"/>
              <w:rPr>
                <w:sz w:val="26"/>
                <w:szCs w:val="26"/>
              </w:rPr>
            </w:pPr>
            <w:r>
              <w:rPr>
                <w:smallCaps w:val="0"/>
                <w:sz w:val="24"/>
                <w:szCs w:val="24"/>
              </w:rPr>
              <w:t>von Klabund.</w:t>
            </w:r>
          </w:p>
        </w:tc>
        <w:tc>
          <w:tcPr>
            <w:tcBorders>
              <w:top w:val="single" w:sz="4"/>
              <w:left w:val="single" w:sz="4"/>
            </w:tcBorders>
            <w:shd w:val="clear" w:color="auto" w:fill="FFFFFF"/>
            <w:vAlign w:val="center"/>
          </w:tcPr>
          <w:p>
            <w:pPr>
              <w:pStyle w:val="Normal"/>
              <w:widowControl w:val="0"/>
              <w:ind w:firstLine="360"/>
              <w:rPr>
                <w:sz w:val="26"/>
                <w:szCs w:val="26"/>
              </w:rPr>
            </w:pPr>
            <w:r>
              <w:rPr>
                <w:smallCaps w:val="0"/>
                <w:sz w:val="24"/>
                <w:szCs w:val="24"/>
              </w:rPr>
              <w:t>r</w:t>
            </w:r>
          </w:p>
          <w:p>
            <w:pPr>
              <w:pStyle w:val="Normal"/>
              <w:widowControl w:val="0"/>
              <w:ind w:firstLine="360"/>
              <w:rPr>
                <w:sz w:val="26"/>
                <w:szCs w:val="26"/>
              </w:rPr>
            </w:pPr>
            <w:r>
              <w:rPr>
                <w:smallCaps w:val="0"/>
                <w:sz w:val="24"/>
                <w:szCs w:val="24"/>
              </w:rPr>
              <w:t>Dr .</w:t>
            </w:r>
            <w:r>
              <w:rPr>
                <w:smallCaps w:val="0"/>
                <w:sz w:val="24"/>
                <w:szCs w:val="24"/>
                <w:vertAlign w:val="superscript"/>
              </w:rPr>
              <w:t>1</w:t>
            </w:r>
            <w:r>
              <w:rPr>
                <w:smallCaps w:val="0"/>
                <w:sz w:val="24"/>
                <w:szCs w:val="24"/>
              </w:rPr>
              <w:t>?erner Hosolio.</w:t>
            </w:r>
          </w:p>
          <w:p>
            <w:pPr>
              <w:pStyle w:val="Normal"/>
              <w:widowControl w:val="0"/>
              <w:ind w:firstLine="360"/>
              <w:rPr>
                <w:sz w:val="26"/>
                <w:szCs w:val="26"/>
              </w:rPr>
            </w:pPr>
            <w:r>
              <w:rPr>
                <w:smallCaps w:val="0"/>
                <w:sz w:val="24"/>
                <w:szCs w:val="24"/>
              </w:rPr>
              <w:t>Friedrich Lobe.</w:t>
            </w:r>
          </w:p>
        </w:tc>
        <w:tc>
          <w:tcPr>
            <w:tcBorders>
              <w:top w:val="single" w:sz="4"/>
              <w:left w:val="single" w:sz="4"/>
              <w:right w:val="single" w:sz="4"/>
            </w:tcBorders>
            <w:shd w:val="clear" w:color="auto" w:fill="FFFFFF"/>
            <w:vAlign w:val="center"/>
          </w:tcPr>
          <w:p>
            <w:pPr>
              <w:pStyle w:val="Normal"/>
              <w:widowControl w:val="0"/>
              <w:tabs>
                <w:tab w:pos="713" w:val="left"/>
              </w:tabs>
              <w:rPr>
                <w:sz w:val="26"/>
                <w:szCs w:val="26"/>
              </w:rPr>
            </w:pPr>
            <w:r>
              <w:rPr>
                <w:smallCaps w:val="0"/>
                <w:sz w:val="24"/>
                <w:szCs w:val="24"/>
              </w:rPr>
              <w:t>’</w:t>
              <w:tab/>
              <w:t>Lew Tel-A/iv.</w:t>
            </w:r>
          </w:p>
          <w:p>
            <w:pPr>
              <w:pStyle w:val="Normal"/>
              <w:widowControl w:val="0"/>
              <w:ind w:firstLine="360"/>
              <w:rPr>
                <w:sz w:val="26"/>
                <w:szCs w:val="26"/>
              </w:rPr>
            </w:pPr>
            <w:r>
              <w:rPr>
                <w:smallCaps w:val="0"/>
                <w:sz w:val="24"/>
                <w:szCs w:val="24"/>
              </w:rPr>
              <w:t xml:space="preserve">Hotel Talpiöt , </w:t>
            </w:r>
            <w:r>
              <w:rPr>
                <w:smallCaps w:val="0"/>
                <w:sz w:val="24"/>
                <w:szCs w:val="24"/>
                <w:lang w:val="en-US" w:eastAsia="en-US" w:bidi="en-US"/>
              </w:rPr>
              <w:t xml:space="preserve">Achad </w:t>
            </w:r>
            <w:r>
              <w:rPr>
                <w:smallCaps w:val="0"/>
                <w:sz w:val="24"/>
                <w:szCs w:val="24"/>
              </w:rPr>
              <w:t>Haam Str. 8.30 abends</w:t>
            </w:r>
          </w:p>
        </w:tc>
      </w:tr>
      <w:tr>
        <w:trPr>
          <w:trHeight w:val="2856"/>
        </w:trPr>
        <w:tc>
          <w:tcPr>
            <w:tcBorders>
              <w:top w:val="single" w:sz="4"/>
              <w:left w:val="single" w:sz="4"/>
              <w:bottom w:val="single" w:sz="4"/>
            </w:tcBorders>
            <w:shd w:val="clear" w:color="auto" w:fill="FFFFFF"/>
            <w:vAlign w:val="top"/>
          </w:tcPr>
          <w:p>
            <w:pPr>
              <w:pStyle w:val="Normal"/>
              <w:widowControl w:val="0"/>
              <w:ind w:firstLine="360"/>
              <w:rPr>
                <w:sz w:val="26"/>
                <w:szCs w:val="26"/>
              </w:rPr>
            </w:pPr>
            <w:r>
              <w:rPr>
                <w:smallCaps w:val="0"/>
                <w:sz w:val="24"/>
                <w:szCs w:val="24"/>
              </w:rPr>
              <w:t>Dienstag,</w:t>
            </w:r>
          </w:p>
          <w:p>
            <w:pPr>
              <w:pStyle w:val="Normal"/>
              <w:widowControl w:val="0"/>
              <w:ind w:firstLine="360"/>
              <w:rPr>
                <w:sz w:val="26"/>
                <w:szCs w:val="26"/>
              </w:rPr>
            </w:pPr>
            <w:r>
              <w:rPr>
                <w:smallCaps w:val="0"/>
                <w:sz w:val="24"/>
                <w:szCs w:val="24"/>
              </w:rPr>
              <w:t>11.8,.</w:t>
            </w:r>
          </w:p>
        </w:tc>
        <w:tc>
          <w:tcPr>
            <w:tcBorders>
              <w:top w:val="single" w:sz="4"/>
              <w:left w:val="single" w:sz="4"/>
              <w:bottom w:val="single" w:sz="4"/>
            </w:tcBorders>
            <w:shd w:val="clear" w:color="auto" w:fill="FFFFFF"/>
            <w:vAlign w:val="top"/>
          </w:tcPr>
          <w:p>
            <w:pPr>
              <w:pStyle w:val="Normal"/>
              <w:widowControl w:val="0"/>
              <w:rPr>
                <w:sz w:val="26"/>
                <w:szCs w:val="26"/>
              </w:rPr>
            </w:pPr>
            <w:r>
              <w:rPr>
                <w:smallCaps w:val="0"/>
                <w:sz w:val="24"/>
                <w:szCs w:val="24"/>
              </w:rPr>
              <w:t>Die Entwicklung der Nachbarlaender Palaestinas.</w:t>
            </w:r>
          </w:p>
          <w:p>
            <w:pPr>
              <w:pStyle w:val="Normal"/>
              <w:widowControl w:val="0"/>
              <w:rPr>
                <w:sz w:val="26"/>
                <w:szCs w:val="26"/>
              </w:rPr>
            </w:pPr>
            <w:r>
              <w:rPr>
                <w:smallCaps w:val="0"/>
                <w:sz w:val="24"/>
                <w:szCs w:val="24"/>
              </w:rPr>
              <w:t>(Syrien, Aegypten,</w:t>
            </w:r>
          </w:p>
          <w:p>
            <w:pPr>
              <w:pStyle w:val="Normal"/>
              <w:widowControl w:val="0"/>
              <w:rPr>
                <w:sz w:val="26"/>
                <w:szCs w:val="26"/>
              </w:rPr>
            </w:pPr>
            <w:r>
              <w:rPr>
                <w:smallCaps w:val="0"/>
                <w:sz w:val="24"/>
                <w:szCs w:val="24"/>
              </w:rPr>
              <w:t>Irak, Iran, Zentralarabien.)</w:t>
            </w:r>
          </w:p>
        </w:tc>
        <w:tc>
          <w:tcPr>
            <w:tcBorders>
              <w:top w:val="single" w:sz="4"/>
              <w:left w:val="single" w:sz="4"/>
              <w:bottom w:val="single" w:sz="4"/>
            </w:tcBorders>
            <w:shd w:val="clear" w:color="auto" w:fill="FFFFFF"/>
            <w:vAlign w:val="top"/>
          </w:tcPr>
          <w:p>
            <w:pPr>
              <w:pStyle w:val="Normal"/>
              <w:widowControl w:val="0"/>
              <w:ind w:firstLine="360"/>
              <w:rPr>
                <w:sz w:val="26"/>
                <w:szCs w:val="26"/>
              </w:rPr>
            </w:pPr>
            <w:r>
              <w:rPr>
                <w:smallCaps w:val="0"/>
                <w:sz w:val="24"/>
                <w:szCs w:val="24"/>
              </w:rPr>
              <w:t>'Vollgang</w:t>
            </w:r>
          </w:p>
          <w:p>
            <w:pPr>
              <w:pStyle w:val="Normal"/>
              <w:widowControl w:val="0"/>
              <w:ind w:firstLine="360"/>
              <w:rPr>
                <w:sz w:val="26"/>
                <w:szCs w:val="26"/>
              </w:rPr>
            </w:pPr>
            <w:r>
              <w:rPr>
                <w:smallCaps w:val="0"/>
                <w:sz w:val="24"/>
                <w:szCs w:val="24"/>
              </w:rPr>
              <w:t>Yurgrau.</w:t>
            </w:r>
          </w:p>
          <w:p>
            <w:pPr>
              <w:pStyle w:val="Normal"/>
              <w:widowControl w:val="0"/>
              <w:rPr>
                <w:sz w:val="26"/>
                <w:szCs w:val="26"/>
              </w:rPr>
            </w:pPr>
            <w:r>
              <w:rPr>
                <w:smallCaps w:val="0"/>
                <w:sz w:val="24"/>
                <w:szCs w:val="24"/>
              </w:rPr>
              <w:t>4</w:t>
            </w:r>
          </w:p>
        </w:tc>
        <w:tc>
          <w:tcPr>
            <w:tcBorders>
              <w:top w:val="single" w:sz="4"/>
              <w:left w:val="single" w:sz="4"/>
              <w:bottom w:val="single" w:sz="4"/>
              <w:right w:val="single" w:sz="4"/>
            </w:tcBorders>
            <w:shd w:val="clear" w:color="auto" w:fill="FFFFFF"/>
            <w:vAlign w:val="top"/>
          </w:tcPr>
          <w:p>
            <w:pPr>
              <w:pStyle w:val="Normal"/>
              <w:widowControl w:val="0"/>
              <w:ind w:firstLine="360"/>
              <w:rPr>
                <w:sz w:val="26"/>
                <w:szCs w:val="26"/>
              </w:rPr>
            </w:pPr>
            <w:r>
              <w:rPr>
                <w:smallCaps w:val="0"/>
                <w:sz w:val="24"/>
                <w:szCs w:val="24"/>
              </w:rPr>
              <w:t>Zafon Tel-Aviv.</w:t>
            </w:r>
          </w:p>
          <w:p>
            <w:pPr>
              <w:pStyle w:val="Normal"/>
              <w:widowControl w:val="0"/>
              <w:ind w:firstLine="360"/>
              <w:rPr>
                <w:sz w:val="26"/>
                <w:szCs w:val="26"/>
              </w:rPr>
            </w:pPr>
            <w:r>
              <w:rPr>
                <w:smallCaps w:val="0"/>
                <w:sz w:val="24"/>
                <w:szCs w:val="24"/>
              </w:rPr>
              <w:t>Kaete Dari,</w:t>
            </w:r>
          </w:p>
          <w:p>
            <w:pPr>
              <w:pStyle w:val="Normal"/>
              <w:widowControl w:val="0"/>
              <w:ind w:firstLine="360"/>
              <w:rPr>
                <w:sz w:val="22"/>
                <w:szCs w:val="22"/>
              </w:rPr>
            </w:pPr>
            <w:r>
              <w:rPr>
                <w:smallCaps w:val="0"/>
                <w:sz w:val="24"/>
                <w:szCs w:val="24"/>
              </w:rPr>
              <w:t>Hayarkon Str,-^ 8.30 abends. W</w:t>
            </w:r>
          </w:p>
          <w:p>
            <w:pPr>
              <w:pStyle w:val="Normal"/>
              <w:widowControl w:val="0"/>
              <w:bidi/>
              <w:jc w:val="left"/>
              <w:rPr>
                <w:sz w:val="12"/>
                <w:szCs w:val="12"/>
              </w:rPr>
            </w:pPr>
            <w:r>
              <w:rPr>
                <w:smallCaps w:val="0"/>
                <w:sz w:val="24"/>
                <w:szCs w:val="24"/>
                <w:lang w:val="he-IL" w:eastAsia="he-IL" w:bidi="he-IL"/>
              </w:rPr>
              <w:t>ן</w:t>
            </w:r>
          </w:p>
        </w:tc>
      </w:tr>
    </w:tbl>
    <w:sectPr>
      <w:footnotePr>
        <w:pos w:val="pageBottom"/>
        <w:numFmt w:val="decimal"/>
        <w:numRestart w:val="continuous"/>
      </w:footnotePr>
      <w:type w:val="continuous"/>
      <w:pgSz w:w="11909" w:h="16840"/>
      <w:pgMar w:top="1440" w:left="1440" w:right="1440"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s>
</file>