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Style8"/>
        <w:keepNext w:val="0"/>
        <w:keepLines w:val="0"/>
        <w:widowControl w:val="0"/>
        <w:shd w:val="clear" w:color="auto" w:fill="auto"/>
        <w:bidi w:val="0"/>
        <w:spacing w:line="240" w:lineRule="auto"/>
        <w:ind w:left="0" w:firstLine="0"/>
        <w:jc w:val="left"/>
        <w:rPr>
          <w:sz w:val="26"/>
          <w:szCs w:val="26"/>
        </w:rPr>
      </w:pPr>
      <w:r>
        <w:rPr>
          <w:b/>
          <w:bCs/>
          <w:color w:val="000000"/>
          <w:spacing w:val="0"/>
          <w:w w:val="100"/>
          <w:position w:val="0"/>
          <w:sz w:val="26"/>
          <w:szCs w:val="26"/>
          <w:u w:val="single"/>
          <w:shd w:val="clear" w:color="auto" w:fill="auto"/>
          <w:lang w:val="en-US" w:eastAsia="en-US" w:bidi="en-US"/>
        </w:rPr>
        <w:t xml:space="preserve">Rosch-Haschanah </w:t>
      </w:r>
      <w:r>
        <w:rPr>
          <w:b/>
          <w:bCs/>
          <w:color w:val="000000"/>
          <w:spacing w:val="0"/>
          <w:w w:val="100"/>
          <w:position w:val="0"/>
          <w:sz w:val="26"/>
          <w:szCs w:val="26"/>
          <w:u w:val="single"/>
          <w:shd w:val="clear" w:color="auto" w:fill="auto"/>
          <w:lang w:val="de-DE" w:eastAsia="de-DE" w:bidi="de-DE"/>
        </w:rPr>
        <w:t>-Doppelnummer</w:t>
      </w:r>
    </w:p>
    <w:p>
      <w:pPr>
        <w:pStyle w:val="Style11"/>
        <w:keepNext/>
        <w:keepLines/>
        <w:widowControl w:val="0"/>
        <w:shd w:val="clear" w:color="auto" w:fill="auto"/>
        <w:bidi w:val="0"/>
        <w:spacing w:line="240" w:lineRule="auto"/>
        <w:ind w:left="0" w:firstLine="0"/>
        <w:jc w:val="left"/>
      </w:pPr>
      <w:bookmarkStart w:id="0" w:name="bookmark0"/>
      <w:r>
        <w:rPr>
          <w:color w:val="000000"/>
          <w:spacing w:val="0"/>
          <w:w w:val="100"/>
          <w:position w:val="0"/>
          <w:shd w:val="clear" w:color="auto" w:fill="auto"/>
          <w:lang w:val="de-DE" w:eastAsia="de-DE" w:bidi="de-DE"/>
        </w:rPr>
        <w:t>MITTEILUNG</w:t>
      </w:r>
      <w:bookmarkEnd w:id="0"/>
    </w:p>
    <w:p>
      <w:pPr>
        <w:pStyle w:val="Style13"/>
        <w:keepNext/>
        <w:keepLines/>
        <w:widowControl w:val="0"/>
        <w:shd w:val="clear" w:color="auto" w:fill="auto"/>
        <w:bidi w:val="0"/>
        <w:spacing w:line="240" w:lineRule="auto"/>
        <w:ind w:left="0" w:firstLine="0"/>
        <w:jc w:val="left"/>
      </w:pPr>
      <w:bookmarkStart w:id="1" w:name="bookmark1"/>
      <w:r>
        <w:rPr>
          <w:color w:val="000000"/>
          <w:spacing w:val="0"/>
          <w:w w:val="100"/>
          <w:position w:val="0"/>
          <w:shd w:val="clear" w:color="auto" w:fill="auto"/>
          <w:lang w:val="de-DE" w:eastAsia="de-DE" w:bidi="de-DE"/>
        </w:rPr>
        <w:t>1936</w:t>
      </w:r>
      <w:bookmarkEnd w:id="1"/>
    </w:p>
    <w:p>
      <w:pPr>
        <w:pStyle w:val="Style8"/>
        <w:keepNext w:val="0"/>
        <w:keepLines w:val="0"/>
        <w:widowControl w:val="0"/>
        <w:shd w:val="clear" w:color="auto" w:fill="auto"/>
        <w:bidi w:val="0"/>
        <w:spacing w:line="240" w:lineRule="auto"/>
        <w:ind w:left="0" w:firstLine="0"/>
        <w:jc w:val="left"/>
        <w:rPr>
          <w:sz w:val="28"/>
          <w:szCs w:val="28"/>
        </w:rPr>
      </w:pPr>
      <w:r>
        <w:rPr>
          <w:b/>
          <w:bCs/>
          <w:color w:val="000000"/>
          <w:spacing w:val="0"/>
          <w:w w:val="100"/>
          <w:position w:val="0"/>
          <w:sz w:val="28"/>
          <w:szCs w:val="28"/>
          <w:shd w:val="clear" w:color="auto" w:fill="auto"/>
          <w:lang w:val="de-DE" w:eastAsia="de-DE" w:bidi="de-DE"/>
        </w:rPr>
        <w:t>DER HITACHDUTH OLEJ C</w:t>
      </w:r>
    </w:p>
    <w:p>
      <w:pPr>
        <w:widowControl w:val="0"/>
        <w:rPr>
          <w:sz w:val="2"/>
          <w:szCs w:val="2"/>
        </w:rPr>
      </w:pPr>
      <w:r>
        <w:drawing>
          <wp:inline>
            <wp:extent cx="2414270" cy="135953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414270" cy="1359535"/>
                    </a:xfrm>
                    <a:prstGeom prst="rect"/>
                  </pic:spPr>
                </pic:pic>
              </a:graphicData>
            </a:graphic>
          </wp:inline>
        </w:drawing>
      </w:r>
    </w:p>
    <w:p>
      <w:pPr>
        <w:pStyle w:val="Style8"/>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September I</w:t>
      </w:r>
    </w:p>
    <w:p>
      <w:pPr>
        <w:pStyle w:val="Style17"/>
        <w:keepNext w:val="0"/>
        <w:keepLines w:val="0"/>
        <w:widowControl w:val="0"/>
        <w:shd w:val="clear" w:color="auto" w:fill="auto"/>
        <w:bidi w:val="0"/>
        <w:spacing w:line="240" w:lineRule="auto"/>
        <w:ind w:left="0" w:firstLine="0"/>
        <w:jc w:val="left"/>
        <w:rPr>
          <w:sz w:val="16"/>
          <w:szCs w:val="16"/>
        </w:rPr>
      </w:pPr>
      <w:r>
        <w:rPr>
          <w:b/>
          <w:bCs/>
          <w:color w:val="000000"/>
          <w:spacing w:val="0"/>
          <w:w w:val="100"/>
          <w:position w:val="0"/>
          <w:sz w:val="16"/>
          <w:szCs w:val="16"/>
          <w:shd w:val="clear" w:color="auto" w:fill="auto"/>
          <w:lang w:val="de-DE" w:eastAsia="de-DE" w:bidi="de-DE"/>
        </w:rPr>
        <w:t>INHALTSVERZEICHNIS s</w:t>
      </w:r>
    </w:p>
    <w:p>
      <w:pPr>
        <w:pStyle w:val="Style17"/>
        <w:keepNext w:val="0"/>
        <w:keepLines w:val="0"/>
        <w:widowControl w:val="0"/>
        <w:shd w:val="clear" w:color="auto" w:fill="auto"/>
        <w:bidi w:val="0"/>
        <w:spacing w:line="240" w:lineRule="auto"/>
        <w:ind w:left="0" w:firstLine="0"/>
        <w:jc w:val="left"/>
        <w:rPr>
          <w:sz w:val="16"/>
          <w:szCs w:val="16"/>
        </w:rPr>
      </w:pPr>
      <w:r>
        <w:rPr>
          <w:b/>
          <w:bCs/>
          <w:color w:val="000000"/>
          <w:spacing w:val="0"/>
          <w:w w:val="100"/>
          <w:position w:val="0"/>
          <w:sz w:val="16"/>
          <w:szCs w:val="16"/>
          <w:shd w:val="clear" w:color="auto" w:fill="auto"/>
          <w:lang w:val="de-DE" w:eastAsia="de-DE" w:bidi="de-DE"/>
        </w:rPr>
        <w:t>* Seite</w:t>
      </w:r>
    </w:p>
    <w:p>
      <w:pPr>
        <w:pStyle w:val="Style20"/>
        <w:keepNext w:val="0"/>
        <w:keepLines w:val="0"/>
        <w:widowControl w:val="0"/>
        <w:shd w:val="clear" w:color="auto" w:fill="auto"/>
        <w:tabs>
          <w:tab w:pos="2962" w:val="left"/>
        </w:tabs>
        <w:bidi w:val="0"/>
        <w:spacing w:line="288" w:lineRule="auto"/>
        <w:ind w:left="0" w:firstLine="0"/>
        <w:jc w:val="left"/>
      </w:pPr>
      <w:hyperlink w:anchor="bookmark17" w:tooltip="Current Document">
        <w:r>
          <w:rPr>
            <w:color w:val="000000"/>
            <w:spacing w:val="0"/>
            <w:w w:val="100"/>
            <w:position w:val="0"/>
            <w:shd w:val="clear" w:color="auto" w:fill="auto"/>
            <w:lang w:val="de-DE" w:eastAsia="de-DE" w:bidi="de-DE"/>
          </w:rPr>
          <w:t>Wie es kam — Kr.</w:t>
          <w:tab/>
          <w:t>3</w:t>
        </w:r>
      </w:hyperlink>
    </w:p>
    <w:p>
      <w:pPr>
        <w:pStyle w:val="Style20"/>
        <w:keepNext w:val="0"/>
        <w:keepLines w:val="0"/>
        <w:widowControl w:val="0"/>
        <w:shd w:val="clear" w:color="auto" w:fill="auto"/>
        <w:bidi w:val="0"/>
        <w:spacing w:line="288" w:lineRule="auto"/>
        <w:ind w:left="0" w:firstLine="0"/>
        <w:jc w:val="left"/>
      </w:pPr>
      <w:r>
        <w:rPr>
          <w:color w:val="000000"/>
          <w:spacing w:val="0"/>
          <w:w w:val="100"/>
          <w:position w:val="0"/>
          <w:shd w:val="clear" w:color="auto" w:fill="auto"/>
          <w:lang w:val="de-DE" w:eastAsia="de-DE" w:bidi="de-DE"/>
        </w:rPr>
        <w:t>Vor der Royal Commission —</w:t>
      </w:r>
    </w:p>
    <w:p>
      <w:pPr>
        <w:pStyle w:val="Style20"/>
        <w:keepNext w:val="0"/>
        <w:keepLines w:val="0"/>
        <w:widowControl w:val="0"/>
        <w:shd w:val="clear" w:color="auto" w:fill="auto"/>
        <w:tabs>
          <w:tab w:pos="3060" w:val="right"/>
        </w:tabs>
        <w:bidi w:val="0"/>
        <w:spacing w:line="271" w:lineRule="auto"/>
        <w:ind w:left="0" w:firstLine="0"/>
        <w:jc w:val="left"/>
        <w:rPr>
          <w:sz w:val="17"/>
          <w:szCs w:val="17"/>
        </w:rPr>
      </w:pPr>
      <w:r>
        <w:rPr>
          <w:b w:val="0"/>
          <w:bCs w:val="0"/>
          <w:color w:val="000000"/>
          <w:spacing w:val="0"/>
          <w:w w:val="100"/>
          <w:position w:val="0"/>
          <w:sz w:val="17"/>
          <w:szCs w:val="17"/>
          <w:shd w:val="clear" w:color="auto" w:fill="auto"/>
          <w:lang w:val="en-US" w:eastAsia="en-US" w:bidi="en-US"/>
        </w:rPr>
        <w:t xml:space="preserve">Dr. Sally </w:t>
      </w:r>
      <w:r>
        <w:rPr>
          <w:b w:val="0"/>
          <w:bCs w:val="0"/>
          <w:color w:val="000000"/>
          <w:spacing w:val="0"/>
          <w:w w:val="100"/>
          <w:position w:val="0"/>
          <w:sz w:val="17"/>
          <w:szCs w:val="17"/>
          <w:shd w:val="clear" w:color="auto" w:fill="auto"/>
          <w:lang w:val="de-DE" w:eastAsia="de-DE" w:bidi="de-DE"/>
        </w:rPr>
        <w:t>Hirsch</w:t>
        <w:tab/>
        <w:t>7</w:t>
      </w:r>
    </w:p>
    <w:p>
      <w:pPr>
        <w:pStyle w:val="Style20"/>
        <w:keepNext w:val="0"/>
        <w:keepLines w:val="0"/>
        <w:widowControl w:val="0"/>
        <w:shd w:val="clear" w:color="auto" w:fill="auto"/>
        <w:bidi w:val="0"/>
        <w:spacing w:line="288" w:lineRule="auto"/>
        <w:ind w:left="0" w:firstLine="0"/>
        <w:jc w:val="left"/>
      </w:pPr>
      <w:r>
        <w:rPr>
          <w:color w:val="000000"/>
          <w:spacing w:val="0"/>
          <w:w w:val="100"/>
          <w:position w:val="0"/>
          <w:shd w:val="clear" w:color="auto" w:fill="auto"/>
          <w:lang w:val="de-DE" w:eastAsia="de-DE" w:bidi="de-DE"/>
        </w:rPr>
        <w:t>Die Volkszaehinng des KKL —</w:t>
      </w:r>
    </w:p>
    <w:p>
      <w:pPr>
        <w:pStyle w:val="Style20"/>
        <w:keepNext w:val="0"/>
        <w:keepLines w:val="0"/>
        <w:widowControl w:val="0"/>
        <w:shd w:val="clear" w:color="auto" w:fill="auto"/>
        <w:tabs>
          <w:tab w:pos="3060" w:val="right"/>
        </w:tabs>
        <w:bidi w:val="0"/>
        <w:spacing w:line="271" w:lineRule="auto"/>
        <w:ind w:left="0" w:firstLine="0"/>
        <w:jc w:val="left"/>
        <w:rPr>
          <w:sz w:val="17"/>
          <w:szCs w:val="17"/>
        </w:rPr>
      </w:pPr>
      <w:r>
        <w:rPr>
          <w:b w:val="0"/>
          <w:bCs w:val="0"/>
          <w:color w:val="000000"/>
          <w:spacing w:val="0"/>
          <w:w w:val="100"/>
          <w:position w:val="0"/>
          <w:sz w:val="17"/>
          <w:szCs w:val="17"/>
          <w:shd w:val="clear" w:color="auto" w:fill="auto"/>
          <w:lang w:val="de-DE" w:eastAsia="de-DE" w:bidi="de-DE"/>
        </w:rPr>
        <w:t xml:space="preserve">Adolf </w:t>
      </w:r>
      <w:r>
        <w:rPr>
          <w:b w:val="0"/>
          <w:bCs w:val="0"/>
          <w:color w:val="000000"/>
          <w:spacing w:val="0"/>
          <w:w w:val="100"/>
          <w:position w:val="0"/>
          <w:sz w:val="17"/>
          <w:szCs w:val="17"/>
          <w:shd w:val="clear" w:color="auto" w:fill="auto"/>
          <w:lang w:val="en-US" w:eastAsia="en-US" w:bidi="en-US"/>
        </w:rPr>
        <w:t>Poliak</w:t>
        <w:tab/>
      </w:r>
      <w:r>
        <w:rPr>
          <w:b w:val="0"/>
          <w:bCs w:val="0"/>
          <w:color w:val="000000"/>
          <w:spacing w:val="0"/>
          <w:w w:val="100"/>
          <w:position w:val="0"/>
          <w:sz w:val="17"/>
          <w:szCs w:val="17"/>
          <w:shd w:val="clear" w:color="auto" w:fill="auto"/>
          <w:lang w:val="de-DE" w:eastAsia="de-DE" w:bidi="de-DE"/>
        </w:rPr>
        <w:t>9</w:t>
      </w:r>
    </w:p>
    <w:p>
      <w:pPr>
        <w:pStyle w:val="Style20"/>
        <w:keepNext w:val="0"/>
        <w:keepLines w:val="0"/>
        <w:widowControl w:val="0"/>
        <w:shd w:val="clear" w:color="auto" w:fill="auto"/>
        <w:tabs>
          <w:tab w:pos="1939" w:val="left"/>
          <w:tab w:pos="2891" w:val="right"/>
        </w:tabs>
        <w:bidi w:val="0"/>
        <w:spacing w:line="288" w:lineRule="auto"/>
        <w:ind w:left="360" w:hanging="360"/>
        <w:jc w:val="left"/>
      </w:pPr>
      <w:r>
        <w:rPr>
          <w:color w:val="000000"/>
          <w:spacing w:val="0"/>
          <w:w w:val="100"/>
          <w:position w:val="0"/>
          <w:shd w:val="clear" w:color="auto" w:fill="auto"/>
          <w:lang w:val="de-DE" w:eastAsia="de-DE" w:bidi="de-DE"/>
        </w:rPr>
        <w:t>Die Entwicklung der Balaestina- Wirtschaft — Dt. D.</w:t>
        <w:tab/>
      </w:r>
      <w:r>
        <w:rPr>
          <w:color w:val="000000"/>
          <w:spacing w:val="0"/>
          <w:w w:val="100"/>
          <w:position w:val="0"/>
          <w:shd w:val="clear" w:color="auto" w:fill="auto"/>
          <w:lang w:val="en-US" w:eastAsia="en-US" w:bidi="en-US"/>
        </w:rPr>
        <w:t>Horowitz</w:t>
        <w:tab/>
      </w:r>
      <w:r>
        <w:rPr>
          <w:color w:val="000000"/>
          <w:spacing w:val="0"/>
          <w:w w:val="100"/>
          <w:position w:val="0"/>
          <w:shd w:val="clear" w:color="auto" w:fill="auto"/>
          <w:lang w:val="de-DE" w:eastAsia="de-DE" w:bidi="de-DE"/>
        </w:rPr>
        <w:t>10</w:t>
      </w:r>
    </w:p>
    <w:p>
      <w:pPr>
        <w:pStyle w:val="Style17"/>
        <w:keepNext w:val="0"/>
        <w:keepLines w:val="0"/>
        <w:widowControl w:val="0"/>
        <w:shd w:val="clear" w:color="auto" w:fill="auto"/>
        <w:bidi w:val="0"/>
        <w:spacing w:line="288" w:lineRule="auto"/>
        <w:ind w:left="360" w:hanging="360"/>
        <w:jc w:val="left"/>
        <w:rPr>
          <w:sz w:val="16"/>
          <w:szCs w:val="16"/>
        </w:rPr>
      </w:pPr>
      <w:r>
        <w:rPr>
          <w:b/>
          <w:bCs/>
          <w:color w:val="000000"/>
          <w:spacing w:val="0"/>
          <w:w w:val="100"/>
          <w:position w:val="0"/>
          <w:sz w:val="16"/>
          <w:szCs w:val="16"/>
          <w:shd w:val="clear" w:color="auto" w:fill="auto"/>
          <w:lang w:val="de-DE" w:eastAsia="de-DE" w:bidi="de-DE"/>
        </w:rPr>
        <w:t>hie deutschen Olim und das hebraeische Bnch</w:t>
      </w:r>
    </w:p>
    <w:p>
      <w:pPr>
        <w:pStyle w:val="Style17"/>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de-DE" w:eastAsia="de-DE" w:bidi="de-DE"/>
        </w:rPr>
        <w:t>16</w:t>
      </w:r>
    </w:p>
    <w:p>
      <w:pPr>
        <w:pStyle w:val="Style20"/>
        <w:keepNext w:val="0"/>
        <w:keepLines w:val="0"/>
        <w:widowControl w:val="0"/>
        <w:shd w:val="clear" w:color="auto" w:fill="auto"/>
        <w:tabs>
          <w:tab w:pos="3048" w:val="right"/>
        </w:tabs>
        <w:bidi w:val="0"/>
        <w:spacing w:line="240" w:lineRule="auto"/>
        <w:ind w:left="0" w:firstLine="0"/>
        <w:jc w:val="left"/>
      </w:pPr>
      <w:hyperlink w:anchor="bookmark42" w:tooltip="Current Document">
        <w:r>
          <w:rPr>
            <w:color w:val="000000"/>
            <w:spacing w:val="0"/>
            <w:w w:val="100"/>
            <w:position w:val="0"/>
            <w:shd w:val="clear" w:color="auto" w:fill="auto"/>
            <w:lang w:val="de-DE" w:eastAsia="de-DE" w:bidi="de-DE"/>
          </w:rPr>
          <w:t>Nachrichten</w:t>
          <w:tab/>
          <w:t>17</w:t>
        </w:r>
      </w:hyperlink>
    </w:p>
    <w:p>
      <w:pPr>
        <w:pStyle w:val="Style20"/>
        <w:keepNext w:val="0"/>
        <w:keepLines w:val="0"/>
        <w:widowControl w:val="0"/>
        <w:shd w:val="clear" w:color="auto" w:fill="auto"/>
        <w:tabs>
          <w:tab w:pos="1934" w:val="left"/>
          <w:tab w:pos="3053" w:val="right"/>
        </w:tabs>
        <w:bidi w:val="0"/>
        <w:spacing w:line="240" w:lineRule="auto"/>
        <w:ind w:left="0" w:firstLine="0"/>
        <w:jc w:val="left"/>
      </w:pPr>
      <w:r>
        <w:rPr>
          <w:color w:val="000000"/>
          <w:spacing w:val="0"/>
          <w:w w:val="100"/>
          <w:position w:val="0"/>
          <w:shd w:val="clear" w:color="auto" w:fill="auto"/>
          <w:lang w:val="de-DE" w:eastAsia="de-DE" w:bidi="de-DE"/>
        </w:rPr>
        <w:t>Wirtschaftsnaehricht'en</w:t>
        <w:tab/>
        <w:t>Tel-Aviy</w:t>
        <w:tab/>
        <w:t>17</w:t>
      </w:r>
    </w:p>
    <w:p>
      <w:pPr>
        <w:pStyle w:val="Style20"/>
        <w:keepNext w:val="0"/>
        <w:keepLines w:val="0"/>
        <w:widowControl w:val="0"/>
        <w:shd w:val="clear" w:color="auto" w:fill="auto"/>
        <w:tabs>
          <w:tab w:pos="1930" w:val="left"/>
          <w:tab w:pos="3048" w:val="right"/>
        </w:tabs>
        <w:bidi w:val="0"/>
        <w:spacing w:line="240" w:lineRule="auto"/>
        <w:ind w:left="0" w:firstLine="0"/>
        <w:jc w:val="left"/>
      </w:pPr>
      <w:r>
        <w:rPr>
          <w:color w:val="000000"/>
          <w:spacing w:val="0"/>
          <w:w w:val="100"/>
          <w:position w:val="0"/>
          <w:shd w:val="clear" w:color="auto" w:fill="auto"/>
          <w:lang w:val="de-DE" w:eastAsia="de-DE" w:bidi="de-DE"/>
        </w:rPr>
        <w:t>Wirtschaf tsnarhrichten</w:t>
        <w:tab/>
        <w:t>Jerusalem</w:t>
        <w:tab/>
        <w:t>17</w:t>
      </w:r>
    </w:p>
    <w:p>
      <w:pPr>
        <w:pStyle w:val="Style20"/>
        <w:keepNext w:val="0"/>
        <w:keepLines w:val="0"/>
        <w:widowControl w:val="0"/>
        <w:shd w:val="clear" w:color="auto" w:fill="auto"/>
        <w:tabs>
          <w:tab w:pos="3048" w:val="right"/>
        </w:tabs>
        <w:bidi w:val="0"/>
        <w:spacing w:line="240" w:lineRule="auto"/>
        <w:ind w:left="0" w:firstLine="0"/>
        <w:jc w:val="left"/>
      </w:pPr>
      <w:r>
        <w:rPr>
          <w:color w:val="000000"/>
          <w:spacing w:val="0"/>
          <w:w w:val="100"/>
          <w:position w:val="0"/>
          <w:shd w:val="clear" w:color="auto" w:fill="auto"/>
          <w:lang w:val="de-DE" w:eastAsia="de-DE" w:bidi="de-DE"/>
        </w:rPr>
        <w:t>Hans wirtschaftliche •Ratschlaege</w:t>
        <w:tab/>
        <w:t>18</w:t>
      </w:r>
    </w:p>
    <w:p>
      <w:pPr>
        <w:widowControl w:val="0"/>
        <w:rPr>
          <w:sz w:val="2"/>
          <w:szCs w:val="2"/>
        </w:rPr>
      </w:pPr>
      <w:r>
        <w:drawing>
          <wp:inline>
            <wp:extent cx="2724785" cy="131064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2724785" cy="1310640"/>
                    </a:xfrm>
                    <a:prstGeom prst="rect"/>
                  </pic:spPr>
                </pic:pic>
              </a:graphicData>
            </a:graphic>
          </wp:inline>
        </w:drawing>
      </w:r>
    </w:p>
    <w:p>
      <w:pPr>
        <w:pStyle w:val="Style8"/>
        <w:keepNext w:val="0"/>
        <w:keepLines w:val="0"/>
        <w:widowControl w:val="0"/>
        <w:shd w:val="clear" w:color="auto" w:fill="auto"/>
        <w:bidi w:val="0"/>
        <w:spacing w:line="240" w:lineRule="auto"/>
        <w:ind w:left="0" w:firstLine="0"/>
        <w:jc w:val="left"/>
        <w:rPr>
          <w:sz w:val="40"/>
          <w:szCs w:val="40"/>
        </w:rPr>
      </w:pPr>
      <w:r>
        <w:rPr>
          <w:rFonts w:ascii="Arial" w:eastAsia="Arial" w:hAnsi="Arial" w:cs="Arial"/>
          <w:color w:val="000000"/>
          <w:spacing w:val="0"/>
          <w:w w:val="100"/>
          <w:position w:val="0"/>
          <w:sz w:val="40"/>
          <w:szCs w:val="40"/>
          <w:shd w:val="clear" w:color="auto" w:fill="auto"/>
          <w:lang w:val="de-DE" w:eastAsia="de-DE" w:bidi="de-DE"/>
        </w:rPr>
        <w:t>MIGDAL INSURANCE CO.</w:t>
      </w:r>
    </w:p>
    <w:p>
      <w:pPr>
        <w:pStyle w:val="Style8"/>
        <w:keepNext w:val="0"/>
        <w:keepLines w:val="0"/>
        <w:widowControl w:val="0"/>
        <w:shd w:val="clear" w:color="auto" w:fill="auto"/>
        <w:bidi w:val="0"/>
        <w:spacing w:line="240" w:lineRule="auto"/>
        <w:ind w:left="0" w:firstLine="0"/>
        <w:jc w:val="left"/>
        <w:rPr>
          <w:sz w:val="28"/>
          <w:szCs w:val="28"/>
        </w:rPr>
      </w:pPr>
      <w:r>
        <w:rPr>
          <w:rFonts w:ascii="Arial" w:eastAsia="Arial" w:hAnsi="Arial" w:cs="Arial"/>
          <w:color w:val="000000"/>
          <w:spacing w:val="0"/>
          <w:w w:val="100"/>
          <w:position w:val="0"/>
          <w:sz w:val="28"/>
          <w:szCs w:val="28"/>
          <w:shd w:val="clear" w:color="auto" w:fill="auto"/>
          <w:lang w:val="de-DE" w:eastAsia="de-DE" w:bidi="de-DE"/>
        </w:rPr>
        <w:t>THE NATIONAL COMPANY</w:t>
      </w:r>
    </w:p>
    <w:p>
      <w:pPr>
        <w:pStyle w:val="Style8"/>
        <w:keepNext w:val="0"/>
        <w:keepLines w:val="0"/>
        <w:widowControl w:val="0"/>
        <w:shd w:val="clear" w:color="auto" w:fill="auto"/>
        <w:bidi w:val="0"/>
        <w:spacing w:line="240"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Hauptbuero Jerusalem</w:t>
      </w:r>
    </w:p>
    <w:p>
      <w:pPr>
        <w:pStyle w:val="Style8"/>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 xml:space="preserve">Mamillah </w:t>
      </w:r>
      <w:r>
        <w:rPr>
          <w:rFonts w:ascii="Arial" w:eastAsia="Arial" w:hAnsi="Arial" w:cs="Arial"/>
          <w:color w:val="000000"/>
          <w:spacing w:val="0"/>
          <w:w w:val="100"/>
          <w:position w:val="0"/>
          <w:sz w:val="17"/>
          <w:szCs w:val="17"/>
          <w:shd w:val="clear" w:color="auto" w:fill="auto"/>
          <w:lang w:val="en-US" w:eastAsia="en-US" w:bidi="en-US"/>
        </w:rPr>
        <w:t xml:space="preserve">Road </w:t>
      </w:r>
      <w:r>
        <w:rPr>
          <w:rFonts w:ascii="Arial" w:eastAsia="Arial" w:hAnsi="Arial" w:cs="Arial"/>
          <w:color w:val="000000"/>
          <w:spacing w:val="0"/>
          <w:w w:val="100"/>
          <w:position w:val="0"/>
          <w:sz w:val="17"/>
          <w:szCs w:val="17"/>
          <w:shd w:val="clear" w:color="auto" w:fill="auto"/>
          <w:lang w:val="de-DE" w:eastAsia="de-DE" w:bidi="de-DE"/>
        </w:rPr>
        <w:t>• P.O.B. 913</w:t>
      </w:r>
    </w:p>
    <w:p>
      <w:pPr>
        <w:pStyle w:val="Style8"/>
        <w:keepNext w:val="0"/>
        <w:keepLines w:val="0"/>
        <w:widowControl w:val="0"/>
        <w:shd w:val="clear" w:color="auto" w:fill="auto"/>
        <w:bidi w:val="0"/>
        <w:spacing w:line="240"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Buero Tel-Aviv</w:t>
      </w:r>
    </w:p>
    <w:p>
      <w:pPr>
        <w:pStyle w:val="Style8"/>
        <w:keepNext w:val="0"/>
        <w:keepLines w:val="0"/>
        <w:widowControl w:val="0"/>
        <w:shd w:val="clear" w:color="auto" w:fill="auto"/>
        <w:bidi w:val="0"/>
        <w:spacing w:line="223"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 xml:space="preserve">57, Nahlat </w:t>
      </w:r>
      <w:r>
        <w:rPr>
          <w:rFonts w:ascii="Arial" w:eastAsia="Arial" w:hAnsi="Arial" w:cs="Arial"/>
          <w:color w:val="000000"/>
          <w:spacing w:val="0"/>
          <w:w w:val="100"/>
          <w:position w:val="0"/>
          <w:sz w:val="17"/>
          <w:szCs w:val="17"/>
          <w:shd w:val="clear" w:color="auto" w:fill="auto"/>
          <w:lang w:val="en-US" w:eastAsia="en-US" w:bidi="en-US"/>
        </w:rPr>
        <w:t xml:space="preserve">Benya </w:t>
      </w:r>
      <w:r>
        <w:rPr>
          <w:rFonts w:ascii="Arial" w:eastAsia="Arial" w:hAnsi="Arial" w:cs="Arial"/>
          <w:color w:val="000000"/>
          <w:spacing w:val="0"/>
          <w:w w:val="100"/>
          <w:position w:val="0"/>
          <w:sz w:val="17"/>
          <w:szCs w:val="17"/>
          <w:shd w:val="clear" w:color="auto" w:fill="auto"/>
          <w:lang w:val="de-DE" w:eastAsia="de-DE" w:bidi="de-DE"/>
        </w:rPr>
        <w:t>min Str.</w:t>
      </w:r>
    </w:p>
    <w:p>
      <w:pPr>
        <w:pStyle w:val="Style8"/>
        <w:keepNext w:val="0"/>
        <w:keepLines w:val="0"/>
        <w:widowControl w:val="0"/>
        <w:shd w:val="clear" w:color="auto" w:fill="auto"/>
        <w:bidi w:val="0"/>
        <w:spacing w:line="240"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Buero Haifa</w:t>
      </w:r>
    </w:p>
    <w:p>
      <w:pPr>
        <w:pStyle w:val="Style8"/>
        <w:keepNext w:val="0"/>
        <w:keepLines w:val="0"/>
        <w:widowControl w:val="0"/>
        <w:shd w:val="clear" w:color="auto" w:fill="auto"/>
        <w:bidi w:val="0"/>
        <w:spacing w:line="223"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New Business Centre, Haus Landes</w:t>
      </w:r>
    </w:p>
    <w:p>
      <w:pPr>
        <w:widowControl w:val="0"/>
        <w:spacing w:line="14" w:lineRule="exact"/>
        <w:sectPr>
          <w:footnotePr>
            <w:pos w:val="pageBottom"/>
            <w:numFmt w:val="decimal"/>
            <w:numStart w:val="6"/>
            <w:numRestart w:val="continuous"/>
          </w:footnotePr>
          <w:type w:val="continuous"/>
          <w:pgSz w:w="12240" w:h="16834"/>
          <w:pgMar w:top="500" w:left="410" w:right="679" w:bottom="605" w:header="0" w:footer="3" w:gutter="0"/>
          <w:cols w:space="720"/>
          <w:noEndnote/>
          <w:rtlGutter w:val="0"/>
          <w:docGrid w:linePitch="360"/>
        </w:sectPr>
      </w:pPr>
    </w:p>
    <w:p>
      <w:pPr>
        <w:pStyle w:val="Style13"/>
        <w:keepNext/>
        <w:keepLines/>
        <w:widowControl w:val="0"/>
        <w:shd w:val="clear" w:color="auto" w:fill="auto"/>
        <w:bidi w:val="0"/>
        <w:spacing w:line="240" w:lineRule="auto"/>
        <w:ind w:left="0" w:firstLine="0"/>
        <w:jc w:val="left"/>
      </w:pPr>
      <w:bookmarkStart w:id="2" w:name="bookmark2"/>
      <w:r>
        <w:rPr>
          <w:color w:val="000000"/>
          <w:spacing w:val="0"/>
          <w:w w:val="100"/>
          <w:position w:val="0"/>
          <w:shd w:val="clear" w:color="auto" w:fill="auto"/>
          <w:lang w:val="de-DE" w:eastAsia="de-DE" w:bidi="de-DE"/>
        </w:rPr>
        <w:t>LEO FREUND</w:t>
      </w:r>
      <w:bookmarkEnd w:id="2"/>
    </w:p>
    <w:p>
      <w:pPr>
        <w:pStyle w:val="Style17"/>
        <w:keepNext w:val="0"/>
        <w:keepLines w:val="0"/>
        <w:widowControl w:val="0"/>
        <w:shd w:val="clear" w:color="auto" w:fill="auto"/>
        <w:bidi w:val="0"/>
        <w:spacing w:line="240" w:lineRule="auto"/>
        <w:ind w:left="0" w:firstLine="0"/>
        <w:jc w:val="left"/>
        <w:rPr>
          <w:sz w:val="16"/>
          <w:szCs w:val="16"/>
        </w:rPr>
      </w:pPr>
      <w:r>
        <w:rPr>
          <w:b/>
          <w:bCs/>
          <w:color w:val="000000"/>
          <w:spacing w:val="0"/>
          <w:w w:val="100"/>
          <w:position w:val="0"/>
          <w:sz w:val="16"/>
          <w:szCs w:val="16"/>
          <w:shd w:val="clear" w:color="auto" w:fill="auto"/>
          <w:lang w:val="de-DE" w:eastAsia="de-DE" w:bidi="de-DE"/>
        </w:rPr>
        <w:t>Tel-Aviv, Jaffa-Road 21</w:t>
      </w:r>
    </w:p>
    <w:p>
      <w:pPr>
        <w:pStyle w:val="Style8"/>
        <w:keepNext w:val="0"/>
        <w:keepLines w:val="0"/>
        <w:widowControl w:val="0"/>
        <w:shd w:val="clear" w:color="auto" w:fill="auto"/>
        <w:tabs>
          <w:tab w:pos="3082" w:val="left"/>
        </w:tabs>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de-DE" w:eastAsia="de-DE" w:bidi="de-DE"/>
        </w:rPr>
        <w:t xml:space="preserve">(an dar </w:t>
      </w:r>
      <w:r>
        <w:rPr>
          <w:rFonts w:ascii="Arial" w:eastAsia="Arial" w:hAnsi="Arial" w:cs="Arial"/>
          <w:b/>
          <w:bCs/>
          <w:color w:val="000000"/>
          <w:spacing w:val="0"/>
          <w:w w:val="100"/>
          <w:position w:val="0"/>
          <w:sz w:val="12"/>
          <w:szCs w:val="12"/>
          <w:shd w:val="clear" w:color="auto" w:fill="auto"/>
          <w:lang w:val="en-US" w:eastAsia="en-US" w:bidi="en-US"/>
        </w:rPr>
        <w:t>Haftl.tr</w:t>
      </w:r>
      <w:r>
        <w:rPr>
          <w:rFonts w:ascii="Arial" w:eastAsia="Arial" w:hAnsi="Arial" w:cs="Arial"/>
          <w:b/>
          <w:bCs/>
          <w:color w:val="000000"/>
          <w:spacing w:val="0"/>
          <w:w w:val="100"/>
          <w:position w:val="0"/>
          <w:sz w:val="12"/>
          <w:szCs w:val="12"/>
          <w:shd w:val="clear" w:color="auto" w:fill="auto"/>
          <w:lang w:val="en-US" w:eastAsia="en-US" w:bidi="en-US"/>
        </w:rPr>
        <w:t>.)</w:t>
        <w:tab/>
      </w:r>
      <w:r>
        <w:rPr>
          <w:rFonts w:ascii="Arial" w:eastAsia="Arial" w:hAnsi="Arial" w:cs="Arial"/>
          <w:color w:val="000000"/>
          <w:spacing w:val="0"/>
          <w:w w:val="100"/>
          <w:position w:val="0"/>
          <w:sz w:val="32"/>
          <w:szCs w:val="32"/>
          <w:shd w:val="clear" w:color="auto" w:fill="auto"/>
          <w:lang w:val="he-IL" w:eastAsia="he-IL" w:bidi="he-IL"/>
        </w:rPr>
        <w:t>יי</w:t>
      </w:r>
      <w:r>
        <w:rPr>
          <w:rFonts w:ascii="Arial" w:eastAsia="Arial" w:hAnsi="Arial" w:cs="Arial"/>
          <w:color w:val="000000"/>
          <w:spacing w:val="0"/>
          <w:w w:val="100"/>
          <w:position w:val="0"/>
          <w:sz w:val="32"/>
          <w:szCs w:val="32"/>
          <w:shd w:val="clear" w:color="auto" w:fill="auto"/>
          <w:lang w:val="de-DE" w:eastAsia="de-DE" w:bidi="de-DE"/>
        </w:rPr>
        <w:t xml:space="preserve"> </w:t>
      </w:r>
      <w:r>
        <w:rPr>
          <w:rFonts w:ascii="Arial" w:eastAsia="Arial" w:hAnsi="Arial" w:cs="Arial"/>
          <w:b/>
          <w:bCs/>
          <w:color w:val="000000"/>
          <w:spacing w:val="0"/>
          <w:w w:val="100"/>
          <w:position w:val="0"/>
          <w:sz w:val="12"/>
          <w:szCs w:val="12"/>
          <w:shd w:val="clear" w:color="auto" w:fill="auto"/>
          <w:lang w:val="de-DE" w:eastAsia="de-DE" w:bidi="de-DE"/>
        </w:rPr>
        <w:t>®J</w:t>
      </w:r>
      <w:r>
        <w:rPr>
          <w:rFonts w:ascii="Arial" w:eastAsia="Arial" w:hAnsi="Arial" w:cs="Arial"/>
          <w:b/>
          <w:bCs/>
          <w:color w:val="000000"/>
          <w:spacing w:val="0"/>
          <w:w w:val="100"/>
          <w:position w:val="0"/>
          <w:sz w:val="12"/>
          <w:szCs w:val="12"/>
          <w:shd w:val="clear" w:color="auto" w:fill="auto"/>
          <w:lang w:val="he-IL" w:eastAsia="he-IL" w:bidi="he-IL"/>
        </w:rPr>
        <w:t>׳</w:t>
      </w:r>
      <w:r>
        <w:rPr>
          <w:rFonts w:ascii="Arial" w:eastAsia="Arial" w:hAnsi="Arial" w:cs="Arial"/>
          <w:b/>
          <w:bCs/>
          <w:color w:val="000000"/>
          <w:spacing w:val="0"/>
          <w:w w:val="100"/>
          <w:position w:val="0"/>
          <w:sz w:val="12"/>
          <w:szCs w:val="12"/>
          <w:shd w:val="clear" w:color="auto" w:fill="auto"/>
          <w:lang w:val="de-DE" w:eastAsia="de-DE" w:bidi="de-DE"/>
        </w:rPr>
        <w:t>-"</w:t>
      </w:r>
    </w:p>
    <w:p>
      <w:pPr>
        <w:pStyle w:val="Style17"/>
        <w:keepNext w:val="0"/>
        <w:keepLines w:val="0"/>
        <w:widowControl w:val="0"/>
        <w:shd w:val="clear" w:color="auto" w:fill="auto"/>
        <w:bidi w:val="0"/>
        <w:spacing w:line="240" w:lineRule="auto"/>
        <w:ind w:left="0" w:firstLine="0"/>
        <w:jc w:val="left"/>
        <w:rPr>
          <w:sz w:val="16"/>
          <w:szCs w:val="16"/>
        </w:rPr>
      </w:pPr>
      <w:r>
        <w:rPr>
          <w:b/>
          <w:bCs/>
          <w:color w:val="000000"/>
          <w:spacing w:val="0"/>
          <w:w w:val="100"/>
          <w:position w:val="0"/>
          <w:sz w:val="16"/>
          <w:szCs w:val="16"/>
          <w:shd w:val="clear" w:color="auto" w:fill="auto"/>
          <w:lang w:val="de-DE" w:eastAsia="de-DE" w:bidi="de-DE"/>
        </w:rPr>
        <w:t>-fK Ö 5&gt;*-</w:t>
      </w:r>
      <w:r>
        <w:rPr>
          <w:b/>
          <w:bCs/>
          <w:color w:val="000000"/>
          <w:spacing w:val="0"/>
          <w:w w:val="100"/>
          <w:position w:val="0"/>
          <w:sz w:val="16"/>
          <w:szCs w:val="16"/>
          <w:shd w:val="clear" w:color="auto" w:fill="auto"/>
          <w:vertAlign w:val="superscript"/>
          <w:lang w:val="he-IL" w:eastAsia="he-IL" w:bidi="he-IL"/>
        </w:rPr>
        <w:t>י</w:t>
      </w:r>
      <w:r>
        <w:rPr>
          <w:b/>
          <w:bCs/>
          <w:color w:val="000000"/>
          <w:spacing w:val="0"/>
          <w:w w:val="100"/>
          <w:position w:val="0"/>
          <w:sz w:val="16"/>
          <w:szCs w:val="16"/>
          <w:shd w:val="clear" w:color="auto" w:fill="auto"/>
          <w:lang w:val="he-IL" w:eastAsia="he-IL" w:bidi="he-IL"/>
        </w:rPr>
        <w:t>'׳</w:t>
      </w:r>
    </w:p>
    <w:p>
      <w:pPr>
        <w:pStyle w:val="Style8"/>
        <w:keepNext w:val="0"/>
        <w:keepLines w:val="0"/>
        <w:widowControl w:val="0"/>
        <w:shd w:val="clear" w:color="auto" w:fill="auto"/>
        <w:tabs>
          <w:tab w:leader="hyphen" w:pos="1384" w:val="left"/>
          <w:tab w:pos="3515" w:val="left"/>
        </w:tabs>
        <w:bidi w:val="0"/>
        <w:spacing w:line="180" w:lineRule="auto"/>
        <w:ind w:left="0" w:firstLine="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ab/>
        <w:t>y f! *^^-—■*""*^</w:t>
        <w:tab/>
        <w:t>ZuverlfiMige</w:t>
      </w:r>
    </w:p>
    <w:p>
      <w:pPr>
        <w:pStyle w:val="Style8"/>
        <w:keepNext w:val="0"/>
        <w:keepLines w:val="0"/>
        <w:widowControl w:val="0"/>
        <w:shd w:val="clear" w:color="auto" w:fill="auto"/>
        <w:tabs>
          <w:tab w:pos="2689" w:val="left"/>
        </w:tabs>
        <w:bidi w:val="0"/>
        <w:spacing w:line="240" w:lineRule="auto"/>
        <w:ind w:left="0" w:firstLine="0"/>
        <w:jc w:val="left"/>
        <w:rPr>
          <w:sz w:val="15"/>
          <w:szCs w:val="15"/>
        </w:rPr>
      </w:pPr>
      <w:r>
        <w:rPr>
          <w:rFonts w:ascii="Arial" w:eastAsia="Arial" w:hAnsi="Arial" w:cs="Arial"/>
          <w:b/>
          <w:bCs/>
          <w:color w:val="000000"/>
          <w:spacing w:val="0"/>
          <w:w w:val="100"/>
          <w:position w:val="0"/>
          <w:sz w:val="15"/>
          <w:szCs w:val="15"/>
          <w:shd w:val="clear" w:color="auto" w:fill="auto"/>
          <w:lang w:val="he-IL" w:eastAsia="he-IL" w:bidi="he-IL"/>
        </w:rPr>
        <w:t>־*^*</w:t>
      </w:r>
      <w:r>
        <w:rPr>
          <w:rFonts w:ascii="Arial" w:eastAsia="Arial" w:hAnsi="Arial" w:cs="Arial"/>
          <w:b/>
          <w:bCs/>
          <w:color w:val="000000"/>
          <w:spacing w:val="0"/>
          <w:w w:val="100"/>
          <w:position w:val="0"/>
          <w:sz w:val="15"/>
          <w:szCs w:val="15"/>
          <w:u w:val="single"/>
          <w:shd w:val="clear" w:color="auto" w:fill="auto"/>
          <w:lang w:val="he-IL" w:eastAsia="he-IL" w:bidi="he-IL"/>
        </w:rPr>
        <w:t>^—_.** *</w:t>
      </w:r>
      <w:r>
        <w:rPr>
          <w:rFonts w:ascii="Arial" w:eastAsia="Arial" w:hAnsi="Arial" w:cs="Arial"/>
          <w:b/>
          <w:bCs/>
          <w:color w:val="000000"/>
          <w:spacing w:val="0"/>
          <w:w w:val="100"/>
          <w:position w:val="0"/>
          <w:sz w:val="15"/>
          <w:szCs w:val="15"/>
          <w:shd w:val="clear" w:color="auto" w:fill="auto"/>
          <w:lang w:val="he-IL" w:eastAsia="he-IL" w:bidi="he-IL"/>
        </w:rPr>
        <w:t xml:space="preserve"> </w:t>
      </w:r>
      <w:r>
        <w:rPr>
          <w:rFonts w:ascii="Arial" w:eastAsia="Arial" w:hAnsi="Arial" w:cs="Arial"/>
          <w:b/>
          <w:bCs/>
          <w:color w:val="000000"/>
          <w:spacing w:val="0"/>
          <w:w w:val="100"/>
          <w:position w:val="0"/>
          <w:sz w:val="15"/>
          <w:szCs w:val="15"/>
          <w:shd w:val="clear" w:color="auto" w:fill="auto"/>
          <w:lang w:val="de-DE" w:eastAsia="de-DE" w:bidi="de-DE"/>
        </w:rPr>
        <w:t>00</w:t>
      </w:r>
      <w:r>
        <w:rPr>
          <w:rFonts w:ascii="Arial" w:eastAsia="Arial" w:hAnsi="Arial" w:cs="Arial"/>
          <w:b/>
          <w:bCs/>
          <w:color w:val="000000"/>
          <w:spacing w:val="0"/>
          <w:w w:val="100"/>
          <w:position w:val="0"/>
          <w:sz w:val="15"/>
          <w:szCs w:val="15"/>
          <w:shd w:val="clear" w:color="auto" w:fill="auto"/>
          <w:lang w:val="he-IL" w:eastAsia="he-IL" w:bidi="he-IL"/>
        </w:rPr>
        <w:t>*</w:t>
      </w:r>
      <w:r>
        <w:rPr>
          <w:rFonts w:ascii="Arial" w:eastAsia="Arial" w:hAnsi="Arial" w:cs="Arial"/>
          <w:b/>
          <w:bCs/>
          <w:color w:val="000000"/>
          <w:spacing w:val="0"/>
          <w:w w:val="100"/>
          <w:position w:val="0"/>
          <w:sz w:val="15"/>
          <w:szCs w:val="15"/>
          <w:shd w:val="clear" w:color="auto" w:fill="auto"/>
          <w:lang w:val="de-DE" w:eastAsia="de-DE" w:bidi="de-DE"/>
        </w:rPr>
        <w:t>77</w:t>
      </w:r>
      <w:r>
        <w:rPr>
          <w:rFonts w:ascii="Arial" w:eastAsia="Arial" w:hAnsi="Arial" w:cs="Arial"/>
          <w:b/>
          <w:bCs/>
          <w:color w:val="000000"/>
          <w:spacing w:val="0"/>
          <w:w w:val="100"/>
          <w:position w:val="0"/>
          <w:sz w:val="15"/>
          <w:szCs w:val="15"/>
          <w:shd w:val="clear" w:color="auto" w:fill="auto"/>
          <w:lang w:val="he-IL" w:eastAsia="he-IL" w:bidi="he-IL"/>
        </w:rPr>
        <w:t>־</w:t>
      </w:r>
      <w:r>
        <w:rPr>
          <w:rFonts w:ascii="Arial" w:eastAsia="Arial" w:hAnsi="Arial" w:cs="Arial"/>
          <w:b/>
          <w:bCs/>
          <w:color w:val="000000"/>
          <w:spacing w:val="0"/>
          <w:w w:val="100"/>
          <w:position w:val="0"/>
          <w:sz w:val="15"/>
          <w:szCs w:val="15"/>
          <w:shd w:val="clear" w:color="auto" w:fill="auto"/>
          <w:lang w:val="de-DE" w:eastAsia="de-DE" w:bidi="de-DE"/>
        </w:rPr>
        <w:t>***"'*'^</w:t>
        <w:tab/>
        <w:t>und reelle Bedienung.</w:t>
      </w:r>
    </w:p>
    <w:p>
      <w:pPr>
        <w:pStyle w:val="Style8"/>
        <w:keepNext w:val="0"/>
        <w:keepLines w:val="0"/>
        <w:widowControl w:val="0"/>
        <w:shd w:val="clear" w:color="auto" w:fill="auto"/>
        <w:bidi w:val="0"/>
        <w:spacing w:line="240" w:lineRule="auto"/>
        <w:ind w:left="0" w:firstLine="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 xml:space="preserve">Billige Preise! Lieferung frei Haus. </w:t>
      </w:r>
      <w:r>
        <w:rPr>
          <w:rFonts w:ascii="Arial" w:eastAsia="Arial" w:hAnsi="Arial" w:cs="Arial"/>
          <w:b/>
          <w:bCs/>
          <w:color w:val="000000"/>
          <w:spacing w:val="0"/>
          <w:w w:val="100"/>
          <w:position w:val="0"/>
          <w:sz w:val="15"/>
          <w:szCs w:val="15"/>
          <w:shd w:val="clear" w:color="auto" w:fill="auto"/>
          <w:vertAlign w:val="subscript"/>
          <w:lang w:val="he-IL" w:eastAsia="he-IL" w:bidi="he-IL"/>
        </w:rPr>
        <w:t>״</w:t>
      </w:r>
    </w:p>
    <w:p>
      <w:pPr>
        <w:pStyle w:val="Style13"/>
        <w:keepNext/>
        <w:keepLines/>
        <w:widowControl w:val="0"/>
        <w:shd w:val="clear" w:color="auto" w:fill="auto"/>
        <w:bidi w:val="0"/>
        <w:spacing w:line="240" w:lineRule="auto"/>
        <w:ind w:left="0" w:firstLine="0"/>
        <w:jc w:val="left"/>
      </w:pPr>
      <w:bookmarkStart w:id="3" w:name="bookmark3"/>
      <w:r>
        <w:rPr>
          <w:color w:val="000000"/>
          <w:spacing w:val="0"/>
          <w:w w:val="100"/>
          <w:position w:val="0"/>
          <w:shd w:val="clear" w:color="auto" w:fill="auto"/>
          <w:lang w:val="en-US" w:eastAsia="en-US" w:bidi="en-US"/>
        </w:rPr>
        <w:t>KISSINGER</w:t>
      </w:r>
      <w:bookmarkEnd w:id="3"/>
    </w:p>
    <w:p>
      <w:pPr>
        <w:pStyle w:val="Style8"/>
        <w:keepNext w:val="0"/>
        <w:keepLines w:val="0"/>
        <w:widowControl w:val="0"/>
        <w:shd w:val="clear" w:color="auto" w:fill="auto"/>
        <w:bidi w:val="0"/>
        <w:spacing w:line="259" w:lineRule="atLeast"/>
        <w:ind w:left="0" w:firstLine="0"/>
        <w:jc w:val="left"/>
        <w:rPr>
          <w:sz w:val="20"/>
          <w:szCs w:val="20"/>
        </w:rPr>
      </w:pPr>
      <w:r>
        <w:rPr>
          <w:rFonts w:ascii="Arial" w:eastAsia="Arial" w:hAnsi="Arial" w:cs="Arial"/>
          <w:color w:val="000000"/>
          <w:spacing w:val="0"/>
          <w:w w:val="100"/>
          <w:position w:val="0"/>
          <w:sz w:val="184"/>
          <w:szCs w:val="184"/>
          <w:shd w:val="clear" w:color="auto" w:fill="auto"/>
          <w:lang w:val="de-DE" w:eastAsia="de-DE" w:bidi="de-DE"/>
        </w:rPr>
        <w:t>I</w:t>
      </w:r>
      <w:r>
        <w:rPr>
          <w:rFonts w:ascii="Arial" w:eastAsia="Arial" w:hAnsi="Arial" w:cs="Arial"/>
          <w:color w:val="000000"/>
          <w:spacing w:val="0"/>
          <w:w w:val="100"/>
          <w:position w:val="0"/>
          <w:sz w:val="20"/>
          <w:szCs w:val="20"/>
          <w:shd w:val="clear" w:color="auto" w:fill="auto"/>
          <w:lang w:val="de-DE" w:eastAsia="de-DE" w:bidi="de-DE"/>
        </w:rPr>
        <w:t>die Herrenschneiderei fuer erstklassige Massarbeit</w:t>
      </w:r>
    </w:p>
    <w:p>
      <w:pPr>
        <w:pStyle w:val="Style8"/>
        <w:keepNext w:val="0"/>
        <w:keepLines w:val="0"/>
        <w:widowControl w:val="0"/>
        <w:shd w:val="clear" w:color="auto" w:fill="auto"/>
        <w:bidi w:val="0"/>
        <w:spacing w:line="240" w:lineRule="auto"/>
        <w:ind w:left="0" w:firstLine="0"/>
        <w:jc w:val="left"/>
      </w:pPr>
      <w:r>
        <w:rPr>
          <w:rFonts w:ascii="Arial" w:eastAsia="Arial" w:hAnsi="Arial" w:cs="Arial"/>
          <w:b/>
          <w:bCs/>
          <w:color w:val="000000"/>
          <w:spacing w:val="0"/>
          <w:w w:val="100"/>
          <w:position w:val="0"/>
          <w:shd w:val="clear" w:color="auto" w:fill="auto"/>
          <w:lang w:val="de-DE" w:eastAsia="de-DE" w:bidi="de-DE"/>
        </w:rPr>
        <w:t>in Tel&gt;Aviv</w:t>
      </w:r>
    </w:p>
    <w:p>
      <w:pPr>
        <w:pStyle w:val="Style8"/>
        <w:keepNext w:val="0"/>
        <w:keepLines w:val="0"/>
        <w:widowControl w:val="0"/>
        <w:shd w:val="clear" w:color="auto" w:fill="auto"/>
        <w:bidi w:val="0"/>
        <w:spacing w:line="271" w:lineRule="auto"/>
        <w:ind w:left="0" w:firstLine="0"/>
        <w:jc w:val="left"/>
        <w:rPr>
          <w:sz w:val="20"/>
          <w:szCs w:val="20"/>
        </w:rPr>
        <w:sectPr>
          <w:type w:val="continuous"/>
          <w:pgSz w:w="12240" w:h="16834"/>
          <w:pgMar w:top="500" w:left="665" w:right="1440" w:bottom="605" w:header="0" w:footer="3" w:gutter="0"/>
          <w:cols w:space="720"/>
          <w:noEndnote/>
          <w:rtlGutter w:val="0"/>
          <w:docGrid w:linePitch="360"/>
        </w:sectPr>
      </w:pPr>
      <w:r>
        <w:rPr>
          <w:rFonts w:ascii="Arial" w:eastAsia="Arial" w:hAnsi="Arial" w:cs="Arial"/>
          <w:b/>
          <w:bCs/>
          <w:color w:val="000000"/>
          <w:spacing w:val="0"/>
          <w:w w:val="100"/>
          <w:position w:val="0"/>
          <w:sz w:val="20"/>
          <w:szCs w:val="20"/>
          <w:shd w:val="clear" w:color="auto" w:fill="auto"/>
          <w:lang w:val="de-DE" w:eastAsia="de-DE" w:bidi="de-DE"/>
        </w:rPr>
        <w:t xml:space="preserve">32» Nachlat-Benjamin, Eingang Kalischer 50 </w:t>
      </w:r>
      <w:r>
        <w:rPr>
          <w:rFonts w:ascii="Arial" w:eastAsia="Arial" w:hAnsi="Arial" w:cs="Arial"/>
          <w:b/>
          <w:bCs/>
          <w:color w:val="000000"/>
          <w:spacing w:val="0"/>
          <w:w w:val="100"/>
          <w:position w:val="0"/>
          <w:sz w:val="20"/>
          <w:szCs w:val="20"/>
          <w:shd w:val="clear" w:color="auto" w:fill="auto"/>
          <w:vertAlign w:val="subscript"/>
          <w:lang w:val="he-IL" w:eastAsia="he-IL" w:bidi="he-IL"/>
        </w:rPr>
        <w:t>2ך</w:t>
      </w:r>
    </w:p>
    <w:p>
      <w:pPr>
        <w:pStyle w:val="Style13"/>
        <w:keepNext/>
        <w:keepLines/>
        <w:widowControl w:val="0"/>
        <w:shd w:val="clear" w:color="auto" w:fill="auto"/>
        <w:bidi w:val="0"/>
        <w:spacing w:line="240" w:lineRule="auto"/>
        <w:ind w:left="0" w:firstLine="0"/>
        <w:jc w:val="left"/>
      </w:pPr>
      <w:bookmarkStart w:id="4" w:name="bookmark4"/>
      <w:r>
        <w:rPr>
          <w:color w:val="000000"/>
          <w:spacing w:val="0"/>
          <w:w w:val="100"/>
          <w:position w:val="0"/>
          <w:shd w:val="clear" w:color="auto" w:fill="auto"/>
          <w:lang w:val="de-DE" w:eastAsia="de-DE" w:bidi="de-DE"/>
        </w:rPr>
        <w:t>Conditorei und Cafe</w:t>
      </w:r>
      <w:bookmarkEnd w:id="4"/>
    </w:p>
    <w:p>
      <w:pPr>
        <w:pStyle w:val="Style8"/>
        <w:keepNext w:val="0"/>
        <w:keepLines w:val="0"/>
        <w:widowControl w:val="0"/>
        <w:shd w:val="clear" w:color="auto" w:fill="auto"/>
        <w:bidi w:val="0"/>
        <w:spacing w:line="190" w:lineRule="auto"/>
        <w:ind w:left="0" w:firstLine="0"/>
        <w:jc w:val="left"/>
        <w:rPr>
          <w:sz w:val="70"/>
          <w:szCs w:val="70"/>
        </w:rPr>
      </w:pPr>
      <w:r>
        <w:rPr>
          <w:rFonts w:ascii="Calibri" w:eastAsia="Calibri" w:hAnsi="Calibri" w:cs="Calibri"/>
          <w:color w:val="000000"/>
          <w:spacing w:val="0"/>
          <w:w w:val="100"/>
          <w:position w:val="0"/>
          <w:sz w:val="70"/>
          <w:szCs w:val="70"/>
          <w:shd w:val="clear" w:color="auto" w:fill="auto"/>
          <w:lang w:val="de-DE" w:eastAsia="de-DE" w:bidi="de-DE"/>
        </w:rPr>
        <w:t>RAPHAEL</w:t>
      </w:r>
    </w:p>
    <w:p>
      <w:pPr>
        <w:pStyle w:val="Style8"/>
        <w:keepNext w:val="0"/>
        <w:keepLines w:val="0"/>
        <w:widowControl w:val="0"/>
        <w:shd w:val="clear" w:color="auto" w:fill="auto"/>
        <w:bidi w:val="0"/>
        <w:spacing w:line="240" w:lineRule="auto"/>
        <w:ind w:left="0" w:firstLine="0"/>
        <w:jc w:val="left"/>
        <w:rPr>
          <w:sz w:val="20"/>
          <w:szCs w:val="20"/>
        </w:rPr>
      </w:pPr>
      <w:r>
        <w:rPr>
          <w:rFonts w:ascii="Arial" w:eastAsia="Arial" w:hAnsi="Arial" w:cs="Arial"/>
          <w:b/>
          <w:bCs/>
          <w:color w:val="000000"/>
          <w:spacing w:val="0"/>
          <w:w w:val="100"/>
          <w:position w:val="0"/>
          <w:sz w:val="20"/>
          <w:szCs w:val="20"/>
          <w:shd w:val="clear" w:color="auto" w:fill="auto"/>
          <w:lang w:val="de-DE" w:eastAsia="de-DE" w:bidi="de-DE"/>
        </w:rPr>
        <w:t>Elieser Ban Yehudastr. 130,</w:t>
      </w:r>
    </w:p>
    <w:p>
      <w:pPr>
        <w:pStyle w:val="Style8"/>
        <w:keepNext w:val="0"/>
        <w:keepLines w:val="0"/>
        <w:widowControl w:val="0"/>
        <w:shd w:val="clear" w:color="auto" w:fill="auto"/>
        <w:bidi w:val="0"/>
        <w:spacing w:line="240" w:lineRule="auto"/>
        <w:ind w:left="0" w:firstLine="0"/>
        <w:jc w:val="left"/>
        <w:rPr>
          <w:sz w:val="20"/>
          <w:szCs w:val="20"/>
        </w:rPr>
      </w:pPr>
      <w:r>
        <w:rPr>
          <w:rFonts w:ascii="Arial" w:eastAsia="Arial" w:hAnsi="Arial" w:cs="Arial"/>
          <w:b/>
          <w:bCs/>
          <w:color w:val="000000"/>
          <w:spacing w:val="0"/>
          <w:w w:val="100"/>
          <w:position w:val="0"/>
          <w:sz w:val="20"/>
          <w:szCs w:val="20"/>
          <w:shd w:val="clear" w:color="auto" w:fill="auto"/>
          <w:lang w:val="de-DE" w:eastAsia="de-DE" w:bidi="de-DE"/>
        </w:rPr>
        <w:t>Ecke Keren Kajemeth Blvd.</w:t>
      </w:r>
    </w:p>
    <w:p>
      <w:pPr>
        <w:pStyle w:val="Style8"/>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wünscht seinen verehrten Gästen u. Kunden herzlichst</w:t>
      </w:r>
    </w:p>
    <w:p>
      <w:pPr>
        <w:pStyle w:val="Style38"/>
        <w:keepNext w:val="0"/>
        <w:keepLines w:val="0"/>
        <w:widowControl w:val="0"/>
        <w:shd w:val="clear" w:color="auto" w:fill="auto"/>
        <w:spacing w:line="240" w:lineRule="auto"/>
        <w:ind w:left="0" w:firstLine="0"/>
        <w:jc w:val="left"/>
        <w:rPr>
          <w:sz w:val="34"/>
          <w:szCs w:val="34"/>
        </w:rPr>
      </w:pPr>
      <w:r>
        <w:rPr>
          <w:color w:val="000000"/>
          <w:spacing w:val="0"/>
          <w:w w:val="100"/>
          <w:position w:val="0"/>
          <w:sz w:val="34"/>
          <w:szCs w:val="34"/>
          <w:shd w:val="clear" w:color="auto" w:fill="auto"/>
        </w:rPr>
        <w:t>לשנה טובה!</w:t>
      </w:r>
    </w:p>
    <w:p>
      <w:pPr>
        <w:pStyle w:val="Style8"/>
        <w:keepNext w:val="0"/>
        <w:keepLines w:val="0"/>
        <w:widowControl w:val="0"/>
        <w:shd w:val="clear" w:color="auto" w:fill="auto"/>
        <w:bidi w:val="0"/>
        <w:spacing w:line="240" w:lineRule="auto"/>
        <w:ind w:left="0" w:firstLine="0"/>
        <w:jc w:val="left"/>
        <w:rPr>
          <w:sz w:val="50"/>
          <w:szCs w:val="50"/>
        </w:rPr>
      </w:pPr>
      <w:r>
        <w:rPr>
          <w:rFonts w:ascii="Arial" w:eastAsia="Arial" w:hAnsi="Arial" w:cs="Arial"/>
          <w:b/>
          <w:bCs/>
          <w:color w:val="000000"/>
          <w:spacing w:val="0"/>
          <w:w w:val="50"/>
          <w:position w:val="0"/>
          <w:sz w:val="50"/>
          <w:szCs w:val="50"/>
          <w:shd w:val="clear" w:color="auto" w:fill="auto"/>
          <w:lang w:val="de-DE" w:eastAsia="de-DE" w:bidi="de-DE"/>
        </w:rPr>
        <w:t>THE BELGO-PALESTINE BANK LTD.</w:t>
      </w:r>
    </w:p>
    <w:p>
      <w:pPr>
        <w:pStyle w:val="Style8"/>
        <w:keepNext w:val="0"/>
        <w:keepLines w:val="0"/>
        <w:widowControl w:val="0"/>
        <w:shd w:val="clear" w:color="auto" w:fill="auto"/>
        <w:tabs>
          <w:tab w:pos="3725" w:val="left"/>
        </w:tabs>
        <w:bidi w:val="0"/>
        <w:spacing w:line="240"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TEL-AVIV</w:t>
        <w:tab/>
        <w:t>JERUSALEM</w:t>
      </w:r>
    </w:p>
    <w:p>
      <w:pPr>
        <w:pStyle w:val="Style8"/>
        <w:keepNext w:val="0"/>
        <w:keepLines w:val="0"/>
        <w:widowControl w:val="0"/>
        <w:shd w:val="clear" w:color="auto" w:fill="auto"/>
        <w:tabs>
          <w:tab w:pos="2534" w:val="left"/>
        </w:tabs>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de-DE" w:eastAsia="de-DE" w:bidi="de-DE"/>
        </w:rPr>
        <w:t xml:space="preserve">ALLENBY </w:t>
      </w:r>
      <w:r>
        <w:rPr>
          <w:rFonts w:ascii="Arial" w:eastAsia="Arial" w:hAnsi="Arial" w:cs="Arial"/>
          <w:b/>
          <w:bCs/>
          <w:color w:val="000000"/>
          <w:spacing w:val="0"/>
          <w:w w:val="100"/>
          <w:position w:val="0"/>
          <w:sz w:val="13"/>
          <w:szCs w:val="13"/>
          <w:shd w:val="clear" w:color="auto" w:fill="auto"/>
          <w:lang w:val="en-US" w:eastAsia="en-US" w:bidi="en-US"/>
        </w:rPr>
        <w:t xml:space="preserve">ROAD </w:t>
      </w:r>
      <w:r>
        <w:rPr>
          <w:rFonts w:ascii="Arial" w:eastAsia="Arial" w:hAnsi="Arial" w:cs="Arial"/>
          <w:b/>
          <w:bCs/>
          <w:color w:val="000000"/>
          <w:spacing w:val="0"/>
          <w:w w:val="100"/>
          <w:position w:val="0"/>
          <w:sz w:val="13"/>
          <w:szCs w:val="13"/>
          <w:shd w:val="clear" w:color="auto" w:fill="auto"/>
          <w:lang w:val="de-DE" w:eastAsia="de-DE" w:bidi="de-DE"/>
        </w:rPr>
        <w:t>130</w:t>
        <w:tab/>
      </w:r>
      <w:r>
        <w:rPr>
          <w:rFonts w:ascii="Arial" w:eastAsia="Arial" w:hAnsi="Arial" w:cs="Arial"/>
          <w:b/>
          <w:bCs/>
          <w:color w:val="000000"/>
          <w:spacing w:val="0"/>
          <w:w w:val="100"/>
          <w:position w:val="0"/>
          <w:sz w:val="13"/>
          <w:szCs w:val="13"/>
          <w:shd w:val="clear" w:color="auto" w:fill="auto"/>
          <w:lang w:val="en-US" w:eastAsia="en-US" w:bidi="en-US"/>
        </w:rPr>
        <w:t xml:space="preserve">BEN </w:t>
      </w:r>
      <w:r>
        <w:rPr>
          <w:rFonts w:ascii="Arial" w:eastAsia="Arial" w:hAnsi="Arial" w:cs="Arial"/>
          <w:b/>
          <w:bCs/>
          <w:color w:val="000000"/>
          <w:spacing w:val="0"/>
          <w:w w:val="100"/>
          <w:position w:val="0"/>
          <w:sz w:val="13"/>
          <w:szCs w:val="13"/>
          <w:shd w:val="clear" w:color="auto" w:fill="auto"/>
          <w:lang w:val="de-DE" w:eastAsia="de-DE" w:bidi="de-DE"/>
        </w:rPr>
        <w:t xml:space="preserve">JEHUDASTR. </w:t>
      </w:r>
      <w:r>
        <w:rPr>
          <w:rFonts w:ascii="Arial" w:eastAsia="Arial" w:hAnsi="Arial" w:cs="Arial"/>
          <w:b/>
          <w:bCs/>
          <w:color w:val="000000"/>
          <w:spacing w:val="0"/>
          <w:w w:val="100"/>
          <w:position w:val="0"/>
          <w:sz w:val="13"/>
          <w:szCs w:val="13"/>
          <w:shd w:val="clear" w:color="auto" w:fill="auto"/>
          <w:lang w:val="en-US" w:eastAsia="en-US" w:bidi="en-US"/>
        </w:rPr>
        <w:t xml:space="preserve">(BETH </w:t>
      </w:r>
      <w:r>
        <w:rPr>
          <w:rFonts w:ascii="Arial" w:eastAsia="Arial" w:hAnsi="Arial" w:cs="Arial"/>
          <w:b/>
          <w:bCs/>
          <w:color w:val="000000"/>
          <w:spacing w:val="0"/>
          <w:w w:val="100"/>
          <w:position w:val="0"/>
          <w:sz w:val="13"/>
          <w:szCs w:val="13"/>
          <w:shd w:val="clear" w:color="auto" w:fill="auto"/>
          <w:lang w:val="de-DE" w:eastAsia="de-DE" w:bidi="de-DE"/>
        </w:rPr>
        <w:t>ABOULAF1A)</w:t>
      </w:r>
    </w:p>
    <w:p>
      <w:pPr>
        <w:pStyle w:val="Style8"/>
        <w:keepNext w:val="0"/>
        <w:keepLines w:val="0"/>
        <w:widowControl w:val="0"/>
        <w:shd w:val="clear" w:color="auto" w:fill="auto"/>
        <w:bidi w:val="0"/>
        <w:spacing w:line="300"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BANKGESCHÄFTE ALLER ART MODERNE STAHLKAMMERN</w:t>
      </w:r>
    </w:p>
    <w:p>
      <w:pPr>
        <w:pStyle w:val="Style8"/>
        <w:keepNext w:val="0"/>
        <w:keepLines w:val="0"/>
        <w:widowControl w:val="0"/>
        <w:shd w:val="clear" w:color="auto" w:fill="auto"/>
        <w:bidi w:val="0"/>
        <w:spacing w:line="334"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de-DE" w:eastAsia="de-DE" w:bidi="de-DE"/>
        </w:rPr>
        <w:t xml:space="preserve">GEWISSENHAFTE BERATUNG BEI WERTPAPIE RAN LAGEN SPEZIALABTEILUNG </w:t>
      </w:r>
      <w:r>
        <w:rPr>
          <w:rFonts w:ascii="Arial" w:eastAsia="Arial" w:hAnsi="Arial" w:cs="Arial"/>
          <w:b/>
          <w:bCs/>
          <w:color w:val="000000"/>
          <w:spacing w:val="0"/>
          <w:w w:val="100"/>
          <w:position w:val="0"/>
          <w:sz w:val="17"/>
          <w:szCs w:val="17"/>
          <w:shd w:val="clear" w:color="auto" w:fill="auto"/>
          <w:lang w:val="en-US" w:eastAsia="en-US" w:bidi="en-US"/>
        </w:rPr>
        <w:t xml:space="preserve">FOR </w:t>
      </w:r>
      <w:r>
        <w:rPr>
          <w:rFonts w:ascii="Arial" w:eastAsia="Arial" w:hAnsi="Arial" w:cs="Arial"/>
          <w:b/>
          <w:bCs/>
          <w:color w:val="000000"/>
          <w:spacing w:val="0"/>
          <w:w w:val="100"/>
          <w:position w:val="0"/>
          <w:sz w:val="17"/>
          <w:szCs w:val="17"/>
          <w:shd w:val="clear" w:color="auto" w:fill="auto"/>
          <w:lang w:val="de-DE" w:eastAsia="de-DE" w:bidi="de-DE"/>
        </w:rPr>
        <w:t>HYPOTHEKEN-VERMITTLUNG TRANSFERBERATUNG</w:t>
      </w:r>
      <w:r>
        <w:br w:type="page"/>
      </w:r>
    </w:p>
    <w:p>
      <w:pPr>
        <w:pStyle w:val="Style8"/>
        <w:keepNext w:val="0"/>
        <w:keepLines w:val="0"/>
        <w:widowControl w:val="0"/>
        <w:shd w:val="clear" w:color="auto" w:fill="auto"/>
        <w:bidi w:val="0"/>
        <w:spacing w:line="240" w:lineRule="auto"/>
        <w:ind w:left="0" w:firstLine="360"/>
        <w:jc w:val="left"/>
        <w:rPr>
          <w:sz w:val="36"/>
          <w:szCs w:val="36"/>
        </w:rPr>
      </w:pPr>
      <w:r>
        <w:rPr>
          <w:rFonts w:ascii="Arial" w:eastAsia="Arial" w:hAnsi="Arial" w:cs="Arial"/>
          <w:b/>
          <w:bCs/>
          <w:color w:val="000000"/>
          <w:spacing w:val="0"/>
          <w:w w:val="70"/>
          <w:position w:val="0"/>
          <w:sz w:val="36"/>
          <w:szCs w:val="36"/>
          <w:u w:val="single"/>
          <w:shd w:val="clear" w:color="auto" w:fill="auto"/>
          <w:lang w:val="en-US" w:eastAsia="en-US" w:bidi="en-US"/>
        </w:rPr>
        <w:t>DIE HITACHOUTH OLEJ GERMANIA</w:t>
      </w:r>
    </w:p>
    <w:p>
      <w:pPr>
        <w:pStyle w:val="Style8"/>
        <w:keepNext w:val="0"/>
        <w:keepLines w:val="0"/>
        <w:widowControl w:val="0"/>
        <w:shd w:val="clear" w:color="auto" w:fill="auto"/>
        <w:bidi w:val="0"/>
        <w:spacing w:line="298" w:lineRule="auto"/>
        <w:ind w:left="0" w:firstLine="36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ueberreicht </w:t>
      </w:r>
      <w:r>
        <w:rPr>
          <w:rFonts w:ascii="Arial" w:eastAsia="Arial" w:hAnsi="Arial" w:cs="Arial"/>
          <w:color w:val="000000"/>
          <w:spacing w:val="0"/>
          <w:w w:val="100"/>
          <w:position w:val="0"/>
          <w:sz w:val="17"/>
          <w:szCs w:val="17"/>
          <w:shd w:val="clear" w:color="auto" w:fill="auto"/>
          <w:lang w:val="de-DE" w:eastAsia="de-DE" w:bidi="de-DE"/>
        </w:rPr>
        <w:t>mit der heutigen Nummer allen ihren Mitgliedern als kleinen Neujahrsgruss vom Keren Kajemeth den</w:t>
      </w:r>
    </w:p>
    <w:p>
      <w:pPr>
        <w:pStyle w:val="Style8"/>
        <w:keepNext w:val="0"/>
        <w:keepLines w:val="0"/>
        <w:widowControl w:val="0"/>
        <w:shd w:val="clear" w:color="auto" w:fill="auto"/>
        <w:bidi w:val="0"/>
        <w:spacing w:line="240" w:lineRule="auto"/>
        <w:ind w:left="0" w:firstLine="360"/>
        <w:jc w:val="left"/>
        <w:rPr>
          <w:sz w:val="36"/>
          <w:szCs w:val="36"/>
        </w:rPr>
      </w:pPr>
      <w:r>
        <w:rPr>
          <w:rFonts w:ascii="Arial" w:eastAsia="Arial" w:hAnsi="Arial" w:cs="Arial"/>
          <w:b/>
          <w:bCs/>
          <w:color w:val="000000"/>
          <w:spacing w:val="0"/>
          <w:w w:val="70"/>
          <w:position w:val="0"/>
          <w:sz w:val="36"/>
          <w:szCs w:val="36"/>
          <w:shd w:val="clear" w:color="auto" w:fill="auto"/>
          <w:lang w:val="de-DE" w:eastAsia="de-DE" w:bidi="de-DE"/>
        </w:rPr>
        <w:t>Taschenkalender für das Jahr 5697</w:t>
      </w:r>
    </w:p>
    <w:p>
      <w:pPr>
        <w:pStyle w:val="Style8"/>
        <w:keepNext w:val="0"/>
        <w:keepLines w:val="0"/>
        <w:widowControl w:val="0"/>
        <w:shd w:val="clear" w:color="auto" w:fill="auto"/>
        <w:bidi w:val="0"/>
        <w:spacing w:line="300" w:lineRule="auto"/>
        <w:ind w:left="0" w:firstLine="36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Es sind die Glueckwuensche des Haupt- bueros in Jerusalem und des Landes- Komittes Tel-Aviv, die Ihnen uebermittelt werden, u. mit der deutschen Ausgabe die Gratulation unser alter Freunde drueben</w:t>
      </w:r>
    </w:p>
    <w:p>
      <w:pPr>
        <w:pStyle w:val="Style8"/>
        <w:keepNext w:val="0"/>
        <w:keepLines w:val="0"/>
        <w:widowControl w:val="0"/>
        <w:shd w:val="clear" w:color="auto" w:fill="auto"/>
        <w:bidi w:val="0"/>
        <w:spacing w:line="276" w:lineRule="auto"/>
        <w:ind w:left="0" w:firstLine="0"/>
        <w:jc w:val="left"/>
        <w:rPr>
          <w:sz w:val="18"/>
          <w:szCs w:val="18"/>
        </w:rPr>
        <w:sectPr>
          <w:type w:val="continuous"/>
          <w:pgSz w:w="12240" w:h="16834"/>
          <w:pgMar w:top="1440" w:left="464" w:right="625" w:bottom="605" w:header="0" w:footer="3" w:gutter="0"/>
          <w:cols w:space="720"/>
          <w:noEndnote/>
          <w:rtlGutter w:val="0"/>
          <w:docGrid w:linePitch="360"/>
        </w:sectPr>
      </w:pPr>
      <w:r>
        <w:rPr>
          <w:rFonts w:ascii="Arial" w:eastAsia="Arial" w:hAnsi="Arial" w:cs="Arial"/>
          <w:b/>
          <w:bCs/>
          <w:color w:val="000000"/>
          <w:spacing w:val="0"/>
          <w:w w:val="100"/>
          <w:position w:val="0"/>
          <w:sz w:val="18"/>
          <w:szCs w:val="18"/>
          <w:shd w:val="clear" w:color="auto" w:fill="auto"/>
          <w:lang w:val="de-DE" w:eastAsia="de-DE" w:bidi="de-DE"/>
        </w:rPr>
        <w:t>Helfen Sie dem KKL auch im neuen Jahr, er ist das wichtigste Instrument in unserem Kampf um Siedlung und Feiheit!</w:t>
      </w:r>
    </w:p>
    <w:p>
      <w:pPr>
        <w:widowControl w:val="0"/>
        <w:rPr>
          <w:sz w:val="2"/>
          <w:szCs w:val="2"/>
        </w:rPr>
      </w:pPr>
      <w:r>
        <w:drawing>
          <wp:inline>
            <wp:extent cx="292735" cy="35941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292735" cy="359410"/>
                    </a:xfrm>
                    <a:prstGeom prst="rect"/>
                  </pic:spPr>
                </pic:pic>
              </a:graphicData>
            </a:graphic>
          </wp:inline>
        </w:drawing>
      </w:r>
    </w:p>
    <w:p>
      <w:pPr>
        <w:pStyle w:val="Style45"/>
        <w:keepNext/>
        <w:keepLines/>
        <w:widowControl w:val="0"/>
        <w:shd w:val="clear" w:color="auto" w:fill="auto"/>
        <w:spacing w:line="240" w:lineRule="auto"/>
        <w:ind w:left="0" w:firstLine="0"/>
      </w:pPr>
      <w:bookmarkStart w:id="5" w:name="bookmark5"/>
      <w:r>
        <w:rPr>
          <w:color w:val="000000"/>
          <w:spacing w:val="0"/>
          <w:w w:val="100"/>
          <w:position w:val="0"/>
          <w:shd w:val="clear" w:color="auto" w:fill="auto"/>
        </w:rPr>
        <w:t>אלה מתבו לקרקע</w:t>
      </w:r>
      <w:bookmarkEnd w:id="5"/>
    </w:p>
    <w:p>
      <w:pPr>
        <w:widowControl w:val="0"/>
        <w:spacing w:line="14" w:lineRule="exact"/>
        <w:sectPr>
          <w:type w:val="continuous"/>
          <w:pgSz w:w="12240" w:h="16834"/>
          <w:pgMar w:top="1428" w:left="1347" w:right="385" w:bottom="912" w:header="0" w:footer="3" w:gutter="0"/>
          <w:cols w:space="720"/>
          <w:noEndnote/>
          <w:rtlGutter w:val="0"/>
          <w:docGrid w:linePitch="360"/>
        </w:sectPr>
      </w:pPr>
    </w:p>
    <w:p>
      <w:pPr>
        <w:pStyle w:val="Style47"/>
        <w:keepNext/>
        <w:keepLines/>
        <w:widowControl w:val="0"/>
        <w:shd w:val="clear" w:color="auto" w:fill="auto"/>
        <w:bidi w:val="0"/>
        <w:spacing w:line="240" w:lineRule="auto"/>
        <w:ind w:left="0" w:firstLine="0"/>
        <w:jc w:val="left"/>
      </w:pPr>
      <w:bookmarkStart w:id="6" w:name="bookmark6"/>
      <w:r>
        <w:rPr>
          <w:color w:val="000000"/>
          <w:spacing w:val="0"/>
          <w:w w:val="100"/>
          <w:position w:val="0"/>
          <w:shd w:val="clear" w:color="auto" w:fill="auto"/>
          <w:lang w:val="de-DE" w:eastAsia="de-DE" w:bidi="de-DE"/>
        </w:rPr>
        <w:t>KLEINKAPITALISTEN</w:t>
      </w:r>
      <w:bookmarkEnd w:id="6"/>
    </w:p>
    <w:p>
      <w:pPr>
        <w:pStyle w:val="Style8"/>
        <w:keepNext w:val="0"/>
        <w:keepLines w:val="0"/>
        <w:widowControl w:val="0"/>
        <w:shd w:val="clear" w:color="auto" w:fill="auto"/>
        <w:bidi w:val="0"/>
        <w:spacing w:line="240" w:lineRule="auto"/>
        <w:ind w:left="0" w:firstLine="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suchen durch uns Existenzen.</w:t>
      </w:r>
    </w:p>
    <w:p>
      <w:pPr>
        <w:pStyle w:val="Style8"/>
        <w:keepNext w:val="0"/>
        <w:keepLines w:val="0"/>
        <w:widowControl w:val="0"/>
        <w:shd w:val="clear" w:color="auto" w:fill="auto"/>
        <w:bidi w:val="0"/>
        <w:spacing w:line="240" w:lineRule="auto"/>
        <w:ind w:left="0" w:firstLine="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Wir bitten nur um serioese Angebote.</w:t>
      </w:r>
    </w:p>
    <w:p>
      <w:pPr>
        <w:pStyle w:val="Style8"/>
        <w:keepNext w:val="0"/>
        <w:keepLines w:val="0"/>
        <w:widowControl w:val="0"/>
        <w:shd w:val="clear" w:color="auto" w:fill="auto"/>
        <w:bidi w:val="0"/>
        <w:spacing w:line="384" w:lineRule="auto"/>
        <w:ind w:left="0" w:firstLine="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 xml:space="preserve">Unsere Spez.: Wohnungseinrichtungen u. Aufloesungen Alles durch: </w:t>
      </w:r>
      <w:r>
        <w:rPr>
          <w:rFonts w:ascii="Arial" w:eastAsia="Arial" w:hAnsi="Arial" w:cs="Arial"/>
          <w:b/>
          <w:bCs/>
          <w:color w:val="000000"/>
          <w:spacing w:val="0"/>
          <w:w w:val="100"/>
          <w:position w:val="0"/>
          <w:sz w:val="18"/>
          <w:szCs w:val="18"/>
          <w:shd w:val="clear" w:color="auto" w:fill="auto"/>
          <w:lang w:val="de-DE" w:eastAsia="de-DE" w:bidi="de-DE"/>
        </w:rPr>
        <w:t xml:space="preserve">Hagescher, </w:t>
      </w:r>
      <w:r>
        <w:rPr>
          <w:rFonts w:ascii="Arial" w:eastAsia="Arial" w:hAnsi="Arial" w:cs="Arial"/>
          <w:b/>
          <w:bCs/>
          <w:color w:val="000000"/>
          <w:spacing w:val="0"/>
          <w:w w:val="100"/>
          <w:position w:val="0"/>
          <w:sz w:val="15"/>
          <w:szCs w:val="15"/>
          <w:shd w:val="clear" w:color="auto" w:fill="auto"/>
          <w:lang w:val="de-DE" w:eastAsia="de-DE" w:bidi="de-DE"/>
        </w:rPr>
        <w:t xml:space="preserve">46, </w:t>
      </w:r>
      <w:r>
        <w:rPr>
          <w:rFonts w:ascii="Arial" w:eastAsia="Arial" w:hAnsi="Arial" w:cs="Arial"/>
          <w:b/>
          <w:bCs/>
          <w:color w:val="000000"/>
          <w:spacing w:val="0"/>
          <w:w w:val="100"/>
          <w:position w:val="0"/>
          <w:sz w:val="15"/>
          <w:szCs w:val="15"/>
          <w:shd w:val="clear" w:color="auto" w:fill="auto"/>
          <w:lang w:val="en-US" w:eastAsia="en-US" w:bidi="en-US"/>
        </w:rPr>
        <w:t xml:space="preserve">Jonah </w:t>
      </w:r>
      <w:r>
        <w:rPr>
          <w:rFonts w:ascii="Arial" w:eastAsia="Arial" w:hAnsi="Arial" w:cs="Arial"/>
          <w:b/>
          <w:bCs/>
          <w:color w:val="000000"/>
          <w:spacing w:val="0"/>
          <w:w w:val="100"/>
          <w:position w:val="0"/>
          <w:sz w:val="15"/>
          <w:szCs w:val="15"/>
          <w:shd w:val="clear" w:color="auto" w:fill="auto"/>
          <w:lang w:val="de-DE" w:eastAsia="de-DE" w:bidi="de-DE"/>
        </w:rPr>
        <w:t>Hanavi, Tel-Aviv</w:t>
      </w:r>
    </w:p>
    <w:p>
      <w:pPr>
        <w:pStyle w:val="Style49"/>
        <w:keepNext/>
        <w:keepLines/>
        <w:widowControl w:val="0"/>
        <w:shd w:val="clear" w:color="auto" w:fill="auto"/>
        <w:bidi w:val="0"/>
        <w:spacing w:line="240" w:lineRule="auto"/>
        <w:ind w:left="0" w:firstLine="0"/>
        <w:jc w:val="left"/>
        <w:rPr>
          <w:sz w:val="52"/>
          <w:szCs w:val="52"/>
        </w:rPr>
      </w:pPr>
      <w:bookmarkStart w:id="7" w:name="bookmark7"/>
      <w:r>
        <w:rPr>
          <w:color w:val="000000"/>
          <w:spacing w:val="0"/>
          <w:w w:val="70"/>
          <w:position w:val="0"/>
          <w:sz w:val="52"/>
          <w:szCs w:val="52"/>
          <w:shd w:val="clear" w:color="auto" w:fill="auto"/>
          <w:lang w:val="de-DE" w:eastAsia="de-DE" w:bidi="de-DE"/>
        </w:rPr>
        <w:t>ELLERN’S BANK LTD.</w:t>
      </w:r>
      <w:bookmarkEnd w:id="7"/>
    </w:p>
    <w:p>
      <w:pPr>
        <w:pStyle w:val="Style8"/>
        <w:keepNext w:val="0"/>
        <w:keepLines w:val="0"/>
        <w:widowControl w:val="0"/>
        <w:shd w:val="clear" w:color="auto" w:fill="auto"/>
        <w:bidi w:val="0"/>
        <w:spacing w:line="329"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Tel-Aviv, 3, Rothschild Boulevard</w:t>
      </w:r>
    </w:p>
    <w:p>
      <w:pPr>
        <w:pStyle w:val="Style8"/>
        <w:keepNext w:val="0"/>
        <w:keepLines w:val="0"/>
        <w:widowControl w:val="0"/>
        <w:shd w:val="clear" w:color="auto" w:fill="auto"/>
        <w:bidi w:val="0"/>
        <w:spacing w:line="329"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Stahlkammer mit Safes</w:t>
      </w:r>
    </w:p>
    <w:p>
      <w:pPr>
        <w:pStyle w:val="Style8"/>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Filiale:</w:t>
      </w:r>
    </w:p>
    <w:p>
      <w:pPr>
        <w:pStyle w:val="Style8"/>
        <w:keepNext w:val="0"/>
        <w:keepLines w:val="0"/>
        <w:widowControl w:val="0"/>
        <w:shd w:val="clear" w:color="auto" w:fill="auto"/>
        <w:bidi w:val="0"/>
        <w:spacing w:line="240"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Haifa, New Business Centre</w:t>
      </w:r>
    </w:p>
    <w:p>
      <w:pPr>
        <w:pStyle w:val="Style8"/>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Stammhaus:</w:t>
      </w:r>
    </w:p>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 xml:space="preserve">Ignaz Eilern, Karlsruhe </w:t>
      </w:r>
      <w:r>
        <w:rPr>
          <w:rFonts w:ascii="Arial" w:eastAsia="Arial" w:hAnsi="Arial" w:cs="Arial"/>
          <w:b/>
          <w:bCs/>
          <w:color w:val="000000"/>
          <w:spacing w:val="0"/>
          <w:w w:val="100"/>
          <w:position w:val="0"/>
          <w:sz w:val="18"/>
          <w:szCs w:val="18"/>
          <w:shd w:val="clear" w:color="auto" w:fill="auto"/>
          <w:lang w:val="en-US" w:eastAsia="en-US" w:bidi="en-US"/>
        </w:rPr>
        <w:t xml:space="preserve">I. </w:t>
      </w:r>
      <w:r>
        <w:rPr>
          <w:rFonts w:ascii="Arial" w:eastAsia="Arial" w:hAnsi="Arial" w:cs="Arial"/>
          <w:b/>
          <w:bCs/>
          <w:color w:val="000000"/>
          <w:spacing w:val="0"/>
          <w:w w:val="100"/>
          <w:position w:val="0"/>
          <w:sz w:val="18"/>
          <w:szCs w:val="18"/>
          <w:shd w:val="clear" w:color="auto" w:fill="auto"/>
          <w:lang w:val="de-DE" w:eastAsia="de-DE" w:bidi="de-DE"/>
        </w:rPr>
        <w:t>B.</w:t>
      </w:r>
    </w:p>
    <w:p>
      <w:pPr>
        <w:pStyle w:val="Style8"/>
        <w:keepNext w:val="0"/>
        <w:keepLines w:val="0"/>
        <w:widowControl w:val="0"/>
        <w:shd w:val="clear" w:color="auto" w:fill="auto"/>
        <w:bidi w:val="0"/>
        <w:spacing w:line="240" w:lineRule="auto"/>
        <w:ind w:left="0" w:firstLine="0"/>
        <w:jc w:val="left"/>
        <w:rPr>
          <w:sz w:val="17"/>
          <w:szCs w:val="17"/>
        </w:rPr>
        <w:sectPr>
          <w:type w:val="continuous"/>
          <w:pgSz w:w="12240" w:h="16834"/>
          <w:pgMar w:top="1428" w:left="1440" w:right="1014" w:bottom="912" w:header="0" w:footer="3" w:gutter="0"/>
          <w:cols w:space="720"/>
          <w:noEndnote/>
          <w:rtlGutter w:val="0"/>
          <w:docGrid w:linePitch="360"/>
        </w:sectPr>
      </w:pPr>
      <w:r>
        <w:rPr>
          <w:rFonts w:ascii="Arial" w:eastAsia="Arial" w:hAnsi="Arial" w:cs="Arial"/>
          <w:color w:val="000000"/>
          <w:spacing w:val="0"/>
          <w:w w:val="100"/>
          <w:position w:val="0"/>
          <w:sz w:val="17"/>
          <w:szCs w:val="17"/>
          <w:shd w:val="clear" w:color="auto" w:fill="auto"/>
          <w:lang w:val="de-DE" w:eastAsia="de-DE" w:bidi="de-DE"/>
        </w:rPr>
        <w:t>Gegründet 1881</w:t>
      </w:r>
    </w:p>
    <w:p>
      <w:pPr>
        <w:pStyle w:val="Style52"/>
        <w:keepNext/>
        <w:keepLines/>
        <w:widowControl w:val="0"/>
        <w:shd w:val="clear" w:color="auto" w:fill="auto"/>
        <w:bidi w:val="0"/>
        <w:spacing w:line="240" w:lineRule="auto"/>
        <w:ind w:left="0" w:firstLine="0"/>
        <w:jc w:val="left"/>
        <w:rPr>
          <w:sz w:val="42"/>
          <w:szCs w:val="42"/>
        </w:rPr>
      </w:pPr>
      <w:bookmarkStart w:id="8" w:name="bookmark8"/>
      <w:r>
        <w:rPr>
          <w:color w:val="000000"/>
          <w:spacing w:val="0"/>
          <w:w w:val="100"/>
          <w:position w:val="0"/>
          <w:sz w:val="42"/>
          <w:szCs w:val="42"/>
          <w:shd w:val="clear" w:color="auto" w:fill="auto"/>
          <w:lang w:val="he-IL" w:eastAsia="he-IL" w:bidi="he-IL"/>
        </w:rPr>
        <w:t>ושותי בע״מ</w:t>
      </w:r>
      <w:r>
        <w:rPr>
          <w:color w:val="000000"/>
          <w:spacing w:val="0"/>
          <w:w w:val="100"/>
          <w:position w:val="0"/>
          <w:sz w:val="42"/>
          <w:szCs w:val="42"/>
          <w:shd w:val="clear" w:color="auto" w:fill="auto"/>
          <w:lang w:val="en-US" w:eastAsia="en-US" w:bidi="en-US"/>
        </w:rPr>
        <w:t xml:space="preserve"> </w:t>
      </w:r>
      <w:r>
        <w:rPr>
          <w:rFonts w:ascii="Times New Roman" w:eastAsia="Times New Roman" w:hAnsi="Times New Roman" w:cs="Times New Roman"/>
          <w:b w:val="0"/>
          <w:bCs w:val="0"/>
          <w:color w:val="000000"/>
          <w:spacing w:val="0"/>
          <w:w w:val="100"/>
          <w:position w:val="0"/>
          <w:sz w:val="40"/>
          <w:szCs w:val="40"/>
          <w:shd w:val="clear" w:color="auto" w:fill="auto"/>
          <w:lang w:val="de-DE" w:eastAsia="de-DE" w:bidi="de-DE"/>
        </w:rPr>
        <w:t>na</w:t>
      </w:r>
      <w:r>
        <w:rPr>
          <w:rFonts w:ascii="Times New Roman" w:eastAsia="Times New Roman" w:hAnsi="Times New Roman" w:cs="Times New Roman"/>
          <w:b w:val="0"/>
          <w:bCs w:val="0"/>
          <w:color w:val="000000"/>
          <w:spacing w:val="0"/>
          <w:w w:val="100"/>
          <w:position w:val="0"/>
          <w:sz w:val="40"/>
          <w:szCs w:val="40"/>
          <w:shd w:val="clear" w:color="auto" w:fill="auto"/>
          <w:vertAlign w:val="superscript"/>
          <w:lang w:val="de-DE" w:eastAsia="de-DE" w:bidi="de-DE"/>
        </w:rPr>
        <w:t>1</w:t>
      </w:r>
      <w:r>
        <w:rPr>
          <w:rFonts w:ascii="Times New Roman" w:eastAsia="Times New Roman" w:hAnsi="Times New Roman" w:cs="Times New Roman"/>
          <w:b w:val="0"/>
          <w:bCs w:val="0"/>
          <w:color w:val="000000"/>
          <w:spacing w:val="0"/>
          <w:w w:val="100"/>
          <w:position w:val="0"/>
          <w:sz w:val="40"/>
          <w:szCs w:val="40"/>
          <w:shd w:val="clear" w:color="auto" w:fill="auto"/>
          <w:lang w:val="de-DE" w:eastAsia="de-DE" w:bidi="de-DE"/>
        </w:rPr>
        <w:t xml:space="preserve"> </w:t>
      </w:r>
      <w:r>
        <w:rPr>
          <w:color w:val="000000"/>
          <w:spacing w:val="0"/>
          <w:w w:val="100"/>
          <w:position w:val="0"/>
          <w:sz w:val="42"/>
          <w:szCs w:val="42"/>
          <w:shd w:val="clear" w:color="auto" w:fill="auto"/>
          <w:lang w:val="he-IL" w:eastAsia="he-IL" w:bidi="he-IL"/>
        </w:rPr>
        <w:t>יעקב</w:t>
      </w:r>
      <w:bookmarkEnd w:id="8"/>
    </w:p>
    <w:p>
      <w:pPr>
        <w:pStyle w:val="Style8"/>
        <w:keepNext w:val="0"/>
        <w:keepLines w:val="0"/>
        <w:widowControl w:val="0"/>
        <w:shd w:val="clear" w:color="auto" w:fill="auto"/>
        <w:bidi w:val="0"/>
        <w:spacing w:line="319" w:lineRule="auto"/>
        <w:ind w:left="0" w:firstLine="0"/>
        <w:jc w:val="left"/>
        <w:rPr>
          <w:sz w:val="14"/>
          <w:szCs w:val="14"/>
        </w:rPr>
      </w:pPr>
      <w:r>
        <w:rPr>
          <w:rFonts w:ascii="Arial" w:eastAsia="Arial" w:hAnsi="Arial" w:cs="Arial"/>
          <w:b/>
          <w:bCs/>
          <w:color w:val="000000"/>
          <w:spacing w:val="0"/>
          <w:w w:val="100"/>
          <w:position w:val="0"/>
          <w:sz w:val="24"/>
          <w:szCs w:val="24"/>
          <w:shd w:val="clear" w:color="auto" w:fill="auto"/>
          <w:lang w:val="en-US" w:eastAsia="en-US" w:bidi="en-US"/>
        </w:rPr>
        <w:t xml:space="preserve">JACOB JAPHET &amp; CO. LTD. </w:t>
      </w:r>
      <w:r>
        <w:rPr>
          <w:rFonts w:ascii="Arial" w:eastAsia="Arial" w:hAnsi="Arial" w:cs="Arial"/>
          <w:b/>
          <w:bCs/>
          <w:color w:val="000000"/>
          <w:spacing w:val="0"/>
          <w:w w:val="100"/>
          <w:position w:val="0"/>
          <w:sz w:val="14"/>
          <w:szCs w:val="14"/>
          <w:shd w:val="clear" w:color="auto" w:fill="auto"/>
          <w:lang w:val="de-DE" w:eastAsia="de-DE" w:bidi="de-DE"/>
        </w:rPr>
        <w:t>BANKIERS ZENTRALE</w:t>
      </w:r>
    </w:p>
    <w:p>
      <w:pPr>
        <w:pStyle w:val="Style8"/>
        <w:keepNext w:val="0"/>
        <w:keepLines w:val="0"/>
        <w:widowControl w:val="0"/>
        <w:shd w:val="clear" w:color="auto" w:fill="auto"/>
        <w:bidi w:val="0"/>
        <w:spacing w:line="240" w:lineRule="auto"/>
        <w:ind w:left="0" w:firstLine="0"/>
        <w:jc w:val="left"/>
        <w:rPr>
          <w:sz w:val="15"/>
          <w:szCs w:val="15"/>
        </w:rPr>
      </w:pPr>
      <w:r>
        <w:rPr>
          <w:rFonts w:ascii="Arial" w:eastAsia="Arial" w:hAnsi="Arial" w:cs="Arial"/>
          <w:b/>
          <w:bCs/>
          <w:color w:val="000000"/>
          <w:spacing w:val="0"/>
          <w:w w:val="100"/>
          <w:position w:val="0"/>
          <w:sz w:val="18"/>
          <w:szCs w:val="18"/>
          <w:shd w:val="clear" w:color="auto" w:fill="auto"/>
          <w:lang w:val="en-US" w:eastAsia="en-US" w:bidi="en-US"/>
        </w:rPr>
        <w:t xml:space="preserve">Jerusalem, </w:t>
      </w:r>
      <w:r>
        <w:rPr>
          <w:rFonts w:ascii="Arial" w:eastAsia="Arial" w:hAnsi="Arial" w:cs="Arial"/>
          <w:b/>
          <w:bCs/>
          <w:color w:val="000000"/>
          <w:spacing w:val="0"/>
          <w:w w:val="100"/>
          <w:position w:val="0"/>
          <w:sz w:val="15"/>
          <w:szCs w:val="15"/>
          <w:shd w:val="clear" w:color="auto" w:fill="auto"/>
          <w:lang w:val="en-US" w:eastAsia="en-US" w:bidi="en-US"/>
        </w:rPr>
        <w:t>Mamillah Road Tel. 1648/49 P. O. B. 897</w:t>
      </w:r>
    </w:p>
    <w:p>
      <w:pPr>
        <w:pStyle w:val="Style8"/>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FILIALE</w:t>
      </w:r>
    </w:p>
    <w:p>
      <w:pPr>
        <w:pStyle w:val="Style8"/>
        <w:keepNext w:val="0"/>
        <w:keepLines w:val="0"/>
        <w:widowControl w:val="0"/>
        <w:shd w:val="clear" w:color="auto" w:fill="auto"/>
        <w:bidi w:val="0"/>
        <w:spacing w:line="360" w:lineRule="auto"/>
        <w:ind w:left="0" w:firstLine="0"/>
        <w:jc w:val="left"/>
        <w:rPr>
          <w:sz w:val="14"/>
          <w:szCs w:val="14"/>
        </w:rPr>
      </w:pPr>
      <w:r>
        <w:rPr>
          <w:rFonts w:ascii="Arial" w:eastAsia="Arial" w:hAnsi="Arial" w:cs="Arial"/>
          <w:b/>
          <w:bCs/>
          <w:color w:val="000000"/>
          <w:spacing w:val="0"/>
          <w:w w:val="100"/>
          <w:position w:val="0"/>
          <w:sz w:val="18"/>
          <w:szCs w:val="18"/>
          <w:shd w:val="clear" w:color="auto" w:fill="auto"/>
          <w:lang w:val="de-DE" w:eastAsia="de-DE" w:bidi="de-DE"/>
        </w:rPr>
        <w:t xml:space="preserve">Tel-Aviv, </w:t>
      </w:r>
      <w:r>
        <w:rPr>
          <w:rFonts w:ascii="Arial" w:eastAsia="Arial" w:hAnsi="Arial" w:cs="Arial"/>
          <w:b/>
          <w:bCs/>
          <w:color w:val="000000"/>
          <w:spacing w:val="0"/>
          <w:w w:val="100"/>
          <w:position w:val="0"/>
          <w:sz w:val="15"/>
          <w:szCs w:val="15"/>
          <w:shd w:val="clear" w:color="auto" w:fill="auto"/>
          <w:lang w:val="de-DE" w:eastAsia="de-DE" w:bidi="de-DE"/>
        </w:rPr>
        <w:t xml:space="preserve">77 </w:t>
      </w:r>
      <w:r>
        <w:rPr>
          <w:rFonts w:ascii="Arial" w:eastAsia="Arial" w:hAnsi="Arial" w:cs="Arial"/>
          <w:b/>
          <w:bCs/>
          <w:color w:val="000000"/>
          <w:spacing w:val="0"/>
          <w:w w:val="100"/>
          <w:position w:val="0"/>
          <w:sz w:val="15"/>
          <w:szCs w:val="15"/>
          <w:shd w:val="clear" w:color="auto" w:fill="auto"/>
          <w:lang w:val="en-US" w:eastAsia="en-US" w:bidi="en-US"/>
        </w:rPr>
        <w:t xml:space="preserve">NachlathBenjaminstr.Tel.4445 </w:t>
      </w:r>
      <w:r>
        <w:rPr>
          <w:rFonts w:ascii="Arial" w:eastAsia="Arial" w:hAnsi="Arial" w:cs="Arial"/>
          <w:b/>
          <w:bCs/>
          <w:color w:val="000000"/>
          <w:spacing w:val="0"/>
          <w:w w:val="100"/>
          <w:position w:val="0"/>
          <w:sz w:val="15"/>
          <w:szCs w:val="15"/>
          <w:shd w:val="clear" w:color="auto" w:fill="auto"/>
          <w:lang w:val="de-DE" w:eastAsia="de-DE" w:bidi="de-DE"/>
        </w:rPr>
        <w:t xml:space="preserve">P.O.B. 1346 </w:t>
      </w:r>
      <w:r>
        <w:rPr>
          <w:rFonts w:ascii="Arial" w:eastAsia="Arial" w:hAnsi="Arial" w:cs="Arial"/>
          <w:b/>
          <w:bCs/>
          <w:color w:val="000000"/>
          <w:spacing w:val="0"/>
          <w:w w:val="100"/>
          <w:position w:val="0"/>
          <w:sz w:val="14"/>
          <w:szCs w:val="14"/>
          <w:shd w:val="clear" w:color="auto" w:fill="auto"/>
          <w:lang w:val="de-DE" w:eastAsia="de-DE" w:bidi="de-DE"/>
        </w:rPr>
        <w:t>REPRÄSENTANZ</w:t>
      </w:r>
    </w:p>
    <w:p>
      <w:pPr>
        <w:pStyle w:val="Style8"/>
        <w:keepNext w:val="0"/>
        <w:keepLines w:val="0"/>
        <w:widowControl w:val="0"/>
        <w:shd w:val="clear" w:color="auto" w:fill="auto"/>
        <w:bidi w:val="0"/>
        <w:spacing w:line="504" w:lineRule="auto"/>
        <w:ind w:left="0" w:firstLine="0"/>
        <w:jc w:val="left"/>
        <w:rPr>
          <w:sz w:val="15"/>
          <w:szCs w:val="15"/>
        </w:rPr>
        <w:sectPr>
          <w:type w:val="continuous"/>
          <w:pgSz w:w="12240" w:h="16834"/>
          <w:pgMar w:top="1428" w:left="1440" w:right="1009" w:bottom="912" w:header="0" w:footer="3" w:gutter="0"/>
          <w:cols w:space="720"/>
          <w:noEndnote/>
          <w:rtlGutter w:val="0"/>
          <w:docGrid w:linePitch="360"/>
        </w:sectPr>
      </w:pPr>
      <w:r>
        <w:rPr>
          <w:rFonts w:ascii="Arial" w:eastAsia="Arial" w:hAnsi="Arial" w:cs="Arial"/>
          <w:b/>
          <w:bCs/>
          <w:color w:val="000000"/>
          <w:spacing w:val="0"/>
          <w:w w:val="100"/>
          <w:position w:val="0"/>
          <w:sz w:val="18"/>
          <w:szCs w:val="18"/>
          <w:shd w:val="clear" w:color="auto" w:fill="auto"/>
          <w:lang w:val="de-DE" w:eastAsia="de-DE" w:bidi="de-DE"/>
        </w:rPr>
        <w:t xml:space="preserve">Haifa, </w:t>
      </w:r>
      <w:r>
        <w:rPr>
          <w:rFonts w:ascii="Arial" w:eastAsia="Arial" w:hAnsi="Arial" w:cs="Arial"/>
          <w:b/>
          <w:bCs/>
          <w:color w:val="000000"/>
          <w:spacing w:val="0"/>
          <w:w w:val="100"/>
          <w:position w:val="0"/>
          <w:sz w:val="12"/>
          <w:szCs w:val="12"/>
          <w:shd w:val="clear" w:color="auto" w:fill="auto"/>
          <w:lang w:val="de-DE" w:eastAsia="de-DE" w:bidi="de-DE"/>
        </w:rPr>
        <w:t xml:space="preserve">New Business </w:t>
      </w:r>
      <w:r>
        <w:rPr>
          <w:rFonts w:ascii="Arial" w:eastAsia="Arial" w:hAnsi="Arial" w:cs="Arial"/>
          <w:b/>
          <w:bCs/>
          <w:color w:val="000000"/>
          <w:spacing w:val="0"/>
          <w:w w:val="100"/>
          <w:position w:val="0"/>
          <w:sz w:val="12"/>
          <w:szCs w:val="12"/>
          <w:shd w:val="clear" w:color="auto" w:fill="auto"/>
          <w:lang w:val="en-US" w:eastAsia="en-US" w:bidi="en-US"/>
        </w:rPr>
        <w:t xml:space="preserve">Centre </w:t>
      </w:r>
      <w:r>
        <w:rPr>
          <w:rFonts w:ascii="Arial" w:eastAsia="Arial" w:hAnsi="Arial" w:cs="Arial"/>
          <w:b/>
          <w:bCs/>
          <w:color w:val="000000"/>
          <w:spacing w:val="0"/>
          <w:w w:val="100"/>
          <w:position w:val="0"/>
          <w:sz w:val="12"/>
          <w:szCs w:val="12"/>
          <w:shd w:val="clear" w:color="auto" w:fill="auto"/>
          <w:lang w:val="de-DE" w:eastAsia="de-DE" w:bidi="de-DE"/>
        </w:rPr>
        <w:t xml:space="preserve">Palafric Building Tel. 1 033 P.O.B. 625 </w:t>
      </w:r>
      <w:r>
        <w:rPr>
          <w:rFonts w:ascii="Arial" w:eastAsia="Arial" w:hAnsi="Arial" w:cs="Arial"/>
          <w:b/>
          <w:bCs/>
          <w:color w:val="000000"/>
          <w:spacing w:val="0"/>
          <w:w w:val="100"/>
          <w:position w:val="0"/>
          <w:sz w:val="15"/>
          <w:szCs w:val="15"/>
          <w:shd w:val="clear" w:color="auto" w:fill="auto"/>
          <w:lang w:val="de-DE" w:eastAsia="de-DE" w:bidi="de-DE"/>
        </w:rPr>
        <w:t xml:space="preserve">Telegrammadresse: </w:t>
      </w:r>
      <w:r>
        <w:rPr>
          <w:rFonts w:ascii="Arial" w:eastAsia="Arial" w:hAnsi="Arial" w:cs="Arial"/>
          <w:b/>
          <w:bCs/>
          <w:color w:val="000000"/>
          <w:spacing w:val="0"/>
          <w:w w:val="100"/>
          <w:position w:val="0"/>
          <w:sz w:val="15"/>
          <w:szCs w:val="15"/>
          <w:shd w:val="clear" w:color="auto" w:fill="auto"/>
          <w:lang w:val="en-US" w:eastAsia="en-US" w:bidi="en-US"/>
        </w:rPr>
        <w:t>Remember</w:t>
      </w:r>
    </w:p>
    <w:p>
      <w:pPr>
        <w:widowControl w:val="0"/>
        <w:rPr>
          <w:sz w:val="2"/>
          <w:szCs w:val="2"/>
        </w:rPr>
      </w:pPr>
      <w:r>
        <w:drawing>
          <wp:inline>
            <wp:extent cx="2078990" cy="212153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2078990" cy="2121535"/>
                    </a:xfrm>
                    <a:prstGeom prst="rect"/>
                  </pic:spPr>
                </pic:pic>
              </a:graphicData>
            </a:graphic>
          </wp:inline>
        </w:drawing>
      </w:r>
    </w:p>
    <w:p>
      <w:pPr>
        <w:pStyle w:val="Style49"/>
        <w:keepNext/>
        <w:keepLines/>
        <w:widowControl w:val="0"/>
        <w:shd w:val="clear" w:color="auto" w:fill="auto"/>
        <w:bidi w:val="0"/>
        <w:spacing w:line="240" w:lineRule="auto"/>
        <w:ind w:left="0" w:firstLine="0"/>
        <w:jc w:val="left"/>
      </w:pPr>
      <w:bookmarkStart w:id="11" w:name="bookmark11"/>
      <w:r>
        <w:rPr>
          <w:color w:val="000000"/>
          <w:spacing w:val="0"/>
          <w:position w:val="0"/>
          <w:shd w:val="clear" w:color="auto" w:fill="auto"/>
          <w:lang w:val="de-DE" w:eastAsia="de-DE" w:bidi="de-DE"/>
        </w:rPr>
        <w:t xml:space="preserve">DER </w:t>
      </w:r>
      <w:r>
        <w:rPr>
          <w:color w:val="000000"/>
          <w:spacing w:val="0"/>
          <w:position w:val="0"/>
          <w:shd w:val="clear" w:color="auto" w:fill="auto"/>
          <w:lang w:val="en-US" w:eastAsia="en-US" w:bidi="en-US"/>
        </w:rPr>
        <w:t xml:space="preserve">ANKER </w:t>
      </w:r>
      <w:r>
        <w:rPr>
          <w:color w:val="000000"/>
          <w:spacing w:val="0"/>
          <w:position w:val="0"/>
          <w:shd w:val="clear" w:color="auto" w:fill="auto"/>
          <w:lang w:val="de-DE" w:eastAsia="de-DE" w:bidi="de-DE"/>
        </w:rPr>
        <w:t xml:space="preserve">ALLGEMEINE </w:t>
      </w:r>
      <w:r>
        <w:rPr>
          <w:color w:val="000000"/>
          <w:spacing w:val="0"/>
          <w:position w:val="0"/>
          <w:shd w:val="clear" w:color="auto" w:fill="auto"/>
          <w:lang w:val="en-US" w:eastAsia="en-US" w:bidi="en-US"/>
        </w:rPr>
        <w:t>VERSICHERUNGS A.-G.</w:t>
      </w:r>
      <w:bookmarkEnd w:id="11"/>
    </w:p>
    <w:p>
      <w:pPr>
        <w:pStyle w:val="Style8"/>
        <w:keepNext w:val="0"/>
        <w:keepLines w:val="0"/>
        <w:widowControl w:val="0"/>
        <w:shd w:val="clear" w:color="auto" w:fill="auto"/>
        <w:bidi w:val="0"/>
        <w:spacing w:line="276" w:lineRule="auto"/>
        <w:ind w:left="0" w:firstLine="0"/>
        <w:jc w:val="left"/>
        <w:rPr>
          <w:sz w:val="20"/>
          <w:szCs w:val="20"/>
        </w:rPr>
      </w:pPr>
      <w:r>
        <w:rPr>
          <w:b/>
          <w:bCs/>
          <w:color w:val="000000"/>
          <w:spacing w:val="0"/>
          <w:w w:val="100"/>
          <w:position w:val="0"/>
          <w:sz w:val="20"/>
          <w:szCs w:val="20"/>
          <w:shd w:val="clear" w:color="auto" w:fill="auto"/>
          <w:lang w:val="de-DE" w:eastAsia="de-DE" w:bidi="de-DE"/>
        </w:rPr>
        <w:t>Hauptbüro: für PALÄSTINA, SYRIEN und TR ANS JORDANIEN:</w:t>
      </w:r>
    </w:p>
    <w:p>
      <w:pPr>
        <w:pStyle w:val="Style8"/>
        <w:keepNext w:val="0"/>
        <w:keepLines w:val="0"/>
        <w:widowControl w:val="0"/>
        <w:shd w:val="clear" w:color="auto" w:fill="auto"/>
        <w:bidi w:val="0"/>
        <w:spacing w:line="276" w:lineRule="auto"/>
        <w:ind w:left="0" w:firstLine="0"/>
        <w:jc w:val="left"/>
        <w:rPr>
          <w:sz w:val="20"/>
          <w:szCs w:val="20"/>
        </w:rPr>
      </w:pPr>
      <w:r>
        <w:rPr>
          <w:b/>
          <w:bCs/>
          <w:color w:val="000000"/>
          <w:spacing w:val="0"/>
          <w:w w:val="100"/>
          <w:position w:val="0"/>
          <w:sz w:val="20"/>
          <w:szCs w:val="20"/>
          <w:shd w:val="clear" w:color="auto" w:fill="auto"/>
          <w:lang w:val="de-DE" w:eastAsia="de-DE" w:bidi="de-DE"/>
        </w:rPr>
        <w:t xml:space="preserve">TEL-AVIV, Lilienblum Str. 48. P.O.B. 330. </w:t>
      </w:r>
      <w:r>
        <w:rPr>
          <w:b/>
          <w:bCs/>
          <w:color w:val="000000"/>
          <w:spacing w:val="0"/>
          <w:w w:val="100"/>
          <w:position w:val="0"/>
          <w:sz w:val="20"/>
          <w:szCs w:val="20"/>
          <w:shd w:val="clear" w:color="auto" w:fill="auto"/>
          <w:lang w:val="en-US" w:eastAsia="en-US" w:bidi="en-US"/>
        </w:rPr>
        <w:t xml:space="preserve">Phone </w:t>
      </w:r>
      <w:r>
        <w:rPr>
          <w:b/>
          <w:bCs/>
          <w:color w:val="000000"/>
          <w:spacing w:val="0"/>
          <w:w w:val="100"/>
          <w:position w:val="0"/>
          <w:sz w:val="20"/>
          <w:szCs w:val="20"/>
          <w:shd w:val="clear" w:color="auto" w:fill="auto"/>
          <w:lang w:val="de-DE" w:eastAsia="de-DE" w:bidi="de-DE"/>
        </w:rPr>
        <w:t>4262</w:t>
      </w:r>
    </w:p>
    <w:p>
      <w:pPr>
        <w:pStyle w:val="Style8"/>
        <w:keepNext w:val="0"/>
        <w:keepLines w:val="0"/>
        <w:widowControl w:val="0"/>
        <w:shd w:val="clear" w:color="auto" w:fill="auto"/>
        <w:bidi w:val="0"/>
        <w:spacing w:line="276" w:lineRule="auto"/>
        <w:ind w:left="0" w:firstLine="0"/>
        <w:jc w:val="left"/>
        <w:rPr>
          <w:sz w:val="20"/>
          <w:szCs w:val="20"/>
        </w:rPr>
      </w:pPr>
      <w:r>
        <w:rPr>
          <w:b/>
          <w:bCs/>
          <w:color w:val="000000"/>
          <w:spacing w:val="0"/>
          <w:w w:val="100"/>
          <w:position w:val="0"/>
          <w:sz w:val="20"/>
          <w:szCs w:val="20"/>
          <w:shd w:val="clear" w:color="auto" w:fill="auto"/>
          <w:lang w:val="de-DE" w:eastAsia="de-DE" w:bidi="de-DE"/>
        </w:rPr>
        <w:t xml:space="preserve">Filialen: JERUSALEM, New </w:t>
      </w:r>
      <w:r>
        <w:rPr>
          <w:b/>
          <w:bCs/>
          <w:color w:val="000000"/>
          <w:spacing w:val="0"/>
          <w:w w:val="100"/>
          <w:position w:val="0"/>
          <w:sz w:val="20"/>
          <w:szCs w:val="20"/>
          <w:shd w:val="clear" w:color="auto" w:fill="auto"/>
          <w:lang w:val="en-US" w:eastAsia="en-US" w:bidi="en-US"/>
        </w:rPr>
        <w:t xml:space="preserve">Russian </w:t>
      </w:r>
      <w:r>
        <w:rPr>
          <w:b/>
          <w:bCs/>
          <w:color w:val="000000"/>
          <w:spacing w:val="0"/>
          <w:w w:val="100"/>
          <w:position w:val="0"/>
          <w:sz w:val="20"/>
          <w:szCs w:val="20"/>
          <w:shd w:val="clear" w:color="auto" w:fill="auto"/>
          <w:lang w:val="de-DE" w:eastAsia="de-DE" w:bidi="de-DE"/>
        </w:rPr>
        <w:t xml:space="preserve">Building. P.O.B. 1054 HAIFA, Herzl Street 27. P.O.B. 1027. </w:t>
      </w:r>
      <w:r>
        <w:rPr>
          <w:b/>
          <w:bCs/>
          <w:color w:val="000000"/>
          <w:spacing w:val="0"/>
          <w:w w:val="100"/>
          <w:position w:val="0"/>
          <w:sz w:val="20"/>
          <w:szCs w:val="20"/>
          <w:shd w:val="clear" w:color="auto" w:fill="auto"/>
          <w:lang w:val="en-US" w:eastAsia="en-US" w:bidi="en-US"/>
        </w:rPr>
        <w:t xml:space="preserve">Phone </w:t>
      </w:r>
      <w:r>
        <w:rPr>
          <w:b/>
          <w:bCs/>
          <w:color w:val="000000"/>
          <w:spacing w:val="0"/>
          <w:w w:val="100"/>
          <w:position w:val="0"/>
          <w:sz w:val="20"/>
          <w:szCs w:val="20"/>
          <w:shd w:val="clear" w:color="auto" w:fill="auto"/>
          <w:lang w:val="de-DE" w:eastAsia="de-DE" w:bidi="de-DE"/>
        </w:rPr>
        <w:t>1053</w:t>
      </w:r>
    </w:p>
    <w:p>
      <w:pPr>
        <w:pStyle w:val="Style85"/>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 xml:space="preserve">Th• </w:t>
      </w:r>
      <w:r>
        <w:rPr>
          <w:b/>
          <w:bCs/>
          <w:color w:val="000000"/>
          <w:spacing w:val="0"/>
          <w:w w:val="100"/>
          <w:position w:val="0"/>
          <w:sz w:val="15"/>
          <w:szCs w:val="15"/>
          <w:shd w:val="clear" w:color="auto" w:fill="auto"/>
          <w:lang w:val="en-US" w:eastAsia="en-US" w:bidi="en-US"/>
        </w:rPr>
        <w:t>General Representative</w:t>
      </w:r>
      <w:r>
        <w:rPr>
          <w:b/>
          <w:bCs/>
          <w:color w:val="000000"/>
          <w:spacing w:val="0"/>
          <w:w w:val="100"/>
          <w:position w:val="0"/>
          <w:sz w:val="15"/>
          <w:szCs w:val="15"/>
          <w:shd w:val="clear" w:color="auto" w:fill="auto"/>
          <w:lang w:val="de-DE" w:eastAsia="de-DE" w:bidi="de-DE"/>
        </w:rPr>
        <w:t>:</w:t>
      </w:r>
    </w:p>
    <w:p>
      <w:pPr>
        <w:pStyle w:val="Style8"/>
        <w:keepNext w:val="0"/>
        <w:keepLines w:val="0"/>
        <w:widowControl w:val="0"/>
        <w:shd w:val="clear" w:color="auto" w:fill="auto"/>
        <w:bidi w:val="0"/>
        <w:spacing w:line="276" w:lineRule="auto"/>
        <w:ind w:left="0" w:firstLine="0"/>
        <w:jc w:val="left"/>
        <w:rPr>
          <w:sz w:val="20"/>
          <w:szCs w:val="20"/>
        </w:rPr>
      </w:pPr>
      <w:r>
        <w:rPr>
          <w:b/>
          <w:bCs/>
          <w:color w:val="000000"/>
          <w:spacing w:val="0"/>
          <w:w w:val="100"/>
          <w:position w:val="0"/>
          <w:sz w:val="20"/>
          <w:szCs w:val="20"/>
          <w:shd w:val="clear" w:color="auto" w:fill="auto"/>
          <w:lang w:val="en-US" w:eastAsia="en-US" w:bidi="en-US"/>
        </w:rPr>
        <w:t xml:space="preserve">The Mizrahi </w:t>
      </w:r>
      <w:r>
        <w:rPr>
          <w:b/>
          <w:bCs/>
          <w:color w:val="000000"/>
          <w:spacing w:val="0"/>
          <w:w w:val="100"/>
          <w:position w:val="0"/>
          <w:sz w:val="20"/>
          <w:szCs w:val="20"/>
          <w:shd w:val="clear" w:color="auto" w:fill="auto"/>
          <w:lang w:val="de-DE" w:eastAsia="de-DE" w:bidi="de-DE"/>
        </w:rPr>
        <w:t>Bank Ltd.</w:t>
      </w:r>
    </w:p>
    <w:p>
      <w:pPr>
        <w:pStyle w:val="Style38"/>
        <w:keepNext w:val="0"/>
        <w:keepLines w:val="0"/>
        <w:widowControl w:val="0"/>
        <w:shd w:val="clear" w:color="auto" w:fill="auto"/>
        <w:spacing w:line="240" w:lineRule="auto"/>
        <w:ind w:left="0" w:firstLine="0"/>
        <w:jc w:val="left"/>
        <w:rPr>
          <w:sz w:val="34"/>
          <w:szCs w:val="34"/>
        </w:rPr>
      </w:pPr>
      <w:r>
        <w:rPr>
          <w:color w:val="000000"/>
          <w:spacing w:val="0"/>
          <w:w w:val="100"/>
          <w:position w:val="0"/>
          <w:sz w:val="34"/>
          <w:szCs w:val="34"/>
          <w:shd w:val="clear" w:color="auto" w:fill="auto"/>
        </w:rPr>
        <w:t xml:space="preserve">שנה ט </w:t>
      </w:r>
      <w:r>
        <w:rPr>
          <w:b/>
          <w:bCs/>
          <w:color w:val="000000"/>
          <w:spacing w:val="0"/>
          <w:w w:val="100"/>
          <w:position w:val="0"/>
          <w:sz w:val="28"/>
          <w:szCs w:val="28"/>
          <w:shd w:val="clear" w:color="auto" w:fill="auto"/>
          <w:lang w:val="de-DE" w:eastAsia="de-DE" w:bidi="de-DE"/>
        </w:rPr>
        <w:t>1</w:t>
      </w:r>
      <w:r>
        <w:rPr>
          <w:b/>
          <w:bCs/>
          <w:color w:val="000000"/>
          <w:spacing w:val="0"/>
          <w:w w:val="100"/>
          <w:position w:val="0"/>
          <w:sz w:val="28"/>
          <w:szCs w:val="28"/>
          <w:shd w:val="clear" w:color="auto" w:fill="auto"/>
        </w:rPr>
        <w:t xml:space="preserve"> </w:t>
      </w:r>
      <w:r>
        <w:rPr>
          <w:color w:val="000000"/>
          <w:spacing w:val="0"/>
          <w:w w:val="100"/>
          <w:position w:val="0"/>
          <w:sz w:val="34"/>
          <w:szCs w:val="34"/>
          <w:shd w:val="clear" w:color="auto" w:fill="auto"/>
        </w:rPr>
        <w:t>ב ה</w:t>
      </w:r>
    </w:p>
    <w:p>
      <w:pPr>
        <w:pStyle w:val="Style85"/>
        <w:keepNext w:val="0"/>
        <w:keepLines w:val="0"/>
        <w:widowControl w:val="0"/>
        <w:shd w:val="clear" w:color="auto" w:fill="auto"/>
        <w:bidi w:val="0"/>
        <w:spacing w:line="240" w:lineRule="auto"/>
        <w:ind w:left="0" w:firstLine="0"/>
        <w:jc w:val="left"/>
        <w:rPr>
          <w:sz w:val="16"/>
          <w:szCs w:val="16"/>
        </w:rPr>
      </w:pPr>
      <w:r>
        <w:rPr>
          <w:b/>
          <w:bCs/>
          <w:color w:val="000000"/>
          <w:spacing w:val="0"/>
          <w:w w:val="100"/>
          <w:position w:val="0"/>
          <w:sz w:val="16"/>
          <w:szCs w:val="16"/>
          <w:shd w:val="clear" w:color="auto" w:fill="auto"/>
          <w:lang w:val="en-US" w:eastAsia="en-US" w:bidi="en-US"/>
        </w:rPr>
        <w:t xml:space="preserve">ADehfre </w:t>
      </w:r>
      <w:r>
        <w:rPr>
          <w:b/>
          <w:bCs/>
          <w:color w:val="000000"/>
          <w:spacing w:val="0"/>
          <w:w w:val="100"/>
          <w:position w:val="0"/>
          <w:sz w:val="16"/>
          <w:szCs w:val="16"/>
          <w:shd w:val="clear" w:color="auto" w:fill="auto"/>
          <w:lang w:val="de-DE" w:eastAsia="de-DE" w:bidi="de-DE"/>
        </w:rPr>
        <w:t xml:space="preserve">Anzeigenannahme </w:t>
      </w:r>
      <w:r>
        <w:rPr>
          <w:b/>
          <w:bCs/>
          <w:color w:val="000000"/>
          <w:spacing w:val="0"/>
          <w:w w:val="100"/>
          <w:position w:val="0"/>
          <w:sz w:val="16"/>
          <w:szCs w:val="16"/>
          <w:shd w:val="clear" w:color="auto" w:fill="auto"/>
          <w:lang w:val="en-US" w:eastAsia="en-US" w:bidi="en-US"/>
        </w:rPr>
        <w:t>: Dr. |nr. W. Victor ft Landau, LttL, Tel-Arh, Brd. Rothschild 85, P.0.B01 111, Tetefoa 1754.</w:t>
      </w:r>
      <w:r>
        <w:br w:type="page"/>
      </w:r>
    </w:p>
    <w:p>
      <w:pPr>
        <w:pStyle w:val="Style8"/>
        <w:keepNext w:val="0"/>
        <w:keepLines w:val="0"/>
        <w:widowControl w:val="0"/>
        <w:shd w:val="clear" w:color="auto" w:fill="auto"/>
        <w:tabs>
          <w:tab w:pos="2207" w:val="left"/>
          <w:tab w:pos="9009" w:val="left"/>
        </w:tabs>
        <w:bidi w:val="0"/>
        <w:spacing w:line="240" w:lineRule="auto"/>
        <w:ind w:left="0" w:firstLine="0"/>
        <w:jc w:val="left"/>
        <w:rPr>
          <w:sz w:val="16"/>
          <w:szCs w:val="16"/>
        </w:rPr>
      </w:pPr>
      <w:r>
        <w:rPr>
          <w:rFonts w:ascii="Arial" w:eastAsia="Arial" w:hAnsi="Arial" w:cs="Arial"/>
          <w:color w:val="96694D"/>
          <w:spacing w:val="0"/>
          <w:w w:val="100"/>
          <w:position w:val="0"/>
          <w:sz w:val="13"/>
          <w:szCs w:val="13"/>
          <w:shd w:val="clear" w:color="auto" w:fill="auto"/>
          <w:lang w:val="en-US" w:eastAsia="en-US" w:bidi="en-US"/>
        </w:rPr>
        <w:t>r</w:t>
        <w:tab/>
      </w:r>
      <w:r>
        <w:rPr>
          <w:rFonts w:ascii="Arial" w:eastAsia="Arial" w:hAnsi="Arial" w:cs="Arial"/>
          <w:color w:val="96694D"/>
          <w:spacing w:val="0"/>
          <w:w w:val="100"/>
          <w:position w:val="0"/>
          <w:sz w:val="16"/>
          <w:szCs w:val="16"/>
          <w:shd w:val="clear" w:color="auto" w:fill="auto"/>
          <w:lang w:val="en-US" w:eastAsia="en-US" w:bidi="en-US"/>
        </w:rPr>
        <w:t>•</w:t>
      </w:r>
      <w:r>
        <w:rPr>
          <w:rFonts w:ascii="Arial" w:eastAsia="Arial" w:hAnsi="Arial" w:cs="Arial"/>
          <w:color w:val="96694D"/>
          <w:spacing w:val="0"/>
          <w:w w:val="100"/>
          <w:position w:val="0"/>
          <w:sz w:val="16"/>
          <w:szCs w:val="16"/>
          <w:shd w:val="clear" w:color="auto" w:fill="auto"/>
          <w:lang w:val="he-IL" w:eastAsia="he-IL" w:bidi="he-IL"/>
        </w:rPr>
        <w:t>י*-* » « ־</w:t>
      </w:r>
      <w:r>
        <w:rPr>
          <w:rFonts w:ascii="Arial" w:eastAsia="Arial" w:hAnsi="Arial" w:cs="Arial"/>
          <w:color w:val="96694D"/>
          <w:spacing w:val="0"/>
          <w:w w:val="100"/>
          <w:position w:val="0"/>
          <w:sz w:val="16"/>
          <w:szCs w:val="16"/>
          <w:shd w:val="clear" w:color="auto" w:fill="auto"/>
          <w:lang w:val="en-US" w:eastAsia="en-US" w:bidi="en-US"/>
        </w:rPr>
        <w:tab/>
        <w:t>•</w:t>
      </w:r>
    </w:p>
    <w:p>
      <w:pPr>
        <w:pStyle w:val="Style8"/>
        <w:keepNext w:val="0"/>
        <w:keepLines w:val="0"/>
        <w:widowControl w:val="0"/>
        <w:shd w:val="clear" w:color="auto" w:fill="auto"/>
        <w:tabs>
          <w:tab w:leader="underscore" w:pos="3582" w:val="left"/>
          <w:tab w:leader="underscore" w:pos="10306" w:val="left"/>
        </w:tabs>
        <w:bidi w:val="0"/>
        <w:spacing w:line="209" w:lineRule="auto"/>
        <w:ind w:left="0" w:firstLine="0"/>
        <w:jc w:val="left"/>
      </w:pPr>
      <w:r>
        <w:rPr>
          <w:spacing w:val="0"/>
          <w:w w:val="100"/>
          <w:position w:val="0"/>
          <w:u w:val="single"/>
          <w:shd w:val="clear" w:color="auto" w:fill="auto"/>
          <w:lang w:val="en-US" w:eastAsia="en-US" w:bidi="en-US"/>
        </w:rPr>
        <w:t>1936 (Sept. I)</w:t>
        <w:tab/>
      </w:r>
      <w:r>
        <w:rPr>
          <w:spacing w:val="0"/>
          <w:w w:val="100"/>
          <w:position w:val="0"/>
          <w:u w:val="single"/>
          <w:shd w:val="clear" w:color="auto" w:fill="auto"/>
          <w:lang w:val="de-DE" w:eastAsia="de-DE" w:bidi="de-DE"/>
        </w:rPr>
        <w:t xml:space="preserve">MITTEILUNGSBLATT </w:t>
      </w:r>
      <w:r>
        <w:rPr>
          <w:spacing w:val="0"/>
          <w:w w:val="100"/>
          <w:position w:val="0"/>
          <w:u w:val="single"/>
          <w:shd w:val="clear" w:color="auto" w:fill="auto"/>
          <w:lang w:val="en-US" w:eastAsia="en-US" w:bidi="en-US"/>
        </w:rPr>
        <w:t>PER HOG</w:t>
        <w:tab/>
        <w:t>£</w:t>
      </w:r>
    </w:p>
    <w:p>
      <w:pPr>
        <w:pStyle w:val="Style8"/>
        <w:keepNext w:val="0"/>
        <w:keepLines w:val="0"/>
        <w:widowControl w:val="0"/>
        <w:shd w:val="clear" w:color="auto" w:fill="auto"/>
        <w:bidi w:val="0"/>
        <w:spacing w:line="240" w:lineRule="auto"/>
        <w:ind w:left="0" w:firstLine="0"/>
        <w:jc w:val="left"/>
        <w:rPr>
          <w:sz w:val="32"/>
          <w:szCs w:val="32"/>
        </w:rPr>
      </w:pPr>
      <w:r>
        <w:rPr>
          <w:rFonts w:ascii="Arial" w:eastAsia="Arial" w:hAnsi="Arial" w:cs="Arial"/>
          <w:color w:val="000000"/>
          <w:spacing w:val="0"/>
          <w:w w:val="100"/>
          <w:position w:val="0"/>
          <w:sz w:val="32"/>
          <w:szCs w:val="32"/>
          <w:shd w:val="clear" w:color="auto" w:fill="auto"/>
          <w:lang w:val="de-DE" w:eastAsia="de-DE" w:bidi="de-DE"/>
        </w:rPr>
        <w:t>Holender</w:t>
      </w:r>
    </w:p>
    <w:p>
      <w:pPr>
        <w:pStyle w:val="Style8"/>
        <w:keepNext w:val="0"/>
        <w:keepLines w:val="0"/>
        <w:widowControl w:val="0"/>
        <w:shd w:val="clear" w:color="auto" w:fill="auto"/>
        <w:tabs>
          <w:tab w:pos="2315" w:val="left"/>
        </w:tabs>
        <w:bidi w:val="0"/>
        <w:spacing w:line="257" w:lineRule="auto"/>
        <w:ind w:left="0" w:firstLine="360"/>
        <w:jc w:val="left"/>
        <w:rPr>
          <w:sz w:val="18"/>
          <w:szCs w:val="18"/>
        </w:rPr>
      </w:pPr>
      <w:r>
        <w:rPr>
          <w:rFonts w:ascii="Arial" w:eastAsia="Arial" w:hAnsi="Arial" w:cs="Arial"/>
          <w:color w:val="000000"/>
          <w:spacing w:val="0"/>
          <w:w w:val="100"/>
          <w:position w:val="0"/>
          <w:sz w:val="17"/>
          <w:szCs w:val="17"/>
          <w:shd w:val="clear" w:color="auto" w:fill="auto"/>
          <w:lang w:val="de-DE" w:eastAsia="de-DE" w:bidi="de-DE"/>
        </w:rPr>
        <w:t xml:space="preserve">hat bereits die </w:t>
      </w:r>
      <w:r>
        <w:rPr>
          <w:rFonts w:ascii="Arial" w:eastAsia="Arial" w:hAnsi="Arial" w:cs="Arial"/>
          <w:b/>
          <w:bCs/>
          <w:color w:val="000000"/>
          <w:spacing w:val="0"/>
          <w:w w:val="100"/>
          <w:position w:val="0"/>
          <w:sz w:val="18"/>
          <w:szCs w:val="18"/>
          <w:shd w:val="clear" w:color="auto" w:fill="auto"/>
          <w:lang w:val="de-DE" w:eastAsia="de-DE" w:bidi="de-DE"/>
        </w:rPr>
        <w:t xml:space="preserve">neusten </w:t>
      </w:r>
      <w:r>
        <w:rPr>
          <w:color w:val="000000"/>
          <w:spacing w:val="0"/>
          <w:w w:val="100"/>
          <w:position w:val="0"/>
          <w:sz w:val="18"/>
          <w:szCs w:val="18"/>
          <w:shd w:val="clear" w:color="auto" w:fill="auto"/>
          <w:lang w:val="de-DE" w:eastAsia="de-DE" w:bidi="de-DE"/>
        </w:rPr>
        <w:t>-</w:t>
      </w:r>
      <w:r>
        <w:rPr>
          <w:color w:val="000000"/>
          <w:spacing w:val="0"/>
          <w:w w:val="100"/>
          <w:position w:val="0"/>
          <w:sz w:val="18"/>
          <w:szCs w:val="18"/>
          <w:shd w:val="clear" w:color="auto" w:fill="auto"/>
          <w:lang w:val="he-IL" w:eastAsia="he-IL" w:bidi="he-IL"/>
        </w:rPr>
        <w:t>שיי</w:t>
      </w:r>
      <w:r>
        <w:rPr>
          <w:color w:val="000000"/>
          <w:spacing w:val="0"/>
          <w:w w:val="100"/>
          <w:position w:val="0"/>
          <w:sz w:val="18"/>
          <w:szCs w:val="18"/>
          <w:shd w:val="clear" w:color="auto" w:fill="auto"/>
          <w:lang w:val="de-DE" w:eastAsia="de-DE" w:bidi="de-DE"/>
        </w:rPr>
        <w:tab/>
      </w:r>
      <w:r>
        <w:rPr>
          <w:rFonts w:ascii="Arial" w:eastAsia="Arial" w:hAnsi="Arial" w:cs="Arial"/>
          <w:b/>
          <w:bCs/>
          <w:color w:val="000000"/>
          <w:spacing w:val="0"/>
          <w:w w:val="100"/>
          <w:position w:val="0"/>
          <w:sz w:val="18"/>
          <w:szCs w:val="18"/>
          <w:shd w:val="clear" w:color="auto" w:fill="auto"/>
          <w:lang w:val="de-DE" w:eastAsia="de-DE" w:bidi="de-DE"/>
        </w:rPr>
        <w:t>Damen-Hut-Modelle</w:t>
      </w:r>
    </w:p>
    <w:p>
      <w:pPr>
        <w:pStyle w:val="Style8"/>
        <w:keepNext w:val="0"/>
        <w:keepLines w:val="0"/>
        <w:widowControl w:val="0"/>
        <w:shd w:val="clear" w:color="auto" w:fill="auto"/>
        <w:tabs>
          <w:tab w:pos="2291" w:val="left"/>
        </w:tabs>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w:t>
        <w:tab/>
        <w:t>für den Herbst</w:t>
      </w:r>
    </w:p>
    <w:p>
      <w:pPr>
        <w:pStyle w:val="Style8"/>
        <w:keepNext w:val="0"/>
        <w:keepLines w:val="0"/>
        <w:widowControl w:val="0"/>
        <w:shd w:val="clear" w:color="auto" w:fill="auto"/>
        <w:bidi w:val="0"/>
        <w:spacing w:line="266" w:lineRule="auto"/>
        <w:ind w:left="0" w:firstLine="36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Tel-Aviv, Ällenby 61</w:t>
      </w:r>
      <w:r>
        <w:rPr>
          <w:rFonts w:ascii="Arial" w:eastAsia="Arial" w:hAnsi="Arial" w:cs="Arial"/>
          <w:color w:val="000000"/>
          <w:spacing w:val="0"/>
          <w:w w:val="100"/>
          <w:position w:val="0"/>
          <w:sz w:val="17"/>
          <w:szCs w:val="17"/>
          <w:shd w:val="clear" w:color="auto" w:fill="auto"/>
          <w:vertAlign w:val="subscript"/>
          <w:lang w:val="de-DE" w:eastAsia="de-DE" w:bidi="de-DE"/>
        </w:rPr>
        <w:t>11;</w:t>
      </w:r>
    </w:p>
    <w:p>
      <w:pPr>
        <w:pStyle w:val="Style38"/>
        <w:keepNext w:val="0"/>
        <w:keepLines w:val="0"/>
        <w:widowControl w:val="0"/>
        <w:shd w:val="clear" w:color="auto" w:fill="auto"/>
        <w:spacing w:line="240" w:lineRule="auto"/>
        <w:ind w:left="0" w:firstLine="0"/>
        <w:jc w:val="left"/>
        <w:rPr>
          <w:sz w:val="26"/>
          <w:szCs w:val="26"/>
        </w:rPr>
      </w:pPr>
      <w:r>
        <w:rPr>
          <w:color w:val="57453C"/>
          <w:spacing w:val="0"/>
          <w:w w:val="100"/>
          <w:position w:val="0"/>
          <w:sz w:val="26"/>
          <w:szCs w:val="26"/>
          <w:shd w:val="clear" w:color="auto" w:fill="auto"/>
        </w:rPr>
        <w:t>כתיבה וחתימה טובה</w:t>
      </w:r>
    </w:p>
    <w:p>
      <w:pPr>
        <w:pStyle w:val="Style8"/>
        <w:keepNext w:val="0"/>
        <w:keepLines w:val="0"/>
        <w:widowControl w:val="0"/>
        <w:shd w:val="clear" w:color="auto" w:fill="auto"/>
        <w:bidi w:val="0"/>
        <w:spacing w:line="240" w:lineRule="auto"/>
        <w:ind w:left="0" w:firstLine="0"/>
        <w:jc w:val="left"/>
        <w:rPr>
          <w:sz w:val="28"/>
          <w:szCs w:val="28"/>
        </w:rPr>
      </w:pPr>
      <w:r>
        <w:rPr>
          <w:rFonts w:ascii="Arial" w:eastAsia="Arial" w:hAnsi="Arial" w:cs="Arial"/>
          <w:spacing w:val="0"/>
          <w:w w:val="100"/>
          <w:position w:val="0"/>
          <w:sz w:val="28"/>
          <w:szCs w:val="28"/>
          <w:shd w:val="clear" w:color="auto" w:fill="auto"/>
          <w:lang w:val="de-DE" w:eastAsia="de-DE" w:bidi="de-DE"/>
        </w:rPr>
        <w:t xml:space="preserve">KAETE </w:t>
      </w:r>
      <w:r>
        <w:rPr>
          <w:rFonts w:ascii="Arial" w:eastAsia="Arial" w:hAnsi="Arial" w:cs="Arial"/>
          <w:spacing w:val="0"/>
          <w:w w:val="100"/>
          <w:position w:val="0"/>
          <w:sz w:val="28"/>
          <w:szCs w:val="28"/>
          <w:shd w:val="clear" w:color="auto" w:fill="auto"/>
          <w:lang w:val="en-US" w:eastAsia="en-US" w:bidi="en-US"/>
        </w:rPr>
        <w:t>DAN</w:t>
      </w:r>
    </w:p>
    <w:p>
      <w:pPr>
        <w:pStyle w:val="Style8"/>
        <w:keepNext w:val="0"/>
        <w:keepLines w:val="0"/>
        <w:widowControl w:val="0"/>
        <w:shd w:val="clear" w:color="auto" w:fill="auto"/>
        <w:bidi w:val="0"/>
        <w:spacing w:line="240" w:lineRule="auto"/>
        <w:ind w:left="0" w:firstLine="0"/>
        <w:jc w:val="left"/>
        <w:rPr>
          <w:sz w:val="17"/>
          <w:szCs w:val="17"/>
        </w:rPr>
      </w:pPr>
      <w:r>
        <w:rPr>
          <w:rFonts w:ascii="Arial" w:eastAsia="Arial" w:hAnsi="Arial" w:cs="Arial"/>
          <w:spacing w:val="0"/>
          <w:w w:val="100"/>
          <w:position w:val="0"/>
          <w:sz w:val="17"/>
          <w:szCs w:val="17"/>
          <w:shd w:val="clear" w:color="auto" w:fill="auto"/>
          <w:lang w:val="de-DE" w:eastAsia="de-DE" w:bidi="de-DE"/>
        </w:rPr>
        <w:t>PENSION . CAFE</w:t>
      </w:r>
    </w:p>
    <w:p>
      <w:pPr>
        <w:pStyle w:val="Style8"/>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spacing w:val="0"/>
          <w:w w:val="100"/>
          <w:position w:val="0"/>
          <w:sz w:val="12"/>
          <w:szCs w:val="12"/>
          <w:shd w:val="clear" w:color="auto" w:fill="auto"/>
          <w:lang w:val="de-DE" w:eastAsia="de-DE" w:bidi="de-DE"/>
        </w:rPr>
        <w:t>Telephon: Tel-Aviv Nr. 3576</w:t>
      </w:r>
    </w:p>
    <w:p>
      <w:pPr>
        <w:pStyle w:val="Style45"/>
        <w:keepNext/>
        <w:keepLines/>
        <w:widowControl w:val="0"/>
        <w:shd w:val="clear" w:color="auto" w:fill="auto"/>
        <w:spacing w:line="240" w:lineRule="auto"/>
        <w:ind w:left="0" w:firstLine="0"/>
      </w:pPr>
      <w:bookmarkStart w:id="9" w:name="bookmark9"/>
      <w:r>
        <w:rPr>
          <w:color w:val="000000"/>
          <w:spacing w:val="0"/>
          <w:w w:val="100"/>
          <w:position w:val="0"/>
          <w:shd w:val="clear" w:color="auto" w:fill="auto"/>
        </w:rPr>
        <w:t>מדכ</w:t>
      </w:r>
      <w:r>
        <w:rPr>
          <w:rFonts w:ascii="Times New Roman" w:eastAsia="Times New Roman" w:hAnsi="Times New Roman" w:cs="Times New Roman"/>
          <w:b w:val="0"/>
          <w:bCs w:val="0"/>
          <w:color w:val="000000"/>
          <w:spacing w:val="0"/>
          <w:w w:val="100"/>
          <w:position w:val="0"/>
          <w:sz w:val="40"/>
          <w:szCs w:val="40"/>
          <w:shd w:val="clear" w:color="auto" w:fill="auto"/>
          <w:lang w:val="de-DE" w:eastAsia="de-DE" w:bidi="de-DE"/>
        </w:rPr>
        <w:t>1</w:t>
      </w:r>
      <w:r>
        <w:rPr>
          <w:rFonts w:ascii="Times New Roman" w:eastAsia="Times New Roman" w:hAnsi="Times New Roman" w:cs="Times New Roman"/>
          <w:b w:val="0"/>
          <w:bCs w:val="0"/>
          <w:color w:val="000000"/>
          <w:spacing w:val="0"/>
          <w:w w:val="100"/>
          <w:position w:val="0"/>
          <w:sz w:val="40"/>
          <w:szCs w:val="40"/>
          <w:shd w:val="clear" w:color="auto" w:fill="auto"/>
        </w:rPr>
        <w:t xml:space="preserve"> </w:t>
      </w:r>
      <w:r>
        <w:rPr>
          <w:color w:val="000000"/>
          <w:spacing w:val="0"/>
          <w:w w:val="100"/>
          <w:position w:val="0"/>
          <w:shd w:val="clear" w:color="auto" w:fill="auto"/>
        </w:rPr>
        <w:t>תגובה</w:t>
      </w:r>
      <w:bookmarkEnd w:id="9"/>
    </w:p>
    <w:p>
      <w:pPr>
        <w:pStyle w:val="Style38"/>
        <w:keepNext w:val="0"/>
        <w:keepLines w:val="0"/>
        <w:widowControl w:val="0"/>
        <w:shd w:val="clear" w:color="auto" w:fill="auto"/>
        <w:spacing w:line="240" w:lineRule="auto"/>
        <w:ind w:left="0" w:firstLine="0"/>
        <w:jc w:val="left"/>
        <w:rPr>
          <w:sz w:val="22"/>
          <w:szCs w:val="22"/>
        </w:rPr>
      </w:pPr>
      <w:r>
        <w:rPr>
          <w:b/>
          <w:bCs/>
          <w:color w:val="000000"/>
          <w:spacing w:val="0"/>
          <w:w w:val="100"/>
          <w:position w:val="0"/>
          <w:sz w:val="22"/>
          <w:szCs w:val="22"/>
          <w:shd w:val="clear" w:color="auto" w:fill="auto"/>
        </w:rPr>
        <w:t>ו״התגוכות” המחוזיות</w:t>
      </w:r>
    </w:p>
    <w:p>
      <w:pPr>
        <w:pStyle w:val="Style38"/>
        <w:keepNext w:val="0"/>
        <w:keepLines w:val="0"/>
        <w:widowControl w:val="0"/>
        <w:shd w:val="clear" w:color="auto" w:fill="auto"/>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rPr>
        <w:t>מברכים את כל הישוב העברי בברכת שנה טובה |</w:t>
      </w:r>
      <w:r>
        <w:rPr>
          <w:rFonts w:ascii="Times New Roman" w:eastAsia="Times New Roman" w:hAnsi="Times New Roman" w:cs="Times New Roman"/>
          <w:color w:val="000000"/>
          <w:spacing w:val="0"/>
          <w:w w:val="100"/>
          <w:position w:val="0"/>
          <w:sz w:val="22"/>
          <w:szCs w:val="22"/>
          <w:shd w:val="clear" w:color="auto" w:fill="auto"/>
          <w:lang w:val="de-DE" w:eastAsia="de-DE" w:bidi="de-DE"/>
        </w:rPr>
        <w:t>fi</w:t>
      </w:r>
    </w:p>
    <w:p>
      <w:pPr>
        <w:pStyle w:val="Style38"/>
        <w:keepNext w:val="0"/>
        <w:keepLines w:val="0"/>
        <w:widowControl w:val="0"/>
        <w:shd w:val="clear" w:color="auto" w:fill="auto"/>
        <w:spacing w:line="240" w:lineRule="auto"/>
        <w:ind w:left="0" w:firstLine="0"/>
        <w:jc w:val="left"/>
        <w:rPr>
          <w:sz w:val="12"/>
          <w:szCs w:val="12"/>
        </w:rPr>
      </w:pPr>
      <w:r>
        <w:rPr>
          <w:b/>
          <w:bCs/>
          <w:color w:val="57453C"/>
          <w:spacing w:val="0"/>
          <w:w w:val="100"/>
          <w:position w:val="0"/>
          <w:sz w:val="12"/>
          <w:szCs w:val="12"/>
          <w:shd w:val="clear" w:color="auto" w:fill="auto"/>
          <w:lang w:val="de-DE" w:eastAsia="de-DE" w:bidi="de-DE"/>
        </w:rPr>
        <w:t>7</w:t>
      </w:r>
      <w:r>
        <w:rPr>
          <w:b/>
          <w:bCs/>
          <w:color w:val="57453C"/>
          <w:spacing w:val="0"/>
          <w:w w:val="100"/>
          <w:position w:val="0"/>
          <w:sz w:val="12"/>
          <w:szCs w:val="12"/>
          <w:shd w:val="clear" w:color="auto" w:fill="auto"/>
        </w:rPr>
        <w:t xml:space="preserve"> </w:t>
      </w:r>
      <w:r>
        <w:rPr>
          <w:b/>
          <w:bCs/>
          <w:color w:val="57453C"/>
          <w:spacing w:val="0"/>
          <w:w w:val="100"/>
          <w:position w:val="0"/>
          <w:sz w:val="12"/>
          <w:szCs w:val="12"/>
          <w:shd w:val="clear" w:color="auto" w:fill="auto"/>
          <w:lang w:val="de-DE" w:eastAsia="de-DE" w:bidi="de-DE"/>
        </w:rPr>
        <w:t>0</w:t>
      </w:r>
      <w:r>
        <w:rPr>
          <w:b/>
          <w:bCs/>
          <w:color w:val="57453C"/>
          <w:spacing w:val="0"/>
          <w:w w:val="100"/>
          <w:position w:val="0"/>
          <w:sz w:val="12"/>
          <w:szCs w:val="12"/>
          <w:shd w:val="clear" w:color="auto" w:fill="auto"/>
        </w:rPr>
        <w:t>!</w:t>
      </w:r>
    </w:p>
    <w:p>
      <w:pPr>
        <w:pStyle w:val="Style68"/>
        <w:keepNext w:val="0"/>
        <w:keepLines w:val="0"/>
        <w:widowControl w:val="0"/>
        <w:shd w:val="clear" w:color="auto" w:fill="auto"/>
        <w:bidi w:val="0"/>
        <w:spacing w:line="334" w:lineRule="auto"/>
        <w:ind w:left="0" w:firstLine="0"/>
        <w:jc w:val="left"/>
        <w:rPr>
          <w:sz w:val="15"/>
          <w:szCs w:val="15"/>
        </w:rPr>
      </w:pPr>
      <w:r>
        <w:rPr>
          <w:color w:val="57453C"/>
          <w:spacing w:val="0"/>
          <w:w w:val="100"/>
          <w:position w:val="0"/>
          <w:sz w:val="15"/>
          <w:szCs w:val="15"/>
          <w:shd w:val="clear" w:color="auto" w:fill="auto"/>
          <w:lang w:val="de-DE" w:eastAsia="de-DE" w:bidi="de-DE"/>
        </w:rPr>
        <w:t xml:space="preserve">Meinen werten Kunden </w:t>
      </w:r>
      <w:r>
        <w:rPr>
          <w:color w:val="57453C"/>
          <w:spacing w:val="0"/>
          <w:w w:val="100"/>
          <w:position w:val="0"/>
          <w:sz w:val="15"/>
          <w:szCs w:val="15"/>
          <w:shd w:val="clear" w:color="auto" w:fill="auto"/>
          <w:lang w:val="en-US" w:eastAsia="en-US" w:bidi="en-US"/>
        </w:rPr>
        <w:t xml:space="preserve">u. </w:t>
      </w:r>
      <w:r>
        <w:rPr>
          <w:color w:val="57453C"/>
          <w:spacing w:val="0"/>
          <w:w w:val="100"/>
          <w:position w:val="0"/>
          <w:sz w:val="15"/>
          <w:szCs w:val="15"/>
          <w:shd w:val="clear" w:color="auto" w:fill="auto"/>
          <w:lang w:val="de-DE" w:eastAsia="de-DE" w:bidi="de-DE"/>
        </w:rPr>
        <w:t>Bekannten wünsche ich herzlichst</w:t>
      </w:r>
    </w:p>
    <w:p>
      <w:pPr>
        <w:pStyle w:val="Style71"/>
        <w:keepNext w:val="0"/>
        <w:keepLines w:val="0"/>
        <w:widowControl w:val="0"/>
        <w:shd w:val="clear" w:color="auto" w:fill="auto"/>
        <w:bidi w:val="0"/>
        <w:spacing w:line="240" w:lineRule="auto"/>
        <w:ind w:left="0" w:firstLine="0"/>
      </w:pPr>
      <w:r>
        <w:rPr>
          <w:spacing w:val="0"/>
          <w:w w:val="100"/>
          <w:position w:val="0"/>
          <w:shd w:val="clear" w:color="auto" w:fill="auto"/>
        </w:rPr>
        <w:t>לשנה טובה!</w:t>
      </w:r>
    </w:p>
    <w:p>
      <w:pPr>
        <w:pStyle w:val="Style68"/>
        <w:keepNext w:val="0"/>
        <w:keepLines w:val="0"/>
        <w:widowControl w:val="0"/>
        <w:shd w:val="clear" w:color="auto" w:fill="auto"/>
        <w:bidi w:val="0"/>
        <w:spacing w:line="254" w:lineRule="auto"/>
        <w:ind w:left="0" w:firstLine="0"/>
        <w:jc w:val="left"/>
        <w:rPr>
          <w:sz w:val="15"/>
          <w:szCs w:val="15"/>
        </w:rPr>
      </w:pPr>
      <w:r>
        <w:rPr>
          <w:color w:val="57453C"/>
          <w:spacing w:val="0"/>
          <w:w w:val="100"/>
          <w:position w:val="0"/>
          <w:sz w:val="15"/>
          <w:szCs w:val="15"/>
          <w:shd w:val="clear" w:color="auto" w:fill="auto"/>
          <w:lang w:val="de-DE" w:eastAsia="de-DE" w:bidi="de-DE"/>
        </w:rPr>
        <w:t xml:space="preserve">Mordechai </w:t>
      </w:r>
      <w:r>
        <w:rPr>
          <w:color w:val="57453C"/>
          <w:spacing w:val="0"/>
          <w:w w:val="100"/>
          <w:position w:val="0"/>
          <w:sz w:val="15"/>
          <w:szCs w:val="15"/>
          <w:shd w:val="clear" w:color="auto" w:fill="auto"/>
          <w:lang w:val="en-US" w:eastAsia="en-US" w:bidi="en-US"/>
        </w:rPr>
        <w:t xml:space="preserve">Goldberg </w:t>
      </w:r>
      <w:r>
        <w:rPr>
          <w:color w:val="57453C"/>
          <w:spacing w:val="0"/>
          <w:w w:val="100"/>
          <w:position w:val="0"/>
          <w:sz w:val="15"/>
          <w:szCs w:val="15"/>
          <w:shd w:val="clear" w:color="auto" w:fill="auto"/>
          <w:lang w:val="de-DE" w:eastAsia="de-DE" w:bidi="de-DE"/>
        </w:rPr>
        <w:t>und Familie</w:t>
      </w:r>
    </w:p>
    <w:p>
      <w:pPr>
        <w:widowControl w:val="0"/>
        <w:rPr>
          <w:sz w:val="2"/>
          <w:szCs w:val="2"/>
        </w:rPr>
      </w:pPr>
      <w:r>
        <w:drawing>
          <wp:inline>
            <wp:extent cx="1341120" cy="96901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1341120" cy="969010"/>
                    </a:xfrm>
                    <a:prstGeom prst="rect"/>
                  </pic:spPr>
                </pic:pic>
              </a:graphicData>
            </a:graphic>
          </wp:inline>
        </w:drawing>
      </w:r>
    </w:p>
    <w:p>
      <w:pPr>
        <w:pStyle w:val="Style68"/>
        <w:keepNext w:val="0"/>
        <w:keepLines w:val="0"/>
        <w:widowControl w:val="0"/>
        <w:shd w:val="clear" w:color="auto" w:fill="auto"/>
        <w:bidi w:val="0"/>
        <w:spacing w:line="240" w:lineRule="auto"/>
        <w:ind w:left="0" w:firstLine="0"/>
      </w:pPr>
      <w:r>
        <w:rPr>
          <w:rFonts w:ascii="Times New Roman" w:eastAsia="Times New Roman" w:hAnsi="Times New Roman" w:cs="Times New Roman"/>
          <w:b/>
          <w:bCs/>
          <w:color w:val="57453C"/>
          <w:spacing w:val="0"/>
          <w:w w:val="100"/>
          <w:position w:val="0"/>
          <w:shd w:val="clear" w:color="auto" w:fill="auto"/>
          <w:lang w:val="de-DE" w:eastAsia="de-DE" w:bidi="de-DE"/>
        </w:rPr>
        <w:t>״Havana”-</w:t>
      </w:r>
    </w:p>
    <w:p>
      <w:pPr>
        <w:pStyle w:val="Style68"/>
        <w:keepNext w:val="0"/>
        <w:keepLines w:val="0"/>
        <w:widowControl w:val="0"/>
        <w:shd w:val="clear" w:color="auto" w:fill="auto"/>
        <w:bidi w:val="0"/>
        <w:spacing w:line="240" w:lineRule="auto"/>
        <w:ind w:left="0" w:firstLine="0"/>
      </w:pPr>
      <w:r>
        <w:rPr>
          <w:rFonts w:ascii="Times New Roman" w:eastAsia="Times New Roman" w:hAnsi="Times New Roman" w:cs="Times New Roman"/>
          <w:b/>
          <w:bCs/>
          <w:color w:val="57453C"/>
          <w:spacing w:val="0"/>
          <w:w w:val="100"/>
          <w:position w:val="0"/>
          <w:shd w:val="clear" w:color="auto" w:fill="auto"/>
          <w:lang w:val="en-US" w:eastAsia="en-US" w:bidi="en-US"/>
        </w:rPr>
        <w:t>Store</w:t>
      </w:r>
    </w:p>
    <w:p>
      <w:pPr>
        <w:pStyle w:val="Style68"/>
        <w:keepNext w:val="0"/>
        <w:keepLines w:val="0"/>
        <w:widowControl w:val="0"/>
        <w:shd w:val="clear" w:color="auto" w:fill="auto"/>
        <w:bidi w:val="0"/>
        <w:spacing w:line="307" w:lineRule="auto"/>
        <w:ind w:left="0" w:firstLine="0"/>
        <w:rPr>
          <w:sz w:val="15"/>
          <w:szCs w:val="15"/>
        </w:rPr>
      </w:pPr>
      <w:r>
        <w:rPr>
          <w:color w:val="57453C"/>
          <w:spacing w:val="0"/>
          <w:w w:val="100"/>
          <w:position w:val="0"/>
          <w:sz w:val="15"/>
          <w:szCs w:val="15"/>
          <w:shd w:val="clear" w:color="auto" w:fill="auto"/>
          <w:lang w:val="en-US" w:eastAsia="en-US" w:bidi="en-US"/>
        </w:rPr>
        <w:t>Allenby Rd. 40 Ben Jehuda 41</w:t>
      </w:r>
    </w:p>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114</w:t>
      </w:r>
    </w:p>
    <w:p>
      <w:pPr>
        <w:widowControl w:val="0"/>
        <w:rPr>
          <w:sz w:val="2"/>
          <w:szCs w:val="2"/>
        </w:rPr>
      </w:pPr>
      <w:r>
        <w:drawing>
          <wp:inline>
            <wp:extent cx="3493135" cy="329819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pic:blipFill>
                  <pic:spPr>
                    <a:xfrm>
                      <a:ext cx="3493135" cy="3298190"/>
                    </a:xfrm>
                    <a:prstGeom prst="rect"/>
                  </pic:spPr>
                </pic:pic>
              </a:graphicData>
            </a:graphic>
          </wp:inline>
        </w:drawing>
      </w:r>
    </w:p>
    <w:p>
      <w:pPr>
        <w:pStyle w:val="Style8"/>
        <w:keepNext w:val="0"/>
        <w:keepLines w:val="0"/>
        <w:widowControl w:val="0"/>
        <w:shd w:val="clear" w:color="auto" w:fill="auto"/>
        <w:bidi w:val="0"/>
        <w:spacing w:line="266"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Menschen hat man oft belogen Doch den Magen nie betrogen!...</w:t>
      </w:r>
    </w:p>
    <w:p>
      <w:pPr>
        <w:pStyle w:val="Style8"/>
        <w:keepNext w:val="0"/>
        <w:keepLines w:val="0"/>
        <w:widowControl w:val="0"/>
        <w:shd w:val="clear" w:color="auto" w:fill="auto"/>
        <w:bidi w:val="0"/>
        <w:spacing w:line="276" w:lineRule="auto"/>
        <w:ind w:left="0" w:firstLine="0"/>
        <w:jc w:val="left"/>
        <w:rPr>
          <w:sz w:val="20"/>
          <w:szCs w:val="20"/>
        </w:rPr>
      </w:pPr>
      <w:r>
        <w:rPr>
          <w:rFonts w:ascii="Arial" w:eastAsia="Arial" w:hAnsi="Arial" w:cs="Arial"/>
          <w:spacing w:val="0"/>
          <w:w w:val="100"/>
          <w:position w:val="0"/>
          <w:sz w:val="20"/>
          <w:szCs w:val="20"/>
          <w:shd w:val="clear" w:color="auto" w:fill="auto"/>
          <w:lang w:val="de-DE" w:eastAsia="de-DE" w:bidi="de-DE"/>
        </w:rPr>
        <w:t>An alle</w:t>
      </w:r>
    </w:p>
    <w:p>
      <w:pPr>
        <w:pStyle w:val="Style76"/>
        <w:keepNext/>
        <w:keepLines/>
        <w:widowControl w:val="0"/>
        <w:shd w:val="clear" w:color="auto" w:fill="auto"/>
        <w:bidi w:val="0"/>
        <w:spacing w:line="240" w:lineRule="auto"/>
        <w:ind w:left="0" w:firstLine="0"/>
        <w:jc w:val="left"/>
      </w:pPr>
      <w:bookmarkStart w:id="10" w:name="bookmark10"/>
      <w:r>
        <w:rPr>
          <w:color w:val="57453C"/>
          <w:spacing w:val="0"/>
          <w:w w:val="100"/>
          <w:position w:val="0"/>
          <w:shd w:val="clear" w:color="auto" w:fill="auto"/>
          <w:lang w:val="de-DE" w:eastAsia="de-DE" w:bidi="de-DE"/>
        </w:rPr>
        <w:t>Reichsbankvormerker,</w:t>
      </w:r>
      <w:bookmarkEnd w:id="10"/>
    </w:p>
    <w:p>
      <w:pPr>
        <w:pStyle w:val="Style8"/>
        <w:keepNext w:val="0"/>
        <w:keepLines w:val="0"/>
        <w:widowControl w:val="0"/>
        <w:shd w:val="clear" w:color="auto" w:fill="auto"/>
        <w:bidi w:val="0"/>
        <w:spacing w:line="295" w:lineRule="auto"/>
        <w:ind w:left="0" w:firstLine="0"/>
        <w:jc w:val="left"/>
        <w:rPr>
          <w:sz w:val="18"/>
          <w:szCs w:val="18"/>
        </w:rPr>
      </w:pPr>
      <w:r>
        <w:rPr>
          <w:spacing w:val="0"/>
          <w:w w:val="100"/>
          <w:position w:val="0"/>
          <w:sz w:val="19"/>
          <w:szCs w:val="19"/>
          <w:shd w:val="clear" w:color="auto" w:fill="auto"/>
          <w:lang w:val="de-DE" w:eastAsia="de-DE" w:bidi="de-DE"/>
        </w:rPr>
        <w:t xml:space="preserve">deren Vorzeigegeld noch nicht transferiert ist, ins- besondere die Inhaber von sog. MILLS-ZERTIFI- </w:t>
      </w:r>
      <w:r>
        <w:rPr>
          <w:rFonts w:ascii="Arial" w:eastAsia="Arial" w:hAnsi="Arial" w:cs="Arial"/>
          <w:b/>
          <w:bCs/>
          <w:spacing w:val="0"/>
          <w:w w:val="100"/>
          <w:position w:val="0"/>
          <w:sz w:val="18"/>
          <w:szCs w:val="18"/>
          <w:shd w:val="clear" w:color="auto" w:fill="auto"/>
          <w:lang w:val="de-DE" w:eastAsia="de-DE" w:bidi="de-DE"/>
        </w:rPr>
        <w:t>KATEN.</w:t>
      </w:r>
    </w:p>
    <w:p>
      <w:pPr>
        <w:pStyle w:val="Style8"/>
        <w:keepNext w:val="0"/>
        <w:keepLines w:val="0"/>
        <w:widowControl w:val="0"/>
        <w:shd w:val="clear" w:color="auto" w:fill="auto"/>
        <w:bidi w:val="0"/>
        <w:spacing w:line="290" w:lineRule="auto"/>
        <w:ind w:left="0" w:firstLine="0"/>
        <w:jc w:val="left"/>
        <w:rPr>
          <w:sz w:val="19"/>
          <w:szCs w:val="19"/>
        </w:rPr>
      </w:pPr>
      <w:r>
        <w:rPr>
          <w:spacing w:val="0"/>
          <w:w w:val="100"/>
          <w:position w:val="0"/>
          <w:sz w:val="19"/>
          <w:szCs w:val="19"/>
          <w:shd w:val="clear" w:color="auto" w:fill="auto"/>
          <w:lang w:val="de-DE" w:eastAsia="de-DE" w:bidi="de-DE"/>
        </w:rPr>
        <w:t xml:space="preserve">Wir beabsichtigen, denjenigen bereits in Palästina zu dauerndem Aufenthalt eingewanderten. </w:t>
      </w:r>
      <w:r>
        <w:rPr>
          <w:i/>
          <w:iCs/>
          <w:spacing w:val="0"/>
          <w:w w:val="100"/>
          <w:position w:val="0"/>
          <w:sz w:val="19"/>
          <w:szCs w:val="19"/>
          <w:shd w:val="clear" w:color="auto" w:fill="auto"/>
          <w:lang w:val="de-DE" w:eastAsia="de-DE" w:bidi="de-DE"/>
        </w:rPr>
        <w:t>REICHS- BANK-VORMERKERN,</w:t>
      </w:r>
      <w:r>
        <w:rPr>
          <w:spacing w:val="0"/>
          <w:w w:val="100"/>
          <w:position w:val="0"/>
          <w:sz w:val="19"/>
          <w:szCs w:val="19"/>
          <w:shd w:val="clear" w:color="auto" w:fill="auto"/>
          <w:lang w:val="de-DE" w:eastAsia="de-DE" w:bidi="de-DE"/>
        </w:rPr>
        <w:t xml:space="preserve"> deren Vorzeigegeld noch nicht transferiert worden ist, insbesondere den In- habern der sog. </w:t>
      </w:r>
      <w:r>
        <w:rPr>
          <w:i/>
          <w:iCs/>
          <w:spacing w:val="0"/>
          <w:w w:val="100"/>
          <w:position w:val="0"/>
          <w:sz w:val="19"/>
          <w:szCs w:val="19"/>
          <w:shd w:val="clear" w:color="auto" w:fill="auto"/>
          <w:lang w:val="de-DE" w:eastAsia="de-DE" w:bidi="de-DE"/>
        </w:rPr>
        <w:t>M1LLS-Z.ERTIEIKATE</w:t>
      </w:r>
      <w:r>
        <w:rPr>
          <w:spacing w:val="0"/>
          <w:w w:val="100"/>
          <w:position w:val="0"/>
          <w:sz w:val="19"/>
          <w:szCs w:val="19"/>
          <w:shd w:val="clear" w:color="auto" w:fill="auto"/>
          <w:lang w:val="de-DE" w:eastAsia="de-DE" w:bidi="de-DE"/>
        </w:rPr>
        <w:t xml:space="preserve"> ein Sonder- Angebot zuzuleiten.</w:t>
      </w:r>
    </w:p>
    <w:p>
      <w:pPr>
        <w:pStyle w:val="Style8"/>
        <w:keepNext w:val="0"/>
        <w:keepLines w:val="0"/>
        <w:widowControl w:val="0"/>
        <w:shd w:val="clear" w:color="auto" w:fill="auto"/>
        <w:bidi w:val="0"/>
        <w:spacing w:line="290" w:lineRule="auto"/>
        <w:ind w:left="0" w:firstLine="0"/>
        <w:jc w:val="left"/>
        <w:rPr>
          <w:sz w:val="19"/>
          <w:szCs w:val="19"/>
        </w:rPr>
      </w:pPr>
      <w:r>
        <w:rPr>
          <w:spacing w:val="0"/>
          <w:w w:val="100"/>
          <w:position w:val="0"/>
          <w:sz w:val="19"/>
          <w:szCs w:val="19"/>
          <w:shd w:val="clear" w:color="auto" w:fill="auto"/>
          <w:lang w:val="de-DE" w:eastAsia="de-DE" w:bidi="de-DE"/>
        </w:rPr>
        <w:t>Da sich bisher nicht alle in Frage stehenden Personen bei der HAAVARA oder den zuständigen HOG- Stellen gemeldet haben, bitten wir diesen Kreis, ihren Namen, genaue Anschrift und die Angabe, ob Reichsbank-Vormerker oder Inhaber eines Mills- Zertifikates</w:t>
      </w:r>
    </w:p>
    <w:p>
      <w:pPr>
        <w:pStyle w:val="Style8"/>
        <w:keepNext w:val="0"/>
        <w:keepLines w:val="0"/>
        <w:widowControl w:val="0"/>
        <w:shd w:val="clear" w:color="auto" w:fill="auto"/>
        <w:bidi w:val="0"/>
        <w:spacing w:line="240" w:lineRule="auto"/>
        <w:ind w:left="0" w:firstLine="0"/>
        <w:jc w:val="left"/>
        <w:rPr>
          <w:sz w:val="19"/>
          <w:szCs w:val="19"/>
        </w:rPr>
      </w:pPr>
      <w:r>
        <w:rPr>
          <w:i/>
          <w:iCs/>
          <w:spacing w:val="0"/>
          <w:w w:val="100"/>
          <w:position w:val="0"/>
          <w:sz w:val="19"/>
          <w:szCs w:val="19"/>
          <w:shd w:val="clear" w:color="auto" w:fill="auto"/>
          <w:lang w:val="de-DE" w:eastAsia="de-DE" w:bidi="de-DE"/>
        </w:rPr>
        <w:t>raschesten!</w:t>
      </w:r>
    </w:p>
    <w:p>
      <w:pPr>
        <w:pStyle w:val="Style8"/>
        <w:keepNext w:val="0"/>
        <w:keepLines w:val="0"/>
        <w:widowControl w:val="0"/>
        <w:shd w:val="clear" w:color="auto" w:fill="auto"/>
        <w:bidi w:val="0"/>
        <w:spacing w:line="276" w:lineRule="auto"/>
        <w:ind w:left="0" w:firstLine="0"/>
        <w:jc w:val="left"/>
        <w:rPr>
          <w:sz w:val="19"/>
          <w:szCs w:val="19"/>
        </w:rPr>
      </w:pPr>
      <w:r>
        <w:rPr>
          <w:spacing w:val="0"/>
          <w:w w:val="100"/>
          <w:position w:val="0"/>
          <w:sz w:val="19"/>
          <w:szCs w:val="19"/>
          <w:shd w:val="clear" w:color="auto" w:fill="auto"/>
          <w:lang w:val="de-DE" w:eastAsia="de-DE" w:bidi="de-DE"/>
        </w:rPr>
        <w:t>der HAAVARA oder den zuständigen HOG-Stellen bekannt geben zu wollen.</w:t>
      </w:r>
    </w:p>
    <w:p>
      <w:pPr>
        <w:pStyle w:val="Style8"/>
        <w:keepNext w:val="0"/>
        <w:keepLines w:val="0"/>
        <w:widowControl w:val="0"/>
        <w:shd w:val="clear" w:color="auto" w:fill="auto"/>
        <w:bidi w:val="0"/>
        <w:spacing w:line="317" w:lineRule="auto"/>
        <w:ind w:left="0" w:firstLine="0"/>
        <w:jc w:val="left"/>
        <w:rPr>
          <w:sz w:val="18"/>
          <w:szCs w:val="18"/>
        </w:rPr>
      </w:pPr>
      <w:r>
        <w:rPr>
          <w:rFonts w:ascii="Arial" w:eastAsia="Arial" w:hAnsi="Arial" w:cs="Arial"/>
          <w:b/>
          <w:bCs/>
          <w:spacing w:val="0"/>
          <w:w w:val="100"/>
          <w:position w:val="0"/>
          <w:sz w:val="18"/>
          <w:szCs w:val="18"/>
          <w:shd w:val="clear" w:color="auto" w:fill="auto"/>
          <w:lang w:val="de-DE" w:eastAsia="de-DE" w:bidi="de-DE"/>
        </w:rPr>
        <w:t>TRUST &amp; TRANSFER OFFICE "HAAVARA" LTD.</w:t>
      </w:r>
    </w:p>
    <w:p>
      <w:pPr>
        <w:pStyle w:val="Style8"/>
        <w:keepNext w:val="0"/>
        <w:keepLines w:val="0"/>
        <w:widowControl w:val="0"/>
        <w:shd w:val="clear" w:color="auto" w:fill="auto"/>
        <w:bidi w:val="0"/>
        <w:spacing w:line="233" w:lineRule="auto"/>
        <w:ind w:left="0" w:firstLine="36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Wenn Sie beim Einkauf von Speiseoel zum Kochen, Braten oder Backen an Stelle des guten raffinierten ״SHEMEN“ Oels irgend ein minderwertiges oder unraffiniertes Oel erhalten, werden Sie dies vielleicht gar nicht einmal bemerken.</w:t>
      </w:r>
    </w:p>
    <w:p>
      <w:pPr>
        <w:pStyle w:val="Style8"/>
        <w:keepNext w:val="0"/>
        <w:keepLines w:val="0"/>
        <w:widowControl w:val="0"/>
        <w:shd w:val="clear" w:color="auto" w:fill="auto"/>
        <w:bidi w:val="0"/>
        <w:spacing w:line="240"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Aber Ihr Magen merkt es!</w:t>
      </w:r>
    </w:p>
    <w:p>
      <w:pPr>
        <w:pStyle w:val="Style8"/>
        <w:keepNext w:val="0"/>
        <w:keepLines w:val="0"/>
        <w:widowControl w:val="0"/>
        <w:shd w:val="clear" w:color="auto" w:fill="auto"/>
        <w:bidi w:val="0"/>
        <w:spacing w:line="233" w:lineRule="auto"/>
        <w:ind w:left="0" w:firstLine="36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Zum Schutz Ihrer Gesundheit benutzen Sie ausschliesslich ״SHEMEN” Oele. Saemtliche ״SHEMEN" Oele sind raffiniert und auf modernsten, automatischen Pressen gewonnen (nicht durch Extraktion mit Benzin).</w:t>
      </w:r>
    </w:p>
    <w:p>
      <w:pPr>
        <w:pStyle w:val="Style8"/>
        <w:keepNext w:val="0"/>
        <w:keepLines w:val="0"/>
        <w:widowControl w:val="0"/>
        <w:shd w:val="clear" w:color="auto" w:fill="auto"/>
        <w:bidi w:val="0"/>
        <w:spacing w:line="233" w:lineRule="auto"/>
        <w:ind w:left="0" w:firstLine="36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Um sich vor Verfaelschungen zu schuet- zen, kaufen Sie Ihr Speiseoel stets in verschlossenen ״SHEMEN” Original- Dosen od. aus den blauen Fässern, die mit der Plombe der Fabrik vershlossen sind.</w:t>
      </w:r>
    </w:p>
    <w:p>
      <w:pPr>
        <w:widowControl w:val="0"/>
        <w:rPr>
          <w:sz w:val="2"/>
          <w:szCs w:val="2"/>
        </w:rPr>
      </w:pPr>
      <w:r>
        <w:drawing>
          <wp:inline>
            <wp:extent cx="798830" cy="186563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pic:blipFill>
                  <pic:spPr>
                    <a:xfrm>
                      <a:ext cx="798830" cy="1865630"/>
                    </a:xfrm>
                    <a:prstGeom prst="rect"/>
                  </pic:spPr>
                </pic:pic>
              </a:graphicData>
            </a:graphic>
          </wp:inline>
        </w:drawing>
      </w:r>
    </w:p>
    <w:p>
      <w:pPr>
        <w:pStyle w:val="Style68"/>
        <w:keepNext w:val="0"/>
        <w:keepLines w:val="0"/>
        <w:widowControl w:val="0"/>
        <w:shd w:val="clear" w:color="auto" w:fill="auto"/>
        <w:bidi w:val="0"/>
        <w:spacing w:line="240" w:lineRule="auto"/>
        <w:ind w:left="0" w:firstLine="0"/>
      </w:pPr>
      <w:r>
        <w:rPr>
          <w:color w:val="000000"/>
          <w:spacing w:val="0"/>
          <w:w w:val="100"/>
          <w:position w:val="0"/>
          <w:shd w:val="clear" w:color="auto" w:fill="auto"/>
          <w:lang w:val="de-DE" w:eastAsia="de-DE" w:bidi="de-DE"/>
        </w:rPr>
        <w:t>Wenn Sie das ״MEGED“ Oel in einem 5 kg (Nettogewicht) Kanister kaufen, wird Ihnen der Wert des Behaelters nicht berechnet.</w:t>
      </w:r>
    </w:p>
    <w:p>
      <w:pPr>
        <w:pStyle w:val="Style68"/>
        <w:keepNext w:val="0"/>
        <w:keepLines w:val="0"/>
        <w:widowControl w:val="0"/>
        <w:shd w:val="clear" w:color="auto" w:fill="auto"/>
        <w:bidi w:val="0"/>
        <w:spacing w:line="240" w:lineRule="auto"/>
        <w:ind w:left="1344" w:firstLine="0"/>
        <w:jc w:val="left"/>
        <w:rPr>
          <w:sz w:val="32"/>
          <w:szCs w:val="32"/>
        </w:rPr>
      </w:pPr>
      <w:r>
        <w:rPr>
          <w:b/>
          <w:bCs/>
          <w:color w:val="000000"/>
          <w:spacing w:val="0"/>
          <w:w w:val="100"/>
          <w:position w:val="0"/>
          <w:sz w:val="44"/>
          <w:szCs w:val="44"/>
          <w:shd w:val="clear" w:color="auto" w:fill="auto"/>
          <w:lang w:val="de-DE" w:eastAsia="de-DE" w:bidi="de-DE"/>
        </w:rPr>
        <w:t xml:space="preserve">SHEMEN, </w:t>
      </w:r>
      <w:r>
        <w:rPr>
          <w:b/>
          <w:bCs/>
          <w:smallCaps/>
          <w:color w:val="000000"/>
          <w:spacing w:val="0"/>
          <w:w w:val="100"/>
          <w:position w:val="0"/>
          <w:sz w:val="32"/>
          <w:szCs w:val="32"/>
          <w:shd w:val="clear" w:color="auto" w:fill="auto"/>
          <w:lang w:val="de-DE" w:eastAsia="de-DE" w:bidi="de-DE"/>
        </w:rPr>
        <w:t>haifa</w:t>
      </w:r>
      <w:r>
        <w:br w:type="page"/>
      </w:r>
    </w:p>
    <w:p>
      <w:pPr>
        <w:pStyle w:val="Style17"/>
        <w:keepNext w:val="0"/>
        <w:keepLines w:val="0"/>
        <w:widowControl w:val="0"/>
        <w:shd w:val="clear" w:color="auto" w:fill="auto"/>
        <w:bidi w:val="0"/>
        <w:spacing w:line="240" w:lineRule="auto"/>
        <w:ind w:left="0" w:firstLine="0"/>
        <w:jc w:val="left"/>
        <w:rPr>
          <w:sz w:val="16"/>
          <w:szCs w:val="16"/>
        </w:rPr>
      </w:pPr>
      <w:r>
        <w:rPr>
          <w:b/>
          <w:bCs/>
          <w:color w:val="000000"/>
          <w:spacing w:val="0"/>
          <w:w w:val="100"/>
          <w:position w:val="0"/>
          <w:sz w:val="16"/>
          <w:szCs w:val="16"/>
          <w:u w:val="single"/>
          <w:shd w:val="clear" w:color="auto" w:fill="auto"/>
          <w:lang w:val="de-DE" w:eastAsia="de-DE" w:bidi="de-DE"/>
        </w:rPr>
        <w:t xml:space="preserve">Alleinige </w:t>
      </w:r>
      <w:r>
        <w:rPr>
          <w:b/>
          <w:bCs/>
          <w:color w:val="000000"/>
          <w:spacing w:val="0"/>
          <w:w w:val="100"/>
          <w:position w:val="0"/>
          <w:sz w:val="16"/>
          <w:szCs w:val="16"/>
          <w:u w:val="single"/>
          <w:shd w:val="clear" w:color="auto" w:fill="auto"/>
          <w:lang w:val="en-US" w:eastAsia="en-US" w:bidi="en-US"/>
        </w:rPr>
        <w:t xml:space="preserve">Anzelgenannahme </w:t>
      </w:r>
      <w:r>
        <w:rPr>
          <w:b/>
          <w:bCs/>
          <w:color w:val="000000"/>
          <w:spacing w:val="0"/>
          <w:w w:val="100"/>
          <w:position w:val="0"/>
          <w:sz w:val="16"/>
          <w:szCs w:val="16"/>
          <w:u w:val="single"/>
          <w:shd w:val="clear" w:color="auto" w:fill="auto"/>
          <w:lang w:val="de-DE" w:eastAsia="de-DE" w:bidi="de-DE"/>
        </w:rPr>
        <w:t xml:space="preserve">: </w:t>
      </w:r>
      <w:r>
        <w:rPr>
          <w:b/>
          <w:bCs/>
          <w:color w:val="000000"/>
          <w:spacing w:val="0"/>
          <w:w w:val="100"/>
          <w:position w:val="0"/>
          <w:sz w:val="16"/>
          <w:szCs w:val="16"/>
          <w:u w:val="single"/>
          <w:shd w:val="clear" w:color="auto" w:fill="auto"/>
          <w:lang w:val="en-US" w:eastAsia="en-US" w:bidi="en-US"/>
        </w:rPr>
        <w:t xml:space="preserve">Dr. ]nr. W. Victor &amp; Landan, Ltd., Tel-Aviv, Bvd. Rothschild 35, P.O.Box 914, </w:t>
      </w:r>
      <w:r>
        <w:rPr>
          <w:b/>
          <w:bCs/>
          <w:color w:val="000000"/>
          <w:spacing w:val="0"/>
          <w:w w:val="100"/>
          <w:position w:val="0"/>
          <w:sz w:val="16"/>
          <w:szCs w:val="16"/>
          <w:u w:val="single"/>
          <w:shd w:val="clear" w:color="auto" w:fill="auto"/>
          <w:lang w:val="de-DE" w:eastAsia="de-DE" w:bidi="de-DE"/>
        </w:rPr>
        <w:t xml:space="preserve">Telefon </w:t>
      </w:r>
      <w:r>
        <w:rPr>
          <w:b/>
          <w:bCs/>
          <w:color w:val="000000"/>
          <w:spacing w:val="0"/>
          <w:w w:val="100"/>
          <w:position w:val="0"/>
          <w:sz w:val="16"/>
          <w:szCs w:val="16"/>
          <w:u w:val="single"/>
          <w:shd w:val="clear" w:color="auto" w:fill="auto"/>
          <w:lang w:val="en-US" w:eastAsia="en-US" w:bidi="en-US"/>
        </w:rPr>
        <w:t>S754.</w:t>
      </w:r>
    </w:p>
    <w:p>
      <w:pPr>
        <w:pStyle w:val="Style8"/>
        <w:keepNext w:val="0"/>
        <w:keepLines w:val="0"/>
        <w:widowControl w:val="0"/>
        <w:shd w:val="clear" w:color="auto" w:fill="auto"/>
        <w:bidi w:val="0"/>
        <w:spacing w:line="240"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w:t>
      </w:r>
    </w:p>
    <w:p>
      <w:pPr>
        <w:pStyle w:val="Style52"/>
        <w:keepNext/>
        <w:keepLines/>
        <w:widowControl w:val="0"/>
        <w:shd w:val="clear" w:color="auto" w:fill="auto"/>
        <w:bidi w:val="0"/>
        <w:spacing w:line="240" w:lineRule="auto"/>
        <w:ind w:left="0" w:firstLine="0"/>
        <w:jc w:val="left"/>
        <w:rPr>
          <w:sz w:val="52"/>
          <w:szCs w:val="52"/>
        </w:rPr>
      </w:pPr>
      <w:bookmarkStart w:id="12" w:name="bookmark12"/>
      <w:r>
        <w:rPr>
          <w:color w:val="000000"/>
          <w:spacing w:val="0"/>
          <w:w w:val="100"/>
          <w:position w:val="0"/>
          <w:sz w:val="52"/>
          <w:szCs w:val="52"/>
          <w:shd w:val="clear" w:color="auto" w:fill="auto"/>
          <w:lang w:val="en-US" w:eastAsia="en-US" w:bidi="en-US"/>
        </w:rPr>
        <w:t>ANGLO-PALESTINE BANK</w:t>
      </w:r>
      <w:bookmarkEnd w:id="12"/>
    </w:p>
    <w:p>
      <w:pPr>
        <w:pStyle w:val="Style8"/>
        <w:keepNext w:val="0"/>
        <w:keepLines w:val="0"/>
        <w:widowControl w:val="0"/>
        <w:shd w:val="clear" w:color="auto" w:fill="auto"/>
        <w:bidi w:val="0"/>
        <w:spacing w:line="314"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GEGRUENDET 1902</w:t>
      </w:r>
    </w:p>
    <w:p>
      <w:pPr>
        <w:pStyle w:val="Style8"/>
        <w:keepNext w:val="0"/>
        <w:keepLines w:val="0"/>
        <w:widowControl w:val="0"/>
        <w:shd w:val="clear" w:color="auto" w:fill="auto"/>
        <w:bidi w:val="0"/>
        <w:spacing w:line="314"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 xml:space="preserve">GENERALDIREKTION: </w:t>
      </w:r>
      <w:r>
        <w:rPr>
          <w:rFonts w:ascii="Arial" w:eastAsia="Arial" w:hAnsi="Arial" w:cs="Arial"/>
          <w:color w:val="000000"/>
          <w:spacing w:val="0"/>
          <w:w w:val="100"/>
          <w:position w:val="0"/>
          <w:sz w:val="20"/>
          <w:szCs w:val="20"/>
          <w:shd w:val="clear" w:color="auto" w:fill="auto"/>
          <w:lang w:val="en-US" w:eastAsia="en-US" w:bidi="en-US"/>
        </w:rPr>
        <w:t>TEL-AVIV</w:t>
      </w:r>
    </w:p>
    <w:p>
      <w:pPr>
        <w:pStyle w:val="Style8"/>
        <w:keepNext w:val="0"/>
        <w:keepLines w:val="0"/>
        <w:widowControl w:val="0"/>
        <w:shd w:val="clear" w:color="auto" w:fill="auto"/>
        <w:bidi w:val="0"/>
        <w:spacing w:line="314"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LONDON - TEL-AVIV - JAFFA - JERUSALEM - HAIFA HADAR-HACARMEL - TIBERIAS - SAFED - PETAH-TIKVAH HEDERA - REHOVOTH</w:t>
      </w:r>
    </w:p>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TOCHTERGESELLSCHAFT</w:t>
      </w:r>
    </w:p>
    <w:p>
      <w:pPr>
        <w:pStyle w:val="Style47"/>
        <w:keepNext/>
        <w:keepLines/>
        <w:widowControl w:val="0"/>
        <w:shd w:val="clear" w:color="auto" w:fill="auto"/>
        <w:bidi w:val="0"/>
        <w:spacing w:line="240" w:lineRule="auto"/>
        <w:ind w:left="0" w:firstLine="0"/>
        <w:jc w:val="left"/>
        <w:rPr>
          <w:sz w:val="34"/>
          <w:szCs w:val="34"/>
        </w:rPr>
      </w:pPr>
      <w:bookmarkStart w:id="13" w:name="bookmark13"/>
      <w:r>
        <w:rPr>
          <w:color w:val="000000"/>
          <w:spacing w:val="0"/>
          <w:w w:val="100"/>
          <w:position w:val="0"/>
          <w:sz w:val="34"/>
          <w:szCs w:val="34"/>
          <w:shd w:val="clear" w:color="auto" w:fill="auto"/>
          <w:lang w:val="en-US" w:eastAsia="en-US" w:bidi="en-US"/>
        </w:rPr>
        <w:t>THE GENERAL MORTGAGE BANK OF PALESTINE</w:t>
      </w:r>
      <w:bookmarkEnd w:id="13"/>
    </w:p>
    <w:p>
      <w:pPr>
        <w:pStyle w:val="Style13"/>
        <w:keepNext/>
        <w:keepLines/>
        <w:widowControl w:val="0"/>
        <w:shd w:val="clear" w:color="auto" w:fill="auto"/>
        <w:bidi w:val="0"/>
        <w:spacing w:line="240" w:lineRule="auto"/>
        <w:ind w:left="0" w:firstLine="0"/>
        <w:jc w:val="left"/>
      </w:pPr>
      <w:bookmarkStart w:id="14" w:name="bookmark14"/>
      <w:r>
        <w:rPr>
          <w:color w:val="000000"/>
          <w:spacing w:val="0"/>
          <w:w w:val="100"/>
          <w:position w:val="0"/>
          <w:shd w:val="clear" w:color="auto" w:fill="auto"/>
          <w:lang w:val="en-US" w:eastAsia="en-US" w:bidi="en-US"/>
        </w:rPr>
        <w:t>LIMITED</w:t>
      </w:r>
      <w:bookmarkEnd w:id="14"/>
    </w:p>
    <w:p>
      <w:pPr>
        <w:pStyle w:val="Style96"/>
        <w:keepNext/>
        <w:keepLines/>
        <w:widowControl w:val="0"/>
        <w:shd w:val="clear" w:color="auto" w:fill="auto"/>
        <w:bidi w:val="0"/>
        <w:spacing w:line="240" w:lineRule="auto"/>
        <w:ind w:left="0" w:firstLine="0"/>
        <w:jc w:val="left"/>
      </w:pPr>
      <w:bookmarkStart w:id="15" w:name="bookmark15"/>
      <w:r>
        <w:rPr>
          <w:color w:val="000000"/>
          <w:spacing w:val="0"/>
          <w:w w:val="100"/>
          <w:position w:val="0"/>
          <w:shd w:val="clear" w:color="auto" w:fill="auto"/>
        </w:rPr>
        <w:t>N A H A El I A H</w:t>
      </w:r>
      <w:bookmarkEnd w:id="15"/>
    </w:p>
    <w:p>
      <w:pPr>
        <w:pStyle w:val="Style8"/>
        <w:keepNext w:val="0"/>
        <w:keepLines w:val="0"/>
        <w:widowControl w:val="0"/>
        <w:shd w:val="clear" w:color="auto" w:fill="auto"/>
        <w:bidi w:val="0"/>
        <w:spacing w:line="276"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Landwirtschaftliche Kleinsiedlung, 30 Minuten Autofahrt von Haifa. An der asphaltierten Strasse</w:t>
      </w:r>
    </w:p>
    <w:p>
      <w:pPr>
        <w:pStyle w:val="Style8"/>
        <w:keepNext w:val="0"/>
        <w:keepLines w:val="0"/>
        <w:widowControl w:val="0"/>
        <w:shd w:val="clear" w:color="auto" w:fill="auto"/>
        <w:bidi w:val="0"/>
        <w:spacing w:line="259" w:lineRule="auto"/>
        <w:ind w:left="0" w:firstLine="0"/>
        <w:jc w:val="left"/>
        <w:rPr>
          <w:sz w:val="17"/>
          <w:szCs w:val="17"/>
        </w:rPr>
      </w:pPr>
      <w:r>
        <w:rPr>
          <w:rFonts w:ascii="Arial" w:eastAsia="Arial" w:hAnsi="Arial" w:cs="Arial"/>
          <w:color w:val="000000"/>
          <w:spacing w:val="0"/>
          <w:w w:val="100"/>
          <w:position w:val="0"/>
          <w:sz w:val="20"/>
          <w:szCs w:val="20"/>
          <w:shd w:val="clear" w:color="auto" w:fill="auto"/>
          <w:lang w:val="de-DE" w:eastAsia="de-DE" w:bidi="de-DE"/>
        </w:rPr>
        <w:t xml:space="preserve">HAIFA-AKKO-BEYROUTH </w:t>
      </w:r>
      <w:r>
        <w:rPr>
          <w:rFonts w:ascii="Arial" w:eastAsia="Arial" w:hAnsi="Arial" w:cs="Arial"/>
          <w:color w:val="000000"/>
          <w:spacing w:val="0"/>
          <w:w w:val="100"/>
          <w:position w:val="0"/>
          <w:sz w:val="17"/>
          <w:szCs w:val="17"/>
          <w:shd w:val="clear" w:color="auto" w:fill="auto"/>
          <w:lang w:val="de-DE" w:eastAsia="de-DE" w:bidi="de-DE"/>
        </w:rPr>
        <w:t>Gesundes, kuehles Klima. Meeresstrand. Ebener mittel- schwerer Boden. Wasserreich.</w:t>
      </w:r>
    </w:p>
    <w:p>
      <w:pPr>
        <w:widowControl w:val="0"/>
        <w:rPr>
          <w:sz w:val="2"/>
          <w:szCs w:val="2"/>
        </w:rPr>
      </w:pPr>
      <w:r>
        <w:drawing>
          <wp:inline>
            <wp:extent cx="1828800" cy="59753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pic:blipFill>
                  <pic:spPr>
                    <a:xfrm>
                      <a:ext cx="1828800" cy="597535"/>
                    </a:xfrm>
                    <a:prstGeom prst="rect"/>
                  </pic:spPr>
                </pic:pic>
              </a:graphicData>
            </a:graphic>
          </wp:inline>
        </w:drawing>
      </w:r>
    </w:p>
    <w:p>
      <w:pPr>
        <w:pStyle w:val="Style8"/>
        <w:keepNext w:val="0"/>
        <w:keepLines w:val="0"/>
        <w:widowControl w:val="0"/>
        <w:shd w:val="clear" w:color="auto" w:fill="auto"/>
        <w:bidi w:val="0"/>
        <w:spacing w:line="326"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Ansiedlung von ca. 250 Familien Anweisung durch Instruktoren Individuelle Produktion Genossenschaftlicher Absatz Synagoge,Schule, Kindergarten</w:t>
      </w:r>
    </w:p>
    <w:p>
      <w:pPr>
        <w:pStyle w:val="Style8"/>
        <w:keepNext w:val="0"/>
        <w:keepLines w:val="0"/>
        <w:widowControl w:val="0"/>
        <w:shd w:val="clear" w:color="auto" w:fill="auto"/>
        <w:bidi w:val="0"/>
        <w:spacing w:line="468" w:lineRule="auto"/>
        <w:ind w:left="0" w:firstLine="0"/>
        <w:jc w:val="left"/>
        <w:rPr>
          <w:sz w:val="17"/>
          <w:szCs w:val="17"/>
        </w:rPr>
      </w:pPr>
      <w:r>
        <w:rPr>
          <w:rFonts w:ascii="Arial" w:eastAsia="Arial" w:hAnsi="Arial" w:cs="Arial"/>
          <w:color w:val="000000"/>
          <w:spacing w:val="0"/>
          <w:w w:val="100"/>
          <w:position w:val="0"/>
          <w:sz w:val="20"/>
          <w:szCs w:val="20"/>
          <w:shd w:val="clear" w:color="auto" w:fill="auto"/>
          <w:lang w:val="de-DE" w:eastAsia="de-DE" w:bidi="de-DE"/>
        </w:rPr>
        <w:t xml:space="preserve">Voll </w:t>
      </w:r>
      <w:r>
        <w:rPr>
          <w:rFonts w:ascii="Arial" w:eastAsia="Arial" w:hAnsi="Arial" w:cs="Arial"/>
          <w:color w:val="000000"/>
          <w:spacing w:val="0"/>
          <w:w w:val="100"/>
          <w:position w:val="0"/>
          <w:sz w:val="20"/>
          <w:szCs w:val="20"/>
          <w:shd w:val="clear" w:color="auto" w:fill="auto"/>
          <w:lang w:val="en-US" w:eastAsia="en-US" w:bidi="en-US"/>
        </w:rPr>
        <w:t xml:space="preserve">ausgeruestete </w:t>
      </w:r>
      <w:r>
        <w:rPr>
          <w:rFonts w:ascii="Arial" w:eastAsia="Arial" w:hAnsi="Arial" w:cs="Arial"/>
          <w:color w:val="000000"/>
          <w:spacing w:val="0"/>
          <w:w w:val="100"/>
          <w:position w:val="0"/>
          <w:sz w:val="20"/>
          <w:szCs w:val="20"/>
          <w:shd w:val="clear" w:color="auto" w:fill="auto"/>
          <w:lang w:val="de-DE" w:eastAsia="de-DE" w:bidi="de-DE"/>
        </w:rPr>
        <w:t xml:space="preserve">Wirtschaften </w:t>
      </w:r>
      <w:r>
        <w:rPr>
          <w:rFonts w:ascii="Arial" w:eastAsia="Arial" w:hAnsi="Arial" w:cs="Arial"/>
          <w:color w:val="000000"/>
          <w:spacing w:val="0"/>
          <w:w w:val="100"/>
          <w:position w:val="0"/>
          <w:sz w:val="17"/>
          <w:szCs w:val="17"/>
          <w:shd w:val="clear" w:color="auto" w:fill="auto"/>
          <w:lang w:val="en-US" w:eastAsia="en-US" w:bidi="en-US"/>
        </w:rPr>
        <w:t xml:space="preserve">v. 5 Dunam, 7 Dunam, 9 Dunam </w:t>
      </w:r>
      <w:r>
        <w:rPr>
          <w:rFonts w:ascii="Arial" w:eastAsia="Arial" w:hAnsi="Arial" w:cs="Arial"/>
          <w:color w:val="000000"/>
          <w:spacing w:val="0"/>
          <w:w w:val="100"/>
          <w:position w:val="0"/>
          <w:sz w:val="17"/>
          <w:szCs w:val="17"/>
          <w:shd w:val="clear" w:color="auto" w:fill="auto"/>
          <w:lang w:val="de-DE" w:eastAsia="de-DE" w:bidi="de-DE"/>
        </w:rPr>
        <w:t xml:space="preserve">mit </w:t>
      </w:r>
      <w:r>
        <w:rPr>
          <w:rFonts w:ascii="Arial" w:eastAsia="Arial" w:hAnsi="Arial" w:cs="Arial"/>
          <w:color w:val="000000"/>
          <w:spacing w:val="0"/>
          <w:w w:val="100"/>
          <w:position w:val="0"/>
          <w:sz w:val="17"/>
          <w:szCs w:val="17"/>
          <w:shd w:val="clear" w:color="auto" w:fill="auto"/>
          <w:lang w:val="en-US" w:eastAsia="en-US" w:bidi="en-US"/>
        </w:rPr>
        <w:t xml:space="preserve">500 750 1 000 </w:t>
      </w:r>
      <w:r>
        <w:rPr>
          <w:rFonts w:ascii="Arial" w:eastAsia="Arial" w:hAnsi="Arial" w:cs="Arial"/>
          <w:color w:val="000000"/>
          <w:spacing w:val="0"/>
          <w:w w:val="100"/>
          <w:position w:val="0"/>
          <w:sz w:val="17"/>
          <w:szCs w:val="17"/>
          <w:shd w:val="clear" w:color="auto" w:fill="auto"/>
          <w:lang w:val="de-DE" w:eastAsia="de-DE" w:bidi="de-DE"/>
        </w:rPr>
        <w:t>Hühnern mit vorbereitetem Gemüsegarten mit angepflanztem Obstgarten</w:t>
      </w:r>
    </w:p>
    <w:p>
      <w:pPr>
        <w:widowControl w:val="0"/>
        <w:rPr>
          <w:sz w:val="2"/>
          <w:szCs w:val="2"/>
        </w:rPr>
      </w:pPr>
      <w:r>
        <w:drawing>
          <wp:inline>
            <wp:extent cx="1828800" cy="58547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stretch/>
                  </pic:blipFill>
                  <pic:spPr>
                    <a:xfrm>
                      <a:ext cx="1828800" cy="585470"/>
                    </a:xfrm>
                    <a:prstGeom prst="rect"/>
                  </pic:spPr>
                </pic:pic>
              </a:graphicData>
            </a:graphic>
          </wp:inline>
        </w:drawing>
      </w:r>
    </w:p>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Geflügelhaltung und Gemüsegarten sichern den Lebensunterhalt nach wenigen Monaten.</w:t>
      </w:r>
    </w:p>
    <w:p>
      <w:pPr>
        <w:pStyle w:val="Style76"/>
        <w:keepNext/>
        <w:keepLines/>
        <w:widowControl w:val="0"/>
        <w:shd w:val="clear" w:color="auto" w:fill="auto"/>
        <w:bidi w:val="0"/>
        <w:spacing w:line="240" w:lineRule="auto"/>
        <w:ind w:left="0" w:firstLine="360"/>
        <w:jc w:val="left"/>
        <w:rPr>
          <w:sz w:val="44"/>
          <w:szCs w:val="44"/>
        </w:rPr>
      </w:pPr>
      <w:bookmarkStart w:id="16" w:name="bookmark16"/>
      <w:r>
        <w:rPr>
          <w:color w:val="000000"/>
          <w:spacing w:val="0"/>
          <w:w w:val="100"/>
          <w:position w:val="0"/>
          <w:sz w:val="44"/>
          <w:szCs w:val="44"/>
          <w:shd w:val="clear" w:color="auto" w:fill="auto"/>
          <w:lang w:val="de-DE" w:eastAsia="de-DE" w:bidi="de-DE"/>
        </w:rPr>
        <w:t>NAHARIAH SMALL HOLDINGS LTD.</w:t>
      </w:r>
      <w:bookmarkEnd w:id="16"/>
    </w:p>
    <w:p>
      <w:pPr>
        <w:pStyle w:val="Style8"/>
        <w:keepNext w:val="0"/>
        <w:keepLines w:val="0"/>
        <w:widowControl w:val="0"/>
        <w:shd w:val="clear" w:color="auto" w:fill="auto"/>
        <w:bidi w:val="0"/>
        <w:spacing w:line="326" w:lineRule="auto"/>
        <w:ind w:left="0" w:firstLine="360"/>
        <w:jc w:val="left"/>
        <w:rPr>
          <w:sz w:val="20"/>
          <w:szCs w:val="20"/>
        </w:rPr>
        <w:sectPr>
          <w:type w:val="continuous"/>
          <w:pgSz w:w="12240" w:h="16834"/>
          <w:pgMar w:top="1440" w:left="894" w:right="912" w:bottom="682" w:header="0" w:footer="3" w:gutter="0"/>
          <w:cols w:space="720"/>
          <w:noEndnote/>
          <w:rtlGutter w:val="0"/>
          <w:docGrid w:linePitch="360"/>
        </w:sectPr>
      </w:pPr>
      <w:r>
        <w:rPr>
          <w:rFonts w:ascii="Arial" w:eastAsia="Arial" w:hAnsi="Arial" w:cs="Arial"/>
          <w:color w:val="000000"/>
          <w:spacing w:val="0"/>
          <w:w w:val="100"/>
          <w:position w:val="0"/>
          <w:sz w:val="20"/>
          <w:szCs w:val="20"/>
          <w:shd w:val="clear" w:color="auto" w:fill="auto"/>
          <w:lang w:val="de-DE" w:eastAsia="de-DE" w:bidi="de-DE"/>
        </w:rPr>
        <w:t xml:space="preserve">Leitung: </w:t>
      </w:r>
      <w:r>
        <w:rPr>
          <w:rFonts w:ascii="Arial" w:eastAsia="Arial" w:hAnsi="Arial" w:cs="Arial"/>
          <w:color w:val="000000"/>
          <w:spacing w:val="0"/>
          <w:w w:val="100"/>
          <w:position w:val="0"/>
          <w:sz w:val="20"/>
          <w:szCs w:val="20"/>
          <w:shd w:val="clear" w:color="auto" w:fill="auto"/>
          <w:lang w:val="en-US" w:eastAsia="en-US" w:bidi="en-US"/>
        </w:rPr>
        <w:t xml:space="preserve">Dr. </w:t>
      </w:r>
      <w:r>
        <w:rPr>
          <w:rFonts w:ascii="Arial" w:eastAsia="Arial" w:hAnsi="Arial" w:cs="Arial"/>
          <w:color w:val="000000"/>
          <w:spacing w:val="0"/>
          <w:w w:val="100"/>
          <w:position w:val="0"/>
          <w:sz w:val="20"/>
          <w:szCs w:val="20"/>
          <w:shd w:val="clear" w:color="auto" w:fill="auto"/>
          <w:lang w:val="de-DE" w:eastAsia="de-DE" w:bidi="de-DE"/>
        </w:rPr>
        <w:t xml:space="preserve">S. E. Soskin, </w:t>
      </w:r>
      <w:r>
        <w:rPr>
          <w:rFonts w:ascii="Arial" w:eastAsia="Arial" w:hAnsi="Arial" w:cs="Arial"/>
          <w:color w:val="000000"/>
          <w:spacing w:val="0"/>
          <w:w w:val="100"/>
          <w:position w:val="0"/>
          <w:sz w:val="20"/>
          <w:szCs w:val="20"/>
          <w:shd w:val="clear" w:color="auto" w:fill="auto"/>
          <w:lang w:val="en-US" w:eastAsia="en-US" w:bidi="en-US"/>
        </w:rPr>
        <w:t xml:space="preserve">Managing Director, </w:t>
      </w:r>
      <w:r>
        <w:rPr>
          <w:rFonts w:ascii="Arial" w:eastAsia="Arial" w:hAnsi="Arial" w:cs="Arial"/>
          <w:color w:val="000000"/>
          <w:spacing w:val="0"/>
          <w:w w:val="100"/>
          <w:position w:val="0"/>
          <w:sz w:val="20"/>
          <w:szCs w:val="20"/>
          <w:shd w:val="clear" w:color="auto" w:fill="auto"/>
          <w:lang w:val="de-DE" w:eastAsia="de-DE" w:bidi="de-DE"/>
        </w:rPr>
        <w:t xml:space="preserve">Ing. Joseph Loewy, Prof. Dr. Otto Warburg Haifa - Kings </w:t>
      </w:r>
      <w:r>
        <w:rPr>
          <w:rFonts w:ascii="Arial" w:eastAsia="Arial" w:hAnsi="Arial" w:cs="Arial"/>
          <w:color w:val="000000"/>
          <w:spacing w:val="0"/>
          <w:w w:val="100"/>
          <w:position w:val="0"/>
          <w:sz w:val="20"/>
          <w:szCs w:val="20"/>
          <w:shd w:val="clear" w:color="auto" w:fill="auto"/>
          <w:lang w:val="en-US" w:eastAsia="en-US" w:bidi="en-US"/>
        </w:rPr>
        <w:t xml:space="preserve">Way </w:t>
      </w:r>
      <w:r>
        <w:rPr>
          <w:rFonts w:ascii="Arial" w:eastAsia="Arial" w:hAnsi="Arial" w:cs="Arial"/>
          <w:color w:val="000000"/>
          <w:spacing w:val="0"/>
          <w:w w:val="100"/>
          <w:position w:val="0"/>
          <w:sz w:val="20"/>
          <w:szCs w:val="20"/>
          <w:shd w:val="clear" w:color="auto" w:fill="auto"/>
          <w:lang w:val="de-DE" w:eastAsia="de-DE" w:bidi="de-DE"/>
        </w:rPr>
        <w:t>— New Carmeliter Building - P. O. B. 573 — Telefon 1236</w:t>
      </w:r>
    </w:p>
    <w:p>
      <w:pPr>
        <w:pStyle w:val="Style8"/>
        <w:keepNext w:val="0"/>
        <w:keepLines w:val="0"/>
        <w:widowControl w:val="0"/>
        <w:shd w:val="clear" w:color="auto" w:fill="auto"/>
        <w:bidi w:val="0"/>
        <w:spacing w:line="401" w:lineRule="auto"/>
        <w:ind w:left="0" w:firstLine="0"/>
        <w:jc w:val="left"/>
        <w:rPr>
          <w:sz w:val="17"/>
          <w:szCs w:val="17"/>
        </w:rPr>
      </w:pPr>
      <w:r>
        <w:rPr>
          <w:rFonts w:ascii="Arial" w:eastAsia="Arial" w:hAnsi="Arial" w:cs="Arial"/>
          <w:spacing w:val="0"/>
          <w:w w:val="100"/>
          <w:position w:val="0"/>
          <w:sz w:val="17"/>
          <w:szCs w:val="17"/>
          <w:shd w:val="clear" w:color="auto" w:fill="auto"/>
          <w:lang w:val="de-DE" w:eastAsia="de-DE" w:bidi="de-DE"/>
        </w:rPr>
        <w:t xml:space="preserve">Redaktion: Hitachduth Olej Germania, Expedition: </w:t>
      </w:r>
      <w:r>
        <w:rPr>
          <w:rFonts w:ascii="Arial" w:eastAsia="Arial" w:hAnsi="Arial" w:cs="Arial"/>
          <w:spacing w:val="0"/>
          <w:w w:val="100"/>
          <w:position w:val="0"/>
          <w:sz w:val="17"/>
          <w:szCs w:val="17"/>
          <w:shd w:val="clear" w:color="auto" w:fill="auto"/>
          <w:lang w:val="en-US" w:eastAsia="en-US" w:bidi="en-US"/>
        </w:rPr>
        <w:t xml:space="preserve">Palestine </w:t>
      </w:r>
      <w:r>
        <w:rPr>
          <w:rFonts w:ascii="Arial" w:eastAsia="Arial" w:hAnsi="Arial" w:cs="Arial"/>
          <w:spacing w:val="0"/>
          <w:w w:val="100"/>
          <w:position w:val="0"/>
          <w:sz w:val="17"/>
          <w:szCs w:val="17"/>
          <w:shd w:val="clear" w:color="auto" w:fill="auto"/>
          <w:lang w:val="de-DE" w:eastAsia="de-DE" w:bidi="de-DE"/>
        </w:rPr>
        <w:t xml:space="preserve">Publishing Company Limited, Tel-Aviv, Rothschild Blvd. 37, Tel. 3219, P.O.B. 1480 </w:t>
      </w:r>
      <w:r>
        <w:rPr>
          <w:rFonts w:ascii="Arial" w:eastAsia="Arial" w:hAnsi="Arial" w:cs="Arial"/>
          <w:spacing w:val="0"/>
          <w:w w:val="100"/>
          <w:position w:val="0"/>
          <w:sz w:val="17"/>
          <w:szCs w:val="17"/>
          <w:shd w:val="clear" w:color="auto" w:fill="auto"/>
          <w:lang w:val="en-US" w:eastAsia="en-US" w:bidi="en-US"/>
        </w:rPr>
        <w:t xml:space="preserve">Printing </w:t>
      </w:r>
      <w:r>
        <w:rPr>
          <w:rFonts w:ascii="Arial" w:eastAsia="Arial" w:hAnsi="Arial" w:cs="Arial"/>
          <w:spacing w:val="0"/>
          <w:w w:val="100"/>
          <w:position w:val="0"/>
          <w:sz w:val="17"/>
          <w:szCs w:val="17"/>
          <w:shd w:val="clear" w:color="auto" w:fill="auto"/>
          <w:lang w:val="de-DE" w:eastAsia="de-DE" w:bidi="de-DE"/>
        </w:rPr>
        <w:t xml:space="preserve">Works, Tel-Aviv,Sheinkin St.45, Tel. 3102, P.O.B.1456 </w:t>
      </w:r>
      <w:r>
        <w:rPr>
          <w:rFonts w:ascii="Arial" w:eastAsia="Arial" w:hAnsi="Arial" w:cs="Arial"/>
          <w:spacing w:val="0"/>
          <w:w w:val="100"/>
          <w:position w:val="0"/>
          <w:sz w:val="17"/>
          <w:szCs w:val="17"/>
          <w:u w:val="single"/>
          <w:shd w:val="clear" w:color="auto" w:fill="auto"/>
          <w:lang w:val="de-DE" w:eastAsia="de-DE" w:bidi="de-DE"/>
        </w:rPr>
        <w:t>Das ״Mitteilungsblatt" erscheint zweimal monatlich und wird den Mitgliedern der Hitachduth Olej Germania gratis zugestellt</w:t>
      </w:r>
    </w:p>
    <w:p>
      <w:pPr>
        <w:pStyle w:val="Style76"/>
        <w:keepNext/>
        <w:keepLines/>
        <w:widowControl w:val="0"/>
        <w:shd w:val="clear" w:color="auto" w:fill="auto"/>
        <w:bidi w:val="0"/>
        <w:spacing w:line="240" w:lineRule="auto"/>
        <w:ind w:left="0" w:firstLine="0"/>
        <w:jc w:val="left"/>
      </w:pPr>
      <w:bookmarkStart w:id="17" w:name="bookmark17"/>
      <w:r>
        <w:rPr>
          <w:rFonts w:ascii="Times New Roman" w:eastAsia="Times New Roman" w:hAnsi="Times New Roman" w:cs="Times New Roman"/>
          <w:color w:val="000000"/>
          <w:spacing w:val="0"/>
          <w:w w:val="100"/>
          <w:position w:val="0"/>
          <w:shd w:val="clear" w:color="auto" w:fill="auto"/>
          <w:lang w:val="de-DE" w:eastAsia="de-DE" w:bidi="de-DE"/>
        </w:rPr>
        <w:t>WIE ES KAM...</w:t>
      </w:r>
      <w:bookmarkEnd w:id="17"/>
    </w:p>
    <w:p>
      <w:pPr>
        <w:pStyle w:val="Style106"/>
        <w:keepNext w:val="0"/>
        <w:keepLines w:val="0"/>
        <w:widowControl w:val="0"/>
        <w:shd w:val="clear" w:color="auto" w:fill="auto"/>
        <w:bidi w:val="0"/>
        <w:spacing w:line="240" w:lineRule="auto"/>
        <w:ind w:left="0" w:firstLine="0"/>
        <w:jc w:val="left"/>
        <w:rPr>
          <w:sz w:val="20"/>
          <w:szCs w:val="20"/>
        </w:rPr>
        <w:sectPr>
          <w:headerReference w:type="even" r:id="rId23"/>
          <w:headerReference w:type="default" r:id="rId24"/>
          <w:pgSz w:w="12240" w:h="16834"/>
          <w:pgMar w:top="1440" w:left="894" w:right="912" w:bottom="682" w:header="0" w:footer="3" w:gutter="0"/>
          <w:cols w:space="720"/>
          <w:noEndnote/>
          <w:rtlGutter w:val="0"/>
          <w:docGrid w:linePitch="360"/>
        </w:sectPr>
      </w:pPr>
      <w:r>
        <w:rPr>
          <w:b/>
          <w:bCs/>
          <w:color w:val="000000"/>
          <w:spacing w:val="0"/>
          <w:w w:val="100"/>
          <w:position w:val="0"/>
          <w:sz w:val="20"/>
          <w:szCs w:val="20"/>
          <w:shd w:val="clear" w:color="auto" w:fill="auto"/>
          <w:lang w:val="de-DE" w:eastAsia="de-DE" w:bidi="de-DE"/>
        </w:rPr>
        <w:t>Vorgeschichte der Unruhen — Entwicklungen in der jüdischen Welt im letzten Jahr.</w:t>
      </w:r>
    </w:p>
    <w:p>
      <w:pPr>
        <w:pStyle w:val="Style10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 xml:space="preserve">Die Ereignisse, deren leidenschaftliche Teilnehmer u. erschütterte Zeugen wir täglich sind, stehen noch nicht fern genug, um geschichtlich betrachtet werden zu können. Zur Geschichte gehört Distanz, gehört weite .Übersicht; wir aber sind mitten darin. Zur Geschichts- Betrachtung gehört Objektivität, gehört die Leiden- schaftslosigkeit dessen, der nicht mehr unmittelbar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teiligt ist; wir aber sind uns täglich klarer und heisser bewusst, dass es unser Schicksal und das unseres Volkes ist, um das der Kampf geht.</w:t>
      </w:r>
    </w:p>
    <w:p>
      <w:pPr>
        <w:pStyle w:val="Style10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Dennoch lohnt es sich jetzt, am Beginn eines neuen Jahres, zurückzutreten und einen Blick auf das zu wer- fen, das eben hinter uns liegt. Ist die Entfernung auch nicht gross genug, um uns wissen zu lassen, ob das, was wir hier erleben, eine neue Epoche in der Geschichte unseres Volkes und unseres Landes einleitet, oder ob es eine Episode ist, deren Spuren bald vergehen, so erblicken wir doch Zusammenhänge und Entwicklun- gen, die uns das Vergangene vielleicht besser verstehen und das Zukünftige besser brerechnen lehren.</w:t>
      </w:r>
    </w:p>
    <w:p>
      <w:pPr>
        <w:pStyle w:val="Style10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 xml:space="preserve">Von den Problemen, auf die sich heute unsere ganze Aufmerksamkeit konzentriert, war vor einem Jahr noch wenig zu spüren. Wir waren mit uns selbst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schäftigt. Der Luzerner Kongress war gerade erfolg- reich beendet worden mit der Schaffung der ״Grossen Koalition”. Die neue Executive mit Weizmann an der Spitze war gewählt. Sie stand vor schweren Aufgaben. Die Flut der ״Prosperity”, die seit fünf Jahren das Land mit Gold überschwemmt hatte, war plötzlich zurückgegangen. Veranlasst durch den italienisch-abes- sinischen Konflikt war ein Run auf die arabischen und dann auch auf einige jüdische Banken ausgebro- chen, der nur mit Einsatz aller Kräfte abgewehrt wer- den konnte. Es gelang, eine Katastrophe, wie die Schliessung von Banken und Zahlungseinstellungen zu verhindern, aber als die Panik, die im ganzen nur we- nige Tage gedauert hatte, vorbei war, zeigte es sich, dass im Gebäude unserer Wirtschaft nicht unbedeu- tende Risse entstanden waren. Kreditknappheit setzte ein. Der Baumarkt stockte. In der Industrie, die ohne- hin gegen die kapitalkräftige und subventionierte Aus- landskonkurrenz einen schweren Stand hatte, zeigten sich Schwierigkeiten. Arbeitslosigkeit, — ein seit Jah- ren unbekannter Begriff in Erez Israel — entstand.</w:t>
      </w:r>
    </w:p>
    <w:p>
      <w:pPr>
        <w:pStyle w:val="Style10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Die Verschlechterung der Wirtschaftslage in Palästina war nicht das einzige Problem, vor dem die neue Exe- kutive stand. Zugleich war eine katastrophale Ver- schlechterung in der politischen Lage der Juden in Europa eingetreten. Am 17. September waren in Deutschland auf dem nationalsozialistischen Parteitag die ״Nürnberger Gesetze” verkündet worden, die die Juden Deutschlands zu Staatsangehörigen zweiten Ran- ges machten. Das Bürgerrecht war ihnen genommen. Die letzten jüdischen Beamten wurden entlassen. Das ״Gesetz zum Schutz des deutschen Blutes” griff in die privatesten Sphären des menschlichen Lebens ein. In den Ländern Osteuropas ging unterdessen die Ver- engung der jüdischen Existenzbasis nicht in einer ein- maligen dramatischen Aktion und nicht durch Staat- liehe Initiative sondern in zahllosen einzelnen Attacken auf jüdisches Leben und jüdischen Besitz unter stillschweigender Duldung des Staates vor sich. Exzesse in Warschau, in Lemberg, in Krakau, in Budapest, in Bukarest, Juden geschlagen, verfolgt, ermordet, ihre Häuser verbrannt, ihre Läden geplündert — Mel- düngen dieser Art in lähmender Eintönigkeit füllten täglich die Spalten der Zeitungen.</w:t>
      </w:r>
    </w:p>
    <w:p>
      <w:pPr>
        <w:pStyle w:val="Style106"/>
        <w:keepNext w:val="0"/>
        <w:keepLines w:val="0"/>
        <w:widowControl w:val="0"/>
        <w:shd w:val="clear" w:color="auto" w:fill="auto"/>
        <w:bidi w:val="0"/>
        <w:spacing w:line="254" w:lineRule="auto"/>
        <w:ind w:left="0" w:firstLine="0"/>
        <w:jc w:val="left"/>
        <w:sectPr>
          <w:type w:val="continuous"/>
          <w:pgSz w:w="12240" w:h="16834"/>
          <w:pgMar w:top="1440" w:left="1044" w:right="872" w:bottom="943" w:header="0" w:footer="3" w:gutter="0"/>
          <w:cols w:space="720"/>
          <w:noEndnote/>
          <w:rtlGutter w:val="0"/>
          <w:docGrid w:linePitch="360"/>
        </w:sectPr>
      </w:pPr>
      <w:r>
        <w:rPr>
          <w:spacing w:val="0"/>
          <w:w w:val="100"/>
          <w:position w:val="0"/>
          <w:shd w:val="clear" w:color="auto" w:fill="auto"/>
          <w:lang w:val="de-DE" w:eastAsia="de-DE" w:bidi="de-DE"/>
        </w:rPr>
        <w:t xml:space="preserve">Es gab genug an Not und Problemen ; und deshalb mag es begreiflich erscheinen, wenn fast alle die Zei- chen überhörten, die damals schon das Wiederauf- tauchen des Problems ankündigten, das uns heute am meisten beschäftigt, des arabischen. Seit langem schon war die Spannung zwischen beiden Lagern wieder im Wachsen, aber sie äusserte sich zunächst nur in klei- neren Zwischenfällen. Am Strand von Tel Aviv kam es zu Schlägereien, weil Araber mit jüdischen Mädchen gingen. In Hebron kam es zu einem Konflikt, als der Gerer Rabbi beim Besuch der Höhle Machpela eine </w:t>
      </w:r>
    </w:p>
    <w:p>
      <w:pPr>
        <w:pStyle w:val="Style106"/>
        <w:keepNext w:val="0"/>
        <w:keepLines w:val="0"/>
        <w:widowControl w:val="0"/>
        <w:shd w:val="clear" w:color="auto" w:fill="auto"/>
        <w:bidi w:val="0"/>
        <w:spacing w:line="254" w:lineRule="auto"/>
        <w:ind w:left="0" w:firstLine="0"/>
        <w:jc w:val="left"/>
      </w:pPr>
      <w:r>
        <w:rPr>
          <w:color w:val="635147"/>
          <w:spacing w:val="0"/>
          <w:w w:val="100"/>
          <w:position w:val="0"/>
          <w:shd w:val="clear" w:color="auto" w:fill="auto"/>
          <w:lang w:val="de-DE" w:eastAsia="de-DE" w:bidi="de-DE"/>
        </w:rPr>
        <w:t xml:space="preserve">der verbotenen Stufen betrat. Ernster war schon ein Zwischenfall im Oktober: durch Zufall wurde ent- deckt, dass eine Zementkiste, die im Hafen von Jaffa ausgeladen worden war, Waffen enthielt. Der wahre Adressat der Sendung ist nie entdeckt worden ; aber die arabische Presse behauptete von vornherein, dass die Waffen für Juden bestimmt worden seien. Die Araber antworteten am 25. Oktober mit einem 24- stündigen Generalstreik, der ziemlich geschlossen durchgeführt wurde. Es war eine Art Generalprobe : die arabischen Massen gehorchten den Parolen ihrer Führer. Etwa um die gleiche Zeit fanden in Kairo Studentendemonstrationen gegen die Polizei und das englische Militär statt. Sie waren Ausgang und Anlass zu der Auseinandersetzung zwischen Ägypten und Eng- </w:t>
      </w:r>
      <w:r>
        <w:rPr>
          <w:color w:val="635147"/>
          <w:spacing w:val="0"/>
          <w:w w:val="100"/>
          <w:position w:val="0"/>
          <w:shd w:val="clear" w:color="auto" w:fill="auto"/>
          <w:lang w:val="en-US" w:eastAsia="en-US" w:bidi="en-US"/>
        </w:rPr>
        <w:t xml:space="preserve">land, </w:t>
      </w:r>
      <w:r>
        <w:rPr>
          <w:color w:val="635147"/>
          <w:spacing w:val="0"/>
          <w:w w:val="100"/>
          <w:position w:val="0"/>
          <w:shd w:val="clear" w:color="auto" w:fill="auto"/>
          <w:lang w:val="de-DE" w:eastAsia="de-DE" w:bidi="de-DE"/>
        </w:rPr>
        <w:t>die gerade in den letzten Tagen zur Unter- Zeichnung eines Bündnisvertrages zwischen beiden Staaten, zur Vervollständigung der ägyptischen Selbst- ständigkeit und zur Zurückziehung der englischen Be- Satzungsarmee geführt haben.</w:t>
      </w:r>
    </w:p>
    <w:p>
      <w:pPr>
        <w:pStyle w:val="Style106"/>
        <w:keepNext w:val="0"/>
        <w:keepLines w:val="0"/>
        <w:widowControl w:val="0"/>
        <w:shd w:val="clear" w:color="auto" w:fill="auto"/>
        <w:bidi w:val="0"/>
        <w:spacing w:line="254" w:lineRule="auto"/>
        <w:ind w:left="0" w:firstLine="0"/>
        <w:jc w:val="left"/>
      </w:pPr>
      <w:r>
        <w:rPr>
          <w:color w:val="635147"/>
          <w:spacing w:val="0"/>
          <w:w w:val="100"/>
          <w:position w:val="0"/>
          <w:shd w:val="clear" w:color="auto" w:fill="auto"/>
          <w:lang w:val="de-DE" w:eastAsia="de-DE" w:bidi="de-DE"/>
        </w:rPr>
        <w:t>Die Sturmzeichen mehrten sich von Monat zu Monat. Anfang November wurde der jüdische Polizeisergant Rosenfeld bei Dschenin hinterrücks ermordet. Es stellte sich bald heraus, dass der Mord die Tat einer bewaffneten arabischen Bande gewesen war. Am 21. November wurde sie von einer Polizeitruppe gestellt. Fünf ihrer Mitglieder, darunter ihr Führer, Scheich Izz ed Din el Kassam, wurden getötet, der Rest ver- haftet. Ein englischer Polizist fiel. Bei der Beerdigung des erschossenen Bandenführers, der ״in Zivil” Vor- sitzender der mohammedanischen Jugendvereinigung in Haifa gewesen war, kam es zu Massendemonstratio- nen gegen die Polizei. Steine flogen. Die arabische Presse feierte die Gefallenen als Märtyrer der na- tionalen Sache. So waren schon alle Elemente zusammen, die uns wenige Monate später so verhäng- nisvoll vertraut werden sollten : Bandenbildung, Mord aus dem Hinterhalt und der Beifall der arabischen öffentlichen Meinung. Doch wer wusste damals zu entscheiden, ob der Mord an dem jüdischen Polizisten und die darauf folgende Sprengung der Bande ein Vorbote künftiger Stürme war oder nur eine einmalige Störung des öffentlichen Friedens ? Im Jischuw jeden- falls fühlte man sich weiter sicher, so sicher, dass man sich den Luxus inneren Streites glaubte leisten zu dürfen : nach langem und leidenschaftlichem Wahl- kampf, an dem sich 24 Parteien beteiligten, fand am 18. Dezember der Wahlgang für die Tel Aviver Stadt- Vertretung statt. Er führte zu keiner klaren Ver- teilung der Kräfte zwischen Rechts und Links. Die Hitachduth Olei Germania hatte sich an den Wahlen ebenfalls durch Aufstellung einer Liste beteiligt. Mit</w:t>
      </w:r>
    </w:p>
    <w:p>
      <w:pPr>
        <w:pStyle w:val="Style106"/>
        <w:keepNext w:val="0"/>
        <w:keepLines w:val="0"/>
        <w:widowControl w:val="0"/>
        <w:shd w:val="clear" w:color="auto" w:fill="auto"/>
        <w:bidi w:val="0"/>
        <w:spacing w:line="254" w:lineRule="auto"/>
        <w:ind w:left="0" w:firstLine="0"/>
        <w:jc w:val="left"/>
      </w:pPr>
      <w:r>
        <w:rPr>
          <w:color w:val="635147"/>
          <w:spacing w:val="0"/>
          <w:w w:val="100"/>
          <w:position w:val="0"/>
          <w:shd w:val="clear" w:color="auto" w:fill="auto"/>
          <w:lang w:val="de-DE" w:eastAsia="de-DE" w:bidi="de-DE"/>
        </w:rPr>
        <w:t xml:space="preserve">Erfolg </w:t>
      </w:r>
      <w:r>
        <w:rPr>
          <w:color w:val="635147"/>
          <w:spacing w:val="0"/>
          <w:w w:val="100"/>
          <w:position w:val="0"/>
          <w:shd w:val="clear" w:color="auto" w:fill="auto"/>
          <w:lang w:val="en-US" w:eastAsia="en-US" w:bidi="en-US"/>
        </w:rPr>
        <w:t xml:space="preserve">; </w:t>
      </w:r>
      <w:r>
        <w:rPr>
          <w:color w:val="635147"/>
          <w:spacing w:val="0"/>
          <w:w w:val="100"/>
          <w:position w:val="0"/>
          <w:shd w:val="clear" w:color="auto" w:fill="auto"/>
          <w:lang w:val="de-DE" w:eastAsia="de-DE" w:bidi="de-DE"/>
        </w:rPr>
        <w:t xml:space="preserve">der Spitzenkandidat, Felix Rosenblüth, </w:t>
      </w:r>
      <w:r>
        <w:rPr>
          <w:spacing w:val="0"/>
          <w:w w:val="100"/>
          <w:position w:val="0"/>
          <w:shd w:val="clear" w:color="auto" w:fill="auto"/>
          <w:lang w:val="de-DE" w:eastAsia="de-DE" w:bidi="de-DE"/>
        </w:rPr>
        <w:t xml:space="preserve">wurde </w:t>
      </w:r>
      <w:r>
        <w:rPr>
          <w:color w:val="635147"/>
          <w:spacing w:val="0"/>
          <w:w w:val="100"/>
          <w:position w:val="0"/>
          <w:shd w:val="clear" w:color="auto" w:fill="auto"/>
          <w:lang w:val="de-DE" w:eastAsia="de-DE" w:bidi="de-DE"/>
        </w:rPr>
        <w:t>gewählt.</w:t>
      </w:r>
    </w:p>
    <w:p>
      <w:pPr>
        <w:pStyle w:val="Style106"/>
        <w:keepNext w:val="0"/>
        <w:keepLines w:val="0"/>
        <w:widowControl w:val="0"/>
        <w:shd w:val="clear" w:color="auto" w:fill="auto"/>
        <w:bidi w:val="0"/>
        <w:spacing w:line="254" w:lineRule="auto"/>
        <w:ind w:left="0" w:firstLine="0"/>
        <w:jc w:val="left"/>
      </w:pPr>
      <w:r>
        <w:rPr>
          <w:color w:val="635147"/>
          <w:spacing w:val="0"/>
          <w:w w:val="100"/>
          <w:position w:val="0"/>
          <w:shd w:val="clear" w:color="auto" w:fill="auto"/>
          <w:lang w:val="de-DE" w:eastAsia="de-DE" w:bidi="de-DE"/>
        </w:rPr>
        <w:t xml:space="preserve">Unterdessen war die politische Diskussion um </w:t>
      </w:r>
      <w:r>
        <w:rPr>
          <w:spacing w:val="0"/>
          <w:w w:val="100"/>
          <w:position w:val="0"/>
          <w:shd w:val="clear" w:color="auto" w:fill="auto"/>
          <w:lang w:val="de-DE" w:eastAsia="de-DE" w:bidi="de-DE"/>
        </w:rPr>
        <w:t xml:space="preserve">eine </w:t>
      </w:r>
      <w:r>
        <w:rPr>
          <w:color w:val="635147"/>
          <w:spacing w:val="0"/>
          <w:w w:val="100"/>
          <w:position w:val="0"/>
          <w:shd w:val="clear" w:color="auto" w:fill="auto"/>
          <w:lang w:val="de-DE" w:eastAsia="de-DE" w:bidi="de-DE"/>
        </w:rPr>
        <w:t xml:space="preserve">neue schwere Streitfrage bereichert worden : </w:t>
      </w:r>
      <w:r>
        <w:rPr>
          <w:spacing w:val="0"/>
          <w:w w:val="100"/>
          <w:position w:val="0"/>
          <w:shd w:val="clear" w:color="auto" w:fill="auto"/>
          <w:lang w:val="de-DE" w:eastAsia="de-DE" w:bidi="de-DE"/>
        </w:rPr>
        <w:t xml:space="preserve">den Le- </w:t>
      </w:r>
      <w:r>
        <w:rPr>
          <w:color w:val="635147"/>
          <w:spacing w:val="0"/>
          <w:w w:val="100"/>
          <w:position w:val="0"/>
          <w:shd w:val="clear" w:color="auto" w:fill="auto"/>
          <w:lang w:val="de-DE" w:eastAsia="de-DE" w:bidi="de-DE"/>
        </w:rPr>
        <w:t xml:space="preserve">gislative Council. Seit Monaten schon wusste </w:t>
      </w:r>
      <w:r>
        <w:rPr>
          <w:spacing w:val="0"/>
          <w:w w:val="100"/>
          <w:position w:val="0"/>
          <w:shd w:val="clear" w:color="auto" w:fill="auto"/>
          <w:lang w:val="de-DE" w:eastAsia="de-DE" w:bidi="de-DE"/>
        </w:rPr>
        <w:t xml:space="preserve">man, </w:t>
      </w:r>
      <w:r>
        <w:rPr>
          <w:color w:val="635147"/>
          <w:spacing w:val="0"/>
          <w:w w:val="100"/>
          <w:position w:val="0"/>
          <w:shd w:val="clear" w:color="auto" w:fill="auto"/>
          <w:lang w:val="de-DE" w:eastAsia="de-DE" w:bidi="de-DE"/>
        </w:rPr>
        <w:t xml:space="preserve">dass der </w:t>
      </w:r>
      <w:r>
        <w:rPr>
          <w:color w:val="635147"/>
          <w:spacing w:val="0"/>
          <w:w w:val="100"/>
          <w:position w:val="0"/>
          <w:shd w:val="clear" w:color="auto" w:fill="auto"/>
          <w:lang w:val="en-US" w:eastAsia="en-US" w:bidi="en-US"/>
        </w:rPr>
        <w:t xml:space="preserve">High Commissioner </w:t>
      </w:r>
      <w:r>
        <w:rPr>
          <w:color w:val="635147"/>
          <w:spacing w:val="0"/>
          <w:w w:val="100"/>
          <w:position w:val="0"/>
          <w:shd w:val="clear" w:color="auto" w:fill="auto"/>
          <w:lang w:val="de-DE" w:eastAsia="de-DE" w:bidi="de-DE"/>
        </w:rPr>
        <w:t xml:space="preserve">sich entschlossen </w:t>
      </w:r>
      <w:r>
        <w:rPr>
          <w:spacing w:val="0"/>
          <w:w w:val="100"/>
          <w:position w:val="0"/>
          <w:shd w:val="clear" w:color="auto" w:fill="auto"/>
          <w:lang w:val="de-DE" w:eastAsia="de-DE" w:bidi="de-DE"/>
        </w:rPr>
        <w:t xml:space="preserve">hatte, </w:t>
      </w:r>
      <w:r>
        <w:rPr>
          <w:color w:val="635147"/>
          <w:spacing w:val="0"/>
          <w:w w:val="100"/>
          <w:position w:val="0"/>
          <w:shd w:val="clear" w:color="auto" w:fill="auto"/>
          <w:lang w:val="de-DE" w:eastAsia="de-DE" w:bidi="de-DE"/>
        </w:rPr>
        <w:t xml:space="preserve">den Gesetzgebenden Rat, der in der </w:t>
      </w:r>
      <w:r>
        <w:rPr>
          <w:spacing w:val="0"/>
          <w:w w:val="100"/>
          <w:position w:val="0"/>
          <w:shd w:val="clear" w:color="auto" w:fill="auto"/>
          <w:lang w:val="de-DE" w:eastAsia="de-DE" w:bidi="de-DE"/>
        </w:rPr>
        <w:t xml:space="preserve">Mandatsurkunde </w:t>
      </w:r>
      <w:r>
        <w:rPr>
          <w:color w:val="635147"/>
          <w:spacing w:val="0"/>
          <w:w w:val="100"/>
          <w:position w:val="0"/>
          <w:shd w:val="clear" w:color="auto" w:fill="auto"/>
          <w:lang w:val="de-DE" w:eastAsia="de-DE" w:bidi="de-DE"/>
        </w:rPr>
        <w:t xml:space="preserve">vorgesehen war, zu schaffen, weil er die </w:t>
      </w:r>
      <w:r>
        <w:rPr>
          <w:spacing w:val="0"/>
          <w:w w:val="100"/>
          <w:position w:val="0"/>
          <w:shd w:val="clear" w:color="auto" w:fill="auto"/>
          <w:lang w:val="de-DE" w:eastAsia="de-DE" w:bidi="de-DE"/>
        </w:rPr>
        <w:t xml:space="preserve">beiden </w:t>
      </w:r>
      <w:r>
        <w:rPr>
          <w:color w:val="635147"/>
          <w:spacing w:val="0"/>
          <w:w w:val="100"/>
          <w:position w:val="0"/>
          <w:shd w:val="clear" w:color="auto" w:fill="auto"/>
          <w:lang w:val="de-DE" w:eastAsia="de-DE" w:bidi="de-DE"/>
        </w:rPr>
        <w:t xml:space="preserve">riva- lisierenden Nationen, Juden und Araber, zur </w:t>
      </w:r>
      <w:r>
        <w:rPr>
          <w:spacing w:val="0"/>
          <w:w w:val="100"/>
          <w:position w:val="0"/>
          <w:shd w:val="clear" w:color="auto" w:fill="auto"/>
          <w:lang w:val="de-DE" w:eastAsia="de-DE" w:bidi="de-DE"/>
        </w:rPr>
        <w:t xml:space="preserve">Gemein- </w:t>
      </w:r>
      <w:r>
        <w:rPr>
          <w:color w:val="635147"/>
          <w:spacing w:val="0"/>
          <w:w w:val="100"/>
          <w:position w:val="0"/>
          <w:shd w:val="clear" w:color="auto" w:fill="auto"/>
          <w:lang w:val="de-DE" w:eastAsia="de-DE" w:bidi="de-DE"/>
        </w:rPr>
        <w:t xml:space="preserve">schaftsarbeit zwingen zu können glaubte. </w:t>
      </w:r>
      <w:r>
        <w:rPr>
          <w:spacing w:val="0"/>
          <w:w w:val="100"/>
          <w:position w:val="0"/>
          <w:shd w:val="clear" w:color="auto" w:fill="auto"/>
          <w:lang w:val="de-DE" w:eastAsia="de-DE" w:bidi="de-DE"/>
        </w:rPr>
        <w:t xml:space="preserve">Jüdische </w:t>
      </w:r>
      <w:r>
        <w:rPr>
          <w:color w:val="635147"/>
          <w:spacing w:val="0"/>
          <w:w w:val="100"/>
          <w:position w:val="0"/>
          <w:shd w:val="clear" w:color="auto" w:fill="auto"/>
          <w:lang w:val="de-DE" w:eastAsia="de-DE" w:bidi="de-DE"/>
        </w:rPr>
        <w:t xml:space="preserve">Vorstellungen waren wirkungslos geblieben. </w:t>
      </w:r>
      <w:r>
        <w:rPr>
          <w:spacing w:val="0"/>
          <w:w w:val="100"/>
          <w:position w:val="0"/>
          <w:shd w:val="clear" w:color="auto" w:fill="auto"/>
          <w:lang w:val="de-DE" w:eastAsia="de-DE" w:bidi="de-DE"/>
        </w:rPr>
        <w:t xml:space="preserve">Die An- </w:t>
      </w:r>
      <w:r>
        <w:rPr>
          <w:color w:val="635147"/>
          <w:spacing w:val="0"/>
          <w:w w:val="100"/>
          <w:position w:val="0"/>
          <w:shd w:val="clear" w:color="auto" w:fill="auto"/>
          <w:lang w:val="de-DE" w:eastAsia="de-DE" w:bidi="de-DE"/>
        </w:rPr>
        <w:t xml:space="preserve">kündigung, dass sich die Juden an keiner </w:t>
      </w:r>
      <w:r>
        <w:rPr>
          <w:spacing w:val="0"/>
          <w:w w:val="100"/>
          <w:position w:val="0"/>
          <w:shd w:val="clear" w:color="auto" w:fill="auto"/>
          <w:lang w:val="de-DE" w:eastAsia="de-DE" w:bidi="de-DE"/>
        </w:rPr>
        <w:t xml:space="preserve">Versammlung </w:t>
      </w:r>
      <w:r>
        <w:rPr>
          <w:color w:val="635147"/>
          <w:spacing w:val="0"/>
          <w:w w:val="100"/>
          <w:position w:val="0"/>
          <w:shd w:val="clear" w:color="auto" w:fill="auto"/>
          <w:lang w:val="de-DE" w:eastAsia="de-DE" w:bidi="de-DE"/>
        </w:rPr>
        <w:t xml:space="preserve">beteiligen würden, in der sie notwendigerweise </w:t>
      </w:r>
      <w:r>
        <w:rPr>
          <w:spacing w:val="0"/>
          <w:w w:val="100"/>
          <w:position w:val="0"/>
          <w:shd w:val="clear" w:color="auto" w:fill="auto"/>
          <w:lang w:val="de-DE" w:eastAsia="de-DE" w:bidi="de-DE"/>
        </w:rPr>
        <w:t xml:space="preserve">immer </w:t>
      </w:r>
      <w:r>
        <w:rPr>
          <w:color w:val="635147"/>
          <w:spacing w:val="0"/>
          <w:w w:val="100"/>
          <w:position w:val="0"/>
          <w:shd w:val="clear" w:color="auto" w:fill="auto"/>
          <w:lang w:val="de-DE" w:eastAsia="de-DE" w:bidi="de-DE"/>
        </w:rPr>
        <w:t xml:space="preserve">in der Minorität bleiben müssten, wurde </w:t>
      </w:r>
      <w:r>
        <w:rPr>
          <w:spacing w:val="0"/>
          <w:w w:val="100"/>
          <w:position w:val="0"/>
          <w:shd w:val="clear" w:color="auto" w:fill="auto"/>
          <w:lang w:val="de-DE" w:eastAsia="de-DE" w:bidi="de-DE"/>
        </w:rPr>
        <w:t xml:space="preserve">überhört. Am </w:t>
      </w:r>
      <w:r>
        <w:rPr>
          <w:color w:val="635147"/>
          <w:spacing w:val="0"/>
          <w:w w:val="100"/>
          <w:position w:val="0"/>
          <w:shd w:val="clear" w:color="auto" w:fill="auto"/>
          <w:lang w:val="de-DE" w:eastAsia="de-DE" w:bidi="de-DE"/>
        </w:rPr>
        <w:t xml:space="preserve">21. und 22. Dezember berief der </w:t>
      </w:r>
      <w:r>
        <w:rPr>
          <w:spacing w:val="0"/>
          <w:w w:val="100"/>
          <w:position w:val="0"/>
          <w:shd w:val="clear" w:color="auto" w:fill="auto"/>
          <w:lang w:val="en-US" w:eastAsia="en-US" w:bidi="en-US"/>
        </w:rPr>
        <w:t xml:space="preserve">High Commissioner </w:t>
      </w:r>
      <w:r>
        <w:rPr>
          <w:color w:val="635147"/>
          <w:spacing w:val="0"/>
          <w:w w:val="100"/>
          <w:position w:val="0"/>
          <w:shd w:val="clear" w:color="auto" w:fill="auto"/>
          <w:lang w:val="de-DE" w:eastAsia="de-DE" w:bidi="de-DE"/>
        </w:rPr>
        <w:t xml:space="preserve">die Vertreter der arabischen </w:t>
      </w:r>
      <w:r>
        <w:rPr>
          <w:spacing w:val="0"/>
          <w:w w:val="100"/>
          <w:position w:val="0"/>
          <w:shd w:val="clear" w:color="auto" w:fill="auto"/>
          <w:lang w:val="de-DE" w:eastAsia="de-DE" w:bidi="de-DE"/>
        </w:rPr>
        <w:t xml:space="preserve">Parteien und der jü- </w:t>
      </w:r>
      <w:r>
        <w:rPr>
          <w:color w:val="635147"/>
          <w:spacing w:val="0"/>
          <w:w w:val="100"/>
          <w:position w:val="0"/>
          <w:shd w:val="clear" w:color="auto" w:fill="auto"/>
          <w:lang w:val="de-DE" w:eastAsia="de-DE" w:bidi="de-DE"/>
        </w:rPr>
        <w:t xml:space="preserve">dischen Institutuionen zu sich, </w:t>
      </w:r>
      <w:r>
        <w:rPr>
          <w:spacing w:val="0"/>
          <w:w w:val="100"/>
          <w:position w:val="0"/>
          <w:shd w:val="clear" w:color="auto" w:fill="auto"/>
          <w:lang w:val="de-DE" w:eastAsia="de-DE" w:bidi="de-DE"/>
        </w:rPr>
        <w:t xml:space="preserve">um ihnen seinen Plan </w:t>
      </w:r>
      <w:r>
        <w:rPr>
          <w:color w:val="635147"/>
          <w:spacing w:val="0"/>
          <w:w w:val="100"/>
          <w:position w:val="0"/>
          <w:shd w:val="clear" w:color="auto" w:fill="auto"/>
          <w:lang w:val="de-DE" w:eastAsia="de-DE" w:bidi="de-DE"/>
        </w:rPr>
        <w:t xml:space="preserve">zu unterbreiten : ein Gesetzgebender </w:t>
      </w:r>
      <w:r>
        <w:rPr>
          <w:spacing w:val="0"/>
          <w:w w:val="100"/>
          <w:position w:val="0"/>
          <w:shd w:val="clear" w:color="auto" w:fill="auto"/>
          <w:lang w:val="de-DE" w:eastAsia="de-DE" w:bidi="de-DE"/>
        </w:rPr>
        <w:t xml:space="preserve">Rat aus 28 Mit-j </w:t>
      </w:r>
      <w:r>
        <w:rPr>
          <w:color w:val="635147"/>
          <w:spacing w:val="0"/>
          <w:w w:val="100"/>
          <w:position w:val="0"/>
          <w:shd w:val="clear" w:color="auto" w:fill="auto"/>
          <w:lang w:val="de-DE" w:eastAsia="de-DE" w:bidi="de-DE"/>
        </w:rPr>
        <w:t xml:space="preserve">gliedern sollte errichtet werden, </w:t>
      </w:r>
      <w:r>
        <w:rPr>
          <w:spacing w:val="0"/>
          <w:w w:val="100"/>
          <w:position w:val="0"/>
          <w:shd w:val="clear" w:color="auto" w:fill="auto"/>
          <w:lang w:val="de-DE" w:eastAsia="de-DE" w:bidi="de-DE"/>
        </w:rPr>
        <w:t xml:space="preserve">von </w:t>
      </w:r>
      <w:r>
        <w:rPr>
          <w:color w:val="635147"/>
          <w:spacing w:val="0"/>
          <w:w w:val="100"/>
          <w:position w:val="0"/>
          <w:shd w:val="clear" w:color="auto" w:fill="auto"/>
          <w:lang w:val="de-DE" w:eastAsia="de-DE" w:bidi="de-DE"/>
        </w:rPr>
        <w:t xml:space="preserve">ihnen </w:t>
      </w:r>
      <w:r>
        <w:rPr>
          <w:spacing w:val="0"/>
          <w:w w:val="100"/>
          <w:position w:val="0"/>
          <w:shd w:val="clear" w:color="auto" w:fill="auto"/>
          <w:lang w:val="de-DE" w:eastAsia="de-DE" w:bidi="de-DE"/>
        </w:rPr>
        <w:t xml:space="preserve">sollten 11 </w:t>
      </w:r>
      <w:r>
        <w:rPr>
          <w:color w:val="635147"/>
          <w:spacing w:val="0"/>
          <w:w w:val="100"/>
          <w:position w:val="0"/>
          <w:shd w:val="clear" w:color="auto" w:fill="auto"/>
          <w:lang w:val="de-DE" w:eastAsia="de-DE" w:bidi="de-DE"/>
        </w:rPr>
        <w:t xml:space="preserve">Mohammedaner, 3 christliche </w:t>
      </w:r>
      <w:r>
        <w:rPr>
          <w:spacing w:val="0"/>
          <w:w w:val="100"/>
          <w:position w:val="0"/>
          <w:shd w:val="clear" w:color="auto" w:fill="auto"/>
          <w:lang w:val="de-DE" w:eastAsia="de-DE" w:bidi="de-DE"/>
        </w:rPr>
        <w:t xml:space="preserve">Araber, 7 Juden, 5 Re- </w:t>
      </w:r>
      <w:r>
        <w:rPr>
          <w:color w:val="635147"/>
          <w:spacing w:val="0"/>
          <w:w w:val="100"/>
          <w:position w:val="0"/>
          <w:shd w:val="clear" w:color="auto" w:fill="auto"/>
          <w:lang w:val="de-DE" w:eastAsia="de-DE" w:bidi="de-DE"/>
        </w:rPr>
        <w:t xml:space="preserve">gierungsvertreter und zwei </w:t>
      </w:r>
      <w:r>
        <w:rPr>
          <w:spacing w:val="0"/>
          <w:w w:val="100"/>
          <w:position w:val="0"/>
          <w:shd w:val="clear" w:color="auto" w:fill="auto"/>
          <w:lang w:val="de-DE" w:eastAsia="de-DE" w:bidi="de-DE"/>
        </w:rPr>
        <w:t xml:space="preserve">Vertreter der Wirtschaft </w:t>
      </w:r>
      <w:r>
        <w:rPr>
          <w:color w:val="635147"/>
          <w:spacing w:val="0"/>
          <w:w w:val="100"/>
          <w:position w:val="0"/>
          <w:shd w:val="clear" w:color="auto" w:fill="auto"/>
          <w:lang w:val="de-DE" w:eastAsia="de-DE" w:bidi="de-DE"/>
        </w:rPr>
        <w:t xml:space="preserve">sein. Die Juden lehnten den Vorschlag </w:t>
      </w:r>
      <w:r>
        <w:rPr>
          <w:spacing w:val="0"/>
          <w:w w:val="100"/>
          <w:position w:val="0"/>
          <w:shd w:val="clear" w:color="auto" w:fill="auto"/>
          <w:lang w:val="de-DE" w:eastAsia="de-DE" w:bidi="de-DE"/>
        </w:rPr>
        <w:t xml:space="preserve">sofort und </w:t>
      </w:r>
      <w:r>
        <w:rPr>
          <w:color w:val="635147"/>
          <w:spacing w:val="0"/>
          <w:w w:val="100"/>
          <w:position w:val="0"/>
          <w:shd w:val="clear" w:color="auto" w:fill="auto"/>
          <w:lang w:val="de-DE" w:eastAsia="de-DE" w:bidi="de-DE"/>
        </w:rPr>
        <w:t xml:space="preserve">ohne Diskussion ab. Die Araber </w:t>
      </w:r>
      <w:r>
        <w:rPr>
          <w:spacing w:val="0"/>
          <w:w w:val="100"/>
          <w:position w:val="0"/>
          <w:shd w:val="clear" w:color="auto" w:fill="auto"/>
          <w:lang w:val="de-DE" w:eastAsia="de-DE" w:bidi="de-DE"/>
        </w:rPr>
        <w:t xml:space="preserve">versprachen in etwa </w:t>
      </w:r>
      <w:r>
        <w:rPr>
          <w:color w:val="635147"/>
          <w:spacing w:val="0"/>
          <w:w w:val="100"/>
          <w:position w:val="0"/>
          <w:shd w:val="clear" w:color="auto" w:fill="auto"/>
          <w:lang w:val="de-DE" w:eastAsia="de-DE" w:bidi="de-DE"/>
        </w:rPr>
        <w:t xml:space="preserve">14 Tagen Antwort zu erteilen. </w:t>
      </w:r>
      <w:r>
        <w:rPr>
          <w:spacing w:val="0"/>
          <w:w w:val="100"/>
          <w:position w:val="0"/>
          <w:shd w:val="clear" w:color="auto" w:fill="auto"/>
          <w:lang w:val="de-DE" w:eastAsia="de-DE" w:bidi="de-DE"/>
        </w:rPr>
        <w:t xml:space="preserve">Ein klare Antwort ist </w:t>
      </w:r>
      <w:r>
        <w:rPr>
          <w:color w:val="635147"/>
          <w:spacing w:val="0"/>
          <w:w w:val="100"/>
          <w:position w:val="0"/>
          <w:shd w:val="clear" w:color="auto" w:fill="auto"/>
          <w:lang w:val="de-DE" w:eastAsia="de-DE" w:bidi="de-DE"/>
        </w:rPr>
        <w:t xml:space="preserve">nie gegeben worden. </w:t>
      </w:r>
      <w:r>
        <w:rPr>
          <w:spacing w:val="0"/>
          <w:w w:val="100"/>
          <w:position w:val="0"/>
          <w:shd w:val="clear" w:color="auto" w:fill="auto"/>
          <w:lang w:val="de-DE" w:eastAsia="de-DE" w:bidi="de-DE"/>
        </w:rPr>
        <w:t xml:space="preserve">In </w:t>
      </w:r>
      <w:r>
        <w:rPr>
          <w:color w:val="635147"/>
          <w:spacing w:val="0"/>
          <w:w w:val="100"/>
          <w:position w:val="0"/>
          <w:shd w:val="clear" w:color="auto" w:fill="auto"/>
          <w:lang w:val="de-DE" w:eastAsia="de-DE" w:bidi="de-DE"/>
        </w:rPr>
        <w:t xml:space="preserve">den </w:t>
      </w:r>
      <w:r>
        <w:rPr>
          <w:spacing w:val="0"/>
          <w:w w:val="100"/>
          <w:position w:val="0"/>
          <w:shd w:val="clear" w:color="auto" w:fill="auto"/>
          <w:lang w:val="de-DE" w:eastAsia="de-DE" w:bidi="de-DE"/>
        </w:rPr>
        <w:t xml:space="preserve">erregten Auseinander- </w:t>
      </w:r>
      <w:r>
        <w:rPr>
          <w:color w:val="635147"/>
          <w:spacing w:val="0"/>
          <w:w w:val="100"/>
          <w:position w:val="0"/>
          <w:shd w:val="clear" w:color="auto" w:fill="auto"/>
          <w:lang w:val="de-DE" w:eastAsia="de-DE" w:bidi="de-DE"/>
        </w:rPr>
        <w:t xml:space="preserve">Setzungen, die sich innerhalb </w:t>
      </w:r>
      <w:r>
        <w:rPr>
          <w:spacing w:val="0"/>
          <w:w w:val="100"/>
          <w:position w:val="0"/>
          <w:shd w:val="clear" w:color="auto" w:fill="auto"/>
          <w:lang w:val="de-DE" w:eastAsia="de-DE" w:bidi="de-DE"/>
        </w:rPr>
        <w:t xml:space="preserve">des arabischen Lagers </w:t>
      </w:r>
      <w:r>
        <w:rPr>
          <w:color w:val="635147"/>
          <w:spacing w:val="0"/>
          <w:w w:val="100"/>
          <w:position w:val="0"/>
          <w:shd w:val="clear" w:color="auto" w:fill="auto"/>
          <w:lang w:val="de-DE" w:eastAsia="de-DE" w:bidi="de-DE"/>
        </w:rPr>
        <w:t xml:space="preserve">entspannen, zeigte es sich, dass die </w:t>
      </w:r>
      <w:r>
        <w:rPr>
          <w:spacing w:val="0"/>
          <w:w w:val="100"/>
          <w:position w:val="0"/>
          <w:shd w:val="clear" w:color="auto" w:fill="auto"/>
          <w:lang w:val="de-DE" w:eastAsia="de-DE" w:bidi="de-DE"/>
        </w:rPr>
        <w:t xml:space="preserve">Nashashibi-Partei </w:t>
      </w:r>
      <w:r>
        <w:rPr>
          <w:color w:val="635147"/>
          <w:spacing w:val="0"/>
          <w:w w:val="100"/>
          <w:position w:val="0"/>
          <w:shd w:val="clear" w:color="auto" w:fill="auto"/>
          <w:lang w:val="de-DE" w:eastAsia="de-DE" w:bidi="de-DE"/>
        </w:rPr>
        <w:t xml:space="preserve">mehr für, die Mufti-Partei mehr gegen </w:t>
      </w:r>
      <w:r>
        <w:rPr>
          <w:spacing w:val="0"/>
          <w:w w:val="100"/>
          <w:position w:val="0"/>
          <w:shd w:val="clear" w:color="auto" w:fill="auto"/>
          <w:lang w:val="de-DE" w:eastAsia="de-DE" w:bidi="de-DE"/>
        </w:rPr>
        <w:t xml:space="preserve">den Rat war. </w:t>
      </w:r>
      <w:r>
        <w:rPr>
          <w:color w:val="635147"/>
          <w:spacing w:val="0"/>
          <w:w w:val="100"/>
          <w:position w:val="0"/>
          <w:shd w:val="clear" w:color="auto" w:fill="auto"/>
          <w:lang w:val="de-DE" w:eastAsia="de-DE" w:bidi="de-DE"/>
        </w:rPr>
        <w:t xml:space="preserve">Bis zum Ausbruch der </w:t>
      </w:r>
      <w:r>
        <w:rPr>
          <w:spacing w:val="0"/>
          <w:w w:val="100"/>
          <w:position w:val="0"/>
          <w:shd w:val="clear" w:color="auto" w:fill="auto"/>
          <w:lang w:val="de-DE" w:eastAsia="de-DE" w:bidi="de-DE"/>
        </w:rPr>
        <w:t xml:space="preserve">Unruhen war </w:t>
      </w:r>
      <w:r>
        <w:rPr>
          <w:color w:val="635147"/>
          <w:spacing w:val="0"/>
          <w:w w:val="100"/>
          <w:position w:val="0"/>
          <w:shd w:val="clear" w:color="auto" w:fill="auto"/>
          <w:lang w:val="de-DE" w:eastAsia="de-DE" w:bidi="de-DE"/>
        </w:rPr>
        <w:t xml:space="preserve">es </w:t>
      </w:r>
      <w:r>
        <w:rPr>
          <w:spacing w:val="0"/>
          <w:w w:val="100"/>
          <w:position w:val="0"/>
          <w:shd w:val="clear" w:color="auto" w:fill="auto"/>
          <w:lang w:val="de-DE" w:eastAsia="de-DE" w:bidi="de-DE"/>
        </w:rPr>
        <w:t xml:space="preserve">zu keiner </w:t>
      </w:r>
      <w:r>
        <w:rPr>
          <w:color w:val="635147"/>
          <w:spacing w:val="0"/>
          <w:w w:val="100"/>
          <w:position w:val="0"/>
          <w:shd w:val="clear" w:color="auto" w:fill="auto"/>
          <w:lang w:val="de-DE" w:eastAsia="de-DE" w:bidi="de-DE"/>
        </w:rPr>
        <w:t xml:space="preserve">Einigung und damit zu keiner </w:t>
      </w:r>
      <w:r>
        <w:rPr>
          <w:spacing w:val="0"/>
          <w:w w:val="100"/>
          <w:position w:val="0"/>
          <w:shd w:val="clear" w:color="auto" w:fill="auto"/>
          <w:lang w:val="de-DE" w:eastAsia="de-DE" w:bidi="de-DE"/>
        </w:rPr>
        <w:t xml:space="preserve">Entscheidung für oder </w:t>
      </w:r>
      <w:r>
        <w:rPr>
          <w:color w:val="635147"/>
          <w:spacing w:val="0"/>
          <w:w w:val="100"/>
          <w:position w:val="0"/>
          <w:shd w:val="clear" w:color="auto" w:fill="auto"/>
          <w:lang w:val="de-DE" w:eastAsia="de-DE" w:bidi="de-DE"/>
        </w:rPr>
        <w:t xml:space="preserve">wider gekommen, wenn </w:t>
      </w:r>
      <w:r>
        <w:rPr>
          <w:spacing w:val="0"/>
          <w:w w:val="100"/>
          <w:position w:val="0"/>
          <w:shd w:val="clear" w:color="auto" w:fill="auto"/>
          <w:lang w:val="de-DE" w:eastAsia="de-DE" w:bidi="de-DE"/>
        </w:rPr>
        <w:t xml:space="preserve">auch </w:t>
      </w:r>
      <w:r>
        <w:rPr>
          <w:color w:val="635147"/>
          <w:spacing w:val="0"/>
          <w:w w:val="100"/>
          <w:position w:val="0"/>
          <w:shd w:val="clear" w:color="auto" w:fill="auto"/>
          <w:lang w:val="de-DE" w:eastAsia="de-DE" w:bidi="de-DE"/>
        </w:rPr>
        <w:t xml:space="preserve">sich </w:t>
      </w:r>
      <w:r>
        <w:rPr>
          <w:spacing w:val="0"/>
          <w:w w:val="100"/>
          <w:position w:val="0"/>
          <w:shd w:val="clear" w:color="auto" w:fill="auto"/>
          <w:lang w:val="de-DE" w:eastAsia="de-DE" w:bidi="de-DE"/>
        </w:rPr>
        <w:t xml:space="preserve">herausstellte, dass </w:t>
      </w:r>
      <w:r>
        <w:rPr>
          <w:color w:val="635147"/>
          <w:spacing w:val="0"/>
          <w:w w:val="100"/>
          <w:position w:val="0"/>
          <w:shd w:val="clear" w:color="auto" w:fill="auto"/>
          <w:lang w:val="de-DE" w:eastAsia="de-DE" w:bidi="de-DE"/>
        </w:rPr>
        <w:t xml:space="preserve">eine Mehrheit für eine bedingte </w:t>
      </w:r>
      <w:r>
        <w:rPr>
          <w:spacing w:val="0"/>
          <w:w w:val="100"/>
          <w:position w:val="0"/>
          <w:shd w:val="clear" w:color="auto" w:fill="auto"/>
          <w:lang w:val="de-DE" w:eastAsia="de-DE" w:bidi="de-DE"/>
        </w:rPr>
        <w:t xml:space="preserve">Annahme das Ange־ </w:t>
      </w:r>
      <w:r>
        <w:rPr>
          <w:color w:val="635147"/>
          <w:spacing w:val="0"/>
          <w:w w:val="100"/>
          <w:position w:val="0"/>
          <w:shd w:val="clear" w:color="auto" w:fill="auto"/>
          <w:lang w:val="en-US" w:eastAsia="en-US" w:bidi="en-US"/>
        </w:rPr>
        <w:t xml:space="preserve">botes </w:t>
      </w:r>
      <w:r>
        <w:rPr>
          <w:color w:val="635147"/>
          <w:spacing w:val="0"/>
          <w:w w:val="100"/>
          <w:position w:val="0"/>
          <w:shd w:val="clear" w:color="auto" w:fill="auto"/>
          <w:lang w:val="de-DE" w:eastAsia="de-DE" w:bidi="de-DE"/>
        </w:rPr>
        <w:t xml:space="preserve">vorhanden war. </w:t>
      </w:r>
      <w:r>
        <w:rPr>
          <w:spacing w:val="0"/>
          <w:w w:val="100"/>
          <w:position w:val="0"/>
          <w:shd w:val="clear" w:color="auto" w:fill="auto"/>
          <w:lang w:val="de-DE" w:eastAsia="de-DE" w:bidi="de-DE"/>
        </w:rPr>
        <w:t xml:space="preserve">Die Diskussion um den Legis- </w:t>
      </w:r>
      <w:r>
        <w:rPr>
          <w:color w:val="635147"/>
          <w:spacing w:val="0"/>
          <w:w w:val="100"/>
          <w:position w:val="0"/>
          <w:shd w:val="clear" w:color="auto" w:fill="auto"/>
          <w:lang w:val="de-DE" w:eastAsia="de-DE" w:bidi="de-DE"/>
        </w:rPr>
        <w:t xml:space="preserve">lative Council kam von nun </w:t>
      </w:r>
      <w:r>
        <w:rPr>
          <w:spacing w:val="0"/>
          <w:w w:val="100"/>
          <w:position w:val="0"/>
          <w:shd w:val="clear" w:color="auto" w:fill="auto"/>
          <w:lang w:val="de-DE" w:eastAsia="de-DE" w:bidi="de-DE"/>
        </w:rPr>
        <w:t xml:space="preserve">an nicht mehr zur Ruhe. </w:t>
      </w:r>
      <w:r>
        <w:rPr>
          <w:color w:val="635147"/>
          <w:spacing w:val="0"/>
          <w:w w:val="100"/>
          <w:position w:val="0"/>
          <w:shd w:val="clear" w:color="auto" w:fill="auto"/>
          <w:lang w:val="de-DE" w:eastAsia="de-DE" w:bidi="de-DE"/>
        </w:rPr>
        <w:t xml:space="preserve">Innerhalb des arabischen Lagers </w:t>
      </w:r>
      <w:r>
        <w:rPr>
          <w:spacing w:val="0"/>
          <w:w w:val="100"/>
          <w:position w:val="0"/>
          <w:shd w:val="clear" w:color="auto" w:fill="auto"/>
          <w:lang w:val="de-DE" w:eastAsia="de-DE" w:bidi="de-DE"/>
        </w:rPr>
        <w:t xml:space="preserve">erörtete man erregt </w:t>
      </w:r>
      <w:r>
        <w:rPr>
          <w:color w:val="635147"/>
          <w:spacing w:val="0"/>
          <w:w w:val="100"/>
          <w:position w:val="0"/>
          <w:shd w:val="clear" w:color="auto" w:fill="auto"/>
          <w:lang w:val="de-DE" w:eastAsia="de-DE" w:bidi="de-DE"/>
        </w:rPr>
        <w:t xml:space="preserve">die Argumente für oder gegen die </w:t>
      </w:r>
      <w:r>
        <w:rPr>
          <w:spacing w:val="0"/>
          <w:w w:val="100"/>
          <w:position w:val="0"/>
          <w:shd w:val="clear" w:color="auto" w:fill="auto"/>
          <w:lang w:val="de-DE" w:eastAsia="de-DE" w:bidi="de-DE"/>
        </w:rPr>
        <w:t xml:space="preserve">Beteiligung. Im </w:t>
      </w:r>
      <w:r>
        <w:rPr>
          <w:color w:val="635147"/>
          <w:spacing w:val="0"/>
          <w:w w:val="100"/>
          <w:position w:val="0"/>
          <w:shd w:val="clear" w:color="auto" w:fill="auto"/>
          <w:lang w:val="de-DE" w:eastAsia="de-DE" w:bidi="de-DE"/>
        </w:rPr>
        <w:t xml:space="preserve">jüdischen Lager blieb die </w:t>
      </w:r>
      <w:r>
        <w:rPr>
          <w:spacing w:val="0"/>
          <w:w w:val="100"/>
          <w:position w:val="0"/>
          <w:shd w:val="clear" w:color="auto" w:fill="auto"/>
          <w:lang w:val="de-DE" w:eastAsia="de-DE" w:bidi="de-DE"/>
        </w:rPr>
        <w:t xml:space="preserve">Gegnerschaft geschlossen. </w:t>
      </w:r>
      <w:r>
        <w:rPr>
          <w:color w:val="635147"/>
          <w:spacing w:val="0"/>
          <w:w w:val="100"/>
          <w:position w:val="0"/>
          <w:shd w:val="clear" w:color="auto" w:fill="auto"/>
          <w:lang w:val="de-DE" w:eastAsia="de-DE" w:bidi="de-DE"/>
        </w:rPr>
        <w:t xml:space="preserve">Später griff auch die englische </w:t>
      </w:r>
      <w:r>
        <w:rPr>
          <w:spacing w:val="0"/>
          <w:w w:val="100"/>
          <w:position w:val="0"/>
          <w:shd w:val="clear" w:color="auto" w:fill="auto"/>
          <w:lang w:val="de-DE" w:eastAsia="de-DE" w:bidi="de-DE"/>
        </w:rPr>
        <w:t xml:space="preserve">Öffentlichkeit in die </w:t>
      </w:r>
      <w:r>
        <w:rPr>
          <w:color w:val="635147"/>
          <w:spacing w:val="0"/>
          <w:w w:val="100"/>
          <w:position w:val="0"/>
          <w:shd w:val="clear" w:color="auto" w:fill="auto"/>
          <w:lang w:val="de-DE" w:eastAsia="de-DE" w:bidi="de-DE"/>
        </w:rPr>
        <w:t xml:space="preserve">Auseinandersetzungen ein. </w:t>
      </w:r>
      <w:r>
        <w:rPr>
          <w:spacing w:val="0"/>
          <w:w w:val="100"/>
          <w:position w:val="0"/>
          <w:shd w:val="clear" w:color="auto" w:fill="auto"/>
          <w:lang w:val="de-DE" w:eastAsia="de-DE" w:bidi="de-DE"/>
        </w:rPr>
        <w:t xml:space="preserve">Nachdem am 20. März </w:t>
      </w:r>
      <w:r>
        <w:rPr>
          <w:color w:val="635147"/>
          <w:spacing w:val="0"/>
          <w:w w:val="100"/>
          <w:position w:val="0"/>
          <w:shd w:val="clear" w:color="auto" w:fill="auto"/>
          <w:lang w:val="de-DE" w:eastAsia="de-DE" w:bidi="de-DE"/>
        </w:rPr>
        <w:t xml:space="preserve">eine kurze Debatte im </w:t>
      </w:r>
      <w:r>
        <w:rPr>
          <w:spacing w:val="0"/>
          <w:w w:val="100"/>
          <w:position w:val="0"/>
          <w:shd w:val="clear" w:color="auto" w:fill="auto"/>
          <w:lang w:val="de-DE" w:eastAsia="de-DE" w:bidi="de-DE"/>
        </w:rPr>
        <w:t xml:space="preserve">Oberhaus stattgefunden hatte, </w:t>
      </w:r>
      <w:r>
        <w:rPr>
          <w:color w:val="635147"/>
          <w:spacing w:val="0"/>
          <w:w w:val="100"/>
          <w:position w:val="0"/>
          <w:shd w:val="clear" w:color="auto" w:fill="auto"/>
          <w:lang w:val="de-DE" w:eastAsia="de-DE" w:bidi="de-DE"/>
        </w:rPr>
        <w:t xml:space="preserve">kam es am 24. </w:t>
      </w:r>
      <w:r>
        <w:rPr>
          <w:spacing w:val="0"/>
          <w:w w:val="100"/>
          <w:position w:val="0"/>
          <w:shd w:val="clear" w:color="auto" w:fill="auto"/>
          <w:lang w:val="de-DE" w:eastAsia="de-DE" w:bidi="de-DE"/>
        </w:rPr>
        <w:t xml:space="preserve">März </w:t>
      </w:r>
      <w:r>
        <w:rPr>
          <w:color w:val="635147"/>
          <w:spacing w:val="0"/>
          <w:w w:val="100"/>
          <w:position w:val="0"/>
          <w:shd w:val="clear" w:color="auto" w:fill="auto"/>
          <w:lang w:val="de-DE" w:eastAsia="de-DE" w:bidi="de-DE"/>
        </w:rPr>
        <w:t xml:space="preserve">zu einer grossen </w:t>
      </w:r>
      <w:r>
        <w:rPr>
          <w:spacing w:val="0"/>
          <w:w w:val="100"/>
          <w:position w:val="0"/>
          <w:shd w:val="clear" w:color="auto" w:fill="auto"/>
          <w:lang w:val="de-DE" w:eastAsia="de-DE" w:bidi="de-DE"/>
        </w:rPr>
        <w:t xml:space="preserve">Aussprache im </w:t>
      </w:r>
      <w:r>
        <w:rPr>
          <w:color w:val="635147"/>
          <w:spacing w:val="0"/>
          <w:w w:val="100"/>
          <w:position w:val="0"/>
          <w:shd w:val="clear" w:color="auto" w:fill="auto"/>
          <w:lang w:val="de-DE" w:eastAsia="de-DE" w:bidi="de-DE"/>
        </w:rPr>
        <w:t xml:space="preserve">Unterhaus, an der sich Parlamentarier </w:t>
      </w:r>
      <w:r>
        <w:rPr>
          <w:spacing w:val="0"/>
          <w:w w:val="100"/>
          <w:position w:val="0"/>
          <w:shd w:val="clear" w:color="auto" w:fill="auto"/>
          <w:lang w:val="de-DE" w:eastAsia="de-DE" w:bidi="de-DE"/>
        </w:rPr>
        <w:t xml:space="preserve">wie Wedgwood. </w:t>
      </w:r>
      <w:r>
        <w:rPr>
          <w:color w:val="635147"/>
          <w:spacing w:val="0"/>
          <w:w w:val="100"/>
          <w:position w:val="0"/>
          <w:shd w:val="clear" w:color="auto" w:fill="auto"/>
          <w:lang w:val="de-DE" w:eastAsia="de-DE" w:bidi="de-DE"/>
        </w:rPr>
        <w:t xml:space="preserve">Churchill, </w:t>
      </w:r>
      <w:r>
        <w:rPr>
          <w:color w:val="635147"/>
          <w:spacing w:val="0"/>
          <w:w w:val="100"/>
          <w:position w:val="0"/>
          <w:shd w:val="clear" w:color="auto" w:fill="auto"/>
          <w:lang w:val="en-US" w:eastAsia="en-US" w:bidi="en-US"/>
        </w:rPr>
        <w:t xml:space="preserve">Amery, </w:t>
      </w:r>
      <w:r>
        <w:rPr>
          <w:color w:val="635147"/>
          <w:spacing w:val="0"/>
          <w:w w:val="100"/>
          <w:position w:val="0"/>
          <w:shd w:val="clear" w:color="auto" w:fill="auto"/>
          <w:lang w:val="de-DE" w:eastAsia="de-DE" w:bidi="de-DE"/>
        </w:rPr>
        <w:t xml:space="preserve">Cap. Strickland </w:t>
      </w:r>
      <w:r>
        <w:rPr>
          <w:spacing w:val="0"/>
          <w:w w:val="100"/>
          <w:position w:val="0"/>
          <w:shd w:val="clear" w:color="auto" w:fill="auto"/>
          <w:lang w:val="de-DE" w:eastAsia="de-DE" w:bidi="de-DE"/>
        </w:rPr>
        <w:t xml:space="preserve">beteiligten. Der </w:t>
      </w:r>
      <w:r>
        <w:rPr>
          <w:color w:val="635147"/>
          <w:spacing w:val="0"/>
          <w:w w:val="100"/>
          <w:position w:val="0"/>
          <w:shd w:val="clear" w:color="auto" w:fill="auto"/>
          <w:lang w:val="de-DE" w:eastAsia="de-DE" w:bidi="de-DE"/>
        </w:rPr>
        <w:t xml:space="preserve">Kolonialminister Thomas, der das </w:t>
      </w:r>
      <w:r>
        <w:rPr>
          <w:spacing w:val="0"/>
          <w:w w:val="100"/>
          <w:position w:val="0"/>
          <w:shd w:val="clear" w:color="auto" w:fill="auto"/>
          <w:lang w:val="de-DE" w:eastAsia="de-DE" w:bidi="de-DE"/>
        </w:rPr>
        <w:t xml:space="preserve">Projekt des Legis- </w:t>
      </w:r>
      <w:r>
        <w:rPr>
          <w:color w:val="635147"/>
          <w:spacing w:val="0"/>
          <w:w w:val="100"/>
          <w:position w:val="0"/>
          <w:shd w:val="clear" w:color="auto" w:fill="auto"/>
          <w:lang w:val="de-DE" w:eastAsia="de-DE" w:bidi="de-DE"/>
        </w:rPr>
        <w:t xml:space="preserve">lative Council sichtlich nur halben </w:t>
      </w:r>
      <w:r>
        <w:rPr>
          <w:spacing w:val="0"/>
          <w:w w:val="100"/>
          <w:position w:val="0"/>
          <w:shd w:val="clear" w:color="auto" w:fill="auto"/>
          <w:lang w:val="de-DE" w:eastAsia="de-DE" w:bidi="de-DE"/>
        </w:rPr>
        <w:t xml:space="preserve">Herzens verteidigte, </w:t>
      </w:r>
      <w:r>
        <w:rPr>
          <w:color w:val="635147"/>
          <w:spacing w:val="0"/>
          <w:w w:val="100"/>
          <w:position w:val="0"/>
          <w:shd w:val="clear" w:color="auto" w:fill="auto"/>
          <w:lang w:val="de-DE" w:eastAsia="de-DE" w:bidi="de-DE"/>
        </w:rPr>
        <w:t xml:space="preserve">stand allein. Fast alle </w:t>
      </w:r>
      <w:r>
        <w:rPr>
          <w:spacing w:val="0"/>
          <w:w w:val="100"/>
          <w:position w:val="0"/>
          <w:shd w:val="clear" w:color="auto" w:fill="auto"/>
          <w:lang w:val="de-DE" w:eastAsia="de-DE" w:bidi="de-DE"/>
        </w:rPr>
        <w:t xml:space="preserve">anderen Redner schlossen sich </w:t>
      </w:r>
      <w:r>
        <w:rPr>
          <w:color w:val="635147"/>
          <w:spacing w:val="0"/>
          <w:w w:val="100"/>
          <w:position w:val="0"/>
          <w:shd w:val="clear" w:color="auto" w:fill="auto"/>
          <w:lang w:val="de-DE" w:eastAsia="de-DE" w:bidi="de-DE"/>
        </w:rPr>
        <w:t xml:space="preserve">der jüdischen Ablehnung des </w:t>
      </w:r>
      <w:r>
        <w:rPr>
          <w:spacing w:val="0"/>
          <w:w w:val="100"/>
          <w:position w:val="0"/>
          <w:shd w:val="clear" w:color="auto" w:fill="auto"/>
          <w:lang w:val="de-DE" w:eastAsia="de-DE" w:bidi="de-DE"/>
        </w:rPr>
        <w:t xml:space="preserve">Plans an. Dennoch liess </w:t>
      </w:r>
      <w:r>
        <w:rPr>
          <w:color w:val="635147"/>
          <w:spacing w:val="0"/>
          <w:w w:val="100"/>
          <w:position w:val="0"/>
          <w:shd w:val="clear" w:color="auto" w:fill="auto"/>
          <w:lang w:val="de-DE" w:eastAsia="de-DE" w:bidi="de-DE"/>
        </w:rPr>
        <w:t xml:space="preserve">die Regierung das Projekt </w:t>
      </w:r>
      <w:r>
        <w:rPr>
          <w:spacing w:val="0"/>
          <w:w w:val="100"/>
          <w:position w:val="0"/>
          <w:shd w:val="clear" w:color="auto" w:fill="auto"/>
          <w:lang w:val="de-DE" w:eastAsia="de-DE" w:bidi="de-DE"/>
        </w:rPr>
        <w:t xml:space="preserve">nicht fallen. Die Tatsache </w:t>
      </w:r>
      <w:r>
        <w:rPr>
          <w:color w:val="635147"/>
          <w:spacing w:val="0"/>
          <w:w w:val="100"/>
          <w:position w:val="0"/>
          <w:shd w:val="clear" w:color="auto" w:fill="auto"/>
          <w:lang w:val="de-DE" w:eastAsia="de-DE" w:bidi="de-DE"/>
        </w:rPr>
        <w:t xml:space="preserve">andererseits, dass so viele </w:t>
      </w:r>
      <w:r>
        <w:rPr>
          <w:spacing w:val="0"/>
          <w:w w:val="100"/>
          <w:position w:val="0"/>
          <w:shd w:val="clear" w:color="auto" w:fill="auto"/>
          <w:lang w:val="de-DE" w:eastAsia="de-DE" w:bidi="de-DE"/>
        </w:rPr>
        <w:t xml:space="preserve">bedeutende englische Paria- </w:t>
      </w:r>
      <w:r>
        <w:rPr>
          <w:color w:val="635147"/>
          <w:spacing w:val="0"/>
          <w:w w:val="100"/>
          <w:position w:val="0"/>
          <w:shd w:val="clear" w:color="auto" w:fill="auto"/>
          <w:lang w:val="de-DE" w:eastAsia="de-DE" w:bidi="de-DE"/>
        </w:rPr>
        <w:t xml:space="preserve">mentarier im Unterhaus </w:t>
      </w:r>
      <w:r>
        <w:rPr>
          <w:spacing w:val="0"/>
          <w:w w:val="100"/>
          <w:position w:val="0"/>
          <w:shd w:val="clear" w:color="auto" w:fill="auto"/>
          <w:lang w:val="de-DE" w:eastAsia="de-DE" w:bidi="de-DE"/>
        </w:rPr>
        <w:t xml:space="preserve">eindeutig für den Zionismus </w:t>
      </w:r>
      <w:r>
        <w:rPr>
          <w:color w:val="635147"/>
          <w:spacing w:val="0"/>
          <w:w w:val="100"/>
          <w:position w:val="0"/>
          <w:shd w:val="clear" w:color="auto" w:fill="auto"/>
          <w:lang w:val="de-DE" w:eastAsia="de-DE" w:bidi="de-DE"/>
        </w:rPr>
        <w:t xml:space="preserve">eingetreten waren, </w:t>
      </w:r>
      <w:r>
        <w:rPr>
          <w:spacing w:val="0"/>
          <w:w w:val="100"/>
          <w:position w:val="0"/>
          <w:shd w:val="clear" w:color="auto" w:fill="auto"/>
          <w:lang w:val="de-DE" w:eastAsia="de-DE" w:bidi="de-DE"/>
        </w:rPr>
        <w:t xml:space="preserve">machte auf die arabischen Führer </w:t>
      </w:r>
      <w:r>
        <w:rPr>
          <w:color w:val="635147"/>
          <w:spacing w:val="0"/>
          <w:w w:val="100"/>
          <w:position w:val="0"/>
          <w:shd w:val="clear" w:color="auto" w:fill="auto"/>
          <w:lang w:val="de-DE" w:eastAsia="de-DE" w:bidi="de-DE"/>
        </w:rPr>
        <w:t xml:space="preserve">einen </w:t>
      </w:r>
      <w:r>
        <w:rPr>
          <w:spacing w:val="0"/>
          <w:w w:val="100"/>
          <w:position w:val="0"/>
          <w:shd w:val="clear" w:color="auto" w:fill="auto"/>
          <w:lang w:val="de-DE" w:eastAsia="de-DE" w:bidi="de-DE"/>
        </w:rPr>
        <w:t>ausserordentlichen Eindruck. Es ist heute wohl</w:t>
      </w:r>
      <w:r>
        <w:br w:type="page"/>
      </w:r>
    </w:p>
    <w:p>
      <w:pPr>
        <w:widowControl w:val="0"/>
        <w:rPr>
          <w:sz w:val="2"/>
          <w:szCs w:val="2"/>
        </w:rPr>
      </w:pPr>
      <w:r>
        <w:drawing>
          <wp:inline>
            <wp:extent cx="225425" cy="23177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a:stretch/>
                  </pic:blipFill>
                  <pic:spPr>
                    <a:xfrm>
                      <a:ext cx="225425" cy="231775"/>
                    </a:xfrm>
                    <a:prstGeom prst="rect"/>
                  </pic:spPr>
                </pic:pic>
              </a:graphicData>
            </a:graphic>
          </wp:inline>
        </w:drawing>
      </w:r>
    </w:p>
    <w:p>
      <w:pPr>
        <w:pStyle w:val="Style106"/>
        <w:keepNext w:val="0"/>
        <w:keepLines w:val="0"/>
        <w:widowControl w:val="0"/>
        <w:shd w:val="clear" w:color="auto" w:fill="auto"/>
        <w:bidi w:val="0"/>
        <w:spacing w:line="259" w:lineRule="auto"/>
        <w:ind w:left="0" w:firstLine="0"/>
        <w:jc w:val="left"/>
      </w:pPr>
      <w:r>
        <w:rPr>
          <w:spacing w:val="0"/>
          <w:w w:val="100"/>
          <w:position w:val="0"/>
          <w:shd w:val="clear" w:color="auto" w:fill="auto"/>
          <w:lang w:val="de-DE" w:eastAsia="de-DE" w:bidi="de-DE"/>
        </w:rPr>
        <w:t>kein Zweifel mehr daran erlaubt, dass der Glaube, bei den führenden Kreisen der englischen Politik kein Verständnis für die arabischen Wünsche und Beschwer- den finden zu können, ein wesentliches Motiv für den Entschluss zum Aufstand war.</w:t>
      </w:r>
    </w:p>
    <w:p>
      <w:pPr>
        <w:pStyle w:val="Style106"/>
        <w:keepNext w:val="0"/>
        <w:keepLines w:val="0"/>
        <w:widowControl w:val="0"/>
        <w:shd w:val="clear" w:color="auto" w:fill="auto"/>
        <w:bidi w:val="0"/>
        <w:spacing w:line="259" w:lineRule="auto"/>
        <w:ind w:left="0" w:firstLine="0"/>
        <w:jc w:val="left"/>
      </w:pPr>
      <w:r>
        <w:rPr>
          <w:spacing w:val="0"/>
          <w:w w:val="100"/>
          <w:position w:val="0"/>
          <w:shd w:val="clear" w:color="auto" w:fill="auto"/>
          <w:lang w:val="de-DE" w:eastAsia="de-DE" w:bidi="de-DE"/>
        </w:rPr>
        <w:t>Noch immer standen für die jüdische Politik andere Fragen im Vordergrund. In Deutschland hatte als Folge der Nürnberger Gesetze eine panikartige Ver- Schleuderung jüdischen Vermögens eingesetzt. Jüdische Firmen gingen in Massen für einen Bruchteil ihres Wertes in fremde Hände über. Die moralische und physische Zerrüttung des Judentums in Deutschland, die Hoffnungslosigkeit der Situation der heranwach- senden Jugend verstärkten den Drang zur Auswan- derung in unerhörtem Masse. Da fassten im Januar drei der hervorragenden Vertreter des englischen Ju- dentums, Sir Herbert Samuel, Viscount Bearstead und Simon Marks den Entschluss, durch eine einzigartige Anstrengung den Versuch zu machen, einen möglichst grossen Teil der jüdischen Jugend in Deutschland zu retten. Sie setzten sich mit den Vertretern des Amerikanischen Judentums in Verbindung, damit in einer gemeinsamen Sammelaktion von bis dahin nicht gesehenem Masstab die Mittel für die Umsiedlung von</w:t>
      </w:r>
    </w:p>
    <w:p>
      <w:pPr>
        <w:pStyle w:val="Style106"/>
        <w:keepNext w:val="0"/>
        <w:keepLines w:val="0"/>
        <w:widowControl w:val="0"/>
        <w:shd w:val="clear" w:color="auto" w:fill="auto"/>
        <w:bidi w:val="0"/>
        <w:spacing w:line="259" w:lineRule="auto"/>
        <w:ind w:left="0" w:firstLine="360"/>
        <w:jc w:val="left"/>
      </w:pPr>
      <w:r>
        <w:rPr>
          <w:spacing w:val="0"/>
          <w:w w:val="100"/>
          <w:position w:val="0"/>
          <w:shd w:val="clear" w:color="auto" w:fill="auto"/>
          <w:lang w:val="de-DE" w:eastAsia="de-DE" w:bidi="de-DE"/>
        </w:rPr>
        <w:t xml:space="preserve">100000 jüdischen Menschen aus Deutschland beschafft würden. Der Besuch der englischen Delegation in Amerika führte nicht voll zum Ergebnis, weil die Mithilfe der amerikanischen jüdischen Organisationen nicht in dem gehofften Masse zu erreichen war. Die Verhandlungen zogen sich bis in den März hin. Am 4. März konnte dann der Council für German </w:t>
      </w:r>
      <w:r>
        <w:rPr>
          <w:spacing w:val="0"/>
          <w:w w:val="100"/>
          <w:position w:val="0"/>
          <w:shd w:val="clear" w:color="auto" w:fill="auto"/>
          <w:lang w:val="en-US" w:eastAsia="en-US" w:bidi="en-US"/>
        </w:rPr>
        <w:t xml:space="preserve">Jewry </w:t>
      </w:r>
      <w:r>
        <w:rPr>
          <w:spacing w:val="0"/>
          <w:w w:val="100"/>
          <w:position w:val="0"/>
          <w:shd w:val="clear" w:color="auto" w:fill="auto"/>
          <w:lang w:val="de-DE" w:eastAsia="de-DE" w:bidi="de-DE"/>
        </w:rPr>
        <w:t>unter dem Vorsitz von Sir Herbert Samuel gegründet werden. Am 11. März verkündete er sein Programm der Öffentlichkeit: je 20.000 bis 25.000 Menschen sollten während der nächsten vier bis fünf Jahre aus Deutschland umgesiedelt werden. Der dafür notwen- dige Betrag wurde auf 3 Millionen Pfund bemessen, von dem Amerika 2/3, England 1/3 aufbringen sollte. Die Hälfte des englischen Betrags, 500.000 Pfund war durch grosse Zeichnungen einiger Mäzene bereits ge- sichert. 250.000 Pfund im ersten Jahre wurden später für Palästina fest zugesagt.</w:t>
      </w:r>
    </w:p>
    <w:p>
      <w:pPr>
        <w:pStyle w:val="Style106"/>
        <w:keepNext w:val="0"/>
        <w:keepLines w:val="0"/>
        <w:widowControl w:val="0"/>
        <w:shd w:val="clear" w:color="auto" w:fill="auto"/>
        <w:bidi w:val="0"/>
        <w:spacing w:line="276" w:lineRule="auto"/>
        <w:ind w:left="0" w:firstLine="0"/>
        <w:jc w:val="left"/>
      </w:pPr>
      <w:r>
        <w:rPr>
          <w:spacing w:val="0"/>
          <w:w w:val="100"/>
          <w:position w:val="0"/>
          <w:shd w:val="clear" w:color="auto" w:fill="auto"/>
          <w:lang w:val="de-DE" w:eastAsia="de-DE" w:bidi="de-DE"/>
        </w:rPr>
        <w:t xml:space="preserve">Am 28. Januar waren in Damaskus als Antwort auf die Schliessung nationalistischer Klubs und Ver- bannung nationalistischer Führer durch den damaligen syrischen Oberkommissar de </w:t>
      </w:r>
      <w:r>
        <w:rPr>
          <w:spacing w:val="0"/>
          <w:w w:val="100"/>
          <w:position w:val="0"/>
          <w:shd w:val="clear" w:color="auto" w:fill="auto"/>
          <w:lang w:val="en-US" w:eastAsia="en-US" w:bidi="en-US"/>
        </w:rPr>
        <w:t xml:space="preserve">Martel </w:t>
      </w:r>
      <w:r>
        <w:rPr>
          <w:spacing w:val="0"/>
          <w:w w:val="100"/>
          <w:position w:val="0"/>
          <w:shd w:val="clear" w:color="auto" w:fill="auto"/>
          <w:lang w:val="de-DE" w:eastAsia="de-DE" w:bidi="de-DE"/>
        </w:rPr>
        <w:t xml:space="preserve">Unruhen ausge- brochen. Sie hatten zuerst den gewohnten Charakter derartiger Tumulte: Demonstrationen, Steinwürfe, Verbrennung von Strassenbahnen usw. Studenten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 xml:space="preserve">ganisierten Umzüge, das Militär schoss ; es gab Tote und Verwundete. Bald aber gesellte sich ein neues Moment zu der tumultarischen Aufstandsbewegung hinzu : der Streik. Die Damaszener Strassenbahn ist in den Händen einer französischen Gesellschaft. Es wurde die Parole ausgegeben, sie nicht zu benutzen, und die Wagen fuhren leer durch die Stadt. Daran schloss sich die demonstrative Schliessung aller Läden. Die neue Waffe, wie es scheint, zunächst mehr durch Zufall als in bewusster Absicht angewandt, bewährte sich. Die Behörden waren machtlos. Es gelang, den Streik über 60 Tage hinzuziehen. Schliesslich gaben die französischen Behörden nach. Die Verbannten wurden zurückgerufen, die Verbote aufgehoben, und Verhandlungen mit dem Ziel einer Unabhängigkeit Syriens wurden eingeleitet, die sehr weit gediehen zu sein scheinen. Der Oberkommissar de </w:t>
      </w:r>
      <w:r>
        <w:rPr>
          <w:spacing w:val="0"/>
          <w:w w:val="100"/>
          <w:position w:val="0"/>
          <w:shd w:val="clear" w:color="auto" w:fill="auto"/>
          <w:lang w:val="en-US" w:eastAsia="en-US" w:bidi="en-US"/>
        </w:rPr>
        <w:t xml:space="preserve">Martel </w:t>
      </w:r>
      <w:r>
        <w:rPr>
          <w:spacing w:val="0"/>
          <w:w w:val="100"/>
          <w:position w:val="0"/>
          <w:shd w:val="clear" w:color="auto" w:fill="auto"/>
          <w:lang w:val="de-DE" w:eastAsia="de-DE" w:bidi="de-DE"/>
        </w:rPr>
        <w:t>wurde später, nach dem Sturz des Kabinetts Flandin und Re- gierungsantritt Leon Blums abberufen und durch den Sozialisten Longet ersetzt.</w:t>
      </w:r>
    </w:p>
    <w:p>
      <w:pPr>
        <w:pStyle w:val="Style106"/>
        <w:keepNext w:val="0"/>
        <w:keepLines w:val="0"/>
        <w:widowControl w:val="0"/>
        <w:shd w:val="clear" w:color="auto" w:fill="auto"/>
        <w:bidi w:val="0"/>
        <w:spacing w:line="276" w:lineRule="auto"/>
        <w:ind w:left="0" w:firstLine="360"/>
        <w:jc w:val="left"/>
      </w:pPr>
      <w:r>
        <w:rPr>
          <w:spacing w:val="0"/>
          <w:w w:val="100"/>
          <w:position w:val="0"/>
          <w:shd w:val="clear" w:color="auto" w:fill="auto"/>
          <w:lang w:val="de-DE" w:eastAsia="de-DE" w:bidi="de-DE"/>
        </w:rPr>
        <w:t xml:space="preserve">Es war ein voller Erfolg der syrischen National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 xml:space="preserve">we- gung, errungen im wesentlichen durch die neue Waffe des Streiks. In den gleichen Märztagen, als der natio- nalistische Führer Fakri el Bandi als Triumphator aus seiner Verbannung in Damaskus wieder einzog, trafen in Kairo </w:t>
      </w:r>
      <w:r>
        <w:rPr>
          <w:spacing w:val="0"/>
          <w:w w:val="100"/>
          <w:position w:val="0"/>
          <w:shd w:val="clear" w:color="auto" w:fill="auto"/>
          <w:lang w:val="en-US" w:eastAsia="en-US" w:bidi="en-US"/>
        </w:rPr>
        <w:t xml:space="preserve">Sir Miles Lampson, </w:t>
      </w:r>
      <w:r>
        <w:rPr>
          <w:spacing w:val="0"/>
          <w:w w:val="100"/>
          <w:position w:val="0"/>
          <w:shd w:val="clear" w:color="auto" w:fill="auto"/>
          <w:lang w:val="de-DE" w:eastAsia="de-DE" w:bidi="de-DE"/>
        </w:rPr>
        <w:t xml:space="preserve">der englische Ober- kommissar für Ägypten und der ägyptische Premier- </w:t>
      </w:r>
      <w:r>
        <w:rPr>
          <w:spacing w:val="0"/>
          <w:w w:val="100"/>
          <w:position w:val="0"/>
          <w:shd w:val="clear" w:color="auto" w:fill="auto"/>
          <w:lang w:val="en-US" w:eastAsia="en-US" w:bidi="en-US"/>
        </w:rPr>
        <w:t xml:space="preserve">minister </w:t>
      </w:r>
      <w:r>
        <w:rPr>
          <w:spacing w:val="0"/>
          <w:w w:val="100"/>
          <w:position w:val="0"/>
          <w:shd w:val="clear" w:color="auto" w:fill="auto"/>
          <w:lang w:val="de-DE" w:eastAsia="de-DE" w:bidi="de-DE"/>
        </w:rPr>
        <w:t xml:space="preserve">Nahas </w:t>
      </w:r>
      <w:r>
        <w:rPr>
          <w:spacing w:val="0"/>
          <w:w w:val="100"/>
          <w:position w:val="0"/>
          <w:shd w:val="clear" w:color="auto" w:fill="auto"/>
          <w:lang w:val="en-US" w:eastAsia="en-US" w:bidi="en-US"/>
        </w:rPr>
        <w:t xml:space="preserve">Pasha </w:t>
      </w:r>
      <w:r>
        <w:rPr>
          <w:spacing w:val="0"/>
          <w:w w:val="100"/>
          <w:position w:val="0"/>
          <w:shd w:val="clear" w:color="auto" w:fill="auto"/>
          <w:lang w:val="de-DE" w:eastAsia="de-DE" w:bidi="de-DE"/>
        </w:rPr>
        <w:t>zu Verhandlungen über Neu- gestaltung des englisch-ägyptischen Verhältnisses zu- sammen, auch diese Verhandlungen die unmittelbare Folge von Studentendemonstrationen und Zusammen- stössen mit der Polizei. Auch diese Verhandlungen führten, wie wir wissen, zu einem ausserordentlichen Erfolg der arabischen Verhandlungspartner : in einem,</w:t>
      </w:r>
    </w:p>
    <w:p>
      <w:pPr>
        <w:pStyle w:val="Style38"/>
        <w:keepNext w:val="0"/>
        <w:keepLines w:val="0"/>
        <w:widowControl w:val="0"/>
        <w:shd w:val="clear" w:color="auto" w:fill="000000"/>
        <w:spacing w:line="240" w:lineRule="auto"/>
        <w:ind w:left="0" w:firstLine="0"/>
        <w:jc w:val="left"/>
        <w:rPr>
          <w:sz w:val="60"/>
          <w:szCs w:val="60"/>
        </w:rPr>
      </w:pPr>
      <w:r>
        <w:rPr>
          <w:color w:val="99876B"/>
          <w:spacing w:val="0"/>
          <w:w w:val="100"/>
          <w:position w:val="0"/>
          <w:sz w:val="60"/>
          <w:szCs w:val="60"/>
          <w:shd w:val="clear" w:color="auto" w:fill="auto"/>
        </w:rPr>
        <w:t>עטרה</w:t>
      </w:r>
    </w:p>
    <w:p>
      <w:pPr>
        <w:pStyle w:val="Style38"/>
        <w:keepNext w:val="0"/>
        <w:keepLines w:val="0"/>
        <w:widowControl w:val="0"/>
        <w:shd w:val="clear" w:color="auto" w:fill="000000"/>
        <w:spacing w:line="202" w:lineRule="auto"/>
        <w:ind w:left="0" w:firstLine="0"/>
        <w:jc w:val="left"/>
        <w:rPr>
          <w:sz w:val="30"/>
          <w:szCs w:val="30"/>
        </w:rPr>
      </w:pPr>
      <w:r>
        <w:rPr>
          <w:color w:val="99876B"/>
          <w:spacing w:val="0"/>
          <w:w w:val="100"/>
          <w:position w:val="0"/>
          <w:sz w:val="30"/>
          <w:szCs w:val="30"/>
          <w:shd w:val="clear" w:color="auto" w:fill="auto"/>
        </w:rPr>
        <w:t>בפה מובהר</w:t>
      </w:r>
    </w:p>
    <w:p>
      <w:pPr>
        <w:widowControl w:val="0"/>
        <w:rPr>
          <w:sz w:val="2"/>
          <w:szCs w:val="2"/>
        </w:rPr>
      </w:pPr>
      <w:r>
        <w:drawing>
          <wp:inline>
            <wp:extent cx="883920" cy="160909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7"/>
                    <a:stretch/>
                  </pic:blipFill>
                  <pic:spPr>
                    <a:xfrm>
                      <a:ext cx="883920" cy="1609090"/>
                    </a:xfrm>
                    <a:prstGeom prst="rect"/>
                  </pic:spPr>
                </pic:pic>
              </a:graphicData>
            </a:graphic>
          </wp:inline>
        </w:drawing>
      </w:r>
    </w:p>
    <w:p>
      <w:pPr>
        <w:pStyle w:val="Style8"/>
        <w:keepNext w:val="0"/>
        <w:keepLines w:val="0"/>
        <w:widowControl w:val="0"/>
        <w:shd w:val="clear" w:color="auto" w:fill="000000"/>
        <w:bidi w:val="0"/>
        <w:spacing w:line="240" w:lineRule="auto"/>
        <w:ind w:left="0" w:firstLine="0"/>
        <w:jc w:val="left"/>
        <w:rPr>
          <w:sz w:val="36"/>
          <w:szCs w:val="36"/>
        </w:rPr>
      </w:pPr>
      <w:r>
        <w:rPr>
          <w:rFonts w:ascii="Arial" w:eastAsia="Arial" w:hAnsi="Arial" w:cs="Arial"/>
          <w:b/>
          <w:bCs/>
          <w:color w:val="99876B"/>
          <w:spacing w:val="0"/>
          <w:w w:val="100"/>
          <w:position w:val="0"/>
          <w:sz w:val="36"/>
          <w:szCs w:val="36"/>
          <w:shd w:val="clear" w:color="auto" w:fill="auto"/>
          <w:lang w:val="en-US" w:eastAsia="en-US" w:bidi="en-US"/>
        </w:rPr>
        <w:t xml:space="preserve">A </w:t>
      </w:r>
      <w:r>
        <w:rPr>
          <w:rFonts w:ascii="Arial" w:eastAsia="Arial" w:hAnsi="Arial" w:cs="Arial"/>
          <w:b/>
          <w:bCs/>
          <w:color w:val="99876B"/>
          <w:spacing w:val="0"/>
          <w:w w:val="100"/>
          <w:position w:val="0"/>
          <w:sz w:val="36"/>
          <w:szCs w:val="36"/>
          <w:shd w:val="clear" w:color="auto" w:fill="auto"/>
          <w:lang w:val="de-DE" w:eastAsia="de-DE" w:bidi="de-DE"/>
        </w:rPr>
        <w:t xml:space="preserve">T </w:t>
      </w:r>
      <w:r>
        <w:rPr>
          <w:rFonts w:ascii="Arial" w:eastAsia="Arial" w:hAnsi="Arial" w:cs="Arial"/>
          <w:b/>
          <w:bCs/>
          <w:color w:val="99876B"/>
          <w:spacing w:val="0"/>
          <w:w w:val="100"/>
          <w:position w:val="0"/>
          <w:sz w:val="36"/>
          <w:szCs w:val="36"/>
          <w:shd w:val="clear" w:color="auto" w:fill="auto"/>
          <w:lang w:val="en-US" w:eastAsia="en-US" w:bidi="en-US"/>
        </w:rPr>
        <w:t xml:space="preserve">A </w:t>
      </w:r>
      <w:r>
        <w:rPr>
          <w:rFonts w:ascii="Arial" w:eastAsia="Arial" w:hAnsi="Arial" w:cs="Arial"/>
          <w:b/>
          <w:bCs/>
          <w:color w:val="99876B"/>
          <w:spacing w:val="0"/>
          <w:w w:val="100"/>
          <w:position w:val="0"/>
          <w:sz w:val="36"/>
          <w:szCs w:val="36"/>
          <w:shd w:val="clear" w:color="auto" w:fill="auto"/>
          <w:lang w:val="de-DE" w:eastAsia="de-DE" w:bidi="de-DE"/>
        </w:rPr>
        <w:t xml:space="preserve">R </w:t>
      </w:r>
      <w:r>
        <w:rPr>
          <w:rFonts w:ascii="Arial" w:eastAsia="Arial" w:hAnsi="Arial" w:cs="Arial"/>
          <w:b/>
          <w:bCs/>
          <w:color w:val="99876B"/>
          <w:spacing w:val="0"/>
          <w:w w:val="100"/>
          <w:position w:val="0"/>
          <w:sz w:val="36"/>
          <w:szCs w:val="36"/>
          <w:shd w:val="clear" w:color="auto" w:fill="auto"/>
          <w:lang w:val="en-US" w:eastAsia="en-US" w:bidi="en-US"/>
        </w:rPr>
        <w:t>A</w:t>
      </w:r>
      <w:r>
        <w:br w:type="page"/>
      </w:r>
    </w:p>
    <w:p>
      <w:pPr>
        <w:pStyle w:val="Style106"/>
        <w:keepNext w:val="0"/>
        <w:keepLines w:val="0"/>
        <w:widowControl w:val="0"/>
        <w:shd w:val="clear" w:color="auto" w:fill="auto"/>
        <w:bidi w:val="0"/>
        <w:spacing w:line="257" w:lineRule="auto"/>
        <w:ind w:left="0" w:firstLine="0"/>
        <w:jc w:val="left"/>
      </w:pPr>
      <w:r>
        <w:rPr>
          <w:color w:val="635147"/>
          <w:spacing w:val="0"/>
          <w:w w:val="100"/>
          <w:position w:val="0"/>
          <w:shd w:val="clear" w:color="auto" w:fill="auto"/>
          <w:lang w:val="de-DE" w:eastAsia="de-DE" w:bidi="de-DE"/>
        </w:rPr>
        <w:t>im August in London unterzeichneten Vertrag, erkennt England die volle Unabhängigkeit Ägyptens definitiv an.</w:t>
      </w:r>
    </w:p>
    <w:p>
      <w:pPr>
        <w:pStyle w:val="Style106"/>
        <w:keepNext w:val="0"/>
        <w:keepLines w:val="0"/>
        <w:widowControl w:val="0"/>
        <w:shd w:val="clear" w:color="auto" w:fill="auto"/>
        <w:bidi w:val="0"/>
        <w:spacing w:line="257" w:lineRule="auto"/>
        <w:ind w:left="0" w:firstLine="0"/>
        <w:jc w:val="left"/>
      </w:pPr>
      <w:r>
        <w:rPr>
          <w:color w:val="635147"/>
          <w:spacing w:val="0"/>
          <w:w w:val="100"/>
          <w:position w:val="0"/>
          <w:shd w:val="clear" w:color="auto" w:fill="auto"/>
          <w:lang w:val="de-DE" w:eastAsia="de-DE" w:bidi="de-DE"/>
        </w:rPr>
        <w:t>So blieb Palästina als das einzige Land übrig, in dem die arabische Nationalbewegung noch keine sichtbaren Erfolge davongetragen hatte. Zunächst blieb alles ruhig, aber die Spannung wuchs einerseits unter dem Eindruck der Erfolge in Syrien und Ägypten und andererseits dem prozionistischen Tenor der Paria- mentsdebatten im März. Die Verhandlungen um den Legislative Council gingen weiter ohne greifbaren Fortschritt. Zwischen den arabischen Parteien liess sich ein Einvernehmen nicht erzielen. Da liess der Kolonialminister Thomas, offenbar zum Ausgleich für den Eindruck der Parlamentsdebatten und um die verfahrene Angelegenheit des Legislative Council ins Geleise zu bringen, die Araber wissen, dass er eine Delegation von sechs arabischen Führern bei sich in London zu empfangen wünsche, um mit ihnen die Beschwerden der Araber, incl. der Forderung nach Einstellung der Einwanderung und des Bodenverkaufs, zu besprechen. Die Araber nahmen die Einladung grundsätzlich an. Uber die Zusammensetzung der Delegation entstanden jedoch Differenzen zwischen den rivalisierenden Parteien. Der Notwendigkeit, sie beizulegen, wurden die arabischen Parteiführer durch den 19. April enthoben.</w:t>
      </w:r>
    </w:p>
    <w:p>
      <w:pPr>
        <w:pStyle w:val="Style106"/>
        <w:keepNext w:val="0"/>
        <w:keepLines w:val="0"/>
        <w:widowControl w:val="0"/>
        <w:shd w:val="clear" w:color="auto" w:fill="auto"/>
        <w:bidi w:val="0"/>
        <w:ind w:left="0" w:firstLine="0"/>
        <w:jc w:val="left"/>
      </w:pPr>
      <w:r>
        <w:rPr>
          <w:color w:val="635147"/>
          <w:spacing w:val="0"/>
          <w:w w:val="100"/>
          <w:position w:val="0"/>
          <w:shd w:val="clear" w:color="auto" w:fill="auto"/>
          <w:lang w:val="de-DE" w:eastAsia="de-DE" w:bidi="de-DE"/>
        </w:rPr>
        <w:t xml:space="preserve">Die Luft war voll erregter Diskussionen. Einladung nach London, Legislative Council, Parlamentsdebatten, Syrien, Ägypten. Das Pulverfass war schon da, der Funke fehlte. Unterdessen aber hatten sich die, die ihn liefern sollten, bereits zusammengefunden. Es stellte sich heraus, dass die Sprengung der Bande des Scheich Izz ed Din in Dezember nicht genügte, nach- haltige Ruhe zu schaffen. Zwei Monate allerdings ver- liefen ohne ernstere Störungen. Am 7. März jedoch wurde der Siedler aus Nahalal, Galuthman, mitten in </w:t>
      </w:r>
      <w:r>
        <w:rPr>
          <w:spacing w:val="0"/>
          <w:w w:val="100"/>
          <w:position w:val="0"/>
          <w:shd w:val="clear" w:color="auto" w:fill="auto"/>
          <w:lang w:val="de-DE" w:eastAsia="de-DE" w:bidi="de-DE"/>
        </w:rPr>
        <w:t>einem mit Arabern vollbesetzten Autobus im Scharon erschossen. Der Mord blieb ohne Aufklärung. Noch war die Erregung nicht verebbt, da wurden kurz vor Nablus an hellerlichtem Tage zehn Autobusse auf der Chaussee angehalten, die Passagiere beraubt, ein Po- lizist, der sich zur Wehr setzen wollte, verwundet. Es war offensichtlich, dass sich neue Banden gebildet hatten.</w:t>
      </w:r>
    </w:p>
    <w:p>
      <w:pPr>
        <w:pStyle w:val="Style10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Nur wenige Wochen vergingen ohne neues Verbrechen. Da wurde am 15. April auf der Chaussee </w:t>
      </w:r>
      <w:r>
        <w:rPr>
          <w:spacing w:val="0"/>
          <w:w w:val="100"/>
          <w:position w:val="0"/>
          <w:shd w:val="clear" w:color="auto" w:fill="auto"/>
          <w:lang w:val="en-US" w:eastAsia="en-US" w:bidi="en-US"/>
        </w:rPr>
        <w:t xml:space="preserve">Tulkarem— </w:t>
      </w:r>
      <w:r>
        <w:rPr>
          <w:spacing w:val="0"/>
          <w:w w:val="100"/>
          <w:position w:val="0"/>
          <w:shd w:val="clear" w:color="auto" w:fill="auto"/>
          <w:lang w:val="de-DE" w:eastAsia="de-DE" w:bidi="de-DE"/>
        </w:rPr>
        <w:t>Nablus ein neues Wegelagererstück verübt, dass an Kühnheit und Brutalität alle früheren übertraf. Eine Reihe Autos wurden angehalten. Die nichtjüdischen Passagiere blieben unbehelligt. Die jüdischen, — es waren zwei — mussten auf einem Lastauto Platz neh- men, und dort wurden sie kaltblütig aus nächster Nähe erschossen. Der eine, der 60-jährige türkische Jude Hazan starb auf der Stelle, der andere, der Chauffeur Dannenberg, wenige Tage darauf.</w:t>
      </w:r>
    </w:p>
    <w:p>
      <w:pPr>
        <w:pStyle w:val="Style106"/>
        <w:keepNext w:val="0"/>
        <w:keepLines w:val="0"/>
        <w:widowControl w:val="0"/>
        <w:shd w:val="clear" w:color="auto" w:fill="auto"/>
        <w:tabs>
          <w:tab w:leader="dot" w:pos="2251" w:val="left"/>
        </w:tabs>
        <w:bidi w:val="0"/>
        <w:ind w:left="0" w:firstLine="0"/>
        <w:jc w:val="left"/>
      </w:pPr>
      <w:r>
        <w:rPr>
          <w:spacing w:val="0"/>
          <w:w w:val="100"/>
          <w:position w:val="0"/>
          <w:shd w:val="clear" w:color="auto" w:fill="auto"/>
          <w:lang w:val="de-DE" w:eastAsia="de-DE" w:bidi="de-DE"/>
        </w:rPr>
        <w:t>Nun war der Stein ins Rollen geraten. Bei der Be- erdigung Hazans am Donnerstag, den 16. April, kam es in Tel Aviv zu kleineren Demonstrationen und Zu- sammenstössen mit der Polizei. Am Freitag werden bei Petach Tikwa zwei Personen, die man erst für Araber hält — später stellt sich heraus, dass der eine ein sephardischer Jude war — ermordet aufgefunden. Am Sonnabend kommt es zu Schlägereien an der Grenze von Tel-Aviv und Jaffa. Am Sonntag, den 19. April, werden in Jaffa von interessierter Seite, — man hat sie niemals entdeckt — die wildesten Gerüchte verbreitet, die Juden hätten vier Araber, darunter eine Frau ermordet usw. Der Mob, vor allem Hauraner, rottet sich zusammen und fällt über die Juden her, die ahnungslos an diesem Tag wie immer nach Jaffa zur Erledigung ihrer Angelegenheiten gekommen waren. 19 Tote am ersten, 5 am zweiten Tag. Die Unruhen 1936 haben begonnen</w:t>
        <w:tab/>
      </w:r>
    </w:p>
    <w:p>
      <w:pPr>
        <w:pStyle w:val="Style8"/>
        <w:keepNext w:val="0"/>
        <w:keepLines w:val="0"/>
        <w:widowControl w:val="0"/>
        <w:shd w:val="clear" w:color="auto" w:fill="auto"/>
        <w:bidi w:val="0"/>
        <w:spacing w:line="240" w:lineRule="auto"/>
        <w:ind w:left="0" w:firstLine="0"/>
        <w:jc w:val="left"/>
        <w:rPr>
          <w:sz w:val="19"/>
          <w:szCs w:val="19"/>
        </w:rPr>
        <w:sectPr>
          <w:headerReference w:type="even" r:id="rId29"/>
          <w:headerReference w:type="default" r:id="rId30"/>
          <w:pgSz w:w="12240" w:h="16834"/>
          <w:pgMar w:top="1440" w:left="1044" w:right="872" w:bottom="943" w:header="0" w:footer="3" w:gutter="0"/>
          <w:pgNumType w:start="4"/>
          <w:cols w:space="720"/>
          <w:noEndnote/>
          <w:rtlGutter w:val="0"/>
          <w:docGrid w:linePitch="360"/>
        </w:sectPr>
      </w:pPr>
      <w:r>
        <w:rPr>
          <w:smallCaps/>
          <w:spacing w:val="0"/>
          <w:w w:val="100"/>
          <w:position w:val="0"/>
          <w:sz w:val="19"/>
          <w:szCs w:val="19"/>
          <w:shd w:val="clear" w:color="auto" w:fill="auto"/>
          <w:lang w:val="de-DE" w:eastAsia="de-DE" w:bidi="de-DE"/>
        </w:rPr>
        <w:t>Kr.</w:t>
      </w:r>
    </w:p>
    <w:p>
      <w:pPr>
        <w:pStyle w:val="Style8"/>
        <w:keepNext w:val="0"/>
        <w:keepLines w:val="0"/>
        <w:widowControl w:val="0"/>
        <w:shd w:val="clear" w:color="auto" w:fill="auto"/>
        <w:bidi w:val="0"/>
        <w:spacing w:line="336" w:lineRule="auto"/>
        <w:ind w:left="0" w:firstLine="0"/>
        <w:jc w:val="left"/>
        <w:rPr>
          <w:sz w:val="28"/>
          <w:szCs w:val="28"/>
        </w:rPr>
      </w:pPr>
      <w:r>
        <w:rPr>
          <w:rFonts w:ascii="Arial" w:eastAsia="Arial" w:hAnsi="Arial" w:cs="Arial"/>
          <w:color w:val="000000"/>
          <w:spacing w:val="0"/>
          <w:w w:val="100"/>
          <w:position w:val="0"/>
          <w:sz w:val="28"/>
          <w:szCs w:val="28"/>
          <w:shd w:val="clear" w:color="auto" w:fill="auto"/>
          <w:lang w:val="de-DE" w:eastAsia="de-DE" w:bidi="de-DE"/>
        </w:rPr>
        <w:t>Fuer den aus EUROPA kommen- den Raucher in diesem Lande</w:t>
      </w:r>
    </w:p>
    <w:p>
      <w:pPr>
        <w:pStyle w:val="Style76"/>
        <w:keepNext/>
        <w:keepLines/>
        <w:widowControl w:val="0"/>
        <w:shd w:val="clear" w:color="auto" w:fill="auto"/>
        <w:bidi w:val="0"/>
        <w:spacing w:line="240" w:lineRule="auto"/>
        <w:ind w:left="0" w:firstLine="0"/>
        <w:jc w:val="left"/>
        <w:sectPr>
          <w:type w:val="continuous"/>
          <w:pgSz w:w="12240" w:h="16834"/>
          <w:pgMar w:top="1440" w:left="1331" w:right="360" w:bottom="1373" w:header="0" w:footer="3" w:gutter="0"/>
          <w:cols w:space="720"/>
          <w:noEndnote/>
          <w:rtlGutter w:val="0"/>
          <w:docGrid w:linePitch="360"/>
        </w:sectPr>
      </w:pPr>
      <w:bookmarkStart w:id="18" w:name="bookmark18"/>
      <w:r>
        <w:rPr>
          <w:color w:val="000000"/>
          <w:spacing w:val="0"/>
          <w:w w:val="100"/>
          <w:position w:val="0"/>
          <w:sz w:val="44"/>
          <w:szCs w:val="44"/>
          <w:shd w:val="clear" w:color="auto" w:fill="auto"/>
          <w:lang w:val="de-DE" w:eastAsia="de-DE" w:bidi="de-DE"/>
        </w:rPr>
        <w:t xml:space="preserve">NUR 2 </w:t>
      </w:r>
      <w:r>
        <w:rPr>
          <w:color w:val="000000"/>
          <w:spacing w:val="0"/>
          <w:w w:val="100"/>
          <w:position w:val="0"/>
          <w:shd w:val="clear" w:color="auto" w:fill="auto"/>
          <w:lang w:val="de-DE" w:eastAsia="de-DE" w:bidi="de-DE"/>
        </w:rPr>
        <w:t>auserwaehlte Cigaretten-Marken</w:t>
      </w:r>
      <w:bookmarkEnd w:id="18"/>
    </w:p>
    <w:p>
      <w:pPr>
        <w:pStyle w:val="Style8"/>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Juedische Arbeit</w:t>
      </w:r>
    </w:p>
    <w:p>
      <w:pPr>
        <w:pStyle w:val="Style8"/>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Produkte von Erez-Israel</w:t>
      </w:r>
    </w:p>
    <w:p>
      <w:pPr>
        <w:pStyle w:val="Style8"/>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Die Besten der Welt</w:t>
      </w:r>
    </w:p>
    <w:p>
      <w:pPr>
        <w:pStyle w:val="Style106"/>
        <w:keepNext w:val="0"/>
        <w:keepLines w:val="0"/>
        <w:widowControl w:val="0"/>
        <w:shd w:val="clear" w:color="auto" w:fill="auto"/>
        <w:bidi w:val="0"/>
        <w:spacing w:line="240" w:lineRule="auto"/>
        <w:ind w:left="0" w:firstLine="0"/>
        <w:jc w:val="left"/>
        <w:rPr>
          <w:sz w:val="20"/>
          <w:szCs w:val="20"/>
        </w:rPr>
      </w:pPr>
      <w:r>
        <w:rPr>
          <w:b/>
          <w:bCs/>
          <w:color w:val="000000"/>
          <w:spacing w:val="0"/>
          <w:w w:val="100"/>
          <w:position w:val="0"/>
          <w:sz w:val="20"/>
          <w:szCs w:val="20"/>
          <w:shd w:val="clear" w:color="auto" w:fill="auto"/>
          <w:lang w:val="de-DE" w:eastAsia="de-DE" w:bidi="de-DE"/>
        </w:rPr>
        <w:t>Maspero Frires Ltd.</w:t>
      </w:r>
    </w:p>
    <w:p>
      <w:pPr>
        <w:pStyle w:val="Style8"/>
        <w:keepNext w:val="0"/>
        <w:keepLines w:val="0"/>
        <w:widowControl w:val="0"/>
        <w:shd w:val="clear" w:color="auto" w:fill="auto"/>
        <w:bidi w:val="0"/>
        <w:spacing w:line="240" w:lineRule="auto"/>
        <w:ind w:left="0" w:firstLine="0"/>
        <w:jc w:val="left"/>
        <w:rPr>
          <w:sz w:val="52"/>
          <w:szCs w:val="52"/>
        </w:rPr>
      </w:pPr>
      <w:r>
        <w:rPr>
          <w:rFonts w:ascii="Arial" w:eastAsia="Arial" w:hAnsi="Arial" w:cs="Arial"/>
          <w:b/>
          <w:bCs/>
          <w:color w:val="000000"/>
          <w:spacing w:val="0"/>
          <w:w w:val="100"/>
          <w:position w:val="0"/>
          <w:sz w:val="52"/>
          <w:szCs w:val="52"/>
          <w:shd w:val="clear" w:color="auto" w:fill="auto"/>
          <w:lang w:val="de-DE" w:eastAsia="de-DE" w:bidi="de-DE"/>
        </w:rPr>
        <w:t>EMIR</w:t>
      </w:r>
    </w:p>
    <w:p>
      <w:pPr>
        <w:pStyle w:val="Style8"/>
        <w:keepNext w:val="0"/>
        <w:keepLines w:val="0"/>
        <w:widowControl w:val="0"/>
        <w:shd w:val="clear" w:color="auto" w:fill="auto"/>
        <w:bidi w:val="0"/>
        <w:spacing w:line="240" w:lineRule="auto"/>
        <w:ind w:left="0" w:firstLine="0"/>
        <w:jc w:val="left"/>
        <w:rPr>
          <w:sz w:val="52"/>
          <w:szCs w:val="52"/>
        </w:rPr>
      </w:pPr>
      <w:r>
        <w:rPr>
          <w:rFonts w:ascii="Arial" w:eastAsia="Arial" w:hAnsi="Arial" w:cs="Arial"/>
          <w:b/>
          <w:bCs/>
          <w:color w:val="000000"/>
          <w:spacing w:val="0"/>
          <w:w w:val="100"/>
          <w:position w:val="0"/>
          <w:sz w:val="52"/>
          <w:szCs w:val="52"/>
          <w:shd w:val="clear" w:color="auto" w:fill="auto"/>
          <w:lang w:val="de-DE" w:eastAsia="de-DE" w:bidi="de-DE"/>
        </w:rPr>
        <w:t>LATIF</w:t>
      </w:r>
    </w:p>
    <w:p>
      <w:pPr>
        <w:pStyle w:val="Style8"/>
        <w:keepNext w:val="0"/>
        <w:keepLines w:val="0"/>
        <w:widowControl w:val="0"/>
        <w:shd w:val="clear" w:color="auto" w:fill="auto"/>
        <w:bidi w:val="0"/>
        <w:spacing w:line="240"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20—27 Stück 4 Piaster</w:t>
      </w:r>
    </w:p>
    <w:p>
      <w:pPr>
        <w:pStyle w:val="Style8"/>
        <w:keepNext w:val="0"/>
        <w:keepLines w:val="0"/>
        <w:widowControl w:val="0"/>
        <w:shd w:val="clear" w:color="auto" w:fill="auto"/>
        <w:bidi w:val="0"/>
        <w:spacing w:line="240"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20—27 Stück 2 Piaster</w:t>
      </w:r>
    </w:p>
    <w:p>
      <w:pPr>
        <w:pStyle w:val="Style85"/>
        <w:keepNext w:val="0"/>
        <w:keepLines w:val="0"/>
        <w:widowControl w:val="0"/>
        <w:shd w:val="clear" w:color="auto" w:fill="auto"/>
        <w:bidi w:val="0"/>
        <w:spacing w:line="240" w:lineRule="auto"/>
        <w:ind w:left="0" w:firstLine="0"/>
        <w:jc w:val="left"/>
        <w:rPr>
          <w:sz w:val="16"/>
          <w:szCs w:val="16"/>
        </w:rPr>
        <w:sectPr>
          <w:type w:val="continuous"/>
          <w:pgSz w:w="12240" w:h="16834"/>
          <w:pgMar w:top="1440" w:left="1440" w:right="360" w:bottom="1373" w:header="0" w:footer="3" w:gutter="0"/>
          <w:cols w:space="720"/>
          <w:noEndnote/>
          <w:rtlGutter w:val="0"/>
          <w:docGrid w:linePitch="360"/>
        </w:sectPr>
      </w:pPr>
      <w:r>
        <w:rPr>
          <w:b/>
          <w:bCs/>
          <w:spacing w:val="0"/>
          <w:w w:val="100"/>
          <w:position w:val="0"/>
          <w:sz w:val="16"/>
          <w:szCs w:val="16"/>
          <w:shd w:val="clear" w:color="auto" w:fill="auto"/>
          <w:lang w:val="de-DE" w:eastAsia="de-DE" w:bidi="de-DE"/>
        </w:rPr>
        <w:t>33</w:t>
      </w:r>
    </w:p>
    <w:p>
      <w:pPr>
        <w:pStyle w:val="Style76"/>
        <w:keepNext/>
        <w:keepLines/>
        <w:widowControl w:val="0"/>
        <w:shd w:val="clear" w:color="auto" w:fill="auto"/>
        <w:bidi w:val="0"/>
        <w:spacing w:line="240" w:lineRule="auto"/>
        <w:ind w:left="0" w:firstLine="0"/>
        <w:jc w:val="left"/>
        <w:sectPr>
          <w:pgSz w:w="12240" w:h="16834"/>
          <w:pgMar w:top="1440" w:left="387" w:right="1245" w:bottom="1310" w:header="0" w:footer="3" w:gutter="0"/>
          <w:cols w:space="720"/>
          <w:noEndnote/>
          <w:rtlGutter w:val="0"/>
          <w:docGrid w:linePitch="360"/>
        </w:sectPr>
      </w:pPr>
      <w:bookmarkStart w:id="19" w:name="bookmark19"/>
      <w:r>
        <w:rPr>
          <w:rFonts w:ascii="Times New Roman" w:eastAsia="Times New Roman" w:hAnsi="Times New Roman" w:cs="Times New Roman"/>
          <w:color w:val="000000"/>
          <w:spacing w:val="0"/>
          <w:w w:val="100"/>
          <w:position w:val="0"/>
          <w:shd w:val="clear" w:color="auto" w:fill="auto"/>
          <w:lang w:val="de-DE" w:eastAsia="de-DE" w:bidi="de-DE"/>
        </w:rPr>
        <w:t>VOR DER ROYAL COMMISSION</w:t>
      </w:r>
      <w:bookmarkEnd w:id="19"/>
    </w:p>
    <w:p>
      <w:pPr>
        <w:pStyle w:val="Style8"/>
        <w:keepNext w:val="0"/>
        <w:keepLines w:val="0"/>
        <w:widowControl w:val="0"/>
        <w:shd w:val="clear" w:color="auto" w:fill="auto"/>
        <w:bidi w:val="0"/>
        <w:spacing w:line="254" w:lineRule="auto"/>
        <w:ind w:left="0" w:firstLine="360"/>
        <w:jc w:val="left"/>
        <w:rPr>
          <w:sz w:val="18"/>
          <w:szCs w:val="18"/>
        </w:rPr>
      </w:pPr>
      <w:r>
        <w:rPr>
          <w:spacing w:val="0"/>
          <w:w w:val="100"/>
          <w:position w:val="0"/>
          <w:sz w:val="18"/>
          <w:szCs w:val="18"/>
          <w:shd w:val="clear" w:color="auto" w:fill="auto"/>
          <w:lang w:val="de-DE" w:eastAsia="de-DE" w:bidi="de-DE"/>
        </w:rPr>
        <w:t>Der folgende Beitrag behandelt das zentrale politische Problem unserer Tage in Palästina. Wir veröffentlichen ihn als persönliche Meinungsäusserung des Verfassers.</w:t>
      </w:r>
    </w:p>
    <w:p>
      <w:pPr>
        <w:pStyle w:val="Style106"/>
        <w:keepNext w:val="0"/>
        <w:keepLines w:val="0"/>
        <w:widowControl w:val="0"/>
        <w:shd w:val="clear" w:color="auto" w:fill="auto"/>
        <w:bidi w:val="0"/>
        <w:spacing w:line="209" w:lineRule="auto"/>
        <w:ind w:left="0" w:firstLine="360"/>
        <w:jc w:val="left"/>
      </w:pPr>
      <w:r>
        <w:rPr>
          <w:spacing w:val="0"/>
          <w:w w:val="100"/>
          <w:position w:val="0"/>
          <w:shd w:val="clear" w:color="auto" w:fill="auto"/>
          <w:lang w:val="de-DE" w:eastAsia="de-DE" w:bidi="de-DE"/>
        </w:rPr>
        <w:t>Wenn diese Zeilen erscheinen werden, wird vielleicht schon mit grösserer Bestimmheit gesagt werden kön- nen, wann die Königliche Kommission (die ״Peel- Kommission”) ihre Arbeiten aufnehmen wird, und dann wird es voraussichtlich noch deutlicher sein, dass unser Auftreten vor der Kommission von entscheiden- der Bedeutung für die nächste Zukunft unserer Be- wegung sein wird.</w:t>
      </w:r>
    </w:p>
    <w:p>
      <w:pPr>
        <w:pStyle w:val="Style106"/>
        <w:keepNext w:val="0"/>
        <w:keepLines w:val="0"/>
        <w:widowControl w:val="0"/>
        <w:shd w:val="clear" w:color="auto" w:fill="auto"/>
        <w:bidi w:val="0"/>
        <w:spacing w:line="223" w:lineRule="auto"/>
        <w:ind w:left="0" w:firstLine="360"/>
        <w:jc w:val="left"/>
      </w:pPr>
      <w:r>
        <w:rPr>
          <w:spacing w:val="0"/>
          <w:w w:val="100"/>
          <w:position w:val="0"/>
          <w:shd w:val="clear" w:color="auto" w:fill="auto"/>
          <w:lang w:val="de-DE" w:eastAsia="de-DE" w:bidi="de-DE"/>
        </w:rPr>
        <w:t>Abgesehen von einer Strömung in der Judenstaats- partei scheint jetzt — im Gegensatz zur ersten Reak- tion — in der zionistischen Organisation Einmütigkeit darüber zu bestehen, dass unsere Vertreter vor der Kommission zu erscheinen und dort unsere Rechte</w:t>
      </w:r>
    </w:p>
    <w:p>
      <w:pPr>
        <w:pStyle w:val="Style106"/>
        <w:keepNext w:val="0"/>
        <w:keepLines w:val="0"/>
        <w:widowControl w:val="0"/>
        <w:shd w:val="clear" w:color="auto" w:fill="auto"/>
        <w:bidi w:val="0"/>
        <w:spacing w:line="235" w:lineRule="atLeast"/>
        <w:ind w:left="0" w:firstLine="0"/>
        <w:jc w:val="left"/>
      </w:pPr>
      <w:r>
        <w:rPr>
          <w:rFonts w:ascii="Arial" w:eastAsia="Arial" w:hAnsi="Arial" w:cs="Arial"/>
          <w:color w:val="000000"/>
          <w:spacing w:val="0"/>
          <w:w w:val="100"/>
          <w:position w:val="0"/>
          <w:sz w:val="136"/>
          <w:szCs w:val="136"/>
          <w:shd w:val="clear" w:color="auto" w:fill="auto"/>
          <w:lang w:val="de-DE" w:eastAsia="de-DE" w:bidi="de-DE"/>
        </w:rPr>
        <w:t>•</w:t>
      </w:r>
      <w:r>
        <w:rPr>
          <w:spacing w:val="0"/>
          <w:w w:val="100"/>
          <w:position w:val="0"/>
          <w:shd w:val="clear" w:color="auto" w:fill="auto"/>
          <w:lang w:val="de-DE" w:eastAsia="de-DE" w:bidi="de-DE"/>
        </w:rPr>
        <w:t>wahrzunehmen haben, und das gilt wohl — trotz eines gegenteiligen Standpunktes in einem Leitartikel des des arabischen Streiks und der Terrorakte) während der Dauer der Tätigkeit der Kommission die Alijah gesperrt oder doch eingeschränkt werden sollte. So verständlich eine scharfe Reaktion des jüdischen Vol- kes und seiner berufenen Organe auf eine solche Mass- nähme sein mag: sie darf nicht zur Non-cooperation gegenüber der Kommission führen. Denn — auch da- rüber besteht bei den verschiedenen zionistischen Gruppen Übereinstimmung — die Bedeutung der Kommission geht über die der früheren Kommissio- nen weit hinaus. Zugegeben, dass sich das Ministerium die letzte Entscheidung gegenüber dem Votum der Kommission Vorbehalten hat; es wäre kurzsichtig, wollte man deshalb die sachliche Bedeutung des Kom- missionsberichtes unterschätzen; auch ohne die fei- erliche Versicherung der 20 englischen Parlamentarier unter Führung von Lord Winterton, die die Erfüllung der araberfreundlichen Empfehlungen der Kommis- sion öffentlich garantieren zu müssen glaubten. Zuge- geben auch, dass die Kommission den Bestand des Mandats nicht antasten darf, aber die Frage der rieh- tigen Auslegung des Mandats, die Frage der Bedeu</w:t>
        <w:softHyphen/>
        <w:t xml:space="preserve">tung der im Mandat niedergelegten Verpflichtungen gegenüber den beiden Völkern berührt den Inhalt und das Wesen des Mandats in einer Weise, dass das Man- dat auch ohne Antastung seines formalen Bestandes durch eine sinnwidrige Auslegung jeden Inhaltes ent- leert werden kann. Man muss der Tatsache ins Auge sehen, dass es bei den Verhandlungen und Entschei- düngen der Kommission ums Ganze geht. In diesem Zusammenhänge eine allgemeine Bemerkung. Die Welt befindet sich in einem Zustande der Liquidation der Friedensverträge. Der Vertrag von Versailles und seine Parallelverträge bestehen wohl noch dem Wort- laut nach ; aber sie werden mehr und mehr des Inhal- tes beraubt. Es genügt auf die veränderte Stellung Deutschlands in der Mächtegruppierung bezw. auf die veränderte Haltung einzelner der früher verbündeten Mächte gegenüber Deutschland hinzuweisen oder an eine Einzelheit wie die Neureglung der Dardanellen- frage zu erinnern. Mit Weizmann zu sprechen : das Eismeer ist wieder in Bewegung geraten, alle Fragen sind wieder offen. Das müssen auch wir bedenken ; dann ergibt sich noch klarer die Bedeutung der Kom- </w:t>
      </w:r>
      <w:r>
        <w:rPr>
          <w:spacing w:val="0"/>
          <w:w w:val="100"/>
          <w:position w:val="0"/>
          <w:shd w:val="clear" w:color="auto" w:fill="auto"/>
          <w:lang w:val="en-US" w:eastAsia="en-US" w:bidi="en-US"/>
        </w:rPr>
        <w:t xml:space="preserve">mission </w:t>
      </w:r>
      <w:r>
        <w:rPr>
          <w:spacing w:val="0"/>
          <w:w w:val="100"/>
          <w:position w:val="0"/>
          <w:shd w:val="clear" w:color="auto" w:fill="auto"/>
          <w:lang w:val="de-DE" w:eastAsia="de-DE" w:bidi="de-DE"/>
        </w:rPr>
        <w:t>und das Risiko einer Nomcooperation. Gewiss man kann sagen : wir können unsere Sache auch di- rekt vor der britischen Zentralregierung, ihren Orga- nen und der englischen öffentlichen Meinung vortra- gen, aber wir laufen dann die Gefahr, eine Instanz zu verlieren, deren Bedeutung wir nach allen Erklärun- gen der Zentralregierung nicht unterschätzen dürfen und deren ungünstiges Urteil wir in seiner Tragweite heute gar nicht übersehen können.</w:t>
      </w:r>
    </w:p>
    <w:p>
      <w:pPr>
        <w:pStyle w:val="Style106"/>
        <w:keepNext w:val="0"/>
        <w:keepLines w:val="0"/>
        <w:widowControl w:val="0"/>
        <w:shd w:val="clear" w:color="auto" w:fill="auto"/>
        <w:bidi w:val="0"/>
        <w:spacing w:line="228" w:lineRule="auto"/>
        <w:ind w:left="0" w:firstLine="0"/>
        <w:jc w:val="left"/>
        <w:sectPr>
          <w:type w:val="continuous"/>
          <w:pgSz w:w="12240" w:h="16834"/>
          <w:pgMar w:top="1440" w:left="387" w:right="1245" w:bottom="1310" w:header="0" w:footer="3" w:gutter="0"/>
          <w:cols w:space="720"/>
          <w:noEndnote/>
          <w:rtlGutter w:val="0"/>
          <w:docGrid w:linePitch="360"/>
        </w:sectPr>
      </w:pPr>
      <w:r>
        <w:rPr>
          <w:spacing w:val="0"/>
          <w:w w:val="100"/>
          <w:position w:val="0"/>
          <w:shd w:val="clear" w:color="auto" w:fill="auto"/>
          <w:lang w:val="de-DE" w:eastAsia="de-DE" w:bidi="de-DE"/>
        </w:rPr>
        <w:t>Aus dieser Einschätzung der Bedeutung der Kommis- sion ergibt sich unsere Haltung vor der Kommission. In der jüdischen Öffentlichkeit wird die Gefahr einer rein defensiven Haltung betont und die Forderung einer anklagenden, fordernden Haltung erhoben. Ja, wir müssen als Fordernde vor der Kommission auf- treten ; aber in einem anderen Sinne, als es in unserer Presse und in unseren Sitzungen meist verstanden wird.</w:t>
      </w:r>
    </w:p>
    <w:p>
      <w:pPr>
        <w:pStyle w:val="Style38"/>
        <w:keepNext w:val="0"/>
        <w:keepLines w:val="0"/>
        <w:widowControl w:val="0"/>
        <w:shd w:val="clear" w:color="auto" w:fill="auto"/>
        <w:spacing w:line="216" w:lineRule="auto"/>
        <w:ind w:left="0" w:firstLine="0"/>
        <w:jc w:val="left"/>
        <w:rPr>
          <w:sz w:val="28"/>
          <w:szCs w:val="28"/>
        </w:rPr>
      </w:pPr>
      <w:r>
        <w:rPr>
          <w:rFonts w:ascii="Times New Roman" w:eastAsia="Times New Roman" w:hAnsi="Times New Roman" w:cs="Times New Roman"/>
          <w:b/>
          <w:bCs/>
          <w:color w:val="000000"/>
          <w:spacing w:val="0"/>
          <w:w w:val="100"/>
          <w:position w:val="0"/>
          <w:sz w:val="28"/>
          <w:szCs w:val="28"/>
          <w:shd w:val="clear" w:color="auto" w:fill="auto"/>
        </w:rPr>
        <w:t xml:space="preserve">העולה מארצות </w:t>
      </w:r>
      <w:r>
        <w:rPr>
          <w:b/>
          <w:bCs/>
          <w:color w:val="000000"/>
          <w:spacing w:val="0"/>
          <w:w w:val="100"/>
          <w:position w:val="0"/>
          <w:sz w:val="42"/>
          <w:szCs w:val="42"/>
          <w:shd w:val="clear" w:color="auto" w:fill="auto"/>
        </w:rPr>
        <w:t xml:space="preserve">אירופה </w:t>
      </w:r>
      <w:r>
        <w:rPr>
          <w:rFonts w:ascii="Times New Roman" w:eastAsia="Times New Roman" w:hAnsi="Times New Roman" w:cs="Times New Roman"/>
          <w:b/>
          <w:bCs/>
          <w:color w:val="000000"/>
          <w:spacing w:val="0"/>
          <w:w w:val="100"/>
          <w:position w:val="0"/>
          <w:sz w:val="28"/>
          <w:szCs w:val="28"/>
          <w:shd w:val="clear" w:color="auto" w:fill="auto"/>
        </w:rPr>
        <w:t>לארץ־ישראל מבכר</w:t>
      </w:r>
    </w:p>
    <w:p>
      <w:pPr>
        <w:pStyle w:val="Style45"/>
        <w:keepNext/>
        <w:keepLines/>
        <w:widowControl w:val="0"/>
        <w:shd w:val="clear" w:color="auto" w:fill="auto"/>
        <w:spacing w:line="190" w:lineRule="auto"/>
        <w:ind w:left="0" w:firstLine="0"/>
      </w:pPr>
      <w:bookmarkStart w:id="20" w:name="bookmark20"/>
      <w:r>
        <w:rPr>
          <w:color w:val="000000"/>
          <w:spacing w:val="0"/>
          <w:w w:val="100"/>
          <w:position w:val="0"/>
          <w:sz w:val="58"/>
          <w:szCs w:val="58"/>
          <w:shd w:val="clear" w:color="auto" w:fill="auto"/>
        </w:rPr>
        <w:t xml:space="preserve">אך ודק </w:t>
      </w:r>
      <w:r>
        <w:rPr>
          <w:b w:val="0"/>
          <w:bCs w:val="0"/>
          <w:color w:val="000000"/>
          <w:spacing w:val="0"/>
          <w:w w:val="100"/>
          <w:position w:val="0"/>
          <w:sz w:val="46"/>
          <w:szCs w:val="46"/>
          <w:shd w:val="clear" w:color="auto" w:fill="auto"/>
          <w:lang w:val="en-US" w:eastAsia="en-US" w:bidi="en-US"/>
        </w:rPr>
        <w:t>2</w:t>
      </w:r>
      <w:r>
        <w:rPr>
          <w:b w:val="0"/>
          <w:bCs w:val="0"/>
          <w:color w:val="000000"/>
          <w:spacing w:val="0"/>
          <w:w w:val="100"/>
          <w:position w:val="0"/>
          <w:sz w:val="46"/>
          <w:szCs w:val="46"/>
          <w:shd w:val="clear" w:color="auto" w:fill="auto"/>
        </w:rPr>
        <w:t xml:space="preserve"> </w:t>
      </w:r>
      <w:r>
        <w:rPr>
          <w:color w:val="000000"/>
          <w:spacing w:val="0"/>
          <w:w w:val="100"/>
          <w:position w:val="0"/>
          <w:shd w:val="clear" w:color="auto" w:fill="auto"/>
        </w:rPr>
        <w:t>המיני□ של הסיגריות המשובחות</w:t>
      </w:r>
      <w:bookmarkEnd w:id="20"/>
    </w:p>
    <w:p>
      <w:pPr>
        <w:pStyle w:val="Style38"/>
        <w:keepNext w:val="0"/>
        <w:keepLines w:val="0"/>
        <w:widowControl w:val="0"/>
        <w:shd w:val="clear" w:color="auto" w:fill="auto"/>
        <w:spacing w:line="240" w:lineRule="auto"/>
        <w:ind w:left="0" w:firstLine="0"/>
        <w:jc w:val="left"/>
        <w:rPr>
          <w:sz w:val="24"/>
          <w:szCs w:val="24"/>
        </w:rPr>
      </w:pPr>
      <w:r>
        <w:rPr>
          <w:rFonts w:ascii="Times New Roman" w:eastAsia="Times New Roman" w:hAnsi="Times New Roman" w:cs="Times New Roman"/>
          <w:b/>
          <w:bCs/>
          <w:color w:val="000000"/>
          <w:spacing w:val="0"/>
          <w:w w:val="100"/>
          <w:position w:val="0"/>
          <w:sz w:val="28"/>
          <w:szCs w:val="28"/>
          <w:shd w:val="clear" w:color="auto" w:fill="auto"/>
          <w:lang w:val="de-DE" w:eastAsia="de-DE" w:bidi="de-DE"/>
        </w:rPr>
        <w:t>nn*nmn</w:t>
      </w:r>
      <w:r>
        <w:rPr>
          <w:rFonts w:ascii="Times New Roman" w:eastAsia="Times New Roman" w:hAnsi="Times New Roman" w:cs="Times New Roman"/>
          <w:b/>
          <w:bCs/>
          <w:color w:val="000000"/>
          <w:spacing w:val="0"/>
          <w:w w:val="100"/>
          <w:position w:val="0"/>
          <w:sz w:val="28"/>
          <w:szCs w:val="28"/>
          <w:shd w:val="clear" w:color="auto" w:fill="auto"/>
        </w:rPr>
        <w:t xml:space="preserve"> </w:t>
      </w:r>
      <w:r>
        <w:rPr>
          <w:b/>
          <w:bCs/>
          <w:color w:val="000000"/>
          <w:spacing w:val="0"/>
          <w:w w:val="100"/>
          <w:position w:val="0"/>
          <w:sz w:val="24"/>
          <w:szCs w:val="24"/>
          <w:shd w:val="clear" w:color="auto" w:fill="auto"/>
        </w:rPr>
        <w:t>בשלם</w:t>
      </w:r>
    </w:p>
    <w:p>
      <w:pPr>
        <w:pStyle w:val="Style38"/>
        <w:keepNext w:val="0"/>
        <w:keepLines w:val="0"/>
        <w:widowControl w:val="0"/>
        <w:shd w:val="clear" w:color="auto" w:fill="auto"/>
        <w:spacing w:line="240" w:lineRule="auto"/>
        <w:ind w:left="0" w:firstLine="0"/>
        <w:jc w:val="left"/>
        <w:rPr>
          <w:sz w:val="22"/>
          <w:szCs w:val="22"/>
        </w:rPr>
      </w:pPr>
      <w:r>
        <w:rPr>
          <w:b/>
          <w:bCs/>
          <w:color w:val="000000"/>
          <w:spacing w:val="0"/>
          <w:w w:val="100"/>
          <w:position w:val="0"/>
          <w:sz w:val="22"/>
          <w:szCs w:val="22"/>
          <w:shd w:val="clear" w:color="auto" w:fill="auto"/>
        </w:rPr>
        <w:t xml:space="preserve">עבודה עברית </w:t>
      </w:r>
      <w:r>
        <w:rPr>
          <w:color w:val="000000"/>
          <w:spacing w:val="0"/>
          <w:w w:val="100"/>
          <w:position w:val="0"/>
          <w:sz w:val="22"/>
          <w:szCs w:val="22"/>
          <w:shd w:val="clear" w:color="auto" w:fill="auto"/>
          <w:lang w:val="de-DE" w:eastAsia="de-DE" w:bidi="de-DE"/>
        </w:rPr>
        <w:t>1</w:t>
      </w:r>
      <w:r>
        <w:rPr>
          <w:color w:val="000000"/>
          <w:spacing w:val="0"/>
          <w:w w:val="100"/>
          <w:position w:val="0"/>
          <w:sz w:val="22"/>
          <w:szCs w:val="22"/>
          <w:shd w:val="clear" w:color="auto" w:fill="auto"/>
        </w:rPr>
        <w:t>&lt;</w:t>
      </w:r>
      <w:r>
        <w:rPr>
          <w:b/>
          <w:bCs/>
          <w:color w:val="000000"/>
          <w:spacing w:val="0"/>
          <w:w w:val="100"/>
          <w:position w:val="0"/>
          <w:sz w:val="22"/>
          <w:szCs w:val="22"/>
          <w:shd w:val="clear" w:color="auto" w:fill="auto"/>
        </w:rPr>
        <w:t>אוד\גת</w:t>
      </w:r>
    </w:p>
    <w:p>
      <w:pPr>
        <w:pStyle w:val="Style38"/>
        <w:keepNext w:val="0"/>
        <w:keepLines w:val="0"/>
        <w:widowControl w:val="0"/>
        <w:shd w:val="clear" w:color="auto" w:fill="auto"/>
        <w:spacing w:line="240" w:lineRule="auto"/>
        <w:ind w:left="0" w:firstLine="0"/>
        <w:jc w:val="left"/>
        <w:rPr>
          <w:sz w:val="22"/>
          <w:szCs w:val="22"/>
        </w:rPr>
      </w:pPr>
      <w:r>
        <w:rPr>
          <w:b/>
          <w:bCs/>
          <w:color w:val="000000"/>
          <w:spacing w:val="0"/>
          <w:w w:val="100"/>
          <w:position w:val="0"/>
          <w:sz w:val="22"/>
          <w:szCs w:val="22"/>
          <w:shd w:val="clear" w:color="auto" w:fill="auto"/>
        </w:rPr>
        <w:t>תוצרת הארץ</w:t>
      </w:r>
    </w:p>
    <w:p>
      <w:pPr>
        <w:pStyle w:val="Style38"/>
        <w:keepNext w:val="0"/>
        <w:keepLines w:val="0"/>
        <w:widowControl w:val="0"/>
        <w:shd w:val="clear" w:color="auto" w:fill="auto"/>
        <w:spacing w:line="240" w:lineRule="auto"/>
        <w:ind w:left="0" w:firstLine="0"/>
        <w:jc w:val="left"/>
        <w:rPr>
          <w:sz w:val="24"/>
          <w:szCs w:val="24"/>
        </w:rPr>
      </w:pPr>
      <w:r>
        <w:rPr>
          <w:color w:val="000000"/>
          <w:spacing w:val="0"/>
          <w:w w:val="100"/>
          <w:position w:val="0"/>
          <w:sz w:val="24"/>
          <w:szCs w:val="24"/>
          <w:shd w:val="clear" w:color="auto" w:fill="auto"/>
        </w:rPr>
        <w:t>אחים מספרו בע״ם</w:t>
      </w:r>
    </w:p>
    <w:p>
      <w:pPr>
        <w:pStyle w:val="Style38"/>
        <w:keepNext w:val="0"/>
        <w:keepLines w:val="0"/>
        <w:widowControl w:val="0"/>
        <w:shd w:val="clear" w:color="auto" w:fill="auto"/>
        <w:spacing w:line="240" w:lineRule="auto"/>
        <w:ind w:left="0" w:firstLine="0"/>
        <w:jc w:val="left"/>
        <w:rPr>
          <w:sz w:val="98"/>
          <w:szCs w:val="98"/>
        </w:rPr>
      </w:pPr>
      <w:r>
        <w:rPr>
          <w:b/>
          <w:bCs/>
          <w:color w:val="000000"/>
          <w:spacing w:val="0"/>
          <w:w w:val="100"/>
          <w:position w:val="0"/>
          <w:sz w:val="98"/>
          <w:szCs w:val="98"/>
          <w:shd w:val="clear" w:color="auto" w:fill="auto"/>
        </w:rPr>
        <w:t>אמיד</w:t>
      </w:r>
    </w:p>
    <w:p>
      <w:pPr>
        <w:pStyle w:val="Style38"/>
        <w:keepNext w:val="0"/>
        <w:keepLines w:val="0"/>
        <w:widowControl w:val="0"/>
        <w:shd w:val="clear" w:color="auto" w:fill="auto"/>
        <w:spacing w:line="180" w:lineRule="auto"/>
        <w:ind w:left="0" w:firstLine="0"/>
        <w:jc w:val="left"/>
        <w:rPr>
          <w:sz w:val="98"/>
          <w:szCs w:val="98"/>
        </w:rPr>
      </w:pPr>
      <w:r>
        <w:rPr>
          <w:b/>
          <w:bCs/>
          <w:color w:val="000000"/>
          <w:spacing w:val="0"/>
          <w:w w:val="100"/>
          <w:position w:val="0"/>
          <w:sz w:val="98"/>
          <w:szCs w:val="98"/>
          <w:shd w:val="clear" w:color="auto" w:fill="auto"/>
        </w:rPr>
        <w:t>לטיח</w:t>
      </w:r>
    </w:p>
    <w:p>
      <w:pPr>
        <w:pStyle w:val="Style129"/>
        <w:keepNext/>
        <w:keepLines/>
        <w:widowControl w:val="0"/>
        <w:shd w:val="clear" w:color="auto" w:fill="auto"/>
        <w:ind w:left="0" w:firstLine="0"/>
        <w:jc w:val="left"/>
        <w:rPr>
          <w:sz w:val="28"/>
          <w:szCs w:val="28"/>
        </w:rPr>
      </w:pPr>
      <w:bookmarkStart w:id="21" w:name="bookmark21"/>
      <w:r>
        <w:rPr>
          <w:color w:val="000000"/>
          <w:spacing w:val="0"/>
          <w:w w:val="100"/>
          <w:position w:val="0"/>
          <w:sz w:val="34"/>
          <w:szCs w:val="34"/>
          <w:shd w:val="clear" w:color="auto" w:fill="auto"/>
          <w:lang w:val="en-US" w:eastAsia="en-US" w:bidi="en-US"/>
        </w:rPr>
        <w:t>20-27</w:t>
      </w:r>
      <w:r>
        <w:rPr>
          <w:color w:val="000000"/>
          <w:spacing w:val="0"/>
          <w:w w:val="100"/>
          <w:position w:val="0"/>
          <w:sz w:val="34"/>
          <w:szCs w:val="34"/>
          <w:shd w:val="clear" w:color="auto" w:fill="auto"/>
        </w:rPr>
        <w:t xml:space="preserve"> </w:t>
      </w:r>
      <w:r>
        <w:rPr>
          <w:color w:val="000000"/>
          <w:spacing w:val="0"/>
          <w:w w:val="100"/>
          <w:position w:val="0"/>
          <w:sz w:val="28"/>
          <w:szCs w:val="28"/>
          <w:shd w:val="clear" w:color="auto" w:fill="auto"/>
        </w:rPr>
        <w:t>ב־</w:t>
      </w:r>
      <w:r>
        <w:rPr>
          <w:color w:val="000000"/>
          <w:spacing w:val="0"/>
          <w:w w:val="100"/>
          <w:position w:val="0"/>
          <w:sz w:val="34"/>
          <w:szCs w:val="34"/>
          <w:shd w:val="clear" w:color="auto" w:fill="auto"/>
          <w:lang w:val="en-US" w:eastAsia="en-US" w:bidi="en-US"/>
        </w:rPr>
        <w:t>40</w:t>
      </w:r>
      <w:r>
        <w:rPr>
          <w:color w:val="000000"/>
          <w:spacing w:val="0"/>
          <w:w w:val="100"/>
          <w:position w:val="0"/>
          <w:sz w:val="34"/>
          <w:szCs w:val="34"/>
          <w:shd w:val="clear" w:color="auto" w:fill="auto"/>
        </w:rPr>
        <w:t xml:space="preserve"> </w:t>
      </w:r>
      <w:r>
        <w:rPr>
          <w:color w:val="000000"/>
          <w:spacing w:val="0"/>
          <w:w w:val="100"/>
          <w:position w:val="0"/>
          <w:sz w:val="28"/>
          <w:szCs w:val="28"/>
          <w:shd w:val="clear" w:color="auto" w:fill="auto"/>
        </w:rPr>
        <w:t xml:space="preserve">טיל </w:t>
      </w:r>
      <w:r>
        <w:rPr>
          <w:color w:val="000000"/>
          <w:spacing w:val="0"/>
          <w:w w:val="100"/>
          <w:position w:val="0"/>
          <w:sz w:val="34"/>
          <w:szCs w:val="34"/>
          <w:shd w:val="clear" w:color="auto" w:fill="auto"/>
          <w:lang w:val="en-US" w:eastAsia="en-US" w:bidi="en-US"/>
        </w:rPr>
        <w:t>20-27</w:t>
      </w:r>
      <w:r>
        <w:rPr>
          <w:color w:val="000000"/>
          <w:spacing w:val="0"/>
          <w:w w:val="100"/>
          <w:position w:val="0"/>
          <w:sz w:val="34"/>
          <w:szCs w:val="34"/>
          <w:shd w:val="clear" w:color="auto" w:fill="auto"/>
        </w:rPr>
        <w:t xml:space="preserve"> </w:t>
      </w:r>
      <w:r>
        <w:rPr>
          <w:color w:val="000000"/>
          <w:spacing w:val="0"/>
          <w:w w:val="100"/>
          <w:position w:val="0"/>
          <w:sz w:val="28"/>
          <w:szCs w:val="28"/>
          <w:shd w:val="clear" w:color="auto" w:fill="auto"/>
        </w:rPr>
        <w:t>ב־</w:t>
      </w:r>
      <w:r>
        <w:rPr>
          <w:color w:val="000000"/>
          <w:spacing w:val="0"/>
          <w:w w:val="100"/>
          <w:position w:val="0"/>
          <w:sz w:val="34"/>
          <w:szCs w:val="34"/>
          <w:shd w:val="clear" w:color="auto" w:fill="auto"/>
          <w:lang w:val="en-US" w:eastAsia="en-US" w:bidi="en-US"/>
        </w:rPr>
        <w:t>20</w:t>
      </w:r>
      <w:r>
        <w:rPr>
          <w:color w:val="000000"/>
          <w:spacing w:val="0"/>
          <w:w w:val="100"/>
          <w:position w:val="0"/>
          <w:sz w:val="34"/>
          <w:szCs w:val="34"/>
          <w:shd w:val="clear" w:color="auto" w:fill="auto"/>
        </w:rPr>
        <w:t xml:space="preserve"> </w:t>
      </w:r>
      <w:r>
        <w:rPr>
          <w:color w:val="000000"/>
          <w:spacing w:val="0"/>
          <w:w w:val="100"/>
          <w:position w:val="0"/>
          <w:sz w:val="28"/>
          <w:szCs w:val="28"/>
          <w:shd w:val="clear" w:color="auto" w:fill="auto"/>
        </w:rPr>
        <w:t>טיל</w:t>
      </w:r>
      <w:bookmarkEnd w:id="21"/>
    </w:p>
    <w:p>
      <w:pPr>
        <w:widowControl w:val="0"/>
        <w:spacing w:line="14" w:lineRule="exact"/>
        <w:sectPr>
          <w:type w:val="continuous"/>
          <w:pgSz w:w="12240" w:h="16834"/>
          <w:pgMar w:top="1440" w:left="387" w:right="1245" w:bottom="1311" w:header="0" w:footer="3" w:gutter="0"/>
          <w:cols w:space="720"/>
          <w:noEndnote/>
          <w:rtlGutter w:val="0"/>
          <w:docGrid w:linePitch="360"/>
        </w:sectPr>
      </w:pPr>
    </w:p>
    <w:p>
      <w:pPr>
        <w:pStyle w:val="Style106"/>
        <w:keepNext w:val="0"/>
        <w:keepLines w:val="0"/>
        <w:widowControl w:val="0"/>
        <w:shd w:val="clear" w:color="auto" w:fill="auto"/>
        <w:bidi w:val="0"/>
        <w:spacing w:line="211" w:lineRule="auto"/>
        <w:ind w:left="0" w:firstLine="0"/>
        <w:jc w:val="left"/>
      </w:pPr>
      <w:r>
        <w:rPr>
          <w:color w:val="635147"/>
          <w:spacing w:val="0"/>
          <w:w w:val="100"/>
          <w:position w:val="0"/>
          <w:shd w:val="clear" w:color="auto" w:fill="auto"/>
          <w:lang w:val="de-DE" w:eastAsia="de-DE" w:bidi="de-DE"/>
        </w:rPr>
        <w:t xml:space="preserve">Es besteht vielfach die Auffassung, dass es die Aufgabe unserer Vertretung vor der Kommission sei, das Un- recht, das uns die Verwaltung des Landes in den letz- </w:t>
      </w:r>
      <w:r>
        <w:rPr>
          <w:color w:val="635147"/>
          <w:spacing w:val="0"/>
          <w:w w:val="100"/>
          <w:position w:val="0"/>
          <w:shd w:val="clear" w:color="auto" w:fill="auto"/>
          <w:lang w:val="en-US" w:eastAsia="en-US" w:bidi="en-US"/>
        </w:rPr>
        <w:t xml:space="preserve">ten </w:t>
      </w:r>
      <w:r>
        <w:rPr>
          <w:color w:val="635147"/>
          <w:spacing w:val="0"/>
          <w:w w:val="100"/>
          <w:position w:val="0"/>
          <w:shd w:val="clear" w:color="auto" w:fill="auto"/>
          <w:lang w:val="de-DE" w:eastAsia="de-DE" w:bidi="de-DE"/>
        </w:rPr>
        <w:t xml:space="preserve">Jahren angetan hatte, anzuklagen, anzuklagen die Beschneidung der Einwanderung, die Verkürzung bei der Verteilung des Budgets, Missgriffe in der Boden- politik der Palästinaverwaltung usw. Es besteht ferner in unserer Öffentlichkeit die Neigung, vor der Kom- </w:t>
      </w:r>
      <w:r>
        <w:rPr>
          <w:color w:val="635147"/>
          <w:spacing w:val="0"/>
          <w:w w:val="100"/>
          <w:position w:val="0"/>
          <w:shd w:val="clear" w:color="auto" w:fill="auto"/>
          <w:lang w:val="en-US" w:eastAsia="en-US" w:bidi="en-US"/>
        </w:rPr>
        <w:t xml:space="preserve">mission </w:t>
      </w:r>
      <w:r>
        <w:rPr>
          <w:color w:val="635147"/>
          <w:spacing w:val="0"/>
          <w:w w:val="100"/>
          <w:position w:val="0"/>
          <w:shd w:val="clear" w:color="auto" w:fill="auto"/>
          <w:lang w:val="de-DE" w:eastAsia="de-DE" w:bidi="de-DE"/>
        </w:rPr>
        <w:t xml:space="preserve">die Verwaltung des Landes für den Ausbruch oder doch für die Nichtverhinderung und die Aus- breitung der Unruhen verantwortlich zu machen, den Nachweis zu fuhren, dass die Verwaltung nicht oder doch nicht rechtzeitig die Massnahmen ergriffen hätte, durch deren Anwendung die Wiederherstellung von Ruhe und Ordnung im Lande möglich gewesen wäre. Es wäre verhängnisvoll, wenn etwa das </w:t>
      </w:r>
      <w:r>
        <w:rPr>
          <w:i/>
          <w:iCs/>
          <w:color w:val="635147"/>
          <w:spacing w:val="0"/>
          <w:w w:val="100"/>
          <w:position w:val="0"/>
          <w:shd w:val="clear" w:color="auto" w:fill="auto"/>
          <w:lang w:val="de-DE" w:eastAsia="de-DE" w:bidi="de-DE"/>
        </w:rPr>
        <w:t xml:space="preserve">Schwergewicht </w:t>
      </w:r>
      <w:r>
        <w:rPr>
          <w:color w:val="635147"/>
          <w:spacing w:val="0"/>
          <w:w w:val="100"/>
          <w:position w:val="0"/>
          <w:shd w:val="clear" w:color="auto" w:fill="auto"/>
          <w:lang w:val="de-DE" w:eastAsia="de-DE" w:bidi="de-DE"/>
        </w:rPr>
        <w:t xml:space="preserve">unserer Ausführungen vor der Kommission in der Gel- tendmachung dieser Beschwernisse liegen würde. Das würde den Erfolg haben, dass wir — wieder einmal — die Verwaltung und die Araber in eine Einheitsfront bringen und ausserdem an der Kernfrage des zur Ent- Scheidung stehenden Problems Vorbeigehen würden. Mit Bileski und Lichtheim — zwei politischen Antipo- den — ist daran festzuhalten, dass die Araber einen Grossangriff auf die </w:t>
      </w:r>
      <w:r>
        <w:rPr>
          <w:i/>
          <w:iCs/>
          <w:color w:val="635147"/>
          <w:spacing w:val="0"/>
          <w:w w:val="100"/>
          <w:position w:val="0"/>
          <w:shd w:val="clear" w:color="auto" w:fill="auto"/>
          <w:lang w:val="de-DE" w:eastAsia="de-DE" w:bidi="de-DE"/>
        </w:rPr>
        <w:t>Grundkonzeption des jüdischen Nationalheims</w:t>
      </w:r>
      <w:r>
        <w:rPr>
          <w:color w:val="635147"/>
          <w:spacing w:val="0"/>
          <w:w w:val="100"/>
          <w:position w:val="0"/>
          <w:shd w:val="clear" w:color="auto" w:fill="auto"/>
          <w:lang w:val="de-DE" w:eastAsia="de-DE" w:bidi="de-DE"/>
        </w:rPr>
        <w:t xml:space="preserve"> vorbereiten und dass es unsere Aufgabe ist, </w:t>
      </w:r>
      <w:r>
        <w:rPr>
          <w:i/>
          <w:iCs/>
          <w:color w:val="635147"/>
          <w:spacing w:val="0"/>
          <w:w w:val="100"/>
          <w:position w:val="0"/>
          <w:shd w:val="clear" w:color="auto" w:fill="auto"/>
          <w:lang w:val="de-DE" w:eastAsia="de-DE" w:bidi="de-DE"/>
        </w:rPr>
        <w:t>diesen</w:t>
      </w:r>
      <w:r>
        <w:rPr>
          <w:color w:val="635147"/>
          <w:spacing w:val="0"/>
          <w:w w:val="100"/>
          <w:position w:val="0"/>
          <w:shd w:val="clear" w:color="auto" w:fill="auto"/>
          <w:lang w:val="de-DE" w:eastAsia="de-DE" w:bidi="de-DE"/>
        </w:rPr>
        <w:t xml:space="preserve"> Angriff zurückzuweisen und unsere Grund- postion, d. h. die weitere Entwicklungsmöglichkeit des jüdischen Nationalheims aufrechtzuerhalten. Das kann nicht durch Angriffe auf die Palästinaverwaltung er- reicht werden und auch nicht durch juristische Argu- </w:t>
      </w:r>
      <w:r>
        <w:rPr>
          <w:color w:val="635147"/>
          <w:spacing w:val="0"/>
          <w:w w:val="100"/>
          <w:position w:val="0"/>
          <w:shd w:val="clear" w:color="auto" w:fill="auto"/>
          <w:lang w:val="en-US" w:eastAsia="en-US" w:bidi="en-US"/>
        </w:rPr>
        <w:t xml:space="preserve">mentation </w:t>
      </w:r>
      <w:r>
        <w:rPr>
          <w:color w:val="635147"/>
          <w:spacing w:val="0"/>
          <w:w w:val="100"/>
          <w:position w:val="0"/>
          <w:shd w:val="clear" w:color="auto" w:fill="auto"/>
          <w:lang w:val="de-DE" w:eastAsia="de-DE" w:bidi="de-DE"/>
        </w:rPr>
        <w:t xml:space="preserve">mit den Paragraphen des Mandats, sondern nur durch eine Aufrollung des gesamten Judenprob- lems, der Judenfrage in vollem Umfange. Noch nie ist die ganze Schwere der Judenfrage, die ganze Tragik des Judenproblems vor der öffentlichen Meinung der ganzen Welt so grausig klar geworden, wie in den letzten Jahren ; das Schicksal der deutschen Juden hat in der ganzen Welt und ganz besonders in England das Verständnis für das Gesamtproblem der Juden- frage geweckt, und die Entwicklung in Polen und Ru- mänien bietet nur neue Illustrationen zur einem </w:t>
      </w:r>
      <w:r>
        <w:rPr>
          <w:color w:val="635147"/>
          <w:spacing w:val="0"/>
          <w:w w:val="100"/>
          <w:position w:val="0"/>
          <w:shd w:val="clear" w:color="auto" w:fill="auto"/>
          <w:lang w:val="en-US" w:eastAsia="en-US" w:bidi="en-US"/>
        </w:rPr>
        <w:t xml:space="preserve">be- </w:t>
      </w:r>
      <w:r>
        <w:rPr>
          <w:color w:val="635147"/>
          <w:spacing w:val="0"/>
          <w:w w:val="100"/>
          <w:position w:val="0"/>
          <w:shd w:val="clear" w:color="auto" w:fill="auto"/>
          <w:lang w:val="de-DE" w:eastAsia="de-DE" w:bidi="de-DE"/>
        </w:rPr>
        <w:t xml:space="preserve">reits bekannten Text. Es ist heute ohne jede Uber- treibung darauf hinzu weisen, dass die Massen des jüdischen Volkes in Bewegung geraten sind, sich gezwungen auf die Wanderung begeben haben und auf der Suche nach einer neuen Heimat sind, und dass kein Land da ist, das bereit wäre, diese jüdischen Massen aufzunehmen. Palästina — die einzige Lösung ! Selbst für die deutschen Juden, die früher in ihrer grossen Mehrheit den Zionismus abgelehnt haben. Ge- wiss, wir wissen dass Palästina nicht in der Lage ist, das gesamte jüdische Volk oder auch nur seine hei- matlos gewordenen, zur Wanderung gezwungenen Teile aufzunehmen. Heute wie immer werden Teile unseres Volkes gezwungen, und in der Lage sein, ir- gendwo in Südamerika oder in Südafrika Unterschlupf zu finden. Wie lange noch ? Heute wie zu allen Zeiten werden unglückselige Teile unseres Volkes gezwungen sein, in ihren Wohnländern zu verkommen. Wenn aber unter solchen Verhältnissen das jüdische Volk in den letzten Jahren nicht zur Verzweiflung getrieben wurde, so deshalb, weil es das </w:t>
      </w:r>
      <w:r>
        <w:rPr>
          <w:i/>
          <w:iCs/>
          <w:color w:val="635147"/>
          <w:spacing w:val="0"/>
          <w:w w:val="100"/>
          <w:position w:val="0"/>
          <w:shd w:val="clear" w:color="auto" w:fill="auto"/>
          <w:lang w:val="de-DE" w:eastAsia="de-DE" w:bidi="de-DE"/>
        </w:rPr>
        <w:t>Bewusstsein</w:t>
      </w:r>
      <w:r>
        <w:rPr>
          <w:color w:val="635147"/>
          <w:spacing w:val="0"/>
          <w:w w:val="100"/>
          <w:position w:val="0"/>
          <w:shd w:val="clear" w:color="auto" w:fill="auto"/>
          <w:lang w:val="de-DE" w:eastAsia="de-DE" w:bidi="de-DE"/>
        </w:rPr>
        <w:t xml:space="preserve"> hatte, </w:t>
      </w:r>
      <w:r>
        <w:rPr>
          <w:color w:val="635147"/>
          <w:spacing w:val="0"/>
          <w:w w:val="100"/>
          <w:position w:val="0"/>
          <w:u w:val="single"/>
          <w:shd w:val="clear" w:color="auto" w:fill="auto"/>
          <w:lang w:val="de-DE" w:eastAsia="de-DE" w:bidi="de-DE"/>
        </w:rPr>
        <w:t xml:space="preserve">da« </w:t>
      </w:r>
      <w:r>
        <w:rPr>
          <w:i/>
          <w:iCs/>
          <w:spacing w:val="0"/>
          <w:w w:val="100"/>
          <w:position w:val="0"/>
          <w:shd w:val="clear" w:color="auto" w:fill="auto"/>
          <w:lang w:val="de-DE" w:eastAsia="de-DE" w:bidi="de-DE"/>
        </w:rPr>
        <w:t>ein</w:t>
      </w:r>
      <w:r>
        <w:rPr>
          <w:spacing w:val="0"/>
          <w:w w:val="100"/>
          <w:position w:val="0"/>
          <w:shd w:val="clear" w:color="auto" w:fill="auto"/>
          <w:lang w:val="de-DE" w:eastAsia="de-DE" w:bidi="de-DE"/>
        </w:rPr>
        <w:t xml:space="preserve"> Ausweg ihnen oüen steht, dass es </w:t>
      </w:r>
      <w:r>
        <w:rPr>
          <w:i/>
          <w:iCs/>
          <w:spacing w:val="0"/>
          <w:w w:val="100"/>
          <w:position w:val="0"/>
          <w:shd w:val="clear" w:color="auto" w:fill="auto"/>
          <w:lang w:val="de-DE" w:eastAsia="de-DE" w:bidi="de-DE"/>
        </w:rPr>
        <w:t>ein</w:t>
      </w:r>
      <w:r>
        <w:rPr>
          <w:spacing w:val="0"/>
          <w:w w:val="100"/>
          <w:position w:val="0"/>
          <w:shd w:val="clear" w:color="auto" w:fill="auto"/>
          <w:lang w:val="de-DE" w:eastAsia="de-DE" w:bidi="de-DE"/>
        </w:rPr>
        <w:t xml:space="preserve"> Land gibt, das Juden aufzunehmen bereit ist, </w:t>
      </w:r>
      <w:r>
        <w:rPr>
          <w:i/>
          <w:iCs/>
          <w:spacing w:val="0"/>
          <w:w w:val="100"/>
          <w:position w:val="0"/>
          <w:shd w:val="clear" w:color="auto" w:fill="auto"/>
          <w:lang w:val="de-DE" w:eastAsia="de-DE" w:bidi="de-DE"/>
        </w:rPr>
        <w:t xml:space="preserve">auf Grund Rechts </w:t>
      </w:r>
      <w:r>
        <w:rPr>
          <w:spacing w:val="0"/>
          <w:w w:val="100"/>
          <w:position w:val="0"/>
          <w:shd w:val="clear" w:color="auto" w:fill="auto"/>
          <w:lang w:val="de-DE" w:eastAsia="de-DE" w:bidi="de-DE"/>
        </w:rPr>
        <w:t xml:space="preserve">und nicht aus Duldung, dass es seine nationale Heim- Stätte hat. Auch für den Juden, der selbst aus wirt- schaftlichen oder anderen Gründen, keine Möglich- keit zur Auswanderung nach Palästina zu haben glaub- te, war es in diesen Jahren ein Gefühl der inneren Beruhigung zu wissen, dass den Kindern ein Land offensteht, wo sie sich ohne Gefahr einer geistigen oder seelischen Verkümmerung ihre Zukunft werden bauen können. Nie waren die Massen des jüdischen Volkes mehr auf ein Nationalheim angewiesen als in unseren Tagen. </w:t>
      </w:r>
      <w:r>
        <w:rPr>
          <w:i/>
          <w:iCs/>
          <w:spacing w:val="0"/>
          <w:w w:val="100"/>
          <w:position w:val="0"/>
          <w:shd w:val="clear" w:color="auto" w:fill="auto"/>
          <w:lang w:val="de-DE" w:eastAsia="de-DE" w:bidi="de-DE"/>
        </w:rPr>
        <w:t>Wenn es keine Balfourdeklaration gäbe, jetzt müssten wir sie beanspruchen.</w:t>
      </w:r>
      <w:r>
        <w:rPr>
          <w:spacing w:val="0"/>
          <w:w w:val="100"/>
          <w:position w:val="0"/>
          <w:shd w:val="clear" w:color="auto" w:fill="auto"/>
          <w:lang w:val="de-DE" w:eastAsia="de-DE" w:bidi="de-DE"/>
        </w:rPr>
        <w:t xml:space="preserve"> Die tatsächlichen Ver- hältnisse, die nach dem Kriege die Welt zur Aner- kennung unseres Rechts bestimmt haben, bestehen in verschärftem Masse weiter. Und heute ist auch an dem Willen des jüdischen Volkes und an seiner kolonisato- rischen Fähigkeit, sein Land wieder zu besiedeln, nicht zu zweifeln.</w:t>
      </w:r>
    </w:p>
    <w:p>
      <w:pPr>
        <w:pStyle w:val="Style106"/>
        <w:keepNext w:val="0"/>
        <w:keepLines w:val="0"/>
        <w:widowControl w:val="0"/>
        <w:shd w:val="clear" w:color="auto" w:fill="auto"/>
        <w:bidi w:val="0"/>
        <w:spacing w:line="206" w:lineRule="auto"/>
        <w:ind w:left="0" w:firstLine="0"/>
        <w:jc w:val="left"/>
      </w:pPr>
      <w:r>
        <w:rPr>
          <w:spacing w:val="0"/>
          <w:w w:val="100"/>
          <w:position w:val="0"/>
          <w:shd w:val="clear" w:color="auto" w:fill="auto"/>
          <w:lang w:val="de-DE" w:eastAsia="de-DE" w:bidi="de-DE"/>
        </w:rPr>
        <w:t xml:space="preserve">Wenn wir auf diese Weise das Recht des jüdischen^ Volkes auf seine nationale Heimstätte und das in dem’ Begriff der nationalen Heimstätte essentielle Recht der freien Immigration — </w:t>
      </w:r>
      <w:r>
        <w:rPr>
          <w:i/>
          <w:iCs/>
          <w:spacing w:val="0"/>
          <w:w w:val="100"/>
          <w:position w:val="0"/>
          <w:shd w:val="clear" w:color="auto" w:fill="auto"/>
          <w:lang w:val="de-DE" w:eastAsia="de-DE" w:bidi="de-DE"/>
        </w:rPr>
        <w:t>frei von allen politischen Begrenzungen —</w:t>
      </w:r>
      <w:r>
        <w:rPr>
          <w:spacing w:val="0"/>
          <w:w w:val="100"/>
          <w:position w:val="0"/>
          <w:shd w:val="clear" w:color="auto" w:fill="auto"/>
          <w:lang w:val="de-DE" w:eastAsia="de-DE" w:bidi="de-DE"/>
        </w:rPr>
        <w:t xml:space="preserve"> zu verteidigen haben, werden wir gleichzeitig darzulegen haben, wie wir uns mit der Tatsache des arabischen Volkes in Palästina abfinden wollen. Es wäre verhängnisvoll, wenn wir wieder ein- mal zur arabischen Frage unklare und ausweichende Antworten geben würden, verhängnisvoll deshalb, weil dann die Gefahr besteht, dass die Kommission, das englische Volk und die Welt an der Durchführ- barkeit unseres Anspruches zweifeln könnten. Hier gehen die Auffassungen Bileskis (Jüdische Rundschau Nr. 57) und Lichtheims (Jüdische Rundschau Nr. 62) auseinander. Lichtheim will ״auf der integralen Erfül- </w:t>
      </w:r>
      <w:r>
        <w:rPr>
          <w:spacing w:val="0"/>
          <w:w w:val="100"/>
          <w:position w:val="0"/>
          <w:shd w:val="clear" w:color="auto" w:fill="auto"/>
          <w:lang w:val="en-US" w:eastAsia="en-US" w:bidi="en-US"/>
        </w:rPr>
        <w:t xml:space="preserve">lung </w:t>
      </w:r>
      <w:r>
        <w:rPr>
          <w:spacing w:val="0"/>
          <w:w w:val="100"/>
          <w:position w:val="0"/>
          <w:shd w:val="clear" w:color="auto" w:fill="auto"/>
          <w:lang w:val="de-DE" w:eastAsia="de-DE" w:bidi="de-DE"/>
        </w:rPr>
        <w:t>des Mandats” bestehen, d. h. England zur Wahl zwischen der arabischen und der jüdischen Position zwingen, Bielski will die Vereinbarkeit beider Positio- nen darlegen. Den gefährlichen Irrtum Lichtheims sehe ich darin, dass man bei dem Anspruch auf ״in- tegrale” Erfüllung nicht nur risikiert, mit dem Mehr- anspruch abgewiesen zu werden ; sondern meine Uber- zeugung ist, dass wir unser Recht auf das National- heim nur dann zur erneuten Anerkennung bringen werden, wenn es uns gelingt, alle Beteiligten von dem Ernst und der Ehrlichkeit unseres Willens zur staats- politischen Parität zu überzeugen.</w:t>
      </w:r>
    </w:p>
    <w:p>
      <w:pPr>
        <w:pStyle w:val="Style106"/>
        <w:keepNext w:val="0"/>
        <w:keepLines w:val="0"/>
        <w:widowControl w:val="0"/>
        <w:shd w:val="clear" w:color="auto" w:fill="auto"/>
        <w:bidi w:val="0"/>
        <w:spacing w:line="209" w:lineRule="auto"/>
        <w:ind w:left="0" w:firstLine="0"/>
        <w:jc w:val="left"/>
      </w:pPr>
      <w:r>
        <w:rPr>
          <w:spacing w:val="0"/>
          <w:w w:val="100"/>
          <w:position w:val="0"/>
          <w:shd w:val="clear" w:color="auto" w:fill="auto"/>
          <w:lang w:val="de-DE" w:eastAsia="de-DE" w:bidi="de-DE"/>
        </w:rPr>
        <w:t xml:space="preserve">Es ist hier nicht der Ort, ein ins Einzelne gehendes Programm unserer der Kommission zu unterbreiten- den Vorschläge zu entwickeln ; kein Zweifel, dass un- </w:t>
      </w:r>
      <w:r>
        <w:rPr>
          <w:spacing w:val="0"/>
          <w:w w:val="100"/>
          <w:position w:val="0"/>
          <w:shd w:val="clear" w:color="auto" w:fill="auto"/>
          <w:lang w:val="en-US" w:eastAsia="en-US" w:bidi="en-US"/>
        </w:rPr>
        <w:t xml:space="preserve">sere </w:t>
      </w:r>
      <w:r>
        <w:rPr>
          <w:spacing w:val="0"/>
          <w:w w:val="100"/>
          <w:position w:val="0"/>
          <w:shd w:val="clear" w:color="auto" w:fill="auto"/>
          <w:lang w:val="de-DE" w:eastAsia="de-DE" w:bidi="de-DE"/>
        </w:rPr>
        <w:t xml:space="preserve">Exekutive solch ein Programm in allen Details vorbereitet. Das ist Sache der politischen Spezialar- beit. In einer solchen Schicksalsstunde, wie sie uns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 xml:space="preserve">vorsteht, muss aber das Volk in seiner Gesamtheit so- weit politisiert sein, dass es in den entscheidenden Grundfragen die Leitung stützt und treibt. Grundfra- gen in diesem Sinne sind : Festhalten an unserem An- spruch auf unser Nationalheim hier und </w:t>
      </w:r>
      <w:r>
        <w:rPr>
          <w:i/>
          <w:iCs/>
          <w:spacing w:val="0"/>
          <w:w w:val="100"/>
          <w:position w:val="0"/>
          <w:shd w:val="clear" w:color="auto" w:fill="auto"/>
          <w:lang w:val="de-DE" w:eastAsia="de-DE" w:bidi="de-DE"/>
        </w:rPr>
        <w:t xml:space="preserve">gleichzeitig </w:t>
      </w:r>
      <w:r>
        <w:rPr>
          <w:spacing w:val="0"/>
          <w:w w:val="100"/>
          <w:position w:val="0"/>
          <w:shd w:val="clear" w:color="auto" w:fill="auto"/>
          <w:lang w:val="de-DE" w:eastAsia="de-DE" w:bidi="de-DE"/>
        </w:rPr>
        <w:t>der Wille zum Ausgleich mit dem arabischen Volke auf der Basis der staatspolitischen Parität.</w:t>
      </w:r>
    </w:p>
    <w:p>
      <w:pPr>
        <w:pStyle w:val="Style85"/>
        <w:keepNext w:val="0"/>
        <w:keepLines w:val="0"/>
        <w:widowControl w:val="0"/>
        <w:shd w:val="clear" w:color="auto" w:fill="auto"/>
        <w:bidi w:val="0"/>
        <w:spacing w:line="240" w:lineRule="auto"/>
        <w:ind w:left="0" w:firstLine="0"/>
        <w:jc w:val="left"/>
        <w:rPr>
          <w:sz w:val="16"/>
          <w:szCs w:val="16"/>
        </w:rPr>
      </w:pPr>
      <w:r>
        <w:rPr>
          <w:b/>
          <w:bCs/>
          <w:spacing w:val="0"/>
          <w:w w:val="100"/>
          <w:position w:val="0"/>
          <w:sz w:val="16"/>
          <w:szCs w:val="16"/>
          <w:shd w:val="clear" w:color="auto" w:fill="auto"/>
          <w:lang w:val="en-US" w:eastAsia="en-US" w:bidi="en-US"/>
        </w:rPr>
        <w:t xml:space="preserve">Dr. </w:t>
      </w:r>
      <w:r>
        <w:rPr>
          <w:b/>
          <w:bCs/>
          <w:smallCaps/>
          <w:spacing w:val="0"/>
          <w:w w:val="100"/>
          <w:position w:val="0"/>
          <w:sz w:val="16"/>
          <w:szCs w:val="16"/>
          <w:shd w:val="clear" w:color="auto" w:fill="auto"/>
          <w:lang w:val="en-US" w:eastAsia="en-US" w:bidi="en-US"/>
        </w:rPr>
        <w:t xml:space="preserve">Sally </w:t>
      </w:r>
      <w:r>
        <w:rPr>
          <w:b/>
          <w:bCs/>
          <w:smallCaps/>
          <w:spacing w:val="0"/>
          <w:w w:val="100"/>
          <w:position w:val="0"/>
          <w:sz w:val="16"/>
          <w:szCs w:val="16"/>
          <w:shd w:val="clear" w:color="auto" w:fill="auto"/>
          <w:lang w:val="de-DE" w:eastAsia="de-DE" w:bidi="de-DE"/>
        </w:rPr>
        <w:t>Hirsch,</w:t>
      </w:r>
      <w:r>
        <w:rPr>
          <w:b/>
          <w:bCs/>
          <w:spacing w:val="0"/>
          <w:w w:val="100"/>
          <w:position w:val="0"/>
          <w:sz w:val="16"/>
          <w:szCs w:val="16"/>
          <w:shd w:val="clear" w:color="auto" w:fill="auto"/>
          <w:lang w:val="de-DE" w:eastAsia="de-DE" w:bidi="de-DE"/>
        </w:rPr>
        <w:t xml:space="preserve"> Jerusalem</w:t>
      </w:r>
      <w:r>
        <w:br w:type="page"/>
      </w:r>
    </w:p>
    <w:p>
      <w:pPr>
        <w:pStyle w:val="Style76"/>
        <w:keepNext/>
        <w:keepLines/>
        <w:widowControl w:val="0"/>
        <w:shd w:val="clear" w:color="auto" w:fill="auto"/>
        <w:bidi w:val="0"/>
        <w:spacing w:line="266" w:lineRule="auto"/>
        <w:ind w:left="0" w:firstLine="0"/>
        <w:jc w:val="left"/>
      </w:pPr>
      <w:bookmarkStart w:id="22" w:name="bookmark22"/>
      <w:r>
        <w:rPr>
          <w:rFonts w:ascii="Times New Roman" w:eastAsia="Times New Roman" w:hAnsi="Times New Roman" w:cs="Times New Roman"/>
          <w:color w:val="000000"/>
          <w:spacing w:val="0"/>
          <w:w w:val="100"/>
          <w:position w:val="0"/>
          <w:shd w:val="clear" w:color="auto" w:fill="auto"/>
          <w:lang w:val="de-DE" w:eastAsia="de-DE" w:bidi="de-DE"/>
        </w:rPr>
        <w:t>DIE VOLKSZAEHLUNG DES KEREN KAJEMETH LEISRAEL</w:t>
      </w:r>
      <w:bookmarkEnd w:id="22"/>
    </w:p>
    <w:p>
      <w:pPr>
        <w:pStyle w:val="Style106"/>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Keine Institution in unserer Renaissance-Bewegung manifestiert die Verbindung von </w:t>
      </w:r>
      <w:r>
        <w:rPr>
          <w:i/>
          <w:iCs/>
          <w:spacing w:val="0"/>
          <w:w w:val="100"/>
          <w:position w:val="0"/>
          <w:shd w:val="clear" w:color="auto" w:fill="auto"/>
          <w:lang w:val="de-DE" w:eastAsia="de-DE" w:bidi="de-DE"/>
        </w:rPr>
        <w:t xml:space="preserve">Volk und Land </w:t>
      </w:r>
      <w:r>
        <w:rPr>
          <w:spacing w:val="0"/>
          <w:w w:val="100"/>
          <w:position w:val="0"/>
          <w:shd w:val="clear" w:color="auto" w:fill="auto"/>
          <w:lang w:val="de-DE" w:eastAsia="de-DE" w:bidi="de-DE"/>
        </w:rPr>
        <w:t xml:space="preserve">stärker, als der Keren Kajemeth Leisrael. Die einfache Idee </w:t>
      </w:r>
      <w:r>
        <w:rPr>
          <w:i/>
          <w:iCs/>
          <w:spacing w:val="0"/>
          <w:w w:val="100"/>
          <w:position w:val="0"/>
          <w:shd w:val="clear" w:color="auto" w:fill="auto"/>
          <w:lang w:val="de-DE" w:eastAsia="de-DE" w:bidi="de-DE"/>
        </w:rPr>
        <w:t>Hermann Schapiras</w:t>
      </w:r>
      <w:r>
        <w:rPr>
          <w:spacing w:val="0"/>
          <w:w w:val="100"/>
          <w:position w:val="0"/>
          <w:shd w:val="clear" w:color="auto" w:fill="auto"/>
          <w:lang w:val="de-DE" w:eastAsia="de-DE" w:bidi="de-DE"/>
        </w:rPr>
        <w:t xml:space="preserve"> und </w:t>
      </w:r>
      <w:r>
        <w:rPr>
          <w:i/>
          <w:iCs/>
          <w:spacing w:val="0"/>
          <w:w w:val="100"/>
          <w:position w:val="0"/>
          <w:shd w:val="clear" w:color="auto" w:fill="auto"/>
          <w:lang w:val="de-DE" w:eastAsia="de-DE" w:bidi="de-DE"/>
        </w:rPr>
        <w:t>Theodor Herzl’s,</w:t>
      </w:r>
      <w:r>
        <w:rPr>
          <w:spacing w:val="0"/>
          <w:w w:val="100"/>
          <w:position w:val="0"/>
          <w:shd w:val="clear" w:color="auto" w:fill="auto"/>
          <w:lang w:val="de-DE" w:eastAsia="de-DE" w:bidi="de-DE"/>
        </w:rPr>
        <w:t xml:space="preserve"> durch jüdische Selbsthilfe in der Form von freiwilligen Volks- spenden, das jüdische Volk sein Land erlösen zu las- </w:t>
      </w:r>
      <w:r>
        <w:rPr>
          <w:spacing w:val="0"/>
          <w:w w:val="100"/>
          <w:position w:val="0"/>
          <w:shd w:val="clear" w:color="auto" w:fill="auto"/>
          <w:lang w:val="en-US" w:eastAsia="en-US" w:bidi="en-US"/>
        </w:rPr>
        <w:t xml:space="preserve">sen, </w:t>
      </w:r>
      <w:r>
        <w:rPr>
          <w:spacing w:val="0"/>
          <w:w w:val="100"/>
          <w:position w:val="0"/>
          <w:shd w:val="clear" w:color="auto" w:fill="auto"/>
          <w:lang w:val="de-DE" w:eastAsia="de-DE" w:bidi="de-DE"/>
        </w:rPr>
        <w:t>hat im Galuth und in Erez Israel in den abge- laufenen fünfunddreissig Jahren zu Resultaten geführt, die zu den stärksten Positionen im Zionismus gehören. Die Erlösung des Bodens durch den Keren Kajemeth, bedeutet nichts weniger als die Erneuerung unseres ur- alten Agrargesetzes, mit dem wir die unerschütterliche Grundlage für eine neue und glücklichere Form des menschlichen Zusammenlebens in unserem eigenen Heim errichten.</w:t>
      </w:r>
    </w:p>
    <w:p>
      <w:pPr>
        <w:pStyle w:val="Style106"/>
        <w:keepNext w:val="0"/>
        <w:keepLines w:val="0"/>
        <w:widowControl w:val="0"/>
        <w:shd w:val="clear" w:color="auto" w:fill="auto"/>
        <w:bidi w:val="0"/>
        <w:ind w:left="0" w:firstLine="0"/>
        <w:jc w:val="left"/>
      </w:pPr>
      <w:r>
        <w:rPr>
          <w:spacing w:val="0"/>
          <w:w w:val="100"/>
          <w:position w:val="0"/>
          <w:shd w:val="clear" w:color="auto" w:fill="auto"/>
          <w:lang w:val="de-DE" w:eastAsia="de-DE" w:bidi="de-DE"/>
        </w:rPr>
        <w:t>‘Dem Keren Kajemeth ist es gelungen eine Reihe von</w:t>
      </w:r>
    </w:p>
    <w:p>
      <w:pPr>
        <w:pStyle w:val="Style106"/>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Sammelmitteln und Methoden zu schaffen, die in ihrer Volkstümlichkeit unübertroffen sind. Zehntausende freiwilliger Mitarbeiter hauptsächlich aus den Kreisen unserer Jugend haben Millionen Spender durch diese Sammelmittel für den Gedanken der Geulath Haarez herangezogen. Aus kleinen Volksspenden des Einzel- nen ist im Laufe der Zeit eine Bodenfläche von nahezu 400.000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erlöst worden, die Grundlage für mehr als hundert Siedlungspunkte, die wiederum mit den Mitteln des Keren Hajessod errichtet wurden. Der nach Millionen Pfunden bezifferter Wert unseres Bo- dens ist unsere werdende Kreditbasis für weitere Bo- denerlösung und weiteren Aufbau.</w:t>
      </w:r>
    </w:p>
    <w:p>
      <w:pPr>
        <w:pStyle w:val="Style106"/>
        <w:keepNext w:val="0"/>
        <w:keepLines w:val="0"/>
        <w:widowControl w:val="0"/>
        <w:shd w:val="clear" w:color="auto" w:fill="auto"/>
        <w:bidi w:val="0"/>
        <w:ind w:left="0" w:firstLine="360"/>
        <w:jc w:val="left"/>
      </w:pPr>
      <w:r>
        <w:rPr>
          <w:spacing w:val="0"/>
          <w:w w:val="100"/>
          <w:position w:val="0"/>
          <w:shd w:val="clear" w:color="auto" w:fill="auto"/>
          <w:lang w:val="de-DE" w:eastAsia="de-DE" w:bidi="de-DE"/>
        </w:rPr>
        <w:t>Uber die sichtbaren Erfolge unserer planmässigen Bo- denpolitik in Erez Israel vergessen wir oft, die grosse nationale und volkserzieherische Leistung, die in der breiten und so mannigfachen Arbeit bei der Aufbrin- gung der Volksspenden liegt. Fast die ganze Erde um- spannt die Werbe- und Sammelarbeit des KKL. Bei</w:t>
      </w:r>
    </w:p>
    <w:p>
      <w:pPr>
        <w:pStyle w:val="Style10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 xml:space="preserve">Festhaltung bestimmter, durch jahrzehntlange Erpro- </w:t>
      </w:r>
      <w:r>
        <w:rPr>
          <w:spacing w:val="0"/>
          <w:w w:val="100"/>
          <w:position w:val="0"/>
          <w:shd w:val="clear" w:color="auto" w:fill="auto"/>
          <w:lang w:val="en-US" w:eastAsia="en-US" w:bidi="en-US"/>
        </w:rPr>
        <w:t xml:space="preserve">bung </w:t>
      </w:r>
      <w:r>
        <w:rPr>
          <w:spacing w:val="0"/>
          <w:w w:val="100"/>
          <w:position w:val="0"/>
          <w:shd w:val="clear" w:color="auto" w:fill="auto"/>
          <w:lang w:val="de-DE" w:eastAsia="de-DE" w:bidi="de-DE"/>
        </w:rPr>
        <w:t xml:space="preserve">festgesetzter Grundlinien, vollzieht sich diese Sammeltätigkeit, wobei die Verschiedenartigkeit in der sozialen und geistigen Struktur der Judenheiten einzel- ner Länder eine grosse Mannigfaltigkeit in den Mitteln u. Methoden herforgerufen hat. </w:t>
      </w:r>
      <w:r>
        <w:rPr>
          <w:i/>
          <w:iCs/>
          <w:spacing w:val="0"/>
          <w:w w:val="100"/>
          <w:position w:val="0"/>
          <w:shd w:val="clear" w:color="auto" w:fill="auto"/>
          <w:lang w:val="de-DE" w:eastAsia="de-DE" w:bidi="de-DE"/>
        </w:rPr>
        <w:t>Erez-Israel</w:t>
      </w:r>
      <w:r>
        <w:rPr>
          <w:spacing w:val="0"/>
          <w:w w:val="100"/>
          <w:position w:val="0"/>
          <w:shd w:val="clear" w:color="auto" w:fill="auto"/>
          <w:lang w:val="de-DE" w:eastAsia="de-DE" w:bidi="de-DE"/>
        </w:rPr>
        <w:t xml:space="preserve"> bildet auch inbezug auf die Sammelarbeit des KKL eine gewisse Ausnahme, indem hier z. B. als wichtigster und finan- ziell ausgiebigster Sammelzweig seit vielen Jahren die Selbstbesteuerung (Mass Azmi) eingeführt ist. Es ist ein geschichtlich gewordener Zustand, der vom ganzen Jischuw restlos anerkannt wird.</w:t>
      </w:r>
    </w:p>
    <w:p>
      <w:pPr>
        <w:pStyle w:val="Style10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 xml:space="preserve">Zu den einmaligen Jahres-Aktionen gehört in Erez- Israel ״Assirith Haschekel” mit der unsere Freunde in Palästina gleichfalls an eine historische Einrichtung, die </w:t>
      </w:r>
      <w:r>
        <w:rPr>
          <w:i/>
          <w:iCs/>
          <w:spacing w:val="0"/>
          <w:w w:val="100"/>
          <w:position w:val="0"/>
          <w:shd w:val="clear" w:color="auto" w:fill="auto"/>
          <w:lang w:val="de-DE" w:eastAsia="de-DE" w:bidi="de-DE"/>
        </w:rPr>
        <w:t>Volkszählung</w:t>
      </w:r>
      <w:r>
        <w:rPr>
          <w:spacing w:val="0"/>
          <w:w w:val="100"/>
          <w:position w:val="0"/>
          <w:shd w:val="clear" w:color="auto" w:fill="auto"/>
          <w:lang w:val="de-DE" w:eastAsia="de-DE" w:bidi="de-DE"/>
        </w:rPr>
        <w:t xml:space="preserve"> anknüpfen und wobei wieder die Verbindung zwischen Volk und Land symbolisiert werden soll. Jede Familie im Lande wird in der letz- </w:t>
      </w:r>
      <w:r>
        <w:rPr>
          <w:spacing w:val="0"/>
          <w:w w:val="100"/>
          <w:position w:val="0"/>
          <w:shd w:val="clear" w:color="auto" w:fill="auto"/>
          <w:lang w:val="en-US" w:eastAsia="en-US" w:bidi="en-US"/>
        </w:rPr>
        <w:t xml:space="preserve">ten </w:t>
      </w:r>
      <w:r>
        <w:rPr>
          <w:spacing w:val="0"/>
          <w:w w:val="100"/>
          <w:position w:val="0"/>
          <w:shd w:val="clear" w:color="auto" w:fill="auto"/>
          <w:lang w:val="de-DE" w:eastAsia="de-DE" w:bidi="de-DE"/>
        </w:rPr>
        <w:t xml:space="preserve">Woche des Jahres (22. bis 30. </w:t>
      </w:r>
      <w:r>
        <w:rPr>
          <w:spacing w:val="0"/>
          <w:w w:val="100"/>
          <w:position w:val="0"/>
          <w:shd w:val="clear" w:color="auto" w:fill="auto"/>
          <w:lang w:val="en-US" w:eastAsia="en-US" w:bidi="en-US"/>
        </w:rPr>
        <w:t xml:space="preserve">Ellul) </w:t>
      </w:r>
      <w:r>
        <w:rPr>
          <w:spacing w:val="0"/>
          <w:w w:val="100"/>
          <w:position w:val="0"/>
          <w:shd w:val="clear" w:color="auto" w:fill="auto"/>
          <w:lang w:val="de-DE" w:eastAsia="de-DE" w:bidi="de-DE"/>
        </w:rPr>
        <w:t xml:space="preserve">aufgesucht und soll ״Asirith Schekel” (10 </w:t>
      </w:r>
      <w:r>
        <w:rPr>
          <w:spacing w:val="0"/>
          <w:w w:val="100"/>
          <w:position w:val="0"/>
          <w:shd w:val="clear" w:color="auto" w:fill="auto"/>
          <w:lang w:val="en-US" w:eastAsia="en-US" w:bidi="en-US"/>
        </w:rPr>
        <w:t xml:space="preserve">Mils) </w:t>
      </w:r>
      <w:r>
        <w:rPr>
          <w:spacing w:val="0"/>
          <w:w w:val="100"/>
          <w:position w:val="0"/>
          <w:shd w:val="clear" w:color="auto" w:fill="auto"/>
          <w:lang w:val="de-DE" w:eastAsia="de-DE" w:bidi="de-DE"/>
        </w:rPr>
        <w:t xml:space="preserve">als Kopfsteuer geben, womit nicht weniger als ein Quadratmeter Bo- den für das jüdische Volk erlöst wird. Die Helfer (un- </w:t>
      </w:r>
      <w:r>
        <w:rPr>
          <w:spacing w:val="0"/>
          <w:w w:val="100"/>
          <w:position w:val="0"/>
          <w:shd w:val="clear" w:color="auto" w:fill="auto"/>
          <w:lang w:val="en-US" w:eastAsia="en-US" w:bidi="en-US"/>
        </w:rPr>
        <w:t xml:space="preserve">sere </w:t>
      </w:r>
      <w:r>
        <w:rPr>
          <w:spacing w:val="0"/>
          <w:w w:val="100"/>
          <w:position w:val="0"/>
          <w:shd w:val="clear" w:color="auto" w:fill="auto"/>
          <w:lang w:val="de-DE" w:eastAsia="de-DE" w:bidi="de-DE"/>
        </w:rPr>
        <w:t>freiwilligen Mitarbeiter die ins Haus kommen) bringen eine Botschaft vom alten und den Glück- wünsch für das neue Jahr.</w:t>
      </w:r>
    </w:p>
    <w:p>
      <w:pPr>
        <w:pStyle w:val="Style106"/>
        <w:keepNext w:val="0"/>
        <w:keepLines w:val="0"/>
        <w:widowControl w:val="0"/>
        <w:shd w:val="clear" w:color="auto" w:fill="auto"/>
        <w:tabs>
          <w:tab w:pos="2582" w:val="left"/>
        </w:tabs>
        <w:bidi w:val="0"/>
        <w:spacing w:line="254" w:lineRule="auto"/>
        <w:ind w:left="0" w:firstLine="0"/>
        <w:jc w:val="left"/>
        <w:rPr>
          <w:sz w:val="20"/>
          <w:szCs w:val="20"/>
        </w:rPr>
        <w:sectPr>
          <w:pgSz w:w="12240" w:h="16834"/>
          <w:pgMar w:top="1440" w:left="900" w:right="924" w:bottom="1161" w:header="0" w:footer="3" w:gutter="0"/>
          <w:cols w:space="720"/>
          <w:noEndnote/>
          <w:rtlGutter w:val="0"/>
          <w:docGrid w:linePitch="360"/>
        </w:sectPr>
      </w:pPr>
      <w:r>
        <w:rPr>
          <w:spacing w:val="0"/>
          <w:w w:val="100"/>
          <w:position w:val="0"/>
          <w:sz w:val="22"/>
          <w:szCs w:val="22"/>
          <w:shd w:val="clear" w:color="auto" w:fill="auto"/>
          <w:lang w:val="de-DE" w:eastAsia="de-DE" w:bidi="de-DE"/>
        </w:rPr>
        <w:t>Diesem volkstümlich so schönen Brauch werden sich zweifellos alle Olim aus Deutschland mit Freude an- schliessen und damit ihre Verbindung mit dem alt- neuen Erez Israel bekunden. Damit alle erfasst und keiner übersehen wird, braucht der KKL sehr viele, freiwillige Mitarbeiter. Zionisten aus Deutschland, die gewohnt waren in vorbildlicher Weise ihre Pflicht für die Geulath Haarez zu erfüllen, werden auch bei die- ser Aktion sich als Helfer und Spender restlos zur Ver- fügung stellen.</w:t>
        <w:tab/>
      </w:r>
      <w:r>
        <w:rPr>
          <w:b/>
          <w:bCs/>
          <w:smallCaps/>
          <w:spacing w:val="0"/>
          <w:w w:val="100"/>
          <w:position w:val="0"/>
          <w:sz w:val="20"/>
          <w:szCs w:val="20"/>
          <w:shd w:val="clear" w:color="auto" w:fill="auto"/>
          <w:lang w:val="de-DE" w:eastAsia="de-DE" w:bidi="de-DE"/>
        </w:rPr>
        <w:t xml:space="preserve">Adolf Pqllak, </w:t>
      </w:r>
      <w:r>
        <w:rPr>
          <w:b/>
          <w:bCs/>
          <w:smallCaps/>
          <w:spacing w:val="0"/>
          <w:w w:val="100"/>
          <w:position w:val="0"/>
          <w:sz w:val="20"/>
          <w:szCs w:val="20"/>
          <w:shd w:val="clear" w:color="auto" w:fill="auto"/>
          <w:vertAlign w:val="subscript"/>
          <w:lang w:val="de-DE" w:eastAsia="de-DE" w:bidi="de-DE"/>
        </w:rPr>
        <w:t>Jerusalem</w:t>
      </w:r>
    </w:p>
    <w:p>
      <w:pPr>
        <w:pStyle w:val="Style8"/>
        <w:keepNext w:val="0"/>
        <w:keepLines w:val="0"/>
        <w:widowControl w:val="0"/>
        <w:shd w:val="clear" w:color="auto" w:fill="auto"/>
        <w:bidi w:val="0"/>
        <w:spacing w:line="324" w:lineRule="auto"/>
        <w:ind w:left="0" w:firstLine="360"/>
        <w:jc w:val="left"/>
        <w:rPr>
          <w:sz w:val="28"/>
          <w:szCs w:val="28"/>
        </w:rPr>
      </w:pPr>
      <w:r>
        <w:rPr>
          <w:rFonts w:ascii="Arial" w:eastAsia="Arial" w:hAnsi="Arial" w:cs="Arial"/>
          <w:color w:val="000000"/>
          <w:spacing w:val="0"/>
          <w:w w:val="100"/>
          <w:position w:val="0"/>
          <w:sz w:val="28"/>
          <w:szCs w:val="28"/>
          <w:shd w:val="clear" w:color="auto" w:fill="auto"/>
          <w:lang w:val="de-DE" w:eastAsia="de-DE" w:bidi="de-DE"/>
        </w:rPr>
        <w:t>ALLEN IHREN KUNDEN EIN RECHT VERGNUEGTES GLUECKLICHES NEUES JAHR WUENSCHT</w:t>
      </w:r>
    </w:p>
    <w:p>
      <w:pPr>
        <w:widowControl w:val="0"/>
        <w:rPr>
          <w:sz w:val="2"/>
          <w:szCs w:val="2"/>
        </w:rPr>
      </w:pPr>
      <w:r>
        <w:drawing>
          <wp:inline>
            <wp:extent cx="2078990" cy="127381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1"/>
                    <a:stretch/>
                  </pic:blipFill>
                  <pic:spPr>
                    <a:xfrm>
                      <a:ext cx="2078990" cy="1273810"/>
                    </a:xfrm>
                    <a:prstGeom prst="rect"/>
                  </pic:spPr>
                </pic:pic>
              </a:graphicData>
            </a:graphic>
          </wp:inline>
        </w:drawing>
      </w:r>
    </w:p>
    <w:p>
      <w:pPr>
        <w:pStyle w:val="Style8"/>
        <w:keepNext w:val="0"/>
        <w:keepLines w:val="0"/>
        <w:widowControl w:val="0"/>
        <w:shd w:val="clear" w:color="auto" w:fill="auto"/>
        <w:tabs>
          <w:tab w:leader="underscore" w:pos="4119" w:val="left"/>
          <w:tab w:pos="9438" w:val="left"/>
        </w:tabs>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de-DE" w:eastAsia="de-DE" w:bidi="de-DE"/>
        </w:rPr>
        <w:tab/>
        <w:tab/>
        <w:t>6215-72</w:t>
      </w:r>
    </w:p>
    <w:p>
      <w:pPr>
        <w:pStyle w:val="Style76"/>
        <w:keepNext/>
        <w:keepLines/>
        <w:widowControl w:val="0"/>
        <w:shd w:val="clear" w:color="auto" w:fill="auto"/>
        <w:tabs>
          <w:tab w:pos="7263" w:val="left"/>
        </w:tabs>
        <w:bidi w:val="0"/>
        <w:spacing w:line="240" w:lineRule="auto"/>
        <w:ind w:left="0" w:firstLine="360"/>
        <w:jc w:val="left"/>
      </w:pPr>
      <w:bookmarkStart w:id="23" w:name="bookmark23"/>
      <w:r>
        <w:rPr>
          <w:color w:val="000000"/>
          <w:spacing w:val="0"/>
          <w:w w:val="100"/>
          <w:position w:val="0"/>
          <w:shd w:val="clear" w:color="auto" w:fill="auto"/>
          <w:lang w:val="en-US" w:eastAsia="en-US" w:bidi="en-US"/>
        </w:rPr>
        <w:t>PALESTINE</w:t>
        <w:tab/>
        <w:t>SHOE CO. LTD.</w:t>
      </w:r>
      <w:bookmarkEnd w:id="23"/>
      <w:r>
        <w:br w:type="page"/>
      </w:r>
    </w:p>
    <w:p>
      <w:pPr>
        <w:pStyle w:val="Style76"/>
        <w:keepNext/>
        <w:keepLines/>
        <w:widowControl w:val="0"/>
        <w:shd w:val="clear" w:color="auto" w:fill="auto"/>
        <w:bidi w:val="0"/>
        <w:spacing w:line="240" w:lineRule="auto"/>
        <w:ind w:left="0" w:firstLine="0"/>
        <w:jc w:val="left"/>
      </w:pPr>
      <w:bookmarkStart w:id="24" w:name="bookmark24"/>
      <w:r>
        <w:rPr>
          <w:rFonts w:ascii="Times New Roman" w:eastAsia="Times New Roman" w:hAnsi="Times New Roman" w:cs="Times New Roman"/>
          <w:color w:val="000000"/>
          <w:spacing w:val="0"/>
          <w:w w:val="100"/>
          <w:position w:val="0"/>
          <w:shd w:val="clear" w:color="auto" w:fill="auto"/>
          <w:lang w:val="de-DE" w:eastAsia="de-DE" w:bidi="de-DE"/>
        </w:rPr>
        <w:t>ENTWICKLUNG DER PALAESTINA-WIRTSCHAFT</w:t>
      </w:r>
      <w:bookmarkEnd w:id="24"/>
    </w:p>
    <w:p>
      <w:pPr>
        <w:pStyle w:val="Style106"/>
        <w:keepNext w:val="0"/>
        <w:keepLines w:val="0"/>
        <w:widowControl w:val="0"/>
        <w:shd w:val="clear" w:color="auto" w:fill="auto"/>
        <w:bidi w:val="0"/>
        <w:spacing w:line="240" w:lineRule="auto"/>
        <w:ind w:left="0" w:firstLine="0"/>
        <w:jc w:val="left"/>
        <w:rPr>
          <w:sz w:val="20"/>
          <w:szCs w:val="20"/>
        </w:rPr>
        <w:sectPr>
          <w:type w:val="continuous"/>
          <w:pgSz w:w="12240" w:h="16834"/>
          <w:pgMar w:top="1440" w:left="945" w:right="880" w:bottom="1398" w:header="0" w:footer="3" w:gutter="0"/>
          <w:cols w:space="720"/>
          <w:noEndnote/>
          <w:rtlGutter w:val="0"/>
          <w:docGrid w:linePitch="360"/>
        </w:sectPr>
      </w:pPr>
      <w:r>
        <w:rPr>
          <w:b/>
          <w:bCs/>
          <w:color w:val="000000"/>
          <w:spacing w:val="0"/>
          <w:w w:val="100"/>
          <w:position w:val="0"/>
          <w:sz w:val="20"/>
          <w:szCs w:val="20"/>
          <w:shd w:val="clear" w:color="auto" w:fill="auto"/>
          <w:lang w:val="de-DE" w:eastAsia="de-DE" w:bidi="de-DE"/>
        </w:rPr>
        <w:t>(Rückblick auf das Wirtschaftsjahr 5696)</w:t>
      </w:r>
    </w:p>
    <w:p>
      <w:pPr>
        <w:pStyle w:val="Style106"/>
        <w:keepNext w:val="0"/>
        <w:keepLines w:val="0"/>
        <w:widowControl w:val="0"/>
        <w:shd w:val="clear" w:color="auto" w:fill="auto"/>
        <w:bidi w:val="0"/>
        <w:ind w:left="0" w:firstLine="0"/>
        <w:jc w:val="left"/>
      </w:pPr>
      <w:r>
        <w:rPr>
          <w:spacing w:val="0"/>
          <w:w w:val="100"/>
          <w:position w:val="0"/>
          <w:shd w:val="clear" w:color="auto" w:fill="auto"/>
          <w:lang w:val="de-DE" w:eastAsia="de-DE" w:bidi="de-DE"/>
        </w:rPr>
        <w:t>Das Jahresende bildete im Jahre 1935 auch einen Wendepunkt in der wirtschaftlichen Konjunktur des Landes.</w:t>
      </w:r>
    </w:p>
    <w:p>
      <w:pPr>
        <w:pStyle w:val="Style106"/>
        <w:keepNext w:val="0"/>
        <w:keepLines w:val="0"/>
        <w:widowControl w:val="0"/>
        <w:shd w:val="clear" w:color="auto" w:fill="auto"/>
        <w:bidi w:val="0"/>
        <w:ind w:left="0" w:firstLine="0"/>
        <w:jc w:val="left"/>
      </w:pPr>
      <w:r>
        <w:rPr>
          <w:spacing w:val="0"/>
          <w:w w:val="100"/>
          <w:position w:val="0"/>
          <w:shd w:val="clear" w:color="auto" w:fill="auto"/>
          <w:lang w:val="de-DE" w:eastAsia="de-DE" w:bidi="de-DE"/>
        </w:rPr>
        <w:t>Schon einige Monate vor dem September des Jahres 1935 war eine Schwächung der wirtschaftlichen Tä- tigkeit und des Tempos des Wachstums zu verzeich- nen. Zwar ging noch die Konjunkturkurve aufwärts, aber bei weitem nicht so steil wie in der vorhergehen- den Periode. Diese Verflachung der Konjunkturkurve hat noch keinen Grund zur Besorgnis gegeben, und es war auch nicht klar, wie weit sie durch grundlegende Faktoren in der Wirtschaftsentwicklung und wie weit durch saisonnelle Einflüsse bedingt war. Die Hoffnung war begründet, dass eine neue Einwanderungswelle und verstärkter Kapitalimport im Herbst diese Schwie- rigkeiten eliminieren würden. Es kamen zwar auch gewisse strukturelle Schwierigkeiten in der Industrie zum Vorschein : infolge des Dumpings und Mangels an Schutz der Landesproduktion, wurden einige Be- triebe geschlossen, aber diese Erscheinungen standen in keinem Zusammenhang mit der allgemeinen Ver- flachung der Konjunkturkurve. Allerdings bedeuten die Schwierigkeiten in der Industrie nicht nur eine Beeinträchtigung der Rentabilität der bestehenden Betriebe, sondern auch die Einschränkung der Mög- lichkeiten einer produktiven Kapitalinvestition und dadurch der Schaffung neuer Arbeitstätten für die ein- wandernden Arbeiter. Die Befürchtungen, dass eine Krise herankomme, wurden gemildert durch die Er- kenntnis, dass einige wichtige Faktoren die Wider- Standsfähigkeit der palästinensischen Wirtschaft er- höhen und ihre Konjunkturempfindlichkeit vermin- dem. Die Tatsache, dass grosse Reserven von Privat- kapital bei den Banken liegen, dass die Regierung einen grossen Überschuss in ihrem Staatsschatz zur Ver</w:t>
        <w:softHyphen/>
        <w:t>fügung hat, der zur Ausführung von öffentlichen Ar- beiten verwendet werden könnte, und letzten Endes die mächtigen Kräfte, die sich in allen Ländern der Diaspora auswirken und auf jüdische Menschen und Kapital einen Druck ausüben, waren für die Beur- teilung einer Krisengefahr nicht bedeutungslos. Dies waren die Gründe, die für die Beurteilung der Lage sich als ausschlaggebend erwiesen haben. Es bestan- den zwar gewisse Befürchtungen, die durch die Ver- flachung der Konjunkturkurve verursacht wurden, eine unmittelbare Gefahr einer Krisis schien jedoch nicht wahrscheinlich zu sein.</w:t>
      </w:r>
    </w:p>
    <w:p>
      <w:pPr>
        <w:pStyle w:val="Style10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Anfang des Septembers machte sich jedoch eine ge- wisse Nervosität fühlbar, die durch die in der Luft schwebenden Kriegsgerüchte verursacht wurde. Diese I Nervosität wirkte sich besonders in dem arabischen </w:t>
      </w:r>
      <w:r>
        <w:rPr>
          <w:rFonts w:ascii="Arial" w:eastAsia="Arial" w:hAnsi="Arial" w:cs="Arial"/>
          <w:spacing w:val="0"/>
          <w:w w:val="100"/>
          <w:position w:val="0"/>
          <w:sz w:val="22"/>
          <w:szCs w:val="22"/>
          <w:shd w:val="clear" w:color="auto" w:fill="auto"/>
          <w:lang w:val="he-IL" w:eastAsia="he-IL" w:bidi="he-IL"/>
        </w:rPr>
        <w:t>י׳</w:t>
      </w:r>
      <w:r>
        <w:rPr>
          <w:rFonts w:ascii="Arial" w:eastAsia="Arial" w:hAnsi="Arial" w:cs="Arial"/>
          <w:spacing w:val="0"/>
          <w:w w:val="100"/>
          <w:position w:val="0"/>
          <w:sz w:val="22"/>
          <w:szCs w:val="22"/>
          <w:shd w:val="clear" w:color="auto" w:fill="auto"/>
          <w:lang w:val="de-DE" w:eastAsia="de-DE" w:bidi="de-DE"/>
        </w:rPr>
        <w:t xml:space="preserve"> </w:t>
      </w:r>
      <w:r>
        <w:rPr>
          <w:spacing w:val="0"/>
          <w:w w:val="100"/>
          <w:position w:val="0"/>
          <w:shd w:val="clear" w:color="auto" w:fill="auto"/>
          <w:lang w:val="de-DE" w:eastAsia="de-DE" w:bidi="de-DE"/>
        </w:rPr>
        <w:t xml:space="preserve">Sektor der Wirtschaft aus und führte zu einem Ham- </w:t>
      </w:r>
      <w:r>
        <w:rPr>
          <w:spacing w:val="0"/>
          <w:w w:val="100"/>
          <w:position w:val="0"/>
          <w:shd w:val="clear" w:color="auto" w:fill="auto"/>
          <w:lang w:val="en-US" w:eastAsia="en-US" w:bidi="en-US"/>
        </w:rPr>
        <w:t xml:space="preserve">stern </w:t>
      </w:r>
      <w:r>
        <w:rPr>
          <w:spacing w:val="0"/>
          <w:w w:val="100"/>
          <w:position w:val="0"/>
          <w:shd w:val="clear" w:color="auto" w:fill="auto"/>
          <w:lang w:val="de-DE" w:eastAsia="de-DE" w:bidi="de-DE"/>
        </w:rPr>
        <w:t xml:space="preserve">von Lebensmitteln, zur Steigerung von Lebens- mittelpreisen bis zu 20% im Lauf einer ganz kurzen Zeit, und besonders zu einer ganz ungewöhnlichen Steigerung des Goldpreises. Die nächste Phase in dieser Entwicklung war die Zurückziehung von Bank- depositen, besonders von der </w:t>
      </w:r>
      <w:r>
        <w:rPr>
          <w:spacing w:val="0"/>
          <w:w w:val="100"/>
          <w:position w:val="0"/>
          <w:shd w:val="clear" w:color="auto" w:fill="auto"/>
          <w:lang w:val="en-US" w:eastAsia="en-US" w:bidi="en-US"/>
        </w:rPr>
        <w:t xml:space="preserve">Banco </w:t>
      </w:r>
      <w:r>
        <w:rPr>
          <w:spacing w:val="0"/>
          <w:w w:val="100"/>
          <w:position w:val="0"/>
          <w:shd w:val="clear" w:color="auto" w:fill="auto"/>
          <w:lang w:val="de-DE" w:eastAsia="de-DE" w:bidi="de-DE"/>
        </w:rPr>
        <w:t xml:space="preserve">di Roma, die gerade in dieser Zeitperiode eine ziemlich umfang- reiche Tätigkeit in allen Wirtschaftskreisen Palästinas entwickelt hatte. Die Panik übertrug sich später auf andere Banken, vor allem im arabischen Sektor und später auch im jüdischen Wirtschaftssektor. Im Laufe von einigen Wochen wurden durch den Run auf die Banken Depositen in einer Höhe von </w:t>
      </w:r>
      <w:r>
        <w:rPr>
          <w:i/>
          <w:iCs/>
          <w:spacing w:val="0"/>
          <w:w w:val="100"/>
          <w:position w:val="0"/>
          <w:shd w:val="clear" w:color="auto" w:fill="auto"/>
          <w:lang w:val="de-DE" w:eastAsia="de-DE" w:bidi="de-DE"/>
        </w:rPr>
        <w:t>11/</w:t>
      </w:r>
      <w:r>
        <w:rPr>
          <w:i/>
          <w:iCs/>
          <w:spacing w:val="0"/>
          <w:w w:val="100"/>
          <w:position w:val="0"/>
          <w:shd w:val="clear" w:color="auto" w:fill="auto"/>
          <w:vertAlign w:val="subscript"/>
          <w:lang w:val="de-DE" w:eastAsia="de-DE" w:bidi="de-DE"/>
        </w:rPr>
        <w:t>2</w:t>
      </w:r>
      <w:r>
        <w:rPr>
          <w:spacing w:val="0"/>
          <w:w w:val="100"/>
          <w:position w:val="0"/>
          <w:shd w:val="clear" w:color="auto" w:fill="auto"/>
          <w:lang w:val="de-DE" w:eastAsia="de-DE" w:bidi="de-DE"/>
        </w:rPr>
        <w:t xml:space="preserve"> Millionen Pfund zurückgezogen. Diese Lage bedeutete für den palästinensischen Kredit- und Finanzapparat eine schwere Prüfung. Angesichts der Tatsache, dass die Panik und das Zurückziehen der Depositen nicht durch geschäftliche Rückschläge, sondern durch eine ausserwirtschaftliche, politische Krise verursacht wurden, handelte es sich unter den Umständen bei den Banken nicht um die Solidität und Seriosität ihrer Geschäftspolitik, sondern um ihre Liquidität. Die Banken bestanden diese Prüfung in einer ausgezeich- neten Weise. Den meisten der Banken stand eine liquide Reserve von über 30% zur Verfügung, die es ihnen ermöglichte, dem Sturm zu widerstehen, wobei nur in einigen Fällen Hilfe von aussen in Anspruch genommen wurde, die hauptsächlich durch die zwei Grossbanken Palästinas, die </w:t>
      </w:r>
      <w:r>
        <w:rPr>
          <w:spacing w:val="0"/>
          <w:w w:val="100"/>
          <w:position w:val="0"/>
          <w:shd w:val="clear" w:color="auto" w:fill="auto"/>
          <w:lang w:val="en-US" w:eastAsia="en-US" w:bidi="en-US"/>
        </w:rPr>
        <w:t xml:space="preserve">Anglo-Palestine </w:t>
      </w:r>
      <w:r>
        <w:rPr>
          <w:spacing w:val="0"/>
          <w:w w:val="100"/>
          <w:position w:val="0"/>
          <w:shd w:val="clear" w:color="auto" w:fill="auto"/>
          <w:lang w:val="de-DE" w:eastAsia="de-DE" w:bidi="de-DE"/>
        </w:rPr>
        <w:t xml:space="preserve">Bank Ltd. und die </w:t>
      </w:r>
      <w:r>
        <w:rPr>
          <w:spacing w:val="0"/>
          <w:w w:val="100"/>
          <w:position w:val="0"/>
          <w:shd w:val="clear" w:color="auto" w:fill="auto"/>
          <w:lang w:val="en-US" w:eastAsia="en-US" w:bidi="en-US"/>
        </w:rPr>
        <w:t xml:space="preserve">Barclays </w:t>
      </w:r>
      <w:r>
        <w:rPr>
          <w:spacing w:val="0"/>
          <w:w w:val="100"/>
          <w:position w:val="0"/>
          <w:shd w:val="clear" w:color="auto" w:fill="auto"/>
          <w:lang w:val="de-DE" w:eastAsia="de-DE" w:bidi="de-DE"/>
        </w:rPr>
        <w:t xml:space="preserve">Bank gewährt wurde. Diese Politik der Liquidität bedeutet selbstverständlich in normalen Zeiten eine schwere Belastung des Kreditwesens. Eine Liquidität von 30—35% zwingt die palästinensischen Banken zu einer grossen Spanne zwischen Kredit- und Debitverzinsung, was sich nicht immer für das Wirt- schaftsleben günstig auswirken kann. Diese Finanz- politik hat sich jedoch im Grunde gerade in diesen </w:t>
      </w:r>
      <w:r>
        <w:rPr>
          <w:spacing w:val="0"/>
          <w:w w:val="100"/>
          <w:position w:val="0"/>
          <w:shd w:val="clear" w:color="auto" w:fill="auto"/>
          <w:vertAlign w:val="superscript"/>
          <w:lang w:val="de-DE" w:eastAsia="de-DE" w:bidi="de-DE"/>
        </w:rPr>
        <w:t>x</w:t>
      </w:r>
      <w:r>
        <w:rPr>
          <w:spacing w:val="0"/>
          <w:w w:val="100"/>
          <w:position w:val="0"/>
          <w:shd w:val="clear" w:color="auto" w:fill="auto"/>
          <w:lang w:val="de-DE" w:eastAsia="de-DE" w:bidi="de-DE"/>
        </w:rPr>
        <w:t xml:space="preserve"> Tagen der Prüfung als richtig erwiesen. In einem Lande, in dem es keine zentrale Notenbank gibt, bei der eine Möglichkeit des Rediskonts vorliegt, muss die Finanzpolitik der Kreditinstitute äusserst vorsichtig sein, um einen eventuellen Run durchhalten zu können. Die </w:t>
      </w:r>
      <w:r>
        <w:rPr>
          <w:i/>
          <w:iCs/>
          <w:spacing w:val="0"/>
          <w:w w:val="100"/>
          <w:position w:val="0"/>
          <w:shd w:val="clear" w:color="auto" w:fill="auto"/>
          <w:lang w:val="de-DE" w:eastAsia="de-DE" w:bidi="de-DE"/>
        </w:rPr>
        <w:t>Politik einer hohen Liquidität</w:t>
      </w:r>
      <w:r>
        <w:rPr>
          <w:spacing w:val="0"/>
          <w:w w:val="100"/>
          <w:position w:val="0"/>
          <w:shd w:val="clear" w:color="auto" w:fill="auto"/>
          <w:lang w:val="de-DE" w:eastAsia="de-DE" w:bidi="de-DE"/>
        </w:rPr>
        <w:t xml:space="preserve"> ist richtig — das war die erste Schlussfolgerung, die aus der Septemberkrise gezogen werden konnte.</w:t>
      </w:r>
    </w:p>
    <w:p>
      <w:pPr>
        <w:pStyle w:val="Style8"/>
        <w:keepNext w:val="0"/>
        <w:keepLines w:val="0"/>
        <w:widowControl w:val="0"/>
        <w:shd w:val="clear" w:color="auto" w:fill="auto"/>
        <w:bidi w:val="0"/>
        <w:spacing w:line="240" w:lineRule="auto"/>
        <w:ind w:left="0" w:firstLine="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ICH HABE DEN BESTBEKANNTEN</w:t>
      </w:r>
    </w:p>
    <w:p>
      <w:pPr>
        <w:pStyle w:val="Style76"/>
        <w:keepNext/>
        <w:keepLines/>
        <w:widowControl w:val="0"/>
        <w:shd w:val="clear" w:color="auto" w:fill="auto"/>
        <w:bidi w:val="0"/>
        <w:spacing w:line="240" w:lineRule="auto"/>
        <w:ind w:left="0" w:firstLine="0"/>
        <w:jc w:val="left"/>
        <w:rPr>
          <w:sz w:val="22"/>
          <w:szCs w:val="22"/>
        </w:rPr>
      </w:pPr>
      <w:bookmarkStart w:id="25" w:name="bookmark25"/>
      <w:r>
        <w:rPr>
          <w:color w:val="000000"/>
          <w:spacing w:val="0"/>
          <w:w w:val="100"/>
          <w:position w:val="0"/>
          <w:sz w:val="34"/>
          <w:szCs w:val="34"/>
          <w:shd w:val="clear" w:color="auto" w:fill="auto"/>
          <w:lang w:val="de-DE" w:eastAsia="de-DE" w:bidi="de-DE"/>
        </w:rPr>
        <w:t xml:space="preserve">FRISIERSALON </w:t>
      </w:r>
      <w:r>
        <w:rPr>
          <w:color w:val="000000"/>
          <w:spacing w:val="0"/>
          <w:w w:val="100"/>
          <w:position w:val="0"/>
          <w:sz w:val="22"/>
          <w:szCs w:val="22"/>
          <w:shd w:val="clear" w:color="auto" w:fill="auto"/>
          <w:lang w:val="de-DE" w:eastAsia="de-DE" w:bidi="de-DE"/>
        </w:rPr>
        <w:t>BOURKAFF</w:t>
      </w:r>
      <w:bookmarkEnd w:id="25"/>
    </w:p>
    <w:p>
      <w:pPr>
        <w:pStyle w:val="Style8"/>
        <w:keepNext w:val="0"/>
        <w:keepLines w:val="0"/>
        <w:widowControl w:val="0"/>
        <w:shd w:val="clear" w:color="auto" w:fill="auto"/>
        <w:bidi w:val="0"/>
        <w:spacing w:line="240" w:lineRule="auto"/>
        <w:ind w:left="0" w:firstLine="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FUER DAMEN UND HERREN</w:t>
      </w:r>
    </w:p>
    <w:p>
      <w:pPr>
        <w:pStyle w:val="Style47"/>
        <w:keepNext/>
        <w:keepLines/>
        <w:widowControl w:val="0"/>
        <w:shd w:val="clear" w:color="auto" w:fill="auto"/>
        <w:bidi w:val="0"/>
        <w:spacing w:line="240" w:lineRule="auto"/>
        <w:ind w:left="0" w:firstLine="0"/>
        <w:jc w:val="left"/>
      </w:pPr>
      <w:bookmarkStart w:id="26" w:name="bookmark26"/>
      <w:r>
        <w:rPr>
          <w:color w:val="000000"/>
          <w:spacing w:val="0"/>
          <w:w w:val="100"/>
          <w:position w:val="0"/>
          <w:shd w:val="clear" w:color="auto" w:fill="auto"/>
          <w:lang w:val="de-DE" w:eastAsia="de-DE" w:bidi="de-DE"/>
        </w:rPr>
        <w:t xml:space="preserve">ELIESER BEN YEHUDA </w:t>
      </w:r>
      <w:r>
        <w:rPr>
          <w:color w:val="000000"/>
          <w:spacing w:val="0"/>
          <w:w w:val="100"/>
          <w:position w:val="0"/>
          <w:shd w:val="clear" w:color="auto" w:fill="auto"/>
          <w:lang w:val="en-US" w:eastAsia="en-US" w:bidi="en-US"/>
        </w:rPr>
        <w:t xml:space="preserve">ROAD </w:t>
      </w:r>
      <w:r>
        <w:rPr>
          <w:color w:val="000000"/>
          <w:spacing w:val="0"/>
          <w:w w:val="100"/>
          <w:position w:val="0"/>
          <w:shd w:val="clear" w:color="auto" w:fill="auto"/>
          <w:lang w:val="de-DE" w:eastAsia="de-DE" w:bidi="de-DE"/>
        </w:rPr>
        <w:t>47</w:t>
      </w:r>
      <w:bookmarkEnd w:id="26"/>
    </w:p>
    <w:p>
      <w:pPr>
        <w:pStyle w:val="Style8"/>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uebernommen</w:t>
      </w:r>
    </w:p>
    <w:p>
      <w:pPr>
        <w:pStyle w:val="Style76"/>
        <w:keepNext/>
        <w:keepLines/>
        <w:widowControl w:val="0"/>
        <w:shd w:val="clear" w:color="auto" w:fill="auto"/>
        <w:bidi w:val="0"/>
        <w:spacing w:line="240" w:lineRule="auto"/>
        <w:ind w:left="0" w:firstLine="0"/>
        <w:jc w:val="left"/>
      </w:pPr>
      <w:bookmarkStart w:id="27" w:name="bookmark27"/>
      <w:r>
        <w:rPr>
          <w:color w:val="000000"/>
          <w:spacing w:val="0"/>
          <w:w w:val="100"/>
          <w:position w:val="0"/>
          <w:shd w:val="clear" w:color="auto" w:fill="auto"/>
          <w:lang w:val="de-DE" w:eastAsia="de-DE" w:bidi="de-DE"/>
        </w:rPr>
        <w:t>HARRY WEICHSELBAUM</w:t>
      </w:r>
      <w:bookmarkEnd w:id="27"/>
    </w:p>
    <w:p>
      <w:pPr>
        <w:pStyle w:val="Style8"/>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Bewaehrtes Fach-Personal • Zeitgemaesse Preise Aufmerksame frdl. Bedienung</w:t>
      </w:r>
    </w:p>
    <w:p>
      <w:pPr>
        <w:pStyle w:val="Style8"/>
        <w:keepNext w:val="0"/>
        <w:keepLines w:val="0"/>
        <w:widowControl w:val="0"/>
        <w:shd w:val="clear" w:color="auto" w:fill="auto"/>
        <w:bidi w:val="0"/>
        <w:spacing w:line="240" w:lineRule="auto"/>
        <w:ind w:left="360" w:hanging="36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 xml:space="preserve">Spezialitaet: </w:t>
      </w:r>
      <w:r>
        <w:rPr>
          <w:rFonts w:ascii="Arial" w:eastAsia="Arial" w:hAnsi="Arial" w:cs="Arial"/>
          <w:b/>
          <w:bCs/>
          <w:color w:val="000000"/>
          <w:spacing w:val="0"/>
          <w:w w:val="100"/>
          <w:position w:val="0"/>
          <w:sz w:val="18"/>
          <w:szCs w:val="18"/>
          <w:shd w:val="clear" w:color="auto" w:fill="auto"/>
          <w:lang w:val="de-DE" w:eastAsia="de-DE" w:bidi="de-DE"/>
        </w:rPr>
        <w:t xml:space="preserve">Dauerwellen, Haare färben. Blondieren, </w:t>
      </w:r>
      <w:r>
        <w:rPr>
          <w:rFonts w:ascii="Arial" w:eastAsia="Arial" w:hAnsi="Arial" w:cs="Arial"/>
          <w:color w:val="000000"/>
          <w:spacing w:val="0"/>
          <w:w w:val="100"/>
          <w:position w:val="0"/>
          <w:sz w:val="17"/>
          <w:szCs w:val="17"/>
          <w:shd w:val="clear" w:color="auto" w:fill="auto"/>
          <w:lang w:val="en-US" w:eastAsia="en-US" w:bidi="en-US"/>
        </w:rPr>
        <w:t xml:space="preserve">Manicure, Pedicure, </w:t>
      </w:r>
      <w:r>
        <w:rPr>
          <w:rFonts w:ascii="Arial" w:eastAsia="Arial" w:hAnsi="Arial" w:cs="Arial"/>
          <w:color w:val="000000"/>
          <w:spacing w:val="0"/>
          <w:w w:val="100"/>
          <w:position w:val="0"/>
          <w:sz w:val="17"/>
          <w:szCs w:val="17"/>
          <w:shd w:val="clear" w:color="auto" w:fill="auto"/>
          <w:lang w:val="de-DE" w:eastAsia="de-DE" w:bidi="de-DE"/>
        </w:rPr>
        <w:t>Kosmetik, Massage, Parfuemerie-Kosmetische Artikel</w:t>
      </w:r>
    </w:p>
    <w:p>
      <w:pPr>
        <w:pStyle w:val="Style85"/>
        <w:keepNext w:val="0"/>
        <w:keepLines w:val="0"/>
        <w:widowControl w:val="0"/>
        <w:shd w:val="clear" w:color="auto" w:fill="auto"/>
        <w:bidi w:val="0"/>
        <w:spacing w:line="230" w:lineRule="auto"/>
        <w:ind w:left="0" w:firstLine="0"/>
        <w:jc w:val="left"/>
        <w:rPr>
          <w:sz w:val="16"/>
          <w:szCs w:val="16"/>
        </w:rPr>
      </w:pPr>
      <w:r>
        <w:rPr>
          <w:b/>
          <w:bCs/>
          <w:color w:val="000000"/>
          <w:spacing w:val="0"/>
          <w:w w:val="100"/>
          <w:position w:val="0"/>
          <w:sz w:val="16"/>
          <w:szCs w:val="16"/>
          <w:shd w:val="clear" w:color="auto" w:fill="auto"/>
          <w:lang w:val="de-DE" w:eastAsia="de-DE" w:bidi="de-DE"/>
        </w:rPr>
        <w:t>98</w:t>
      </w:r>
    </w:p>
    <w:p>
      <w:pPr>
        <w:pStyle w:val="Style52"/>
        <w:keepNext/>
        <w:keepLines/>
        <w:widowControl w:val="0"/>
        <w:shd w:val="clear" w:color="auto" w:fill="auto"/>
        <w:bidi w:val="0"/>
        <w:spacing w:line="240" w:lineRule="auto"/>
        <w:ind w:left="0" w:firstLine="0"/>
        <w:jc w:val="left"/>
      </w:pPr>
      <w:bookmarkStart w:id="28" w:name="bookmark28"/>
      <w:r>
        <w:rPr>
          <w:color w:val="000000"/>
          <w:spacing w:val="0"/>
          <w:w w:val="100"/>
          <w:position w:val="0"/>
          <w:shd w:val="clear" w:color="auto" w:fill="auto"/>
          <w:lang w:val="de-DE" w:eastAsia="de-DE" w:bidi="de-DE"/>
        </w:rPr>
        <w:t>SCHILOAH</w:t>
      </w:r>
      <w:bookmarkEnd w:id="28"/>
    </w:p>
    <w:p>
      <w:pPr>
        <w:pStyle w:val="Style8"/>
        <w:keepNext w:val="0"/>
        <w:keepLines w:val="0"/>
        <w:widowControl w:val="0"/>
        <w:shd w:val="clear" w:color="auto" w:fill="auto"/>
        <w:bidi w:val="0"/>
        <w:spacing w:line="240" w:lineRule="auto"/>
        <w:ind w:left="0" w:firstLine="0"/>
        <w:jc w:val="left"/>
        <w:rPr>
          <w:sz w:val="14"/>
          <w:szCs w:val="14"/>
        </w:rPr>
      </w:pPr>
      <w:r>
        <w:rPr>
          <w:rFonts w:ascii="Arial" w:eastAsia="Arial" w:hAnsi="Arial" w:cs="Arial"/>
          <w:b/>
          <w:bCs/>
          <w:color w:val="000000"/>
          <w:spacing w:val="0"/>
          <w:w w:val="100"/>
          <w:position w:val="0"/>
          <w:sz w:val="14"/>
          <w:szCs w:val="14"/>
          <w:shd w:val="clear" w:color="auto" w:fill="auto"/>
          <w:lang w:val="de-DE" w:eastAsia="de-DE" w:bidi="de-DE"/>
        </w:rPr>
        <w:t>DIE</w:t>
      </w:r>
    </w:p>
    <w:p>
      <w:pPr>
        <w:pStyle w:val="Style47"/>
        <w:keepNext/>
        <w:keepLines/>
        <w:widowControl w:val="0"/>
        <w:shd w:val="clear" w:color="auto" w:fill="auto"/>
        <w:bidi w:val="0"/>
        <w:spacing w:line="240" w:lineRule="auto"/>
        <w:ind w:left="0" w:firstLine="0"/>
        <w:jc w:val="left"/>
      </w:pPr>
      <w:bookmarkStart w:id="29" w:name="bookmark29"/>
      <w:r>
        <w:rPr>
          <w:color w:val="000000"/>
          <w:spacing w:val="0"/>
          <w:w w:val="100"/>
          <w:position w:val="0"/>
          <w:shd w:val="clear" w:color="auto" w:fill="auto"/>
          <w:lang w:val="de-DE" w:eastAsia="de-DE" w:bidi="de-DE"/>
        </w:rPr>
        <w:t>KRANKENVERSICHERUNG</w:t>
      </w:r>
      <w:bookmarkEnd w:id="29"/>
    </w:p>
    <w:p>
      <w:pPr>
        <w:pStyle w:val="Style8"/>
        <w:keepNext w:val="0"/>
        <w:keepLines w:val="0"/>
        <w:widowControl w:val="0"/>
        <w:shd w:val="clear" w:color="auto" w:fill="auto"/>
        <w:bidi w:val="0"/>
        <w:spacing w:line="240" w:lineRule="auto"/>
        <w:ind w:left="0" w:firstLine="0"/>
        <w:jc w:val="left"/>
        <w:rPr>
          <w:sz w:val="14"/>
          <w:szCs w:val="14"/>
        </w:rPr>
      </w:pPr>
      <w:r>
        <w:rPr>
          <w:rFonts w:ascii="Arial" w:eastAsia="Arial" w:hAnsi="Arial" w:cs="Arial"/>
          <w:b/>
          <w:bCs/>
          <w:color w:val="000000"/>
          <w:spacing w:val="0"/>
          <w:w w:val="100"/>
          <w:position w:val="0"/>
          <w:sz w:val="14"/>
          <w:szCs w:val="14"/>
          <w:shd w:val="clear" w:color="auto" w:fill="auto"/>
          <w:lang w:val="de-DE" w:eastAsia="de-DE" w:bidi="de-DE"/>
        </w:rPr>
        <w:t>FÜR DEN</w:t>
      </w:r>
    </w:p>
    <w:p>
      <w:pPr>
        <w:pStyle w:val="Style47"/>
        <w:keepNext/>
        <w:keepLines/>
        <w:widowControl w:val="0"/>
        <w:shd w:val="clear" w:color="auto" w:fill="auto"/>
        <w:bidi w:val="0"/>
        <w:spacing w:line="226" w:lineRule="auto"/>
        <w:ind w:left="0" w:firstLine="0"/>
        <w:jc w:val="left"/>
      </w:pPr>
      <w:bookmarkStart w:id="30" w:name="bookmark30"/>
      <w:r>
        <w:rPr>
          <w:color w:val="000000"/>
          <w:spacing w:val="0"/>
          <w:w w:val="100"/>
          <w:position w:val="0"/>
          <w:shd w:val="clear" w:color="auto" w:fill="auto"/>
          <w:lang w:val="de-DE" w:eastAsia="de-DE" w:bidi="de-DE"/>
        </w:rPr>
        <w:t>MITTELSTAND IN PALÄSTINA</w:t>
      </w:r>
      <w:bookmarkEnd w:id="30"/>
    </w:p>
    <w:p>
      <w:pPr>
        <w:pStyle w:val="Style8"/>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de-DE" w:eastAsia="de-DE" w:bidi="de-DE"/>
        </w:rPr>
        <w:t>(FREIE ARZTWAHL)</w:t>
      </w:r>
    </w:p>
    <w:p>
      <w:pPr>
        <w:widowControl w:val="0"/>
        <w:rPr>
          <w:sz w:val="2"/>
          <w:szCs w:val="2"/>
        </w:rPr>
      </w:pPr>
      <w:r>
        <w:drawing>
          <wp:inline>
            <wp:extent cx="676910" cy="83502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3"/>
                    <a:stretch/>
                  </pic:blipFill>
                  <pic:spPr>
                    <a:xfrm>
                      <a:ext cx="676910" cy="835025"/>
                    </a:xfrm>
                    <a:prstGeom prst="rect"/>
                  </pic:spPr>
                </pic:pic>
              </a:graphicData>
            </a:graphic>
          </wp:inline>
        </w:drawing>
      </w:r>
    </w:p>
    <w:p>
      <w:pPr>
        <w:pStyle w:val="Style8"/>
        <w:keepNext w:val="0"/>
        <w:keepLines w:val="0"/>
        <w:widowControl w:val="0"/>
        <w:shd w:val="clear" w:color="auto" w:fill="auto"/>
        <w:bidi w:val="0"/>
        <w:spacing w:line="271"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 xml:space="preserve">TEL-AVIV, </w:t>
      </w:r>
      <w:r>
        <w:rPr>
          <w:rFonts w:ascii="Arial" w:eastAsia="Arial" w:hAnsi="Arial" w:cs="Arial"/>
          <w:color w:val="000000"/>
          <w:spacing w:val="0"/>
          <w:w w:val="100"/>
          <w:position w:val="0"/>
          <w:sz w:val="20"/>
          <w:szCs w:val="20"/>
          <w:shd w:val="clear" w:color="auto" w:fill="auto"/>
          <w:lang w:val="de-DE" w:eastAsia="de-DE" w:bidi="de-DE"/>
        </w:rPr>
        <w:t xml:space="preserve">Allenby </w:t>
      </w:r>
      <w:r>
        <w:rPr>
          <w:rFonts w:ascii="Arial" w:eastAsia="Arial" w:hAnsi="Arial" w:cs="Arial"/>
          <w:color w:val="000000"/>
          <w:spacing w:val="0"/>
          <w:w w:val="100"/>
          <w:position w:val="0"/>
          <w:sz w:val="20"/>
          <w:szCs w:val="20"/>
          <w:shd w:val="clear" w:color="auto" w:fill="auto"/>
          <w:lang w:val="en-US" w:eastAsia="en-US" w:bidi="en-US"/>
        </w:rPr>
        <w:t xml:space="preserve">Road </w:t>
      </w:r>
      <w:r>
        <w:rPr>
          <w:rFonts w:ascii="Arial" w:eastAsia="Arial" w:hAnsi="Arial" w:cs="Arial"/>
          <w:color w:val="000000"/>
          <w:spacing w:val="0"/>
          <w:w w:val="100"/>
          <w:position w:val="0"/>
          <w:sz w:val="20"/>
          <w:szCs w:val="20"/>
          <w:shd w:val="clear" w:color="auto" w:fill="auto"/>
          <w:lang w:val="de-DE" w:eastAsia="de-DE" w:bidi="de-DE"/>
        </w:rPr>
        <w:t>112 Tel. 3955 HAI FA, Beth Hashaon</w:t>
      </w:r>
    </w:p>
    <w:p>
      <w:pPr>
        <w:pStyle w:val="Style8"/>
        <w:keepNext w:val="0"/>
        <w:keepLines w:val="0"/>
        <w:widowControl w:val="0"/>
        <w:shd w:val="clear" w:color="auto" w:fill="auto"/>
        <w:bidi w:val="0"/>
        <w:spacing w:line="271"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 xml:space="preserve">Hadar </w:t>
      </w:r>
      <w:r>
        <w:rPr>
          <w:rFonts w:ascii="Arial" w:eastAsia="Arial" w:hAnsi="Arial" w:cs="Arial"/>
          <w:color w:val="000000"/>
          <w:spacing w:val="0"/>
          <w:w w:val="100"/>
          <w:position w:val="0"/>
          <w:sz w:val="20"/>
          <w:szCs w:val="20"/>
          <w:shd w:val="clear" w:color="auto" w:fill="auto"/>
          <w:lang w:val="de-DE" w:eastAsia="de-DE" w:bidi="de-DE"/>
        </w:rPr>
        <w:t>Hacarmel Tel. 1053</w:t>
      </w:r>
    </w:p>
    <w:p>
      <w:pPr>
        <w:pStyle w:val="Style8"/>
        <w:keepNext w:val="0"/>
        <w:keepLines w:val="0"/>
        <w:widowControl w:val="0"/>
        <w:shd w:val="clear" w:color="auto" w:fill="auto"/>
        <w:bidi w:val="0"/>
        <w:spacing w:line="240" w:lineRule="auto"/>
        <w:ind w:left="0" w:firstLine="0"/>
        <w:jc w:val="left"/>
        <w:rPr>
          <w:sz w:val="44"/>
          <w:szCs w:val="44"/>
        </w:rPr>
      </w:pPr>
      <w:r>
        <w:rPr>
          <w:rFonts w:ascii="Arial" w:eastAsia="Arial" w:hAnsi="Arial" w:cs="Arial"/>
          <w:b/>
          <w:bCs/>
          <w:color w:val="000000"/>
          <w:spacing w:val="0"/>
          <w:w w:val="70"/>
          <w:position w:val="0"/>
          <w:sz w:val="36"/>
          <w:szCs w:val="36"/>
          <w:shd w:val="clear" w:color="auto" w:fill="auto"/>
          <w:lang w:val="de-DE" w:eastAsia="de-DE" w:bidi="de-DE"/>
        </w:rPr>
        <w:t>Schiloah Co. Ltd.</w:t>
      </w:r>
      <w:r>
        <w:rPr>
          <w:rFonts w:ascii="Arial" w:eastAsia="Arial" w:hAnsi="Arial" w:cs="Arial"/>
          <w:color w:val="000000"/>
          <w:spacing w:val="0"/>
          <w:w w:val="100"/>
          <w:position w:val="0"/>
          <w:sz w:val="58"/>
          <w:szCs w:val="58"/>
          <w:shd w:val="clear" w:color="auto" w:fill="auto"/>
          <w:lang w:val="de-DE" w:eastAsia="de-DE" w:bidi="de-DE"/>
        </w:rPr>
        <w:t>.</w:t>
      </w:r>
      <w:r>
        <w:rPr>
          <w:rFonts w:ascii="Arial" w:eastAsia="Arial" w:hAnsi="Arial" w:cs="Arial"/>
          <w:color w:val="000000"/>
          <w:spacing w:val="0"/>
          <w:w w:val="100"/>
          <w:position w:val="0"/>
          <w:sz w:val="58"/>
          <w:szCs w:val="58"/>
          <w:shd w:val="clear" w:color="auto" w:fill="auto"/>
          <w:lang w:val="he-IL" w:eastAsia="he-IL" w:bidi="he-IL"/>
        </w:rPr>
        <w:t xml:space="preserve">שלש </w:t>
      </w:r>
      <w:r>
        <w:rPr>
          <w:rFonts w:ascii="Arial" w:eastAsia="Arial" w:hAnsi="Arial" w:cs="Arial"/>
          <w:color w:val="000000"/>
          <w:spacing w:val="0"/>
          <w:w w:val="100"/>
          <w:position w:val="0"/>
          <w:sz w:val="34"/>
          <w:szCs w:val="34"/>
          <w:shd w:val="clear" w:color="auto" w:fill="auto"/>
          <w:lang w:val="he-IL" w:eastAsia="he-IL" w:bidi="he-IL"/>
        </w:rPr>
        <w:t>בע״מ</w:t>
      </w:r>
      <w:r>
        <w:rPr>
          <w:rFonts w:ascii="Arial" w:eastAsia="Arial" w:hAnsi="Arial" w:cs="Arial"/>
          <w:color w:val="000000"/>
          <w:spacing w:val="0"/>
          <w:w w:val="100"/>
          <w:position w:val="0"/>
          <w:sz w:val="34"/>
          <w:szCs w:val="34"/>
          <w:shd w:val="clear" w:color="auto" w:fill="auto"/>
          <w:lang w:val="de-DE" w:eastAsia="de-DE" w:bidi="de-DE"/>
        </w:rPr>
        <w:t xml:space="preserve"> </w:t>
      </w:r>
      <w:r>
        <w:rPr>
          <w:rFonts w:ascii="Arial" w:eastAsia="Arial" w:hAnsi="Arial" w:cs="Arial"/>
          <w:color w:val="000000"/>
          <w:spacing w:val="0"/>
          <w:w w:val="100"/>
          <w:position w:val="0"/>
          <w:sz w:val="44"/>
          <w:szCs w:val="44"/>
          <w:shd w:val="clear" w:color="auto" w:fill="auto"/>
          <w:lang w:val="en-US" w:eastAsia="en-US" w:bidi="en-US"/>
        </w:rPr>
        <w:t>Ulin</w:t>
      </w:r>
      <w:r>
        <w:br w:type="page"/>
      </w:r>
    </w:p>
    <w:p>
      <w:pPr>
        <w:pStyle w:val="Style106"/>
        <w:keepNext w:val="0"/>
        <w:keepLines w:val="0"/>
        <w:widowControl w:val="0"/>
        <w:shd w:val="clear" w:color="auto" w:fill="auto"/>
        <w:bidi w:val="0"/>
        <w:spacing w:line="257" w:lineRule="auto"/>
        <w:ind w:left="0" w:firstLine="0"/>
        <w:jc w:val="left"/>
      </w:pPr>
      <w:r>
        <w:rPr>
          <w:spacing w:val="0"/>
          <w:w w:val="100"/>
          <w:position w:val="0"/>
          <w:shd w:val="clear" w:color="auto" w:fill="auto"/>
          <w:lang w:val="de-DE" w:eastAsia="de-DE" w:bidi="de-DE"/>
        </w:rPr>
        <w:t xml:space="preserve">Die Tatsache, dass die Grossbanken sich bereit erwiesen haben, eine grossangelegte Hilfsaktion für die kleine- ren Kreditinstitute zu organisieren und durchzuführen, legte für eine zweite Tatsache Zeugnis ab : nämlich für einen </w:t>
      </w:r>
      <w:r>
        <w:rPr>
          <w:i/>
          <w:iCs/>
          <w:spacing w:val="0"/>
          <w:w w:val="100"/>
          <w:position w:val="0"/>
          <w:shd w:val="clear" w:color="auto" w:fill="auto"/>
          <w:lang w:val="de-DE" w:eastAsia="de-DE" w:bidi="de-DE"/>
        </w:rPr>
        <w:t>hohen Grad der Solidarität</w:t>
      </w:r>
      <w:r>
        <w:rPr>
          <w:spacing w:val="0"/>
          <w:w w:val="100"/>
          <w:position w:val="0"/>
          <w:shd w:val="clear" w:color="auto" w:fill="auto"/>
          <w:lang w:val="de-DE" w:eastAsia="de-DE" w:bidi="de-DE"/>
        </w:rPr>
        <w:t xml:space="preserve"> in der palästinen- sischen Wirtschaft, die auch ohne staatliche Eingriffe von Erwägungen, die ausserhalb eines enggezogenen privatwirtschaftlichen Interesses liegen, beeinflusst wird. Die Finanzkrise wurde überwunden. Sie hat aber zu schweren Folgen für die Wirtschaft geführt. Eine Entnahme von </w:t>
      </w:r>
      <w:r>
        <w:rPr>
          <w:i/>
          <w:iCs/>
          <w:spacing w:val="0"/>
          <w:w w:val="100"/>
          <w:position w:val="0"/>
          <w:shd w:val="clear" w:color="auto" w:fill="auto"/>
          <w:lang w:val="de-DE" w:eastAsia="de-DE" w:bidi="de-DE"/>
        </w:rPr>
        <w:t>11/</w:t>
      </w:r>
      <w:r>
        <w:rPr>
          <w:i/>
          <w:iCs/>
          <w:spacing w:val="0"/>
          <w:w w:val="100"/>
          <w:position w:val="0"/>
          <w:shd w:val="clear" w:color="auto" w:fill="auto"/>
          <w:vertAlign w:val="subscript"/>
          <w:lang w:val="de-DE" w:eastAsia="de-DE" w:bidi="de-DE"/>
        </w:rPr>
        <w:t>2</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Mill. </w:t>
      </w:r>
      <w:r>
        <w:rPr>
          <w:spacing w:val="0"/>
          <w:w w:val="100"/>
          <w:position w:val="0"/>
          <w:shd w:val="clear" w:color="auto" w:fill="auto"/>
          <w:lang w:val="de-DE" w:eastAsia="de-DE" w:bidi="de-DE"/>
        </w:rPr>
        <w:t>Pfund aus dem Wirt</w:t>
        <w:softHyphen/>
        <w:t xml:space="preserve">schaftskörper und eine Thesaurierung dieser Summe mussten den natürlichen Kreislauf des wirtschaftlichen Lebens einschränken und beeinträchtigen. Der un- mittelbaren Gefahr einer Währungskrise aus Mangel an Umsatzmitteln wurde zwar durch eine prompte Tätigkeit der Regierung vorgebeugt. Die Einschrän- kung der Kredite durch die Banken, die durch die Herabsetzung ihrer Reserve verursacht wurde, musste sich jedoch ungünstig auf das Wirtschaftsleben auswir- ken. Die dritte Schlussfolgerung, die aus der Banken- krise gezogen werden konnte, war, dass bei der heutigen Stufe der Wirtschaftsentwicklung des Landes eine </w:t>
      </w:r>
      <w:r>
        <w:rPr>
          <w:i/>
          <w:iCs/>
          <w:spacing w:val="0"/>
          <w:w w:val="100"/>
          <w:position w:val="0"/>
          <w:shd w:val="clear" w:color="auto" w:fill="auto"/>
          <w:lang w:val="de-DE" w:eastAsia="de-DE" w:bidi="de-DE"/>
        </w:rPr>
        <w:t>zentrale Noten- und Rediskontbank</w:t>
      </w:r>
      <w:r>
        <w:rPr>
          <w:spacing w:val="0"/>
          <w:w w:val="100"/>
          <w:position w:val="0"/>
          <w:shd w:val="clear" w:color="auto" w:fill="auto"/>
          <w:lang w:val="de-DE" w:eastAsia="de-DE" w:bidi="de-DE"/>
        </w:rPr>
        <w:t xml:space="preserve"> zur einer </w:t>
      </w:r>
      <w:r>
        <w:rPr>
          <w:i/>
          <w:iCs/>
          <w:spacing w:val="0"/>
          <w:w w:val="100"/>
          <w:position w:val="0"/>
          <w:shd w:val="clear" w:color="auto" w:fill="auto"/>
          <w:lang w:val="de-DE" w:eastAsia="de-DE" w:bidi="de-DE"/>
        </w:rPr>
        <w:t>Notwen- digkeit für das Land</w:t>
      </w:r>
      <w:r>
        <w:rPr>
          <w:spacing w:val="0"/>
          <w:w w:val="100"/>
          <w:position w:val="0"/>
          <w:shd w:val="clear" w:color="auto" w:fill="auto"/>
          <w:lang w:val="de-DE" w:eastAsia="de-DE" w:bidi="de-DE"/>
        </w:rPr>
        <w:t xml:space="preserve"> geworden ist. Die Verminderung der Reserven der Banken und infolgedessen die Ein- schränkung der Kredite mussten zu schweren Erschüt- terungen in der Wirtschaft selbst führen. Vor allem hat die Schlüsselindustrie des Landes, die </w:t>
      </w:r>
      <w:r>
        <w:rPr>
          <w:i/>
          <w:iCs/>
          <w:spacing w:val="0"/>
          <w:w w:val="100"/>
          <w:position w:val="0"/>
          <w:shd w:val="clear" w:color="auto" w:fill="auto"/>
          <w:lang w:val="de-DE" w:eastAsia="de-DE" w:bidi="de-DE"/>
        </w:rPr>
        <w:t>Baubewe- gung,</w:t>
      </w:r>
      <w:r>
        <w:rPr>
          <w:spacing w:val="0"/>
          <w:w w:val="100"/>
          <w:position w:val="0"/>
          <w:shd w:val="clear" w:color="auto" w:fill="auto"/>
          <w:lang w:val="de-DE" w:eastAsia="de-DE" w:bidi="de-DE"/>
        </w:rPr>
        <w:t xml:space="preserve"> gelitten. Die Hypothekenbank musste für eine kurze Zeit die eöektive Ausschüttung ihrer Kredite einschränken, da selbstverständlich der Verkauf der Obligationen zurückgegangen war. Andererseits wurden die Baukredite seitens der Baumaterialhändler vollständig eingestellt. Die grossen Baumaterialim- porteure haben immer an Bauunternehmen und Hand- werker Kredite in Form von Baumaterialien gegeben, die durch zweite Hypotheken gesichert waren. Die Einschränkung des Kreditvolumens im Lande hat diese Kredite vollständig gestoppt. Selbstverständlich ist die Baubewegung nicht nur durch Finanzschwie- rigkeiten, sondern auch durch die allgemeine Beunru- higung und Unsicherheit der Lage selbst zurückge- gangen. Die Industrie, die schon früher unter grossen strukturellen Schwierigkeiten gelitten hat, wurde in eine noch schlimmere Lage versetzt.</w:t>
      </w:r>
    </w:p>
    <w:p>
      <w:pPr>
        <w:pStyle w:val="Style106"/>
        <w:keepNext w:val="0"/>
        <w:keepLines w:val="0"/>
        <w:widowControl w:val="0"/>
        <w:shd w:val="clear" w:color="auto" w:fill="auto"/>
        <w:bidi w:val="0"/>
        <w:ind w:left="0" w:firstLine="0"/>
        <w:jc w:val="left"/>
      </w:pPr>
      <w:r>
        <w:rPr>
          <w:spacing w:val="0"/>
          <w:w w:val="100"/>
          <w:position w:val="0"/>
          <w:shd w:val="clear" w:color="auto" w:fill="auto"/>
          <w:lang w:val="de-DE" w:eastAsia="de-DE" w:bidi="de-DE"/>
        </w:rPr>
        <w:t>Die Hochkonjunktur in der palästinensischen Wirt- Schaft wurde in grossem Masse auch durch eine Kre- ditinflation gefördert. Die Folgen einer Kreditin</w:t>
        <w:softHyphen/>
        <w:t xml:space="preserve">flation sind in dem Falle ähnlich den Folgen der Währungsinflation, obzwar die Gefahren viel geringer sind. Der Kapitalstrom aus dem Auslande, der in den palästinensischen Banken mit kleiner Verzinsung de- poniert wurde, hat die Basis für diese Inflation ge־ schaffen, durch die der Umsatz und der Umfang der geschäftlichen Tätigkeit vergrössert wurden. Es ent- stand eine grosse Pyramide von Wechseln, und der Wechsel wurde zu einem Zahlungs- und Umsatzmittel auch in Geschäften, in denen der Zahlungsverkehr im Auslande durch Schecks aufrechterhalten wird. Wie jeder Inflationsfaktor, hat auch die Kreditinflation einen gewaltigen Anstoss der Konjunktur der palästi- nensischen Wirtschaft gegeben. Sie wirkte stimulierend auf den Wirtschaftskörper. Die Gefahren einer solchen Kreditinflation sind unter den besonderen Bedingun- gen Palästinas mit einem ständigen Kapitalimport und 16 Millionen Pfund Bankdepositen kleiner als bei einer Währungsinflation in anderen Ländern. Sie hat die Kaufkraft gesteigert und die Erweiterung des Pro- duktionsapparates und der Baubewegung gefördert. Ob eine solche Kreditinflation für den Wirtschafts- körper an sich günstig ist, bleibe dahingestellt. Je- denfalls kann ein Abbau der übersteigerten Kredit- Pyramide nur stufenweise erfolgen, wenn der Wirt- schaftskörper nicht schweren Erschütterungen ausge- setzt werden soll. Eine plötzliche Deflation und Ein- schränkung des Kreditvolumens muss zu einer Krise führen. Diese Tatsache wurde im Jahre 1929 in Amerika und bei der Rückkehr zur Goldbasis in Eng- </w:t>
      </w:r>
      <w:r>
        <w:rPr>
          <w:spacing w:val="0"/>
          <w:w w:val="100"/>
          <w:position w:val="0"/>
          <w:shd w:val="clear" w:color="auto" w:fill="auto"/>
          <w:lang w:val="en-US" w:eastAsia="en-US" w:bidi="en-US"/>
        </w:rPr>
        <w:t xml:space="preserve">land </w:t>
      </w:r>
      <w:r>
        <w:rPr>
          <w:spacing w:val="0"/>
          <w:w w:val="100"/>
          <w:position w:val="0"/>
          <w:shd w:val="clear" w:color="auto" w:fill="auto"/>
          <w:lang w:val="de-DE" w:eastAsia="de-DE" w:bidi="de-DE"/>
        </w:rPr>
        <w:t xml:space="preserve">zur Zeit </w:t>
      </w:r>
      <w:r>
        <w:rPr>
          <w:spacing w:val="0"/>
          <w:w w:val="100"/>
          <w:position w:val="0"/>
          <w:shd w:val="clear" w:color="auto" w:fill="auto"/>
          <w:lang w:val="en-US" w:eastAsia="en-US" w:bidi="en-US"/>
        </w:rPr>
        <w:t xml:space="preserve">Winston </w:t>
      </w:r>
      <w:r>
        <w:rPr>
          <w:i/>
          <w:iCs/>
          <w:spacing w:val="0"/>
          <w:w w:val="100"/>
          <w:position w:val="0"/>
          <w:shd w:val="clear" w:color="auto" w:fill="auto"/>
          <w:lang w:val="de-DE" w:eastAsia="de-DE" w:bidi="de-DE"/>
        </w:rPr>
        <w:t>Churchills</w:t>
      </w:r>
      <w:r>
        <w:rPr>
          <w:spacing w:val="0"/>
          <w:w w:val="100"/>
          <w:position w:val="0"/>
          <w:shd w:val="clear" w:color="auto" w:fill="auto"/>
          <w:lang w:val="de-DE" w:eastAsia="de-DE" w:bidi="de-DE"/>
        </w:rPr>
        <w:t xml:space="preserve"> anschaulich bewiesen. Jede Deflation, und besonders in einem Lande mit einer übersteigerten Kreditpyr</w:t>
      </w:r>
      <w:r>
        <w:rPr>
          <w:spacing w:val="0"/>
          <w:w w:val="100"/>
          <w:position w:val="0"/>
          <w:shd w:val="clear" w:color="auto" w:fill="auto"/>
          <w:lang w:val="en-US" w:eastAsia="en-US" w:bidi="en-US"/>
        </w:rPr>
        <w:t xml:space="preserve">amide, </w:t>
      </w:r>
      <w:r>
        <w:rPr>
          <w:spacing w:val="0"/>
          <w:w w:val="100"/>
          <w:position w:val="0"/>
          <w:shd w:val="clear" w:color="auto" w:fill="auto"/>
          <w:lang w:val="de-DE" w:eastAsia="de-DE" w:bidi="de-DE"/>
        </w:rPr>
        <w:t xml:space="preserve">muss zu einer Krise, zu einem Preisfall und einer .Arbeitslosigkeit führen. Diese Regel hat sich auch im palästinensischen Wirtschaftsleben im Herbst des Jahres 1935 als richtig erwiesen, als die plötzliche Deflation den ganzen Wirt- schaftskörper beeinflusst hat und zu einem Einschrän- </w:t>
      </w:r>
      <w:r>
        <w:rPr>
          <w:spacing w:val="0"/>
          <w:w w:val="100"/>
          <w:position w:val="0"/>
          <w:shd w:val="clear" w:color="auto" w:fill="auto"/>
          <w:lang w:val="en-US" w:eastAsia="en-US" w:bidi="en-US"/>
        </w:rPr>
        <w:t xml:space="preserve">ken </w:t>
      </w:r>
      <w:r>
        <w:rPr>
          <w:spacing w:val="0"/>
          <w:w w:val="100"/>
          <w:position w:val="0"/>
          <w:shd w:val="clear" w:color="auto" w:fill="auto"/>
          <w:lang w:val="de-DE" w:eastAsia="de-DE" w:bidi="de-DE"/>
        </w:rPr>
        <w:t>des Wirtschaftslebens und der Wirtschaftstätigkeit führte. Die Erschütterung im Herbst des Jahres 1935 hat demnach für eine Zeitlang eine neue Wirtschafts- periode eingeleitet, in der wir noch stehen.</w:t>
      </w:r>
    </w:p>
    <w:p>
      <w:pPr>
        <w:pStyle w:val="Style8"/>
        <w:keepNext w:val="0"/>
        <w:keepLines w:val="0"/>
        <w:widowControl w:val="0"/>
        <w:shd w:val="clear" w:color="auto" w:fill="auto"/>
        <w:bidi w:val="0"/>
        <w:spacing w:line="226" w:lineRule="auto"/>
        <w:ind w:left="0" w:firstLine="0"/>
        <w:jc w:val="left"/>
      </w:pPr>
      <w:r>
        <w:rPr>
          <w:rFonts w:ascii="Arial" w:eastAsia="Arial" w:hAnsi="Arial" w:cs="Arial"/>
          <w:b/>
          <w:bCs/>
          <w:color w:val="000000"/>
          <w:spacing w:val="0"/>
          <w:w w:val="100"/>
          <w:position w:val="0"/>
          <w:shd w:val="clear" w:color="auto" w:fill="auto"/>
          <w:lang w:val="de-DE" w:eastAsia="de-DE" w:bidi="de-DE"/>
        </w:rPr>
        <w:t xml:space="preserve">Friseurgeschäft </w:t>
      </w:r>
      <w:r>
        <w:rPr>
          <w:rFonts w:ascii="Arial" w:eastAsia="Arial" w:hAnsi="Arial" w:cs="Arial"/>
          <w:color w:val="000000"/>
          <w:spacing w:val="0"/>
          <w:w w:val="100"/>
          <w:position w:val="0"/>
          <w:sz w:val="20"/>
          <w:szCs w:val="20"/>
          <w:shd w:val="clear" w:color="auto" w:fill="auto"/>
          <w:lang w:val="de-DE" w:eastAsia="de-DE" w:bidi="de-DE"/>
        </w:rPr>
        <w:t xml:space="preserve">in bester Lage Tel-Avivs, modern eingerichtet, kaltes und warmes Wasser, </w:t>
      </w:r>
      <w:r>
        <w:rPr>
          <w:rFonts w:ascii="Arial" w:eastAsia="Arial" w:hAnsi="Arial" w:cs="Arial"/>
          <w:b/>
          <w:bCs/>
          <w:color w:val="000000"/>
          <w:spacing w:val="0"/>
          <w:w w:val="100"/>
          <w:position w:val="0"/>
          <w:shd w:val="clear" w:color="auto" w:fill="auto"/>
          <w:lang w:val="de-DE" w:eastAsia="de-DE" w:bidi="de-DE"/>
        </w:rPr>
        <w:t xml:space="preserve">krankheitshalber </w:t>
      </w:r>
      <w:r>
        <w:rPr>
          <w:rFonts w:ascii="Arial" w:eastAsia="Arial" w:hAnsi="Arial" w:cs="Arial"/>
          <w:color w:val="000000"/>
          <w:spacing w:val="0"/>
          <w:w w:val="100"/>
          <w:position w:val="0"/>
          <w:sz w:val="20"/>
          <w:szCs w:val="20"/>
          <w:shd w:val="clear" w:color="auto" w:fill="auto"/>
          <w:lang w:val="de-DE" w:eastAsia="de-DE" w:bidi="de-DE"/>
        </w:rPr>
        <w:t xml:space="preserve">evtl, auch an Nichtfachmann guenstig </w:t>
      </w:r>
      <w:r>
        <w:rPr>
          <w:rFonts w:ascii="Arial" w:eastAsia="Arial" w:hAnsi="Arial" w:cs="Arial"/>
          <w:b/>
          <w:bCs/>
          <w:color w:val="000000"/>
          <w:spacing w:val="0"/>
          <w:w w:val="100"/>
          <w:position w:val="0"/>
          <w:shd w:val="clear" w:color="auto" w:fill="auto"/>
          <w:lang w:val="de-DE" w:eastAsia="de-DE" w:bidi="de-DE"/>
        </w:rPr>
        <w:t>zu verkaufen.</w:t>
      </w:r>
    </w:p>
    <w:p>
      <w:pPr>
        <w:pStyle w:val="Style8"/>
        <w:keepNext w:val="0"/>
        <w:keepLines w:val="0"/>
        <w:widowControl w:val="0"/>
        <w:shd w:val="clear" w:color="auto" w:fill="auto"/>
        <w:bidi w:val="0"/>
        <w:spacing w:line="218"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 xml:space="preserve">Offerten unter Chiffre ״G. F." an </w:t>
      </w:r>
      <w:r>
        <w:rPr>
          <w:rFonts w:ascii="Arial" w:eastAsia="Arial" w:hAnsi="Arial" w:cs="Arial"/>
          <w:color w:val="000000"/>
          <w:spacing w:val="0"/>
          <w:w w:val="100"/>
          <w:position w:val="0"/>
          <w:sz w:val="17"/>
          <w:szCs w:val="17"/>
          <w:shd w:val="clear" w:color="auto" w:fill="auto"/>
          <w:lang w:val="en-US" w:eastAsia="en-US" w:bidi="en-US"/>
        </w:rPr>
        <w:t xml:space="preserve">Dr. </w:t>
      </w:r>
      <w:r>
        <w:rPr>
          <w:rFonts w:ascii="Arial" w:eastAsia="Arial" w:hAnsi="Arial" w:cs="Arial"/>
          <w:color w:val="000000"/>
          <w:spacing w:val="0"/>
          <w:w w:val="100"/>
          <w:position w:val="0"/>
          <w:sz w:val="17"/>
          <w:szCs w:val="17"/>
          <w:shd w:val="clear" w:color="auto" w:fill="auto"/>
          <w:lang w:val="de-DE" w:eastAsia="de-DE" w:bidi="de-DE"/>
        </w:rPr>
        <w:t xml:space="preserve">jur. W. Victor &amp; Landau </w:t>
      </w:r>
      <w:r>
        <w:rPr>
          <w:rFonts w:ascii="Arial" w:eastAsia="Arial" w:hAnsi="Arial" w:cs="Arial"/>
          <w:color w:val="000000"/>
          <w:spacing w:val="0"/>
          <w:w w:val="100"/>
          <w:position w:val="0"/>
          <w:sz w:val="17"/>
          <w:szCs w:val="17"/>
          <w:shd w:val="clear" w:color="auto" w:fill="auto"/>
          <w:lang w:val="en-US" w:eastAsia="en-US" w:bidi="en-US"/>
        </w:rPr>
        <w:t xml:space="preserve">Ltd., Tel-Aviv, </w:t>
      </w:r>
      <w:r>
        <w:rPr>
          <w:rFonts w:ascii="Arial" w:eastAsia="Arial" w:hAnsi="Arial" w:cs="Arial"/>
          <w:color w:val="000000"/>
          <w:spacing w:val="0"/>
          <w:w w:val="100"/>
          <w:position w:val="0"/>
          <w:sz w:val="17"/>
          <w:szCs w:val="17"/>
          <w:shd w:val="clear" w:color="auto" w:fill="auto"/>
          <w:lang w:val="de-DE" w:eastAsia="de-DE" w:bidi="de-DE"/>
        </w:rPr>
        <w:t>P. O. B. 914.</w:t>
      </w:r>
    </w:p>
    <w:p>
      <w:pPr>
        <w:pStyle w:val="Style47"/>
        <w:keepNext/>
        <w:keepLines/>
        <w:widowControl w:val="0"/>
        <w:shd w:val="clear" w:color="auto" w:fill="auto"/>
        <w:bidi w:val="0"/>
        <w:spacing w:line="218" w:lineRule="auto"/>
        <w:ind w:left="0" w:firstLine="0"/>
        <w:jc w:val="left"/>
      </w:pPr>
      <w:bookmarkStart w:id="31" w:name="bookmark31"/>
      <w:r>
        <w:rPr>
          <w:color w:val="000000"/>
          <w:spacing w:val="0"/>
          <w:w w:val="100"/>
          <w:position w:val="0"/>
          <w:shd w:val="clear" w:color="auto" w:fill="auto"/>
          <w:lang w:val="de-DE" w:eastAsia="de-DE" w:bidi="de-DE"/>
        </w:rPr>
        <w:t>Radikale Vertilgung</w:t>
      </w:r>
      <w:bookmarkEnd w:id="31"/>
    </w:p>
    <w:p>
      <w:pPr>
        <w:pStyle w:val="Style8"/>
        <w:keepNext w:val="0"/>
        <w:keepLines w:val="0"/>
        <w:widowControl w:val="0"/>
        <w:shd w:val="clear" w:color="auto" w:fill="auto"/>
        <w:bidi w:val="0"/>
        <w:spacing w:line="283"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 xml:space="preserve">von </w:t>
      </w:r>
      <w:r>
        <w:rPr>
          <w:rFonts w:ascii="Arial" w:eastAsia="Arial" w:hAnsi="Arial" w:cs="Arial"/>
          <w:b/>
          <w:bCs/>
          <w:color w:val="000000"/>
          <w:spacing w:val="0"/>
          <w:w w:val="100"/>
          <w:position w:val="0"/>
          <w:sz w:val="18"/>
          <w:szCs w:val="18"/>
          <w:shd w:val="clear" w:color="auto" w:fill="auto"/>
          <w:lang w:val="de-DE" w:eastAsia="de-DE" w:bidi="de-DE"/>
        </w:rPr>
        <w:t xml:space="preserve">Wanzen, Schaben </w:t>
      </w:r>
      <w:r>
        <w:rPr>
          <w:rFonts w:ascii="Arial" w:eastAsia="Arial" w:hAnsi="Arial" w:cs="Arial"/>
          <w:color w:val="000000"/>
          <w:spacing w:val="0"/>
          <w:w w:val="100"/>
          <w:position w:val="0"/>
          <w:sz w:val="17"/>
          <w:szCs w:val="17"/>
          <w:shd w:val="clear" w:color="auto" w:fill="auto"/>
          <w:lang w:val="de-DE" w:eastAsia="de-DE" w:bidi="de-DE"/>
        </w:rPr>
        <w:t>und anderem Ungeziefer uebernimmt</w:t>
      </w:r>
    </w:p>
    <w:p>
      <w:pPr>
        <w:pStyle w:val="Style106"/>
        <w:keepNext w:val="0"/>
        <w:keepLines w:val="0"/>
        <w:widowControl w:val="0"/>
        <w:shd w:val="clear" w:color="auto" w:fill="auto"/>
        <w:bidi w:val="0"/>
        <w:spacing w:line="240" w:lineRule="auto"/>
        <w:ind w:left="0" w:firstLine="0"/>
        <w:jc w:val="left"/>
        <w:rPr>
          <w:sz w:val="20"/>
          <w:szCs w:val="20"/>
        </w:rPr>
      </w:pPr>
      <w:r>
        <w:rPr>
          <w:i/>
          <w:iCs/>
          <w:color w:val="000000"/>
          <w:spacing w:val="0"/>
          <w:w w:val="100"/>
          <w:position w:val="0"/>
          <w:sz w:val="20"/>
          <w:szCs w:val="20"/>
          <w:shd w:val="clear" w:color="auto" w:fill="auto"/>
          <w:lang w:val="en-US" w:eastAsia="en-US" w:bidi="en-US"/>
        </w:rPr>
        <w:t xml:space="preserve">Dr. Be if </w:t>
      </w:r>
      <w:r>
        <w:rPr>
          <w:i/>
          <w:iCs/>
          <w:color w:val="000000"/>
          <w:spacing w:val="0"/>
          <w:w w:val="100"/>
          <w:position w:val="0"/>
          <w:sz w:val="20"/>
          <w:szCs w:val="20"/>
          <w:shd w:val="clear" w:color="auto" w:fill="auto"/>
          <w:lang w:val="de-DE" w:eastAsia="de-DE" w:bidi="de-DE"/>
        </w:rPr>
        <w:t>us, Dipl. Desinfektor und Chemiker</w:t>
      </w:r>
    </w:p>
    <w:p>
      <w:pPr>
        <w:pStyle w:val="Style8"/>
        <w:keepNext w:val="0"/>
        <w:keepLines w:val="0"/>
        <w:widowControl w:val="0"/>
        <w:shd w:val="clear" w:color="auto" w:fill="auto"/>
        <w:tabs>
          <w:tab w:pos="1824" w:val="left"/>
        </w:tabs>
        <w:bidi w:val="0"/>
        <w:spacing w:line="240" w:lineRule="auto"/>
        <w:ind w:left="0" w:firstLine="0"/>
        <w:jc w:val="left"/>
        <w:rPr>
          <w:sz w:val="12"/>
          <w:szCs w:val="12"/>
        </w:rPr>
      </w:pPr>
      <w:r>
        <w:rPr>
          <w:rFonts w:ascii="Arial" w:eastAsia="Arial" w:hAnsi="Arial" w:cs="Arial"/>
          <w:color w:val="000000"/>
          <w:spacing w:val="0"/>
          <w:w w:val="100"/>
          <w:position w:val="0"/>
          <w:sz w:val="18"/>
          <w:szCs w:val="18"/>
          <w:shd w:val="clear" w:color="auto" w:fill="auto"/>
          <w:lang w:val="de-DE" w:eastAsia="de-DE" w:bidi="de-DE"/>
        </w:rPr>
        <w:t>Tel-Aviv</w:t>
        <w:tab/>
      </w:r>
      <w:r>
        <w:rPr>
          <w:rFonts w:ascii="Arial" w:eastAsia="Arial" w:hAnsi="Arial" w:cs="Arial"/>
          <w:b/>
          <w:bCs/>
          <w:color w:val="000000"/>
          <w:spacing w:val="0"/>
          <w:w w:val="100"/>
          <w:position w:val="0"/>
          <w:sz w:val="12"/>
          <w:szCs w:val="12"/>
          <w:shd w:val="clear" w:color="auto" w:fill="auto"/>
          <w:lang w:val="de-DE" w:eastAsia="de-DE" w:bidi="de-DE"/>
        </w:rPr>
        <w:t>M«rkaz-Baal«l-M»lacha-Str. 6</w:t>
      </w:r>
    </w:p>
    <w:p>
      <w:pPr>
        <w:pStyle w:val="Style8"/>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de-DE" w:eastAsia="de-DE" w:bidi="de-DE"/>
        </w:rPr>
        <w:t>gegenOber Abfahrtstelle d• Autobuslinie 6</w:t>
      </w:r>
    </w:p>
    <w:p>
      <w:pPr>
        <w:pStyle w:val="Style8"/>
        <w:keepNext w:val="0"/>
        <w:keepLines w:val="0"/>
        <w:widowControl w:val="0"/>
        <w:shd w:val="clear" w:color="auto" w:fill="auto"/>
        <w:bidi w:val="0"/>
        <w:spacing w:line="312" w:lineRule="auto"/>
        <w:ind w:left="0" w:firstLine="0"/>
        <w:jc w:val="left"/>
        <w:rPr>
          <w:sz w:val="15"/>
          <w:szCs w:val="15"/>
        </w:rPr>
      </w:pPr>
      <w:r>
        <w:rPr>
          <w:rFonts w:ascii="Arial" w:eastAsia="Arial" w:hAnsi="Arial" w:cs="Arial"/>
          <w:spacing w:val="0"/>
          <w:w w:val="100"/>
          <w:position w:val="0"/>
          <w:sz w:val="15"/>
          <w:szCs w:val="15"/>
          <w:shd w:val="clear" w:color="auto" w:fill="auto"/>
          <w:lang w:val="de-DE" w:eastAsia="de-DE" w:bidi="de-DE"/>
        </w:rPr>
        <w:t>Für steinreichen Touristen suche ich eine Ehekameradin. Bedingung: Schönheit. Alter 24—28. Nationalität gleich- gültig. Sprachkenntnisse entweder franz , engl, oder deutsch.</w:t>
      </w:r>
    </w:p>
    <w:p>
      <w:pPr>
        <w:pStyle w:val="Style106"/>
        <w:keepNext w:val="0"/>
        <w:keepLines w:val="0"/>
        <w:widowControl w:val="0"/>
        <w:shd w:val="clear" w:color="auto" w:fill="auto"/>
        <w:bidi w:val="0"/>
        <w:spacing w:line="240" w:lineRule="auto"/>
        <w:ind w:left="0" w:firstLine="0"/>
        <w:jc w:val="left"/>
        <w:rPr>
          <w:sz w:val="20"/>
          <w:szCs w:val="20"/>
        </w:rPr>
      </w:pPr>
      <w:r>
        <w:rPr>
          <w:spacing w:val="0"/>
          <w:w w:val="100"/>
          <w:position w:val="0"/>
          <w:sz w:val="20"/>
          <w:szCs w:val="20"/>
          <w:shd w:val="clear" w:color="auto" w:fill="auto"/>
          <w:lang w:val="de-DE" w:eastAsia="de-DE" w:bidi="de-DE"/>
        </w:rPr>
        <w:t>EHE-HRRHNGEMENTS Henryk Dawidowicz, Tel-Hviv</w:t>
      </w:r>
    </w:p>
    <w:p>
      <w:pPr>
        <w:pStyle w:val="Style8"/>
        <w:keepNext w:val="0"/>
        <w:keepLines w:val="0"/>
        <w:widowControl w:val="0"/>
        <w:shd w:val="clear" w:color="auto" w:fill="auto"/>
        <w:tabs>
          <w:tab w:pos="2222" w:val="left"/>
        </w:tabs>
        <w:bidi w:val="0"/>
        <w:spacing w:line="312" w:lineRule="auto"/>
        <w:ind w:left="0" w:firstLine="0"/>
        <w:jc w:val="left"/>
        <w:rPr>
          <w:sz w:val="15"/>
          <w:szCs w:val="15"/>
        </w:rPr>
      </w:pPr>
      <w:r>
        <w:rPr>
          <w:rFonts w:ascii="Arial" w:eastAsia="Arial" w:hAnsi="Arial" w:cs="Arial"/>
          <w:spacing w:val="0"/>
          <w:w w:val="100"/>
          <w:position w:val="0"/>
          <w:sz w:val="15"/>
          <w:szCs w:val="15"/>
          <w:shd w:val="clear" w:color="auto" w:fill="auto"/>
          <w:lang w:val="de-DE" w:eastAsia="de-DE" w:bidi="de-DE"/>
        </w:rPr>
        <w:t xml:space="preserve">18, </w:t>
      </w:r>
      <w:r>
        <w:rPr>
          <w:rFonts w:ascii="Arial" w:eastAsia="Arial" w:hAnsi="Arial" w:cs="Arial"/>
          <w:spacing w:val="0"/>
          <w:w w:val="100"/>
          <w:position w:val="0"/>
          <w:sz w:val="15"/>
          <w:szCs w:val="15"/>
          <w:shd w:val="clear" w:color="auto" w:fill="auto"/>
          <w:lang w:val="en-US" w:eastAsia="en-US" w:bidi="en-US"/>
        </w:rPr>
        <w:t xml:space="preserve">Shalom </w:t>
      </w:r>
      <w:r>
        <w:rPr>
          <w:rFonts w:ascii="Arial" w:eastAsia="Arial" w:hAnsi="Arial" w:cs="Arial"/>
          <w:spacing w:val="0"/>
          <w:w w:val="100"/>
          <w:position w:val="0"/>
          <w:sz w:val="15"/>
          <w:szCs w:val="15"/>
          <w:shd w:val="clear" w:color="auto" w:fill="auto"/>
          <w:lang w:val="de-DE" w:eastAsia="de-DE" w:bidi="de-DE"/>
        </w:rPr>
        <w:t>Aleichem Str.</w:t>
        <w:tab/>
        <w:t>Sprechzeit: 12— t, 4.30—7.30</w:t>
      </w:r>
    </w:p>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spacing w:val="0"/>
          <w:w w:val="100"/>
          <w:position w:val="0"/>
          <w:sz w:val="18"/>
          <w:szCs w:val="18"/>
          <w:shd w:val="clear" w:color="auto" w:fill="auto"/>
          <w:lang w:val="de-DE" w:eastAsia="de-DE" w:bidi="de-DE"/>
        </w:rPr>
        <w:t>Treuhandbüro</w:t>
      </w:r>
    </w:p>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spacing w:val="0"/>
          <w:w w:val="100"/>
          <w:position w:val="0"/>
          <w:sz w:val="18"/>
          <w:szCs w:val="18"/>
          <w:shd w:val="clear" w:color="auto" w:fill="auto"/>
          <w:lang w:val="de-DE" w:eastAsia="de-DE" w:bidi="de-DE"/>
        </w:rPr>
        <w:t xml:space="preserve">Geh. Kommerzienrat </w:t>
      </w:r>
      <w:r>
        <w:rPr>
          <w:rFonts w:ascii="Arial" w:eastAsia="Arial" w:hAnsi="Arial" w:cs="Arial"/>
          <w:b/>
          <w:bCs/>
          <w:spacing w:val="0"/>
          <w:w w:val="100"/>
          <w:position w:val="0"/>
          <w:sz w:val="18"/>
          <w:szCs w:val="18"/>
          <w:shd w:val="clear" w:color="auto" w:fill="auto"/>
          <w:lang w:val="en-US" w:eastAsia="en-US" w:bidi="en-US"/>
        </w:rPr>
        <w:t xml:space="preserve">Berthold </w:t>
      </w:r>
      <w:r>
        <w:rPr>
          <w:rFonts w:ascii="Arial" w:eastAsia="Arial" w:hAnsi="Arial" w:cs="Arial"/>
          <w:b/>
          <w:bCs/>
          <w:spacing w:val="0"/>
          <w:w w:val="100"/>
          <w:position w:val="0"/>
          <w:sz w:val="18"/>
          <w:szCs w:val="18"/>
          <w:shd w:val="clear" w:color="auto" w:fill="auto"/>
          <w:lang w:val="de-DE" w:eastAsia="de-DE" w:bidi="de-DE"/>
        </w:rPr>
        <w:t>Manasse</w:t>
      </w:r>
    </w:p>
    <w:p>
      <w:pPr>
        <w:pStyle w:val="Style8"/>
        <w:keepNext w:val="0"/>
        <w:keepLines w:val="0"/>
        <w:widowControl w:val="0"/>
        <w:shd w:val="clear" w:color="auto" w:fill="auto"/>
        <w:bidi w:val="0"/>
        <w:spacing w:line="283" w:lineRule="auto"/>
        <w:ind w:left="0" w:firstLine="360"/>
        <w:jc w:val="left"/>
        <w:rPr>
          <w:sz w:val="17"/>
          <w:szCs w:val="17"/>
        </w:rPr>
      </w:pPr>
      <w:r>
        <w:rPr>
          <w:rFonts w:ascii="Arial" w:eastAsia="Arial" w:hAnsi="Arial" w:cs="Arial"/>
          <w:b/>
          <w:bCs/>
          <w:spacing w:val="0"/>
          <w:w w:val="100"/>
          <w:position w:val="0"/>
          <w:sz w:val="15"/>
          <w:szCs w:val="15"/>
          <w:shd w:val="clear" w:color="auto" w:fill="auto"/>
          <w:lang w:val="de-DE" w:eastAsia="de-DE" w:bidi="de-DE"/>
        </w:rPr>
        <w:t xml:space="preserve">TEL-AVIV, Hakeremstr. 2 (nahe Gordonstr.) </w:t>
      </w:r>
      <w:r>
        <w:rPr>
          <w:rFonts w:ascii="Arial" w:eastAsia="Arial" w:hAnsi="Arial" w:cs="Arial"/>
          <w:spacing w:val="0"/>
          <w:w w:val="100"/>
          <w:position w:val="0"/>
          <w:sz w:val="15"/>
          <w:szCs w:val="15"/>
          <w:shd w:val="clear" w:color="auto" w:fill="auto"/>
          <w:lang w:val="de-DE" w:eastAsia="de-DE" w:bidi="de-DE"/>
        </w:rPr>
        <w:t xml:space="preserve">Interessenvertretung und -Verwaltung. Informationsstelle Keine Vermittlertätigkeit. Gutachten über </w:t>
      </w:r>
      <w:r>
        <w:rPr>
          <w:rFonts w:ascii="Arial" w:eastAsia="Arial" w:hAnsi="Arial" w:cs="Arial"/>
          <w:spacing w:val="0"/>
          <w:w w:val="100"/>
          <w:position w:val="0"/>
          <w:sz w:val="17"/>
          <w:szCs w:val="17"/>
          <w:shd w:val="clear" w:color="auto" w:fill="auto"/>
          <w:lang w:val="de-DE" w:eastAsia="de-DE" w:bidi="de-DE"/>
        </w:rPr>
        <w:t>Transfer-, Credit- und Beteiligungsangebote</w:t>
      </w:r>
      <w:r>
        <w:br w:type="page"/>
      </w:r>
    </w:p>
    <w:p>
      <w:pPr>
        <w:pStyle w:val="Style106"/>
        <w:keepNext w:val="0"/>
        <w:keepLines w:val="0"/>
        <w:widowControl w:val="0"/>
        <w:shd w:val="clear" w:color="auto" w:fill="auto"/>
        <w:bidi w:val="0"/>
        <w:ind w:left="0" w:firstLine="0"/>
        <w:jc w:val="left"/>
      </w:pPr>
      <w:r>
        <w:rPr>
          <w:spacing w:val="0"/>
          <w:w w:val="100"/>
          <w:position w:val="0"/>
          <w:shd w:val="clear" w:color="auto" w:fill="auto"/>
          <w:lang w:val="de-DE" w:eastAsia="de-DE" w:bidi="de-DE"/>
        </w:rPr>
        <w:t>Die Auswirkungen der verschiedenen Wandlungen in der Wirtschaft, die in dieser Periode ihren Anfang nahmen, auf verschiedene Gebiete des Wirtschafts- lebens, muss besonders verfolgt werden. Bevor jedoch die einzelnen Gebiete des Wirtschaftslebens besonders betrachtet werden, muss noch ein besonderer Umstand im palästinensischen Wirtschaftsleben betont werden, der hier die Folgen einer Deflationskrise neutralisieren und zu ihrer Überwindung beitragen konnte. In einem Lande der Immigration und des Kapitalimports kann eine Wendung der Konjunkturkurve und eine neue steile Aufwärtsbewegung durch äussere Faktoren herbeigeführt werden und deshalb zu einer schnelleren Gesundung als in einem anderen Lande führen. | Tatsächlich stand Palästina im April des Jahres 1936^ vor einer solchen Wendung, und diese neue Aufwärts- bewegung wurde nur durch eine zweite ausserwirt- schaftliche Erschütterung, nämlich die Ereignisse, die noch nicht abgeschlossen sind, unterbrochen.</w:t>
      </w:r>
    </w:p>
    <w:p>
      <w:pPr>
        <w:pStyle w:val="Style106"/>
        <w:keepNext w:val="0"/>
        <w:keepLines w:val="0"/>
        <w:widowControl w:val="0"/>
        <w:shd w:val="clear" w:color="auto" w:fill="auto"/>
        <w:bidi w:val="0"/>
        <w:ind w:left="0" w:firstLine="0"/>
        <w:jc w:val="left"/>
      </w:pPr>
      <w:r>
        <w:rPr>
          <w:spacing w:val="0"/>
          <w:w w:val="100"/>
          <w:position w:val="0"/>
          <w:shd w:val="clear" w:color="auto" w:fill="auto"/>
          <w:lang w:val="de-DE" w:eastAsia="de-DE" w:bidi="de-DE"/>
        </w:rPr>
        <w:t>BANK- UND FINANZWESEN.</w:t>
      </w:r>
    </w:p>
    <w:p>
      <w:pPr>
        <w:pStyle w:val="Style106"/>
        <w:keepNext w:val="0"/>
        <w:keepLines w:val="0"/>
        <w:widowControl w:val="0"/>
        <w:shd w:val="clear" w:color="auto" w:fill="auto"/>
        <w:bidi w:val="0"/>
        <w:spacing w:line="264" w:lineRule="auto"/>
        <w:ind w:left="0" w:firstLine="0"/>
        <w:jc w:val="left"/>
      </w:pPr>
      <w:r>
        <w:rPr>
          <w:spacing w:val="0"/>
          <w:w w:val="100"/>
          <w:position w:val="0"/>
          <w:shd w:val="clear" w:color="auto" w:fill="auto"/>
          <w:lang w:val="de-DE" w:eastAsia="de-DE" w:bidi="de-DE"/>
        </w:rPr>
        <w:t xml:space="preserve">Die besondere Krise der Banken war in einigen Wochen abgeschlossen. Der Kapitalimport wurde nicht unterbrochen. Es war zwar ein gewisser Rück- gang des Anteils der Kapitalisten in der Einwanderung zu verzeichnen, und besonders sind die ihnen zur Ver- fügung stehenden Summen zurückgegangen. Im all- gemeinen wurde die Geldknappheit jedoch nach kurzer Zeit überwunden, die Depositen sind wieder an die Banken zurückgeflossen. Es erfolgte nur eine Ver- Schiebung und eine grössere Konzentration als bisher bei den grossen Banken und eine gewisse Einschrän- kung des Geschäftsvolumens bei den kleineren und mittleren Banken. Die Wirtschaft passte sich mit Schwierigkeit dieser Änderung an, da der Apparat in diesen zwei Schichten des Kreditwesens ziemlich ver- schieden war. Diese Anpassungsschwierigkeit hat das Tempo der Rückkehr zu normalen Bedingungen etwas verlangsamt. Der Zinfuss ist auf dem privaten Kredit- markt gestiegen. Die Deflation konnte nicht schnell überwunden werden, und im Januar des Jahres 1936 betrug noch das Volumen der Depositen 85—90% des Volumens im August des Jahres 1935. Erst im März Die Entwicklung des palästinensischen Wirtschaft 5 des Jahres 1936 wurde der Rückschlag im Herbst voll- kommen überwunden. Der Kapitalimport ist bis zum Monat März ebenfalls um 25—30% kleiner gewesen als im Durschnitt im Jahre 1935. In den Monaten März/April ist, wie gesagt, eine Wendung eingetreten, die darauf schliessen liess, dass eine neue Aufwärtsbe- wegung in der Konjunkturkurve sich vorbereitete. </w:t>
      </w:r>
      <w:r>
        <w:rPr>
          <w:color w:val="000000"/>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Diese Aufwärtsbewegung wurde durch die Ereignisse *unterbrochen, wobei noch ein Nebenfaktor mitgespielt hat, nämlich das Verbot der Kapitalausfuhr aus Polen. Die Bewegung des Kapitalimports und der Depositen spiegelt sich in der folgenden Tabelle wieder :</w:t>
      </w:r>
    </w:p>
    <w:p>
      <w:pPr>
        <w:pStyle w:val="Style47"/>
        <w:keepNext/>
        <w:keepLines/>
        <w:widowControl w:val="0"/>
        <w:shd w:val="clear" w:color="auto" w:fill="auto"/>
        <w:bidi w:val="0"/>
        <w:spacing w:line="240" w:lineRule="auto"/>
        <w:ind w:left="0" w:firstLine="0"/>
        <w:jc w:val="left"/>
      </w:pPr>
      <w:bookmarkStart w:id="32" w:name="bookmark32"/>
      <w:r>
        <w:rPr>
          <w:color w:val="000000"/>
          <w:spacing w:val="0"/>
          <w:w w:val="100"/>
          <w:position w:val="0"/>
          <w:shd w:val="clear" w:color="auto" w:fill="auto"/>
          <w:lang w:val="de-DE" w:eastAsia="de-DE" w:bidi="de-DE"/>
        </w:rPr>
        <w:t xml:space="preserve">ZIGARREN - </w:t>
      </w:r>
      <w:r>
        <w:rPr>
          <w:b w:val="0"/>
          <w:bCs w:val="0"/>
          <w:color w:val="000000"/>
          <w:spacing w:val="0"/>
          <w:w w:val="100"/>
          <w:position w:val="0"/>
          <w:sz w:val="17"/>
          <w:szCs w:val="17"/>
          <w:shd w:val="clear" w:color="auto" w:fill="auto"/>
          <w:lang w:val="de-DE" w:eastAsia="de-DE" w:bidi="de-DE"/>
        </w:rPr>
        <w:t xml:space="preserve">NUR VOM </w:t>
      </w:r>
      <w:r>
        <w:rPr>
          <w:color w:val="000000"/>
          <w:spacing w:val="0"/>
          <w:w w:val="100"/>
          <w:position w:val="0"/>
          <w:shd w:val="clear" w:color="auto" w:fill="auto"/>
          <w:lang w:val="de-DE" w:eastAsia="de-DE" w:bidi="de-DE"/>
        </w:rPr>
        <w:t>FACHMANN!</w:t>
      </w:r>
      <w:bookmarkEnd w:id="32"/>
    </w:p>
    <w:p>
      <w:pPr>
        <w:pStyle w:val="Style76"/>
        <w:keepNext/>
        <w:keepLines/>
        <w:widowControl w:val="0"/>
        <w:shd w:val="clear" w:color="auto" w:fill="auto"/>
        <w:bidi w:val="0"/>
        <w:spacing w:line="240" w:lineRule="auto"/>
        <w:ind w:left="0" w:firstLine="0"/>
        <w:jc w:val="left"/>
      </w:pPr>
      <w:bookmarkStart w:id="33" w:name="bookmark33"/>
      <w:r>
        <w:rPr>
          <w:color w:val="000000"/>
          <w:spacing w:val="0"/>
          <w:w w:val="100"/>
          <w:position w:val="0"/>
          <w:shd w:val="clear" w:color="auto" w:fill="auto"/>
          <w:lang w:val="de-DE" w:eastAsia="de-DE" w:bidi="de-DE"/>
        </w:rPr>
        <w:t>TABAK-FASS</w:t>
      </w:r>
      <w:bookmarkEnd w:id="33"/>
    </w:p>
    <w:p>
      <w:pPr>
        <w:pStyle w:val="Style8"/>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Tel-Aviv, Allenby 60</w:t>
      </w:r>
    </w:p>
    <w:p>
      <w:pPr>
        <w:pStyle w:val="Style8"/>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Vorher 20 Jahre im Zentrum Berlins</w:t>
      </w:r>
      <w:r>
        <w:rPr>
          <w:rFonts w:ascii="Arial" w:eastAsia="Arial" w:hAnsi="Arial" w:cs="Arial"/>
          <w:color w:val="000000"/>
          <w:spacing w:val="0"/>
          <w:w w:val="100"/>
          <w:position w:val="0"/>
          <w:sz w:val="17"/>
          <w:szCs w:val="17"/>
          <w:shd w:val="clear" w:color="auto" w:fill="auto"/>
          <w:vertAlign w:val="subscript"/>
          <w:lang w:val="de-DE" w:eastAsia="de-DE" w:bidi="de-DE"/>
        </w:rPr>
        <w:t>״&lt;</w:t>
      </w:r>
    </w:p>
    <w:p>
      <w:pPr>
        <w:pStyle w:val="Style49"/>
        <w:keepNext/>
        <w:keepLines/>
        <w:widowControl w:val="0"/>
        <w:shd w:val="clear" w:color="auto" w:fill="auto"/>
        <w:bidi w:val="0"/>
        <w:spacing w:line="240" w:lineRule="auto"/>
        <w:ind w:left="0" w:firstLine="360"/>
        <w:jc w:val="left"/>
        <w:rPr>
          <w:sz w:val="52"/>
          <w:szCs w:val="52"/>
        </w:rPr>
      </w:pPr>
      <w:bookmarkStart w:id="34" w:name="bookmark34"/>
      <w:r>
        <w:rPr>
          <w:color w:val="000000"/>
          <w:spacing w:val="0"/>
          <w:w w:val="100"/>
          <w:position w:val="0"/>
          <w:sz w:val="52"/>
          <w:szCs w:val="52"/>
          <w:shd w:val="clear" w:color="auto" w:fill="auto"/>
          <w:lang w:val="de-DE" w:eastAsia="de-DE" w:bidi="de-DE"/>
        </w:rPr>
        <w:t>ROTHSCHILD</w:t>
      </w:r>
      <w:bookmarkEnd w:id="34"/>
    </w:p>
    <w:p>
      <w:pPr>
        <w:pStyle w:val="Style8"/>
        <w:keepNext w:val="0"/>
        <w:keepLines w:val="0"/>
        <w:widowControl w:val="0"/>
        <w:shd w:val="clear" w:color="auto" w:fill="auto"/>
        <w:tabs>
          <w:tab w:pos="2806" w:val="left"/>
        </w:tabs>
        <w:bidi w:val="0"/>
        <w:spacing w:line="240" w:lineRule="auto"/>
        <w:ind w:left="0" w:firstLine="36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TEL-AVIV</w:t>
        <w:tab/>
        <w:t>ALLENBY 93</w:t>
      </w:r>
    </w:p>
    <w:p>
      <w:pPr>
        <w:pStyle w:val="Style8"/>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Gardinen — Moebelstoffe — Dekorationen «</w:t>
      </w:r>
    </w:p>
    <w:p>
      <w:pPr>
        <w:widowControl w:val="0"/>
        <w:rPr>
          <w:sz w:val="2"/>
          <w:szCs w:val="2"/>
        </w:rPr>
      </w:pPr>
      <w:r>
        <w:drawing>
          <wp:inline>
            <wp:extent cx="1737360" cy="216408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5"/>
                    <a:stretch/>
                  </pic:blipFill>
                  <pic:spPr>
                    <a:xfrm>
                      <a:ext cx="1737360" cy="2164080"/>
                    </a:xfrm>
                    <a:prstGeom prst="rect"/>
                  </pic:spPr>
                </pic:pic>
              </a:graphicData>
            </a:graphic>
          </wp:inline>
        </w:drawing>
      </w:r>
    </w:p>
    <w:p>
      <w:pPr>
        <w:pStyle w:val="Style8"/>
        <w:keepNext w:val="0"/>
        <w:keepLines w:val="0"/>
        <w:widowControl w:val="0"/>
        <w:shd w:val="clear" w:color="auto" w:fill="auto"/>
        <w:bidi w:val="0"/>
        <w:spacing w:line="240" w:lineRule="auto"/>
        <w:ind w:left="0" w:firstLine="0"/>
        <w:jc w:val="left"/>
        <w:rPr>
          <w:sz w:val="44"/>
          <w:szCs w:val="44"/>
        </w:rPr>
      </w:pPr>
      <w:r>
        <w:rPr>
          <w:rFonts w:ascii="Arial" w:eastAsia="Arial" w:hAnsi="Arial" w:cs="Arial"/>
          <w:b/>
          <w:bCs/>
          <w:spacing w:val="0"/>
          <w:w w:val="100"/>
          <w:position w:val="0"/>
          <w:sz w:val="44"/>
          <w:szCs w:val="44"/>
          <w:shd w:val="clear" w:color="auto" w:fill="auto"/>
          <w:lang w:val="de-DE" w:eastAsia="de-DE" w:bidi="de-DE"/>
        </w:rPr>
        <w:t>,,MIKO"</w:t>
      </w:r>
    </w:p>
    <w:p>
      <w:pPr>
        <w:pStyle w:val="Style8"/>
        <w:keepNext w:val="0"/>
        <w:keepLines w:val="0"/>
        <w:widowControl w:val="0"/>
        <w:shd w:val="clear" w:color="auto" w:fill="auto"/>
        <w:bidi w:val="0"/>
        <w:spacing w:line="223" w:lineRule="auto"/>
        <w:ind w:left="0" w:firstLine="0"/>
        <w:jc w:val="left"/>
        <w:rPr>
          <w:sz w:val="17"/>
          <w:szCs w:val="17"/>
        </w:rPr>
      </w:pPr>
      <w:r>
        <w:rPr>
          <w:rFonts w:ascii="Arial" w:eastAsia="Arial" w:hAnsi="Arial" w:cs="Arial"/>
          <w:spacing w:val="0"/>
          <w:w w:val="100"/>
          <w:position w:val="0"/>
          <w:sz w:val="17"/>
          <w:szCs w:val="17"/>
          <w:shd w:val="clear" w:color="auto" w:fill="auto"/>
          <w:lang w:val="de-DE" w:eastAsia="de-DE" w:bidi="de-DE"/>
        </w:rPr>
        <w:t>wünscht seinen verehrten Kunden und Freunden herzlichst</w:t>
      </w:r>
    </w:p>
    <w:p>
      <w:pPr>
        <w:pStyle w:val="Style38"/>
        <w:keepNext w:val="0"/>
        <w:keepLines w:val="0"/>
        <w:widowControl w:val="0"/>
        <w:shd w:val="clear" w:color="auto" w:fill="auto"/>
        <w:spacing w:line="192" w:lineRule="auto"/>
        <w:ind w:left="0" w:firstLine="0"/>
        <w:jc w:val="left"/>
        <w:rPr>
          <w:sz w:val="30"/>
          <w:szCs w:val="30"/>
        </w:rPr>
      </w:pPr>
      <w:r>
        <w:rPr>
          <w:color w:val="57453C"/>
          <w:spacing w:val="0"/>
          <w:w w:val="100"/>
          <w:position w:val="0"/>
          <w:sz w:val="30"/>
          <w:szCs w:val="30"/>
          <w:shd w:val="clear" w:color="auto" w:fill="auto"/>
        </w:rPr>
        <w:t>לשנה טובה</w:t>
      </w:r>
    </w:p>
    <w:p>
      <w:pPr>
        <w:pStyle w:val="Style8"/>
        <w:keepNext w:val="0"/>
        <w:keepLines w:val="0"/>
        <w:widowControl w:val="0"/>
        <w:shd w:val="clear" w:color="auto" w:fill="auto"/>
        <w:bidi w:val="0"/>
        <w:spacing w:line="223" w:lineRule="auto"/>
        <w:ind w:left="0" w:firstLine="0"/>
        <w:jc w:val="left"/>
        <w:rPr>
          <w:sz w:val="17"/>
          <w:szCs w:val="17"/>
        </w:rPr>
      </w:pPr>
      <w:r>
        <w:rPr>
          <w:rFonts w:ascii="Arial" w:eastAsia="Arial" w:hAnsi="Arial" w:cs="Arial"/>
          <w:spacing w:val="0"/>
          <w:w w:val="100"/>
          <w:position w:val="0"/>
          <w:sz w:val="17"/>
          <w:szCs w:val="17"/>
          <w:shd w:val="clear" w:color="auto" w:fill="auto"/>
          <w:lang w:val="de-DE" w:eastAsia="de-DE" w:bidi="de-DE"/>
        </w:rPr>
        <w:t>Spezialgeschäft für</w:t>
      </w:r>
    </w:p>
    <w:p>
      <w:pPr>
        <w:pStyle w:val="Style8"/>
        <w:keepNext w:val="0"/>
        <w:keepLines w:val="0"/>
        <w:widowControl w:val="0"/>
        <w:shd w:val="clear" w:color="auto" w:fill="auto"/>
        <w:bidi w:val="0"/>
        <w:spacing w:line="211" w:lineRule="auto"/>
        <w:ind w:left="0" w:firstLine="0"/>
        <w:jc w:val="left"/>
        <w:rPr>
          <w:sz w:val="18"/>
          <w:szCs w:val="18"/>
        </w:rPr>
      </w:pPr>
      <w:r>
        <w:rPr>
          <w:rFonts w:ascii="Arial" w:eastAsia="Arial" w:hAnsi="Arial" w:cs="Arial"/>
          <w:b/>
          <w:bCs/>
          <w:spacing w:val="0"/>
          <w:w w:val="100"/>
          <w:position w:val="0"/>
          <w:sz w:val="18"/>
          <w:szCs w:val="18"/>
          <w:u w:val="single"/>
          <w:shd w:val="clear" w:color="auto" w:fill="auto"/>
          <w:lang w:val="de-DE" w:eastAsia="de-DE" w:bidi="de-DE"/>
        </w:rPr>
        <w:t>Herrenartikel</w:t>
      </w:r>
    </w:p>
    <w:p>
      <w:pPr>
        <w:pStyle w:val="Style8"/>
        <w:keepNext w:val="0"/>
        <w:keepLines w:val="0"/>
        <w:widowControl w:val="0"/>
        <w:shd w:val="clear" w:color="auto" w:fill="auto"/>
        <w:bidi w:val="0"/>
        <w:spacing w:line="240" w:lineRule="auto"/>
        <w:ind w:left="0" w:firstLine="0"/>
        <w:jc w:val="left"/>
        <w:rPr>
          <w:sz w:val="34"/>
          <w:szCs w:val="34"/>
        </w:rPr>
      </w:pPr>
      <w:r>
        <w:rPr>
          <w:rFonts w:ascii="Arial" w:eastAsia="Arial" w:hAnsi="Arial" w:cs="Arial"/>
          <w:b/>
          <w:bCs/>
          <w:spacing w:val="0"/>
          <w:w w:val="100"/>
          <w:position w:val="0"/>
          <w:sz w:val="34"/>
          <w:szCs w:val="34"/>
          <w:shd w:val="clear" w:color="auto" w:fill="auto"/>
          <w:lang w:val="de-DE" w:eastAsia="de-DE" w:bidi="de-DE"/>
        </w:rPr>
        <w:t>”MIKO’’</w:t>
      </w:r>
    </w:p>
    <w:p>
      <w:pPr>
        <w:pStyle w:val="Style8"/>
        <w:keepNext w:val="0"/>
        <w:keepLines w:val="0"/>
        <w:widowControl w:val="0"/>
        <w:shd w:val="clear" w:color="auto" w:fill="auto"/>
        <w:bidi w:val="0"/>
        <w:spacing w:line="211" w:lineRule="auto"/>
        <w:ind w:left="0" w:firstLine="0"/>
        <w:jc w:val="left"/>
        <w:rPr>
          <w:sz w:val="18"/>
          <w:szCs w:val="18"/>
        </w:rPr>
      </w:pPr>
      <w:r>
        <w:rPr>
          <w:rFonts w:ascii="Arial" w:eastAsia="Arial" w:hAnsi="Arial" w:cs="Arial"/>
          <w:b/>
          <w:bCs/>
          <w:spacing w:val="0"/>
          <w:w w:val="100"/>
          <w:position w:val="0"/>
          <w:sz w:val="18"/>
          <w:szCs w:val="18"/>
          <w:shd w:val="clear" w:color="auto" w:fill="auto"/>
          <w:lang w:val="de-DE" w:eastAsia="de-DE" w:bidi="de-DE"/>
        </w:rPr>
        <w:t xml:space="preserve">T E L - </w:t>
      </w:r>
      <w:r>
        <w:rPr>
          <w:rFonts w:ascii="Arial" w:eastAsia="Arial" w:hAnsi="Arial" w:cs="Arial"/>
          <w:b/>
          <w:bCs/>
          <w:spacing w:val="0"/>
          <w:w w:val="100"/>
          <w:position w:val="0"/>
          <w:sz w:val="18"/>
          <w:szCs w:val="18"/>
          <w:shd w:val="clear" w:color="auto" w:fill="auto"/>
          <w:lang w:val="en-US" w:eastAsia="en-US" w:bidi="en-US"/>
        </w:rPr>
        <w:t xml:space="preserve">A </w:t>
      </w:r>
      <w:r>
        <w:rPr>
          <w:rFonts w:ascii="Arial" w:eastAsia="Arial" w:hAnsi="Arial" w:cs="Arial"/>
          <w:b/>
          <w:bCs/>
          <w:spacing w:val="0"/>
          <w:w w:val="100"/>
          <w:position w:val="0"/>
          <w:sz w:val="18"/>
          <w:szCs w:val="18"/>
          <w:shd w:val="clear" w:color="auto" w:fill="auto"/>
          <w:lang w:val="de-DE" w:eastAsia="de-DE" w:bidi="de-DE"/>
        </w:rPr>
        <w:t xml:space="preserve">V </w:t>
      </w:r>
      <w:r>
        <w:rPr>
          <w:rFonts w:ascii="Arial" w:eastAsia="Arial" w:hAnsi="Arial" w:cs="Arial"/>
          <w:b/>
          <w:bCs/>
          <w:spacing w:val="0"/>
          <w:w w:val="100"/>
          <w:position w:val="0"/>
          <w:sz w:val="18"/>
          <w:szCs w:val="18"/>
          <w:shd w:val="clear" w:color="auto" w:fill="auto"/>
          <w:lang w:val="en-US" w:eastAsia="en-US" w:bidi="en-US"/>
        </w:rPr>
        <w:t xml:space="preserve">I </w:t>
      </w:r>
      <w:r>
        <w:rPr>
          <w:rFonts w:ascii="Arial" w:eastAsia="Arial" w:hAnsi="Arial" w:cs="Arial"/>
          <w:b/>
          <w:bCs/>
          <w:spacing w:val="0"/>
          <w:w w:val="100"/>
          <w:position w:val="0"/>
          <w:sz w:val="18"/>
          <w:szCs w:val="18"/>
          <w:shd w:val="clear" w:color="auto" w:fill="auto"/>
          <w:lang w:val="de-DE" w:eastAsia="de-DE" w:bidi="de-DE"/>
        </w:rPr>
        <w:t>V</w:t>
      </w:r>
    </w:p>
    <w:p>
      <w:pPr>
        <w:pStyle w:val="Style8"/>
        <w:keepNext w:val="0"/>
        <w:keepLines w:val="0"/>
        <w:widowControl w:val="0"/>
        <w:shd w:val="clear" w:color="auto" w:fill="auto"/>
        <w:bidi w:val="0"/>
        <w:spacing w:line="240" w:lineRule="auto"/>
        <w:ind w:left="0" w:firstLine="0"/>
        <w:jc w:val="left"/>
        <w:rPr>
          <w:sz w:val="15"/>
          <w:szCs w:val="15"/>
        </w:rPr>
      </w:pPr>
      <w:r>
        <w:rPr>
          <w:rFonts w:ascii="Arial" w:eastAsia="Arial" w:hAnsi="Arial" w:cs="Arial"/>
          <w:b/>
          <w:bCs/>
          <w:spacing w:val="0"/>
          <w:w w:val="100"/>
          <w:position w:val="0"/>
          <w:sz w:val="15"/>
          <w:szCs w:val="15"/>
          <w:shd w:val="clear" w:color="auto" w:fill="auto"/>
          <w:lang w:val="de-DE" w:eastAsia="de-DE" w:bidi="de-DE"/>
        </w:rPr>
        <w:t>Allenby Str. 70</w:t>
      </w:r>
    </w:p>
    <w:p>
      <w:pPr>
        <w:pStyle w:val="Style8"/>
        <w:keepNext w:val="0"/>
        <w:keepLines w:val="0"/>
        <w:widowControl w:val="0"/>
        <w:shd w:val="clear" w:color="auto" w:fill="auto"/>
        <w:bidi w:val="0"/>
        <w:spacing w:line="211" w:lineRule="auto"/>
        <w:ind w:left="0" w:firstLine="0"/>
        <w:jc w:val="left"/>
        <w:rPr>
          <w:sz w:val="18"/>
          <w:szCs w:val="18"/>
        </w:rPr>
      </w:pPr>
      <w:r>
        <w:rPr>
          <w:rFonts w:ascii="Arial" w:eastAsia="Arial" w:hAnsi="Arial" w:cs="Arial"/>
          <w:b/>
          <w:bCs/>
          <w:spacing w:val="0"/>
          <w:w w:val="100"/>
          <w:position w:val="0"/>
          <w:sz w:val="18"/>
          <w:szCs w:val="18"/>
          <w:shd w:val="clear" w:color="auto" w:fill="auto"/>
          <w:lang w:val="de-DE" w:eastAsia="de-DE" w:bidi="de-DE"/>
        </w:rPr>
        <w:t>JERUSALEM</w:t>
      </w:r>
    </w:p>
    <w:p>
      <w:pPr>
        <w:pStyle w:val="Style8"/>
        <w:keepNext w:val="0"/>
        <w:keepLines w:val="0"/>
        <w:widowControl w:val="0"/>
        <w:shd w:val="clear" w:color="auto" w:fill="auto"/>
        <w:bidi w:val="0"/>
        <w:spacing w:line="240" w:lineRule="auto"/>
        <w:ind w:left="0" w:firstLine="0"/>
        <w:jc w:val="left"/>
        <w:rPr>
          <w:sz w:val="15"/>
          <w:szCs w:val="15"/>
        </w:rPr>
      </w:pPr>
      <w:r>
        <w:rPr>
          <w:rFonts w:ascii="Arial" w:eastAsia="Arial" w:hAnsi="Arial" w:cs="Arial"/>
          <w:b/>
          <w:bCs/>
          <w:spacing w:val="0"/>
          <w:w w:val="100"/>
          <w:position w:val="0"/>
          <w:sz w:val="15"/>
          <w:szCs w:val="15"/>
          <w:shd w:val="clear" w:color="auto" w:fill="auto"/>
          <w:lang w:val="de-DE" w:eastAsia="de-DE" w:bidi="de-DE"/>
        </w:rPr>
        <w:t>;[Prinzess Mary 11</w:t>
      </w:r>
      <w:r>
        <w:br w:type="page"/>
      </w:r>
    </w:p>
    <w:tbl>
      <w:tblPr>
        <w:tblOverlap w:val="never"/>
        <w:jc w:val="left"/>
        <w:tblLayout w:type="fixed"/>
      </w:tblPr>
      <w:tblGrid>
        <w:gridCol w:w="1147"/>
        <w:gridCol w:w="1709"/>
        <w:gridCol w:w="1747"/>
      </w:tblGrid>
      <w:tr>
        <w:trPr>
          <w:trHeight w:val="437"/>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de-DE" w:eastAsia="de-DE" w:bidi="de-DE"/>
              </w:rPr>
              <w:t>Monat</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de-DE" w:eastAsia="de-DE" w:bidi="de-DE"/>
              </w:rPr>
              <w:t>Index</w:t>
            </w:r>
          </w:p>
          <w:p>
            <w:pPr>
              <w:pStyle w:val="Style8"/>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de-DE" w:eastAsia="de-DE" w:bidi="de-DE"/>
              </w:rPr>
              <w:t>der Depositen</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de-DE" w:eastAsia="de-DE" w:bidi="de-DE"/>
              </w:rPr>
              <w:t>Index</w:t>
            </w:r>
          </w:p>
          <w:p>
            <w:pPr>
              <w:pStyle w:val="Style8"/>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de-DE" w:eastAsia="de-DE" w:bidi="de-DE"/>
              </w:rPr>
              <w:t>des Kapitalimports</w:t>
            </w:r>
          </w:p>
        </w:tc>
      </w:tr>
      <w:tr>
        <w:trPr>
          <w:trHeight w:val="298"/>
        </w:trPr>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Januar</w:t>
            </w: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100</w:t>
            </w: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100</w:t>
            </w:r>
          </w:p>
        </w:tc>
      </w:tr>
      <w:tr>
        <w:trPr>
          <w:trHeight w:val="250"/>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Februar</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102</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97</w:t>
            </w:r>
          </w:p>
        </w:tc>
      </w:tr>
      <w:tr>
        <w:trPr>
          <w:trHeight w:val="269"/>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März</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103</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128</w:t>
            </w:r>
          </w:p>
        </w:tc>
      </w:tr>
      <w:tr>
        <w:trPr>
          <w:trHeight w:val="283"/>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April</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112</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165</w:t>
            </w:r>
          </w:p>
        </w:tc>
      </w:tr>
      <w:tr>
        <w:trPr>
          <w:trHeight w:val="264"/>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Mai</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114</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79</w:t>
            </w:r>
          </w:p>
        </w:tc>
      </w:tr>
    </w:tbl>
    <w:p>
      <w:pPr>
        <w:widowControl w:val="0"/>
        <w:spacing w:after="106" w:line="14" w:lineRule="exact"/>
      </w:pPr>
    </w:p>
    <w:p>
      <w:pPr>
        <w:pStyle w:val="Style10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 xml:space="preserve">Diese Tabelle lässt keinen Zweifel übrig über die Ent- Wicklung im Laufe dieses Jahres. Die Monate März— April bedeuten Wendung in der Konjunkturkurve. Der Überwindung der Herbstkrise im Monat Mai stellten sich einerseits das Kapitalausfuhrverbot in Polen, an- dererseits die Lage in Palästina entgegen. Die Steige- </w:t>
      </w:r>
      <w:r>
        <w:rPr>
          <w:spacing w:val="0"/>
          <w:w w:val="100"/>
          <w:position w:val="0"/>
          <w:shd w:val="clear" w:color="auto" w:fill="auto"/>
          <w:lang w:val="en-US" w:eastAsia="en-US" w:bidi="en-US"/>
        </w:rPr>
        <w:t xml:space="preserve">rung </w:t>
      </w:r>
      <w:r>
        <w:rPr>
          <w:spacing w:val="0"/>
          <w:w w:val="100"/>
          <w:position w:val="0"/>
          <w:shd w:val="clear" w:color="auto" w:fill="auto"/>
          <w:lang w:val="de-DE" w:eastAsia="de-DE" w:bidi="de-DE"/>
        </w:rPr>
        <w:t>der Depositen ist in dem Falle kein Zeichen der</w:t>
      </w:r>
    </w:p>
    <w:p>
      <w:pPr>
        <w:pStyle w:val="Style106"/>
        <w:keepNext w:val="0"/>
        <w:keepLines w:val="0"/>
        <w:widowControl w:val="0"/>
        <w:shd w:val="clear" w:color="auto" w:fill="auto"/>
        <w:bidi w:val="0"/>
        <w:ind w:left="0" w:firstLine="0"/>
        <w:jc w:val="left"/>
      </w:pPr>
      <w:r>
        <w:rPr>
          <w:spacing w:val="0"/>
          <w:w w:val="100"/>
          <w:position w:val="0"/>
          <w:shd w:val="clear" w:color="auto" w:fill="auto"/>
          <w:lang w:val="de-DE" w:eastAsia="de-DE" w:bidi="de-DE"/>
        </w:rPr>
        <w:t>Erweiterung des Wirtschaftslebens, sondern eher der Einschränkung des Geschäftslebens, d. h. einer grösseren Thesaurierung des Kapitals, das weder Raum noch Willen zur Investition hat. Der Rückgang des Kapitalimportes wird übrigens auch durch die Ein- Wanderung von Kapitalisten in den Monaten Januar bis Mai veranschaulicht:</w:t>
      </w:r>
    </w:p>
    <w:p>
      <w:pPr>
        <w:pStyle w:val="Style153"/>
        <w:keepNext w:val="0"/>
        <w:keepLines w:val="0"/>
        <w:widowControl w:val="0"/>
        <w:shd w:val="clear" w:color="auto" w:fill="auto"/>
        <w:bidi w:val="0"/>
        <w:spacing w:line="252" w:lineRule="auto"/>
        <w:ind w:left="0" w:firstLine="0"/>
        <w:jc w:val="center"/>
        <w:rPr>
          <w:sz w:val="22"/>
          <w:szCs w:val="22"/>
        </w:rPr>
      </w:pPr>
      <w:r>
        <w:rPr>
          <w:b w:val="0"/>
          <w:bCs w:val="0"/>
          <w:spacing w:val="0"/>
          <w:w w:val="100"/>
          <w:position w:val="0"/>
          <w:sz w:val="22"/>
          <w:szCs w:val="22"/>
          <w:shd w:val="clear" w:color="auto" w:fill="auto"/>
          <w:lang w:val="de-DE" w:eastAsia="de-DE" w:bidi="de-DE"/>
        </w:rPr>
        <w:t>Einwanderung der Kapitalisten</w:t>
      </w:r>
    </w:p>
    <w:tbl>
      <w:tblPr>
        <w:tblOverlap w:val="never"/>
        <w:jc w:val="left"/>
        <w:tblLayout w:type="fixed"/>
      </w:tblPr>
      <w:tblGrid>
        <w:gridCol w:w="1910"/>
        <w:gridCol w:w="1507"/>
      </w:tblGrid>
      <w:tr>
        <w:trPr>
          <w:trHeight w:val="254"/>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Januar</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297</w:t>
            </w:r>
          </w:p>
        </w:tc>
      </w:tr>
      <w:tr>
        <w:trPr>
          <w:trHeight w:val="254"/>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Februar</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289</w:t>
            </w:r>
          </w:p>
        </w:tc>
      </w:tr>
      <w:tr>
        <w:trPr>
          <w:trHeight w:val="274"/>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März</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365</w:t>
            </w:r>
          </w:p>
        </w:tc>
      </w:tr>
      <w:tr>
        <w:trPr>
          <w:trHeight w:val="274"/>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April</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397</w:t>
            </w:r>
          </w:p>
        </w:tc>
      </w:tr>
      <w:tr>
        <w:trPr>
          <w:trHeight w:val="259"/>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Mai</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185</w:t>
            </w:r>
          </w:p>
        </w:tc>
      </w:tr>
    </w:tbl>
    <w:p>
      <w:pPr>
        <w:widowControl w:val="0"/>
        <w:spacing w:after="86" w:line="14" w:lineRule="exact"/>
      </w:pPr>
    </w:p>
    <w:p>
      <w:pPr>
        <w:pStyle w:val="Style10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Der Durchschnittsanteil der Kapitalisten an der all- gemeinen Einwanderung betrug in den Monaten Januar—Mai 11,6% mit starker Steigerung im April und fiel im Mai auf 8,6% zurück. Jedoch führten auch diese schweren Erschütterungen </w:t>
      </w:r>
      <w:r>
        <w:rPr>
          <w:color w:val="635147"/>
          <w:spacing w:val="0"/>
          <w:w w:val="100"/>
          <w:position w:val="0"/>
          <w:shd w:val="clear" w:color="auto" w:fill="auto"/>
          <w:lang w:val="he-IL" w:eastAsia="he-IL" w:bidi="he-IL"/>
        </w:rPr>
        <w:t xml:space="preserve">־ </w:t>
      </w:r>
      <w:r>
        <w:rPr>
          <w:spacing w:val="0"/>
          <w:w w:val="100"/>
          <w:position w:val="0"/>
          <w:shd w:val="clear" w:color="auto" w:fill="auto"/>
          <w:lang w:val="de-DE" w:eastAsia="de-DE" w:bidi="de-DE"/>
        </w:rPr>
        <w:t>politischen Charakters zu keiner starken Krise, sondern nur zu einer gewissen Stagnation des Wirtschaftslebens. Es gab keine grosse Zahl von Bankrotten, es gab keinen Run auf die Banken, und die Lage der Kreditinstitute ist äusserst stark. Sogar die palästinen- sischen Wertpapiere sind in ihrem Kurs nicht gefallen, und es gab kein anormales Angebot der jüdischen Pa- piere auf dem Markt. Trotz der Unsicherheit der Lage werden neue Obligationen der Hypothekenbank auf dem freien Markt verkauft. Die Finanzlage kann also im jetzigen Augenblick in dem Sinne zusammen- fassend dargestellt werden, dass zwar</w:t>
      </w:r>
    </w:p>
    <w:p>
      <w:pPr>
        <w:pStyle w:val="Style106"/>
        <w:keepNext w:val="0"/>
        <w:keepLines w:val="0"/>
        <w:widowControl w:val="0"/>
        <w:numPr>
          <w:ilvl w:val="0"/>
          <w:numId w:val="1"/>
        </w:numPr>
        <w:shd w:val="clear" w:color="auto" w:fill="auto"/>
        <w:tabs>
          <w:tab w:pos="341" w:val="left"/>
        </w:tabs>
        <w:bidi w:val="0"/>
        <w:ind w:left="0" w:firstLine="0"/>
        <w:jc w:val="left"/>
      </w:pPr>
      <w:r>
        <w:rPr>
          <w:spacing w:val="0"/>
          <w:w w:val="100"/>
          <w:position w:val="0"/>
          <w:shd w:val="clear" w:color="auto" w:fill="auto"/>
          <w:lang w:val="de-DE" w:eastAsia="de-DE" w:bidi="de-DE"/>
        </w:rPr>
        <w:t>der Kapitalimport und die Einwanderung der Die Entwicklung des palästinensischen Wirtschaft 6 Kapitalisten infolge des Verbotes der Kapitaleinfuhr aus Polen und der Ereignisse zurückgegangen sind, dass jedoch</w:t>
      </w:r>
    </w:p>
    <w:p>
      <w:pPr>
        <w:pStyle w:val="Style106"/>
        <w:keepNext w:val="0"/>
        <w:keepLines w:val="0"/>
        <w:widowControl w:val="0"/>
        <w:numPr>
          <w:ilvl w:val="0"/>
          <w:numId w:val="1"/>
        </w:numPr>
        <w:shd w:val="clear" w:color="auto" w:fill="auto"/>
        <w:tabs>
          <w:tab w:pos="341" w:val="left"/>
        </w:tabs>
        <w:bidi w:val="0"/>
        <w:spacing w:line="240" w:lineRule="auto"/>
        <w:ind w:left="0" w:firstLine="0"/>
        <w:jc w:val="left"/>
        <w:sectPr>
          <w:type w:val="continuous"/>
          <w:pgSz w:w="12240" w:h="16834"/>
          <w:pgMar w:top="1440" w:left="1006" w:right="884" w:bottom="1282" w:header="0" w:footer="3" w:gutter="0"/>
          <w:cols w:space="720"/>
          <w:noEndnote/>
          <w:rtlGutter w:val="0"/>
          <w:docGrid w:linePitch="360"/>
        </w:sectPr>
      </w:pPr>
      <w:r>
        <w:rPr>
          <w:spacing w:val="0"/>
          <w:w w:val="100"/>
          <w:position w:val="0"/>
          <w:shd w:val="clear" w:color="auto" w:fill="auto"/>
          <w:lang w:val="de-DE" w:eastAsia="de-DE" w:bidi="de-DE"/>
        </w:rPr>
        <w:t>die Lage der Kreditinstitute und Banken des Landes gesichert und stark ist und</w:t>
      </w:r>
    </w:p>
    <w:p>
      <w:pPr>
        <w:widowControl w:val="0"/>
        <w:rPr>
          <w:sz w:val="2"/>
          <w:szCs w:val="2"/>
        </w:rPr>
      </w:pPr>
      <w:r>
        <w:drawing>
          <wp:inline>
            <wp:extent cx="3212465" cy="189611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7"/>
                    <a:stretch/>
                  </pic:blipFill>
                  <pic:spPr>
                    <a:xfrm>
                      <a:ext cx="3212465" cy="1896110"/>
                    </a:xfrm>
                    <a:prstGeom prst="rect"/>
                  </pic:spPr>
                </pic:pic>
              </a:graphicData>
            </a:graphic>
          </wp:inline>
        </w:drawing>
      </w:r>
    </w:p>
    <w:p>
      <w:pPr>
        <w:pStyle w:val="Style68"/>
        <w:keepNext w:val="0"/>
        <w:keepLines w:val="0"/>
        <w:widowControl w:val="0"/>
        <w:shd w:val="clear" w:color="auto" w:fill="000000"/>
        <w:bidi w:val="0"/>
        <w:spacing w:line="240" w:lineRule="auto"/>
        <w:ind w:left="91" w:firstLine="0"/>
        <w:jc w:val="left"/>
        <w:rPr>
          <w:sz w:val="16"/>
          <w:szCs w:val="16"/>
        </w:rPr>
      </w:pPr>
      <w:r>
        <w:rPr>
          <w:rFonts w:ascii="Times New Roman" w:eastAsia="Times New Roman" w:hAnsi="Times New Roman" w:cs="Times New Roman"/>
          <w:b/>
          <w:bCs/>
          <w:color w:val="99876B"/>
          <w:spacing w:val="0"/>
          <w:w w:val="100"/>
          <w:position w:val="0"/>
          <w:sz w:val="16"/>
          <w:szCs w:val="16"/>
          <w:shd w:val="clear" w:color="auto" w:fill="auto"/>
          <w:lang w:val="de-DE" w:eastAsia="de-DE" w:bidi="de-DE"/>
        </w:rPr>
        <w:t>M*Of .</w:t>
      </w:r>
      <w:r>
        <w:rPr>
          <w:rFonts w:ascii="Times New Roman" w:eastAsia="Times New Roman" w:hAnsi="Times New Roman" w:cs="Times New Roman"/>
          <w:b/>
          <w:bCs/>
          <w:color w:val="99876B"/>
          <w:spacing w:val="0"/>
          <w:w w:val="100"/>
          <w:position w:val="0"/>
          <w:sz w:val="16"/>
          <w:szCs w:val="16"/>
          <w:shd w:val="clear" w:color="auto" w:fill="auto"/>
          <w:lang w:val="en-US" w:eastAsia="en-US" w:bidi="en-US"/>
        </w:rPr>
        <w:t>uPftLt STINE</w:t>
      </w:r>
    </w:p>
    <w:p>
      <w:pPr>
        <w:pStyle w:val="Style52"/>
        <w:keepNext/>
        <w:keepLines/>
        <w:widowControl w:val="0"/>
        <w:shd w:val="clear" w:color="auto" w:fill="auto"/>
        <w:bidi w:val="0"/>
        <w:spacing w:line="240" w:lineRule="auto"/>
        <w:ind w:left="0" w:firstLine="0"/>
        <w:jc w:val="left"/>
      </w:pPr>
      <w:bookmarkStart w:id="35" w:name="bookmark35"/>
      <w:r>
        <w:rPr>
          <w:color w:val="000000"/>
          <w:spacing w:val="0"/>
          <w:w w:val="100"/>
          <w:position w:val="0"/>
          <w:u w:val="single"/>
          <w:shd w:val="clear" w:color="auto" w:fill="auto"/>
          <w:lang w:val="de-DE" w:eastAsia="de-DE" w:bidi="de-DE"/>
        </w:rPr>
        <w:t>FELDMANN</w:t>
      </w:r>
      <w:bookmarkEnd w:id="35"/>
    </w:p>
    <w:p>
      <w:pPr>
        <w:pStyle w:val="Style8"/>
        <w:keepNext w:val="0"/>
        <w:keepLines w:val="0"/>
        <w:widowControl w:val="0"/>
        <w:shd w:val="clear" w:color="auto" w:fill="auto"/>
        <w:bidi w:val="0"/>
        <w:spacing w:line="322"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DAS BEKANNTE SPEZ1ALGESCHAEFT FUER DIE DAME</w:t>
      </w:r>
    </w:p>
    <w:p>
      <w:pPr>
        <w:pStyle w:val="Style8"/>
        <w:keepNext w:val="0"/>
        <w:keepLines w:val="0"/>
        <w:widowControl w:val="0"/>
        <w:shd w:val="clear" w:color="auto" w:fill="auto"/>
        <w:bidi w:val="0"/>
        <w:spacing w:line="326"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Kleider, Kostüme, Wäsche und alle modischen Artikel</w:t>
      </w:r>
    </w:p>
    <w:p>
      <w:pPr>
        <w:pStyle w:val="Style8"/>
        <w:keepNext w:val="0"/>
        <w:keepLines w:val="0"/>
        <w:widowControl w:val="0"/>
        <w:shd w:val="clear" w:color="auto" w:fill="auto"/>
        <w:bidi w:val="0"/>
        <w:spacing w:line="240" w:lineRule="auto"/>
        <w:ind w:left="0" w:firstLine="0"/>
        <w:jc w:val="left"/>
        <w:rPr>
          <w:sz w:val="17"/>
          <w:szCs w:val="17"/>
        </w:rPr>
      </w:pPr>
      <w:r>
        <w:rPr>
          <w:rFonts w:ascii="Arial" w:eastAsia="Arial" w:hAnsi="Arial" w:cs="Arial"/>
          <w:spacing w:val="0"/>
          <w:w w:val="100"/>
          <w:position w:val="0"/>
          <w:sz w:val="17"/>
          <w:szCs w:val="17"/>
          <w:shd w:val="clear" w:color="auto" w:fill="auto"/>
          <w:lang w:val="de-DE" w:eastAsia="de-DE" w:bidi="de-DE"/>
        </w:rPr>
        <w:t>STETS</w:t>
      </w:r>
    </w:p>
    <w:p>
      <w:pPr>
        <w:pStyle w:val="Style8"/>
        <w:keepNext w:val="0"/>
        <w:keepLines w:val="0"/>
        <w:widowControl w:val="0"/>
        <w:shd w:val="clear" w:color="auto" w:fill="auto"/>
        <w:bidi w:val="0"/>
        <w:spacing w:line="240" w:lineRule="auto"/>
        <w:ind w:left="0" w:firstLine="0"/>
        <w:jc w:val="left"/>
        <w:rPr>
          <w:sz w:val="17"/>
          <w:szCs w:val="17"/>
        </w:rPr>
      </w:pPr>
      <w:r>
        <w:rPr>
          <w:rFonts w:ascii="Arial" w:eastAsia="Arial" w:hAnsi="Arial" w:cs="Arial"/>
          <w:spacing w:val="0"/>
          <w:w w:val="100"/>
          <w:position w:val="0"/>
          <w:sz w:val="17"/>
          <w:szCs w:val="17"/>
          <w:shd w:val="clear" w:color="auto" w:fill="auto"/>
          <w:lang w:val="de-DE" w:eastAsia="de-DE" w:bidi="de-DE"/>
        </w:rPr>
        <w:t>NEUHEITEN</w:t>
      </w:r>
    </w:p>
    <w:p>
      <w:pPr>
        <w:pStyle w:val="Style8"/>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GROSSE</w:t>
      </w:r>
    </w:p>
    <w:p>
      <w:pPr>
        <w:pStyle w:val="Style8"/>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AUSWAHL</w:t>
      </w:r>
      <w:r>
        <w:br w:type="page"/>
      </w:r>
    </w:p>
    <w:p>
      <w:pPr>
        <w:pStyle w:val="Style106"/>
        <w:keepNext w:val="0"/>
        <w:keepLines w:val="0"/>
        <w:widowControl w:val="0"/>
        <w:numPr>
          <w:ilvl w:val="0"/>
          <w:numId w:val="3"/>
        </w:numPr>
        <w:shd w:val="clear" w:color="auto" w:fill="auto"/>
        <w:tabs>
          <w:tab w:pos="346" w:val="left"/>
        </w:tabs>
        <w:bidi w:val="0"/>
        <w:ind w:left="0" w:firstLine="0"/>
        <w:jc w:val="left"/>
      </w:pPr>
      <w:r>
        <w:rPr>
          <w:color w:val="635147"/>
          <w:spacing w:val="0"/>
          <w:w w:val="100"/>
          <w:position w:val="0"/>
          <w:shd w:val="clear" w:color="auto" w:fill="auto"/>
          <w:lang w:val="de-DE" w:eastAsia="de-DE" w:bidi="de-DE"/>
        </w:rPr>
        <w:t>die palästinensischen Wertpapiere als Barometer für die ruhige Finanzlage trotz zweier Krisen im Laufe eines Jahres, die durch ausserwirtschaftliche Faktoren herbeigeführt wurden, dienen können.</w:t>
      </w:r>
    </w:p>
    <w:p>
      <w:pPr>
        <w:pStyle w:val="Style106"/>
        <w:keepNext w:val="0"/>
        <w:keepLines w:val="0"/>
        <w:widowControl w:val="0"/>
        <w:shd w:val="clear" w:color="auto" w:fill="auto"/>
        <w:bidi w:val="0"/>
        <w:ind w:left="0" w:firstLine="0"/>
        <w:jc w:val="left"/>
      </w:pPr>
      <w:r>
        <w:rPr>
          <w:color w:val="635147"/>
          <w:spacing w:val="0"/>
          <w:w w:val="100"/>
          <w:position w:val="0"/>
          <w:shd w:val="clear" w:color="auto" w:fill="auto"/>
          <w:lang w:val="de-DE" w:eastAsia="de-DE" w:bidi="de-DE"/>
        </w:rPr>
        <w:t>BAUBEWEGUNG.</w:t>
      </w:r>
    </w:p>
    <w:p>
      <w:pPr>
        <w:pStyle w:val="Style106"/>
        <w:keepNext w:val="0"/>
        <w:keepLines w:val="0"/>
        <w:widowControl w:val="0"/>
        <w:shd w:val="clear" w:color="auto" w:fill="auto"/>
        <w:bidi w:val="0"/>
        <w:ind w:left="0" w:firstLine="0"/>
        <w:jc w:val="left"/>
      </w:pPr>
      <w:r>
        <w:rPr>
          <w:color w:val="635147"/>
          <w:spacing w:val="0"/>
          <w:w w:val="100"/>
          <w:position w:val="0"/>
          <w:shd w:val="clear" w:color="auto" w:fill="auto"/>
          <w:lang w:val="de-DE" w:eastAsia="de-DE" w:bidi="de-DE"/>
        </w:rPr>
        <w:t>Die Baubewegung bildet die Schlüsselindustrie des Landes. Sie schafft den Markt sowohl für die Land- Wirtschaft, als auch für die Industrie und ist der ausschlaggebende Faktor für die Lage auf dem Arbeits- markt. Die Entwicklung der Baubewegung wird durch einige schwer übersehbare Faktoren bestimmt: die politische Lage, die Lage der Juden im Ausland, die Einwanderung, Finanzierungsmöglichkeiten, Angebot und Nachfrage nach Wohnungen.</w:t>
      </w:r>
    </w:p>
    <w:p>
      <w:pPr>
        <w:pStyle w:val="Style106"/>
        <w:keepNext w:val="0"/>
        <w:keepLines w:val="0"/>
        <w:widowControl w:val="0"/>
        <w:shd w:val="clear" w:color="auto" w:fill="auto"/>
        <w:bidi w:val="0"/>
        <w:ind w:left="0" w:firstLine="0"/>
        <w:jc w:val="left"/>
      </w:pPr>
      <w:r>
        <w:rPr>
          <w:color w:val="635147"/>
          <w:spacing w:val="0"/>
          <w:w w:val="100"/>
          <w:position w:val="0"/>
          <w:shd w:val="clear" w:color="auto" w:fill="auto"/>
          <w:lang w:val="de-DE" w:eastAsia="de-DE" w:bidi="de-DE"/>
        </w:rPr>
        <w:t>Die Einwanderung ist im Laufe dieses Jahres zurück- gegangen. Trotzdem hat sich die Nachfrage nach Wohnungen durch die Einwanderung auch in dieser Zeitperiode ausgewirkt, da es keine Reserven an leeren Wohnungen gab. Im Herbst dieses Jahres wurde eine Untersuchung in der Stadt Tel-Aviv durchgeführt, die erwiesen hat, dass es in der ganzen Stadt nur 132 Woh- nungen, d. h. 422 leere Zimmer gab. Diese Zahl bildet 0,6—0,7% der allgemeinen Anzahl der Zimmer in der Stadt, während im Auslande 2—3% von leeren Woh- nungen als normal betrachtet werden. Der Rückgang</w:t>
      </w:r>
    </w:p>
    <w:p>
      <w:pPr>
        <w:pStyle w:val="Style8"/>
        <w:keepNext w:val="0"/>
        <w:keepLines w:val="0"/>
        <w:widowControl w:val="0"/>
        <w:shd w:val="clear" w:color="auto" w:fill="auto"/>
        <w:bidi w:val="0"/>
        <w:spacing w:line="240" w:lineRule="auto"/>
        <w:ind w:left="0" w:firstLine="0"/>
        <w:jc w:val="left"/>
        <w:rPr>
          <w:sz w:val="28"/>
          <w:szCs w:val="28"/>
        </w:rPr>
      </w:pPr>
      <w:r>
        <w:rPr>
          <w:rFonts w:ascii="Arial" w:eastAsia="Arial" w:hAnsi="Arial" w:cs="Arial"/>
          <w:color w:val="000000"/>
          <w:spacing w:val="0"/>
          <w:w w:val="100"/>
          <w:position w:val="0"/>
          <w:sz w:val="28"/>
          <w:szCs w:val="28"/>
          <w:shd w:val="clear" w:color="auto" w:fill="auto"/>
          <w:lang w:val="de-DE" w:eastAsia="de-DE" w:bidi="de-DE"/>
        </w:rPr>
        <w:t xml:space="preserve">Dr. ALBERT </w:t>
      </w:r>
      <w:r>
        <w:rPr>
          <w:rFonts w:ascii="Arial" w:eastAsia="Arial" w:hAnsi="Arial" w:cs="Arial"/>
          <w:color w:val="000000"/>
          <w:spacing w:val="0"/>
          <w:w w:val="100"/>
          <w:position w:val="0"/>
          <w:sz w:val="28"/>
          <w:szCs w:val="28"/>
          <w:shd w:val="clear" w:color="auto" w:fill="auto"/>
          <w:lang w:val="en-US" w:eastAsia="en-US" w:bidi="en-US"/>
        </w:rPr>
        <w:t>KRAEMER</w:t>
      </w:r>
    </w:p>
    <w:p>
      <w:pPr>
        <w:pStyle w:val="Style8"/>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JERUSALEM REHAVIA</w:t>
      </w:r>
    </w:p>
    <w:p>
      <w:pPr>
        <w:pStyle w:val="Style8"/>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MAIMONSTR. 17</w:t>
      </w:r>
    </w:p>
    <w:p>
      <w:pPr>
        <w:pStyle w:val="Style8"/>
        <w:keepNext w:val="0"/>
        <w:keepLines w:val="0"/>
        <w:widowControl w:val="0"/>
        <w:shd w:val="clear" w:color="auto" w:fill="auto"/>
        <w:bidi w:val="0"/>
        <w:spacing w:line="317" w:lineRule="auto"/>
        <w:ind w:left="360" w:hanging="36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Beratung in E i n w a n d e r u n g s - und T r a n s f e r fragen Kapitalsanlagen Wirtschaftsberatung</w:t>
      </w:r>
    </w:p>
    <w:p>
      <w:pPr>
        <w:pStyle w:val="Style8"/>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de-DE" w:eastAsia="de-DE" w:bidi="de-DE"/>
        </w:rPr>
        <w:t>30</w:t>
      </w:r>
    </w:p>
    <w:p>
      <w:pPr>
        <w:pStyle w:val="Style8"/>
        <w:keepNext w:val="0"/>
        <w:keepLines w:val="0"/>
        <w:widowControl w:val="0"/>
        <w:shd w:val="clear" w:color="auto" w:fill="auto"/>
        <w:bidi w:val="0"/>
        <w:spacing w:line="206" w:lineRule="auto"/>
        <w:ind w:left="0" w:firstLine="0"/>
        <w:jc w:val="left"/>
        <w:rPr>
          <w:sz w:val="18"/>
          <w:szCs w:val="18"/>
        </w:rPr>
      </w:pPr>
      <w:r>
        <w:rPr>
          <w:rFonts w:ascii="Arial" w:eastAsia="Arial" w:hAnsi="Arial" w:cs="Arial"/>
          <w:b/>
          <w:bCs/>
          <w:spacing w:val="0"/>
          <w:w w:val="100"/>
          <w:position w:val="0"/>
          <w:sz w:val="18"/>
          <w:szCs w:val="18"/>
          <w:shd w:val="clear" w:color="auto" w:fill="auto"/>
          <w:lang w:val="de-DE" w:eastAsia="de-DE" w:bidi="de-DE"/>
        </w:rPr>
        <w:t>Fabrikation von prima Daunendecken</w:t>
      </w:r>
    </w:p>
    <w:p>
      <w:pPr>
        <w:pStyle w:val="Style8"/>
        <w:keepNext w:val="0"/>
        <w:keepLines w:val="0"/>
        <w:widowControl w:val="0"/>
        <w:shd w:val="clear" w:color="auto" w:fill="auto"/>
        <w:bidi w:val="0"/>
        <w:spacing w:line="233" w:lineRule="auto"/>
        <w:ind w:left="0" w:firstLine="0"/>
        <w:jc w:val="left"/>
        <w:rPr>
          <w:sz w:val="18"/>
          <w:szCs w:val="18"/>
        </w:rPr>
      </w:pPr>
      <w:r>
        <w:rPr>
          <w:rFonts w:ascii="Arial" w:eastAsia="Arial" w:hAnsi="Arial" w:cs="Arial"/>
          <w:spacing w:val="0"/>
          <w:w w:val="100"/>
          <w:position w:val="0"/>
          <w:sz w:val="15"/>
          <w:szCs w:val="15"/>
          <w:shd w:val="clear" w:color="auto" w:fill="auto"/>
          <w:lang w:val="de-DE" w:eastAsia="de-DE" w:bidi="de-DE"/>
        </w:rPr>
        <w:t xml:space="preserve">(europäischer Art) auch Anfertigung bei Zugabe von Material </w:t>
      </w:r>
      <w:r>
        <w:rPr>
          <w:rFonts w:ascii="Arial" w:eastAsia="Arial" w:hAnsi="Arial" w:cs="Arial"/>
          <w:b/>
          <w:bCs/>
          <w:spacing w:val="0"/>
          <w:w w:val="100"/>
          <w:position w:val="0"/>
          <w:sz w:val="18"/>
          <w:szCs w:val="18"/>
          <w:shd w:val="clear" w:color="auto" w:fill="auto"/>
          <w:lang w:val="de-DE" w:eastAsia="de-DE" w:bidi="de-DE"/>
        </w:rPr>
        <w:t xml:space="preserve">Bettwäsche </w:t>
      </w:r>
      <w:r>
        <w:rPr>
          <w:rFonts w:ascii="Arial" w:eastAsia="Arial" w:hAnsi="Arial" w:cs="Arial"/>
          <w:spacing w:val="0"/>
          <w:w w:val="100"/>
          <w:position w:val="0"/>
          <w:sz w:val="15"/>
          <w:szCs w:val="15"/>
          <w:shd w:val="clear" w:color="auto" w:fill="auto"/>
          <w:lang w:val="de-DE" w:eastAsia="de-DE" w:bidi="de-DE"/>
        </w:rPr>
        <w:t xml:space="preserve">mit Hand- u. Maschinenstickerei. </w:t>
      </w:r>
      <w:r>
        <w:rPr>
          <w:rFonts w:ascii="Arial" w:eastAsia="Arial" w:hAnsi="Arial" w:cs="Arial"/>
          <w:b/>
          <w:bCs/>
          <w:spacing w:val="0"/>
          <w:w w:val="100"/>
          <w:position w:val="0"/>
          <w:sz w:val="18"/>
          <w:szCs w:val="18"/>
          <w:shd w:val="clear" w:color="auto" w:fill="auto"/>
          <w:lang w:val="de-DE" w:eastAsia="de-DE" w:bidi="de-DE"/>
        </w:rPr>
        <w:t>Kunststopferei</w:t>
      </w:r>
    </w:p>
    <w:p>
      <w:pPr>
        <w:pStyle w:val="Style8"/>
        <w:keepNext w:val="0"/>
        <w:keepLines w:val="0"/>
        <w:widowControl w:val="0"/>
        <w:shd w:val="clear" w:color="auto" w:fill="auto"/>
        <w:bidi w:val="0"/>
        <w:spacing w:line="233" w:lineRule="auto"/>
        <w:ind w:left="0" w:firstLine="0"/>
        <w:jc w:val="left"/>
        <w:rPr>
          <w:sz w:val="15"/>
          <w:szCs w:val="15"/>
        </w:rPr>
      </w:pPr>
      <w:r>
        <w:rPr>
          <w:rFonts w:ascii="Arial" w:eastAsia="Arial" w:hAnsi="Arial" w:cs="Arial"/>
          <w:spacing w:val="0"/>
          <w:w w:val="100"/>
          <w:position w:val="0"/>
          <w:sz w:val="15"/>
          <w:szCs w:val="15"/>
          <w:shd w:val="clear" w:color="auto" w:fill="auto"/>
          <w:lang w:val="de-DE" w:eastAsia="de-DE" w:bidi="de-DE"/>
        </w:rPr>
        <w:t xml:space="preserve">von Garderobe etc.; Restaurierung wertvoller Gewebe. Ausführung sämtl. Maschinenstickereien, Knopflöcher etc. </w:t>
      </w:r>
      <w:r>
        <w:rPr>
          <w:rFonts w:ascii="Arial" w:eastAsia="Arial" w:hAnsi="Arial" w:cs="Arial"/>
          <w:b/>
          <w:bCs/>
          <w:spacing w:val="0"/>
          <w:w w:val="100"/>
          <w:position w:val="0"/>
          <w:sz w:val="18"/>
          <w:szCs w:val="18"/>
          <w:shd w:val="clear" w:color="auto" w:fill="auto"/>
          <w:lang w:val="de-DE" w:eastAsia="de-DE" w:bidi="de-DE"/>
        </w:rPr>
        <w:t xml:space="preserve">Jereslaw, Tel-Aviv, </w:t>
      </w:r>
      <w:r>
        <w:rPr>
          <w:rFonts w:ascii="Arial" w:eastAsia="Arial" w:hAnsi="Arial" w:cs="Arial"/>
          <w:spacing w:val="0"/>
          <w:w w:val="100"/>
          <w:position w:val="0"/>
          <w:sz w:val="15"/>
          <w:szCs w:val="15"/>
          <w:shd w:val="clear" w:color="auto" w:fill="auto"/>
          <w:lang w:val="de-DE" w:eastAsia="de-DE" w:bidi="de-DE"/>
        </w:rPr>
        <w:t>Ben Jehudastr. 6, 2. Stock</w:t>
      </w:r>
    </w:p>
    <w:p>
      <w:pPr>
        <w:pStyle w:val="Style8"/>
        <w:keepNext w:val="0"/>
        <w:keepLines w:val="0"/>
        <w:widowControl w:val="0"/>
        <w:shd w:val="clear" w:color="auto" w:fill="auto"/>
        <w:bidi w:val="0"/>
        <w:spacing w:line="223" w:lineRule="auto"/>
        <w:ind w:left="0" w:firstLine="0"/>
        <w:jc w:val="left"/>
        <w:rPr>
          <w:sz w:val="13"/>
          <w:szCs w:val="13"/>
        </w:rPr>
      </w:pPr>
      <w:r>
        <w:rPr>
          <w:rFonts w:ascii="Arial" w:eastAsia="Arial" w:hAnsi="Arial" w:cs="Arial"/>
          <w:b/>
          <w:bCs/>
          <w:spacing w:val="0"/>
          <w:w w:val="100"/>
          <w:position w:val="0"/>
          <w:sz w:val="13"/>
          <w:szCs w:val="13"/>
          <w:shd w:val="clear" w:color="auto" w:fill="auto"/>
          <w:lang w:val="de-DE" w:eastAsia="de-DE" w:bidi="de-DE"/>
        </w:rPr>
        <w:t>Kein Laden</w:t>
      </w:r>
    </w:p>
    <w:p>
      <w:pPr>
        <w:pStyle w:val="Style106"/>
        <w:keepNext w:val="0"/>
        <w:keepLines w:val="0"/>
        <w:widowControl w:val="0"/>
        <w:shd w:val="clear" w:color="auto" w:fill="auto"/>
        <w:bidi w:val="0"/>
        <w:ind w:left="0" w:firstLine="0"/>
        <w:jc w:val="left"/>
      </w:pPr>
      <w:r>
        <w:rPr>
          <w:color w:val="635147"/>
          <w:spacing w:val="0"/>
          <w:w w:val="100"/>
          <w:position w:val="0"/>
          <w:shd w:val="clear" w:color="auto" w:fill="auto"/>
          <w:lang w:val="de-DE" w:eastAsia="de-DE" w:bidi="de-DE"/>
        </w:rPr>
        <w:t>der Bodenpreise' hat auch den Bau mit kleineren Mitteln ermöglicht und die Rentabilität der Häuser auch bei fallenden Mieten gesteigert. Ebenso wäre noch in Betracht zu ziehen, dass die Investitionsmög- lichkeiten im Lande allgemein beschränkt sind und dadurch die Baubewegung immer mit neuem Kapital gespeist ist.</w:t>
      </w:r>
    </w:p>
    <w:p>
      <w:pPr>
        <w:pStyle w:val="Style106"/>
        <w:keepNext w:val="0"/>
        <w:keepLines w:val="0"/>
        <w:widowControl w:val="0"/>
        <w:shd w:val="clear" w:color="auto" w:fill="auto"/>
        <w:bidi w:val="0"/>
        <w:ind w:left="0" w:firstLine="0"/>
        <w:jc w:val="left"/>
      </w:pPr>
      <w:r>
        <w:rPr>
          <w:color w:val="635147"/>
          <w:spacing w:val="0"/>
          <w:w w:val="100"/>
          <w:position w:val="0"/>
          <w:shd w:val="clear" w:color="auto" w:fill="auto"/>
          <w:lang w:val="de-DE" w:eastAsia="de-DE" w:bidi="de-DE"/>
        </w:rPr>
        <w:t>Andererseits wirken sich auf die Baubewegung einige ungünstige Faktoren aus: die Einwanderer, die in diesem Jahr ins Land kamen, sind im Durchschnitt ärmer als die Einwanderer des vorhergehenden Jahres; die Verschlechterung der Wirtschaftslage im Lande hat zu einer Einschränkung der Wohnungen geführt; die Unsicherheit der allgemeinen Lage dient ebenfalls als Hindernis zu einer Erweiterung der Baubewegung, obzwar seltsamerweise dieser Faktor eine Verhältnis- mässig kleine Rolle zu spielen scheint.</w:t>
      </w:r>
    </w:p>
    <w:p>
      <w:pPr>
        <w:pStyle w:val="Style8"/>
        <w:keepNext w:val="0"/>
        <w:keepLines w:val="0"/>
        <w:widowControl w:val="0"/>
        <w:shd w:val="clear" w:color="auto" w:fill="auto"/>
        <w:bidi w:val="0"/>
        <w:spacing w:line="307" w:lineRule="auto"/>
        <w:ind w:left="0" w:firstLine="0"/>
        <w:jc w:val="left"/>
        <w:rPr>
          <w:sz w:val="18"/>
          <w:szCs w:val="18"/>
        </w:rPr>
      </w:pPr>
      <w:r>
        <w:rPr>
          <w:color w:val="635147"/>
          <w:spacing w:val="0"/>
          <w:w w:val="100"/>
          <w:position w:val="0"/>
          <w:sz w:val="18"/>
          <w:szCs w:val="18"/>
          <w:shd w:val="clear" w:color="auto" w:fill="auto"/>
          <w:lang w:val="de-DE" w:eastAsia="de-DE" w:bidi="de-DE"/>
        </w:rPr>
        <w:t>(Fortsetzung folgt)</w:t>
      </w:r>
    </w:p>
    <w:p>
      <w:pPr>
        <w:pStyle w:val="Style8"/>
        <w:keepNext w:val="0"/>
        <w:keepLines w:val="0"/>
        <w:widowControl w:val="0"/>
        <w:shd w:val="clear" w:color="auto" w:fill="auto"/>
        <w:bidi w:val="0"/>
        <w:spacing w:line="240" w:lineRule="auto"/>
        <w:ind w:left="0" w:firstLine="0"/>
        <w:jc w:val="left"/>
        <w:rPr>
          <w:sz w:val="19"/>
          <w:szCs w:val="19"/>
        </w:rPr>
      </w:pPr>
      <w:r>
        <w:rPr>
          <w:color w:val="635147"/>
          <w:spacing w:val="0"/>
          <w:w w:val="100"/>
          <w:position w:val="0"/>
          <w:sz w:val="20"/>
          <w:szCs w:val="20"/>
          <w:shd w:val="clear" w:color="auto" w:fill="auto"/>
          <w:lang w:val="en-US" w:eastAsia="en-US" w:bidi="en-US"/>
        </w:rPr>
        <w:t xml:space="preserve">Dr. </w:t>
      </w:r>
      <w:r>
        <w:rPr>
          <w:color w:val="635147"/>
          <w:spacing w:val="0"/>
          <w:w w:val="100"/>
          <w:position w:val="0"/>
          <w:sz w:val="20"/>
          <w:szCs w:val="20"/>
          <w:shd w:val="clear" w:color="auto" w:fill="auto"/>
          <w:lang w:val="de-DE" w:eastAsia="de-DE" w:bidi="de-DE"/>
        </w:rPr>
        <w:t xml:space="preserve">D. </w:t>
      </w:r>
      <w:r>
        <w:rPr>
          <w:smallCaps/>
          <w:color w:val="635147"/>
          <w:spacing w:val="0"/>
          <w:w w:val="100"/>
          <w:position w:val="0"/>
          <w:sz w:val="19"/>
          <w:szCs w:val="19"/>
          <w:shd w:val="clear" w:color="auto" w:fill="auto"/>
          <w:lang w:val="en-US" w:eastAsia="en-US" w:bidi="en-US"/>
        </w:rPr>
        <w:t>Horowitz</w:t>
      </w:r>
    </w:p>
    <w:p>
      <w:pPr>
        <w:widowControl w:val="0"/>
        <w:rPr>
          <w:sz w:val="2"/>
          <w:szCs w:val="2"/>
        </w:rPr>
      </w:pPr>
      <w:r>
        <w:drawing>
          <wp:inline>
            <wp:extent cx="2023745" cy="282257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9"/>
                    <a:stretch/>
                  </pic:blipFill>
                  <pic:spPr>
                    <a:xfrm>
                      <a:ext cx="2023745" cy="2822575"/>
                    </a:xfrm>
                    <a:prstGeom prst="rect"/>
                  </pic:spPr>
                </pic:pic>
              </a:graphicData>
            </a:graphic>
          </wp:inline>
        </w:drawing>
      </w:r>
    </w:p>
    <w:p>
      <w:pPr>
        <w:pStyle w:val="Style52"/>
        <w:keepNext/>
        <w:keepLines/>
        <w:widowControl w:val="0"/>
        <w:shd w:val="clear" w:color="auto" w:fill="auto"/>
        <w:bidi w:val="0"/>
        <w:spacing w:line="240" w:lineRule="auto"/>
        <w:ind w:left="0" w:firstLine="0"/>
        <w:jc w:val="left"/>
        <w:rPr>
          <w:sz w:val="50"/>
          <w:szCs w:val="50"/>
        </w:rPr>
      </w:pPr>
      <w:bookmarkStart w:id="36" w:name="bookmark36"/>
      <w:r>
        <w:rPr>
          <w:color w:val="000000"/>
          <w:spacing w:val="0"/>
          <w:w w:val="50"/>
          <w:position w:val="0"/>
          <w:sz w:val="50"/>
          <w:szCs w:val="50"/>
          <w:shd w:val="clear" w:color="auto" w:fill="auto"/>
          <w:lang w:val="de-DE" w:eastAsia="de-DE" w:bidi="de-DE"/>
        </w:rPr>
        <w:t>Klar Hanoar</w:t>
      </w:r>
      <w:bookmarkEnd w:id="36"/>
    </w:p>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Kinder-</w:t>
      </w:r>
    </w:p>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and Jugenddorf</w:t>
      </w:r>
    </w:p>
    <w:p>
      <w:pPr>
        <w:pStyle w:val="Style49"/>
        <w:keepNext/>
        <w:keepLines/>
        <w:widowControl w:val="0"/>
        <w:shd w:val="clear" w:color="auto" w:fill="auto"/>
        <w:bidi w:val="0"/>
        <w:spacing w:line="240" w:lineRule="auto"/>
        <w:ind w:left="0" w:firstLine="0"/>
        <w:jc w:val="left"/>
        <w:rPr>
          <w:sz w:val="64"/>
          <w:szCs w:val="64"/>
        </w:rPr>
      </w:pPr>
      <w:bookmarkStart w:id="37" w:name="bookmark37"/>
      <w:r>
        <w:rPr>
          <w:rFonts w:ascii="Trebuchet MS" w:eastAsia="Trebuchet MS" w:hAnsi="Trebuchet MS" w:cs="Trebuchet MS"/>
          <w:color w:val="000000"/>
          <w:spacing w:val="0"/>
          <w:position w:val="0"/>
          <w:sz w:val="64"/>
          <w:szCs w:val="64"/>
          <w:shd w:val="clear" w:color="auto" w:fill="auto"/>
          <w:lang w:val="de-DE" w:eastAsia="de-DE" w:bidi="de-DE"/>
        </w:rPr>
        <w:t>BEN</w:t>
      </w:r>
      <w:bookmarkEnd w:id="37"/>
    </w:p>
    <w:p>
      <w:pPr>
        <w:pStyle w:val="Style49"/>
        <w:keepNext/>
        <w:keepLines/>
        <w:widowControl w:val="0"/>
        <w:shd w:val="clear" w:color="auto" w:fill="auto"/>
        <w:bidi w:val="0"/>
        <w:spacing w:line="226" w:lineRule="auto"/>
        <w:ind w:left="0" w:firstLine="0"/>
        <w:jc w:val="left"/>
        <w:rPr>
          <w:sz w:val="64"/>
          <w:szCs w:val="64"/>
        </w:rPr>
      </w:pPr>
      <w:bookmarkStart w:id="38" w:name="bookmark38"/>
      <w:r>
        <w:rPr>
          <w:rFonts w:ascii="Trebuchet MS" w:eastAsia="Trebuchet MS" w:hAnsi="Trebuchet MS" w:cs="Trebuchet MS"/>
          <w:color w:val="000000"/>
          <w:spacing w:val="0"/>
          <w:position w:val="0"/>
          <w:sz w:val="64"/>
          <w:szCs w:val="64"/>
          <w:shd w:val="clear" w:color="auto" w:fill="auto"/>
          <w:lang w:val="de-DE" w:eastAsia="de-DE" w:bidi="de-DE"/>
        </w:rPr>
        <w:t>SHEMEN</w:t>
      </w:r>
      <w:bookmarkEnd w:id="38"/>
    </w:p>
    <w:p>
      <w:pPr>
        <w:pStyle w:val="Style8"/>
        <w:keepNext w:val="0"/>
        <w:keepLines w:val="0"/>
        <w:widowControl w:val="0"/>
        <w:shd w:val="clear" w:color="auto" w:fill="auto"/>
        <w:bidi w:val="0"/>
        <w:spacing w:line="233" w:lineRule="auto"/>
        <w:ind w:left="0" w:firstLine="36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Landwirtschaftliche Schule Grundschule • Kindergarten • Internat</w:t>
      </w:r>
    </w:p>
    <w:p>
      <w:pPr>
        <w:pStyle w:val="Style8"/>
        <w:keepNext w:val="0"/>
        <w:keepLines w:val="0"/>
        <w:widowControl w:val="0"/>
        <w:shd w:val="clear" w:color="auto" w:fill="auto"/>
        <w:bidi w:val="0"/>
        <w:spacing w:line="223" w:lineRule="auto"/>
        <w:ind w:left="0" w:firstLine="0"/>
        <w:jc w:val="left"/>
        <w:rPr>
          <w:sz w:val="15"/>
          <w:szCs w:val="15"/>
        </w:rPr>
      </w:pPr>
      <w:r>
        <w:rPr>
          <w:rFonts w:ascii="Arial" w:eastAsia="Arial" w:hAnsi="Arial" w:cs="Arial"/>
          <w:b/>
          <w:bCs/>
          <w:spacing w:val="0"/>
          <w:w w:val="100"/>
          <w:position w:val="0"/>
          <w:sz w:val="15"/>
          <w:szCs w:val="15"/>
          <w:shd w:val="clear" w:color="auto" w:fill="auto"/>
          <w:lang w:val="de-DE" w:eastAsia="de-DE" w:bidi="de-DE"/>
        </w:rPr>
        <w:t xml:space="preserve">Zum neuen Schuljahr werden noch </w:t>
      </w:r>
      <w:r>
        <w:rPr>
          <w:rFonts w:ascii="Arial" w:eastAsia="Arial" w:hAnsi="Arial" w:cs="Arial"/>
          <w:b/>
          <w:bCs/>
          <w:spacing w:val="0"/>
          <w:w w:val="100"/>
          <w:position w:val="0"/>
          <w:sz w:val="18"/>
          <w:szCs w:val="18"/>
          <w:shd w:val="clear" w:color="auto" w:fill="auto"/>
          <w:lang w:val="de-DE" w:eastAsia="de-DE" w:bidi="de-DE"/>
        </w:rPr>
        <w:t xml:space="preserve">Anmeldungen </w:t>
      </w:r>
      <w:r>
        <w:rPr>
          <w:rFonts w:ascii="Arial" w:eastAsia="Arial" w:hAnsi="Arial" w:cs="Arial"/>
          <w:b/>
          <w:bCs/>
          <w:spacing w:val="0"/>
          <w:w w:val="100"/>
          <w:position w:val="0"/>
          <w:sz w:val="15"/>
          <w:szCs w:val="15"/>
          <w:shd w:val="clear" w:color="auto" w:fill="auto"/>
          <w:lang w:val="de-DE" w:eastAsia="de-DE" w:bidi="de-DE"/>
        </w:rPr>
        <w:t>entgegengenommen und zwar:</w:t>
      </w:r>
    </w:p>
    <w:p>
      <w:pPr>
        <w:pStyle w:val="Style8"/>
        <w:keepNext w:val="0"/>
        <w:keepLines w:val="0"/>
        <w:widowControl w:val="0"/>
        <w:shd w:val="clear" w:color="auto" w:fill="auto"/>
        <w:bidi w:val="0"/>
        <w:spacing w:line="240" w:lineRule="auto"/>
        <w:ind w:left="0" w:firstLine="0"/>
        <w:jc w:val="left"/>
        <w:rPr>
          <w:sz w:val="15"/>
          <w:szCs w:val="15"/>
        </w:rPr>
      </w:pPr>
      <w:r>
        <w:rPr>
          <w:rFonts w:ascii="Arial" w:eastAsia="Arial" w:hAnsi="Arial" w:cs="Arial"/>
          <w:b/>
          <w:bCs/>
          <w:spacing w:val="0"/>
          <w:w w:val="100"/>
          <w:position w:val="0"/>
          <w:sz w:val="18"/>
          <w:szCs w:val="18"/>
          <w:shd w:val="clear" w:color="auto" w:fill="auto"/>
          <w:lang w:val="de-DE" w:eastAsia="de-DE" w:bidi="de-DE"/>
        </w:rPr>
        <w:t xml:space="preserve">'n Tel-Aviv: </w:t>
      </w:r>
      <w:r>
        <w:rPr>
          <w:rFonts w:ascii="Arial" w:eastAsia="Arial" w:hAnsi="Arial" w:cs="Arial"/>
          <w:b/>
          <w:bCs/>
          <w:spacing w:val="0"/>
          <w:w w:val="100"/>
          <w:position w:val="0"/>
          <w:sz w:val="15"/>
          <w:szCs w:val="15"/>
          <w:shd w:val="clear" w:color="auto" w:fill="auto"/>
          <w:lang w:val="de-DE" w:eastAsia="de-DE" w:bidi="de-DE"/>
        </w:rPr>
        <w:t xml:space="preserve">Am Montag und Donnerstag, von 3 — 5 Uhr nachmittags, im Beth Sefer ,,Geulah“, Rechow Geulah, oder im Büro </w:t>
      </w:r>
      <w:r>
        <w:rPr>
          <w:rFonts w:ascii="Arial" w:eastAsia="Arial" w:hAnsi="Arial" w:cs="Arial"/>
          <w:b/>
          <w:bCs/>
          <w:spacing w:val="0"/>
          <w:w w:val="100"/>
          <w:position w:val="0"/>
          <w:sz w:val="18"/>
          <w:szCs w:val="18"/>
          <w:shd w:val="clear" w:color="auto" w:fill="auto"/>
          <w:lang w:val="de-DE" w:eastAsia="de-DE" w:bidi="de-DE"/>
        </w:rPr>
        <w:t xml:space="preserve">in </w:t>
      </w:r>
      <w:r>
        <w:rPr>
          <w:rFonts w:ascii="Arial" w:eastAsia="Arial" w:hAnsi="Arial" w:cs="Arial"/>
          <w:b/>
          <w:bCs/>
          <w:spacing w:val="0"/>
          <w:w w:val="100"/>
          <w:position w:val="0"/>
          <w:sz w:val="18"/>
          <w:szCs w:val="18"/>
          <w:shd w:val="clear" w:color="auto" w:fill="auto"/>
          <w:lang w:val="en-US" w:eastAsia="en-US" w:bidi="en-US"/>
        </w:rPr>
        <w:t xml:space="preserve">Ben </w:t>
      </w:r>
      <w:r>
        <w:rPr>
          <w:rFonts w:ascii="Arial" w:eastAsia="Arial" w:hAnsi="Arial" w:cs="Arial"/>
          <w:b/>
          <w:bCs/>
          <w:spacing w:val="0"/>
          <w:w w:val="100"/>
          <w:position w:val="0"/>
          <w:sz w:val="18"/>
          <w:szCs w:val="18"/>
          <w:shd w:val="clear" w:color="auto" w:fill="auto"/>
          <w:lang w:val="de-DE" w:eastAsia="de-DE" w:bidi="de-DE"/>
        </w:rPr>
        <w:t xml:space="preserve">Shernen </w:t>
      </w:r>
      <w:r>
        <w:rPr>
          <w:rFonts w:ascii="Arial" w:eastAsia="Arial" w:hAnsi="Arial" w:cs="Arial"/>
          <w:b/>
          <w:bCs/>
          <w:spacing w:val="0"/>
          <w:w w:val="100"/>
          <w:position w:val="0"/>
          <w:sz w:val="15"/>
          <w:szCs w:val="15"/>
          <w:shd w:val="clear" w:color="auto" w:fill="auto"/>
          <w:lang w:val="en-US" w:eastAsia="en-US" w:bidi="en-US"/>
        </w:rPr>
        <w:t xml:space="preserve">near </w:t>
      </w:r>
      <w:r>
        <w:rPr>
          <w:rFonts w:ascii="Arial" w:eastAsia="Arial" w:hAnsi="Arial" w:cs="Arial"/>
          <w:b/>
          <w:bCs/>
          <w:spacing w:val="0"/>
          <w:w w:val="100"/>
          <w:position w:val="0"/>
          <w:sz w:val="15"/>
          <w:szCs w:val="15"/>
          <w:shd w:val="clear" w:color="auto" w:fill="auto"/>
          <w:lang w:val="de-DE" w:eastAsia="de-DE" w:bidi="de-DE"/>
        </w:rPr>
        <w:t>Lydda, (Telefon: Er Ramie 42)</w:t>
      </w:r>
    </w:p>
    <w:p>
      <w:pPr>
        <w:pStyle w:val="Style8"/>
        <w:keepNext w:val="0"/>
        <w:keepLines w:val="0"/>
        <w:widowControl w:val="0"/>
        <w:shd w:val="clear" w:color="auto" w:fill="auto"/>
        <w:bidi w:val="0"/>
        <w:spacing w:line="240" w:lineRule="auto"/>
        <w:ind w:left="0" w:firstLine="0"/>
        <w:jc w:val="left"/>
        <w:rPr>
          <w:sz w:val="24"/>
          <w:szCs w:val="24"/>
        </w:rPr>
        <w:sectPr>
          <w:type w:val="continuous"/>
          <w:pgSz w:w="12240" w:h="16834"/>
          <w:pgMar w:top="1440" w:left="869" w:right="954" w:bottom="1306" w:header="0" w:footer="3" w:gutter="0"/>
          <w:cols w:space="720"/>
          <w:noEndnote/>
          <w:rtlGutter w:val="0"/>
          <w:docGrid w:linePitch="360"/>
        </w:sectPr>
      </w:pPr>
      <w:r>
        <w:rPr>
          <w:rFonts w:ascii="Arial" w:eastAsia="Arial" w:hAnsi="Arial" w:cs="Arial"/>
          <w:color w:val="000000"/>
          <w:spacing w:val="0"/>
          <w:w w:val="100"/>
          <w:position w:val="0"/>
          <w:sz w:val="24"/>
          <w:szCs w:val="24"/>
          <w:shd w:val="clear" w:color="auto" w:fill="auto"/>
          <w:lang w:val="de-DE" w:eastAsia="de-DE" w:bidi="de-DE"/>
        </w:rPr>
        <w:t>Verlangen Sie bitte Prospekt!</w:t>
      </w:r>
    </w:p>
    <w:p>
      <w:pPr>
        <w:pStyle w:val="Style13"/>
        <w:keepNext/>
        <w:keepLines/>
        <w:widowControl w:val="0"/>
        <w:shd w:val="clear" w:color="auto" w:fill="auto"/>
        <w:bidi w:val="0"/>
        <w:spacing w:line="240" w:lineRule="auto"/>
        <w:ind w:left="0" w:firstLine="0"/>
        <w:jc w:val="left"/>
      </w:pPr>
      <w:bookmarkStart w:id="39" w:name="bookmark39"/>
      <w:r>
        <w:rPr>
          <w:color w:val="57453C"/>
          <w:spacing w:val="0"/>
          <w:w w:val="100"/>
          <w:position w:val="0"/>
          <w:shd w:val="clear" w:color="auto" w:fill="auto"/>
          <w:lang w:val="de-DE" w:eastAsia="de-DE" w:bidi="de-DE"/>
        </w:rPr>
        <w:t>EICHENBRENNERS MASS-WERKSTATTEN</w:t>
      </w:r>
      <w:bookmarkEnd w:id="39"/>
    </w:p>
    <w:p>
      <w:pPr>
        <w:pStyle w:val="Style8"/>
        <w:keepNext w:val="0"/>
        <w:keepLines w:val="0"/>
        <w:widowControl w:val="0"/>
        <w:shd w:val="clear" w:color="auto" w:fill="auto"/>
        <w:tabs>
          <w:tab w:pos="3494" w:val="left"/>
        </w:tabs>
        <w:bidi w:val="0"/>
        <w:spacing w:line="288" w:lineRule="auto"/>
        <w:ind w:left="0" w:firstLine="360"/>
        <w:jc w:val="left"/>
        <w:rPr>
          <w:sz w:val="17"/>
          <w:szCs w:val="17"/>
        </w:rPr>
      </w:pPr>
      <w:r>
        <w:rPr>
          <w:rFonts w:ascii="Arial" w:eastAsia="Arial" w:hAnsi="Arial" w:cs="Arial"/>
          <w:spacing w:val="0"/>
          <w:w w:val="100"/>
          <w:position w:val="0"/>
          <w:sz w:val="17"/>
          <w:szCs w:val="17"/>
          <w:shd w:val="clear" w:color="auto" w:fill="auto"/>
          <w:lang w:val="de-DE" w:eastAsia="de-DE" w:bidi="de-DE"/>
        </w:rPr>
        <w:t>TEL-AVIV, 17, SHEINKIN STREET GROSSES LAGER NUR ERSTER ENGLISCHER FABRIKATE (HOLLAND &amp; SHERRY, USW.) MASSHEMDEN</w:t>
        <w:tab/>
        <w:t>KRAWATTEN</w:t>
      </w:r>
    </w:p>
    <w:p>
      <w:pPr>
        <w:pStyle w:val="Style38"/>
        <w:keepNext w:val="0"/>
        <w:keepLines w:val="0"/>
        <w:widowControl w:val="0"/>
        <w:shd w:val="clear" w:color="auto" w:fill="auto"/>
        <w:spacing w:line="240" w:lineRule="auto"/>
        <w:ind w:left="0" w:firstLine="0"/>
        <w:jc w:val="left"/>
        <w:rPr>
          <w:sz w:val="28"/>
          <w:szCs w:val="28"/>
        </w:rPr>
      </w:pPr>
      <w:r>
        <w:rPr>
          <w:rFonts w:ascii="Times New Roman" w:eastAsia="Times New Roman" w:hAnsi="Times New Roman" w:cs="Times New Roman"/>
          <w:b/>
          <w:bCs/>
          <w:color w:val="57453C"/>
          <w:spacing w:val="0"/>
          <w:w w:val="100"/>
          <w:position w:val="0"/>
          <w:sz w:val="28"/>
          <w:szCs w:val="28"/>
          <w:shd w:val="clear" w:color="auto" w:fill="auto"/>
        </w:rPr>
        <w:t>.יביך, חברה שיתופית לסבלנות חקלאית, בע״מ</w:t>
      </w:r>
    </w:p>
    <w:p>
      <w:pPr>
        <w:pStyle w:val="Style38"/>
        <w:keepNext w:val="0"/>
        <w:keepLines w:val="0"/>
        <w:widowControl w:val="0"/>
        <w:shd w:val="clear" w:color="auto" w:fill="auto"/>
        <w:spacing w:line="161" w:lineRule="auto"/>
        <w:ind w:left="0" w:firstLine="0"/>
        <w:jc w:val="left"/>
        <w:rPr>
          <w:sz w:val="18"/>
          <w:szCs w:val="18"/>
        </w:rPr>
      </w:pPr>
      <w:r>
        <w:rPr>
          <w:b/>
          <w:bCs/>
          <w:color w:val="57453C"/>
          <w:spacing w:val="0"/>
          <w:w w:val="100"/>
          <w:position w:val="0"/>
          <w:sz w:val="18"/>
          <w:szCs w:val="18"/>
          <w:shd w:val="clear" w:color="auto" w:fill="auto"/>
          <w:lang w:val="de-DE" w:eastAsia="de-DE" w:bidi="de-DE"/>
        </w:rPr>
        <w:t>1936</w:t>
      </w:r>
    </w:p>
    <w:p>
      <w:pPr>
        <w:pStyle w:val="Style38"/>
        <w:keepNext w:val="0"/>
        <w:keepLines w:val="0"/>
        <w:widowControl w:val="0"/>
        <w:shd w:val="clear" w:color="auto" w:fill="auto"/>
        <w:spacing w:line="170" w:lineRule="auto"/>
        <w:ind w:left="0" w:firstLine="0"/>
        <w:jc w:val="left"/>
        <w:rPr>
          <w:sz w:val="17"/>
          <w:szCs w:val="17"/>
        </w:rPr>
      </w:pPr>
      <w:r>
        <w:rPr>
          <w:rFonts w:ascii="Times New Roman" w:eastAsia="Times New Roman" w:hAnsi="Times New Roman" w:cs="Times New Roman"/>
          <w:color w:val="57453C"/>
          <w:spacing w:val="0"/>
          <w:w w:val="100"/>
          <w:position w:val="0"/>
          <w:sz w:val="17"/>
          <w:szCs w:val="17"/>
          <w:shd w:val="clear" w:color="auto" w:fill="auto"/>
        </w:rPr>
        <w:t xml:space="preserve">מפעלי התישבות הרשים על בסיס של מטעים </w:t>
      </w:r>
      <w:r>
        <w:rPr>
          <w:rFonts w:ascii="Palatino Linotype" w:eastAsia="Palatino Linotype" w:hAnsi="Palatino Linotype" w:cs="Palatino Linotype"/>
          <w:color w:val="57453C"/>
          <w:spacing w:val="0"/>
          <w:w w:val="100"/>
          <w:position w:val="0"/>
          <w:sz w:val="14"/>
          <w:szCs w:val="14"/>
          <w:shd w:val="clear" w:color="auto" w:fill="auto"/>
        </w:rPr>
        <w:t>!</w:t>
      </w:r>
      <w:r>
        <w:rPr>
          <w:rFonts w:ascii="Palatino Linotype" w:eastAsia="Palatino Linotype" w:hAnsi="Palatino Linotype" w:cs="Palatino Linotype"/>
          <w:color w:val="57453C"/>
          <w:spacing w:val="0"/>
          <w:w w:val="100"/>
          <w:position w:val="0"/>
          <w:sz w:val="14"/>
          <w:szCs w:val="14"/>
          <w:shd w:val="clear" w:color="auto" w:fill="auto"/>
          <w:lang w:val="de-DE" w:eastAsia="de-DE" w:bidi="de-DE"/>
        </w:rPr>
        <w:t>pro</w:t>
      </w:r>
      <w:r>
        <w:rPr>
          <w:rFonts w:ascii="Palatino Linotype" w:eastAsia="Palatino Linotype" w:hAnsi="Palatino Linotype" w:cs="Palatino Linotype"/>
          <w:color w:val="57453C"/>
          <w:spacing w:val="0"/>
          <w:w w:val="100"/>
          <w:position w:val="0"/>
          <w:sz w:val="14"/>
          <w:szCs w:val="14"/>
          <w:shd w:val="clear" w:color="auto" w:fill="auto"/>
        </w:rPr>
        <w:t xml:space="preserve"> </w:t>
      </w:r>
      <w:r>
        <w:rPr>
          <w:rFonts w:ascii="Times New Roman" w:eastAsia="Times New Roman" w:hAnsi="Times New Roman" w:cs="Times New Roman"/>
          <w:color w:val="57453C"/>
          <w:spacing w:val="0"/>
          <w:w w:val="100"/>
          <w:position w:val="0"/>
          <w:sz w:val="17"/>
          <w:szCs w:val="17"/>
          <w:shd w:val="clear" w:color="auto" w:fill="auto"/>
        </w:rPr>
        <w:t>סעורב — עימד פרדסים — עבודות חלקיות מוצאות לפועל על־ידי סוסדות לעבודה חקלאית בכל המושבות בארץ — סטיו», אריזה וסשלוה פרי הדר — בתנאים נוהים.</w:t>
      </w:r>
    </w:p>
    <w:p>
      <w:pPr>
        <w:pStyle w:val="Style38"/>
        <w:keepNext w:val="0"/>
        <w:keepLines w:val="0"/>
        <w:widowControl w:val="0"/>
        <w:shd w:val="clear" w:color="auto" w:fill="auto"/>
        <w:spacing w:line="170" w:lineRule="auto"/>
        <w:ind w:left="0" w:firstLine="0"/>
        <w:jc w:val="left"/>
        <w:rPr>
          <w:sz w:val="14"/>
          <w:szCs w:val="14"/>
        </w:rPr>
        <w:sectPr>
          <w:type w:val="continuous"/>
          <w:pgSz w:w="12240" w:h="16834"/>
          <w:pgMar w:top="1440" w:left="1440" w:right="823" w:bottom="1376" w:header="0" w:footer="3" w:gutter="0"/>
          <w:cols w:space="720"/>
          <w:noEndnote/>
          <w:bidi/>
          <w:rtlGutter w:val="0"/>
          <w:docGrid w:linePitch="360"/>
        </w:sectPr>
      </w:pPr>
      <w:r>
        <w:rPr>
          <w:rFonts w:ascii="Times New Roman" w:eastAsia="Times New Roman" w:hAnsi="Times New Roman" w:cs="Times New Roman"/>
          <w:color w:val="57453C"/>
          <w:spacing w:val="0"/>
          <w:w w:val="100"/>
          <w:position w:val="0"/>
          <w:sz w:val="17"/>
          <w:szCs w:val="17"/>
          <w:shd w:val="clear" w:color="auto" w:fill="auto"/>
        </w:rPr>
        <w:t xml:space="preserve">המשרד הראשי: רחוב לילינבלום </w:t>
      </w:r>
      <w:r>
        <w:rPr>
          <w:rFonts w:ascii="Palatino Linotype" w:eastAsia="Palatino Linotype" w:hAnsi="Palatino Linotype" w:cs="Palatino Linotype"/>
          <w:color w:val="57453C"/>
          <w:spacing w:val="0"/>
          <w:w w:val="100"/>
          <w:position w:val="0"/>
          <w:sz w:val="14"/>
          <w:szCs w:val="14"/>
          <w:shd w:val="clear" w:color="auto" w:fill="auto"/>
          <w:lang w:val="de-DE" w:eastAsia="de-DE" w:bidi="de-DE"/>
        </w:rPr>
        <w:t>15</w:t>
      </w:r>
      <w:r>
        <w:rPr>
          <w:rFonts w:ascii="Palatino Linotype" w:eastAsia="Palatino Linotype" w:hAnsi="Palatino Linotype" w:cs="Palatino Linotype"/>
          <w:color w:val="57453C"/>
          <w:spacing w:val="0"/>
          <w:w w:val="100"/>
          <w:position w:val="0"/>
          <w:sz w:val="14"/>
          <w:szCs w:val="14"/>
          <w:shd w:val="clear" w:color="auto" w:fill="auto"/>
        </w:rPr>
        <w:t xml:space="preserve">, </w:t>
      </w:r>
      <w:r>
        <w:rPr>
          <w:rFonts w:ascii="Times New Roman" w:eastAsia="Times New Roman" w:hAnsi="Times New Roman" w:cs="Times New Roman"/>
          <w:color w:val="57453C"/>
          <w:spacing w:val="0"/>
          <w:w w:val="100"/>
          <w:position w:val="0"/>
          <w:sz w:val="17"/>
          <w:szCs w:val="17"/>
          <w:shd w:val="clear" w:color="auto" w:fill="auto"/>
        </w:rPr>
        <w:t xml:space="preserve">תל־אביב, ת. ד. </w:t>
      </w:r>
      <w:r>
        <w:rPr>
          <w:rFonts w:ascii="Palatino Linotype" w:eastAsia="Palatino Linotype" w:hAnsi="Palatino Linotype" w:cs="Palatino Linotype"/>
          <w:color w:val="57453C"/>
          <w:spacing w:val="0"/>
          <w:w w:val="100"/>
          <w:position w:val="0"/>
          <w:sz w:val="14"/>
          <w:szCs w:val="14"/>
          <w:shd w:val="clear" w:color="auto" w:fill="auto"/>
          <w:lang w:val="de-DE" w:eastAsia="de-DE" w:bidi="de-DE"/>
        </w:rPr>
        <w:t>332</w:t>
      </w:r>
      <w:r>
        <w:rPr>
          <w:rFonts w:ascii="Palatino Linotype" w:eastAsia="Palatino Linotype" w:hAnsi="Palatino Linotype" w:cs="Palatino Linotype"/>
          <w:color w:val="57453C"/>
          <w:spacing w:val="0"/>
          <w:w w:val="100"/>
          <w:position w:val="0"/>
          <w:sz w:val="14"/>
          <w:szCs w:val="14"/>
          <w:shd w:val="clear" w:color="auto" w:fill="auto"/>
        </w:rPr>
        <w:t xml:space="preserve">, </w:t>
      </w:r>
      <w:r>
        <w:rPr>
          <w:rFonts w:ascii="Times New Roman" w:eastAsia="Times New Roman" w:hAnsi="Times New Roman" w:cs="Times New Roman"/>
          <w:color w:val="57453C"/>
          <w:spacing w:val="0"/>
          <w:w w:val="100"/>
          <w:position w:val="0"/>
          <w:sz w:val="17"/>
          <w:szCs w:val="17"/>
          <w:shd w:val="clear" w:color="auto" w:fill="auto"/>
        </w:rPr>
        <w:t xml:space="preserve">טלפון </w:t>
      </w:r>
      <w:r>
        <w:rPr>
          <w:rFonts w:ascii="Palatino Linotype" w:eastAsia="Palatino Linotype" w:hAnsi="Palatino Linotype" w:cs="Palatino Linotype"/>
          <w:color w:val="57453C"/>
          <w:spacing w:val="0"/>
          <w:w w:val="100"/>
          <w:position w:val="0"/>
          <w:sz w:val="14"/>
          <w:szCs w:val="14"/>
          <w:shd w:val="clear" w:color="auto" w:fill="auto"/>
          <w:lang w:val="de-DE" w:eastAsia="de-DE" w:bidi="de-DE"/>
        </w:rPr>
        <w:t>313</w:t>
      </w:r>
    </w:p>
    <w:p>
      <w:pPr>
        <w:rPr>
          <w:sz w:val="2"/>
          <w:szCs w:val="2"/>
        </w:rPr>
        <w:sectPr>
          <w:type w:val="continuous"/>
          <w:pgSz w:w="12240" w:h="16834"/>
          <w:pgMar w:top="1440" w:left="1440" w:right="823" w:bottom="1376" w:header="0" w:footer="3" w:gutter="0"/>
          <w:cols w:space="720"/>
          <w:noEndnote/>
          <w:rtlGutter w:val="0"/>
          <w:docGrid w:linePitch="360"/>
        </w:sectPr>
      </w:pPr>
    </w:p>
    <w:p>
      <w:pPr>
        <w:pStyle w:val="Style85"/>
        <w:keepNext w:val="0"/>
        <w:keepLines w:val="0"/>
        <w:widowControl w:val="0"/>
        <w:shd w:val="clear" w:color="auto" w:fill="auto"/>
        <w:bidi w:val="0"/>
        <w:spacing w:line="240" w:lineRule="auto"/>
        <w:ind w:left="0" w:firstLine="0"/>
        <w:jc w:val="left"/>
        <w:rPr>
          <w:sz w:val="18"/>
          <w:szCs w:val="18"/>
        </w:rPr>
      </w:pPr>
      <w:r>
        <w:rPr>
          <w:spacing w:val="0"/>
          <w:w w:val="100"/>
          <w:position w:val="0"/>
          <w:sz w:val="18"/>
          <w:szCs w:val="18"/>
          <w:shd w:val="clear" w:color="auto" w:fill="auto"/>
          <w:lang w:val="de-DE" w:eastAsia="de-DE" w:bidi="de-DE"/>
        </w:rPr>
        <w:t xml:space="preserve">Die Omanuth Co. Ltd. gibt allen </w:t>
      </w:r>
      <w:r>
        <w:rPr>
          <w:i/>
          <w:iCs/>
          <w:spacing w:val="0"/>
          <w:w w:val="100"/>
          <w:position w:val="0"/>
          <w:sz w:val="17"/>
          <w:szCs w:val="17"/>
          <w:shd w:val="clear" w:color="auto" w:fill="auto"/>
          <w:lang w:val="de-DE" w:eastAsia="de-DE" w:bidi="de-DE"/>
        </w:rPr>
        <w:t>Mitgliedern der Hog,</w:t>
      </w:r>
      <w:r>
        <w:rPr>
          <w:spacing w:val="0"/>
          <w:w w:val="100"/>
          <w:position w:val="0"/>
          <w:sz w:val="18"/>
          <w:szCs w:val="18"/>
          <w:shd w:val="clear" w:color="auto" w:fill="auto"/>
          <w:lang w:val="de-DE" w:eastAsia="de-DE" w:bidi="de-DE"/>
        </w:rPr>
        <w:t xml:space="preserve"> die sich durch Vorzeigung des Mitteilungsblattes ausweisen, </w:t>
      </w:r>
      <w:r>
        <w:rPr>
          <w:i/>
          <w:iCs/>
          <w:spacing w:val="0"/>
          <w:w w:val="100"/>
          <w:position w:val="0"/>
          <w:sz w:val="17"/>
          <w:szCs w:val="17"/>
          <w:shd w:val="clear" w:color="auto" w:fill="auto"/>
          <w:lang w:val="de-DE" w:eastAsia="de-DE" w:bidi="de-DE"/>
        </w:rPr>
        <w:t>einen Rabatt von 10%</w:t>
      </w:r>
      <w:r>
        <w:rPr>
          <w:spacing w:val="0"/>
          <w:w w:val="100"/>
          <w:position w:val="0"/>
          <w:sz w:val="18"/>
          <w:szCs w:val="18"/>
          <w:shd w:val="clear" w:color="auto" w:fill="auto"/>
          <w:lang w:val="de-DE" w:eastAsia="de-DE" w:bidi="de-DE"/>
        </w:rPr>
        <w:t xml:space="preserve"> für die von ihr herausgegebe Reihe</w:t>
      </w:r>
    </w:p>
    <w:p>
      <w:pPr>
        <w:pStyle w:val="Style85"/>
        <w:keepNext w:val="0"/>
        <w:keepLines w:val="0"/>
        <w:widowControl w:val="0"/>
        <w:shd w:val="clear" w:color="auto" w:fill="auto"/>
        <w:bidi w:val="0"/>
        <w:spacing w:line="257" w:lineRule="auto"/>
        <w:ind w:left="0" w:firstLine="0"/>
        <w:jc w:val="left"/>
        <w:rPr>
          <w:sz w:val="18"/>
          <w:szCs w:val="18"/>
        </w:rPr>
      </w:pPr>
      <w:r>
        <w:rPr>
          <w:i/>
          <w:iCs/>
          <w:spacing w:val="0"/>
          <w:w w:val="100"/>
          <w:position w:val="0"/>
          <w:sz w:val="17"/>
          <w:szCs w:val="17"/>
          <w:shd w:val="clear" w:color="auto" w:fill="auto"/>
          <w:lang w:val="de-DE" w:eastAsia="de-DE" w:bidi="de-DE"/>
        </w:rPr>
        <w:t>״Die Weltliteratur in hebr. Übersetzung’</w:t>
      </w:r>
      <w:r>
        <w:rPr>
          <w:spacing w:val="0"/>
          <w:w w:val="100"/>
          <w:position w:val="0"/>
          <w:sz w:val="18"/>
          <w:szCs w:val="18"/>
          <w:shd w:val="clear" w:color="auto" w:fill="auto"/>
          <w:lang w:val="de-DE" w:eastAsia="de-DE" w:bidi="de-DE"/>
        </w:rPr>
        <w:t xml:space="preserve"> (punktiert) für Kinder und Jugend.</w:t>
      </w:r>
    </w:p>
    <w:p>
      <w:pPr>
        <w:pStyle w:val="Style85"/>
        <w:keepNext w:val="0"/>
        <w:keepLines w:val="0"/>
        <w:widowControl w:val="0"/>
        <w:shd w:val="clear" w:color="auto" w:fill="auto"/>
        <w:bidi w:val="0"/>
        <w:spacing w:line="240" w:lineRule="auto"/>
        <w:ind w:left="0" w:firstLine="0"/>
        <w:jc w:val="left"/>
        <w:rPr>
          <w:sz w:val="18"/>
          <w:szCs w:val="18"/>
        </w:rPr>
      </w:pPr>
      <w:r>
        <w:rPr>
          <w:spacing w:val="0"/>
          <w:w w:val="100"/>
          <w:position w:val="0"/>
          <w:sz w:val="18"/>
          <w:szCs w:val="18"/>
          <w:shd w:val="clear" w:color="auto" w:fill="auto"/>
          <w:lang w:val="de-DE" w:eastAsia="de-DE" w:bidi="de-DE"/>
        </w:rPr>
        <w:t>Zu haben in allen Hakol-Lanoar Filialen:</w:t>
      </w:r>
    </w:p>
    <w:p>
      <w:pPr>
        <w:pStyle w:val="Style85"/>
        <w:keepNext w:val="0"/>
        <w:keepLines w:val="0"/>
        <w:widowControl w:val="0"/>
        <w:shd w:val="clear" w:color="auto" w:fill="auto"/>
        <w:bidi w:val="0"/>
        <w:spacing w:line="240" w:lineRule="auto"/>
        <w:ind w:left="0" w:firstLine="0"/>
        <w:jc w:val="left"/>
        <w:rPr>
          <w:sz w:val="18"/>
          <w:szCs w:val="18"/>
        </w:rPr>
      </w:pPr>
      <w:r>
        <w:rPr>
          <w:spacing w:val="0"/>
          <w:w w:val="100"/>
          <w:position w:val="0"/>
          <w:sz w:val="18"/>
          <w:szCs w:val="18"/>
          <w:shd w:val="clear" w:color="auto" w:fill="auto"/>
          <w:lang w:val="de-DE" w:eastAsia="de-DE" w:bidi="de-DE"/>
        </w:rPr>
        <w:t>Tel-Aviv: Herzlstr. 8, Allenbystr. 54, Ben-Jehudastr. 41. Jerusalem: Ben-Jehudastr., Haus Sansur.</w:t>
      </w:r>
    </w:p>
    <w:p>
      <w:pPr>
        <w:pStyle w:val="Style85"/>
        <w:keepNext w:val="0"/>
        <w:keepLines w:val="0"/>
        <w:widowControl w:val="0"/>
        <w:shd w:val="clear" w:color="auto" w:fill="auto"/>
        <w:bidi w:val="0"/>
        <w:spacing w:line="240" w:lineRule="auto"/>
        <w:ind w:left="0" w:firstLine="0"/>
        <w:jc w:val="left"/>
        <w:rPr>
          <w:sz w:val="18"/>
          <w:szCs w:val="18"/>
        </w:rPr>
      </w:pPr>
      <w:r>
        <w:rPr>
          <w:spacing w:val="0"/>
          <w:w w:val="100"/>
          <w:position w:val="0"/>
          <w:sz w:val="18"/>
          <w:szCs w:val="18"/>
          <w:shd w:val="clear" w:color="auto" w:fill="auto"/>
          <w:lang w:val="de-DE" w:eastAsia="de-DE" w:bidi="de-DE"/>
        </w:rPr>
        <w:t xml:space="preserve">Haifa: </w:t>
      </w:r>
      <w:r>
        <w:rPr>
          <w:spacing w:val="0"/>
          <w:w w:val="100"/>
          <w:position w:val="0"/>
          <w:sz w:val="18"/>
          <w:szCs w:val="18"/>
          <w:shd w:val="clear" w:color="auto" w:fill="auto"/>
          <w:lang w:val="en-US" w:eastAsia="en-US" w:bidi="en-US"/>
        </w:rPr>
        <w:t xml:space="preserve">Hadar </w:t>
      </w:r>
      <w:r>
        <w:rPr>
          <w:spacing w:val="0"/>
          <w:w w:val="100"/>
          <w:position w:val="0"/>
          <w:sz w:val="18"/>
          <w:szCs w:val="18"/>
          <w:shd w:val="clear" w:color="auto" w:fill="auto"/>
          <w:lang w:val="de-DE" w:eastAsia="de-DE" w:bidi="de-DE"/>
        </w:rPr>
        <w:t>Hacarmel, Herzlstr. .</w:t>
      </w:r>
    </w:p>
    <w:p>
      <w:pPr>
        <w:pStyle w:val="Style85"/>
        <w:keepNext w:val="0"/>
        <w:keepLines w:val="0"/>
        <w:widowControl w:val="0"/>
        <w:shd w:val="clear" w:color="auto" w:fill="auto"/>
        <w:bidi w:val="0"/>
        <w:spacing w:line="240" w:lineRule="auto"/>
        <w:ind w:left="0" w:firstLine="0"/>
        <w:jc w:val="left"/>
        <w:rPr>
          <w:sz w:val="18"/>
          <w:szCs w:val="18"/>
        </w:rPr>
      </w:pPr>
      <w:r>
        <w:rPr>
          <w:spacing w:val="0"/>
          <w:w w:val="100"/>
          <w:position w:val="0"/>
          <w:sz w:val="18"/>
          <w:szCs w:val="18"/>
          <w:u w:val="single"/>
          <w:shd w:val="clear" w:color="auto" w:fill="auto"/>
          <w:lang w:val="de-DE" w:eastAsia="de-DE" w:bidi="de-DE"/>
        </w:rPr>
        <w:t>Ramath-Gan — Petach-Tikwah — Chedera — Sichron-Jakob</w:t>
      </w:r>
    </w:p>
    <w:p>
      <w:pPr>
        <w:pStyle w:val="Style8"/>
        <w:keepNext w:val="0"/>
        <w:keepLines w:val="0"/>
        <w:widowControl w:val="0"/>
        <w:shd w:val="clear" w:color="auto" w:fill="auto"/>
        <w:bidi w:val="0"/>
        <w:spacing w:line="240"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HAIFA</w:t>
      </w:r>
    </w:p>
    <w:tbl>
      <w:tblPr>
        <w:tblOverlap w:val="never"/>
        <w:jc w:val="left"/>
        <w:tblLayout w:type="fixed"/>
      </w:tblPr>
      <w:tblGrid>
        <w:gridCol w:w="2285"/>
        <w:gridCol w:w="2693"/>
      </w:tblGrid>
      <w:tr>
        <w:trPr>
          <w:trHeight w:val="528"/>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34"/>
                <w:szCs w:val="34"/>
              </w:rPr>
            </w:pPr>
            <w:r>
              <w:rPr>
                <w:rFonts w:ascii="Arial" w:eastAsia="Arial" w:hAnsi="Arial" w:cs="Arial"/>
                <w:b/>
                <w:bCs/>
                <w:color w:val="000000"/>
                <w:spacing w:val="0"/>
                <w:w w:val="100"/>
                <w:position w:val="0"/>
                <w:sz w:val="34"/>
                <w:szCs w:val="34"/>
                <w:shd w:val="clear" w:color="auto" w:fill="auto"/>
                <w:lang w:val="de-DE" w:eastAsia="de-DE" w:bidi="de-DE"/>
              </w:rPr>
              <w:t>CAFE</w:t>
            </w:r>
          </w:p>
        </w:tc>
        <w:tc>
          <w:tcPr>
            <w:tcBorders>
              <w:top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34"/>
                <w:szCs w:val="34"/>
              </w:rPr>
            </w:pPr>
            <w:r>
              <w:rPr>
                <w:rFonts w:ascii="Arial" w:eastAsia="Arial" w:hAnsi="Arial" w:cs="Arial"/>
                <w:b/>
                <w:bCs/>
                <w:color w:val="000000"/>
                <w:spacing w:val="0"/>
                <w:w w:val="100"/>
                <w:position w:val="0"/>
                <w:sz w:val="34"/>
                <w:szCs w:val="34"/>
                <w:shd w:val="clear" w:color="auto" w:fill="auto"/>
                <w:lang w:val="de-DE" w:eastAsia="de-DE" w:bidi="de-DE"/>
              </w:rPr>
              <w:t>RESTAURANT</w:t>
            </w:r>
          </w:p>
        </w:tc>
      </w:tr>
      <w:tr>
        <w:trPr>
          <w:trHeight w:val="39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34"/>
                <w:szCs w:val="34"/>
              </w:rPr>
            </w:pPr>
            <w:r>
              <w:rPr>
                <w:rFonts w:ascii="Arial" w:eastAsia="Arial" w:hAnsi="Arial" w:cs="Arial"/>
                <w:b/>
                <w:bCs/>
                <w:color w:val="000000"/>
                <w:spacing w:val="0"/>
                <w:w w:val="100"/>
                <w:position w:val="0"/>
                <w:sz w:val="34"/>
                <w:szCs w:val="34"/>
                <w:shd w:val="clear" w:color="auto" w:fill="auto"/>
                <w:lang w:val="de-DE" w:eastAsia="de-DE" w:bidi="de-DE"/>
              </w:rPr>
              <w:t>CURTONI</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b/>
                <w:bCs/>
                <w:color w:val="000000"/>
                <w:spacing w:val="0"/>
                <w:w w:val="100"/>
                <w:position w:val="0"/>
                <w:shd w:val="clear" w:color="auto" w:fill="auto"/>
                <w:lang w:val="de-DE" w:eastAsia="de-DE" w:bidi="de-DE"/>
              </w:rPr>
              <w:t>HAIFA,</w:t>
            </w:r>
          </w:p>
        </w:tc>
      </w:tr>
      <w:tr>
        <w:trPr>
          <w:trHeight w:val="293"/>
        </w:trPr>
        <w:tc>
          <w:tcPr>
            <w:gridSpan w:val="2"/>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KINGSWAY, neben Lloyd Triestino</w:t>
            </w:r>
          </w:p>
        </w:tc>
      </w:tr>
      <w:tr>
        <w:trPr>
          <w:trHeight w:val="374"/>
        </w:trPr>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b/>
                <w:bCs/>
                <w:spacing w:val="0"/>
                <w:w w:val="100"/>
                <w:position w:val="0"/>
                <w:sz w:val="14"/>
                <w:szCs w:val="14"/>
                <w:shd w:val="clear" w:color="auto" w:fill="auto"/>
                <w:lang w:val="de-DE" w:eastAsia="de-DE" w:bidi="de-DE"/>
              </w:rPr>
              <w:t xml:space="preserve">New </w:t>
            </w:r>
            <w:r>
              <w:rPr>
                <w:b/>
                <w:bCs/>
                <w:spacing w:val="0"/>
                <w:w w:val="100"/>
                <w:position w:val="0"/>
                <w:sz w:val="14"/>
                <w:szCs w:val="14"/>
                <w:shd w:val="clear" w:color="auto" w:fill="auto"/>
                <w:lang w:val="en-US" w:eastAsia="en-US" w:bidi="en-US"/>
              </w:rPr>
              <w:t xml:space="preserve">Carmelite Bldg., </w:t>
            </w:r>
            <w:r>
              <w:rPr>
                <w:b/>
                <w:bCs/>
                <w:spacing w:val="0"/>
                <w:w w:val="100"/>
                <w:position w:val="0"/>
                <w:sz w:val="14"/>
                <w:szCs w:val="14"/>
                <w:shd w:val="clear" w:color="auto" w:fill="auto"/>
                <w:lang w:val="de-DE" w:eastAsia="de-DE" w:bidi="de-DE"/>
              </w:rPr>
              <w:t>1. Stock</w:t>
            </w:r>
          </w:p>
        </w:tc>
        <w:tc>
          <w:tcPr>
            <w:tcBorders>
              <w:bottom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b/>
                <w:bCs/>
                <w:spacing w:val="0"/>
                <w:w w:val="100"/>
                <w:position w:val="0"/>
                <w:sz w:val="14"/>
                <w:szCs w:val="14"/>
                <w:shd w:val="clear" w:color="auto" w:fill="auto"/>
                <w:lang w:val="de-DE" w:eastAsia="de-DE" w:bidi="de-DE"/>
              </w:rPr>
              <w:t>Inhj Dr. Toni Reinsch-Gellner</w:t>
            </w:r>
          </w:p>
          <w:p>
            <w:pPr>
              <w:pStyle w:val="Style8"/>
              <w:keepNext w:val="0"/>
              <w:keepLines w:val="0"/>
              <w:widowControl w:val="0"/>
              <w:shd w:val="clear" w:color="auto" w:fill="auto"/>
              <w:bidi w:val="0"/>
              <w:spacing w:line="192" w:lineRule="auto"/>
              <w:ind w:left="0" w:firstLine="0"/>
              <w:jc w:val="left"/>
              <w:rPr>
                <w:sz w:val="14"/>
                <w:szCs w:val="14"/>
              </w:rPr>
            </w:pPr>
            <w:r>
              <w:rPr>
                <w:b/>
                <w:bCs/>
                <w:spacing w:val="0"/>
                <w:w w:val="100"/>
                <w:position w:val="0"/>
                <w:sz w:val="14"/>
                <w:szCs w:val="14"/>
                <w:shd w:val="clear" w:color="auto" w:fill="auto"/>
                <w:lang w:val="de-DE" w:eastAsia="de-DE" w:bidi="de-DE"/>
              </w:rPr>
              <w:t>11</w:t>
            </w:r>
          </w:p>
        </w:tc>
      </w:tr>
    </w:tbl>
    <w:p>
      <w:pPr>
        <w:pStyle w:val="Style153"/>
        <w:keepNext w:val="0"/>
        <w:keepLines w:val="0"/>
        <w:widowControl w:val="0"/>
        <w:shd w:val="clear" w:color="auto" w:fill="auto"/>
        <w:bidi w:val="0"/>
        <w:ind w:left="1488" w:firstLine="0"/>
        <w:jc w:val="left"/>
      </w:pPr>
      <w:r>
        <w:rPr>
          <w:spacing w:val="0"/>
          <w:w w:val="100"/>
          <w:position w:val="0"/>
          <w:shd w:val="clear" w:color="auto" w:fill="auto"/>
          <w:lang w:val="de-DE" w:eastAsia="de-DE" w:bidi="de-DE"/>
        </w:rPr>
        <w:t>Wer photographiert hat mehr vom Leben 1 Wer photobrennert hat mehr vom Photographieren! Darum Photo-Kenner, kaufe bei Photo-Brennerl Kameras gegen Teilzahlung, Tausch.</w:t>
      </w:r>
    </w:p>
    <w:p>
      <w:pPr>
        <w:pStyle w:val="Style153"/>
        <w:keepNext w:val="0"/>
        <w:keepLines w:val="0"/>
        <w:widowControl w:val="0"/>
        <w:shd w:val="clear" w:color="auto" w:fill="auto"/>
        <w:bidi w:val="0"/>
        <w:ind w:left="1488" w:firstLine="0"/>
        <w:jc w:val="left"/>
      </w:pPr>
      <w:r>
        <w:rPr>
          <w:spacing w:val="0"/>
          <w:w w:val="100"/>
          <w:position w:val="0"/>
          <w:shd w:val="clear" w:color="auto" w:fill="auto"/>
          <w:lang w:val="de-DE" w:eastAsia="de-DE" w:bidi="de-DE"/>
        </w:rPr>
        <w:t>Photo-Arbeiten in la. Qualität</w:t>
      </w:r>
    </w:p>
    <w:p>
      <w:pPr>
        <w:widowControl w:val="0"/>
        <w:spacing w:after="66" w:line="14" w:lineRule="exact"/>
      </w:pPr>
    </w:p>
    <w:p>
      <w:pPr>
        <w:pStyle w:val="Style8"/>
        <w:keepNext w:val="0"/>
        <w:keepLines w:val="0"/>
        <w:widowControl w:val="0"/>
        <w:shd w:val="clear" w:color="auto" w:fill="auto"/>
        <w:bidi w:val="0"/>
        <w:spacing w:line="240" w:lineRule="auto"/>
        <w:ind w:left="0" w:firstLine="0"/>
        <w:jc w:val="left"/>
        <w:rPr>
          <w:sz w:val="46"/>
          <w:szCs w:val="46"/>
        </w:rPr>
      </w:pPr>
      <w:r>
        <w:rPr>
          <w:rFonts w:ascii="Arial" w:eastAsia="Arial" w:hAnsi="Arial" w:cs="Arial"/>
          <w:b/>
          <w:bCs/>
          <w:i/>
          <w:iCs/>
          <w:spacing w:val="0"/>
          <w:w w:val="100"/>
          <w:position w:val="0"/>
          <w:sz w:val="46"/>
          <w:szCs w:val="46"/>
          <w:shd w:val="clear" w:color="auto" w:fill="auto"/>
          <w:lang w:val="de-DE" w:eastAsia="de-DE" w:bidi="de-DE"/>
        </w:rPr>
        <w:t>ßfiato-ffirenner zz</w:t>
      </w:r>
    </w:p>
    <w:p>
      <w:pPr>
        <w:pStyle w:val="Style8"/>
        <w:keepNext w:val="0"/>
        <w:keepLines w:val="0"/>
        <w:widowControl w:val="0"/>
        <w:shd w:val="clear" w:color="auto" w:fill="auto"/>
        <w:tabs>
          <w:tab w:pos="4750" w:val="left"/>
        </w:tabs>
        <w:bidi w:val="0"/>
        <w:spacing w:line="197" w:lineRule="auto"/>
        <w:ind w:left="0" w:firstLine="0"/>
        <w:jc w:val="left"/>
        <w:rPr>
          <w:sz w:val="18"/>
          <w:szCs w:val="18"/>
        </w:rPr>
      </w:pPr>
      <w:r>
        <w:rPr>
          <w:b/>
          <w:bCs/>
          <w:spacing w:val="0"/>
          <w:w w:val="100"/>
          <w:position w:val="0"/>
          <w:sz w:val="14"/>
          <w:szCs w:val="14"/>
          <w:shd w:val="clear" w:color="auto" w:fill="auto"/>
          <w:lang w:val="de-DE" w:eastAsia="de-DE" w:bidi="de-DE"/>
        </w:rPr>
        <w:t>Haifa, Hechaluz, Ecke Schapirastr.</w:t>
        <w:tab/>
      </w:r>
      <w:r>
        <w:rPr>
          <w:rFonts w:ascii="Arial" w:eastAsia="Arial" w:hAnsi="Arial" w:cs="Arial"/>
          <w:b/>
          <w:bCs/>
          <w:spacing w:val="0"/>
          <w:w w:val="100"/>
          <w:position w:val="0"/>
          <w:sz w:val="18"/>
          <w:szCs w:val="18"/>
          <w:shd w:val="clear" w:color="auto" w:fill="auto"/>
          <w:lang w:val="de-DE" w:eastAsia="de-DE" w:bidi="de-DE"/>
        </w:rPr>
        <w:t>44</w:t>
      </w:r>
    </w:p>
    <w:p>
      <w:pPr>
        <w:pStyle w:val="Style8"/>
        <w:keepNext w:val="0"/>
        <w:keepLines w:val="0"/>
        <w:widowControl w:val="0"/>
        <w:shd w:val="clear" w:color="auto" w:fill="auto"/>
        <w:bidi w:val="0"/>
        <w:spacing w:line="240"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Haifa,</w:t>
      </w:r>
    </w:p>
    <w:p>
      <w:pPr>
        <w:pStyle w:val="Style8"/>
        <w:keepNext w:val="0"/>
        <w:keepLines w:val="0"/>
        <w:widowControl w:val="0"/>
        <w:shd w:val="clear" w:color="auto" w:fill="auto"/>
        <w:bidi w:val="0"/>
        <w:spacing w:line="240" w:lineRule="auto"/>
        <w:ind w:left="0" w:firstLine="360"/>
        <w:jc w:val="left"/>
        <w:rPr>
          <w:sz w:val="24"/>
          <w:szCs w:val="24"/>
        </w:rPr>
      </w:pPr>
      <w:r>
        <w:rPr>
          <w:rFonts w:ascii="Arial" w:eastAsia="Arial" w:hAnsi="Arial" w:cs="Arial"/>
          <w:b/>
          <w:bCs/>
          <w:spacing w:val="0"/>
          <w:w w:val="100"/>
          <w:position w:val="0"/>
          <w:sz w:val="24"/>
          <w:szCs w:val="24"/>
          <w:shd w:val="clear" w:color="auto" w:fill="auto"/>
          <w:lang w:val="de-DE" w:eastAsia="de-DE" w:bidi="de-DE"/>
        </w:rPr>
        <w:t>OCCASIONSHALLE ARON KOHN</w:t>
      </w:r>
    </w:p>
    <w:p>
      <w:pPr>
        <w:pStyle w:val="Style8"/>
        <w:keepNext w:val="0"/>
        <w:keepLines w:val="0"/>
        <w:widowControl w:val="0"/>
        <w:shd w:val="clear" w:color="auto" w:fill="auto"/>
        <w:bidi w:val="0"/>
        <w:spacing w:line="240" w:lineRule="auto"/>
        <w:ind w:left="0" w:firstLine="0"/>
        <w:jc w:val="left"/>
        <w:rPr>
          <w:sz w:val="17"/>
          <w:szCs w:val="17"/>
        </w:rPr>
      </w:pPr>
      <w:r>
        <w:rPr>
          <w:rFonts w:ascii="Arial" w:eastAsia="Arial" w:hAnsi="Arial" w:cs="Arial"/>
          <w:spacing w:val="0"/>
          <w:w w:val="100"/>
          <w:position w:val="0"/>
          <w:sz w:val="17"/>
          <w:szCs w:val="17"/>
          <w:shd w:val="clear" w:color="auto" w:fill="auto"/>
          <w:lang w:val="de-DE" w:eastAsia="de-DE" w:bidi="de-DE"/>
        </w:rPr>
        <w:t>neuer Merkas, Allenbystr.</w:t>
      </w:r>
    </w:p>
    <w:p>
      <w:pPr>
        <w:pStyle w:val="Style8"/>
        <w:keepNext w:val="0"/>
        <w:keepLines w:val="0"/>
        <w:widowControl w:val="0"/>
        <w:shd w:val="clear" w:color="auto" w:fill="auto"/>
        <w:bidi w:val="0"/>
        <w:spacing w:line="223" w:lineRule="auto"/>
        <w:ind w:left="0" w:firstLine="0"/>
        <w:jc w:val="left"/>
        <w:rPr>
          <w:sz w:val="17"/>
          <w:szCs w:val="17"/>
        </w:rPr>
      </w:pPr>
      <w:r>
        <w:rPr>
          <w:rFonts w:ascii="Arial" w:eastAsia="Arial" w:hAnsi="Arial" w:cs="Arial"/>
          <w:spacing w:val="0"/>
          <w:w w:val="100"/>
          <w:position w:val="0"/>
          <w:sz w:val="17"/>
          <w:szCs w:val="17"/>
          <w:shd w:val="clear" w:color="auto" w:fill="auto"/>
          <w:lang w:val="de-DE" w:eastAsia="de-DE" w:bidi="de-DE"/>
        </w:rPr>
        <w:t>(neben Hotel Nassar)</w:t>
      </w:r>
    </w:p>
    <w:p>
      <w:pPr>
        <w:pStyle w:val="Style8"/>
        <w:keepNext w:val="0"/>
        <w:keepLines w:val="0"/>
        <w:widowControl w:val="0"/>
        <w:shd w:val="clear" w:color="auto" w:fill="auto"/>
        <w:bidi w:val="0"/>
        <w:spacing w:line="266" w:lineRule="auto"/>
        <w:ind w:left="0" w:firstLine="360"/>
        <w:jc w:val="left"/>
        <w:rPr>
          <w:sz w:val="17"/>
          <w:szCs w:val="17"/>
        </w:rPr>
      </w:pPr>
      <w:r>
        <w:rPr>
          <w:rFonts w:ascii="Arial" w:eastAsia="Arial" w:hAnsi="Arial" w:cs="Arial"/>
          <w:b/>
          <w:bCs/>
          <w:spacing w:val="0"/>
          <w:w w:val="100"/>
          <w:position w:val="0"/>
          <w:sz w:val="18"/>
          <w:szCs w:val="18"/>
          <w:shd w:val="clear" w:color="auto" w:fill="auto"/>
          <w:lang w:val="de-DE" w:eastAsia="de-DE" w:bidi="de-DE"/>
        </w:rPr>
        <w:t xml:space="preserve">Kauft, verkauft </w:t>
      </w:r>
      <w:r>
        <w:rPr>
          <w:rFonts w:ascii="Arial" w:eastAsia="Arial" w:hAnsi="Arial" w:cs="Arial"/>
          <w:spacing w:val="0"/>
          <w:w w:val="100"/>
          <w:position w:val="0"/>
          <w:sz w:val="17"/>
          <w:szCs w:val="17"/>
          <w:shd w:val="clear" w:color="auto" w:fill="auto"/>
          <w:lang w:val="de-DE" w:eastAsia="de-DE" w:bidi="de-DE"/>
        </w:rPr>
        <w:t>und nimmt in Commission Moebel, Klaviere, Teppiche, Gemaelde Porzellan, Bronzen, Silber, Schmuck, Antiquitaeten u. a.</w:t>
      </w:r>
    </w:p>
    <w:p>
      <w:pPr>
        <w:pStyle w:val="Style8"/>
        <w:keepNext w:val="0"/>
        <w:keepLines w:val="0"/>
        <w:widowControl w:val="0"/>
        <w:shd w:val="clear" w:color="auto" w:fill="auto"/>
        <w:bidi w:val="0"/>
        <w:spacing w:line="240" w:lineRule="auto"/>
        <w:ind w:left="0" w:firstLine="0"/>
        <w:jc w:val="left"/>
        <w:rPr>
          <w:sz w:val="46"/>
          <w:szCs w:val="46"/>
        </w:rPr>
      </w:pPr>
      <w:r>
        <w:rPr>
          <w:b/>
          <w:bCs/>
          <w:spacing w:val="0"/>
          <w:w w:val="100"/>
          <w:position w:val="0"/>
          <w:sz w:val="46"/>
          <w:szCs w:val="46"/>
          <w:u w:val="single"/>
          <w:shd w:val="clear" w:color="auto" w:fill="auto"/>
          <w:lang w:val="de-DE" w:eastAsia="de-DE" w:bidi="de-DE"/>
        </w:rPr>
        <w:t>KLEINE ANZEIGEN</w:t>
      </w:r>
    </w:p>
    <w:p>
      <w:pPr>
        <w:pStyle w:val="Style85"/>
        <w:keepNext w:val="0"/>
        <w:keepLines w:val="0"/>
        <w:widowControl w:val="0"/>
        <w:shd w:val="clear" w:color="auto" w:fill="auto"/>
        <w:bidi w:val="0"/>
        <w:spacing w:line="271" w:lineRule="auto"/>
        <w:ind w:left="0" w:firstLine="0"/>
        <w:jc w:val="left"/>
        <w:rPr>
          <w:sz w:val="17"/>
          <w:szCs w:val="17"/>
        </w:rPr>
      </w:pPr>
      <w:r>
        <w:rPr>
          <w:spacing w:val="0"/>
          <w:w w:val="100"/>
          <w:position w:val="0"/>
          <w:sz w:val="17"/>
          <w:szCs w:val="17"/>
          <w:shd w:val="clear" w:color="auto" w:fill="auto"/>
          <w:lang w:val="de-DE" w:eastAsia="de-DE" w:bidi="de-DE"/>
        </w:rPr>
        <w:t xml:space="preserve">ARZT-PRAXIS vertretungsweise oder ganz abzugeben. Zu </w:t>
      </w:r>
      <w:r>
        <w:rPr>
          <w:spacing w:val="0"/>
          <w:w w:val="100"/>
          <w:position w:val="0"/>
          <w:sz w:val="17"/>
          <w:szCs w:val="17"/>
          <w:u w:val="single"/>
          <w:shd w:val="clear" w:color="auto" w:fill="auto"/>
          <w:lang w:val="de-DE" w:eastAsia="de-DE" w:bidi="de-DE"/>
        </w:rPr>
        <w:t>wenden an Dr. Sametnik, Dizengoffstr. 107 v. 4—7.</w:t>
      </w:r>
    </w:p>
    <w:p>
      <w:pPr>
        <w:pStyle w:val="Style85"/>
        <w:keepNext w:val="0"/>
        <w:keepLines w:val="0"/>
        <w:widowControl w:val="0"/>
        <w:shd w:val="clear" w:color="auto" w:fill="auto"/>
        <w:bidi w:val="0"/>
        <w:spacing w:line="271" w:lineRule="auto"/>
        <w:ind w:left="0" w:firstLine="0"/>
        <w:jc w:val="left"/>
        <w:rPr>
          <w:sz w:val="17"/>
          <w:szCs w:val="17"/>
        </w:rPr>
      </w:pPr>
      <w:r>
        <w:rPr>
          <w:spacing w:val="0"/>
          <w:w w:val="100"/>
          <w:position w:val="0"/>
          <w:sz w:val="17"/>
          <w:szCs w:val="17"/>
          <w:shd w:val="clear" w:color="auto" w:fill="auto"/>
          <w:lang w:val="de-DE" w:eastAsia="de-DE" w:bidi="de-DE"/>
        </w:rPr>
        <w:t>Haus Hertz, Haifa, Massadastr. 54</w:t>
      </w:r>
    </w:p>
    <w:p>
      <w:pPr>
        <w:pStyle w:val="Style85"/>
        <w:keepNext w:val="0"/>
        <w:keepLines w:val="0"/>
        <w:widowControl w:val="0"/>
        <w:shd w:val="clear" w:color="auto" w:fill="auto"/>
        <w:bidi w:val="0"/>
        <w:spacing w:line="271" w:lineRule="auto"/>
        <w:ind w:left="0" w:firstLine="0"/>
        <w:jc w:val="left"/>
        <w:rPr>
          <w:sz w:val="17"/>
          <w:szCs w:val="17"/>
        </w:rPr>
      </w:pPr>
      <w:r>
        <w:rPr>
          <w:spacing w:val="0"/>
          <w:w w:val="100"/>
          <w:position w:val="0"/>
          <w:sz w:val="17"/>
          <w:szCs w:val="17"/>
          <w:shd w:val="clear" w:color="auto" w:fill="auto"/>
          <w:lang w:val="de-DE" w:eastAsia="de-DE" w:bidi="de-DE"/>
        </w:rPr>
        <w:t xml:space="preserve">DAS KULTIVIERTE HEIM FUER AELTERE ALLEINSTE- HENDE und Ehepaare. Streng koscher. Aerztliche Aufsicht. </w:t>
      </w:r>
      <w:r>
        <w:rPr>
          <w:spacing w:val="0"/>
          <w:w w:val="100"/>
          <w:position w:val="0"/>
          <w:sz w:val="17"/>
          <w:szCs w:val="17"/>
          <w:u w:val="single"/>
          <w:shd w:val="clear" w:color="auto" w:fill="auto"/>
          <w:lang w:val="de-DE" w:eastAsia="de-DE" w:bidi="de-DE"/>
        </w:rPr>
        <w:t>Anfragen erbeten an Dr. Theodor Hertz und Mirjam Hertz.</w:t>
      </w:r>
    </w:p>
    <w:p>
      <w:pPr>
        <w:pStyle w:val="Style85"/>
        <w:keepNext w:val="0"/>
        <w:keepLines w:val="0"/>
        <w:widowControl w:val="0"/>
        <w:shd w:val="clear" w:color="auto" w:fill="auto"/>
        <w:bidi w:val="0"/>
        <w:spacing w:line="276" w:lineRule="auto"/>
        <w:ind w:left="0" w:firstLine="0"/>
        <w:jc w:val="left"/>
        <w:rPr>
          <w:sz w:val="17"/>
          <w:szCs w:val="17"/>
        </w:rPr>
      </w:pPr>
      <w:r>
        <w:rPr>
          <w:spacing w:val="0"/>
          <w:w w:val="100"/>
          <w:position w:val="0"/>
          <w:sz w:val="17"/>
          <w:szCs w:val="17"/>
          <w:shd w:val="clear" w:color="auto" w:fill="auto"/>
          <w:lang w:val="de-DE" w:eastAsia="de-DE" w:bidi="de-DE"/>
        </w:rPr>
        <w:t>ELLV KURZ, OPERNSAENGERIN (Berlin), Leiterin der Gesangsklasse des Shulamith Konservatoriums unterrichtet nach altitalienischer Methode. Tel-Aviv, Pinskerstr. 14.</w:t>
      </w:r>
    </w:p>
    <w:p>
      <w:pPr>
        <w:pStyle w:val="Style8"/>
        <w:keepNext w:val="0"/>
        <w:keepLines w:val="0"/>
        <w:widowControl w:val="0"/>
        <w:shd w:val="clear" w:color="auto" w:fill="auto"/>
        <w:bidi w:val="0"/>
        <w:spacing w:line="298"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Unsere Antwort:</w:t>
      </w:r>
    </w:p>
    <w:p>
      <w:pPr>
        <w:pStyle w:val="Style8"/>
        <w:keepNext w:val="0"/>
        <w:keepLines w:val="0"/>
        <w:widowControl w:val="0"/>
        <w:shd w:val="clear" w:color="auto" w:fill="auto"/>
        <w:bidi w:val="0"/>
        <w:spacing w:line="298"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 xml:space="preserve">Hilfe,Aufbau und Konsolidierung </w:t>
      </w:r>
      <w:r>
        <w:rPr>
          <w:rFonts w:ascii="Arial" w:eastAsia="Arial" w:hAnsi="Arial" w:cs="Arial"/>
          <w:b/>
          <w:bCs/>
          <w:color w:val="000000"/>
          <w:spacing w:val="0"/>
          <w:w w:val="100"/>
          <w:position w:val="0"/>
          <w:sz w:val="24"/>
          <w:szCs w:val="24"/>
          <w:u w:val="single"/>
          <w:shd w:val="clear" w:color="auto" w:fill="auto"/>
          <w:lang w:val="de-DE" w:eastAsia="de-DE" w:bidi="de-DE"/>
        </w:rPr>
        <w:t>durch den ״Mifal Hajischuv״</w:t>
      </w:r>
    </w:p>
    <w:p>
      <w:pPr>
        <w:widowControl w:val="0"/>
        <w:rPr>
          <w:sz w:val="2"/>
          <w:szCs w:val="2"/>
        </w:rPr>
      </w:pPr>
      <w:r>
        <w:drawing>
          <wp:inline>
            <wp:extent cx="2810510" cy="75565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1"/>
                    <a:stretch/>
                  </pic:blipFill>
                  <pic:spPr>
                    <a:xfrm>
                      <a:ext cx="2810510" cy="755650"/>
                    </a:xfrm>
                    <a:prstGeom prst="rect"/>
                  </pic:spPr>
                </pic:pic>
              </a:graphicData>
            </a:graphic>
          </wp:inline>
        </w:drawing>
      </w:r>
    </w:p>
    <w:p>
      <w:pPr>
        <w:pStyle w:val="Style68"/>
        <w:keepNext w:val="0"/>
        <w:keepLines w:val="0"/>
        <w:widowControl w:val="0"/>
        <w:shd w:val="clear" w:color="auto" w:fill="auto"/>
        <w:bidi w:val="0"/>
        <w:spacing w:line="240" w:lineRule="auto"/>
        <w:ind w:left="0" w:firstLine="0"/>
        <w:jc w:val="left"/>
        <w:rPr>
          <w:sz w:val="18"/>
          <w:szCs w:val="18"/>
        </w:rPr>
      </w:pPr>
      <w:r>
        <w:rPr>
          <w:b/>
          <w:bCs/>
          <w:color w:val="000000"/>
          <w:spacing w:val="0"/>
          <w:w w:val="100"/>
          <w:position w:val="0"/>
          <w:sz w:val="18"/>
          <w:szCs w:val="18"/>
          <w:shd w:val="clear" w:color="auto" w:fill="auto"/>
          <w:lang w:val="de-DE" w:eastAsia="de-DE" w:bidi="de-DE"/>
        </w:rPr>
        <w:t>SPEZIALGESCH. IN BERUFSKLEIDUNG JED. ART</w:t>
      </w:r>
    </w:p>
    <w:p>
      <w:pPr>
        <w:pStyle w:val="Style68"/>
        <w:keepNext w:val="0"/>
        <w:keepLines w:val="0"/>
        <w:widowControl w:val="0"/>
        <w:shd w:val="clear" w:color="auto" w:fill="auto"/>
        <w:bidi w:val="0"/>
        <w:spacing w:line="302" w:lineRule="auto"/>
        <w:ind w:left="0" w:firstLine="0"/>
      </w:pPr>
      <w:r>
        <w:rPr>
          <w:b/>
          <w:bCs/>
          <w:color w:val="000000"/>
          <w:spacing w:val="0"/>
          <w:w w:val="100"/>
          <w:position w:val="0"/>
          <w:sz w:val="15"/>
          <w:szCs w:val="15"/>
          <w:shd w:val="clear" w:color="auto" w:fill="auto"/>
          <w:lang w:val="de-DE" w:eastAsia="de-DE" w:bidi="de-DE"/>
        </w:rPr>
        <w:t xml:space="preserve">Moderne D </w:t>
      </w:r>
      <w:r>
        <w:rPr>
          <w:b/>
          <w:bCs/>
          <w:color w:val="000000"/>
          <w:spacing w:val="0"/>
          <w:w w:val="100"/>
          <w:position w:val="0"/>
          <w:sz w:val="15"/>
          <w:szCs w:val="15"/>
          <w:shd w:val="clear" w:color="auto" w:fill="auto"/>
          <w:lang w:val="en-US" w:eastAsia="en-US" w:bidi="en-US"/>
        </w:rPr>
        <w:t xml:space="preserve">a </w:t>
      </w:r>
      <w:r>
        <w:rPr>
          <w:b/>
          <w:bCs/>
          <w:color w:val="000000"/>
          <w:spacing w:val="0"/>
          <w:w w:val="100"/>
          <w:position w:val="0"/>
          <w:sz w:val="15"/>
          <w:szCs w:val="15"/>
          <w:shd w:val="clear" w:color="auto" w:fill="auto"/>
          <w:lang w:val="de-DE" w:eastAsia="de-DE" w:bidi="de-DE"/>
        </w:rPr>
        <w:t xml:space="preserve">m e </w:t>
      </w:r>
      <w:r>
        <w:rPr>
          <w:color w:val="000000"/>
          <w:spacing w:val="0"/>
          <w:w w:val="100"/>
          <w:position w:val="0"/>
          <w:sz w:val="17"/>
          <w:szCs w:val="17"/>
          <w:shd w:val="clear" w:color="auto" w:fill="auto"/>
          <w:lang w:val="de-DE" w:eastAsia="de-DE" w:bidi="de-DE"/>
        </w:rPr>
        <w:t xml:space="preserve">n k </w:t>
      </w:r>
      <w:r>
        <w:rPr>
          <w:color w:val="000000"/>
          <w:spacing w:val="0"/>
          <w:w w:val="100"/>
          <w:position w:val="0"/>
          <w:sz w:val="17"/>
          <w:szCs w:val="17"/>
          <w:shd w:val="clear" w:color="auto" w:fill="auto"/>
          <w:lang w:val="en-US" w:eastAsia="en-US" w:bidi="en-US"/>
        </w:rPr>
        <w:t xml:space="preserve">I I I </w:t>
      </w:r>
      <w:r>
        <w:rPr>
          <w:b/>
          <w:bCs/>
          <w:color w:val="000000"/>
          <w:spacing w:val="0"/>
          <w:w w:val="100"/>
          <w:position w:val="0"/>
          <w:sz w:val="15"/>
          <w:szCs w:val="15"/>
          <w:shd w:val="clear" w:color="auto" w:fill="auto"/>
          <w:lang w:val="de-DE" w:eastAsia="de-DE" w:bidi="de-DE"/>
        </w:rPr>
        <w:t xml:space="preserve">e I f u e r Haus und Beruf </w:t>
      </w:r>
      <w:r>
        <w:rPr>
          <w:color w:val="000000"/>
          <w:spacing w:val="0"/>
          <w:w w:val="100"/>
          <w:position w:val="0"/>
          <w:shd w:val="clear" w:color="auto" w:fill="auto"/>
          <w:lang w:val="de-DE" w:eastAsia="de-DE" w:bidi="de-DE"/>
        </w:rPr>
        <w:t>Eigene Fabrikation</w:t>
      </w:r>
    </w:p>
    <w:p>
      <w:pPr>
        <w:pStyle w:val="Style68"/>
        <w:keepNext w:val="0"/>
        <w:keepLines w:val="0"/>
        <w:widowControl w:val="0"/>
        <w:shd w:val="clear" w:color="auto" w:fill="auto"/>
        <w:bidi w:val="0"/>
        <w:spacing w:line="240" w:lineRule="auto"/>
        <w:ind w:left="0" w:firstLine="0"/>
        <w:jc w:val="left"/>
        <w:rPr>
          <w:sz w:val="22"/>
          <w:szCs w:val="22"/>
        </w:rPr>
      </w:pPr>
      <w:r>
        <w:rPr>
          <w:b/>
          <w:bCs/>
          <w:color w:val="000000"/>
          <w:spacing w:val="0"/>
          <w:w w:val="100"/>
          <w:position w:val="0"/>
          <w:sz w:val="22"/>
          <w:szCs w:val="22"/>
          <w:shd w:val="clear" w:color="auto" w:fill="auto"/>
          <w:lang w:val="de-DE" w:eastAsia="de-DE" w:bidi="de-DE"/>
        </w:rPr>
        <w:t>VOGELSINGER &amp; RUND</w:t>
      </w:r>
    </w:p>
    <w:p>
      <w:pPr>
        <w:pStyle w:val="Style68"/>
        <w:keepNext w:val="0"/>
        <w:keepLines w:val="0"/>
        <w:widowControl w:val="0"/>
        <w:shd w:val="clear" w:color="auto" w:fill="auto"/>
        <w:bidi w:val="0"/>
        <w:spacing w:line="240" w:lineRule="auto"/>
        <w:ind w:left="0" w:firstLine="0"/>
        <w:rPr>
          <w:sz w:val="13"/>
          <w:szCs w:val="13"/>
        </w:rPr>
      </w:pPr>
      <w:r>
        <w:rPr>
          <w:b/>
          <w:bCs/>
          <w:color w:val="000000"/>
          <w:spacing w:val="0"/>
          <w:w w:val="100"/>
          <w:position w:val="0"/>
          <w:sz w:val="13"/>
          <w:szCs w:val="13"/>
          <w:shd w:val="clear" w:color="auto" w:fill="auto"/>
          <w:lang w:val="de-DE" w:eastAsia="de-DE" w:bidi="de-DE"/>
        </w:rPr>
        <w:t>TEL-AVIV, KING GEORGE STREET 3,</w:t>
      </w:r>
    </w:p>
    <w:p>
      <w:pPr>
        <w:pStyle w:val="Style68"/>
        <w:keepNext w:val="0"/>
        <w:keepLines w:val="0"/>
        <w:widowControl w:val="0"/>
        <w:shd w:val="clear" w:color="auto" w:fill="auto"/>
        <w:bidi w:val="0"/>
        <w:spacing w:line="240" w:lineRule="auto"/>
        <w:ind w:left="0" w:firstLine="0"/>
        <w:rPr>
          <w:sz w:val="12"/>
          <w:szCs w:val="12"/>
        </w:rPr>
      </w:pPr>
      <w:r>
        <w:rPr>
          <w:b/>
          <w:bCs/>
          <w:color w:val="000000"/>
          <w:spacing w:val="0"/>
          <w:w w:val="100"/>
          <w:position w:val="0"/>
          <w:sz w:val="12"/>
          <w:szCs w:val="12"/>
          <w:shd w:val="clear" w:color="auto" w:fill="auto"/>
          <w:lang w:val="de-DE" w:eastAsia="de-DE" w:bidi="de-DE"/>
        </w:rPr>
        <w:t>zweites Haus von der Allenby (Hacarmel)</w:t>
      </w:r>
    </w:p>
    <w:p>
      <w:pPr>
        <w:pStyle w:val="Style8"/>
        <w:keepNext w:val="0"/>
        <w:keepLines w:val="0"/>
        <w:widowControl w:val="0"/>
        <w:shd w:val="clear" w:color="auto" w:fill="auto"/>
        <w:bidi w:val="0"/>
        <w:spacing w:line="240" w:lineRule="auto"/>
        <w:ind w:left="0" w:firstLine="0"/>
        <w:jc w:val="left"/>
        <w:rPr>
          <w:sz w:val="24"/>
          <w:szCs w:val="24"/>
        </w:rPr>
        <w:sectPr>
          <w:pgSz w:w="12240" w:h="16834"/>
          <w:pgMar w:top="1440" w:left="658" w:right="1348" w:bottom="1355" w:header="0" w:footer="3" w:gutter="0"/>
          <w:cols w:space="720"/>
          <w:noEndnote/>
          <w:rtlGutter w:val="0"/>
          <w:docGrid w:linePitch="360"/>
        </w:sectPr>
      </w:pPr>
      <w:r>
        <w:rPr>
          <w:rFonts w:ascii="Arial" w:eastAsia="Arial" w:hAnsi="Arial" w:cs="Arial"/>
          <w:b/>
          <w:bCs/>
          <w:color w:val="000000"/>
          <w:spacing w:val="0"/>
          <w:w w:val="100"/>
          <w:position w:val="0"/>
          <w:sz w:val="24"/>
          <w:szCs w:val="24"/>
          <w:shd w:val="clear" w:color="auto" w:fill="auto"/>
          <w:lang w:val="de-DE" w:eastAsia="de-DE" w:bidi="de-DE"/>
        </w:rPr>
        <w:t>JERUSALEM</w:t>
      </w:r>
    </w:p>
    <w:p>
      <w:pPr>
        <w:pStyle w:val="Style8"/>
        <w:keepNext w:val="0"/>
        <w:keepLines w:val="0"/>
        <w:widowControl w:val="0"/>
        <w:shd w:val="clear" w:color="auto" w:fill="auto"/>
        <w:bidi w:val="0"/>
        <w:spacing w:line="240" w:lineRule="auto"/>
        <w:ind w:left="0" w:firstLine="360"/>
        <w:jc w:val="left"/>
        <w:rPr>
          <w:sz w:val="18"/>
          <w:szCs w:val="18"/>
        </w:rPr>
      </w:pPr>
      <w:r>
        <w:rPr>
          <w:rFonts w:ascii="Arial" w:eastAsia="Arial" w:hAnsi="Arial" w:cs="Arial"/>
          <w:b/>
          <w:bCs/>
          <w:spacing w:val="0"/>
          <w:w w:val="100"/>
          <w:position w:val="0"/>
          <w:sz w:val="18"/>
          <w:szCs w:val="18"/>
          <w:shd w:val="clear" w:color="auto" w:fill="auto"/>
          <w:lang w:val="de-DE" w:eastAsia="de-DE" w:bidi="de-DE"/>
        </w:rPr>
        <w:t>LODGINGHOUSE ״TABOR"</w:t>
      </w:r>
    </w:p>
    <w:p>
      <w:pPr>
        <w:pStyle w:val="Style8"/>
        <w:keepNext w:val="0"/>
        <w:keepLines w:val="0"/>
        <w:widowControl w:val="0"/>
        <w:shd w:val="clear" w:color="auto" w:fill="auto"/>
        <w:bidi w:val="0"/>
        <w:spacing w:line="257" w:lineRule="auto"/>
        <w:ind w:left="0" w:firstLine="360"/>
        <w:jc w:val="left"/>
        <w:rPr>
          <w:sz w:val="12"/>
          <w:szCs w:val="12"/>
        </w:rPr>
      </w:pPr>
      <w:r>
        <w:rPr>
          <w:rFonts w:ascii="Arial" w:eastAsia="Arial" w:hAnsi="Arial" w:cs="Arial"/>
          <w:b/>
          <w:bCs/>
          <w:spacing w:val="0"/>
          <w:w w:val="100"/>
          <w:position w:val="0"/>
          <w:sz w:val="12"/>
          <w:szCs w:val="12"/>
          <w:shd w:val="clear" w:color="auto" w:fill="auto"/>
          <w:lang w:val="de-DE" w:eastAsia="de-DE" w:bidi="de-DE"/>
        </w:rPr>
        <w:t xml:space="preserve">Leitung: Frau Anne E i n s t e i n • W </w:t>
      </w:r>
      <w:r>
        <w:rPr>
          <w:rFonts w:ascii="Arial" w:eastAsia="Arial" w:hAnsi="Arial" w:cs="Arial"/>
          <w:b/>
          <w:bCs/>
          <w:spacing w:val="0"/>
          <w:w w:val="100"/>
          <w:position w:val="0"/>
          <w:sz w:val="12"/>
          <w:szCs w:val="12"/>
          <w:shd w:val="clear" w:color="auto" w:fill="auto"/>
          <w:lang w:val="en-US" w:eastAsia="en-US" w:bidi="en-US"/>
        </w:rPr>
        <w:t xml:space="preserve">a </w:t>
      </w:r>
      <w:r>
        <w:rPr>
          <w:rFonts w:ascii="Arial" w:eastAsia="Arial" w:hAnsi="Arial" w:cs="Arial"/>
          <w:b/>
          <w:bCs/>
          <w:spacing w:val="0"/>
          <w:w w:val="100"/>
          <w:position w:val="0"/>
          <w:sz w:val="12"/>
          <w:szCs w:val="12"/>
          <w:shd w:val="clear" w:color="auto" w:fill="auto"/>
          <w:lang w:val="de-DE" w:eastAsia="de-DE" w:bidi="de-DE"/>
        </w:rPr>
        <w:t xml:space="preserve">I d Haifa, </w:t>
      </w:r>
      <w:r>
        <w:rPr>
          <w:rFonts w:ascii="Arial" w:eastAsia="Arial" w:hAnsi="Arial" w:cs="Arial"/>
          <w:b/>
          <w:bCs/>
          <w:spacing w:val="0"/>
          <w:w w:val="100"/>
          <w:position w:val="0"/>
          <w:sz w:val="12"/>
          <w:szCs w:val="12"/>
          <w:shd w:val="clear" w:color="auto" w:fill="auto"/>
          <w:lang w:val="en-US" w:eastAsia="en-US" w:bidi="en-US"/>
        </w:rPr>
        <w:t xml:space="preserve">Hadar </w:t>
      </w:r>
      <w:r>
        <w:rPr>
          <w:rFonts w:ascii="Arial" w:eastAsia="Arial" w:hAnsi="Arial" w:cs="Arial"/>
          <w:b/>
          <w:bCs/>
          <w:spacing w:val="0"/>
          <w:w w:val="100"/>
          <w:position w:val="0"/>
          <w:sz w:val="12"/>
          <w:szCs w:val="12"/>
          <w:shd w:val="clear" w:color="auto" w:fill="auto"/>
          <w:lang w:val="de-DE" w:eastAsia="de-DE" w:bidi="de-DE"/>
        </w:rPr>
        <w:t xml:space="preserve">Hacarmel, Arlosoroff*Str. 10a Autobushaltestelle der Linie 6 Modern eingerichtete, luftige Zimmer - Jedes Zimmer m fliessendem Wasser und Terrasse - Herrliche Aussicht auf Meer und </w:t>
      </w:r>
      <w:r>
        <w:rPr>
          <w:rFonts w:ascii="Arial" w:eastAsia="Arial" w:hAnsi="Arial" w:cs="Arial"/>
          <w:b/>
          <w:bCs/>
          <w:spacing w:val="0"/>
          <w:w w:val="100"/>
          <w:position w:val="0"/>
          <w:sz w:val="12"/>
          <w:szCs w:val="12"/>
          <w:shd w:val="clear" w:color="auto" w:fill="auto"/>
          <w:lang w:val="en-US" w:eastAsia="en-US" w:bidi="en-US"/>
        </w:rPr>
        <w:t xml:space="preserve">Carmel </w:t>
      </w:r>
      <w:r>
        <w:rPr>
          <w:rFonts w:ascii="Arial" w:eastAsia="Arial" w:hAnsi="Arial" w:cs="Arial"/>
          <w:b/>
          <w:bCs/>
          <w:spacing w:val="0"/>
          <w:w w:val="100"/>
          <w:position w:val="0"/>
          <w:sz w:val="12"/>
          <w:szCs w:val="12"/>
          <w:shd w:val="clear" w:color="auto" w:fill="auto"/>
          <w:lang w:val="de-DE" w:eastAsia="de-DE" w:bidi="de-DE"/>
        </w:rPr>
        <w:t>Grosses und kleines Frühstück nach Wahl - Mässige Preise Hotelgutscheine werden in Zahlung genommen-</w:t>
      </w:r>
    </w:p>
    <w:p>
      <w:pPr>
        <w:pStyle w:val="Style8"/>
        <w:keepNext w:val="0"/>
        <w:keepLines w:val="0"/>
        <w:widowControl w:val="0"/>
        <w:shd w:val="clear" w:color="auto" w:fill="auto"/>
        <w:bidi w:val="0"/>
        <w:spacing w:line="240"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 xml:space="preserve">PENSION </w:t>
      </w:r>
      <w:r>
        <w:rPr>
          <w:rFonts w:ascii="Arial" w:eastAsia="Arial" w:hAnsi="Arial" w:cs="Arial"/>
          <w:b/>
          <w:bCs/>
          <w:color w:val="000000"/>
          <w:spacing w:val="0"/>
          <w:w w:val="100"/>
          <w:position w:val="0"/>
          <w:sz w:val="34"/>
          <w:szCs w:val="34"/>
          <w:shd w:val="clear" w:color="auto" w:fill="auto"/>
          <w:lang w:val="de-DE" w:eastAsia="de-DE" w:bidi="de-DE"/>
        </w:rPr>
        <w:t xml:space="preserve">KOCH </w:t>
      </w:r>
      <w:r>
        <w:rPr>
          <w:rFonts w:ascii="Arial" w:eastAsia="Arial" w:hAnsi="Arial" w:cs="Arial"/>
          <w:b/>
          <w:bCs/>
          <w:color w:val="000000"/>
          <w:spacing w:val="0"/>
          <w:w w:val="100"/>
          <w:position w:val="0"/>
          <w:sz w:val="24"/>
          <w:szCs w:val="24"/>
          <w:shd w:val="clear" w:color="auto" w:fill="auto"/>
          <w:lang w:val="de-DE" w:eastAsia="de-DE" w:bidi="de-DE"/>
        </w:rPr>
        <w:t>HAIFA</w:t>
      </w:r>
    </w:p>
    <w:p>
      <w:pPr>
        <w:pStyle w:val="Style8"/>
        <w:keepNext w:val="0"/>
        <w:keepLines w:val="0"/>
        <w:widowControl w:val="0"/>
        <w:shd w:val="clear" w:color="auto" w:fill="auto"/>
        <w:bidi w:val="0"/>
        <w:spacing w:line="276" w:lineRule="auto"/>
        <w:ind w:left="0" w:firstLine="0"/>
        <w:jc w:val="left"/>
        <w:rPr>
          <w:sz w:val="18"/>
          <w:szCs w:val="18"/>
        </w:rPr>
      </w:pPr>
      <w:r>
        <w:rPr>
          <w:rFonts w:ascii="Arial" w:eastAsia="Arial" w:hAnsi="Arial" w:cs="Arial"/>
          <w:b/>
          <w:bCs/>
          <w:color w:val="000000"/>
          <w:spacing w:val="0"/>
          <w:w w:val="100"/>
          <w:position w:val="0"/>
          <w:sz w:val="22"/>
          <w:szCs w:val="22"/>
          <w:shd w:val="clear" w:color="auto" w:fill="auto"/>
          <w:lang w:val="de-DE" w:eastAsia="de-DE" w:bidi="de-DE"/>
        </w:rPr>
        <w:t xml:space="preserve">verzogen </w:t>
      </w:r>
      <w:r>
        <w:rPr>
          <w:rFonts w:ascii="Arial" w:eastAsia="Arial" w:hAnsi="Arial" w:cs="Arial"/>
          <w:color w:val="000000"/>
          <w:spacing w:val="0"/>
          <w:w w:val="100"/>
          <w:position w:val="0"/>
          <w:sz w:val="20"/>
          <w:szCs w:val="20"/>
          <w:shd w:val="clear" w:color="auto" w:fill="auto"/>
          <w:lang w:val="de-DE" w:eastAsia="de-DE" w:bidi="de-DE"/>
        </w:rPr>
        <w:t xml:space="preserve">nachdem </w:t>
      </w:r>
      <w:r>
        <w:rPr>
          <w:rFonts w:ascii="Arial" w:eastAsia="Arial" w:hAnsi="Arial" w:cs="Arial"/>
          <w:b/>
          <w:bCs/>
          <w:color w:val="000000"/>
          <w:spacing w:val="0"/>
          <w:w w:val="100"/>
          <w:position w:val="0"/>
          <w:sz w:val="22"/>
          <w:szCs w:val="22"/>
          <w:shd w:val="clear" w:color="auto" w:fill="auto"/>
          <w:lang w:val="de-DE" w:eastAsia="de-DE" w:bidi="de-DE"/>
        </w:rPr>
        <w:t xml:space="preserve">modernen </w:t>
      </w:r>
      <w:r>
        <w:rPr>
          <w:rFonts w:ascii="Arial" w:eastAsia="Arial" w:hAnsi="Arial" w:cs="Arial"/>
          <w:color w:val="000000"/>
          <w:spacing w:val="0"/>
          <w:w w:val="100"/>
          <w:position w:val="0"/>
          <w:sz w:val="20"/>
          <w:szCs w:val="20"/>
          <w:shd w:val="clear" w:color="auto" w:fill="auto"/>
          <w:lang w:val="de-DE" w:eastAsia="de-DE" w:bidi="de-DE"/>
        </w:rPr>
        <w:t xml:space="preserve">Neubau </w:t>
      </w:r>
      <w:r>
        <w:rPr>
          <w:rFonts w:ascii="Arial" w:eastAsia="Arial" w:hAnsi="Arial" w:cs="Arial"/>
          <w:b/>
          <w:bCs/>
          <w:color w:val="000000"/>
          <w:spacing w:val="0"/>
          <w:w w:val="100"/>
          <w:position w:val="0"/>
          <w:sz w:val="18"/>
          <w:szCs w:val="18"/>
          <w:shd w:val="clear" w:color="auto" w:fill="auto"/>
          <w:lang w:val="en-US" w:eastAsia="en-US" w:bidi="en-US"/>
        </w:rPr>
        <w:t xml:space="preserve">HADAR </w:t>
      </w:r>
      <w:r>
        <w:rPr>
          <w:rFonts w:ascii="Arial" w:eastAsia="Arial" w:hAnsi="Arial" w:cs="Arial"/>
          <w:b/>
          <w:bCs/>
          <w:color w:val="000000"/>
          <w:spacing w:val="0"/>
          <w:w w:val="100"/>
          <w:position w:val="0"/>
          <w:sz w:val="18"/>
          <w:szCs w:val="18"/>
          <w:shd w:val="clear" w:color="auto" w:fill="auto"/>
          <w:lang w:val="de-DE" w:eastAsia="de-DE" w:bidi="de-DE"/>
        </w:rPr>
        <w:t>HACARMEL, R’CHOV HECHALUZ 22 vis ä vis der Post</w:t>
      </w:r>
    </w:p>
    <w:p>
      <w:pPr>
        <w:pStyle w:val="Style47"/>
        <w:keepNext/>
        <w:keepLines/>
        <w:widowControl w:val="0"/>
        <w:shd w:val="clear" w:color="auto" w:fill="auto"/>
        <w:bidi w:val="0"/>
        <w:spacing w:line="240" w:lineRule="auto"/>
        <w:ind w:left="0" w:firstLine="0"/>
        <w:jc w:val="left"/>
      </w:pPr>
      <w:bookmarkStart w:id="40" w:name="bookmark40"/>
      <w:r>
        <w:rPr>
          <w:color w:val="000000"/>
          <w:spacing w:val="0"/>
          <w:w w:val="100"/>
          <w:position w:val="0"/>
          <w:shd w:val="clear" w:color="auto" w:fill="auto"/>
          <w:lang w:val="de-DE" w:eastAsia="de-DE" w:bidi="de-DE"/>
        </w:rPr>
        <w:t>Jeder wünscht</w:t>
      </w:r>
      <w:bookmarkEnd w:id="40"/>
    </w:p>
    <w:p>
      <w:pPr>
        <w:pStyle w:val="Style68"/>
        <w:keepNext w:val="0"/>
        <w:keepLines w:val="0"/>
        <w:widowControl w:val="0"/>
        <w:shd w:val="clear" w:color="auto" w:fill="auto"/>
        <w:bidi w:val="0"/>
        <w:spacing w:line="240" w:lineRule="auto"/>
        <w:ind w:left="360" w:firstLine="0"/>
        <w:jc w:val="left"/>
        <w:rPr>
          <w:sz w:val="12"/>
          <w:szCs w:val="12"/>
        </w:rPr>
      </w:pPr>
      <w:r>
        <w:rPr>
          <w:b/>
          <w:bCs/>
          <w:color w:val="000000"/>
          <w:spacing w:val="0"/>
          <w:w w:val="100"/>
          <w:position w:val="0"/>
          <w:sz w:val="12"/>
          <w:szCs w:val="12"/>
          <w:shd w:val="clear" w:color="auto" w:fill="auto"/>
          <w:lang w:val="de-DE" w:eastAsia="de-DE" w:bidi="de-DE"/>
        </w:rPr>
        <w:t>Tozereth Haarez</w:t>
      </w:r>
    </w:p>
    <w:p>
      <w:pPr>
        <w:widowControl w:val="0"/>
        <w:rPr>
          <w:sz w:val="2"/>
          <w:szCs w:val="2"/>
        </w:rPr>
      </w:pPr>
      <w:r>
        <w:drawing>
          <wp:inline>
            <wp:extent cx="1146175" cy="115824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3"/>
                    <a:stretch/>
                  </pic:blipFill>
                  <pic:spPr>
                    <a:xfrm>
                      <a:ext cx="1146175" cy="1158240"/>
                    </a:xfrm>
                    <a:prstGeom prst="rect"/>
                  </pic:spPr>
                </pic:pic>
              </a:graphicData>
            </a:graphic>
          </wp:inline>
        </w:drawing>
      </w:r>
    </w:p>
    <w:p>
      <w:pPr>
        <w:pStyle w:val="Style68"/>
        <w:keepNext w:val="0"/>
        <w:keepLines w:val="0"/>
        <w:widowControl w:val="0"/>
        <w:shd w:val="clear" w:color="auto" w:fill="auto"/>
        <w:bidi w:val="0"/>
        <w:spacing w:line="295" w:lineRule="auto"/>
        <w:ind w:left="0" w:firstLine="0"/>
        <w:rPr>
          <w:sz w:val="22"/>
          <w:szCs w:val="22"/>
        </w:rPr>
      </w:pPr>
      <w:r>
        <w:rPr>
          <w:b/>
          <w:bCs/>
          <w:color w:val="000000"/>
          <w:spacing w:val="0"/>
          <w:w w:val="100"/>
          <w:position w:val="0"/>
          <w:sz w:val="22"/>
          <w:szCs w:val="22"/>
          <w:shd w:val="clear" w:color="auto" w:fill="auto"/>
          <w:lang w:val="de-DE" w:eastAsia="de-DE" w:bidi="de-DE"/>
        </w:rPr>
        <w:t>ein modernes Heim zu angemessenen Preisen</w:t>
      </w:r>
    </w:p>
    <w:p>
      <w:pPr>
        <w:pStyle w:val="Style68"/>
        <w:keepNext w:val="0"/>
        <w:keepLines w:val="0"/>
        <w:widowControl w:val="0"/>
        <w:shd w:val="clear" w:color="auto" w:fill="auto"/>
        <w:bidi w:val="0"/>
        <w:spacing w:line="360" w:lineRule="auto"/>
        <w:ind w:left="0" w:firstLine="0"/>
        <w:rPr>
          <w:sz w:val="18"/>
          <w:szCs w:val="18"/>
        </w:rPr>
      </w:pPr>
      <w:r>
        <w:rPr>
          <w:color w:val="000000"/>
          <w:spacing w:val="0"/>
          <w:w w:val="100"/>
          <w:position w:val="0"/>
          <w:sz w:val="15"/>
          <w:szCs w:val="15"/>
          <w:shd w:val="clear" w:color="auto" w:fill="auto"/>
          <w:lang w:val="de-DE" w:eastAsia="de-DE" w:bidi="de-DE"/>
        </w:rPr>
        <w:t xml:space="preserve">Wir machen Ihnen gern einen un- verbindlichen Kostenvoranschlag für moderne </w:t>
      </w:r>
      <w:r>
        <w:rPr>
          <w:b/>
          <w:bCs/>
          <w:color w:val="000000"/>
          <w:spacing w:val="0"/>
          <w:w w:val="100"/>
          <w:position w:val="0"/>
          <w:sz w:val="18"/>
          <w:szCs w:val="18"/>
          <w:shd w:val="clear" w:color="auto" w:fill="auto"/>
          <w:lang w:val="de-DE" w:eastAsia="de-DE" w:bidi="de-DE"/>
        </w:rPr>
        <w:t xml:space="preserve">Beleuchtung </w:t>
      </w:r>
      <w:r>
        <w:rPr>
          <w:color w:val="000000"/>
          <w:spacing w:val="0"/>
          <w:w w:val="100"/>
          <w:position w:val="0"/>
          <w:sz w:val="15"/>
          <w:szCs w:val="15"/>
          <w:shd w:val="clear" w:color="auto" w:fill="auto"/>
          <w:lang w:val="de-DE" w:eastAsia="de-DE" w:bidi="de-DE"/>
        </w:rPr>
        <w:t xml:space="preserve">und </w:t>
      </w:r>
      <w:r>
        <w:rPr>
          <w:b/>
          <w:bCs/>
          <w:color w:val="000000"/>
          <w:spacing w:val="0"/>
          <w:w w:val="100"/>
          <w:position w:val="0"/>
          <w:sz w:val="18"/>
          <w:szCs w:val="18"/>
          <w:shd w:val="clear" w:color="auto" w:fill="auto"/>
          <w:lang w:val="de-DE" w:eastAsia="de-DE" w:bidi="de-DE"/>
        </w:rPr>
        <w:t>Küchenausstattung</w:t>
      </w:r>
    </w:p>
    <w:p>
      <w:pPr>
        <w:pStyle w:val="Style76"/>
        <w:keepNext/>
        <w:keepLines/>
        <w:widowControl w:val="0"/>
        <w:shd w:val="clear" w:color="auto" w:fill="auto"/>
        <w:bidi w:val="0"/>
        <w:spacing w:line="240" w:lineRule="auto"/>
        <w:ind w:left="0" w:firstLine="0"/>
        <w:jc w:val="left"/>
      </w:pPr>
      <w:bookmarkStart w:id="41" w:name="bookmark41"/>
      <w:r>
        <w:rPr>
          <w:color w:val="000000"/>
          <w:spacing w:val="0"/>
          <w:w w:val="100"/>
          <w:position w:val="0"/>
          <w:shd w:val="clear" w:color="auto" w:fill="auto"/>
          <w:lang w:val="de-DE" w:eastAsia="de-DE" w:bidi="de-DE"/>
        </w:rPr>
        <w:t>BEHRENDT &amp; BRAHM</w:t>
      </w:r>
      <w:bookmarkEnd w:id="41"/>
    </w:p>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Lampen-Fabrik und Metallwerkstätten</w:t>
      </w:r>
    </w:p>
    <w:p>
      <w:pPr>
        <w:pStyle w:val="Style8"/>
        <w:keepNext w:val="0"/>
        <w:keepLines w:val="0"/>
        <w:widowControl w:val="0"/>
        <w:shd w:val="clear" w:color="auto" w:fill="auto"/>
        <w:bidi w:val="0"/>
        <w:spacing w:line="240" w:lineRule="auto"/>
        <w:ind w:left="0" w:firstLine="0"/>
        <w:jc w:val="left"/>
        <w:rPr>
          <w:sz w:val="15"/>
          <w:szCs w:val="15"/>
        </w:rPr>
      </w:pPr>
      <w:r>
        <w:rPr>
          <w:rFonts w:ascii="Arial" w:eastAsia="Arial" w:hAnsi="Arial" w:cs="Arial"/>
          <w:color w:val="000000"/>
          <w:spacing w:val="0"/>
          <w:w w:val="100"/>
          <w:position w:val="0"/>
          <w:sz w:val="15"/>
          <w:szCs w:val="15"/>
          <w:shd w:val="clear" w:color="auto" w:fill="auto"/>
          <w:lang w:val="de-DE" w:eastAsia="de-DE" w:bidi="de-DE"/>
        </w:rPr>
        <w:t xml:space="preserve">Jerusalem, </w:t>
      </w:r>
      <w:r>
        <w:rPr>
          <w:rFonts w:ascii="Arial" w:eastAsia="Arial" w:hAnsi="Arial" w:cs="Arial"/>
          <w:color w:val="000000"/>
          <w:spacing w:val="0"/>
          <w:w w:val="100"/>
          <w:position w:val="0"/>
          <w:sz w:val="15"/>
          <w:szCs w:val="15"/>
          <w:shd w:val="clear" w:color="auto" w:fill="auto"/>
          <w:lang w:val="en-US" w:eastAsia="en-US" w:bidi="en-US"/>
        </w:rPr>
        <w:t xml:space="preserve">Princess </w:t>
      </w:r>
      <w:r>
        <w:rPr>
          <w:rFonts w:ascii="Arial" w:eastAsia="Arial" w:hAnsi="Arial" w:cs="Arial"/>
          <w:color w:val="000000"/>
          <w:spacing w:val="0"/>
          <w:w w:val="100"/>
          <w:position w:val="0"/>
          <w:sz w:val="15"/>
          <w:szCs w:val="15"/>
          <w:shd w:val="clear" w:color="auto" w:fill="auto"/>
          <w:lang w:val="de-DE" w:eastAsia="de-DE" w:bidi="de-DE"/>
        </w:rPr>
        <w:t>Mary Ave. 1</w:t>
      </w:r>
    </w:p>
    <w:p>
      <w:pPr>
        <w:pStyle w:val="Style8"/>
        <w:keepNext w:val="0"/>
        <w:keepLines w:val="0"/>
        <w:widowControl w:val="0"/>
        <w:shd w:val="clear" w:color="auto" w:fill="auto"/>
        <w:bidi w:val="0"/>
        <w:spacing w:line="314"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 xml:space="preserve">Herrlicher Ausblick auf Meer und </w:t>
      </w:r>
      <w:r>
        <w:rPr>
          <w:rFonts w:ascii="Arial" w:eastAsia="Arial" w:hAnsi="Arial" w:cs="Arial"/>
          <w:b/>
          <w:bCs/>
          <w:color w:val="000000"/>
          <w:spacing w:val="0"/>
          <w:w w:val="100"/>
          <w:position w:val="0"/>
          <w:sz w:val="18"/>
          <w:szCs w:val="18"/>
          <w:shd w:val="clear" w:color="auto" w:fill="auto"/>
          <w:lang w:val="en-US" w:eastAsia="en-US" w:bidi="en-US"/>
        </w:rPr>
        <w:t xml:space="preserve">Carmel </w:t>
      </w:r>
      <w:r>
        <w:rPr>
          <w:rFonts w:ascii="Arial" w:eastAsia="Arial" w:hAnsi="Arial" w:cs="Arial"/>
          <w:b/>
          <w:bCs/>
          <w:color w:val="000000"/>
          <w:spacing w:val="0"/>
          <w:w w:val="100"/>
          <w:position w:val="0"/>
          <w:sz w:val="18"/>
          <w:szCs w:val="18"/>
          <w:shd w:val="clear" w:color="auto" w:fill="auto"/>
          <w:lang w:val="de-DE" w:eastAsia="de-DE" w:bidi="de-DE"/>
        </w:rPr>
        <w:t xml:space="preserve">Jedes Zimmer fliessendes kaltes u. warmes Wasser • Bekannte gepflegte </w:t>
      </w:r>
      <w:r>
        <w:rPr>
          <w:color w:val="000000"/>
          <w:spacing w:val="0"/>
          <w:w w:val="100"/>
          <w:position w:val="0"/>
          <w:sz w:val="18"/>
          <w:szCs w:val="18"/>
          <w:shd w:val="clear" w:color="auto" w:fill="auto"/>
          <w:lang w:val="he-IL" w:eastAsia="he-IL" w:bidi="he-IL"/>
        </w:rPr>
        <w:t>כשר</w:t>
      </w:r>
      <w:r>
        <w:rPr>
          <w:color w:val="000000"/>
          <w:spacing w:val="0"/>
          <w:w w:val="100"/>
          <w:position w:val="0"/>
          <w:sz w:val="18"/>
          <w:szCs w:val="18"/>
          <w:shd w:val="clear" w:color="auto" w:fill="auto"/>
          <w:lang w:val="de-DE" w:eastAsia="de-DE" w:bidi="de-DE"/>
        </w:rPr>
        <w:t xml:space="preserve"> </w:t>
      </w:r>
      <w:r>
        <w:rPr>
          <w:rFonts w:ascii="Arial" w:eastAsia="Arial" w:hAnsi="Arial" w:cs="Arial"/>
          <w:b/>
          <w:bCs/>
          <w:color w:val="000000"/>
          <w:spacing w:val="0"/>
          <w:w w:val="100"/>
          <w:position w:val="0"/>
          <w:sz w:val="18"/>
          <w:szCs w:val="18"/>
          <w:shd w:val="clear" w:color="auto" w:fill="auto"/>
          <w:lang w:val="de-DE" w:eastAsia="de-DE" w:bidi="de-DE"/>
        </w:rPr>
        <w:t>Küche Telefon 1139</w:t>
      </w:r>
    </w:p>
    <w:p>
      <w:pPr>
        <w:pStyle w:val="Style8"/>
        <w:keepNext w:val="0"/>
        <w:keepLines w:val="0"/>
        <w:widowControl w:val="0"/>
        <w:shd w:val="clear" w:color="auto" w:fill="auto"/>
        <w:bidi w:val="0"/>
        <w:spacing w:line="228"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Lebensmittel für die Feiertage</w:t>
      </w:r>
    </w:p>
    <w:p>
      <w:pPr>
        <w:pStyle w:val="Style8"/>
        <w:keepNext w:val="0"/>
        <w:keepLines w:val="0"/>
        <w:widowControl w:val="0"/>
        <w:shd w:val="clear" w:color="auto" w:fill="auto"/>
        <w:bidi w:val="0"/>
        <w:spacing w:line="240"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 xml:space="preserve">bei </w:t>
      </w:r>
      <w:r>
        <w:rPr>
          <w:rFonts w:ascii="Arial" w:eastAsia="Arial" w:hAnsi="Arial" w:cs="Arial"/>
          <w:b/>
          <w:bCs/>
          <w:color w:val="000000"/>
          <w:spacing w:val="0"/>
          <w:w w:val="100"/>
          <w:position w:val="0"/>
          <w:sz w:val="24"/>
          <w:szCs w:val="24"/>
          <w:shd w:val="clear" w:color="auto" w:fill="auto"/>
          <w:lang w:val="en-US" w:eastAsia="en-US" w:bidi="en-US"/>
        </w:rPr>
        <w:t>MASON</w:t>
      </w:r>
    </w:p>
    <w:p>
      <w:pPr>
        <w:pStyle w:val="Style8"/>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Inhaber: Münz &amp; Gans</w:t>
      </w:r>
    </w:p>
    <w:p>
      <w:pPr>
        <w:pStyle w:val="Style8"/>
        <w:keepNext w:val="0"/>
        <w:keepLines w:val="0"/>
        <w:widowControl w:val="0"/>
        <w:shd w:val="clear" w:color="auto" w:fill="auto"/>
        <w:bidi w:val="0"/>
        <w:spacing w:line="240"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JERUSALEM</w:t>
      </w:r>
    </w:p>
    <w:p>
      <w:pPr>
        <w:pStyle w:val="Style8"/>
        <w:keepNext w:val="0"/>
        <w:keepLines w:val="0"/>
        <w:widowControl w:val="0"/>
        <w:shd w:val="clear" w:color="auto" w:fill="auto"/>
        <w:bidi w:val="0"/>
        <w:spacing w:line="283" w:lineRule="auto"/>
        <w:ind w:left="0" w:firstLine="0"/>
        <w:jc w:val="left"/>
        <w:rPr>
          <w:sz w:val="12"/>
          <w:szCs w:val="12"/>
        </w:rPr>
      </w:pPr>
      <w:r>
        <w:rPr>
          <w:rFonts w:ascii="Arial" w:eastAsia="Arial" w:hAnsi="Arial" w:cs="Arial"/>
          <w:color w:val="000000"/>
          <w:spacing w:val="0"/>
          <w:w w:val="100"/>
          <w:position w:val="0"/>
          <w:sz w:val="17"/>
          <w:szCs w:val="17"/>
          <w:shd w:val="clear" w:color="auto" w:fill="auto"/>
          <w:lang w:val="de-DE" w:eastAsia="de-DE" w:bidi="de-DE"/>
        </w:rPr>
        <w:t xml:space="preserve">King George Street, Beth Guinl </w:t>
      </w:r>
      <w:r>
        <w:rPr>
          <w:rFonts w:ascii="Arial" w:eastAsia="Arial" w:hAnsi="Arial" w:cs="Arial"/>
          <w:b/>
          <w:bCs/>
          <w:color w:val="000000"/>
          <w:spacing w:val="0"/>
          <w:w w:val="100"/>
          <w:position w:val="0"/>
          <w:sz w:val="12"/>
          <w:szCs w:val="12"/>
          <w:shd w:val="clear" w:color="auto" w:fill="auto"/>
          <w:lang w:val="de-DE" w:eastAsia="de-DE" w:bidi="de-DE"/>
        </w:rPr>
        <w:t>gegenüber Tuv Taam</w:t>
      </w:r>
    </w:p>
    <w:p>
      <w:pPr>
        <w:widowControl w:val="0"/>
        <w:rPr>
          <w:sz w:val="2"/>
          <w:szCs w:val="2"/>
        </w:rPr>
      </w:pPr>
      <w:r>
        <w:drawing>
          <wp:inline>
            <wp:extent cx="1060450" cy="871855"/>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45"/>
                    <a:stretch/>
                  </pic:blipFill>
                  <pic:spPr>
                    <a:xfrm>
                      <a:ext cx="1060450" cy="871855"/>
                    </a:xfrm>
                    <a:prstGeom prst="rect"/>
                  </pic:spPr>
                </pic:pic>
              </a:graphicData>
            </a:graphic>
          </wp:inline>
        </w:drawing>
      </w:r>
      <w:r>
        <w:br w:type="page"/>
      </w:r>
    </w:p>
    <w:p>
      <w:pPr>
        <w:pStyle w:val="Style106"/>
        <w:keepNext w:val="0"/>
        <w:keepLines w:val="0"/>
        <w:widowControl w:val="0"/>
        <w:shd w:val="clear" w:color="auto" w:fill="auto"/>
        <w:bidi w:val="0"/>
        <w:spacing w:line="240" w:lineRule="auto"/>
        <w:ind w:left="0" w:firstLine="0"/>
        <w:jc w:val="left"/>
        <w:rPr>
          <w:sz w:val="20"/>
          <w:szCs w:val="20"/>
        </w:rPr>
      </w:pPr>
      <w:r>
        <w:rPr>
          <w:b/>
          <w:bCs/>
          <w:color w:val="635147"/>
          <w:spacing w:val="0"/>
          <w:w w:val="100"/>
          <w:position w:val="0"/>
          <w:sz w:val="20"/>
          <w:szCs w:val="20"/>
          <w:shd w:val="clear" w:color="auto" w:fill="auto"/>
          <w:lang w:val="de-DE" w:eastAsia="de-DE" w:bidi="de-DE"/>
        </w:rPr>
        <w:t>DIE DEUTSCHEN OLIM</w:t>
      </w:r>
    </w:p>
    <w:p>
      <w:pPr>
        <w:pStyle w:val="Style106"/>
        <w:keepNext w:val="0"/>
        <w:keepLines w:val="0"/>
        <w:widowControl w:val="0"/>
        <w:shd w:val="clear" w:color="auto" w:fill="auto"/>
        <w:bidi w:val="0"/>
        <w:spacing w:line="240" w:lineRule="auto"/>
        <w:ind w:left="0" w:firstLine="0"/>
        <w:jc w:val="left"/>
        <w:rPr>
          <w:sz w:val="20"/>
          <w:szCs w:val="20"/>
        </w:rPr>
      </w:pPr>
      <w:r>
        <w:rPr>
          <w:b/>
          <w:bCs/>
          <w:color w:val="635147"/>
          <w:spacing w:val="0"/>
          <w:w w:val="100"/>
          <w:position w:val="0"/>
          <w:sz w:val="20"/>
          <w:szCs w:val="20"/>
          <w:shd w:val="clear" w:color="auto" w:fill="auto"/>
          <w:lang w:val="de-DE" w:eastAsia="de-DE" w:bidi="de-DE"/>
        </w:rPr>
        <w:t>UND DAS HEBRÄISCHE BUCH</w:t>
      </w:r>
    </w:p>
    <w:p>
      <w:pPr>
        <w:pStyle w:val="Style85"/>
        <w:keepNext w:val="0"/>
        <w:keepLines w:val="0"/>
        <w:widowControl w:val="0"/>
        <w:shd w:val="clear" w:color="auto" w:fill="auto"/>
        <w:bidi w:val="0"/>
        <w:spacing w:line="206" w:lineRule="auto"/>
        <w:ind w:left="0" w:firstLine="0"/>
        <w:jc w:val="left"/>
        <w:rPr>
          <w:sz w:val="18"/>
          <w:szCs w:val="18"/>
        </w:rPr>
      </w:pPr>
      <w:r>
        <w:rPr>
          <w:color w:val="635147"/>
          <w:spacing w:val="0"/>
          <w:w w:val="100"/>
          <w:position w:val="0"/>
          <w:sz w:val="18"/>
          <w:szCs w:val="18"/>
          <w:shd w:val="clear" w:color="auto" w:fill="auto"/>
          <w:lang w:val="de-DE" w:eastAsia="de-DE" w:bidi="de-DE"/>
        </w:rPr>
        <w:t>Die Agudah Hasofrim erklärte den Monat Elul zum Monat des hebr. Buches. Von einem unseren Mitglieder erhalten wir hierzu die nachstehende Äusserung:</w:t>
      </w:r>
    </w:p>
    <w:p>
      <w:pPr>
        <w:pStyle w:val="Style85"/>
        <w:keepNext w:val="0"/>
        <w:keepLines w:val="0"/>
        <w:widowControl w:val="0"/>
        <w:shd w:val="clear" w:color="auto" w:fill="auto"/>
        <w:bidi w:val="0"/>
        <w:spacing w:line="252" w:lineRule="auto"/>
        <w:ind w:left="0" w:firstLine="0"/>
        <w:jc w:val="left"/>
        <w:rPr>
          <w:sz w:val="18"/>
          <w:szCs w:val="18"/>
        </w:rPr>
      </w:pPr>
      <w:r>
        <w:rPr>
          <w:color w:val="635147"/>
          <w:spacing w:val="0"/>
          <w:w w:val="100"/>
          <w:position w:val="0"/>
          <w:sz w:val="18"/>
          <w:szCs w:val="18"/>
          <w:shd w:val="clear" w:color="auto" w:fill="auto"/>
          <w:lang w:val="de-DE" w:eastAsia="de-DE" w:bidi="de-DE"/>
        </w:rPr>
        <w:t>Die deutschen Juden standen in dem Ruf, immer die ersten zu sein, welche neue Talente unter Schriftstellern und Künstlern erkannten, sie ermutigten und für sie in der Öffentlichkeit warben. Man Kaufte und las die Klassiker aller Völker, moderne Bücher aller Art.</w:t>
      </w:r>
    </w:p>
    <w:p>
      <w:pPr>
        <w:pStyle w:val="Style85"/>
        <w:keepNext w:val="0"/>
        <w:keepLines w:val="0"/>
        <w:widowControl w:val="0"/>
        <w:shd w:val="clear" w:color="auto" w:fill="auto"/>
        <w:bidi w:val="0"/>
        <w:spacing w:line="252" w:lineRule="auto"/>
        <w:ind w:left="0" w:firstLine="0"/>
        <w:jc w:val="left"/>
        <w:rPr>
          <w:sz w:val="18"/>
          <w:szCs w:val="18"/>
        </w:rPr>
      </w:pPr>
      <w:r>
        <w:rPr>
          <w:color w:val="635147"/>
          <w:spacing w:val="0"/>
          <w:w w:val="100"/>
          <w:position w:val="0"/>
          <w:sz w:val="18"/>
          <w:szCs w:val="18"/>
          <w:shd w:val="clear" w:color="auto" w:fill="auto"/>
          <w:lang w:val="de-DE" w:eastAsia="de-DE" w:bidi="de-DE"/>
        </w:rPr>
        <w:t>In den Wohnungen der meisten deutschen Juden findet man nur zwei hebräische Bücher: den Tenach und die Grammatik. Die literarischen Pioniere haben ausserdem vielleicht noch einen Band Bialik. Abgesehen davon begnügt sich der Oie mit dem ״Oie", und wenn er sogar schon die unpunktierte Zeitung lesen kann, ist er froh und zufrieden und denkt nicht daran, sich auch noch für die moderne hebräische Literatur zu in- teressieren. Manche verkünden sogar dass es überhaupt nicht lohne, sich darein zu vertiefen. Auch wer guten Willens ist, kennt gewöhnlich nur die Namen und vielleicht auch einige Bücher von Mendele Mocher Sfarim, Achad-Haam und Bialik; aber von den Schriftstellern, die heute und hier in unserer Mitte leben und schreiben, sind den meisten von uns nicht einmal die Namen geschweige denn die Werke bekannt. Gerade die bildungseifrigen und stolzen deutschen Juden sollten sich beeilen, hier Änderung zu schaffen. Wer Aleph gesagt hat, muss auch Beth sagen, wer Hebräisch gelernt hat (oder lernt), muss auch das neue hebräische Buch lesen, zu seinem eigenen Nutzen und im Interesse der hebräischen Literatur.</w:t>
      </w:r>
    </w:p>
    <w:p>
      <w:pPr>
        <w:pStyle w:val="Style85"/>
        <w:keepNext w:val="0"/>
        <w:keepLines w:val="0"/>
        <w:widowControl w:val="0"/>
        <w:shd w:val="clear" w:color="auto" w:fill="auto"/>
        <w:bidi w:val="0"/>
        <w:spacing w:line="252" w:lineRule="auto"/>
        <w:ind w:left="0" w:firstLine="0"/>
        <w:jc w:val="left"/>
        <w:rPr>
          <w:sz w:val="18"/>
          <w:szCs w:val="18"/>
        </w:rPr>
      </w:pPr>
      <w:r>
        <w:rPr>
          <w:color w:val="635147"/>
          <w:spacing w:val="0"/>
          <w:w w:val="100"/>
          <w:position w:val="0"/>
          <w:sz w:val="18"/>
          <w:szCs w:val="18"/>
          <w:shd w:val="clear" w:color="auto" w:fill="auto"/>
          <w:lang w:val="de-DE" w:eastAsia="de-DE" w:bidi="de-DE"/>
        </w:rPr>
        <w:t>Die Medaille hat allerdings auch eine Kehrseite: Wenn man die deutschen Olim zu Buch-Konsumenten erziehen will, muss man sie auch als Konsumenten d. h. als Kunden behandeln.</w:t>
      </w:r>
    </w:p>
    <w:p>
      <w:pPr>
        <w:pStyle w:val="Style85"/>
        <w:keepNext w:val="0"/>
        <w:keepLines w:val="0"/>
        <w:widowControl w:val="0"/>
        <w:shd w:val="clear" w:color="auto" w:fill="auto"/>
        <w:bidi w:val="0"/>
        <w:spacing w:line="252" w:lineRule="auto"/>
        <w:ind w:left="0" w:firstLine="0"/>
        <w:jc w:val="left"/>
        <w:rPr>
          <w:sz w:val="18"/>
          <w:szCs w:val="18"/>
        </w:rPr>
      </w:pPr>
      <w:r>
        <w:rPr>
          <w:color w:val="635147"/>
          <w:spacing w:val="0"/>
          <w:w w:val="100"/>
          <w:position w:val="0"/>
          <w:sz w:val="18"/>
          <w:szCs w:val="18"/>
          <w:shd w:val="clear" w:color="auto" w:fill="auto"/>
          <w:lang w:val="en-US" w:eastAsia="en-US" w:bidi="en-US"/>
        </w:rPr>
        <w:t xml:space="preserve">Man </w:t>
      </w:r>
      <w:r>
        <w:rPr>
          <w:color w:val="635147"/>
          <w:spacing w:val="0"/>
          <w:w w:val="100"/>
          <w:position w:val="0"/>
          <w:sz w:val="18"/>
          <w:szCs w:val="18"/>
          <w:shd w:val="clear" w:color="auto" w:fill="auto"/>
          <w:lang w:val="de-DE" w:eastAsia="de-DE" w:bidi="de-DE"/>
        </w:rPr>
        <w:t xml:space="preserve">muss ihm </w:t>
      </w:r>
      <w:r>
        <w:rPr>
          <w:color w:val="635147"/>
          <w:spacing w:val="0"/>
          <w:w w:val="100"/>
          <w:position w:val="0"/>
          <w:sz w:val="18"/>
          <w:szCs w:val="18"/>
          <w:shd w:val="clear" w:color="auto" w:fill="auto"/>
          <w:lang w:val="en-US" w:eastAsia="en-US" w:bidi="en-US"/>
        </w:rPr>
        <w:t xml:space="preserve">die Ware so </w:t>
      </w:r>
      <w:r>
        <w:rPr>
          <w:color w:val="635147"/>
          <w:spacing w:val="0"/>
          <w:w w:val="100"/>
          <w:position w:val="0"/>
          <w:sz w:val="18"/>
          <w:szCs w:val="18"/>
          <w:shd w:val="clear" w:color="auto" w:fill="auto"/>
          <w:lang w:val="de-DE" w:eastAsia="de-DE" w:bidi="de-DE"/>
        </w:rPr>
        <w:t>anbieten, dass er Lust bekommt, sie zu kaufen. In der Richtung bedarf es noch einiger Bemühung. Es genügt nicht und es nützt wenig, wenn man nur predigt: ״es ist eure Pflicht, hebräische Bücher zu kaufen”. Man muss jedem genau und im einzelnen erklären, welche Bücher er kaufen soll, was für seine Bedürfnisse passt und was dem Grad seiner hebräischen Kenntnisse angemessen ist. Dazu kommt noch etwas: die deutschen Juden sind gewohnt, nicht nur auf den Inhalt, sondern auch auf die äussere Erscheinung eines Buches zu achten. Es ist vielleicht leichter, ein auf gutem Papier sauber und klar gedrucktes und ansprechend gebundenes Buch zu einem verhältnismässig hohen Preis zu verkaufen, als ein schlecht ausgestattetes für billiges Geld. Und schliesslich : auch das Buch ist eine Ware, aber wer ein Buch kaufen will, möchte in der Buchhandlung doch eine andere Atmosphäre vorfinden, als sie im Geschäft für Kolonialwaren oder Haushaltungsgegen- stände herrscht. Wer versucht hat, ein hebräisches Buch in einer der wenigen Buchhandlungen zu kaufen, in denen es hebräische Bücher gibt, — besonders wenn dieser Versuch nicht in fliessendem und fehlerfreiem Hebräisch gemacht wird — weiss, dass es schwer ist, ein bestimmtes Buch, und fast unmöglich, Rat oder Auskunft zu erhalten. Leicht verächtlich betrachtet einen der Verkäufer, oder mindestens mit einem Gesichtsaus- druck, der besagt: was interessiert mich das ? (Das Schau- fenster dient anscheinend nur dazu etwaige Kunden abzu- schrecken und Staub anzusammeln, und nicht dazu, Käufer in das Geschäft hineinzulocken).</w:t>
      </w:r>
    </w:p>
    <w:p>
      <w:pPr>
        <w:pStyle w:val="Style85"/>
        <w:keepNext w:val="0"/>
        <w:keepLines w:val="0"/>
        <w:widowControl w:val="0"/>
        <w:shd w:val="clear" w:color="auto" w:fill="auto"/>
        <w:bidi w:val="0"/>
        <w:spacing w:line="252" w:lineRule="auto"/>
        <w:ind w:left="0" w:firstLine="0"/>
        <w:jc w:val="left"/>
        <w:rPr>
          <w:sz w:val="15"/>
          <w:szCs w:val="15"/>
        </w:rPr>
        <w:sectPr>
          <w:type w:val="continuous"/>
          <w:pgSz w:w="12240" w:h="16834"/>
          <w:pgMar w:top="1440" w:left="1169" w:right="805" w:bottom="1249" w:header="0" w:footer="3" w:gutter="0"/>
          <w:cols w:space="720"/>
          <w:noEndnote/>
          <w:rtlGutter w:val="0"/>
          <w:docGrid w:linePitch="360"/>
        </w:sectPr>
      </w:pPr>
      <w:r>
        <w:rPr>
          <w:color w:val="635147"/>
          <w:spacing w:val="0"/>
          <w:w w:val="100"/>
          <w:position w:val="0"/>
          <w:sz w:val="18"/>
          <w:szCs w:val="18"/>
          <w:shd w:val="clear" w:color="auto" w:fill="auto"/>
          <w:lang w:val="de-DE" w:eastAsia="de-DE" w:bidi="de-DE"/>
        </w:rPr>
        <w:t xml:space="preserve">Das sind auf den ersten Blick nur unerhebliche Änsserlichkeiten, in Wirklichkeit sind sie wichtig. Wenn man ihnen Beachtung schenkt, wird es gelingen, das hebräische Buch unter den deutschen Olim zu verbreiten und dieser Erwerb wird nicht nur die Erfüllung einer nationalen Pflicht, sondern gleichzeitig geistiges Bedürfnis und Vergnügen bedeuten. </w:t>
      </w:r>
      <w:r>
        <w:rPr>
          <w:color w:val="635147"/>
          <w:spacing w:val="0"/>
          <w:w w:val="100"/>
          <w:position w:val="0"/>
          <w:sz w:val="18"/>
          <w:szCs w:val="18"/>
          <w:shd w:val="clear" w:color="auto" w:fill="auto"/>
          <w:lang w:val="en-US" w:eastAsia="en-US" w:bidi="en-US"/>
        </w:rPr>
        <w:t xml:space="preserve">Dr. </w:t>
      </w:r>
      <w:r>
        <w:rPr>
          <w:color w:val="635147"/>
          <w:spacing w:val="0"/>
          <w:w w:val="100"/>
          <w:position w:val="0"/>
          <w:sz w:val="18"/>
          <w:szCs w:val="18"/>
          <w:shd w:val="clear" w:color="auto" w:fill="auto"/>
          <w:lang w:val="de-DE" w:eastAsia="de-DE" w:bidi="de-DE"/>
        </w:rPr>
        <w:t xml:space="preserve">G. </w:t>
      </w:r>
      <w:r>
        <w:rPr>
          <w:smallCaps/>
          <w:color w:val="635147"/>
          <w:spacing w:val="0"/>
          <w:w w:val="100"/>
          <w:position w:val="0"/>
          <w:sz w:val="15"/>
          <w:szCs w:val="15"/>
          <w:shd w:val="clear" w:color="auto" w:fill="auto"/>
          <w:lang w:val="de-DE" w:eastAsia="de-DE" w:bidi="de-DE"/>
        </w:rPr>
        <w:t>Stulz</w:t>
      </w:r>
    </w:p>
    <w:p>
      <w:pPr>
        <w:pStyle w:val="Style106"/>
        <w:keepNext w:val="0"/>
        <w:keepLines w:val="0"/>
        <w:widowControl w:val="0"/>
        <w:shd w:val="clear" w:color="auto" w:fill="auto"/>
        <w:bidi w:val="0"/>
        <w:spacing w:line="240" w:lineRule="auto"/>
        <w:ind w:left="0" w:firstLine="0"/>
        <w:jc w:val="left"/>
        <w:rPr>
          <w:sz w:val="20"/>
          <w:szCs w:val="20"/>
        </w:rPr>
      </w:pPr>
      <w:r>
        <w:rPr>
          <w:b/>
          <w:bCs/>
          <w:color w:val="000000"/>
          <w:spacing w:val="0"/>
          <w:w w:val="100"/>
          <w:position w:val="0"/>
          <w:sz w:val="20"/>
          <w:szCs w:val="20"/>
          <w:shd w:val="clear" w:color="auto" w:fill="auto"/>
          <w:lang w:val="de-DE" w:eastAsia="de-DE" w:bidi="de-DE"/>
        </w:rPr>
        <w:t>EIN WORT AN DIE ELTERN DER DEUTSCHEN ALIJAH ZUM MONAT DES BUCHES</w:t>
      </w:r>
    </w:p>
    <w:p>
      <w:pPr>
        <w:pStyle w:val="Style85"/>
        <w:keepNext w:val="0"/>
        <w:keepLines w:val="0"/>
        <w:widowControl w:val="0"/>
        <w:shd w:val="clear" w:color="auto" w:fill="auto"/>
        <w:bidi w:val="0"/>
        <w:spacing w:line="254" w:lineRule="auto"/>
        <w:ind w:left="0" w:firstLine="0"/>
        <w:jc w:val="left"/>
        <w:rPr>
          <w:sz w:val="18"/>
          <w:szCs w:val="18"/>
        </w:rPr>
      </w:pPr>
      <w:r>
        <w:rPr>
          <w:spacing w:val="0"/>
          <w:w w:val="100"/>
          <w:position w:val="0"/>
          <w:sz w:val="18"/>
          <w:szCs w:val="18"/>
          <w:shd w:val="clear" w:color="auto" w:fill="auto"/>
          <w:lang w:val="de-DE" w:eastAsia="de-DE" w:bidi="de-DE"/>
        </w:rPr>
        <w:t xml:space="preserve">Die Eltern der deutschen Alijah stehen vor einer schweren Auf- gäbe. Ihre Kinder wachsen in Erez Israel in der hebräischen Sprache auf, die die meisten von ihnen nicht genügend </w:t>
      </w:r>
      <w:r>
        <w:rPr>
          <w:spacing w:val="0"/>
          <w:w w:val="100"/>
          <w:position w:val="0"/>
          <w:sz w:val="18"/>
          <w:szCs w:val="18"/>
          <w:shd w:val="clear" w:color="auto" w:fill="auto"/>
          <w:lang w:val="en-US" w:eastAsia="en-US" w:bidi="en-US"/>
        </w:rPr>
        <w:t xml:space="preserve">be- </w:t>
      </w:r>
      <w:r>
        <w:rPr>
          <w:spacing w:val="0"/>
          <w:w w:val="100"/>
          <w:position w:val="0"/>
          <w:sz w:val="18"/>
          <w:szCs w:val="18"/>
          <w:shd w:val="clear" w:color="auto" w:fill="auto"/>
          <w:lang w:val="de-DE" w:eastAsia="de-DE" w:bidi="de-DE"/>
        </w:rPr>
        <w:t>herrschen, um die geistige Entwicklung ihrer Kinder so beein- flussen zu können, wie sie es in Deutschland getan hätten. Viele Eltern stehen vor der Entscheidung, entweder die Erziehung der Kinder ganz der Schule zu überlassen, oder zu versuchen, die Kinder in einer fremden Sprache zu erziehen.</w:t>
      </w:r>
    </w:p>
    <w:p>
      <w:pPr>
        <w:pStyle w:val="Style85"/>
        <w:keepNext w:val="0"/>
        <w:keepLines w:val="0"/>
        <w:widowControl w:val="0"/>
        <w:shd w:val="clear" w:color="auto" w:fill="auto"/>
        <w:bidi w:val="0"/>
        <w:spacing w:line="254" w:lineRule="auto"/>
        <w:ind w:left="0" w:firstLine="0"/>
        <w:jc w:val="left"/>
        <w:rPr>
          <w:sz w:val="18"/>
          <w:szCs w:val="18"/>
        </w:rPr>
      </w:pPr>
      <w:r>
        <w:rPr>
          <w:spacing w:val="0"/>
          <w:w w:val="100"/>
          <w:position w:val="0"/>
          <w:sz w:val="18"/>
          <w:szCs w:val="18"/>
          <w:shd w:val="clear" w:color="auto" w:fill="auto"/>
          <w:lang w:val="de-DE" w:eastAsia="de-DE" w:bidi="de-DE"/>
        </w:rPr>
        <w:t>Die erste Lösung ist unbefriedigend : sie entfremdet die Kinder den Eltern und lässt das wertvolle Kulturgut verkümmern, das sie aus Europa mitgebracht haben.</w:t>
      </w:r>
    </w:p>
    <w:p>
      <w:pPr>
        <w:pStyle w:val="Style85"/>
        <w:keepNext w:val="0"/>
        <w:keepLines w:val="0"/>
        <w:widowControl w:val="0"/>
        <w:shd w:val="clear" w:color="auto" w:fill="auto"/>
        <w:bidi w:val="0"/>
        <w:spacing w:line="254" w:lineRule="auto"/>
        <w:ind w:left="0" w:firstLine="0"/>
        <w:jc w:val="left"/>
        <w:rPr>
          <w:sz w:val="18"/>
          <w:szCs w:val="18"/>
        </w:rPr>
      </w:pPr>
      <w:r>
        <w:rPr>
          <w:spacing w:val="0"/>
          <w:w w:val="100"/>
          <w:position w:val="0"/>
          <w:sz w:val="18"/>
          <w:szCs w:val="18"/>
          <w:shd w:val="clear" w:color="auto" w:fill="auto"/>
          <w:lang w:val="de-DE" w:eastAsia="de-DE" w:bidi="de-DE"/>
        </w:rPr>
        <w:t>Die zweite Lösung ist gefährlich : sie hindert die Kinder, in die hebräische Kultur hineinzuwachsen, und macht sie zu Fremden im Lande der Väter, das zum Land der Kinder werden soll. Es gibt aber eine dritte Lösung, die fruchtbar ist: Die Eltern können am geistigen Wachstum der Kinder teilnehmen und ihnen das Einleben in die hebräische Kultur erleichtern, indem sie ihnen wohlbekannte, bewährte Werke der Weltlite- ratur in vorbildlichen hebräischen Übersetzungen als Lesestoff geben.</w:t>
      </w:r>
    </w:p>
    <w:p>
      <w:pPr>
        <w:pStyle w:val="Style85"/>
        <w:keepNext w:val="0"/>
        <w:keepLines w:val="0"/>
        <w:widowControl w:val="0"/>
        <w:shd w:val="clear" w:color="auto" w:fill="auto"/>
        <w:bidi w:val="0"/>
        <w:spacing w:line="254" w:lineRule="auto"/>
        <w:ind w:left="0" w:firstLine="0"/>
        <w:jc w:val="left"/>
        <w:rPr>
          <w:sz w:val="18"/>
          <w:szCs w:val="18"/>
        </w:rPr>
      </w:pPr>
      <w:r>
        <w:rPr>
          <w:spacing w:val="0"/>
          <w:w w:val="100"/>
          <w:position w:val="0"/>
          <w:sz w:val="18"/>
          <w:szCs w:val="18"/>
          <w:shd w:val="clear" w:color="auto" w:fill="auto"/>
          <w:lang w:val="de-DE" w:eastAsia="de-DE" w:bidi="de-DE"/>
        </w:rPr>
        <w:t>Der Omanuth-Verlag schuf als erster eine Bücherei für Kinder und Jugend in zeitgemässer Form. Im Laufe von 20 Jahren ge- lang es ihm, neben Ausgaben der hebräischen Klassiker, eine Auslees der Weltliteratur für unsere Kinder herauszugeben. Alle Bücher sind in vollständig vokalisiertem Satz und zu wohlfeilen Preisen erschienen.</w:t>
      </w:r>
    </w:p>
    <w:p>
      <w:pPr>
        <w:pStyle w:val="Style85"/>
        <w:keepNext w:val="0"/>
        <w:keepLines w:val="0"/>
        <w:widowControl w:val="0"/>
        <w:shd w:val="clear" w:color="auto" w:fill="auto"/>
        <w:bidi w:val="0"/>
        <w:spacing w:line="254" w:lineRule="auto"/>
        <w:ind w:left="0" w:firstLine="0"/>
        <w:jc w:val="left"/>
        <w:rPr>
          <w:sz w:val="18"/>
          <w:szCs w:val="18"/>
        </w:rPr>
      </w:pPr>
      <w:r>
        <w:rPr>
          <w:spacing w:val="0"/>
          <w:w w:val="100"/>
          <w:position w:val="0"/>
          <w:sz w:val="18"/>
          <w:szCs w:val="18"/>
          <w:shd w:val="clear" w:color="auto" w:fill="auto"/>
          <w:lang w:val="de-DE" w:eastAsia="de-DE" w:bidi="de-DE"/>
        </w:rPr>
        <w:t>Die folgenden willkürlich herausgegriffenen Namen verschaffen einen Eindruck von der Omanuth-Bücherei:</w:t>
      </w:r>
    </w:p>
    <w:p>
      <w:pPr>
        <w:pStyle w:val="Style85"/>
        <w:keepNext w:val="0"/>
        <w:keepLines w:val="0"/>
        <w:widowControl w:val="0"/>
        <w:shd w:val="clear" w:color="auto" w:fill="auto"/>
        <w:bidi w:val="0"/>
        <w:spacing w:line="252" w:lineRule="auto"/>
        <w:ind w:left="0" w:firstLine="0"/>
        <w:jc w:val="left"/>
        <w:rPr>
          <w:sz w:val="18"/>
          <w:szCs w:val="18"/>
        </w:rPr>
      </w:pPr>
      <w:r>
        <w:rPr>
          <w:spacing w:val="0"/>
          <w:w w:val="100"/>
          <w:position w:val="0"/>
          <w:sz w:val="18"/>
          <w:szCs w:val="18"/>
          <w:shd w:val="clear" w:color="auto" w:fill="auto"/>
          <w:lang w:val="de-DE" w:eastAsia="de-DE" w:bidi="de-DE"/>
        </w:rPr>
        <w:t>Die Nachtigall von H. Chr. Andersen ; Das Gespensterschiff von Wilhelm Hauff; Märchen von Oscar Wilde; Die Hyänen und der Elefant von Leo Tolstoi.</w:t>
      </w:r>
    </w:p>
    <w:p>
      <w:pPr>
        <w:pStyle w:val="Style85"/>
        <w:keepNext w:val="0"/>
        <w:keepLines w:val="0"/>
        <w:widowControl w:val="0"/>
        <w:shd w:val="clear" w:color="auto" w:fill="auto"/>
        <w:tabs>
          <w:tab w:pos="3403" w:val="left"/>
        </w:tabs>
        <w:bidi w:val="0"/>
        <w:spacing w:line="252" w:lineRule="auto"/>
        <w:ind w:left="0" w:firstLine="0"/>
        <w:jc w:val="left"/>
        <w:rPr>
          <w:sz w:val="18"/>
          <w:szCs w:val="18"/>
        </w:rPr>
      </w:pPr>
      <w:r>
        <w:rPr>
          <w:spacing w:val="0"/>
          <w:w w:val="100"/>
          <w:position w:val="0"/>
          <w:sz w:val="18"/>
          <w:szCs w:val="18"/>
          <w:shd w:val="clear" w:color="auto" w:fill="auto"/>
          <w:lang w:val="de-DE" w:eastAsia="de-DE" w:bidi="de-DE"/>
        </w:rPr>
        <w:t xml:space="preserve">Barfüssele von </w:t>
      </w:r>
      <w:r>
        <w:rPr>
          <w:spacing w:val="0"/>
          <w:w w:val="100"/>
          <w:position w:val="0"/>
          <w:sz w:val="18"/>
          <w:szCs w:val="18"/>
          <w:shd w:val="clear" w:color="auto" w:fill="auto"/>
          <w:lang w:val="en-US" w:eastAsia="en-US" w:bidi="en-US"/>
        </w:rPr>
        <w:t xml:space="preserve">Berthold </w:t>
      </w:r>
      <w:r>
        <w:rPr>
          <w:spacing w:val="0"/>
          <w:w w:val="100"/>
          <w:position w:val="0"/>
          <w:sz w:val="18"/>
          <w:szCs w:val="18"/>
          <w:shd w:val="clear" w:color="auto" w:fill="auto"/>
          <w:lang w:val="de-DE" w:eastAsia="de-DE" w:bidi="de-DE"/>
        </w:rPr>
        <w:t xml:space="preserve">Auerbach ; Das Herz von De Amicis ; Geschichten des Dr. Uhlebuhle von B. H. Bürgel; Amalie Dietrich von Caritas </w:t>
      </w:r>
      <w:r>
        <w:rPr>
          <w:spacing w:val="0"/>
          <w:w w:val="100"/>
          <w:position w:val="0"/>
          <w:sz w:val="18"/>
          <w:szCs w:val="18"/>
          <w:shd w:val="clear" w:color="auto" w:fill="auto"/>
          <w:lang w:val="en-US" w:eastAsia="en-US" w:bidi="en-US"/>
        </w:rPr>
        <w:t>Bischoff</w:t>
      </w:r>
      <w:r>
        <w:rPr>
          <w:spacing w:val="0"/>
          <w:w w:val="100"/>
          <w:position w:val="0"/>
          <w:sz w:val="18"/>
          <w:szCs w:val="18"/>
          <w:shd w:val="clear" w:color="auto" w:fill="auto"/>
          <w:lang w:val="de-DE" w:eastAsia="de-DE" w:bidi="de-DE"/>
        </w:rPr>
        <w:t xml:space="preserve">; Drei Männer in einem Boot von </w:t>
      </w:r>
      <w:r>
        <w:rPr>
          <w:spacing w:val="0"/>
          <w:w w:val="100"/>
          <w:position w:val="0"/>
          <w:sz w:val="18"/>
          <w:szCs w:val="18"/>
          <w:shd w:val="clear" w:color="auto" w:fill="auto"/>
          <w:lang w:val="en-US" w:eastAsia="en-US" w:bidi="en-US"/>
        </w:rPr>
        <w:t xml:space="preserve">J. </w:t>
      </w:r>
      <w:r>
        <w:rPr>
          <w:spacing w:val="0"/>
          <w:w w:val="100"/>
          <w:position w:val="0"/>
          <w:sz w:val="18"/>
          <w:szCs w:val="18"/>
          <w:shd w:val="clear" w:color="auto" w:fill="auto"/>
          <w:lang w:val="de-DE" w:eastAsia="de-DE" w:bidi="de-DE"/>
        </w:rPr>
        <w:t xml:space="preserve">K. </w:t>
      </w:r>
      <w:r>
        <w:rPr>
          <w:spacing w:val="0"/>
          <w:w w:val="100"/>
          <w:position w:val="0"/>
          <w:sz w:val="18"/>
          <w:szCs w:val="18"/>
          <w:shd w:val="clear" w:color="auto" w:fill="auto"/>
          <w:lang w:val="en-US" w:eastAsia="en-US" w:bidi="en-US"/>
        </w:rPr>
        <w:t xml:space="preserve">Jerome; </w:t>
      </w:r>
      <w:r>
        <w:rPr>
          <w:spacing w:val="0"/>
          <w:w w:val="100"/>
          <w:position w:val="0"/>
          <w:sz w:val="18"/>
          <w:szCs w:val="18"/>
          <w:shd w:val="clear" w:color="auto" w:fill="auto"/>
          <w:lang w:val="de-DE" w:eastAsia="de-DE" w:bidi="de-DE"/>
        </w:rPr>
        <w:t xml:space="preserve">Tartarin von Tarascon von </w:t>
      </w:r>
      <w:r>
        <w:rPr>
          <w:spacing w:val="0"/>
          <w:w w:val="100"/>
          <w:position w:val="0"/>
          <w:sz w:val="18"/>
          <w:szCs w:val="18"/>
          <w:shd w:val="clear" w:color="auto" w:fill="auto"/>
          <w:lang w:val="en-US" w:eastAsia="en-US" w:bidi="en-US"/>
        </w:rPr>
        <w:t xml:space="preserve">Alphonse </w:t>
      </w:r>
      <w:r>
        <w:rPr>
          <w:spacing w:val="0"/>
          <w:w w:val="100"/>
          <w:position w:val="0"/>
          <w:sz w:val="18"/>
          <w:szCs w:val="18"/>
          <w:shd w:val="clear" w:color="auto" w:fill="auto"/>
          <w:lang w:val="de-DE" w:eastAsia="de-DE" w:bidi="de-DE"/>
        </w:rPr>
        <w:t xml:space="preserve">Daudet; Allein von </w:t>
      </w:r>
      <w:r>
        <w:rPr>
          <w:spacing w:val="0"/>
          <w:w w:val="100"/>
          <w:position w:val="0"/>
          <w:sz w:val="18"/>
          <w:szCs w:val="18"/>
          <w:shd w:val="clear" w:color="auto" w:fill="auto"/>
          <w:lang w:val="en-US" w:eastAsia="en-US" w:bidi="en-US"/>
        </w:rPr>
        <w:t xml:space="preserve">Hector </w:t>
      </w:r>
      <w:r>
        <w:rPr>
          <w:spacing w:val="0"/>
          <w:w w:val="100"/>
          <w:position w:val="0"/>
          <w:sz w:val="18"/>
          <w:szCs w:val="18"/>
          <w:shd w:val="clear" w:color="auto" w:fill="auto"/>
          <w:lang w:val="de-DE" w:eastAsia="de-DE" w:bidi="de-DE"/>
        </w:rPr>
        <w:t xml:space="preserve">Mallot; Der blinde Musikant von </w:t>
      </w:r>
      <w:r>
        <w:rPr>
          <w:spacing w:val="0"/>
          <w:w w:val="100"/>
          <w:position w:val="0"/>
          <w:sz w:val="18"/>
          <w:szCs w:val="18"/>
          <w:shd w:val="clear" w:color="auto" w:fill="auto"/>
          <w:lang w:val="en-US" w:eastAsia="en-US" w:bidi="en-US"/>
        </w:rPr>
        <w:t xml:space="preserve">Korolenko </w:t>
      </w:r>
      <w:r>
        <w:rPr>
          <w:spacing w:val="0"/>
          <w:w w:val="100"/>
          <w:position w:val="0"/>
          <w:sz w:val="18"/>
          <w:szCs w:val="18"/>
          <w:shd w:val="clear" w:color="auto" w:fill="auto"/>
          <w:lang w:val="de-DE" w:eastAsia="de-DE" w:bidi="de-DE"/>
        </w:rPr>
        <w:t xml:space="preserve">; Eine Pharaonentochter von Georg Ebers ; Die ersten Menschen auf dem Mond von H. G. Wells ; Die letzten Tage von Pompeji von Bulwer; Die Biene Maja von Waldemar Bonseis ; David Copperfield von Charles Dickens ; Der Pfört- ner von </w:t>
      </w:r>
      <w:r>
        <w:rPr>
          <w:spacing w:val="0"/>
          <w:w w:val="100"/>
          <w:position w:val="0"/>
          <w:sz w:val="18"/>
          <w:szCs w:val="18"/>
          <w:shd w:val="clear" w:color="auto" w:fill="auto"/>
          <w:lang w:val="en-US" w:eastAsia="en-US" w:bidi="en-US"/>
        </w:rPr>
        <w:t xml:space="preserve">Notre </w:t>
      </w:r>
      <w:r>
        <w:rPr>
          <w:spacing w:val="0"/>
          <w:w w:val="100"/>
          <w:position w:val="0"/>
          <w:sz w:val="18"/>
          <w:szCs w:val="18"/>
          <w:shd w:val="clear" w:color="auto" w:fill="auto"/>
          <w:lang w:val="de-DE" w:eastAsia="de-DE" w:bidi="de-DE"/>
        </w:rPr>
        <w:t>Dame von Victok Hugo ;</w:t>
        <w:tab/>
        <w:t>80.000 Meilen unter</w:t>
      </w:r>
    </w:p>
    <w:p>
      <w:pPr>
        <w:pStyle w:val="Style85"/>
        <w:keepNext w:val="0"/>
        <w:keepLines w:val="0"/>
        <w:widowControl w:val="0"/>
        <w:shd w:val="clear" w:color="auto" w:fill="auto"/>
        <w:bidi w:val="0"/>
        <w:spacing w:line="252" w:lineRule="auto"/>
        <w:ind w:left="0" w:firstLine="0"/>
        <w:jc w:val="left"/>
        <w:rPr>
          <w:sz w:val="18"/>
          <w:szCs w:val="18"/>
        </w:rPr>
      </w:pPr>
      <w:r>
        <w:rPr>
          <w:spacing w:val="0"/>
          <w:w w:val="100"/>
          <w:position w:val="0"/>
          <w:sz w:val="18"/>
          <w:szCs w:val="18"/>
          <w:shd w:val="clear" w:color="auto" w:fill="auto"/>
          <w:lang w:val="de-DE" w:eastAsia="de-DE" w:bidi="de-DE"/>
        </w:rPr>
        <w:t xml:space="preserve">dem Meer von Jules Verne ; Hucklebery </w:t>
      </w:r>
      <w:r>
        <w:rPr>
          <w:spacing w:val="0"/>
          <w:w w:val="100"/>
          <w:position w:val="0"/>
          <w:sz w:val="18"/>
          <w:szCs w:val="18"/>
          <w:shd w:val="clear" w:color="auto" w:fill="auto"/>
          <w:lang w:val="en-US" w:eastAsia="en-US" w:bidi="en-US"/>
        </w:rPr>
        <w:t xml:space="preserve">Finn </w:t>
      </w:r>
      <w:r>
        <w:rPr>
          <w:spacing w:val="0"/>
          <w:w w:val="100"/>
          <w:position w:val="0"/>
          <w:sz w:val="18"/>
          <w:szCs w:val="18"/>
          <w:shd w:val="clear" w:color="auto" w:fill="auto"/>
          <w:lang w:val="de-DE" w:eastAsia="de-DE" w:bidi="de-DE"/>
        </w:rPr>
        <w:t xml:space="preserve">von Mark Twain ; Die letzte Reise von Kapitan Scott ; Das Dschungelbuch von Kippling ; Lederstrumpf von </w:t>
      </w:r>
      <w:r>
        <w:rPr>
          <w:spacing w:val="0"/>
          <w:w w:val="100"/>
          <w:position w:val="0"/>
          <w:sz w:val="18"/>
          <w:szCs w:val="18"/>
          <w:shd w:val="clear" w:color="auto" w:fill="auto"/>
          <w:lang w:val="en-US" w:eastAsia="en-US" w:bidi="en-US"/>
        </w:rPr>
        <w:t>Cooper.</w:t>
      </w:r>
    </w:p>
    <w:p>
      <w:pPr>
        <w:pStyle w:val="Style85"/>
        <w:keepNext w:val="0"/>
        <w:keepLines w:val="0"/>
        <w:widowControl w:val="0"/>
        <w:shd w:val="clear" w:color="auto" w:fill="auto"/>
        <w:bidi w:val="0"/>
        <w:spacing w:line="252" w:lineRule="auto"/>
        <w:ind w:left="0" w:firstLine="0"/>
        <w:jc w:val="left"/>
        <w:rPr>
          <w:sz w:val="18"/>
          <w:szCs w:val="18"/>
        </w:rPr>
      </w:pPr>
      <w:r>
        <w:rPr>
          <w:spacing w:val="0"/>
          <w:w w:val="100"/>
          <w:position w:val="0"/>
          <w:sz w:val="18"/>
          <w:szCs w:val="18"/>
          <w:shd w:val="clear" w:color="auto" w:fill="auto"/>
          <w:lang w:val="de-DE" w:eastAsia="de-DE" w:bidi="de-DE"/>
        </w:rPr>
        <w:t xml:space="preserve">Auf dem Landwege nach Indien von Sven Hedin ; Wilde Tiere von </w:t>
      </w:r>
      <w:r>
        <w:rPr>
          <w:spacing w:val="0"/>
          <w:w w:val="100"/>
          <w:position w:val="0"/>
          <w:sz w:val="18"/>
          <w:szCs w:val="18"/>
          <w:shd w:val="clear" w:color="auto" w:fill="auto"/>
          <w:lang w:val="en-US" w:eastAsia="en-US" w:bidi="en-US"/>
        </w:rPr>
        <w:t xml:space="preserve">Ernest Tompson Seton </w:t>
      </w:r>
      <w:r>
        <w:rPr>
          <w:spacing w:val="0"/>
          <w:w w:val="100"/>
          <w:position w:val="0"/>
          <w:sz w:val="18"/>
          <w:szCs w:val="18"/>
          <w:shd w:val="clear" w:color="auto" w:fill="auto"/>
          <w:lang w:val="de-DE" w:eastAsia="de-DE" w:bidi="de-DE"/>
        </w:rPr>
        <w:t>; Höhlenkinder von Th. Sonnleitner ; Mikrobenjäger von P. de Kruif.</w:t>
      </w:r>
    </w:p>
    <w:p>
      <w:pPr>
        <w:pStyle w:val="Style85"/>
        <w:keepNext w:val="0"/>
        <w:keepLines w:val="0"/>
        <w:widowControl w:val="0"/>
        <w:shd w:val="clear" w:color="auto" w:fill="auto"/>
        <w:bidi w:val="0"/>
        <w:spacing w:line="252" w:lineRule="auto"/>
        <w:ind w:left="0" w:firstLine="0"/>
        <w:jc w:val="left"/>
        <w:rPr>
          <w:sz w:val="18"/>
          <w:szCs w:val="18"/>
        </w:rPr>
      </w:pPr>
      <w:r>
        <w:rPr>
          <w:spacing w:val="0"/>
          <w:w w:val="100"/>
          <w:position w:val="0"/>
          <w:sz w:val="18"/>
          <w:szCs w:val="18"/>
          <w:shd w:val="clear" w:color="auto" w:fill="auto"/>
          <w:lang w:val="de-DE" w:eastAsia="de-DE" w:bidi="de-DE"/>
        </w:rPr>
        <w:t xml:space="preserve">Herrenhofsaga von </w:t>
      </w:r>
      <w:r>
        <w:rPr>
          <w:spacing w:val="0"/>
          <w:w w:val="100"/>
          <w:position w:val="0"/>
          <w:sz w:val="18"/>
          <w:szCs w:val="18"/>
          <w:shd w:val="clear" w:color="auto" w:fill="auto"/>
          <w:lang w:val="en-US" w:eastAsia="en-US" w:bidi="en-US"/>
        </w:rPr>
        <w:t xml:space="preserve">Selma </w:t>
      </w:r>
      <w:r>
        <w:rPr>
          <w:spacing w:val="0"/>
          <w:w w:val="100"/>
          <w:position w:val="0"/>
          <w:sz w:val="18"/>
          <w:szCs w:val="18"/>
          <w:shd w:val="clear" w:color="auto" w:fill="auto"/>
          <w:lang w:val="de-DE" w:eastAsia="de-DE" w:bidi="de-DE"/>
        </w:rPr>
        <w:t xml:space="preserve">Lagerlöf; Die Rennaissance von Gobineau ; </w:t>
      </w:r>
      <w:r>
        <w:rPr>
          <w:spacing w:val="0"/>
          <w:w w:val="100"/>
          <w:position w:val="0"/>
          <w:sz w:val="18"/>
          <w:szCs w:val="18"/>
          <w:shd w:val="clear" w:color="auto" w:fill="auto"/>
          <w:lang w:val="en-US" w:eastAsia="en-US" w:bidi="en-US"/>
        </w:rPr>
        <w:t xml:space="preserve">Portraits </w:t>
      </w:r>
      <w:r>
        <w:rPr>
          <w:spacing w:val="0"/>
          <w:w w:val="100"/>
          <w:position w:val="0"/>
          <w:sz w:val="18"/>
          <w:szCs w:val="18"/>
          <w:shd w:val="clear" w:color="auto" w:fill="auto"/>
          <w:lang w:val="de-DE" w:eastAsia="de-DE" w:bidi="de-DE"/>
        </w:rPr>
        <w:t xml:space="preserve">von </w:t>
      </w:r>
      <w:r>
        <w:rPr>
          <w:spacing w:val="0"/>
          <w:w w:val="100"/>
          <w:position w:val="0"/>
          <w:sz w:val="18"/>
          <w:szCs w:val="18"/>
          <w:shd w:val="clear" w:color="auto" w:fill="auto"/>
          <w:lang w:val="en-US" w:eastAsia="en-US" w:bidi="en-US"/>
        </w:rPr>
        <w:t xml:space="preserve">Plutarch </w:t>
      </w:r>
      <w:r>
        <w:rPr>
          <w:spacing w:val="0"/>
          <w:w w:val="100"/>
          <w:position w:val="0"/>
          <w:sz w:val="18"/>
          <w:szCs w:val="18"/>
          <w:shd w:val="clear" w:color="auto" w:fill="auto"/>
          <w:lang w:val="de-DE" w:eastAsia="de-DE" w:bidi="de-DE"/>
        </w:rPr>
        <w:t>; Tonio Kröger von Thomas Mann ; Geheimnisse des Kaukasus von Essad Bey.</w:t>
      </w:r>
    </w:p>
    <w:p>
      <w:pPr>
        <w:pStyle w:val="Style85"/>
        <w:keepNext w:val="0"/>
        <w:keepLines w:val="0"/>
        <w:widowControl w:val="0"/>
        <w:shd w:val="clear" w:color="auto" w:fill="auto"/>
        <w:bidi w:val="0"/>
        <w:spacing w:line="252" w:lineRule="auto"/>
        <w:ind w:left="0" w:firstLine="0"/>
        <w:jc w:val="left"/>
        <w:rPr>
          <w:sz w:val="18"/>
          <w:szCs w:val="18"/>
        </w:rPr>
      </w:pPr>
      <w:r>
        <w:rPr>
          <w:spacing w:val="0"/>
          <w:w w:val="100"/>
          <w:position w:val="0"/>
          <w:sz w:val="18"/>
          <w:szCs w:val="18"/>
          <w:shd w:val="clear" w:color="auto" w:fill="auto"/>
          <w:lang w:val="de-DE" w:eastAsia="de-DE" w:bidi="de-DE"/>
        </w:rPr>
        <w:t>Die Eltern der deutschen Alijah werden hiermit aufgefordert, von dieser wertvollen Sammlung Gebrauch zu machen, auf dass unsere Sprache im Munde unesrer Kinder lebendig werde.</w:t>
      </w:r>
    </w:p>
    <w:p>
      <w:pPr>
        <w:pStyle w:val="Style85"/>
        <w:keepNext w:val="0"/>
        <w:keepLines w:val="0"/>
        <w:widowControl w:val="0"/>
        <w:shd w:val="clear" w:color="auto" w:fill="auto"/>
        <w:bidi w:val="0"/>
        <w:spacing w:line="252" w:lineRule="auto"/>
        <w:ind w:left="0" w:firstLine="0"/>
        <w:jc w:val="left"/>
        <w:rPr>
          <w:sz w:val="18"/>
          <w:szCs w:val="18"/>
        </w:rPr>
      </w:pPr>
      <w:r>
        <w:rPr>
          <w:spacing w:val="0"/>
          <w:w w:val="100"/>
          <w:position w:val="0"/>
          <w:sz w:val="18"/>
          <w:szCs w:val="18"/>
          <w:shd w:val="clear" w:color="auto" w:fill="auto"/>
          <w:lang w:val="de-DE" w:eastAsia="de-DE" w:bidi="de-DE"/>
        </w:rPr>
        <w:t>Die elementare Pflicht, die Kinder mit dem hebräischen Buch zusammenzubringen, soll nicht versäumt werden.</w:t>
      </w:r>
    </w:p>
    <w:p>
      <w:pPr>
        <w:pStyle w:val="Style8"/>
        <w:keepNext w:val="0"/>
        <w:keepLines w:val="0"/>
        <w:widowControl w:val="0"/>
        <w:shd w:val="clear" w:color="auto" w:fill="auto"/>
        <w:bidi w:val="0"/>
        <w:spacing w:line="240" w:lineRule="auto"/>
        <w:ind w:left="0" w:firstLine="0"/>
        <w:jc w:val="left"/>
        <w:rPr>
          <w:sz w:val="15"/>
          <w:szCs w:val="15"/>
        </w:rPr>
        <w:sectPr>
          <w:type w:val="continuous"/>
          <w:pgSz w:w="12240" w:h="16834"/>
          <w:pgMar w:top="1440" w:left="1440" w:right="408" w:bottom="1251" w:header="0" w:footer="3" w:gutter="0"/>
          <w:cols w:space="720"/>
          <w:noEndnote/>
          <w:rtlGutter w:val="0"/>
          <w:docGrid w:linePitch="360"/>
        </w:sectPr>
      </w:pPr>
      <w:r>
        <w:rPr>
          <w:rFonts w:ascii="Arial" w:eastAsia="Arial" w:hAnsi="Arial" w:cs="Arial"/>
          <w:b/>
          <w:bCs/>
          <w:spacing w:val="0"/>
          <w:w w:val="100"/>
          <w:position w:val="0"/>
          <w:sz w:val="15"/>
          <w:szCs w:val="15"/>
          <w:shd w:val="clear" w:color="auto" w:fill="auto"/>
          <w:lang w:val="de-DE" w:eastAsia="de-DE" w:bidi="de-DE"/>
        </w:rPr>
        <w:t>Adv.</w:t>
      </w:r>
    </w:p>
    <w:p>
      <w:pPr>
        <w:pStyle w:val="Style47"/>
        <w:keepNext/>
        <w:keepLines/>
        <w:widowControl w:val="0"/>
        <w:shd w:val="clear" w:color="auto" w:fill="auto"/>
        <w:bidi w:val="0"/>
        <w:spacing w:line="240" w:lineRule="auto"/>
        <w:ind w:left="0" w:firstLine="0"/>
        <w:jc w:val="left"/>
        <w:rPr>
          <w:sz w:val="34"/>
          <w:szCs w:val="34"/>
        </w:rPr>
        <w:sectPr>
          <w:pgSz w:w="12240" w:h="16834"/>
          <w:pgMar w:top="1440" w:left="747" w:right="1135" w:bottom="1212" w:header="0" w:footer="3" w:gutter="0"/>
          <w:cols w:space="720"/>
          <w:noEndnote/>
          <w:rtlGutter w:val="0"/>
          <w:docGrid w:linePitch="360"/>
        </w:sectPr>
      </w:pPr>
      <w:bookmarkStart w:id="42" w:name="bookmark42"/>
      <w:r>
        <w:rPr>
          <w:rFonts w:ascii="Times New Roman" w:eastAsia="Times New Roman" w:hAnsi="Times New Roman" w:cs="Times New Roman"/>
          <w:color w:val="000000"/>
          <w:spacing w:val="0"/>
          <w:w w:val="100"/>
          <w:position w:val="0"/>
          <w:sz w:val="34"/>
          <w:szCs w:val="34"/>
          <w:shd w:val="clear" w:color="auto" w:fill="auto"/>
          <w:lang w:val="de-DE" w:eastAsia="de-DE" w:bidi="de-DE"/>
        </w:rPr>
        <w:t>NACHRICHTEN</w:t>
      </w:r>
      <w:bookmarkEnd w:id="42"/>
    </w:p>
    <w:p>
      <w:pPr>
        <w:pStyle w:val="Style17"/>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ln Petach-Tikwah hat sich aus dem Kreise der mittelstandischen Olim unter dem Namen ״IRGUN DATI” eine Gruppe von Xn- teressenten zusammengeschlossen, ־die beabsichtigten, auf ge- mischtwirtschaftlicher Grundlage zu siedeln. Die geplante Sied- </w:t>
      </w:r>
      <w:r>
        <w:rPr>
          <w:spacing w:val="0"/>
          <w:w w:val="100"/>
          <w:position w:val="0"/>
          <w:shd w:val="clear" w:color="auto" w:fill="auto"/>
          <w:lang w:val="en-US" w:eastAsia="en-US" w:bidi="en-US"/>
        </w:rPr>
        <w:t xml:space="preserve">lung </w:t>
      </w:r>
      <w:r>
        <w:rPr>
          <w:spacing w:val="0"/>
          <w:w w:val="100"/>
          <w:position w:val="0"/>
          <w:shd w:val="clear" w:color="auto" w:fill="auto"/>
          <w:lang w:val="de-DE" w:eastAsia="de-DE" w:bidi="de-DE"/>
        </w:rPr>
        <w:t xml:space="preserve">soll </w:t>
      </w:r>
      <w:r>
        <w:rPr>
          <w:i/>
          <w:iCs/>
          <w:spacing w:val="0"/>
          <w:w w:val="100"/>
          <w:position w:val="0"/>
          <w:sz w:val="17"/>
          <w:szCs w:val="17"/>
          <w:shd w:val="clear" w:color="auto" w:fill="auto"/>
          <w:lang w:val="de-DE" w:eastAsia="de-DE" w:bidi="de-DE"/>
        </w:rPr>
        <w:t>religiösen</w:t>
      </w:r>
      <w:r>
        <w:rPr>
          <w:spacing w:val="0"/>
          <w:w w:val="100"/>
          <w:position w:val="0"/>
          <w:shd w:val="clear" w:color="auto" w:fill="auto"/>
          <w:lang w:val="de-DE" w:eastAsia="de-DE" w:bidi="de-DE"/>
        </w:rPr>
        <w:t xml:space="preserve"> Charakter hallen.</w:t>
      </w:r>
    </w:p>
    <w:p>
      <w:pPr>
        <w:pStyle w:val="Style17"/>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 xml:space="preserve">Olim, die sich für die Bestrebungen des Irgun interessieren und sich ihm ev. anzuschliessen wünschen erhalten Auskunft durch die Herren : K. Altmann, Petach-Tikwah, Rechow Pica, Beth </w:t>
      </w:r>
      <w:r>
        <w:rPr>
          <w:spacing w:val="0"/>
          <w:w w:val="100"/>
          <w:position w:val="0"/>
          <w:shd w:val="clear" w:color="auto" w:fill="auto"/>
          <w:lang w:val="en-US" w:eastAsia="en-US" w:bidi="en-US"/>
        </w:rPr>
        <w:t xml:space="preserve">Gottlieb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Dr. </w:t>
      </w:r>
      <w:r>
        <w:rPr>
          <w:spacing w:val="0"/>
          <w:w w:val="100"/>
          <w:position w:val="0"/>
          <w:shd w:val="clear" w:color="auto" w:fill="auto"/>
          <w:lang w:val="de-DE" w:eastAsia="de-DE" w:bidi="de-DE"/>
        </w:rPr>
        <w:t xml:space="preserve">M. Freund, Petach-Tikwah, Rechow Herzl, Beth Wetzlar, gegenüber dem Achad-Haam Gymnasium ; Dr. Weich- selbaum, Petach-Tikwah, Rechow Rothschild, Beth </w:t>
      </w:r>
      <w:r>
        <w:rPr>
          <w:spacing w:val="0"/>
          <w:w w:val="100"/>
          <w:position w:val="0"/>
          <w:shd w:val="clear" w:color="auto" w:fill="auto"/>
          <w:lang w:val="en-US" w:eastAsia="en-US" w:bidi="en-US"/>
        </w:rPr>
        <w:t xml:space="preserve">A. </w:t>
      </w:r>
      <w:r>
        <w:rPr>
          <w:spacing w:val="0"/>
          <w:w w:val="100"/>
          <w:position w:val="0"/>
          <w:shd w:val="clear" w:color="auto" w:fill="auto"/>
          <w:lang w:val="de-DE" w:eastAsia="de-DE" w:bidi="de-DE"/>
        </w:rPr>
        <w:t>Wollf oder durch die landwirtschaftliche Abteilung der HOG.</w:t>
      </w:r>
    </w:p>
    <w:p>
      <w:pPr>
        <w:pStyle w:val="Style106"/>
        <w:keepNext w:val="0"/>
        <w:keepLines w:val="0"/>
        <w:widowControl w:val="0"/>
        <w:shd w:val="clear" w:color="auto" w:fill="auto"/>
        <w:bidi w:val="0"/>
        <w:spacing w:line="240" w:lineRule="auto"/>
        <w:ind w:left="0" w:firstLine="0"/>
        <w:jc w:val="left"/>
        <w:rPr>
          <w:sz w:val="20"/>
          <w:szCs w:val="20"/>
        </w:rPr>
      </w:pPr>
      <w:r>
        <w:rPr>
          <w:b/>
          <w:bCs/>
          <w:color w:val="000000"/>
          <w:spacing w:val="0"/>
          <w:w w:val="100"/>
          <w:position w:val="0"/>
          <w:sz w:val="20"/>
          <w:szCs w:val="20"/>
          <w:shd w:val="clear" w:color="auto" w:fill="auto"/>
          <w:lang w:val="de-DE" w:eastAsia="de-DE" w:bidi="de-DE"/>
        </w:rPr>
        <w:t>NEUER KALENDER 5697</w:t>
      </w:r>
    </w:p>
    <w:p>
      <w:pPr>
        <w:pStyle w:val="Style17"/>
        <w:keepNext w:val="0"/>
        <w:keepLines w:val="0"/>
        <w:widowControl w:val="0"/>
        <w:shd w:val="clear" w:color="auto" w:fill="auto"/>
        <w:bidi w:val="0"/>
        <w:ind w:left="0" w:firstLine="0"/>
        <w:jc w:val="left"/>
      </w:pPr>
      <w:r>
        <w:rPr>
          <w:spacing w:val="0"/>
          <w:w w:val="100"/>
          <w:position w:val="0"/>
          <w:shd w:val="clear" w:color="auto" w:fill="auto"/>
          <w:lang w:val="de-DE" w:eastAsia="de-DE" w:bidi="de-DE"/>
        </w:rPr>
        <w:t>Gerade in der heutigen Zeit ist es wichtig, über all den Sorgen und Gefahren des Augenblickes das Bild dessen, was geschaffen ist und um was wir kämpfen nicht aus den Augen zu verlieren. Deshalb ist jede Veröffentlichung zu begrüssen, die eine an- schauliche Darstellung des zionistischen Aufbauwerkes gibt.</w:t>
      </w:r>
    </w:p>
    <w:p>
      <w:pPr>
        <w:pStyle w:val="Style17"/>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Die Palestine </w:t>
      </w:r>
      <w:r>
        <w:rPr>
          <w:spacing w:val="0"/>
          <w:w w:val="100"/>
          <w:position w:val="0"/>
          <w:shd w:val="clear" w:color="auto" w:fill="auto"/>
          <w:lang w:val="de-DE" w:eastAsia="de-DE" w:bidi="de-DE"/>
        </w:rPr>
        <w:t>Publishing Co. Ltd., hat zum neuen Jahre einen Kalender herausgegeben, der in dieser Hinsicht wirklich ein Beitrag für zionistische Propaganda im besten Sinne des Wortes ist. Der Kalender zeigt Bilder aus dem jüdischen Leben, die mit ausserordentlichem Geschmack ausgewählt sind, bringt charakte- ristische Aufnahmen aus Stadt und Land, Arbeit und Feier, Volks- Upen, Jugend und Alter. Auch dem, der Palästina kennt, enthül- len diese ausgezeichneten Reproduktionen eine Fülle von neuen unbekannten Schönheiten. Angaben über die Arbeit der zionistischen Instanzen, interessante Ziffern aus dem Budget des Keren Hajessod und Keren Kajemeth vervollständigen das Bild des Aufbaues, und zeigen, wie all das Gewordene, das die Bilder darstellen, seine Entstehung und sein Wachsen der Idee, der Bewegung und ihren Instrumenten verdankt.</w:t>
      </w:r>
    </w:p>
    <w:p>
      <w:pPr>
        <w:pStyle w:val="Style106"/>
        <w:keepNext w:val="0"/>
        <w:keepLines w:val="0"/>
        <w:widowControl w:val="0"/>
        <w:numPr>
          <w:ilvl w:val="0"/>
          <w:numId w:val="5"/>
        </w:numPr>
        <w:shd w:val="clear" w:color="auto" w:fill="auto"/>
        <w:tabs>
          <w:tab w:pos="598" w:val="left"/>
        </w:tabs>
        <w:bidi w:val="0"/>
        <w:spacing w:line="206" w:lineRule="auto"/>
        <w:ind w:left="360" w:hanging="360"/>
        <w:jc w:val="left"/>
      </w:pPr>
      <w:r>
        <w:rPr>
          <w:spacing w:val="0"/>
          <w:w w:val="100"/>
          <w:position w:val="0"/>
          <w:shd w:val="clear" w:color="auto" w:fill="auto"/>
          <w:lang w:val="de-DE" w:eastAsia="de-DE" w:bidi="de-DE"/>
        </w:rPr>
        <w:t>Kaufmann will sich an bestehendem Unterneh- men mit ca. 600 LP. beteiligen. Detail-Geschäft bevorzugt. Evtl, kommt Kauf in Frage.</w:t>
      </w:r>
    </w:p>
    <w:p>
      <w:pPr>
        <w:pStyle w:val="Style106"/>
        <w:keepNext w:val="0"/>
        <w:keepLines w:val="0"/>
        <w:widowControl w:val="0"/>
        <w:numPr>
          <w:ilvl w:val="0"/>
          <w:numId w:val="5"/>
        </w:numPr>
        <w:shd w:val="clear" w:color="auto" w:fill="auto"/>
        <w:tabs>
          <w:tab w:pos="598" w:val="left"/>
        </w:tabs>
        <w:bidi w:val="0"/>
        <w:spacing w:line="206" w:lineRule="auto"/>
        <w:ind w:left="360" w:hanging="360"/>
        <w:jc w:val="left"/>
      </w:pPr>
      <w:r>
        <w:rPr>
          <w:spacing w:val="0"/>
          <w:w w:val="100"/>
          <w:position w:val="0"/>
          <w:shd w:val="clear" w:color="auto" w:fill="auto"/>
          <w:lang w:val="de-DE" w:eastAsia="de-DE" w:bidi="de-DE"/>
        </w:rPr>
        <w:t>Dame mit grossen Erfahrungen in der Le- bensmittelbranche (auch Wurst und Fleisch) sucht einen Geldmann zwecks gemeinsamer Etablierung. Es kommt auch Übernahme von Vertretungen in Frage.</w:t>
      </w:r>
    </w:p>
    <w:p>
      <w:pPr>
        <w:pStyle w:val="Style106"/>
        <w:keepNext w:val="0"/>
        <w:keepLines w:val="0"/>
        <w:widowControl w:val="0"/>
        <w:shd w:val="clear" w:color="auto" w:fill="auto"/>
        <w:bidi w:val="0"/>
        <w:spacing w:line="228" w:lineRule="auto"/>
        <w:ind w:left="360" w:hanging="360"/>
        <w:jc w:val="left"/>
        <w:rPr>
          <w:sz w:val="20"/>
          <w:szCs w:val="20"/>
        </w:rPr>
      </w:pPr>
      <w:r>
        <w:rPr>
          <w:b/>
          <w:bCs/>
          <w:spacing w:val="0"/>
          <w:w w:val="100"/>
          <w:position w:val="0"/>
          <w:sz w:val="20"/>
          <w:szCs w:val="20"/>
          <w:shd w:val="clear" w:color="auto" w:fill="auto"/>
          <w:lang w:val="de-DE" w:eastAsia="de-DE" w:bidi="de-DE"/>
        </w:rPr>
        <w:t>WIRTSCHAFTSNACHRICHTEN JERUSALEM</w:t>
      </w:r>
    </w:p>
    <w:p>
      <w:pPr>
        <w:pStyle w:val="Style17"/>
        <w:keepNext w:val="0"/>
        <w:keepLines w:val="0"/>
        <w:widowControl w:val="0"/>
        <w:shd w:val="clear" w:color="auto" w:fill="auto"/>
        <w:bidi w:val="0"/>
        <w:spacing w:line="271" w:lineRule="auto"/>
        <w:ind w:left="0" w:firstLine="0"/>
        <w:jc w:val="left"/>
        <w:rPr>
          <w:sz w:val="17"/>
          <w:szCs w:val="17"/>
        </w:rPr>
      </w:pPr>
      <w:r>
        <w:rPr>
          <w:i/>
          <w:iCs/>
          <w:color w:val="57453C"/>
          <w:spacing w:val="0"/>
          <w:w w:val="100"/>
          <w:position w:val="0"/>
          <w:sz w:val="17"/>
          <w:szCs w:val="17"/>
          <w:shd w:val="clear" w:color="auto" w:fill="auto"/>
          <w:lang w:val="de-DE" w:eastAsia="de-DE" w:bidi="de-DE"/>
        </w:rPr>
        <w:t>(Die HOG übernimmt keine Verantwortung für den Inhalt der Wirtschaftsnachrichten. Anfragen unter Angabe der Chiffre-Nummer werden durch das Büro der HOG weitergeleitet).</w:t>
      </w:r>
    </w:p>
    <w:p>
      <w:pPr>
        <w:pStyle w:val="Style106"/>
        <w:keepNext w:val="0"/>
        <w:keepLines w:val="0"/>
        <w:widowControl w:val="0"/>
        <w:numPr>
          <w:ilvl w:val="0"/>
          <w:numId w:val="7"/>
        </w:numPr>
        <w:shd w:val="clear" w:color="auto" w:fill="auto"/>
        <w:tabs>
          <w:tab w:pos="598" w:val="left"/>
        </w:tabs>
        <w:bidi w:val="0"/>
        <w:spacing w:line="209" w:lineRule="auto"/>
        <w:ind w:left="360" w:hanging="360"/>
        <w:jc w:val="left"/>
      </w:pPr>
      <w:r>
        <w:rPr>
          <w:spacing w:val="0"/>
          <w:w w:val="100"/>
          <w:position w:val="0"/>
          <w:shd w:val="clear" w:color="auto" w:fill="auto"/>
          <w:lang w:val="de-DE" w:eastAsia="de-DE" w:bidi="de-DE"/>
        </w:rPr>
        <w:t>Gut eingeführtes und eingerichtetes Photo-Ge- schäft ist umständhalber sehr preiswert zu ver- kaufen.</w:t>
      </w:r>
    </w:p>
    <w:p>
      <w:pPr>
        <w:pStyle w:val="Style106"/>
        <w:keepNext w:val="0"/>
        <w:keepLines w:val="0"/>
        <w:widowControl w:val="0"/>
        <w:numPr>
          <w:ilvl w:val="0"/>
          <w:numId w:val="7"/>
        </w:numPr>
        <w:shd w:val="clear" w:color="auto" w:fill="auto"/>
        <w:tabs>
          <w:tab w:pos="598" w:val="left"/>
        </w:tabs>
        <w:bidi w:val="0"/>
        <w:spacing w:line="206" w:lineRule="auto"/>
        <w:ind w:left="360" w:hanging="360"/>
        <w:jc w:val="left"/>
      </w:pPr>
      <w:r>
        <w:rPr>
          <w:spacing w:val="0"/>
          <w:w w:val="100"/>
          <w:position w:val="0"/>
          <w:shd w:val="clear" w:color="auto" w:fill="auto"/>
          <w:lang w:val="de-DE" w:eastAsia="de-DE" w:bidi="de-DE"/>
        </w:rPr>
        <w:t>Seriöser Kaufmann (35 Jahre in der Branche) sucht für Jerusalem stillen oder tätigen Teilha- ber mit mindestens 600 LP. (Branchekenntnisse nicht erforderlich) zur Eröffnung eines reinen Herrenkonfektionsgeschäftes mit Massschneide- rei. Kleines Lager und guter Kundenkreis vor- lianden.</w:t>
      </w:r>
    </w:p>
    <w:p>
      <w:pPr>
        <w:pStyle w:val="Style106"/>
        <w:keepNext w:val="0"/>
        <w:keepLines w:val="0"/>
        <w:widowControl w:val="0"/>
        <w:numPr>
          <w:ilvl w:val="0"/>
          <w:numId w:val="7"/>
        </w:numPr>
        <w:shd w:val="clear" w:color="auto" w:fill="auto"/>
        <w:tabs>
          <w:tab w:pos="598" w:val="left"/>
        </w:tabs>
        <w:bidi w:val="0"/>
        <w:spacing w:line="209" w:lineRule="auto"/>
        <w:ind w:left="360" w:hanging="360"/>
        <w:jc w:val="left"/>
      </w:pPr>
      <w:r>
        <w:rPr>
          <w:spacing w:val="0"/>
          <w:w w:val="100"/>
          <w:position w:val="0"/>
          <w:shd w:val="clear" w:color="auto" w:fill="auto"/>
          <w:lang w:val="de-DE" w:eastAsia="de-DE" w:bidi="de-DE"/>
        </w:rPr>
        <w:t xml:space="preserve">Sub-Agentur für konkurrenzlosen Artikel der Baubranche für Tel-Aviv und Süd-Distrikt zu </w:t>
      </w:r>
      <w:r>
        <w:rPr>
          <w:spacing w:val="0"/>
          <w:w w:val="100"/>
          <w:position w:val="0"/>
          <w:u w:val="single"/>
          <w:shd w:val="clear" w:color="auto" w:fill="auto"/>
          <w:lang w:val="de-DE" w:eastAsia="de-DE" w:bidi="de-DE"/>
        </w:rPr>
        <w:t>vergeben. Erforderlich etwa 4—500 LP.</w:t>
      </w:r>
    </w:p>
    <w:p>
      <w:pPr>
        <w:pStyle w:val="Style106"/>
        <w:keepNext w:val="0"/>
        <w:keepLines w:val="0"/>
        <w:widowControl w:val="0"/>
        <w:shd w:val="clear" w:color="auto" w:fill="auto"/>
        <w:bidi w:val="0"/>
        <w:spacing w:line="259" w:lineRule="auto"/>
        <w:ind w:left="0" w:firstLine="0"/>
        <w:jc w:val="left"/>
      </w:pPr>
      <w:r>
        <w:rPr>
          <w:i/>
          <w:iCs/>
          <w:spacing w:val="0"/>
          <w:w w:val="100"/>
          <w:position w:val="0"/>
          <w:shd w:val="clear" w:color="auto" w:fill="auto"/>
          <w:lang w:val="de-DE" w:eastAsia="de-DE" w:bidi="de-DE"/>
        </w:rPr>
        <w:t>Schluss des redaktionellen Teils</w:t>
      </w:r>
    </w:p>
    <w:p>
      <w:pPr>
        <w:pStyle w:val="Style106"/>
        <w:keepNext w:val="0"/>
        <w:keepLines w:val="0"/>
        <w:widowControl w:val="0"/>
        <w:shd w:val="clear" w:color="auto" w:fill="auto"/>
        <w:bidi w:val="0"/>
        <w:spacing w:line="259" w:lineRule="auto"/>
        <w:ind w:left="0" w:firstLine="360"/>
        <w:jc w:val="left"/>
        <w:sectPr>
          <w:type w:val="continuous"/>
          <w:pgSz w:w="12240" w:h="16834"/>
          <w:pgMar w:top="1440" w:left="747" w:right="1207" w:bottom="1212" w:header="0" w:footer="3" w:gutter="0"/>
          <w:cols w:space="720"/>
          <w:noEndnote/>
          <w:rtlGutter w:val="0"/>
          <w:docGrid w:linePitch="360"/>
        </w:sectPr>
      </w:pPr>
      <w:r>
        <w:rPr>
          <w:i/>
          <w:iCs/>
          <w:spacing w:val="0"/>
          <w:w w:val="100"/>
          <w:position w:val="0"/>
          <w:shd w:val="clear" w:color="auto" w:fill="auto"/>
          <w:lang w:val="de-DE" w:eastAsia="de-DE" w:bidi="de-DE"/>
        </w:rPr>
        <w:t xml:space="preserve">Für den Inhalt der Inserate und geschäftlicher Propa- </w:t>
      </w:r>
      <w:r>
        <w:rPr>
          <w:i/>
          <w:iCs/>
          <w:spacing w:val="0"/>
          <w:w w:val="100"/>
          <w:position w:val="0"/>
          <w:u w:val="single"/>
          <w:shd w:val="clear" w:color="auto" w:fill="auto"/>
          <w:lang w:val="de-DE" w:eastAsia="de-DE" w:bidi="de-DE"/>
        </w:rPr>
        <w:t>ganda-Artikel ist die Redaktion nicht verantwortlich.</w:t>
      </w:r>
    </w:p>
    <w:p>
      <w:pPr>
        <w:pStyle w:val="Style106"/>
        <w:keepNext w:val="0"/>
        <w:keepLines w:val="0"/>
        <w:widowControl w:val="0"/>
        <w:shd w:val="clear" w:color="auto" w:fill="auto"/>
        <w:bidi w:val="0"/>
        <w:spacing w:line="230" w:lineRule="auto"/>
        <w:ind w:left="360" w:hanging="360"/>
        <w:jc w:val="left"/>
        <w:rPr>
          <w:sz w:val="20"/>
          <w:szCs w:val="20"/>
        </w:rPr>
      </w:pPr>
      <w:r>
        <w:rPr>
          <w:b/>
          <w:bCs/>
          <w:spacing w:val="0"/>
          <w:w w:val="100"/>
          <w:position w:val="0"/>
          <w:sz w:val="20"/>
          <w:szCs w:val="20"/>
          <w:shd w:val="clear" w:color="auto" w:fill="auto"/>
          <w:lang w:val="de-DE" w:eastAsia="de-DE" w:bidi="de-DE"/>
        </w:rPr>
        <w:t>NACHRICHTEN ORTSGRUPPE HAIFA</w:t>
      </w:r>
    </w:p>
    <w:p>
      <w:pPr>
        <w:pStyle w:val="Style85"/>
        <w:keepNext w:val="0"/>
        <w:keepLines w:val="0"/>
        <w:widowControl w:val="0"/>
        <w:shd w:val="clear" w:color="auto" w:fill="auto"/>
        <w:bidi w:val="0"/>
        <w:spacing w:line="257" w:lineRule="auto"/>
        <w:ind w:left="0" w:firstLine="0"/>
        <w:jc w:val="left"/>
        <w:rPr>
          <w:sz w:val="18"/>
          <w:szCs w:val="18"/>
        </w:rPr>
      </w:pPr>
      <w:r>
        <w:rPr>
          <w:spacing w:val="0"/>
          <w:w w:val="100"/>
          <w:position w:val="0"/>
          <w:sz w:val="18"/>
          <w:szCs w:val="18"/>
          <w:shd w:val="clear" w:color="auto" w:fill="auto"/>
          <w:lang w:val="de-DE" w:eastAsia="de-DE" w:bidi="de-DE"/>
        </w:rPr>
        <w:t>Wir bitten Hachscharah- und Pachtinteressenten und zwar so- wohl Pächter und Verpächter als auch Personen, die Hachscha- rah-Stellen vergeben und suchen, sich im Büro der HOG Haifa, Neuer Merkas Mischari, Haus Palafric, zu melden.</w:t>
      </w:r>
    </w:p>
    <w:p>
      <w:pPr>
        <w:pStyle w:val="Style85"/>
        <w:keepNext w:val="0"/>
        <w:keepLines w:val="0"/>
        <w:widowControl w:val="0"/>
        <w:shd w:val="clear" w:color="auto" w:fill="auto"/>
        <w:bidi w:val="0"/>
        <w:spacing w:line="230" w:lineRule="auto"/>
        <w:ind w:left="360" w:hanging="360"/>
        <w:jc w:val="left"/>
        <w:rPr>
          <w:sz w:val="20"/>
          <w:szCs w:val="20"/>
        </w:rPr>
      </w:pPr>
      <w:r>
        <w:rPr>
          <w:b/>
          <w:bCs/>
          <w:spacing w:val="0"/>
          <w:w w:val="100"/>
          <w:position w:val="0"/>
          <w:sz w:val="20"/>
          <w:szCs w:val="20"/>
          <w:shd w:val="clear" w:color="auto" w:fill="auto"/>
          <w:lang w:val="de-DE" w:eastAsia="de-DE" w:bidi="de-DE"/>
        </w:rPr>
        <w:t>WIRTSCHAFTSNACHRICHTEN TEL-AVIV</w:t>
      </w:r>
    </w:p>
    <w:p>
      <w:pPr>
        <w:pStyle w:val="Style17"/>
        <w:keepNext w:val="0"/>
        <w:keepLines w:val="0"/>
        <w:widowControl w:val="0"/>
        <w:shd w:val="clear" w:color="auto" w:fill="auto"/>
        <w:bidi w:val="0"/>
        <w:spacing w:line="276" w:lineRule="auto"/>
        <w:ind w:left="0" w:firstLine="0"/>
        <w:jc w:val="left"/>
        <w:rPr>
          <w:sz w:val="17"/>
          <w:szCs w:val="17"/>
        </w:rPr>
      </w:pPr>
      <w:r>
        <w:rPr>
          <w:i/>
          <w:iCs/>
          <w:color w:val="57453C"/>
          <w:spacing w:val="0"/>
          <w:w w:val="100"/>
          <w:position w:val="0"/>
          <w:sz w:val="17"/>
          <w:szCs w:val="17"/>
          <w:shd w:val="clear" w:color="auto" w:fill="auto"/>
          <w:lang w:val="de-DE" w:eastAsia="de-DE" w:bidi="de-DE"/>
        </w:rPr>
        <w:t>(Die HOG übernimmt keine Verantwortung für den Inhalt der Wirtschaftsnachrichten. Anfragen unter Angabe der Chiffre-Nummer werden durch das Büro der HOG weitergeleitet).</w:t>
      </w:r>
    </w:p>
    <w:p>
      <w:pPr>
        <w:pStyle w:val="Style106"/>
        <w:keepNext w:val="0"/>
        <w:keepLines w:val="0"/>
        <w:widowControl w:val="0"/>
        <w:numPr>
          <w:ilvl w:val="0"/>
          <w:numId w:val="9"/>
        </w:numPr>
        <w:shd w:val="clear" w:color="auto" w:fill="auto"/>
        <w:tabs>
          <w:tab w:pos="605" w:val="left"/>
        </w:tabs>
        <w:bidi w:val="0"/>
        <w:spacing w:line="209" w:lineRule="auto"/>
        <w:ind w:left="360" w:hanging="360"/>
        <w:jc w:val="left"/>
      </w:pPr>
      <w:r>
        <w:rPr>
          <w:spacing w:val="0"/>
          <w:w w:val="100"/>
          <w:position w:val="0"/>
          <w:shd w:val="clear" w:color="auto" w:fill="auto"/>
          <w:lang w:val="de-DE" w:eastAsia="de-DE" w:bidi="de-DE"/>
        </w:rPr>
        <w:t>Glas-, Spiegel- und Bilderrahmengeschäft im Zentrum von Tel-Aviv mit langjähriger Kund- Schaft zu übergeben. Objekt einschliesslich Wa- ren ca. LP. 100.</w:t>
      </w:r>
    </w:p>
    <w:p>
      <w:pPr>
        <w:pStyle w:val="Style106"/>
        <w:keepNext w:val="0"/>
        <w:keepLines w:val="0"/>
        <w:widowControl w:val="0"/>
        <w:numPr>
          <w:ilvl w:val="0"/>
          <w:numId w:val="9"/>
        </w:numPr>
        <w:shd w:val="clear" w:color="auto" w:fill="auto"/>
        <w:tabs>
          <w:tab w:pos="605" w:val="left"/>
        </w:tabs>
        <w:bidi w:val="0"/>
        <w:spacing w:line="209" w:lineRule="auto"/>
        <w:ind w:left="360" w:hanging="360"/>
        <w:jc w:val="left"/>
      </w:pPr>
      <w:r>
        <w:rPr>
          <w:spacing w:val="0"/>
          <w:w w:val="100"/>
          <w:position w:val="0"/>
          <w:shd w:val="clear" w:color="auto" w:fill="auto"/>
          <w:lang w:val="de-DE" w:eastAsia="de-DE" w:bidi="de-DE"/>
        </w:rPr>
        <w:t>Makoleth in guter Lage Tel-Aviv zu verkaufen. Objekt einschliesslich Waren ca. LP. 300.</w:t>
      </w:r>
    </w:p>
    <w:p>
      <w:pPr>
        <w:pStyle w:val="Style106"/>
        <w:keepNext w:val="0"/>
        <w:keepLines w:val="0"/>
        <w:widowControl w:val="0"/>
        <w:numPr>
          <w:ilvl w:val="0"/>
          <w:numId w:val="9"/>
        </w:numPr>
        <w:shd w:val="clear" w:color="auto" w:fill="auto"/>
        <w:tabs>
          <w:tab w:pos="605" w:val="left"/>
        </w:tabs>
        <w:bidi w:val="0"/>
        <w:spacing w:line="211" w:lineRule="auto"/>
        <w:ind w:left="360" w:hanging="360"/>
        <w:jc w:val="left"/>
      </w:pPr>
      <w:r>
        <w:rPr>
          <w:spacing w:val="0"/>
          <w:w w:val="100"/>
          <w:position w:val="0"/>
          <w:shd w:val="clear" w:color="auto" w:fill="auto"/>
          <w:lang w:val="de-DE" w:eastAsia="de-DE" w:bidi="de-DE"/>
        </w:rPr>
        <w:t>Kosmetikerin mit LP. 50 zur Erweiterung eines bestehenden kosmetischen Salons in der Nähe von Tel-Aviv gesucht.</w:t>
      </w:r>
    </w:p>
    <w:p>
      <w:pPr>
        <w:pStyle w:val="Style8"/>
        <w:keepNext w:val="0"/>
        <w:keepLines w:val="0"/>
        <w:widowControl w:val="0"/>
        <w:shd w:val="clear" w:color="auto" w:fill="auto"/>
        <w:tabs>
          <w:tab w:pos="3005" w:val="left"/>
        </w:tabs>
        <w:bidi w:val="0"/>
        <w:spacing w:line="240" w:lineRule="auto"/>
        <w:ind w:left="0" w:firstLine="0"/>
        <w:jc w:val="left"/>
        <w:rPr>
          <w:sz w:val="17"/>
          <w:szCs w:val="17"/>
        </w:rPr>
      </w:pPr>
      <w:r>
        <w:rPr>
          <w:rFonts w:ascii="Arial" w:eastAsia="Arial" w:hAnsi="Arial" w:cs="Arial"/>
          <w:b/>
          <w:bCs/>
          <w:color w:val="000000"/>
          <w:spacing w:val="0"/>
          <w:w w:val="100"/>
          <w:position w:val="0"/>
          <w:sz w:val="18"/>
          <w:szCs w:val="18"/>
          <w:shd w:val="clear" w:color="auto" w:fill="auto"/>
          <w:lang w:val="de-DE" w:eastAsia="de-DE" w:bidi="de-DE"/>
        </w:rPr>
        <w:t>HANS TRAUB</w:t>
        <w:tab/>
      </w:r>
      <w:r>
        <w:rPr>
          <w:rFonts w:ascii="Arial" w:eastAsia="Arial" w:hAnsi="Arial" w:cs="Arial"/>
          <w:color w:val="000000"/>
          <w:spacing w:val="0"/>
          <w:w w:val="100"/>
          <w:position w:val="0"/>
          <w:sz w:val="17"/>
          <w:szCs w:val="17"/>
          <w:shd w:val="clear" w:color="auto" w:fill="auto"/>
          <w:lang w:val="de-DE" w:eastAsia="de-DE" w:bidi="de-DE"/>
        </w:rPr>
        <w:t>BÜCHERREVISOR</w:t>
      </w:r>
    </w:p>
    <w:p>
      <w:pPr>
        <w:pStyle w:val="Style8"/>
        <w:keepNext w:val="0"/>
        <w:keepLines w:val="0"/>
        <w:widowControl w:val="0"/>
        <w:shd w:val="clear" w:color="auto" w:fill="auto"/>
        <w:tabs>
          <w:tab w:pos="2474" w:val="left"/>
        </w:tabs>
        <w:bidi w:val="0"/>
        <w:spacing w:line="240" w:lineRule="auto"/>
        <w:ind w:left="0" w:firstLine="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Buchprüfungen</w:t>
        <w:tab/>
      </w:r>
      <w:r>
        <w:rPr>
          <w:rFonts w:ascii="Arial" w:eastAsia="Arial" w:hAnsi="Arial" w:cs="Arial"/>
          <w:b/>
          <w:bCs/>
          <w:color w:val="000000"/>
          <w:spacing w:val="0"/>
          <w:w w:val="100"/>
          <w:position w:val="0"/>
          <w:sz w:val="15"/>
          <w:szCs w:val="15"/>
          <w:shd w:val="clear" w:color="auto" w:fill="auto"/>
          <w:lang w:val="he-IL" w:eastAsia="he-IL" w:bidi="he-IL"/>
        </w:rPr>
        <w:t>/־</w:t>
      </w:r>
    </w:p>
    <w:p>
      <w:pPr>
        <w:pStyle w:val="Style8"/>
        <w:keepNext w:val="0"/>
        <w:keepLines w:val="0"/>
        <w:widowControl w:val="0"/>
        <w:shd w:val="clear" w:color="auto" w:fill="auto"/>
        <w:tabs>
          <w:tab w:pos="2159" w:val="left"/>
        </w:tabs>
        <w:bidi w:val="0"/>
        <w:spacing w:line="240" w:lineRule="auto"/>
        <w:ind w:left="0" w:firstLine="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Führung von</w:t>
        <w:tab/>
        <w:t>/ Revisionen b. Beteiligungen</w:t>
      </w:r>
    </w:p>
    <w:p>
      <w:pPr>
        <w:pStyle w:val="Style8"/>
        <w:keepNext w:val="0"/>
        <w:keepLines w:val="0"/>
        <w:widowControl w:val="0"/>
        <w:shd w:val="clear" w:color="auto" w:fill="auto"/>
        <w:tabs>
          <w:tab w:pos="1881" w:val="left"/>
        </w:tabs>
        <w:bidi w:val="0"/>
        <w:spacing w:line="240" w:lineRule="auto"/>
        <w:ind w:left="0" w:firstLine="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Buchholtungen / und Auseinandersetzungen Bilanzen</w:t>
        <w:tab/>
        <w:t>/ Organisation</w:t>
      </w:r>
    </w:p>
    <w:p>
      <w:pPr>
        <w:pStyle w:val="Style8"/>
        <w:keepNext w:val="0"/>
        <w:keepLines w:val="0"/>
        <w:widowControl w:val="0"/>
        <w:shd w:val="clear" w:color="auto" w:fill="auto"/>
        <w:tabs>
          <w:tab w:pos="2474" w:val="left"/>
        </w:tabs>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TEL-AVIV</w:t>
        <w:tab/>
        <w:t>El. Ben Jehuda Rd. 184</w:t>
      </w:r>
    </w:p>
    <w:p>
      <w:pPr>
        <w:pStyle w:val="Style8"/>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s«</w:t>
      </w:r>
    </w:p>
    <w:p>
      <w:pPr>
        <w:pStyle w:val="Style76"/>
        <w:keepNext/>
        <w:keepLines/>
        <w:widowControl w:val="0"/>
        <w:shd w:val="clear" w:color="auto" w:fill="auto"/>
        <w:bidi w:val="0"/>
        <w:spacing w:line="240" w:lineRule="auto"/>
        <w:ind w:left="0" w:firstLine="360"/>
        <w:jc w:val="left"/>
        <w:rPr>
          <w:sz w:val="44"/>
          <w:szCs w:val="44"/>
        </w:rPr>
      </w:pPr>
      <w:bookmarkStart w:id="43" w:name="bookmark43"/>
      <w:r>
        <w:rPr>
          <w:color w:val="000000"/>
          <w:spacing w:val="0"/>
          <w:w w:val="100"/>
          <w:position w:val="0"/>
          <w:sz w:val="44"/>
          <w:szCs w:val="44"/>
          <w:shd w:val="clear" w:color="auto" w:fill="auto"/>
          <w:lang w:val="de-DE" w:eastAsia="de-DE" w:bidi="de-DE"/>
        </w:rPr>
        <w:t>BETTEN-STRAUSS</w:t>
      </w:r>
      <w:bookmarkEnd w:id="43"/>
    </w:p>
    <w:p>
      <w:pPr>
        <w:pStyle w:val="Style8"/>
        <w:keepNext w:val="0"/>
        <w:keepLines w:val="0"/>
        <w:widowControl w:val="0"/>
        <w:shd w:val="clear" w:color="auto" w:fill="auto"/>
        <w:bidi w:val="0"/>
        <w:spacing w:line="190" w:lineRule="auto"/>
        <w:ind w:left="0" w:firstLine="360"/>
        <w:jc w:val="left"/>
        <w:rPr>
          <w:sz w:val="17"/>
          <w:szCs w:val="17"/>
        </w:rPr>
      </w:pPr>
      <w:r>
        <w:rPr>
          <w:rFonts w:ascii="Arial" w:eastAsia="Arial" w:hAnsi="Arial" w:cs="Arial"/>
          <w:b/>
          <w:bCs/>
          <w:color w:val="000000"/>
          <w:spacing w:val="0"/>
          <w:w w:val="100"/>
          <w:position w:val="0"/>
          <w:sz w:val="15"/>
          <w:szCs w:val="15"/>
          <w:shd w:val="clear" w:color="auto" w:fill="auto"/>
          <w:lang w:val="de-DE" w:eastAsia="de-DE" w:bidi="de-DE"/>
        </w:rPr>
        <w:t xml:space="preserve">nndAZ’f </w:t>
      </w:r>
      <w:r>
        <w:rPr>
          <w:rFonts w:ascii="Arial" w:eastAsia="Arial" w:hAnsi="Arial" w:cs="Arial"/>
          <w:color w:val="000000"/>
          <w:spacing w:val="0"/>
          <w:w w:val="100"/>
          <w:position w:val="0"/>
          <w:sz w:val="17"/>
          <w:szCs w:val="17"/>
          <w:shd w:val="clear" w:color="auto" w:fill="auto"/>
          <w:lang w:val="de-DE" w:eastAsia="de-DE" w:bidi="de-DE"/>
        </w:rPr>
        <w:t xml:space="preserve">Bettstellen in moderne </w:t>
      </w:r>
      <w:r>
        <w:rPr>
          <w:rFonts w:ascii="Arial" w:eastAsia="Arial" w:hAnsi="Arial" w:cs="Arial"/>
          <w:color w:val="000000"/>
          <w:spacing w:val="0"/>
          <w:w w:val="100"/>
          <w:position w:val="0"/>
          <w:sz w:val="17"/>
          <w:szCs w:val="17"/>
          <w:shd w:val="clear" w:color="auto" w:fill="auto"/>
          <w:lang w:val="en-US" w:eastAsia="en-US" w:bidi="en-US"/>
        </w:rPr>
        <w:t xml:space="preserve">Couches </w:t>
      </w:r>
      <w:r>
        <w:rPr>
          <w:rFonts w:ascii="Arial" w:eastAsia="Arial" w:hAnsi="Arial" w:cs="Arial"/>
          <w:color w:val="000000"/>
          <w:spacing w:val="0"/>
          <w:w w:val="100"/>
          <w:position w:val="0"/>
          <w:sz w:val="17"/>
          <w:szCs w:val="17"/>
          <w:shd w:val="clear" w:color="auto" w:fill="auto"/>
          <w:lang w:val="de-DE" w:eastAsia="de-DE" w:bidi="de-DE"/>
        </w:rPr>
        <w:t xml:space="preserve">u. </w:t>
      </w:r>
      <w:r>
        <w:rPr>
          <w:rFonts w:ascii="Arial" w:eastAsia="Arial" w:hAnsi="Arial" w:cs="Arial"/>
          <w:b/>
          <w:bCs/>
          <w:color w:val="000000"/>
          <w:spacing w:val="0"/>
          <w:w w:val="100"/>
          <w:position w:val="0"/>
          <w:sz w:val="15"/>
          <w:szCs w:val="15"/>
          <w:shd w:val="clear" w:color="auto" w:fill="auto"/>
          <w:lang w:val="de-DE" w:eastAsia="de-DE" w:bidi="de-DE"/>
        </w:rPr>
        <w:t xml:space="preserve">UIIUC11 </w:t>
      </w:r>
      <w:r>
        <w:rPr>
          <w:rFonts w:ascii="Arial" w:eastAsia="Arial" w:hAnsi="Arial" w:cs="Arial"/>
          <w:color w:val="000000"/>
          <w:spacing w:val="0"/>
          <w:w w:val="100"/>
          <w:position w:val="0"/>
          <w:sz w:val="17"/>
          <w:szCs w:val="17"/>
          <w:shd w:val="clear" w:color="auto" w:fill="auto"/>
          <w:lang w:val="de-DE" w:eastAsia="de-DE" w:bidi="de-DE"/>
        </w:rPr>
        <w:t>Doppelcouches um und arbeitet</w:t>
      </w:r>
    </w:p>
    <w:p>
      <w:pPr>
        <w:pStyle w:val="Style8"/>
        <w:keepNext w:val="0"/>
        <w:keepLines w:val="0"/>
        <w:widowControl w:val="0"/>
        <w:shd w:val="clear" w:color="auto" w:fill="auto"/>
        <w:bidi w:val="0"/>
        <w:spacing w:line="19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Matratzen und Steppdecken auf.</w:t>
      </w:r>
    </w:p>
    <w:p>
      <w:pPr>
        <w:pStyle w:val="Style8"/>
        <w:keepNext w:val="0"/>
        <w:keepLines w:val="0"/>
        <w:widowControl w:val="0"/>
        <w:shd w:val="clear" w:color="auto" w:fill="auto"/>
        <w:bidi w:val="0"/>
        <w:spacing w:line="178" w:lineRule="auto"/>
        <w:ind w:left="0" w:firstLine="36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Tel-Aviv, Allenbystr. Ecke Jona Hanavistr.</w:t>
      </w:r>
    </w:p>
    <w:p>
      <w:pPr>
        <w:pStyle w:val="Style8"/>
        <w:keepNext w:val="0"/>
        <w:keepLines w:val="0"/>
        <w:widowControl w:val="0"/>
        <w:shd w:val="clear" w:color="auto" w:fill="auto"/>
        <w:bidi w:val="0"/>
        <w:spacing w:line="348" w:lineRule="auto"/>
        <w:ind w:left="0" w:firstLine="0"/>
        <w:jc w:val="left"/>
        <w:rPr>
          <w:sz w:val="24"/>
          <w:szCs w:val="24"/>
        </w:rPr>
        <w:sectPr>
          <w:type w:val="continuous"/>
          <w:pgSz w:w="12240" w:h="16834"/>
          <w:pgMar w:top="1440" w:left="800" w:right="1135" w:bottom="1212" w:header="0" w:footer="3" w:gutter="0"/>
          <w:cols w:space="720"/>
          <w:noEndnote/>
          <w:rtlGutter w:val="0"/>
          <w:docGrid w:linePitch="360"/>
        </w:sectPr>
      </w:pPr>
      <w:r>
        <w:rPr>
          <w:rFonts w:ascii="Arial" w:eastAsia="Arial" w:hAnsi="Arial" w:cs="Arial"/>
          <w:b/>
          <w:bCs/>
          <w:color w:val="000000"/>
          <w:spacing w:val="0"/>
          <w:w w:val="100"/>
          <w:position w:val="0"/>
          <w:sz w:val="24"/>
          <w:szCs w:val="24"/>
          <w:shd w:val="clear" w:color="auto" w:fill="auto"/>
          <w:lang w:val="de-DE" w:eastAsia="de-DE" w:bidi="de-DE"/>
        </w:rPr>
        <w:t xml:space="preserve">Unsere Waffen sind Hilfe u. Aufbau*־ Alle Juden für den ״Mifal Hajischuv"! </w:t>
      </w:r>
      <w:r>
        <w:rPr>
          <w:rFonts w:ascii="Arial" w:eastAsia="Arial" w:hAnsi="Arial" w:cs="Arial"/>
          <w:b/>
          <w:bCs/>
          <w:color w:val="000000"/>
          <w:spacing w:val="0"/>
          <w:w w:val="100"/>
          <w:position w:val="0"/>
          <w:sz w:val="24"/>
          <w:szCs w:val="24"/>
          <w:u w:val="single"/>
          <w:shd w:val="clear" w:color="auto" w:fill="auto"/>
          <w:lang w:val="de-DE" w:eastAsia="de-DE" w:bidi="de-DE"/>
        </w:rPr>
        <w:t>l’Ezra ul’Bizaron</w:t>
      </w:r>
    </w:p>
    <w:p>
      <w:pPr>
        <w:pStyle w:val="Style8"/>
        <w:keepNext w:val="0"/>
        <w:keepLines w:val="0"/>
        <w:widowControl w:val="0"/>
        <w:shd w:val="clear" w:color="auto" w:fill="auto"/>
        <w:bidi w:val="0"/>
        <w:spacing w:line="240" w:lineRule="auto"/>
        <w:ind w:left="0" w:firstLine="0"/>
        <w:jc w:val="left"/>
        <w:rPr>
          <w:sz w:val="46"/>
          <w:szCs w:val="46"/>
        </w:rPr>
      </w:pPr>
      <w:r>
        <w:rPr>
          <w:b/>
          <w:bCs/>
          <w:color w:val="000000"/>
          <w:spacing w:val="0"/>
          <w:w w:val="100"/>
          <w:position w:val="0"/>
          <w:sz w:val="46"/>
          <w:szCs w:val="46"/>
          <w:u w:val="single"/>
          <w:shd w:val="clear" w:color="auto" w:fill="auto"/>
          <w:lang w:val="en-US" w:eastAsia="en-US" w:bidi="en-US"/>
        </w:rPr>
        <w:t>HAUSWIRTSCHAFTLICHE RATSCHLAEGE</w:t>
      </w:r>
    </w:p>
    <w:p>
      <w:pPr>
        <w:pStyle w:val="Style76"/>
        <w:keepNext/>
        <w:keepLines/>
        <w:widowControl w:val="0"/>
        <w:shd w:val="clear" w:color="auto" w:fill="auto"/>
        <w:bidi w:val="0"/>
        <w:spacing w:line="240" w:lineRule="auto"/>
        <w:ind w:left="0" w:firstLine="0"/>
        <w:jc w:val="left"/>
        <w:sectPr>
          <w:headerReference w:type="even" r:id="rId47"/>
          <w:headerReference w:type="default" r:id="rId48"/>
          <w:pgSz w:w="12240" w:h="16834"/>
          <w:pgMar w:top="1025" w:left="1144" w:right="535" w:bottom="1137" w:header="0" w:footer="3" w:gutter="0"/>
          <w:pgNumType w:start="20"/>
          <w:cols w:space="720"/>
          <w:noEndnote/>
          <w:rtlGutter w:val="0"/>
          <w:docGrid w:linePitch="360"/>
        </w:sectPr>
      </w:pPr>
      <w:bookmarkStart w:id="44" w:name="bookmark44"/>
      <w:r>
        <w:rPr>
          <w:rFonts w:ascii="Times New Roman" w:eastAsia="Times New Roman" w:hAnsi="Times New Roman" w:cs="Times New Roman"/>
          <w:color w:val="000000"/>
          <w:spacing w:val="0"/>
          <w:w w:val="100"/>
          <w:position w:val="0"/>
          <w:shd w:val="clear" w:color="auto" w:fill="auto"/>
          <w:lang w:val="en-US" w:eastAsia="en-US" w:bidi="en-US"/>
        </w:rPr>
        <w:t xml:space="preserve">ROSCH - </w:t>
      </w:r>
      <w:r>
        <w:rPr>
          <w:rFonts w:ascii="Times New Roman" w:eastAsia="Times New Roman" w:hAnsi="Times New Roman" w:cs="Times New Roman"/>
          <w:color w:val="000000"/>
          <w:spacing w:val="0"/>
          <w:w w:val="100"/>
          <w:position w:val="0"/>
          <w:shd w:val="clear" w:color="auto" w:fill="auto"/>
          <w:lang w:val="de-DE" w:eastAsia="de-DE" w:bidi="de-DE"/>
        </w:rPr>
        <w:t xml:space="preserve">HASCH ANAH </w:t>
      </w:r>
      <w:r>
        <w:rPr>
          <w:rFonts w:ascii="Times New Roman" w:eastAsia="Times New Roman" w:hAnsi="Times New Roman" w:cs="Times New Roman"/>
          <w:color w:val="000000"/>
          <w:spacing w:val="0"/>
          <w:w w:val="100"/>
          <w:position w:val="0"/>
          <w:shd w:val="clear" w:color="auto" w:fill="auto"/>
          <w:lang w:val="en-US" w:eastAsia="en-US" w:bidi="en-US"/>
        </w:rPr>
        <w:t>- GEBR AEUCHE</w:t>
      </w:r>
      <w:bookmarkEnd w:id="44"/>
    </w:p>
    <w:p>
      <w:pPr>
        <w:pStyle w:val="Style8"/>
        <w:keepNext w:val="0"/>
        <w:keepLines w:val="0"/>
        <w:widowControl w:val="0"/>
        <w:shd w:val="clear" w:color="auto" w:fill="auto"/>
        <w:bidi w:val="0"/>
        <w:spacing w:line="240" w:lineRule="auto"/>
        <w:ind w:left="0" w:firstLine="0"/>
        <w:jc w:val="left"/>
        <w:rPr>
          <w:sz w:val="78"/>
          <w:szCs w:val="78"/>
        </w:rPr>
      </w:pPr>
      <w:r>
        <w:rPr>
          <w:rFonts w:ascii="Arial" w:eastAsia="Arial" w:hAnsi="Arial" w:cs="Arial"/>
          <w:color w:val="000000"/>
          <w:spacing w:val="0"/>
          <w:w w:val="100"/>
          <w:position w:val="0"/>
          <w:sz w:val="78"/>
          <w:szCs w:val="78"/>
          <w:shd w:val="clear" w:color="auto" w:fill="auto"/>
          <w:lang w:val="de-DE" w:eastAsia="de-DE" w:bidi="de-DE"/>
        </w:rPr>
        <w:t>.)</w:t>
      </w:r>
    </w:p>
    <w:p>
      <w:pPr>
        <w:pStyle w:val="Style106"/>
        <w:keepNext w:val="0"/>
        <w:keepLines w:val="0"/>
        <w:widowControl w:val="0"/>
        <w:shd w:val="clear" w:color="auto" w:fill="auto"/>
        <w:bidi w:val="0"/>
        <w:ind w:left="0" w:firstLine="0"/>
        <w:jc w:val="left"/>
      </w:pPr>
      <w:r>
        <w:rPr>
          <w:color w:val="635147"/>
          <w:spacing w:val="0"/>
          <w:w w:val="100"/>
          <w:position w:val="0"/>
          <w:shd w:val="clear" w:color="auto" w:fill="auto"/>
          <w:lang w:val="de-DE" w:eastAsia="de-DE" w:bidi="de-DE"/>
        </w:rPr>
        <w:t>ahrtausendlange Überlieferung lehrte das jü- dische Volk häusliche Feste feiern. Und der Fluch der Galuth, der den Juden von den Freuden seiner Umgebung ausschloss, wandelte sich in Segen durch</w:t>
      </w:r>
      <w:r>
        <w:rPr>
          <w:color w:val="000000"/>
          <w:spacing w:val="0"/>
          <w:w w:val="100"/>
          <w:position w:val="0"/>
          <w:shd w:val="clear" w:color="auto" w:fill="auto"/>
          <w:lang w:val="de-DE" w:eastAsia="de-DE" w:bidi="de-DE"/>
        </w:rPr>
        <w:t xml:space="preserve"> </w:t>
      </w:r>
      <w:r>
        <w:rPr>
          <w:color w:val="635147"/>
          <w:spacing w:val="0"/>
          <w:w w:val="100"/>
          <w:position w:val="0"/>
          <w:shd w:val="clear" w:color="auto" w:fill="auto"/>
          <w:lang w:val="de-DE" w:eastAsia="de-DE" w:bidi="de-DE"/>
        </w:rPr>
        <w:t>die Vertiefung des Familienlebens. Wenn der Haus- vater nach einer Woche schwerer Arbeit und Seelen- pein am Freitag Mittag zu seiner Familie heimkehrte, empfingen ihn die köstlichen Gerüche der brodelnden Sabbathmahlzeit, erwartete ihn das erfrischende Bad, die duftende, blütenweisse Wäsche und in den frohen, lärmenden Sabbathvorbereitungen straffte sich sein gedrückter Körper und seiner Seele wuchsen die Flügel, auf denen sie sich am Sabbatheingang psalmensingend zum Himmel emporschwang.</w:t>
      </w:r>
    </w:p>
    <w:p>
      <w:pPr>
        <w:pStyle w:val="Style106"/>
        <w:keepNext w:val="0"/>
        <w:keepLines w:val="0"/>
        <w:widowControl w:val="0"/>
        <w:shd w:val="clear" w:color="auto" w:fill="auto"/>
        <w:bidi w:val="0"/>
        <w:spacing w:line="262" w:lineRule="auto"/>
        <w:ind w:left="0" w:firstLine="0"/>
        <w:jc w:val="left"/>
      </w:pPr>
      <w:r>
        <w:rPr>
          <w:color w:val="635147"/>
          <w:spacing w:val="0"/>
          <w:w w:val="100"/>
          <w:position w:val="0"/>
          <w:shd w:val="clear" w:color="auto" w:fill="auto"/>
          <w:lang w:val="de-DE" w:eastAsia="de-DE" w:bidi="de-DE"/>
        </w:rPr>
        <w:t xml:space="preserve">Und wenn schon jedem Vortage des </w:t>
      </w:r>
      <w:r>
        <w:rPr>
          <w:color w:val="635147"/>
          <w:spacing w:val="0"/>
          <w:w w:val="100"/>
          <w:position w:val="0"/>
          <w:shd w:val="clear" w:color="auto" w:fill="auto"/>
          <w:lang w:val="en-US" w:eastAsia="en-US" w:bidi="en-US"/>
        </w:rPr>
        <w:t xml:space="preserve">Sabbath </w:t>
      </w:r>
      <w:r>
        <w:rPr>
          <w:color w:val="635147"/>
          <w:spacing w:val="0"/>
          <w:w w:val="100"/>
          <w:position w:val="0"/>
          <w:shd w:val="clear" w:color="auto" w:fill="auto"/>
          <w:lang w:val="de-DE" w:eastAsia="de-DE" w:bidi="de-DE"/>
        </w:rPr>
        <w:t>die Macht gegeben war den ärmsten Juden in einen König zu verwandeln, um wieviel mehr vermochten dies die Weihestunden vor dem Beginne eines neuen Jahres oder gar der Erev Jom Kipur. Schon lange Wochen vorher bemerkte man am ganzen Betriebe des Haus- haltes das Nahen der jamim noraim, der hohen Feier- tage. Nach alter Sitte musste jedes Familienmitglied zu Rosch-haschanah neue Wäsche und neue Kleider bekommen. Ja, unsere klugen Grossmütter hielten sich an den Brauch, zu Rosch-haschanah von jeder Wäschesorte die im Haushalte verwendet wurde, je ein Stück neu anzuschaffen, als Symbol dafür, dass in ihrem Haushalte nie Mangel an Linnen sei. Waren alle Vorbereitungen in der Nähstube beendet, dann ging es an das Grossreinemachen und Wäschewaschen und die letzten Tage vor dem Feste waren der Küche gewidmet. Feine Hefekuchen für den Frühstücktisch, gefüllte Blätterteige, Obstkuchen und festlich garnierte Torten für die Hauptmahlzeiten und kleines Gebäck für den Gästeempfang wurden von der Hausfrau und ihren Helferinnen vorbereitet. Am Erew Rosch- haschanah wurden nur mehr die schönen, runden, mit Mohn bestreuten Chaloth gebacken, die man mit den ״Händen” — fünf Einschnitten in den Teig — versah. In vielen Gegenden verziert man die Chaloth mit Krönlein oder Rosen aus Teig und verleiht ihnen mit einer Lösung von Zucker und Eiweiss Glanz und Farbe.</w:t>
      </w:r>
    </w:p>
    <w:p>
      <w:pPr>
        <w:pStyle w:val="Style106"/>
        <w:keepNext w:val="0"/>
        <w:keepLines w:val="0"/>
        <w:widowControl w:val="0"/>
        <w:shd w:val="clear" w:color="auto" w:fill="auto"/>
        <w:bidi w:val="0"/>
        <w:spacing w:line="257" w:lineRule="auto"/>
        <w:ind w:left="0" w:firstLine="0"/>
        <w:jc w:val="left"/>
      </w:pPr>
      <w:r>
        <w:rPr>
          <w:color w:val="635147"/>
          <w:spacing w:val="0"/>
          <w:w w:val="100"/>
          <w:position w:val="0"/>
          <w:shd w:val="clear" w:color="auto" w:fill="auto"/>
          <w:lang w:val="de-DE" w:eastAsia="de-DE" w:bidi="de-DE"/>
        </w:rPr>
        <w:t>Frühmorgens begann man mit der Zubereitung der Mittagmahlzeit, der man wenig Aufmerksamkeit wid- mete — gab es doch am Abend soviel des Guten 1</w:t>
      </w:r>
    </w:p>
    <w:p>
      <w:pPr>
        <w:pStyle w:val="Style10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Süsse Fische ohne Pfeffer und mit wenig Salz, Zwiebeln u. Wurzelwerk gekocht bildeten die Ouvertüre zu dem Festmahle. Dann folgte die Geflügelsuppe mit den haardünnen Nudeln, die den Stolz der Hausfrau bil- deten. In manchen Ländern liebt man es am Erew Rosch-haschanah Fleischtascherln ״Kräppchen” zu ver- wenden, in Lettland gibt man runde Ferferl als Suppeneinlage als Symbol für einen glücklichen Jahres- kreis. In Russland und Polen wird das Geflügel, das in der Suppe kochte, ohne Tunke serviert. Im west- liehen Europa dagegen liebt man es das Fleisch zu überbraten oder in einer Sellerie- oder Gemüsesauce zu reichen. Als Zugabe verwendet man merkwürdiger- weise sowohl in der askenasischen, wie in der sephar- dischen und jemenitischen Küche vorzüglich süss zu- bereitete Mohrrüben (Geser), als Kompott in der ostjüdischen Küche gebratene süsse Äpfel, die man mit Honig bestreicht. In der sephardischen Küche gekochte Datteln und Feigen oder süss zubereitete Kalavassa (eine Art Bratkürbis). Uber eine Gattung Rohobst wird am Vorabend des zweiten Rosch-ha- schanah Tages ״Schehechejanu” gesagt und in vielen Ländern mit dem Genüsse von Trauben bis zu diesem Tage gewartet. In Erez Israel, wo alle Früchte früher reifen, dient der Granatapfel oft als die Frucht, über die man den Segen des erstmaligen Geniessens spricht. Sehr interessant sind die Festtags-Küchengebräuche bei den in Erez Israel seit Jahrhunderten erbgesessenen sephardischen Familien. Am ersten Festabend wird der Kopf eines Widders auf einer grossen Schüssel zu Tische gegeben zum Andenken an den Widder, der an Stelle des Erzvaters Jizchak geopfert wurde. Über diese Speise wird ein Segen gesprochen : ״Israel möge immer das erste Volk unter den Völkern sein und nie das letzte.”</w:t>
      </w:r>
    </w:p>
    <w:p>
      <w:pPr>
        <w:pStyle w:val="Style106"/>
        <w:keepNext w:val="0"/>
        <w:keepLines w:val="0"/>
        <w:widowControl w:val="0"/>
        <w:shd w:val="clear" w:color="auto" w:fill="auto"/>
        <w:bidi w:val="0"/>
        <w:spacing w:line="266" w:lineRule="auto"/>
        <w:ind w:left="0" w:firstLine="0"/>
        <w:jc w:val="left"/>
        <w:sectPr>
          <w:type w:val="continuous"/>
          <w:pgSz w:w="12240" w:h="16834"/>
          <w:pgMar w:top="1278" w:left="913" w:right="974" w:bottom="1085" w:header="0" w:footer="3" w:gutter="0"/>
          <w:cols w:space="720"/>
          <w:noEndnote/>
          <w:rtlGutter w:val="0"/>
          <w:docGrid w:linePitch="360"/>
        </w:sectPr>
      </w:pPr>
      <w:r>
        <w:rPr>
          <w:spacing w:val="0"/>
          <w:w w:val="100"/>
          <w:position w:val="0"/>
          <w:shd w:val="clear" w:color="auto" w:fill="auto"/>
          <w:lang w:val="de-DE" w:eastAsia="de-DE" w:bidi="de-DE"/>
        </w:rPr>
        <w:t xml:space="preserve">In manchen Gegenden wird der Kopf eines grossen Fisches abgekocht als Symbol, dass das jüdische Volk sich so vermehren möge, wie die Fische im Meere. Am ersten Festabend wird über sieben Gemüse der Segen gesprochen, am zweiten Abend über verschiedene Früchte. Uber den Granatapfel, damit die Nach- kommen der Familie so zahlreich sein mögen, wie die Körner der Granatfrucht. Über Datteln, damit die Töchter so schlank und schön würden, wie die Dattel- Palme. Nur Nüsse werden nirgends am Rosch-ha- schanah zu Schehechejanu verwendet. Denn der Zahlenwert des Wortes ״egos” ist gleich ״chet”, das </w:t>
      </w:r>
    </w:p>
    <w:p>
      <w:pPr>
        <w:pStyle w:val="Style106"/>
        <w:keepNext w:val="0"/>
        <w:keepLines w:val="0"/>
        <w:widowControl w:val="0"/>
        <w:shd w:val="clear" w:color="auto" w:fill="auto"/>
        <w:bidi w:val="0"/>
        <w:spacing w:line="266" w:lineRule="auto"/>
        <w:ind w:left="0" w:firstLine="0"/>
        <w:jc w:val="left"/>
      </w:pPr>
      <w:r>
        <w:rPr>
          <w:spacing w:val="0"/>
          <w:w w:val="100"/>
          <w:position w:val="0"/>
          <w:shd w:val="clear" w:color="auto" w:fill="auto"/>
          <w:lang w:val="de-DE" w:eastAsia="de-DE" w:bidi="de-DE"/>
        </w:rPr>
        <w:t>heisst ״Sünde”. Da aber erst am Hoschanah Rabbah die Sünden endgiltig verziehen werden, wird erst an diesem Tage der Segen des Erstgenusses über diese Früchte gesprochen.</w:t>
      </w:r>
    </w:p>
    <w:p>
      <w:pPr>
        <w:pStyle w:val="Style106"/>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Für jede der Töchter, für jeden der Söhne entzündet die sephardische — und auch die ostjüdische Mutter — ein Festtagslicht, damit jedem ihrer Kinder der Weg im neuem Jahre licht und warm sei. Und kommt der Vater vom abendlichen Gottesdienst nach Hause, dann segnet er jedes seiner Kinder wie am Freitag Abend und die Kinder küssen die Hände, die sich segnend auf ihr Haupt legten. Allen Rosch-haschanah-Gebräu- chen in der jüdischen Familie liegt als tiefster Sinn die Hoffnung zugrunde, das Volk Israel möge sich vermeh- ren in seinem Lande, gross werden an Ansehen, und mächtig an Kraft des Leibes, des Geistes und der Seele.</w:t>
      </w:r>
    </w:p>
    <w:p>
      <w:pPr>
        <w:pStyle w:val="Style85"/>
        <w:keepNext w:val="0"/>
        <w:keepLines w:val="0"/>
        <w:widowControl w:val="0"/>
        <w:shd w:val="clear" w:color="auto" w:fill="auto"/>
        <w:bidi w:val="0"/>
        <w:spacing w:line="290" w:lineRule="auto"/>
        <w:ind w:left="0" w:firstLine="0"/>
        <w:jc w:val="left"/>
        <w:sectPr>
          <w:headerReference w:type="even" r:id="rId49"/>
          <w:headerReference w:type="default" r:id="rId50"/>
          <w:pgSz w:w="12240" w:h="16834"/>
          <w:pgMar w:top="1278" w:left="913" w:right="974" w:bottom="1085" w:header="0" w:footer="3" w:gutter="0"/>
          <w:pgNumType w:start="19"/>
          <w:cols w:space="720"/>
          <w:noEndnote/>
          <w:rtlGutter w:val="0"/>
          <w:docGrid w:linePitch="360"/>
        </w:sectPr>
      </w:pPr>
      <w:r>
        <w:rPr>
          <w:smallCaps/>
          <w:spacing w:val="0"/>
          <w:w w:val="100"/>
          <w:position w:val="0"/>
          <w:sz w:val="19"/>
          <w:szCs w:val="19"/>
          <w:shd w:val="clear" w:color="auto" w:fill="auto"/>
          <w:lang w:val="de-DE" w:eastAsia="de-DE" w:bidi="de-DE"/>
        </w:rPr>
        <w:t>Minna Freund Barsi</w:t>
      </w:r>
    </w:p>
    <w:p>
      <w:pPr>
        <w:pStyle w:val="Style8"/>
        <w:keepNext w:val="0"/>
        <w:keepLines w:val="0"/>
        <w:widowControl w:val="0"/>
        <w:shd w:val="clear" w:color="auto" w:fill="auto"/>
        <w:bidi w:val="0"/>
        <w:spacing w:line="240" w:lineRule="auto"/>
        <w:ind w:left="0" w:firstLine="0"/>
        <w:jc w:val="left"/>
        <w:rPr>
          <w:sz w:val="24"/>
          <w:szCs w:val="24"/>
        </w:rPr>
        <w:sectPr>
          <w:type w:val="continuous"/>
          <w:pgSz w:w="12240" w:h="16834"/>
          <w:pgMar w:top="1440" w:left="631" w:right="1202" w:bottom="1204" w:header="0" w:footer="3" w:gutter="0"/>
          <w:cols w:space="720"/>
          <w:noEndnote/>
          <w:rtlGutter w:val="0"/>
          <w:docGrid w:linePitch="360"/>
        </w:sectPr>
      </w:pPr>
      <w:r>
        <w:rPr>
          <w:rFonts w:ascii="Arial" w:eastAsia="Arial" w:hAnsi="Arial" w:cs="Arial"/>
          <w:color w:val="000000"/>
          <w:spacing w:val="0"/>
          <w:w w:val="100"/>
          <w:position w:val="0"/>
          <w:sz w:val="24"/>
          <w:szCs w:val="24"/>
          <w:shd w:val="clear" w:color="auto" w:fill="auto"/>
          <w:lang w:val="de-DE" w:eastAsia="de-DE" w:bidi="de-DE"/>
        </w:rPr>
        <w:t>EREW TAWSCHILIN</w:t>
      </w:r>
    </w:p>
    <w:p>
      <w:pPr>
        <w:pStyle w:val="Style85"/>
        <w:keepNext w:val="0"/>
        <w:keepLines w:val="0"/>
        <w:widowControl w:val="0"/>
        <w:shd w:val="clear" w:color="auto" w:fill="auto"/>
        <w:bidi w:val="0"/>
        <w:spacing w:line="240" w:lineRule="auto"/>
        <w:ind w:left="0" w:firstLine="0"/>
        <w:jc w:val="left"/>
      </w:pPr>
      <w:r>
        <w:rPr>
          <w:rFonts w:ascii="Arial" w:eastAsia="Arial" w:hAnsi="Arial" w:cs="Arial"/>
          <w:b/>
          <w:bCs/>
          <w:spacing w:val="0"/>
          <w:w w:val="100"/>
          <w:position w:val="0"/>
          <w:sz w:val="18"/>
          <w:szCs w:val="18"/>
          <w:shd w:val="clear" w:color="auto" w:fill="auto"/>
          <w:lang w:val="de-DE" w:eastAsia="de-DE" w:bidi="de-DE"/>
        </w:rPr>
        <w:t xml:space="preserve">&lt;7 </w:t>
      </w:r>
      <w:r>
        <w:rPr>
          <w:spacing w:val="0"/>
          <w:w w:val="100"/>
          <w:position w:val="0"/>
          <w:shd w:val="clear" w:color="auto" w:fill="auto"/>
          <w:lang w:val="de-DE" w:eastAsia="de-DE" w:bidi="de-DE"/>
        </w:rPr>
        <w:t xml:space="preserve">wei Festtage auf die ein </w:t>
      </w:r>
      <w:r>
        <w:rPr>
          <w:spacing w:val="0"/>
          <w:w w:val="100"/>
          <w:position w:val="0"/>
          <w:shd w:val="clear" w:color="auto" w:fill="auto"/>
          <w:lang w:val="en-US" w:eastAsia="en-US" w:bidi="en-US"/>
        </w:rPr>
        <w:t xml:space="preserve">Sabbath </w:t>
      </w:r>
      <w:r>
        <w:rPr>
          <w:spacing w:val="0"/>
          <w:w w:val="100"/>
          <w:position w:val="0"/>
          <w:shd w:val="clear" w:color="auto" w:fill="auto"/>
          <w:lang w:val="de-DE" w:eastAsia="de-DE" w:bidi="de-DE"/>
        </w:rPr>
        <w:t xml:space="preserve">folgt — wie versorgt </w:t>
      </w:r>
      <w:r>
        <w:rPr>
          <w:rFonts w:ascii="Arial" w:eastAsia="Arial" w:hAnsi="Arial" w:cs="Arial"/>
          <w:smallCaps/>
          <w:spacing w:val="0"/>
          <w:w w:val="100"/>
          <w:position w:val="0"/>
          <w:sz w:val="18"/>
          <w:szCs w:val="18"/>
          <w:u w:val="single"/>
          <w:shd w:val="clear" w:color="auto" w:fill="auto"/>
          <w:lang w:val="de-DE" w:eastAsia="de-DE" w:bidi="de-DE"/>
        </w:rPr>
        <w:t>/ j</w:t>
      </w:r>
      <w:r>
        <w:rPr>
          <w:spacing w:val="0"/>
          <w:w w:val="100"/>
          <w:position w:val="0"/>
          <w:shd w:val="clear" w:color="auto" w:fill="auto"/>
          <w:lang w:val="de-DE" w:eastAsia="de-DE" w:bidi="de-DE"/>
        </w:rPr>
        <w:t xml:space="preserve"> die Hausfrau in Erez-Israel in dieser Reihe von schönen Tagen ihre Familie und ihre Gäste mit Speise und Trank, wenn sie nicht glückliche Besitzerin eines elektrischen Kühl- schrankes ist, der Feiertage wegen nicht täglich mit Eis versorgt werden kann, ja manchmal ganz ohne Eisschrank Auskommen muss ?</w:t>
      </w:r>
    </w:p>
    <w:p>
      <w:pPr>
        <w:pStyle w:val="Style85"/>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Mit Fleisch, Fischen, Gemüsen und frischem Obst muss sie sich schon an Vortage des Rosch-Haschanah-Festes ein- decken. Sie muss also am Mittwoch für </w:t>
      </w:r>
      <w:r>
        <w:rPr>
          <w:spacing w:val="0"/>
          <w:w w:val="100"/>
          <w:position w:val="0"/>
          <w:shd w:val="clear" w:color="auto" w:fill="auto"/>
          <w:lang w:val="en-US" w:eastAsia="en-US" w:bidi="en-US"/>
        </w:rPr>
        <w:t xml:space="preserve">Sabbath </w:t>
      </w:r>
      <w:r>
        <w:rPr>
          <w:spacing w:val="0"/>
          <w:w w:val="100"/>
          <w:position w:val="0"/>
          <w:shd w:val="clear" w:color="auto" w:fill="auto"/>
          <w:lang w:val="de-DE" w:eastAsia="de-DE" w:bidi="de-DE"/>
        </w:rPr>
        <w:t xml:space="preserve">einkaufen und daher sehr vorsichtig wählen. Es ist zweckmässig für den Vorabend des Rosch-haschanah-Festes Geflügel zu nehmen. Für den Mittagstisch des ersten Tages ein Braten- stück, für den zweiten Abend Suppenfleisch, das man am besten in einer Selleriesauce serviert oder mit dem Suppen- gemüse eindämpft. Das Fleisch für den zweiten Feiertag lässt sich auf folgende Weise absolut frisch erhalten: man bratet es am Erew Rosch-haschanah in kochendem Fett auf beiden Seiten rasch ab, legt es in einen irdenen Topf und übergiest es mit heissem Fett so, dass dieses einige Centi- </w:t>
      </w:r>
      <w:r>
        <w:rPr>
          <w:spacing w:val="0"/>
          <w:w w:val="100"/>
          <w:position w:val="0"/>
          <w:shd w:val="clear" w:color="auto" w:fill="auto"/>
          <w:lang w:val="en-US" w:eastAsia="en-US" w:bidi="en-US"/>
        </w:rPr>
        <w:t xml:space="preserve">meter </w:t>
      </w:r>
      <w:r>
        <w:rPr>
          <w:spacing w:val="0"/>
          <w:w w:val="100"/>
          <w:position w:val="0"/>
          <w:shd w:val="clear" w:color="auto" w:fill="auto"/>
          <w:lang w:val="de-DE" w:eastAsia="de-DE" w:bidi="de-DE"/>
        </w:rPr>
        <w:t>über dem Fleisch steht. Dann lässt man das Fleisch völlig erkalten, verbindet den Topf mit einem Mulltuch und stellt ihn an einen luftigen Ort. Vor dem Gebrauche wird das Fleisch gar gebraten. Dieses Gericht kann man sehr gut zu Eruw tawschilin verwenden.</w:t>
      </w:r>
    </w:p>
    <w:p>
      <w:pPr>
        <w:pStyle w:val="Style85"/>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Eruw tawschilin ist die Vorbereitung eines aus Brot und Fleisch bestehenden Mahlzeit am Vorabend eines Festes, dessen zweiter Tag auf einen Freitag fällt. Es ist eine symbolische Handlung, die die Erlaubnis gewähren soll am Feiertage, an dem sonst nur für den Bedarf eines Tages gekocht werden darf, die Sabbathmahlzeit vorzubereiten. Über den Eruw tawschilin wird folgende Beracha ge- sprachen :</w:t>
      </w:r>
    </w:p>
    <w:p>
      <w:pPr>
        <w:pStyle w:val="Style8"/>
        <w:keepNext w:val="0"/>
        <w:keepLines w:val="0"/>
        <w:widowControl w:val="0"/>
        <w:shd w:val="clear" w:color="auto" w:fill="auto"/>
        <w:bidi w:val="0"/>
        <w:spacing w:line="322" w:lineRule="auto"/>
        <w:ind w:left="0" w:firstLine="0"/>
        <w:jc w:val="left"/>
        <w:rPr>
          <w:sz w:val="20"/>
          <w:szCs w:val="20"/>
        </w:rPr>
      </w:pPr>
      <w:r>
        <w:rPr>
          <w:rFonts w:ascii="Arial" w:eastAsia="Arial" w:hAnsi="Arial" w:cs="Arial"/>
          <w:spacing w:val="0"/>
          <w:w w:val="100"/>
          <w:position w:val="0"/>
          <w:sz w:val="20"/>
          <w:szCs w:val="20"/>
          <w:shd w:val="clear" w:color="auto" w:fill="auto"/>
          <w:lang w:val="he-IL" w:eastAsia="he-IL" w:bidi="he-IL"/>
        </w:rPr>
        <w:t>וגונו</w:t>
      </w:r>
      <w:r>
        <w:rPr>
          <w:rFonts w:ascii="Arial" w:eastAsia="Arial" w:hAnsi="Arial" w:cs="Arial"/>
          <w:spacing w:val="0"/>
          <w:w w:val="100"/>
          <w:position w:val="0"/>
          <w:sz w:val="20"/>
          <w:szCs w:val="20"/>
          <w:shd w:val="clear" w:color="auto" w:fill="auto"/>
          <w:lang w:val="de-DE" w:eastAsia="de-DE" w:bidi="de-DE"/>
        </w:rPr>
        <w:t xml:space="preserve"> </w:t>
      </w:r>
      <w:r>
        <w:rPr>
          <w:spacing w:val="0"/>
          <w:w w:val="100"/>
          <w:position w:val="0"/>
          <w:sz w:val="28"/>
          <w:szCs w:val="28"/>
          <w:shd w:val="clear" w:color="auto" w:fill="auto"/>
          <w:lang w:val="de-DE" w:eastAsia="de-DE" w:bidi="de-DE"/>
        </w:rPr>
        <w:t xml:space="preserve">rntyps </w:t>
      </w:r>
      <w:r>
        <w:rPr>
          <w:rFonts w:ascii="Arial" w:eastAsia="Arial" w:hAnsi="Arial" w:cs="Arial"/>
          <w:spacing w:val="0"/>
          <w:w w:val="100"/>
          <w:position w:val="0"/>
          <w:sz w:val="20"/>
          <w:szCs w:val="20"/>
          <w:shd w:val="clear" w:color="auto" w:fill="auto"/>
          <w:lang w:val="he-IL" w:eastAsia="he-IL" w:bidi="he-IL"/>
        </w:rPr>
        <w:t>ברוך אתה די' אלהיט סעולם א#ר</w:t>
      </w:r>
      <w:r>
        <w:rPr>
          <w:rFonts w:ascii="Arial" w:eastAsia="Arial" w:hAnsi="Arial" w:cs="Arial"/>
          <w:spacing w:val="0"/>
          <w:w w:val="100"/>
          <w:position w:val="0"/>
          <w:sz w:val="20"/>
          <w:szCs w:val="20"/>
          <w:shd w:val="clear" w:color="auto" w:fill="auto"/>
          <w:lang w:val="de-DE" w:eastAsia="de-DE" w:bidi="de-DE"/>
        </w:rPr>
        <w:t xml:space="preserve"> </w:t>
      </w:r>
      <w:r>
        <w:rPr>
          <w:rFonts w:ascii="Arial" w:eastAsia="Arial" w:hAnsi="Arial" w:cs="Arial"/>
          <w:spacing w:val="0"/>
          <w:w w:val="100"/>
          <w:position w:val="0"/>
          <w:sz w:val="20"/>
          <w:szCs w:val="20"/>
          <w:shd w:val="clear" w:color="auto" w:fill="auto"/>
          <w:lang w:val="he-IL" w:eastAsia="he-IL" w:bidi="he-IL"/>
        </w:rPr>
        <w:t>על ט?ות ערוב.</w:t>
      </w:r>
    </w:p>
    <w:p>
      <w:pPr>
        <w:pStyle w:val="Style85"/>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,,Gelobt seiest Du Ewiger unser Gott, König der Welt, der uns geheiligt durch seine Gebote und uns das Gebot des Eruw gegeben hat”. Dadurch soll uns erlaubt sein zu backen und zu kochen und Feuer zu entzünden um die Sabbatmahlzeit zu bereiten.”</w:t>
      </w:r>
    </w:p>
    <w:p>
      <w:pPr>
        <w:pStyle w:val="Style85"/>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Viele Hausfrauen im Orient bestreichen das rohe Fleisch mit Olivenöl, hängen es an einem luftigen Orte auf und wiederholen dieses Verfahren bis zum Gebrauche täglich. In nördlichen Ländern pökelt man das Fleisch, das in wenigen Tagen verbraucht werden soll, nicht trocken, </w:t>
      </w:r>
      <w:r>
        <w:rPr>
          <w:spacing w:val="0"/>
          <w:w w:val="100"/>
          <w:position w:val="0"/>
          <w:shd w:val="clear" w:color="auto" w:fill="auto"/>
          <w:lang w:val="en-US" w:eastAsia="en-US" w:bidi="en-US"/>
        </w:rPr>
        <w:t xml:space="preserve">son- </w:t>
      </w:r>
      <w:r>
        <w:rPr>
          <w:spacing w:val="0"/>
          <w:w w:val="100"/>
          <w:position w:val="0"/>
          <w:shd w:val="clear" w:color="auto" w:fill="auto"/>
          <w:lang w:val="de-DE" w:eastAsia="de-DE" w:bidi="de-DE"/>
        </w:rPr>
        <w:t xml:space="preserve">dern mit gekochter Pökel ein. Die Küchengebräuche für Rosch-haschanah verbieten den Genuss sauerer Speisen und aus diesem Grunde kann die einfache Konservierungsart, das Beizen des Fleisches nicht empfohlen werden. Praktische Hausfrauen, die Zeit sparen wollen, bereiten für </w:t>
      </w:r>
      <w:r>
        <w:rPr>
          <w:spacing w:val="0"/>
          <w:w w:val="100"/>
          <w:position w:val="0"/>
          <w:shd w:val="clear" w:color="auto" w:fill="auto"/>
          <w:lang w:val="en-US" w:eastAsia="en-US" w:bidi="en-US"/>
        </w:rPr>
        <w:t xml:space="preserve">Sabbath </w:t>
      </w:r>
      <w:r>
        <w:rPr>
          <w:spacing w:val="0"/>
          <w:w w:val="100"/>
          <w:position w:val="0"/>
          <w:shd w:val="clear" w:color="auto" w:fill="auto"/>
          <w:lang w:val="de-DE" w:eastAsia="de-DE" w:bidi="de-DE"/>
        </w:rPr>
        <w:t>ein gutes Schaleth aus Bohnen und Perlgraupen mit Trockenwurst oder gut durchgeräuchertem Fleisch. Eine etwas schwere Mahlzeit, nach der man nur eine Frucht- suppe oder Kompott mit Biscut reicht.</w:t>
      </w:r>
    </w:p>
    <w:p>
      <w:pPr>
        <w:pStyle w:val="Style85"/>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Frische Fische sollen dort, wo kein Eis vorhanden ist, nur am Vorabend, höchstens am ersten Tag zum Mittagstisch serviert werden. Für die übrigen Mahlzeiten muss man, wo Fische unbedingt gewünscht werden, mit Konserven vorlieb nehmen, die aber zu Rosch-haschanah nicht im Form von Salaten zubereitet werden.</w:t>
      </w:r>
    </w:p>
    <w:p>
      <w:pPr>
        <w:pStyle w:val="Style85"/>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Gemüse hält sich ungefähr zwei Tage lang frisch, wenn man es in feuchte Tücher einschlägt, die man öfters wech- seit. Für den dritten Tag sind Trockengemüse (Bohnen, Perlgraupen) vorzuziehen.</w:t>
      </w:r>
    </w:p>
    <w:p>
      <w:pPr>
        <w:pStyle w:val="Style85"/>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Frische Trauben, Pfirsiche oder Pflaumen wählt man für den ersten Tag. Am Vorabend des zweiten Tages nimmt man zu der vorgeschriebenen Schehechejanah eine Obstsorte, die man in dieser Saison noch nicht gegessen hat, z.B. Granatäpfel, frische Datteln oder Johannesbrot. Äpfel und harte Birnen halten sich gut. Gekochte Früchte bieten in jeder Form: als Kompott, als Fruchtsuppe, Gekefrüchte etc. eine angenehme Bereicherung des Festtisches, auf dem natürlich die sorgsam gewählten Mehlspeisen nicht fehlen dürfen. Für den. Vorabend eine leichte Torte. Für den ersten Tag ein dünn ausgezogener Strudel mit frischen Früchten, oder Mohn gefüllt. Für den zweiten Abend kleines Gebäck zu Gelöefrüchten, dann haltbares mürbes Gebäck für die restlichen Mahlzeiten. Alle diese Mehl- speisen können im Wundertopf gebacken werden.</w:t>
      </w:r>
    </w:p>
    <w:p>
      <w:pPr>
        <w:pStyle w:val="Style85"/>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Das wäre also der ungefähre Grundriss für die </w:t>
      </w:r>
      <w:r>
        <w:rPr>
          <w:i/>
          <w:iCs/>
          <w:spacing w:val="0"/>
          <w:w w:val="100"/>
          <w:position w:val="0"/>
          <w:shd w:val="clear" w:color="auto" w:fill="auto"/>
          <w:lang w:val="de-DE" w:eastAsia="de-DE" w:bidi="de-DE"/>
        </w:rPr>
        <w:t xml:space="preserve">Speisekarte </w:t>
      </w:r>
      <w:r>
        <w:rPr>
          <w:spacing w:val="0"/>
          <w:w w:val="100"/>
          <w:position w:val="0"/>
          <w:shd w:val="clear" w:color="auto" w:fill="auto"/>
          <w:lang w:val="de-DE" w:eastAsia="de-DE" w:bidi="de-DE"/>
        </w:rPr>
        <w:t>der dreitägigen Festtafel.</w:t>
      </w:r>
    </w:p>
    <w:p>
      <w:pPr>
        <w:pStyle w:val="Style85"/>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Und die </w:t>
      </w:r>
      <w:r>
        <w:rPr>
          <w:i/>
          <w:iCs/>
          <w:spacing w:val="0"/>
          <w:w w:val="100"/>
          <w:position w:val="0"/>
          <w:shd w:val="clear" w:color="auto" w:fill="auto"/>
          <w:lang w:val="de-DE" w:eastAsia="de-DE" w:bidi="de-DE"/>
        </w:rPr>
        <w:t>Preisfrage?</w:t>
      </w:r>
    </w:p>
    <w:p>
      <w:pPr>
        <w:pStyle w:val="Style85"/>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Die wird in diesen unglückseligen Tagen der Hausfrauen in Erez Israel viel Sorge bereiten. Die nachstehenden Menuvorschläge und Kochvorschriften wollen ihr die Lö- </w:t>
      </w:r>
      <w:r>
        <w:rPr>
          <w:spacing w:val="0"/>
          <w:w w:val="100"/>
          <w:position w:val="0"/>
          <w:shd w:val="clear" w:color="auto" w:fill="auto"/>
          <w:lang w:val="en-US" w:eastAsia="en-US" w:bidi="en-US"/>
        </w:rPr>
        <w:t xml:space="preserve">sung </w:t>
      </w:r>
      <w:r>
        <w:rPr>
          <w:spacing w:val="0"/>
          <w:w w:val="100"/>
          <w:position w:val="0"/>
          <w:shd w:val="clear" w:color="auto" w:fill="auto"/>
          <w:lang w:val="de-DE" w:eastAsia="de-DE" w:bidi="de-DE"/>
        </w:rPr>
        <w:t>dieses schwierigen Problemes erleichtern. Sie enthalten Speisen, deren Zubereitung auch wenig Arbeit erfordert — denn an Feiertagen haben wir keine ״Osereth”. Die Zutaten sind für vier Personen berechnet und die mit einer Klammer versehenen Kochrezepte können beim einfachen Familientische weggelassen werden.</w:t>
      </w:r>
    </w:p>
    <w:p>
      <w:pPr>
        <w:pStyle w:val="Style85"/>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Und nun Schanah towah und gute Wünsche für ein glück- licheres, neues Jahr in Erez Israel 1</w:t>
      </w:r>
    </w:p>
    <w:p>
      <w:pPr>
        <w:pStyle w:val="Style8"/>
        <w:keepNext w:val="0"/>
        <w:keepLines w:val="0"/>
        <w:widowControl w:val="0"/>
        <w:shd w:val="clear" w:color="auto" w:fill="auto"/>
        <w:bidi w:val="0"/>
        <w:spacing w:line="240" w:lineRule="auto"/>
        <w:ind w:left="0" w:firstLine="0"/>
        <w:jc w:val="left"/>
        <w:rPr>
          <w:sz w:val="15"/>
          <w:szCs w:val="15"/>
        </w:rPr>
        <w:sectPr>
          <w:type w:val="continuous"/>
          <w:pgSz w:w="12240" w:h="16834"/>
          <w:pgMar w:top="1440" w:left="1011" w:right="856" w:bottom="1194" w:header="0" w:footer="3" w:gutter="0"/>
          <w:cols w:space="720"/>
          <w:noEndnote/>
          <w:rtlGutter w:val="0"/>
          <w:docGrid w:linePitch="360"/>
        </w:sectPr>
      </w:pPr>
      <w:r>
        <w:rPr>
          <w:b/>
          <w:bCs/>
          <w:spacing w:val="0"/>
          <w:w w:val="100"/>
          <w:position w:val="0"/>
          <w:sz w:val="15"/>
          <w:szCs w:val="15"/>
          <w:shd w:val="clear" w:color="auto" w:fill="auto"/>
          <w:lang w:val="de-DE" w:eastAsia="de-DE" w:bidi="de-DE"/>
        </w:rPr>
        <w:t>JoCHEBETH</w:t>
      </w:r>
    </w:p>
    <w:p>
      <w:pPr>
        <w:pStyle w:val="Style85"/>
        <w:keepNext w:val="0"/>
        <w:keepLines w:val="0"/>
        <w:widowControl w:val="0"/>
        <w:shd w:val="clear" w:color="auto" w:fill="auto"/>
        <w:bidi w:val="0"/>
        <w:spacing w:line="240" w:lineRule="auto"/>
        <w:ind w:left="0" w:firstLine="0"/>
        <w:jc w:val="left"/>
      </w:pPr>
      <w:r>
        <w:rPr>
          <w:color w:val="635147"/>
          <w:spacing w:val="0"/>
          <w:w w:val="100"/>
          <w:position w:val="0"/>
          <w:shd w:val="clear" w:color="auto" w:fill="auto"/>
          <w:lang w:val="de-DE" w:eastAsia="de-DE" w:bidi="de-DE"/>
        </w:rPr>
        <w:t>KARPFEN AUF ALTJÜDISCHE ART.</w:t>
      </w:r>
    </w:p>
    <w:p>
      <w:pPr>
        <w:pStyle w:val="Style85"/>
        <w:keepNext w:val="0"/>
        <w:keepLines w:val="0"/>
        <w:widowControl w:val="0"/>
        <w:shd w:val="clear" w:color="auto" w:fill="auto"/>
        <w:bidi w:val="0"/>
        <w:spacing w:line="240" w:lineRule="auto"/>
        <w:ind w:left="0" w:firstLine="0"/>
        <w:jc w:val="left"/>
      </w:pPr>
      <w:r>
        <w:rPr>
          <w:color w:val="635147"/>
          <w:spacing w:val="0"/>
          <w:w w:val="100"/>
          <w:position w:val="0"/>
          <w:shd w:val="clear" w:color="auto" w:fill="auto"/>
          <w:lang w:val="de-DE" w:eastAsia="de-DE" w:bidi="de-DE"/>
        </w:rPr>
        <w:t>Der Fisch wird geschupft, gut gewaschen und mit wenig Salz eingerieben. Während er etwa eine halbe Stunde in Salz liegt, bereitet man einen Absud aus reichlich Zwiebeln, und Suppengrün, würzt ihn mit ein wenig Muskatnuss und giesst ihn kochend über die in eine breite Kasserolle oder eine Fischwanne gelegten Fischstücke. Man lässt auf scharfem Feuer aufkochen, stellt dann die Kasserolle auf ganz kleines Feuer und lässt eine Stunde lang ziehen. Dann bereitet man eine Mehlschwitze mit gutem Öl, löst sie mit kaltem Wasser auf, giesst sie langsam und vorsichtig zu dem Fischen und lässt noch eine Viertelstunde weiter kochen. Dann nimmt man die Fische aus der Kasserolle, richtet sie auf einer flachen</w:t>
      </w:r>
    </w:p>
    <w:p>
      <w:pPr>
        <w:pStyle w:val="Style85"/>
        <w:keepNext w:val="0"/>
        <w:keepLines w:val="0"/>
        <w:widowControl w:val="0"/>
        <w:shd w:val="clear" w:color="auto" w:fill="auto"/>
        <w:bidi w:val="0"/>
        <w:spacing w:line="240" w:lineRule="auto"/>
        <w:ind w:left="0" w:firstLine="0"/>
        <w:jc w:val="left"/>
      </w:pPr>
      <w:r>
        <w:rPr>
          <w:color w:val="635147"/>
          <w:spacing w:val="0"/>
          <w:w w:val="100"/>
          <w:position w:val="0"/>
          <w:shd w:val="clear" w:color="auto" w:fill="auto"/>
          <w:lang w:val="de-DE" w:eastAsia="de-DE" w:bidi="de-DE"/>
        </w:rPr>
        <w:t>Schüssel an, und zieht den Absud mit einem Eigelb ab.</w:t>
      </w:r>
    </w:p>
    <w:p>
      <w:pPr>
        <w:pStyle w:val="Style85"/>
        <w:keepNext w:val="0"/>
        <w:keepLines w:val="0"/>
        <w:widowControl w:val="0"/>
        <w:shd w:val="clear" w:color="auto" w:fill="auto"/>
        <w:bidi w:val="0"/>
        <w:spacing w:line="240" w:lineRule="auto"/>
        <w:ind w:left="0" w:firstLine="0"/>
        <w:jc w:val="left"/>
      </w:pPr>
      <w:r>
        <w:rPr>
          <w:color w:val="635147"/>
          <w:spacing w:val="0"/>
          <w:w w:val="100"/>
          <w:position w:val="0"/>
          <w:shd w:val="clear" w:color="auto" w:fill="auto"/>
          <w:lang w:val="de-DE" w:eastAsia="de-DE" w:bidi="de-DE"/>
        </w:rPr>
        <w:t>Zuletzt wird die Sauce durch ein Haarsieb passiert, ein Teil davon über die Fische gegossen, der Rest in der Sauciere ge- reicht.</w:t>
      </w:r>
    </w:p>
    <w:p>
      <w:pPr>
        <w:pStyle w:val="Style85"/>
        <w:keepNext w:val="0"/>
        <w:keepLines w:val="0"/>
        <w:widowControl w:val="0"/>
        <w:shd w:val="clear" w:color="auto" w:fill="auto"/>
        <w:bidi w:val="0"/>
        <w:spacing w:line="240" w:lineRule="auto"/>
        <w:ind w:left="0" w:firstLine="0"/>
        <w:jc w:val="left"/>
      </w:pPr>
      <w:r>
        <w:rPr>
          <w:color w:val="635147"/>
          <w:spacing w:val="0"/>
          <w:w w:val="100"/>
          <w:position w:val="0"/>
          <w:shd w:val="clear" w:color="auto" w:fill="auto"/>
          <w:lang w:val="de-DE" w:eastAsia="de-DE" w:bidi="de-DE"/>
        </w:rPr>
        <w:t>ZITRONENCREME:</w:t>
      </w:r>
    </w:p>
    <w:p>
      <w:pPr>
        <w:pStyle w:val="Style85"/>
        <w:keepNext w:val="0"/>
        <w:keepLines w:val="0"/>
        <w:widowControl w:val="0"/>
        <w:shd w:val="clear" w:color="auto" w:fill="auto"/>
        <w:bidi w:val="0"/>
        <w:spacing w:line="240" w:lineRule="auto"/>
        <w:ind w:left="0" w:firstLine="0"/>
        <w:jc w:val="left"/>
      </w:pPr>
      <w:r>
        <w:rPr>
          <w:color w:val="635147"/>
          <w:spacing w:val="0"/>
          <w:w w:val="100"/>
          <w:position w:val="0"/>
          <w:shd w:val="clear" w:color="auto" w:fill="auto"/>
          <w:lang w:val="de-DE" w:eastAsia="de-DE" w:bidi="de-DE"/>
        </w:rPr>
        <w:t>Zwei Eigelb werden mit zwei Esslöffeln voll Zucker gut ver- rührt und mit ein einhalb Glas Wasser und dem Saft einer Zitrone aufgelöst. Diese Masse wird zum Kochen gebracht.</w:t>
      </w:r>
    </w:p>
    <w:p>
      <w:pPr>
        <w:pStyle w:val="Style85"/>
        <w:keepNext w:val="0"/>
        <w:keepLines w:val="0"/>
        <w:widowControl w:val="0"/>
        <w:shd w:val="clear" w:color="auto" w:fill="auto"/>
        <w:bidi w:val="0"/>
        <w:spacing w:line="240" w:lineRule="auto"/>
        <w:ind w:left="0" w:firstLine="0"/>
        <w:jc w:val="left"/>
      </w:pPr>
      <w:r>
        <w:rPr>
          <w:color w:val="635147"/>
          <w:spacing w:val="0"/>
          <w:w w:val="100"/>
          <w:position w:val="0"/>
          <w:shd w:val="clear" w:color="auto" w:fill="auto"/>
          <w:lang w:val="de-DE" w:eastAsia="de-DE" w:bidi="de-DE"/>
        </w:rPr>
        <w:t xml:space="preserve">Inzwischen löst man einen ge- häuften Esslöffel voll Zitronen- oder Vanille-Puddingpulver in einem halben Glas Wasser auf und gibt diese Mischung unter fortwährendem Rühren in die kochende Flüssigkeit. Dann schlägt man von den beiden Eiweiss mit ein wenig Zucker einen steifen Schnee und mischt ihn unter die vom Feuer ge- nommene ein wenig abgekühlte </w:t>
      </w:r>
      <w:r>
        <w:rPr>
          <w:color w:val="99876B"/>
          <w:spacing w:val="0"/>
          <w:w w:val="100"/>
          <w:position w:val="0"/>
          <w:shd w:val="clear" w:color="auto" w:fill="auto"/>
          <w:vertAlign w:val="subscript"/>
          <w:lang w:val="de-DE" w:eastAsia="de-DE" w:bidi="de-DE"/>
        </w:rPr>
        <w:t xml:space="preserve">x </w:t>
      </w:r>
      <w:r>
        <w:rPr>
          <w:color w:val="635147"/>
          <w:spacing w:val="0"/>
          <w:w w:val="100"/>
          <w:position w:val="0"/>
          <w:shd w:val="clear" w:color="auto" w:fill="auto"/>
          <w:lang w:val="de-DE" w:eastAsia="de-DE" w:bidi="de-DE"/>
        </w:rPr>
        <w:t>Puddingmasse.</w:t>
      </w:r>
    </w:p>
    <w:p>
      <w:pPr>
        <w:pStyle w:val="Style85"/>
        <w:keepNext w:val="0"/>
        <w:keepLines w:val="0"/>
        <w:widowControl w:val="0"/>
        <w:shd w:val="clear" w:color="auto" w:fill="auto"/>
        <w:bidi w:val="0"/>
        <w:spacing w:line="240" w:lineRule="auto"/>
        <w:ind w:left="0" w:firstLine="0"/>
        <w:jc w:val="left"/>
      </w:pPr>
      <w:r>
        <w:rPr>
          <w:color w:val="635147"/>
          <w:spacing w:val="0"/>
          <w:w w:val="100"/>
          <w:position w:val="0"/>
          <w:shd w:val="clear" w:color="auto" w:fill="auto"/>
          <w:lang w:val="de-DE" w:eastAsia="de-DE" w:bidi="de-DE"/>
        </w:rPr>
        <w:t>OBSTKUGEL:</w:t>
      </w:r>
    </w:p>
    <w:p>
      <w:pPr>
        <w:pStyle w:val="Style85"/>
        <w:keepNext w:val="0"/>
        <w:keepLines w:val="0"/>
        <w:widowControl w:val="0"/>
        <w:shd w:val="clear" w:color="auto" w:fill="auto"/>
        <w:bidi w:val="0"/>
        <w:spacing w:line="240" w:lineRule="auto"/>
        <w:ind w:left="0" w:firstLine="0"/>
        <w:jc w:val="left"/>
      </w:pPr>
      <w:r>
        <w:rPr>
          <w:color w:val="635147"/>
          <w:spacing w:val="0"/>
          <w:w w:val="100"/>
          <w:position w:val="0"/>
          <w:shd w:val="clear" w:color="auto" w:fill="auto"/>
          <w:lang w:val="de-DE" w:eastAsia="de-DE" w:bidi="de-DE"/>
        </w:rPr>
        <w:t>2 Onzen Mehl, eine halbe geweichte, ausgedrückte Chalah, eine Onze feines Speiseöl, 2 ganze Eier, eine Prise Salz, etwas Muskatnuss werden zu einem geschmeidigen Teig verarbeitet, aus dem man eine Wurst formt. Nun bestreicht man Boden und Rand des Wundertopfs mit Öl, legt den Teig in die Mitte des Bodens und gibt ringsum den Teig gemischtes Dörrobst. Dann betropft man den Teig mit Öl, giesst soviel Wasser in die Form, dass der Teig gerade gedeckt ist und lässt die Kugel so lange backen, bis das Wasser vollständig verdunstet ist. Erst wenn man mit einer Nadel die Probe gemacht hat, dass die Kugel durchgebacken ist und wenn sie oben schön goldbraun ist, nimmt man den Wundertopf vom Feuer und lässt die Kugel in der Form erkalten.</w:t>
      </w:r>
    </w:p>
    <w:p>
      <w:pPr>
        <w:pStyle w:val="Style85"/>
        <w:keepNext w:val="0"/>
        <w:keepLines w:val="0"/>
        <w:widowControl w:val="0"/>
        <w:shd w:val="clear" w:color="auto" w:fill="auto"/>
        <w:bidi w:val="0"/>
        <w:spacing w:line="240" w:lineRule="auto"/>
        <w:ind w:left="0" w:firstLine="0"/>
        <w:jc w:val="left"/>
      </w:pPr>
      <w:r>
        <w:rPr>
          <w:color w:val="635147"/>
          <w:spacing w:val="0"/>
          <w:w w:val="100"/>
          <w:position w:val="0"/>
          <w:shd w:val="clear" w:color="auto" w:fill="auto"/>
          <w:lang w:val="de-DE" w:eastAsia="de-DE" w:bidi="de-DE"/>
        </w:rPr>
        <w:t xml:space="preserve">ROUND </w:t>
      </w:r>
      <w:r>
        <w:rPr>
          <w:color w:val="635147"/>
          <w:spacing w:val="0"/>
          <w:w w:val="100"/>
          <w:position w:val="0"/>
          <w:shd w:val="clear" w:color="auto" w:fill="auto"/>
          <w:lang w:val="en-US" w:eastAsia="en-US" w:bidi="en-US"/>
        </w:rPr>
        <w:t>OF BEEF.</w:t>
      </w:r>
    </w:p>
    <w:p>
      <w:pPr>
        <w:pStyle w:val="Style85"/>
        <w:keepNext w:val="0"/>
        <w:keepLines w:val="0"/>
        <w:widowControl w:val="0"/>
        <w:shd w:val="clear" w:color="auto" w:fill="auto"/>
        <w:bidi w:val="0"/>
        <w:spacing w:line="240" w:lineRule="auto"/>
        <w:ind w:left="0" w:firstLine="0"/>
        <w:jc w:val="left"/>
      </w:pPr>
      <w:r>
        <w:rPr>
          <w:color w:val="635147"/>
          <w:spacing w:val="0"/>
          <w:w w:val="100"/>
          <w:position w:val="0"/>
          <w:shd w:val="clear" w:color="auto" w:fill="auto"/>
          <w:lang w:val="de-DE" w:eastAsia="de-DE" w:bidi="de-DE"/>
        </w:rPr>
        <w:t>Man nimmt dazu die zwei ersten Rippen der Hochrippe, lässt sie entbeinen und gut ausklopfen. Nach dem Koscher</w:t>
        <w:softHyphen/>
        <w:t xml:space="preserve">machen reibt man jede Rippe mit etwas </w:t>
      </w:r>
      <w:r>
        <w:rPr>
          <w:spacing w:val="0"/>
          <w:w w:val="100"/>
          <w:position w:val="0"/>
          <w:shd w:val="clear" w:color="auto" w:fill="auto"/>
          <w:lang w:val="de-DE" w:eastAsia="de-DE" w:bidi="de-DE"/>
        </w:rPr>
        <w:t xml:space="preserve">Salz </w:t>
      </w:r>
      <w:r>
        <w:rPr>
          <w:color w:val="635147"/>
          <w:spacing w:val="0"/>
          <w:w w:val="100"/>
          <w:position w:val="0"/>
          <w:shd w:val="clear" w:color="auto" w:fill="auto"/>
          <w:lang w:val="de-DE" w:eastAsia="de-DE" w:bidi="de-DE"/>
        </w:rPr>
        <w:t xml:space="preserve">und </w:t>
      </w:r>
      <w:r>
        <w:rPr>
          <w:spacing w:val="0"/>
          <w:w w:val="100"/>
          <w:position w:val="0"/>
          <w:shd w:val="clear" w:color="auto" w:fill="auto"/>
          <w:lang w:val="de-DE" w:eastAsia="de-DE" w:bidi="de-DE"/>
        </w:rPr>
        <w:t xml:space="preserve">Tymian </w:t>
      </w:r>
      <w:r>
        <w:rPr>
          <w:color w:val="635147"/>
          <w:spacing w:val="0"/>
          <w:w w:val="100"/>
          <w:position w:val="0"/>
          <w:shd w:val="clear" w:color="auto" w:fill="auto"/>
          <w:lang w:val="de-DE" w:eastAsia="de-DE" w:bidi="de-DE"/>
        </w:rPr>
        <w:t xml:space="preserve">gut ein, rollt das Fleisch fest zusammen und verschnürt es mit einem Bindfaden. Dann schneidet man eine halbe Onze Herzfett in kleine Würfel, lässt es ausbraten, gibt dann eine kleine Zwiebel, Wurzelwerk und nach Geschmack auch eine kleine Zehe Knoblauch dazu, legt das </w:t>
      </w:r>
      <w:r>
        <w:rPr>
          <w:spacing w:val="0"/>
          <w:w w:val="100"/>
          <w:position w:val="0"/>
          <w:shd w:val="clear" w:color="auto" w:fill="auto"/>
          <w:lang w:val="de-DE" w:eastAsia="de-DE" w:bidi="de-DE"/>
        </w:rPr>
        <w:t xml:space="preserve">Fleisch </w:t>
      </w:r>
      <w:r>
        <w:rPr>
          <w:color w:val="635147"/>
          <w:spacing w:val="0"/>
          <w:w w:val="100"/>
          <w:position w:val="0"/>
          <w:shd w:val="clear" w:color="auto" w:fill="auto"/>
          <w:lang w:val="de-DE" w:eastAsia="de-DE" w:bidi="de-DE"/>
        </w:rPr>
        <w:t xml:space="preserve">darauf und lässt es auf beiden Seiten rasch anbraten. </w:t>
      </w:r>
      <w:r>
        <w:rPr>
          <w:spacing w:val="0"/>
          <w:w w:val="100"/>
          <w:position w:val="0"/>
          <w:shd w:val="clear" w:color="auto" w:fill="auto"/>
          <w:lang w:val="de-DE" w:eastAsia="de-DE" w:bidi="de-DE"/>
        </w:rPr>
        <w:t xml:space="preserve">Dann </w:t>
      </w:r>
      <w:r>
        <w:rPr>
          <w:color w:val="635147"/>
          <w:spacing w:val="0"/>
          <w:w w:val="100"/>
          <w:position w:val="0"/>
          <w:shd w:val="clear" w:color="auto" w:fill="auto"/>
          <w:lang w:val="de-DE" w:eastAsia="de-DE" w:bidi="de-DE"/>
        </w:rPr>
        <w:t xml:space="preserve">giesst man mit einem Glase kochendem Wasser </w:t>
      </w:r>
      <w:r>
        <w:rPr>
          <w:spacing w:val="0"/>
          <w:w w:val="100"/>
          <w:position w:val="0"/>
          <w:shd w:val="clear" w:color="auto" w:fill="auto"/>
          <w:lang w:val="de-DE" w:eastAsia="de-DE" w:bidi="de-DE"/>
        </w:rPr>
        <w:t xml:space="preserve">auf und </w:t>
      </w:r>
      <w:r>
        <w:rPr>
          <w:color w:val="635147"/>
          <w:spacing w:val="0"/>
          <w:w w:val="100"/>
          <w:position w:val="0"/>
          <w:shd w:val="clear" w:color="auto" w:fill="auto"/>
          <w:lang w:val="de-DE" w:eastAsia="de-DE" w:bidi="de-DE"/>
        </w:rPr>
        <w:t xml:space="preserve">bratet das Fleisch unter öfterem Begiessen </w:t>
      </w:r>
      <w:r>
        <w:rPr>
          <w:spacing w:val="0"/>
          <w:w w:val="100"/>
          <w:position w:val="0"/>
          <w:shd w:val="clear" w:color="auto" w:fill="auto"/>
          <w:lang w:val="de-DE" w:eastAsia="de-DE" w:bidi="de-DE"/>
        </w:rPr>
        <w:t xml:space="preserve">bei ganz </w:t>
      </w:r>
      <w:r>
        <w:rPr>
          <w:color w:val="635147"/>
          <w:spacing w:val="0"/>
          <w:w w:val="100"/>
          <w:position w:val="0"/>
          <w:shd w:val="clear" w:color="auto" w:fill="auto"/>
          <w:lang w:val="de-DE" w:eastAsia="de-DE" w:bidi="de-DE"/>
        </w:rPr>
        <w:t xml:space="preserve">schwachem Feuer gar. Dieses Round </w:t>
      </w:r>
      <w:r>
        <w:rPr>
          <w:color w:val="635147"/>
          <w:spacing w:val="0"/>
          <w:w w:val="100"/>
          <w:position w:val="0"/>
          <w:shd w:val="clear" w:color="auto" w:fill="auto"/>
          <w:lang w:val="en-US" w:eastAsia="en-US" w:bidi="en-US"/>
        </w:rPr>
        <w:t xml:space="preserve">of beef </w:t>
      </w:r>
      <w:r>
        <w:rPr>
          <w:color w:val="635147"/>
          <w:spacing w:val="0"/>
          <w:w w:val="100"/>
          <w:position w:val="0"/>
          <w:shd w:val="clear" w:color="auto" w:fill="auto"/>
          <w:lang w:val="de-DE" w:eastAsia="de-DE" w:bidi="de-DE"/>
        </w:rPr>
        <w:t xml:space="preserve">schmeckt auch kalt sehr gut. Es wird in diesem Falle vor dem </w:t>
      </w:r>
      <w:r>
        <w:rPr>
          <w:spacing w:val="0"/>
          <w:w w:val="100"/>
          <w:position w:val="0"/>
          <w:shd w:val="clear" w:color="auto" w:fill="auto"/>
          <w:lang w:val="de-DE" w:eastAsia="de-DE" w:bidi="de-DE"/>
        </w:rPr>
        <w:t xml:space="preserve">Gebrauch </w:t>
      </w:r>
      <w:r>
        <w:rPr>
          <w:color w:val="635147"/>
          <w:spacing w:val="0"/>
          <w:w w:val="100"/>
          <w:position w:val="0"/>
          <w:shd w:val="clear" w:color="auto" w:fill="auto"/>
          <w:lang w:val="de-DE" w:eastAsia="de-DE" w:bidi="de-DE"/>
        </w:rPr>
        <w:t xml:space="preserve">in ganz Dünne Scheiben geschnitten und mit </w:t>
      </w:r>
      <w:r>
        <w:rPr>
          <w:spacing w:val="0"/>
          <w:w w:val="100"/>
          <w:position w:val="0"/>
          <w:shd w:val="clear" w:color="auto" w:fill="auto"/>
          <w:lang w:val="de-DE" w:eastAsia="de-DE" w:bidi="de-DE"/>
        </w:rPr>
        <w:t xml:space="preserve">gemischtem, </w:t>
      </w:r>
      <w:r>
        <w:rPr>
          <w:color w:val="635147"/>
          <w:spacing w:val="0"/>
          <w:w w:val="100"/>
          <w:position w:val="0"/>
          <w:shd w:val="clear" w:color="auto" w:fill="auto"/>
          <w:lang w:val="de-DE" w:eastAsia="de-DE" w:bidi="de-DE"/>
        </w:rPr>
        <w:t xml:space="preserve">kaltem Gemüse serviert </w:t>
      </w:r>
      <w:r>
        <w:rPr>
          <w:color w:val="635147"/>
          <w:spacing w:val="0"/>
          <w:w w:val="100"/>
          <w:position w:val="0"/>
          <w:shd w:val="clear" w:color="auto" w:fill="auto"/>
          <w:lang w:val="en-US" w:eastAsia="en-US" w:bidi="en-US"/>
        </w:rPr>
        <w:t xml:space="preserve">(even- </w:t>
      </w:r>
      <w:r>
        <w:rPr>
          <w:color w:val="635147"/>
          <w:spacing w:val="0"/>
          <w:w w:val="100"/>
          <w:position w:val="0"/>
          <w:shd w:val="clear" w:color="auto" w:fill="auto"/>
          <w:lang w:val="de-DE" w:eastAsia="de-DE" w:bidi="de-DE"/>
        </w:rPr>
        <w:t xml:space="preserve">tuell Konservengemüse </w:t>
      </w:r>
      <w:r>
        <w:rPr>
          <w:spacing w:val="0"/>
          <w:w w:val="100"/>
          <w:position w:val="0"/>
          <w:shd w:val="clear" w:color="auto" w:fill="auto"/>
          <w:lang w:val="de-DE" w:eastAsia="de-DE" w:bidi="de-DE"/>
        </w:rPr>
        <w:t xml:space="preserve">von </w:t>
      </w:r>
      <w:r>
        <w:rPr>
          <w:color w:val="635147"/>
          <w:spacing w:val="0"/>
          <w:w w:val="100"/>
          <w:position w:val="0"/>
          <w:shd w:val="clear" w:color="auto" w:fill="auto"/>
          <w:lang w:val="de-DE" w:eastAsia="de-DE" w:bidi="de-DE"/>
        </w:rPr>
        <w:t>Assis).</w:t>
      </w:r>
    </w:p>
    <w:p>
      <w:pPr>
        <w:pStyle w:val="Style8"/>
        <w:keepNext w:val="0"/>
        <w:keepLines w:val="0"/>
        <w:widowControl w:val="0"/>
        <w:shd w:val="clear" w:color="auto" w:fill="auto"/>
        <w:bidi w:val="0"/>
        <w:spacing w:line="240" w:lineRule="auto"/>
        <w:ind w:left="0" w:firstLine="0"/>
        <w:jc w:val="left"/>
        <w:rPr>
          <w:sz w:val="15"/>
          <w:szCs w:val="15"/>
        </w:rPr>
      </w:pPr>
      <w:r>
        <w:rPr>
          <w:smallCaps/>
          <w:color w:val="635147"/>
          <w:spacing w:val="0"/>
          <w:w w:val="100"/>
          <w:position w:val="0"/>
          <w:sz w:val="15"/>
          <w:szCs w:val="15"/>
          <w:shd w:val="clear" w:color="auto" w:fill="auto"/>
          <w:lang w:val="de-DE" w:eastAsia="de-DE" w:bidi="de-DE"/>
        </w:rPr>
        <w:t>Erster Abend</w:t>
      </w:r>
    </w:p>
    <w:p>
      <w:pPr>
        <w:pStyle w:val="Style8"/>
        <w:keepNext w:val="0"/>
        <w:keepLines w:val="0"/>
        <w:widowControl w:val="0"/>
        <w:shd w:val="clear" w:color="auto" w:fill="auto"/>
        <w:bidi w:val="0"/>
        <w:spacing w:line="214" w:lineRule="auto"/>
        <w:ind w:left="0" w:firstLine="0"/>
        <w:jc w:val="left"/>
        <w:rPr>
          <w:sz w:val="17"/>
          <w:szCs w:val="17"/>
        </w:rPr>
      </w:pPr>
      <w:r>
        <w:rPr>
          <w:i/>
          <w:iCs/>
          <w:color w:val="635147"/>
          <w:spacing w:val="0"/>
          <w:w w:val="100"/>
          <w:position w:val="0"/>
          <w:sz w:val="17"/>
          <w:szCs w:val="17"/>
          <w:shd w:val="clear" w:color="auto" w:fill="auto"/>
          <w:lang w:val="de-DE" w:eastAsia="de-DE" w:bidi="de-DE"/>
        </w:rPr>
        <w:t>Nudelsuppe / Karpfen auf altjüdische Art / Huhn mit Karottengemüse / Biscuitroulade mit Citronencreme — Frisches Obst.</w:t>
      </w:r>
    </w:p>
    <w:p>
      <w:pPr>
        <w:pStyle w:val="Style8"/>
        <w:keepNext w:val="0"/>
        <w:keepLines w:val="0"/>
        <w:widowControl w:val="0"/>
        <w:shd w:val="clear" w:color="auto" w:fill="auto"/>
        <w:bidi w:val="0"/>
        <w:spacing w:line="240" w:lineRule="auto"/>
        <w:ind w:left="0" w:firstLine="0"/>
        <w:jc w:val="left"/>
        <w:rPr>
          <w:sz w:val="15"/>
          <w:szCs w:val="15"/>
        </w:rPr>
      </w:pPr>
      <w:r>
        <w:rPr>
          <w:smallCaps/>
          <w:color w:val="635147"/>
          <w:spacing w:val="0"/>
          <w:w w:val="100"/>
          <w:position w:val="0"/>
          <w:sz w:val="15"/>
          <w:szCs w:val="15"/>
          <w:shd w:val="clear" w:color="auto" w:fill="auto"/>
          <w:lang w:val="de-DE" w:eastAsia="de-DE" w:bidi="de-DE"/>
        </w:rPr>
        <w:t>Erster Tag Mittag</w:t>
      </w:r>
    </w:p>
    <w:p>
      <w:pPr>
        <w:pStyle w:val="Style8"/>
        <w:keepNext w:val="0"/>
        <w:keepLines w:val="0"/>
        <w:widowControl w:val="0"/>
        <w:shd w:val="clear" w:color="auto" w:fill="auto"/>
        <w:bidi w:val="0"/>
        <w:spacing w:line="214" w:lineRule="auto"/>
        <w:ind w:left="0" w:firstLine="0"/>
        <w:jc w:val="left"/>
        <w:rPr>
          <w:sz w:val="17"/>
          <w:szCs w:val="17"/>
        </w:rPr>
      </w:pPr>
      <w:r>
        <w:rPr>
          <w:i/>
          <w:iCs/>
          <w:color w:val="635147"/>
          <w:spacing w:val="0"/>
          <w:w w:val="100"/>
          <w:position w:val="0"/>
          <w:sz w:val="17"/>
          <w:szCs w:val="17"/>
          <w:shd w:val="clear" w:color="auto" w:fill="auto"/>
          <w:lang w:val="de-DE" w:eastAsia="de-DE" w:bidi="de-DE"/>
        </w:rPr>
        <w:t>Suppe mit Fleischtascherln / IVachsbohnen mit Bröseln / Rindfleisch mit gedämpftem Suppen- gemüse und Bratkartoffeln / Obstkugel / Schwarzer Kaffee.</w:t>
      </w:r>
    </w:p>
    <w:p>
      <w:pPr>
        <w:pStyle w:val="Style8"/>
        <w:keepNext w:val="0"/>
        <w:keepLines w:val="0"/>
        <w:widowControl w:val="0"/>
        <w:shd w:val="clear" w:color="auto" w:fill="auto"/>
        <w:bidi w:val="0"/>
        <w:spacing w:line="240" w:lineRule="auto"/>
        <w:ind w:left="0" w:firstLine="0"/>
        <w:jc w:val="left"/>
        <w:rPr>
          <w:sz w:val="15"/>
          <w:szCs w:val="15"/>
        </w:rPr>
      </w:pPr>
      <w:r>
        <w:rPr>
          <w:smallCaps/>
          <w:color w:val="635147"/>
          <w:spacing w:val="0"/>
          <w:w w:val="100"/>
          <w:position w:val="0"/>
          <w:sz w:val="15"/>
          <w:szCs w:val="15"/>
          <w:shd w:val="clear" w:color="auto" w:fill="auto"/>
          <w:lang w:val="de-DE" w:eastAsia="de-DE" w:bidi="de-DE"/>
        </w:rPr>
        <w:t>Abends</w:t>
      </w:r>
    </w:p>
    <w:p>
      <w:pPr>
        <w:pStyle w:val="Style8"/>
        <w:keepNext w:val="0"/>
        <w:keepLines w:val="0"/>
        <w:widowControl w:val="0"/>
        <w:shd w:val="clear" w:color="auto" w:fill="auto"/>
        <w:bidi w:val="0"/>
        <w:spacing w:line="216" w:lineRule="auto"/>
        <w:ind w:left="0" w:firstLine="0"/>
        <w:jc w:val="left"/>
        <w:rPr>
          <w:sz w:val="17"/>
          <w:szCs w:val="17"/>
        </w:rPr>
      </w:pPr>
      <w:r>
        <w:rPr>
          <w:i/>
          <w:iCs/>
          <w:color w:val="635147"/>
          <w:spacing w:val="0"/>
          <w:w w:val="100"/>
          <w:position w:val="0"/>
          <w:sz w:val="17"/>
          <w:szCs w:val="17"/>
          <w:shd w:val="clear" w:color="auto" w:fill="auto"/>
          <w:lang w:val="de-DE" w:eastAsia="de-DE" w:bidi="de-DE"/>
        </w:rPr>
        <w:t xml:space="preserve">Gesülzte Fische / Suppe mit Griesklöschen / Round </w:t>
      </w:r>
      <w:r>
        <w:rPr>
          <w:i/>
          <w:iCs/>
          <w:color w:val="635147"/>
          <w:spacing w:val="0"/>
          <w:w w:val="100"/>
          <w:position w:val="0"/>
          <w:sz w:val="17"/>
          <w:szCs w:val="17"/>
          <w:shd w:val="clear" w:color="auto" w:fill="auto"/>
          <w:lang w:val="en-US" w:eastAsia="en-US" w:bidi="en-US"/>
        </w:rPr>
        <w:t xml:space="preserve">of beef </w:t>
      </w:r>
      <w:r>
        <w:rPr>
          <w:i/>
          <w:iCs/>
          <w:color w:val="635147"/>
          <w:spacing w:val="0"/>
          <w:w w:val="100"/>
          <w:position w:val="0"/>
          <w:sz w:val="17"/>
          <w:szCs w:val="17"/>
          <w:shd w:val="clear" w:color="auto" w:fill="auto"/>
          <w:lang w:val="de-DE" w:eastAsia="de-DE" w:bidi="de-DE"/>
        </w:rPr>
        <w:t>/ Kleines Gebäck mit Feigen- kompott / Zu Schehehejanuh : Granatäpfel und frische Datteln.</w:t>
      </w:r>
    </w:p>
    <w:p>
      <w:pPr>
        <w:pStyle w:val="Style8"/>
        <w:keepNext w:val="0"/>
        <w:keepLines w:val="0"/>
        <w:widowControl w:val="0"/>
        <w:shd w:val="clear" w:color="auto" w:fill="auto"/>
        <w:bidi w:val="0"/>
        <w:spacing w:line="240" w:lineRule="auto"/>
        <w:ind w:left="0" w:firstLine="0"/>
        <w:jc w:val="left"/>
        <w:rPr>
          <w:sz w:val="15"/>
          <w:szCs w:val="15"/>
        </w:rPr>
      </w:pPr>
      <w:r>
        <w:rPr>
          <w:smallCaps/>
          <w:color w:val="635147"/>
          <w:spacing w:val="0"/>
          <w:w w:val="100"/>
          <w:position w:val="0"/>
          <w:sz w:val="15"/>
          <w:szCs w:val="15"/>
          <w:shd w:val="clear" w:color="auto" w:fill="auto"/>
          <w:lang w:val="de-DE" w:eastAsia="de-DE" w:bidi="de-DE"/>
        </w:rPr>
        <w:t>Zweiter Tag Mittag</w:t>
      </w:r>
    </w:p>
    <w:p>
      <w:pPr>
        <w:pStyle w:val="Style8"/>
        <w:keepNext w:val="0"/>
        <w:keepLines w:val="0"/>
        <w:widowControl w:val="0"/>
        <w:shd w:val="clear" w:color="auto" w:fill="auto"/>
        <w:bidi w:val="0"/>
        <w:spacing w:line="341" w:lineRule="auto"/>
        <w:ind w:left="0" w:firstLine="0"/>
        <w:jc w:val="left"/>
        <w:rPr>
          <w:sz w:val="15"/>
          <w:szCs w:val="15"/>
        </w:rPr>
      </w:pPr>
      <w:r>
        <w:rPr>
          <w:i/>
          <w:iCs/>
          <w:color w:val="635147"/>
          <w:spacing w:val="0"/>
          <w:w w:val="100"/>
          <w:position w:val="0"/>
          <w:sz w:val="17"/>
          <w:szCs w:val="17"/>
          <w:shd w:val="clear" w:color="auto" w:fill="auto"/>
          <w:lang w:val="en-US" w:eastAsia="en-US" w:bidi="en-US"/>
        </w:rPr>
        <w:t xml:space="preserve">Salmon </w:t>
      </w:r>
      <w:r>
        <w:rPr>
          <w:i/>
          <w:iCs/>
          <w:color w:val="635147"/>
          <w:spacing w:val="0"/>
          <w:w w:val="100"/>
          <w:position w:val="0"/>
          <w:sz w:val="17"/>
          <w:szCs w:val="17"/>
          <w:shd w:val="clear" w:color="auto" w:fill="auto"/>
          <w:lang w:val="de-DE" w:eastAsia="de-DE" w:bidi="de-DE"/>
        </w:rPr>
        <w:t xml:space="preserve">mit Mayonnaise / Himmelsmannah / Fruchtsuppe mit Biscuitkrapferln. </w:t>
      </w:r>
      <w:r>
        <w:rPr>
          <w:smallCaps/>
          <w:color w:val="635147"/>
          <w:spacing w:val="0"/>
          <w:w w:val="100"/>
          <w:position w:val="0"/>
          <w:sz w:val="15"/>
          <w:szCs w:val="15"/>
          <w:shd w:val="clear" w:color="auto" w:fill="auto"/>
          <w:lang w:val="de-DE" w:eastAsia="de-DE" w:bidi="de-DE"/>
        </w:rPr>
        <w:t>Freitag Abend</w:t>
      </w:r>
    </w:p>
    <w:p>
      <w:pPr>
        <w:pStyle w:val="Style8"/>
        <w:keepNext w:val="0"/>
        <w:keepLines w:val="0"/>
        <w:widowControl w:val="0"/>
        <w:shd w:val="clear" w:color="auto" w:fill="auto"/>
        <w:bidi w:val="0"/>
        <w:spacing w:line="307" w:lineRule="auto"/>
        <w:ind w:left="0" w:firstLine="0"/>
        <w:jc w:val="left"/>
        <w:rPr>
          <w:sz w:val="15"/>
          <w:szCs w:val="15"/>
        </w:rPr>
      </w:pPr>
      <w:r>
        <w:rPr>
          <w:i/>
          <w:iCs/>
          <w:color w:val="635147"/>
          <w:spacing w:val="0"/>
          <w:w w:val="100"/>
          <w:position w:val="0"/>
          <w:sz w:val="17"/>
          <w:szCs w:val="17"/>
          <w:shd w:val="clear" w:color="auto" w:fill="auto"/>
          <w:lang w:val="de-DE" w:eastAsia="de-DE" w:bidi="de-DE"/>
        </w:rPr>
        <w:t xml:space="preserve">Rollgerstelsuppe / Suppenfleisch mit Tomaten- </w:t>
      </w:r>
      <w:r>
        <w:rPr>
          <w:i/>
          <w:iCs/>
          <w:color w:val="635147"/>
          <w:spacing w:val="0"/>
          <w:w w:val="100"/>
          <w:position w:val="0"/>
          <w:sz w:val="17"/>
          <w:szCs w:val="17"/>
          <w:shd w:val="clear" w:color="auto" w:fill="auto"/>
          <w:lang w:val="en-US" w:eastAsia="en-US" w:bidi="en-US"/>
        </w:rPr>
        <w:t xml:space="preserve">sauce </w:t>
      </w:r>
      <w:r>
        <w:rPr>
          <w:i/>
          <w:iCs/>
          <w:color w:val="635147"/>
          <w:spacing w:val="0"/>
          <w:w w:val="100"/>
          <w:position w:val="0"/>
          <w:sz w:val="17"/>
          <w:szCs w:val="17"/>
          <w:shd w:val="clear" w:color="auto" w:fill="auto"/>
          <w:lang w:val="de-DE" w:eastAsia="de-DE" w:bidi="de-DE"/>
        </w:rPr>
        <w:t xml:space="preserve">/ Schokoladentorte / Kompott. </w:t>
      </w:r>
      <w:r>
        <w:rPr>
          <w:smallCaps/>
          <w:color w:val="635147"/>
          <w:spacing w:val="0"/>
          <w:w w:val="100"/>
          <w:position w:val="0"/>
          <w:sz w:val="15"/>
          <w:szCs w:val="15"/>
          <w:shd w:val="clear" w:color="auto" w:fill="auto"/>
          <w:lang w:val="en-US" w:eastAsia="en-US" w:bidi="en-US"/>
        </w:rPr>
        <w:t xml:space="preserve">Sabbath </w:t>
      </w:r>
      <w:r>
        <w:rPr>
          <w:smallCaps/>
          <w:color w:val="635147"/>
          <w:spacing w:val="0"/>
          <w:w w:val="100"/>
          <w:position w:val="0"/>
          <w:sz w:val="15"/>
          <w:szCs w:val="15"/>
          <w:shd w:val="clear" w:color="auto" w:fill="auto"/>
          <w:lang w:val="de-DE" w:eastAsia="de-DE" w:bidi="de-DE"/>
        </w:rPr>
        <w:t>Mittag</w:t>
      </w:r>
    </w:p>
    <w:p>
      <w:pPr>
        <w:pStyle w:val="Style8"/>
        <w:keepNext w:val="0"/>
        <w:keepLines w:val="0"/>
        <w:widowControl w:val="0"/>
        <w:shd w:val="clear" w:color="auto" w:fill="auto"/>
        <w:bidi w:val="0"/>
        <w:spacing w:line="214" w:lineRule="auto"/>
        <w:ind w:left="0" w:firstLine="0"/>
        <w:jc w:val="left"/>
        <w:rPr>
          <w:sz w:val="17"/>
          <w:szCs w:val="17"/>
        </w:rPr>
      </w:pPr>
      <w:r>
        <w:rPr>
          <w:i/>
          <w:iCs/>
          <w:color w:val="635147"/>
          <w:spacing w:val="0"/>
          <w:w w:val="100"/>
          <w:position w:val="0"/>
          <w:sz w:val="17"/>
          <w:szCs w:val="17"/>
          <w:shd w:val="clear" w:color="auto" w:fill="auto"/>
          <w:lang w:val="de-DE" w:eastAsia="de-DE" w:bidi="de-DE"/>
        </w:rPr>
        <w:t>Tunfisch / Rauchfleischschalet mit Bohnen und Kartoffeln / Mürbeteig und Ananassorbet.</w:t>
      </w:r>
    </w:p>
    <w:p>
      <w:pPr>
        <w:pStyle w:val="Style85"/>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HIMMELSMANNAH</w:t>
      </w:r>
    </w:p>
    <w:p>
      <w:pPr>
        <w:pStyle w:val="Style38"/>
        <w:keepNext w:val="0"/>
        <w:keepLines w:val="0"/>
        <w:widowControl w:val="0"/>
        <w:shd w:val="clear" w:color="auto" w:fill="auto"/>
        <w:spacing w:line="240" w:lineRule="auto"/>
        <w:ind w:left="0" w:firstLine="0"/>
        <w:jc w:val="left"/>
        <w:rPr>
          <w:sz w:val="22"/>
          <w:szCs w:val="22"/>
        </w:rPr>
      </w:pPr>
      <w:r>
        <w:rPr>
          <w:rFonts w:ascii="Times New Roman" w:eastAsia="Times New Roman" w:hAnsi="Times New Roman" w:cs="Times New Roman"/>
          <w:color w:val="57453C"/>
          <w:spacing w:val="0"/>
          <w:w w:val="100"/>
          <w:position w:val="0"/>
          <w:sz w:val="22"/>
          <w:szCs w:val="22"/>
          <w:shd w:val="clear" w:color="auto" w:fill="auto"/>
        </w:rPr>
        <w:t>(מן מן השמים)</w:t>
      </w:r>
    </w:p>
    <w:p>
      <w:pPr>
        <w:pStyle w:val="Style85"/>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Sephardisches Rezept. Weinblätter werden sauber ver-, </w:t>
      </w:r>
      <w:r>
        <w:rPr>
          <w:color w:val="635147"/>
          <w:spacing w:val="0"/>
          <w:w w:val="100"/>
          <w:position w:val="0"/>
          <w:shd w:val="clear" w:color="auto" w:fill="auto"/>
          <w:lang w:val="de-DE" w:eastAsia="de-DE" w:bidi="de-DE"/>
        </w:rPr>
        <w:t xml:space="preserve">lesen und </w:t>
      </w:r>
      <w:r>
        <w:rPr>
          <w:spacing w:val="0"/>
          <w:w w:val="100"/>
          <w:position w:val="0"/>
          <w:shd w:val="clear" w:color="auto" w:fill="auto"/>
          <w:lang w:val="de-DE" w:eastAsia="de-DE" w:bidi="de-DE"/>
        </w:rPr>
        <w:t xml:space="preserve">abgewaschen, mii </w:t>
      </w:r>
      <w:r>
        <w:rPr>
          <w:color w:val="635147"/>
          <w:spacing w:val="0"/>
          <w:w w:val="100"/>
          <w:position w:val="0"/>
          <w:shd w:val="clear" w:color="auto" w:fill="auto"/>
          <w:lang w:val="de-DE" w:eastAsia="de-DE" w:bidi="de-DE"/>
        </w:rPr>
        <w:t xml:space="preserve">einer </w:t>
      </w:r>
      <w:r>
        <w:rPr>
          <w:spacing w:val="0"/>
          <w:w w:val="100"/>
          <w:position w:val="0"/>
          <w:shd w:val="clear" w:color="auto" w:fill="auto"/>
          <w:lang w:val="de-DE" w:eastAsia="de-DE" w:bidi="de-DE"/>
        </w:rPr>
        <w:t xml:space="preserve">Fülle von gewürztem Hackfleisch und Reis gefüllt </w:t>
      </w:r>
      <w:r>
        <w:rPr>
          <w:color w:val="635147"/>
          <w:spacing w:val="0"/>
          <w:w w:val="100"/>
          <w:position w:val="0"/>
          <w:shd w:val="clear" w:color="auto" w:fill="auto"/>
          <w:lang w:val="de-DE" w:eastAsia="de-DE" w:bidi="de-DE"/>
        </w:rPr>
        <w:t xml:space="preserve">und </w:t>
      </w:r>
      <w:r>
        <w:rPr>
          <w:spacing w:val="0"/>
          <w:w w:val="100"/>
          <w:position w:val="0"/>
          <w:shd w:val="clear" w:color="auto" w:fill="auto"/>
          <w:lang w:val="de-DE" w:eastAsia="de-DE" w:bidi="de-DE"/>
        </w:rPr>
        <w:t xml:space="preserve">zu dünnen Würstchen </w:t>
      </w:r>
      <w:r>
        <w:rPr>
          <w:color w:val="635147"/>
          <w:spacing w:val="0"/>
          <w:w w:val="100"/>
          <w:position w:val="0"/>
          <w:shd w:val="clear" w:color="auto" w:fill="auto"/>
          <w:lang w:val="de-DE" w:eastAsia="de-DE" w:bidi="de-DE"/>
        </w:rPr>
        <w:t xml:space="preserve">ge- rollt, die </w:t>
      </w:r>
      <w:r>
        <w:rPr>
          <w:spacing w:val="0"/>
          <w:w w:val="100"/>
          <w:position w:val="0"/>
          <w:shd w:val="clear" w:color="auto" w:fill="auto"/>
          <w:lang w:val="de-DE" w:eastAsia="de-DE" w:bidi="de-DE"/>
        </w:rPr>
        <w:t xml:space="preserve">man an </w:t>
      </w:r>
      <w:r>
        <w:rPr>
          <w:color w:val="635147"/>
          <w:spacing w:val="0"/>
          <w:w w:val="100"/>
          <w:position w:val="0"/>
          <w:shd w:val="clear" w:color="auto" w:fill="auto"/>
          <w:lang w:val="de-DE" w:eastAsia="de-DE" w:bidi="de-DE"/>
        </w:rPr>
        <w:t xml:space="preserve">beiden </w:t>
      </w:r>
      <w:r>
        <w:rPr>
          <w:spacing w:val="0"/>
          <w:w w:val="100"/>
          <w:position w:val="0"/>
          <w:shd w:val="clear" w:color="auto" w:fill="auto"/>
          <w:lang w:val="de-DE" w:eastAsia="de-DE" w:bidi="de-DE"/>
        </w:rPr>
        <w:t xml:space="preserve">Enden gut verschliesst. Dann werden </w:t>
      </w:r>
      <w:r>
        <w:rPr>
          <w:color w:val="635147"/>
          <w:spacing w:val="0"/>
          <w:w w:val="100"/>
          <w:position w:val="0"/>
          <w:shd w:val="clear" w:color="auto" w:fill="auto"/>
          <w:lang w:val="de-DE" w:eastAsia="de-DE" w:bidi="de-DE"/>
        </w:rPr>
        <w:t xml:space="preserve">süsse, </w:t>
      </w:r>
      <w:r>
        <w:rPr>
          <w:spacing w:val="0"/>
          <w:w w:val="100"/>
          <w:position w:val="0"/>
          <w:shd w:val="clear" w:color="auto" w:fill="auto"/>
          <w:lang w:val="de-DE" w:eastAsia="de-DE" w:bidi="de-DE"/>
        </w:rPr>
        <w:t xml:space="preserve">grüne Pfefferl </w:t>
      </w:r>
      <w:r>
        <w:rPr>
          <w:color w:val="635147"/>
          <w:spacing w:val="0"/>
          <w:w w:val="100"/>
          <w:position w:val="0"/>
          <w:shd w:val="clear" w:color="auto" w:fill="auto"/>
          <w:lang w:val="de-DE" w:eastAsia="de-DE" w:bidi="de-DE"/>
        </w:rPr>
        <w:t xml:space="preserve">(Paprika) von </w:t>
      </w:r>
      <w:r>
        <w:rPr>
          <w:spacing w:val="0"/>
          <w:w w:val="100"/>
          <w:position w:val="0"/>
          <w:shd w:val="clear" w:color="auto" w:fill="auto"/>
          <w:lang w:val="de-DE" w:eastAsia="de-DE" w:bidi="de-DE"/>
        </w:rPr>
        <w:t xml:space="preserve">Kernen und </w:t>
      </w:r>
      <w:r>
        <w:rPr>
          <w:color w:val="635147"/>
          <w:spacing w:val="0"/>
          <w:w w:val="100"/>
          <w:position w:val="0"/>
          <w:shd w:val="clear" w:color="auto" w:fill="auto"/>
          <w:lang w:val="de-DE" w:eastAsia="de-DE" w:bidi="de-DE"/>
        </w:rPr>
        <w:t xml:space="preserve">Adern </w:t>
      </w:r>
      <w:r>
        <w:rPr>
          <w:spacing w:val="0"/>
          <w:w w:val="100"/>
          <w:position w:val="0"/>
          <w:shd w:val="clear" w:color="auto" w:fill="auto"/>
          <w:lang w:val="de-DE" w:eastAsia="de-DE" w:bidi="de-DE"/>
        </w:rPr>
        <w:t>befreit und mit der gleichen Farce gefüllt. Zuletzt höhlt man feste Tomaten aus und füllt sie gleichfalls.</w:t>
      </w:r>
    </w:p>
    <w:p>
      <w:pPr>
        <w:pStyle w:val="Style85"/>
        <w:keepNext w:val="0"/>
        <w:keepLines w:val="0"/>
        <w:widowControl w:val="0"/>
        <w:shd w:val="clear" w:color="auto" w:fill="auto"/>
        <w:tabs>
          <w:tab w:pos="845" w:val="right"/>
          <w:tab w:pos="990" w:val="left"/>
          <w:tab w:pos="1661" w:val="left"/>
          <w:tab w:pos="2223" w:val="left"/>
        </w:tabs>
        <w:bidi w:val="0"/>
        <w:spacing w:line="240" w:lineRule="auto"/>
        <w:ind w:left="0" w:firstLine="360"/>
        <w:jc w:val="left"/>
      </w:pPr>
      <w:r>
        <w:rPr>
          <w:spacing w:val="0"/>
          <w:w w:val="100"/>
          <w:position w:val="0"/>
          <w:shd w:val="clear" w:color="auto" w:fill="auto"/>
          <w:lang w:val="de-DE" w:eastAsia="de-DE" w:bidi="de-DE"/>
        </w:rPr>
        <w:t xml:space="preserve">Dann gibt man einen Finger hoch Fett in eine breite Kasse- rolle, legt Scheiben von Rind- oder Hammelfleisch darauf, darüber eine Lage der gefüllten Weinblätter, dann eine Lage Pffeferl, wieder eine Lage Weinblätter, dann eine Lage Tomaten und zum Schlüsse wieder Weinblätter, die man </w:t>
      </w:r>
      <w:r>
        <w:rPr>
          <w:color w:val="635147"/>
          <w:spacing w:val="0"/>
          <w:w w:val="100"/>
          <w:position w:val="0"/>
          <w:shd w:val="clear" w:color="auto" w:fill="auto"/>
          <w:lang w:val="de-DE" w:eastAsia="de-DE" w:bidi="de-DE"/>
        </w:rPr>
        <w:t>mit</w:t>
        <w:tab/>
        <w:t>Fett</w:t>
        <w:tab/>
        <w:t>betropft.</w:t>
        <w:tab/>
      </w:r>
      <w:r>
        <w:rPr>
          <w:spacing w:val="0"/>
          <w:w w:val="100"/>
          <w:position w:val="0"/>
          <w:shd w:val="clear" w:color="auto" w:fill="auto"/>
          <w:lang w:val="de-DE" w:eastAsia="de-DE" w:bidi="de-DE"/>
        </w:rPr>
        <w:t>Nun</w:t>
        <w:tab/>
        <w:t>lässt man das Ganze dünsten,</w:t>
      </w:r>
    </w:p>
    <w:p>
      <w:pPr>
        <w:pStyle w:val="Style85"/>
        <w:keepNext w:val="0"/>
        <w:keepLines w:val="0"/>
        <w:widowControl w:val="0"/>
        <w:shd w:val="clear" w:color="auto" w:fill="auto"/>
        <w:tabs>
          <w:tab w:pos="893" w:val="left"/>
          <w:tab w:pos="2252" w:val="left"/>
        </w:tabs>
        <w:bidi w:val="0"/>
        <w:spacing w:line="240" w:lineRule="auto"/>
        <w:ind w:left="0" w:firstLine="0"/>
        <w:jc w:val="left"/>
      </w:pPr>
      <w:r>
        <w:rPr>
          <w:color w:val="635147"/>
          <w:spacing w:val="0"/>
          <w:w w:val="100"/>
          <w:position w:val="0"/>
          <w:shd w:val="clear" w:color="auto" w:fill="auto"/>
          <w:lang w:val="de-DE" w:eastAsia="de-DE" w:bidi="de-DE"/>
        </w:rPr>
        <w:t>bis keine</w:t>
        <w:tab/>
        <w:t xml:space="preserve">Flüssigkeit </w:t>
      </w:r>
      <w:r>
        <w:rPr>
          <w:spacing w:val="0"/>
          <w:w w:val="100"/>
          <w:position w:val="0"/>
          <w:shd w:val="clear" w:color="auto" w:fill="auto"/>
          <w:lang w:val="de-DE" w:eastAsia="de-DE" w:bidi="de-DE"/>
        </w:rPr>
        <w:t>mehr</w:t>
        <w:tab/>
        <w:t>vorhanden ist, und giesst dann so</w:t>
      </w:r>
    </w:p>
    <w:p>
      <w:pPr>
        <w:pStyle w:val="Style85"/>
        <w:keepNext w:val="0"/>
        <w:keepLines w:val="0"/>
        <w:widowControl w:val="0"/>
        <w:shd w:val="clear" w:color="auto" w:fill="auto"/>
        <w:bidi w:val="0"/>
        <w:spacing w:line="240" w:lineRule="auto"/>
        <w:ind w:left="0" w:firstLine="0"/>
        <w:jc w:val="left"/>
      </w:pPr>
      <w:r>
        <w:rPr>
          <w:color w:val="635147"/>
          <w:spacing w:val="0"/>
          <w:w w:val="100"/>
          <w:position w:val="0"/>
          <w:shd w:val="clear" w:color="auto" w:fill="auto"/>
          <w:lang w:val="de-DE" w:eastAsia="de-DE" w:bidi="de-DE"/>
        </w:rPr>
        <w:t xml:space="preserve">viel kochendes </w:t>
      </w:r>
      <w:r>
        <w:rPr>
          <w:spacing w:val="0"/>
          <w:w w:val="100"/>
          <w:position w:val="0"/>
          <w:shd w:val="clear" w:color="auto" w:fill="auto"/>
          <w:lang w:val="de-DE" w:eastAsia="de-DE" w:bidi="de-DE"/>
        </w:rPr>
        <w:t xml:space="preserve">Wasser mit dem aus den ausgehöhlten To- </w:t>
      </w:r>
      <w:r>
        <w:rPr>
          <w:color w:val="635147"/>
          <w:spacing w:val="0"/>
          <w:w w:val="100"/>
          <w:position w:val="0"/>
          <w:shd w:val="clear" w:color="auto" w:fill="auto"/>
          <w:lang w:val="de-DE" w:eastAsia="de-DE" w:bidi="de-DE"/>
        </w:rPr>
        <w:t xml:space="preserve">matcn gewonenenem </w:t>
      </w:r>
      <w:r>
        <w:rPr>
          <w:spacing w:val="0"/>
          <w:w w:val="100"/>
          <w:position w:val="0"/>
          <w:shd w:val="clear" w:color="auto" w:fill="auto"/>
          <w:lang w:val="de-DE" w:eastAsia="de-DE" w:bidi="de-DE"/>
        </w:rPr>
        <w:t xml:space="preserve">Tomatenmark darüber, dass die </w:t>
      </w:r>
      <w:r>
        <w:rPr>
          <w:color w:val="635147"/>
          <w:spacing w:val="0"/>
          <w:w w:val="100"/>
          <w:position w:val="0"/>
          <w:shd w:val="clear" w:color="auto" w:fill="auto"/>
          <w:lang w:val="de-DE" w:eastAsia="de-DE" w:bidi="de-DE"/>
        </w:rPr>
        <w:t xml:space="preserve">oberste Lage knapp davon </w:t>
      </w:r>
      <w:r>
        <w:rPr>
          <w:spacing w:val="0"/>
          <w:w w:val="100"/>
          <w:position w:val="0"/>
          <w:shd w:val="clear" w:color="auto" w:fill="auto"/>
          <w:lang w:val="de-DE" w:eastAsia="de-DE" w:bidi="de-DE"/>
        </w:rPr>
        <w:t xml:space="preserve">bedeckt wird. Dann kocht man </w:t>
      </w:r>
      <w:r>
        <w:rPr>
          <w:color w:val="635147"/>
          <w:spacing w:val="0"/>
          <w:w w:val="100"/>
          <w:position w:val="0"/>
          <w:shd w:val="clear" w:color="auto" w:fill="auto"/>
          <w:lang w:val="de-DE" w:eastAsia="de-DE" w:bidi="de-DE"/>
        </w:rPr>
        <w:t xml:space="preserve">dieses Eintopfgericht, </w:t>
      </w:r>
      <w:r>
        <w:rPr>
          <w:spacing w:val="0"/>
          <w:w w:val="100"/>
          <w:position w:val="0"/>
          <w:shd w:val="clear" w:color="auto" w:fill="auto"/>
          <w:lang w:val="de-DE" w:eastAsia="de-DE" w:bidi="de-DE"/>
        </w:rPr>
        <w:t xml:space="preserve">nach welchem nur mehr Kompott und </w:t>
      </w:r>
      <w:r>
        <w:rPr>
          <w:color w:val="635147"/>
          <w:spacing w:val="0"/>
          <w:w w:val="100"/>
          <w:position w:val="0"/>
          <w:shd w:val="clear" w:color="auto" w:fill="auto"/>
          <w:lang w:val="de-DE" w:eastAsia="de-DE" w:bidi="de-DE"/>
        </w:rPr>
        <w:t xml:space="preserve">Back werk gereicht wird, </w:t>
      </w:r>
      <w:r>
        <w:rPr>
          <w:spacing w:val="0"/>
          <w:w w:val="100"/>
          <w:position w:val="0"/>
          <w:shd w:val="clear" w:color="auto" w:fill="auto"/>
          <w:lang w:val="de-DE" w:eastAsia="de-DE" w:bidi="de-DE"/>
        </w:rPr>
        <w:t xml:space="preserve">bei langsamem Feuer fertig. </w:t>
      </w:r>
      <w:r>
        <w:rPr>
          <w:spacing w:val="0"/>
          <w:w w:val="100"/>
          <w:position w:val="0"/>
          <w:shd w:val="clear" w:color="auto" w:fill="auto"/>
          <w:lang w:val="he-IL" w:eastAsia="he-IL" w:bidi="he-IL"/>
        </w:rPr>
        <w:t>״</w:t>
      </w:r>
    </w:p>
    <w:p>
      <w:pPr>
        <w:pStyle w:val="Style85"/>
        <w:keepNext w:val="0"/>
        <w:keepLines w:val="0"/>
        <w:widowControl w:val="0"/>
        <w:shd w:val="clear" w:color="auto" w:fill="auto"/>
        <w:bidi w:val="0"/>
        <w:spacing w:line="240" w:lineRule="auto"/>
        <w:ind w:left="0" w:firstLine="0"/>
        <w:jc w:val="left"/>
      </w:pPr>
      <w:r>
        <w:rPr>
          <w:color w:val="635147"/>
          <w:spacing w:val="0"/>
          <w:w w:val="100"/>
          <w:position w:val="0"/>
          <w:shd w:val="clear" w:color="auto" w:fill="auto"/>
          <w:lang w:val="de-DE" w:eastAsia="de-DE" w:bidi="de-DE"/>
        </w:rPr>
        <w:t xml:space="preserve">ANANAS-SORBET </w:t>
      </w:r>
      <w:r>
        <w:rPr>
          <w:spacing w:val="0"/>
          <w:w w:val="100"/>
          <w:position w:val="0"/>
          <w:shd w:val="clear" w:color="auto" w:fill="auto"/>
          <w:lang w:val="de-DE" w:eastAsia="de-DE" w:bidi="de-DE"/>
        </w:rPr>
        <w:t xml:space="preserve">AUS BÜCHSEN-ANANAS. </w:t>
      </w:r>
      <w:r>
        <w:rPr>
          <w:color w:val="635147"/>
          <w:spacing w:val="0"/>
          <w:w w:val="100"/>
          <w:position w:val="0"/>
          <w:shd w:val="clear" w:color="auto" w:fill="auto"/>
          <w:lang w:val="de-DE" w:eastAsia="de-DE" w:bidi="de-DE"/>
        </w:rPr>
        <w:t>(Amerikanisches Rezept)</w:t>
      </w:r>
    </w:p>
    <w:p>
      <w:pPr>
        <w:pStyle w:val="Style85"/>
        <w:keepNext w:val="0"/>
        <w:keepLines w:val="0"/>
        <w:widowControl w:val="0"/>
        <w:shd w:val="clear" w:color="auto" w:fill="auto"/>
        <w:bidi w:val="0"/>
        <w:spacing w:line="240" w:lineRule="auto"/>
        <w:ind w:left="0" w:firstLine="0"/>
        <w:jc w:val="left"/>
        <w:sectPr>
          <w:headerReference w:type="even" r:id="rId51"/>
          <w:headerReference w:type="default" r:id="rId52"/>
          <w:headerReference w:type="first" r:id="rId53"/>
          <w:pgSz w:w="12240" w:h="16834"/>
          <w:pgMar w:top="1440" w:left="1011" w:right="856" w:bottom="1194" w:header="0" w:footer="3" w:gutter="0"/>
          <w:cols w:space="720"/>
          <w:noEndnote/>
          <w:titlePg/>
          <w:rtlGutter w:val="0"/>
          <w:docGrid w:linePitch="360"/>
        </w:sectPr>
      </w:pPr>
      <w:r>
        <w:rPr>
          <w:color w:val="635147"/>
          <w:spacing w:val="0"/>
          <w:w w:val="100"/>
          <w:position w:val="0"/>
          <w:shd w:val="clear" w:color="auto" w:fill="auto"/>
          <w:lang w:val="de-DE" w:eastAsia="de-DE" w:bidi="de-DE"/>
        </w:rPr>
        <w:t xml:space="preserve">Nach dem Öffnen </w:t>
      </w:r>
      <w:r>
        <w:rPr>
          <w:spacing w:val="0"/>
          <w:w w:val="100"/>
          <w:position w:val="0"/>
          <w:shd w:val="clear" w:color="auto" w:fill="auto"/>
          <w:lang w:val="de-DE" w:eastAsia="de-DE" w:bidi="de-DE"/>
        </w:rPr>
        <w:t xml:space="preserve">der Büchse den Saft abgiessen und die </w:t>
      </w:r>
      <w:r>
        <w:rPr>
          <w:color w:val="635147"/>
          <w:spacing w:val="0"/>
          <w:w w:val="100"/>
          <w:position w:val="0"/>
          <w:shd w:val="clear" w:color="auto" w:fill="auto"/>
          <w:lang w:val="de-DE" w:eastAsia="de-DE" w:bidi="de-DE"/>
        </w:rPr>
        <w:t xml:space="preserve">Ananaswürfel </w:t>
      </w:r>
      <w:r>
        <w:rPr>
          <w:spacing w:val="0"/>
          <w:w w:val="100"/>
          <w:position w:val="0"/>
          <w:shd w:val="clear" w:color="auto" w:fill="auto"/>
          <w:lang w:val="de-DE" w:eastAsia="de-DE" w:bidi="de-DE"/>
        </w:rPr>
        <w:t xml:space="preserve">auf Eis stellen. Den Saft mit 1 Onze Zucker, </w:t>
      </w:r>
      <w:r>
        <w:rPr>
          <w:color w:val="635147"/>
          <w:spacing w:val="0"/>
          <w:w w:val="100"/>
          <w:position w:val="0"/>
          <w:shd w:val="clear" w:color="auto" w:fill="auto"/>
          <w:lang w:val="de-DE" w:eastAsia="de-DE" w:bidi="de-DE"/>
        </w:rPr>
        <w:t xml:space="preserve">einem Stückchen </w:t>
      </w:r>
      <w:r>
        <w:rPr>
          <w:spacing w:val="0"/>
          <w:w w:val="100"/>
          <w:position w:val="0"/>
          <w:shd w:val="clear" w:color="auto" w:fill="auto"/>
          <w:lang w:val="de-DE" w:eastAsia="de-DE" w:bidi="de-DE"/>
        </w:rPr>
        <w:t xml:space="preserve">Citronenschale, Saft </w:t>
      </w:r>
      <w:r>
        <w:rPr>
          <w:color w:val="635147"/>
          <w:spacing w:val="0"/>
          <w:w w:val="100"/>
          <w:position w:val="0"/>
          <w:shd w:val="clear" w:color="auto" w:fill="auto"/>
          <w:lang w:val="de-DE" w:eastAsia="de-DE" w:bidi="de-DE"/>
        </w:rPr>
        <w:t xml:space="preserve">von einer </w:t>
      </w:r>
      <w:r>
        <w:rPr>
          <w:spacing w:val="0"/>
          <w:w w:val="100"/>
          <w:position w:val="0"/>
          <w:shd w:val="clear" w:color="auto" w:fill="auto"/>
          <w:lang w:val="de-DE" w:eastAsia="de-DE" w:bidi="de-DE"/>
        </w:rPr>
        <w:t xml:space="preserve">Citrone </w:t>
      </w:r>
      <w:r>
        <w:rPr>
          <w:color w:val="635147"/>
          <w:spacing w:val="0"/>
          <w:w w:val="100"/>
          <w:position w:val="0"/>
          <w:shd w:val="clear" w:color="auto" w:fill="auto"/>
          <w:lang w:val="de-DE" w:eastAsia="de-DE" w:bidi="de-DE"/>
        </w:rPr>
        <w:t xml:space="preserve">und einer Flasche leichtem </w:t>
      </w:r>
      <w:r>
        <w:rPr>
          <w:spacing w:val="0"/>
          <w:w w:val="100"/>
          <w:position w:val="0"/>
          <w:shd w:val="clear" w:color="auto" w:fill="auto"/>
          <w:lang w:val="de-DE" w:eastAsia="de-DE" w:bidi="de-DE"/>
        </w:rPr>
        <w:t xml:space="preserve">Weisswein, aufkochen, erkalten </w:t>
      </w:r>
      <w:r>
        <w:rPr>
          <w:color w:val="635147"/>
          <w:spacing w:val="0"/>
          <w:w w:val="100"/>
          <w:position w:val="0"/>
          <w:shd w:val="clear" w:color="auto" w:fill="auto"/>
          <w:lang w:val="de-DE" w:eastAsia="de-DE" w:bidi="de-DE"/>
        </w:rPr>
        <w:t xml:space="preserve">lassen und über die </w:t>
      </w:r>
      <w:r>
        <w:rPr>
          <w:spacing w:val="0"/>
          <w:w w:val="100"/>
          <w:position w:val="0"/>
          <w:shd w:val="clear" w:color="auto" w:fill="auto"/>
          <w:lang w:val="de-DE" w:eastAsia="de-DE" w:bidi="de-DE"/>
        </w:rPr>
        <w:t xml:space="preserve">Würfel giessen. Dann nochmals aufs </w:t>
      </w:r>
      <w:r>
        <w:rPr>
          <w:color w:val="635147"/>
          <w:spacing w:val="0"/>
          <w:w w:val="100"/>
          <w:position w:val="0"/>
          <w:shd w:val="clear" w:color="auto" w:fill="auto"/>
          <w:lang w:val="de-DE" w:eastAsia="de-DE" w:bidi="de-DE"/>
        </w:rPr>
        <w:t xml:space="preserve">Eis stellen </w:t>
      </w:r>
      <w:r>
        <w:rPr>
          <w:spacing w:val="0"/>
          <w:w w:val="100"/>
          <w:position w:val="0"/>
          <w:shd w:val="clear" w:color="auto" w:fill="auto"/>
          <w:lang w:val="de-DE" w:eastAsia="de-DE" w:bidi="de-DE"/>
        </w:rPr>
        <w:t xml:space="preserve">und vor dem Gebrauch in Limonadengläser </w:t>
      </w:r>
      <w:r>
        <w:rPr>
          <w:color w:val="635147"/>
          <w:spacing w:val="0"/>
          <w:w w:val="100"/>
          <w:position w:val="0"/>
          <w:shd w:val="clear" w:color="auto" w:fill="auto"/>
          <w:lang w:val="de-DE" w:eastAsia="de-DE" w:bidi="de-DE"/>
        </w:rPr>
        <w:t xml:space="preserve">füllen, </w:t>
      </w:r>
      <w:r>
        <w:rPr>
          <w:spacing w:val="0"/>
          <w:w w:val="100"/>
          <w:position w:val="0"/>
          <w:shd w:val="clear" w:color="auto" w:fill="auto"/>
          <w:lang w:val="de-DE" w:eastAsia="de-DE" w:bidi="de-DE"/>
        </w:rPr>
        <w:t xml:space="preserve">in die </w:t>
      </w:r>
      <w:r>
        <w:rPr>
          <w:color w:val="635147"/>
          <w:spacing w:val="0"/>
          <w:w w:val="100"/>
          <w:position w:val="0"/>
          <w:shd w:val="clear" w:color="auto" w:fill="auto"/>
          <w:lang w:val="de-DE" w:eastAsia="de-DE" w:bidi="de-DE"/>
        </w:rPr>
        <w:t xml:space="preserve">man </w:t>
      </w:r>
      <w:r>
        <w:rPr>
          <w:spacing w:val="0"/>
          <w:w w:val="100"/>
          <w:position w:val="0"/>
          <w:shd w:val="clear" w:color="auto" w:fill="auto"/>
          <w:lang w:val="de-DE" w:eastAsia="de-DE" w:bidi="de-DE"/>
        </w:rPr>
        <w:t xml:space="preserve">ein wenig ganz reines, fein zerklopftes </w:t>
      </w:r>
      <w:r>
        <w:rPr>
          <w:color w:val="635147"/>
          <w:spacing w:val="0"/>
          <w:w w:val="100"/>
          <w:position w:val="0"/>
          <w:shd w:val="clear" w:color="auto" w:fill="auto"/>
          <w:lang w:val="de-DE" w:eastAsia="de-DE" w:bidi="de-DE"/>
        </w:rPr>
        <w:t xml:space="preserve">Eis getan hat. </w:t>
      </w:r>
      <w:r>
        <w:rPr>
          <w:spacing w:val="0"/>
          <w:w w:val="100"/>
          <w:position w:val="0"/>
          <w:shd w:val="clear" w:color="auto" w:fill="auto"/>
          <w:lang w:val="de-DE" w:eastAsia="de-DE" w:bidi="de-DE"/>
        </w:rPr>
        <w:t xml:space="preserve">Um zwei Gerichte zu gewännen, kann man </w:t>
      </w:r>
      <w:r>
        <w:rPr>
          <w:color w:val="635147"/>
          <w:spacing w:val="0"/>
          <w:w w:val="100"/>
          <w:position w:val="0"/>
          <w:shd w:val="clear" w:color="auto" w:fill="auto"/>
          <w:lang w:val="de-DE" w:eastAsia="de-DE" w:bidi="de-DE"/>
        </w:rPr>
        <w:t xml:space="preserve">auch </w:t>
      </w:r>
      <w:r>
        <w:rPr>
          <w:spacing w:val="0"/>
          <w:w w:val="100"/>
          <w:position w:val="0"/>
          <w:shd w:val="clear" w:color="auto" w:fill="auto"/>
          <w:lang w:val="de-DE" w:eastAsia="de-DE" w:bidi="de-DE"/>
        </w:rPr>
        <w:t xml:space="preserve">nur den Saft in Gläser füllen und die Ananaswürfel </w:t>
      </w:r>
      <w:r>
        <w:rPr>
          <w:color w:val="635147"/>
          <w:spacing w:val="0"/>
          <w:w w:val="100"/>
          <w:position w:val="0"/>
          <w:shd w:val="clear" w:color="auto" w:fill="auto"/>
          <w:lang w:val="de-DE" w:eastAsia="de-DE" w:bidi="de-DE"/>
        </w:rPr>
        <w:t xml:space="preserve">als </w:t>
      </w:r>
      <w:r>
        <w:rPr>
          <w:spacing w:val="0"/>
          <w:w w:val="100"/>
          <w:position w:val="0"/>
          <w:shd w:val="clear" w:color="auto" w:fill="auto"/>
          <w:lang w:val="de-DE" w:eastAsia="de-DE" w:bidi="de-DE"/>
        </w:rPr>
        <w:t>Kompott zu kleinen Gebäck reichen.</w:t>
      </w:r>
    </w:p>
    <w:p>
      <w:pPr>
        <w:pStyle w:val="Style38"/>
        <w:keepNext w:val="0"/>
        <w:keepLines w:val="0"/>
        <w:widowControl w:val="0"/>
        <w:shd w:val="clear" w:color="auto" w:fill="auto"/>
        <w:spacing w:line="240" w:lineRule="auto"/>
        <w:ind w:left="0" w:firstLine="0"/>
        <w:jc w:val="left"/>
        <w:rPr>
          <w:sz w:val="54"/>
          <w:szCs w:val="54"/>
        </w:rPr>
        <w:sectPr>
          <w:pgSz w:w="12240" w:h="16834"/>
          <w:pgMar w:top="1440" w:left="707" w:right="1241" w:bottom="1217" w:header="0" w:footer="3" w:gutter="0"/>
          <w:cols w:space="720"/>
          <w:noEndnote/>
          <w:bidi/>
          <w:rtlGutter w:val="0"/>
          <w:docGrid w:linePitch="360"/>
        </w:sectPr>
      </w:pPr>
      <w:r>
        <w:rPr>
          <w:b/>
          <w:bCs/>
          <w:color w:val="000000"/>
          <w:spacing w:val="0"/>
          <w:w w:val="100"/>
          <w:position w:val="0"/>
          <w:sz w:val="54"/>
          <w:szCs w:val="54"/>
          <w:shd w:val="clear" w:color="auto" w:fill="auto"/>
        </w:rPr>
        <w:t>הספר העברי ועולי גרמגיה</w:t>
      </w:r>
    </w:p>
    <w:p>
      <w:pPr>
        <w:pStyle w:val="Style217"/>
        <w:keepNext w:val="0"/>
        <w:keepLines w:val="0"/>
        <w:widowControl w:val="0"/>
        <w:shd w:val="clear" w:color="auto" w:fill="auto"/>
        <w:ind w:left="0" w:firstLine="0"/>
        <w:jc w:val="left"/>
      </w:pPr>
      <w:r>
        <w:rPr>
          <w:color w:val="000000"/>
          <w:spacing w:val="0"/>
          <w:w w:val="100"/>
          <w:position w:val="0"/>
          <w:shd w:val="clear" w:color="auto" w:fill="auto"/>
        </w:rPr>
        <w:t>אמרו בנוגע ליהודי גרמניה שהם היו תמיד הראשונים לגלות כשרונות חדשים בין הסופרים והאמנים הגרמנים, והם שעזרו להם באומץ, עודדו אותם, פרסמו את שמותיהם ברבים ועשו תעמולה לטובתם. בכל אופן ידוע הדבר, שגם אלה מהיהודים שחסרו להם הרצון והיכולת להיות "מיצינים" התאמצו לרכוש להם ספריות יפות וגדולות עד כמה שאפשר. הם היו קונים (ולפעמים היו אפילו קוראים) לא רק את ספרי־המופת של כל העמים, אלא גם ספרים חדשים מכל המינים. כיון שלא יכול היה או לא רצה להיות מיצין, היה לכל הפחות, במידה נכרת, צרכן.</w:t>
      </w:r>
    </w:p>
    <w:p>
      <w:pPr>
        <w:pStyle w:val="Style217"/>
        <w:keepNext w:val="0"/>
        <w:keepLines w:val="0"/>
        <w:widowControl w:val="0"/>
        <w:shd w:val="clear" w:color="auto" w:fill="auto"/>
        <w:ind w:left="0" w:firstLine="0"/>
        <w:jc w:val="left"/>
      </w:pPr>
      <w:r>
        <w:rPr>
          <w:color w:val="000000"/>
          <w:spacing w:val="0"/>
          <w:w w:val="100"/>
          <w:position w:val="0"/>
          <w:shd w:val="clear" w:color="auto" w:fill="auto"/>
        </w:rPr>
        <w:t>מותר ונחוץ לדרוש מיהודי גרמניה שימשיכו במסורת זו גם בארץ. עליהם להוסיף לקנות ספרים. והיות שהמה רוצים להסתדר כאן, עליהם כמובן לקנות ספרים עבריים. כיום הזה מוצאים על פי רוב בבתי עולי גרמניה אך ורק שני ספרים: ספר התנ״ך וספר דקדוק. לחלוצים הספרותיים כביכול שביניהם יש אולי גם כרך אחד של ביאליק. על פי רוב מסתפק העולה ב״העולה" ואם ישכיל עד מאד ויוכל גם לקרוא את החלק הבלתי מנוקד של העתון, ישמח עד מאד אבל לא ימריא, חלילה, שחקים עד כדי להתענין בעובדה, שישנה גם ספרות עברית חדשה. יש אפילו בין העולים האלה, שפוסקים ברבים, שלא כדאית ספרות זו שיתעמקו בתוכה. כמו כן ישנם בעלי כוונה טובה, המכירים את שמותיהם ואחדים מספריהם של מנדלי מוכר ספרים, אחד־העם וביאליק; אבל בנוגע לסופרים העבריים, שחיים וכותבים בתוכנו — הנה גם שמותיהם לא ידע העולה.</w:t>
      </w:r>
    </w:p>
    <w:p>
      <w:pPr>
        <w:pStyle w:val="Style217"/>
        <w:keepNext w:val="0"/>
        <w:keepLines w:val="0"/>
        <w:widowControl w:val="0"/>
        <w:shd w:val="clear" w:color="auto" w:fill="auto"/>
        <w:ind w:left="0" w:firstLine="0"/>
        <w:jc w:val="left"/>
      </w:pPr>
      <w:r>
        <w:rPr>
          <w:color w:val="000000"/>
          <w:spacing w:val="0"/>
          <w:w w:val="100"/>
          <w:position w:val="0"/>
          <w:shd w:val="clear" w:color="auto" w:fill="auto"/>
        </w:rPr>
        <w:t>הנה תפקיד חשוב בשביל העולה מגרמניה דוקא, הנה חובה לאומית לפניו. משאמר "א" עליו להוסף ולומר ,,ב"; כיון שלמד (או לומד) את השפה העברית, עליו לקרוא גם את הספר העברי, לטובתו הוא ולתועלתה של הספרות העברית.</w:t>
      </w:r>
    </w:p>
    <w:p>
      <w:pPr>
        <w:pStyle w:val="Style217"/>
        <w:keepNext w:val="0"/>
        <w:keepLines w:val="0"/>
        <w:widowControl w:val="0"/>
        <w:shd w:val="clear" w:color="auto" w:fill="auto"/>
        <w:spacing w:line="300" w:lineRule="auto"/>
        <w:ind w:left="0" w:firstLine="0"/>
        <w:jc w:val="left"/>
      </w:pPr>
      <w:r>
        <w:rPr>
          <w:color w:val="000000"/>
          <w:spacing w:val="0"/>
          <w:w w:val="100"/>
          <w:position w:val="0"/>
          <w:shd w:val="clear" w:color="auto" w:fill="auto"/>
        </w:rPr>
        <w:t xml:space="preserve">אולם למטבע גם צד שני, ואין להטיל את אשמת האדישות לספר העברי רק על העולה. אם תרצו לחנך את עולי גרמניה לצרכן של הספר העברי, צריך שתתיחסו אליו כאל צרכן. צריך שהסחורה תוצע לו באופן שהוא יחמוד לקנותה. בכוון זה עוד נחוצה התאמצות ידועה. לא די שיטיפו לעולי גרמניה: "חובתכם לקנות ספרים עבריים". צריך להסביר להם איזו ספרים יוכלו לענין אותם, לספק את צרכיהם, להיות להם לעונג ולתועלת, ומה מתאים לדרגת ידיעותיהם. זאת ועוד אחרת: יהודי גרמניה התרגלו לשים לב לא רק לתוכן הספרים, כי אם גם לצורתם החיצונית. קל יותר למכור במחיר גבוה איזה ספר שנדפס יפה על ניר טוב ובבריכה נהדרה, מאשר למצוא קונים, ולו גם במחיר נמוך, לספרים שחיצוניותם רחוקה מהיות מרהיבה את העין. והן, סוף־סוף, גם </w:t>
      </w:r>
      <w:r>
        <w:rPr>
          <w:color w:val="57453C"/>
          <w:spacing w:val="0"/>
          <w:w w:val="100"/>
          <w:position w:val="0"/>
          <w:shd w:val="clear" w:color="auto" w:fill="auto"/>
        </w:rPr>
        <w:t>הספר סחורה, אמנם סחורה שונה מסחורות אחרות על ידי יסודותיה הרוחניים... וכשאתה נכנס לקנות ספרים, היית רוצה להמצא בתוך אוירה אחרת ושונה מאשר בחנות שמוכרים בה מכולת או כלי מטבח. נסה נא להכנס לאחת החנויות המועטות שמוכרים בהן ספרים עבריים; ביהוד אם אינך מדבר עברית בשטף ולא בלי שגיאות, ותווכח כמה קשה להשיג את הספר שהנך מבקש, ושאי אפשר לקבל ממוכר־ספרים עצה. מוכר הספרים יביט עליך בבוז או לפחות כמי שאומר: מה איכפת לי? (מתפקידו של חלון הראוה שבחנותו, כנראה, לצבור את האבק שמסביב ולהבריח את הלקוחות, אבל בשום אופן לא להציג בתוכו את הספרים באופן שיוכלו למשוך את עיני הקונים).</w:t>
      </w:r>
    </w:p>
    <w:p>
      <w:pPr>
        <w:pStyle w:val="Style217"/>
        <w:keepNext w:val="0"/>
        <w:keepLines w:val="0"/>
        <w:widowControl w:val="0"/>
        <w:shd w:val="clear" w:color="auto" w:fill="auto"/>
        <w:spacing w:line="293" w:lineRule="auto"/>
        <w:ind w:left="0" w:firstLine="0"/>
        <w:jc w:val="left"/>
      </w:pPr>
      <w:r>
        <w:rPr>
          <w:color w:val="57453C"/>
          <w:spacing w:val="0"/>
          <w:w w:val="100"/>
          <w:position w:val="0"/>
          <w:shd w:val="clear" w:color="auto" w:fill="auto"/>
        </w:rPr>
        <w:t>אלה הם דברים קלי־ערך רק למראית עין; למעשה הם חשובים. אם יתקנו גם את הפגימות הללו, נוכל להפיץ בין עולי גרמניה ספרים עבריים בשפע. והרכוש הזה שירכשו יהיה להם לא רק ספוק של חובה לאומית, כי אם גם צורך רוחני ועונג נפשי גם יחד.</w:t>
      </w:r>
    </w:p>
    <w:p>
      <w:pPr>
        <w:pStyle w:val="Style217"/>
        <w:keepNext w:val="0"/>
        <w:keepLines w:val="0"/>
        <w:widowControl w:val="0"/>
        <w:shd w:val="clear" w:color="auto" w:fill="auto"/>
        <w:spacing w:line="293" w:lineRule="auto"/>
        <w:ind w:left="0" w:firstLine="0"/>
        <w:jc w:val="left"/>
      </w:pPr>
      <w:r>
        <w:rPr>
          <w:color w:val="57453C"/>
          <w:spacing w:val="0"/>
          <w:w w:val="100"/>
          <w:position w:val="0"/>
          <w:shd w:val="clear" w:color="auto" w:fill="auto"/>
        </w:rPr>
        <w:t>ג. שטולץ</w:t>
      </w:r>
    </w:p>
    <w:p>
      <w:pPr>
        <w:pStyle w:val="Style38"/>
        <w:keepNext w:val="0"/>
        <w:keepLines w:val="0"/>
        <w:widowControl w:val="0"/>
        <w:shd w:val="clear" w:color="auto" w:fill="auto"/>
        <w:spacing w:line="240" w:lineRule="auto"/>
        <w:ind w:left="0" w:firstLine="0"/>
        <w:jc w:val="left"/>
        <w:rPr>
          <w:sz w:val="28"/>
          <w:szCs w:val="28"/>
        </w:rPr>
      </w:pPr>
      <w:r>
        <w:rPr>
          <w:rFonts w:ascii="Times New Roman" w:eastAsia="Times New Roman" w:hAnsi="Times New Roman" w:cs="Times New Roman"/>
          <w:b/>
          <w:bCs/>
          <w:color w:val="57453C"/>
          <w:spacing w:val="0"/>
          <w:w w:val="100"/>
          <w:position w:val="0"/>
          <w:sz w:val="28"/>
          <w:szCs w:val="28"/>
          <w:shd w:val="clear" w:color="auto" w:fill="auto"/>
        </w:rPr>
        <w:t>לעליה הגרמנית בחודש הספד דברים אחדים</w:t>
      </w:r>
    </w:p>
    <w:p>
      <w:pPr>
        <w:pStyle w:val="Style38"/>
        <w:keepNext w:val="0"/>
        <w:keepLines w:val="0"/>
        <w:widowControl w:val="0"/>
        <w:shd w:val="clear" w:color="auto" w:fill="auto"/>
        <w:spacing w:line="295" w:lineRule="auto"/>
        <w:ind w:left="0" w:firstLine="0"/>
        <w:jc w:val="left"/>
        <w:rPr>
          <w:sz w:val="22"/>
          <w:szCs w:val="22"/>
        </w:rPr>
      </w:pPr>
      <w:r>
        <w:rPr>
          <w:rFonts w:ascii="Times New Roman" w:eastAsia="Times New Roman" w:hAnsi="Times New Roman" w:cs="Times New Roman"/>
          <w:color w:val="57453C"/>
          <w:spacing w:val="0"/>
          <w:w w:val="100"/>
          <w:position w:val="0"/>
          <w:sz w:val="22"/>
          <w:szCs w:val="22"/>
          <w:shd w:val="clear" w:color="auto" w:fill="auto"/>
        </w:rPr>
        <w:t>הקלו על ילדיכם את ההתאקלמות הרוחנית בארץ ע״י ספרים עבריים מנופים, מנוקדים נקוד שלם — תרגומים מתוך הספרות העולמית המובחרת.</w:t>
      </w:r>
    </w:p>
    <w:p>
      <w:pPr>
        <w:pStyle w:val="Style38"/>
        <w:keepNext w:val="0"/>
        <w:keepLines w:val="0"/>
        <w:widowControl w:val="0"/>
        <w:shd w:val="clear" w:color="auto" w:fill="auto"/>
        <w:spacing w:line="293" w:lineRule="auto"/>
        <w:ind w:left="0" w:firstLine="0"/>
        <w:jc w:val="left"/>
        <w:rPr>
          <w:sz w:val="22"/>
          <w:szCs w:val="22"/>
        </w:rPr>
      </w:pPr>
      <w:r>
        <w:rPr>
          <w:rFonts w:ascii="Times New Roman" w:eastAsia="Times New Roman" w:hAnsi="Times New Roman" w:cs="Times New Roman"/>
          <w:color w:val="57453C"/>
          <w:spacing w:val="0"/>
          <w:w w:val="100"/>
          <w:position w:val="0"/>
          <w:sz w:val="22"/>
          <w:szCs w:val="22"/>
          <w:shd w:val="clear" w:color="auto" w:fill="auto"/>
        </w:rPr>
        <w:t>אל תתנו להם מתוך הסח הדעת לאבד את המטען התרבותי שהביאו אתם מארצות אירופה.</w:t>
      </w:r>
    </w:p>
    <w:p>
      <w:pPr>
        <w:pStyle w:val="Style38"/>
        <w:keepNext w:val="0"/>
        <w:keepLines w:val="0"/>
        <w:widowControl w:val="0"/>
        <w:shd w:val="clear" w:color="auto" w:fill="auto"/>
        <w:ind w:left="0" w:firstLine="0"/>
        <w:jc w:val="left"/>
        <w:rPr>
          <w:sz w:val="22"/>
          <w:szCs w:val="22"/>
        </w:rPr>
      </w:pPr>
      <w:r>
        <w:rPr>
          <w:rFonts w:ascii="Times New Roman" w:eastAsia="Times New Roman" w:hAnsi="Times New Roman" w:cs="Times New Roman"/>
          <w:color w:val="57453C"/>
          <w:spacing w:val="0"/>
          <w:w w:val="100"/>
          <w:position w:val="0"/>
          <w:sz w:val="22"/>
          <w:szCs w:val="22"/>
          <w:shd w:val="clear" w:color="auto" w:fill="auto"/>
        </w:rPr>
        <w:t xml:space="preserve">אל תשתמשו למען כך בספרים בשפות אירופה — כי על ידי כך אתם מקפחים את הילד בגדולו הרוחני העברי, מכבידים עליו את ההסתגלות ומשאירים אותו זר בארץ שהיא מולדת אבות ובנים. הוצאת "אמבות", הראשונה ליצירת ארון הספרים לילדים, בצורה מודרנית, הצליחה במשך </w:t>
      </w:r>
      <w:r>
        <w:rPr>
          <w:color w:val="57453C"/>
          <w:spacing w:val="0"/>
          <w:w w:val="100"/>
          <w:position w:val="0"/>
          <w:sz w:val="16"/>
          <w:szCs w:val="16"/>
          <w:shd w:val="clear" w:color="auto" w:fill="auto"/>
          <w:lang w:val="en-US" w:eastAsia="en-US" w:bidi="en-US"/>
        </w:rPr>
        <w:t>20</w:t>
      </w:r>
      <w:r>
        <w:rPr>
          <w:color w:val="57453C"/>
          <w:spacing w:val="0"/>
          <w:w w:val="100"/>
          <w:position w:val="0"/>
          <w:sz w:val="16"/>
          <w:szCs w:val="16"/>
          <w:shd w:val="clear" w:color="auto" w:fill="auto"/>
        </w:rPr>
        <w:t xml:space="preserve"> </w:t>
      </w:r>
      <w:r>
        <w:rPr>
          <w:rFonts w:ascii="Times New Roman" w:eastAsia="Times New Roman" w:hAnsi="Times New Roman" w:cs="Times New Roman"/>
          <w:color w:val="57453C"/>
          <w:spacing w:val="0"/>
          <w:w w:val="100"/>
          <w:position w:val="0"/>
          <w:sz w:val="22"/>
          <w:szCs w:val="22"/>
          <w:shd w:val="clear" w:color="auto" w:fill="auto"/>
        </w:rPr>
        <w:t>שנות קיומה להוציא את הטוב והמובחר מתוך ספרות עולם לילדינו.</w:t>
      </w:r>
    </w:p>
    <w:p>
      <w:pPr>
        <w:pStyle w:val="Style38"/>
        <w:keepNext w:val="0"/>
        <w:keepLines w:val="0"/>
        <w:widowControl w:val="0"/>
        <w:shd w:val="clear" w:color="auto" w:fill="auto"/>
        <w:spacing w:line="298" w:lineRule="auto"/>
        <w:ind w:left="0" w:firstLine="0"/>
        <w:jc w:val="left"/>
        <w:rPr>
          <w:sz w:val="22"/>
          <w:szCs w:val="22"/>
        </w:rPr>
      </w:pPr>
      <w:r>
        <w:rPr>
          <w:rFonts w:ascii="Times New Roman" w:eastAsia="Times New Roman" w:hAnsi="Times New Roman" w:cs="Times New Roman"/>
          <w:color w:val="57453C"/>
          <w:spacing w:val="0"/>
          <w:w w:val="100"/>
          <w:position w:val="0"/>
          <w:sz w:val="22"/>
          <w:szCs w:val="22"/>
          <w:shd w:val="clear" w:color="auto" w:fill="auto"/>
        </w:rPr>
        <w:t>השתמשו באוצר יקר זה — כדי להחיות את לשוננו בפי ילדיכם לקראת גאולתנו השלמה.</w:t>
      </w:r>
    </w:p>
    <w:p>
      <w:pPr>
        <w:pStyle w:val="Style38"/>
        <w:keepNext w:val="0"/>
        <w:keepLines w:val="0"/>
        <w:widowControl w:val="0"/>
        <w:shd w:val="clear" w:color="auto" w:fill="auto"/>
        <w:tabs>
          <w:tab w:pos="4642" w:val="left"/>
        </w:tabs>
        <w:spacing w:line="305" w:lineRule="auto"/>
        <w:ind w:left="0" w:firstLine="0"/>
        <w:jc w:val="left"/>
        <w:rPr>
          <w:sz w:val="22"/>
          <w:szCs w:val="22"/>
        </w:rPr>
      </w:pPr>
      <w:r>
        <w:rPr>
          <w:rFonts w:ascii="Times New Roman" w:eastAsia="Times New Roman" w:hAnsi="Times New Roman" w:cs="Times New Roman"/>
          <w:color w:val="57453C"/>
          <w:spacing w:val="0"/>
          <w:w w:val="100"/>
          <w:position w:val="0"/>
          <w:sz w:val="22"/>
          <w:szCs w:val="22"/>
          <w:shd w:val="clear" w:color="auto" w:fill="auto"/>
        </w:rPr>
        <w:t>קימו את חובתכם כלפי ילדיכם וכלפי הספר העברי — מכשיר התרבות העברית.</w:t>
        <w:tab/>
      </w:r>
      <w:r>
        <w:rPr>
          <w:rFonts w:ascii="Times New Roman" w:eastAsia="Times New Roman" w:hAnsi="Times New Roman" w:cs="Times New Roman"/>
          <w:color w:val="57453C"/>
          <w:spacing w:val="0"/>
          <w:w w:val="100"/>
          <w:position w:val="0"/>
          <w:sz w:val="22"/>
          <w:szCs w:val="22"/>
          <w:shd w:val="clear" w:color="auto" w:fill="auto"/>
          <w:lang w:val="en-US" w:eastAsia="en-US" w:bidi="en-US"/>
        </w:rPr>
        <w:t>b</w:t>
      </w:r>
      <w:r>
        <w:br w:type="page"/>
      </w:r>
    </w:p>
    <w:p>
      <w:pPr>
        <w:pStyle w:val="Style38"/>
        <w:keepNext w:val="0"/>
        <w:keepLines w:val="0"/>
        <w:widowControl w:val="0"/>
        <w:shd w:val="clear" w:color="auto" w:fill="auto"/>
        <w:spacing w:line="322" w:lineRule="auto"/>
        <w:ind w:left="0" w:firstLine="0"/>
        <w:jc w:val="left"/>
      </w:pPr>
      <w:r>
        <w:rPr>
          <w:color w:val="000000"/>
          <w:spacing w:val="0"/>
          <w:w w:val="100"/>
          <w:position w:val="0"/>
          <w:shd w:val="clear" w:color="auto" w:fill="auto"/>
        </w:rPr>
        <w:t>בתי־ר;לים</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rPr>
        <w:t xml:space="preserve"> ;דולים ול׳טוח ם בזפת׳ אדרת ׳פער עבה ולצנפת</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rPr>
        <w:t xml:space="preserve"> יפער נביהה, וחגורת עור ?צפה מללןת ?ח#ת — בגךי אפר! ולאותם ה?גךים התלביט הצדיק.</w:t>
      </w:r>
    </w:p>
    <w:p>
      <w:pPr>
        <w:pStyle w:val="Style38"/>
        <w:keepNext w:val="0"/>
        <w:keepLines w:val="0"/>
        <w:widowControl w:val="0"/>
        <w:shd w:val="clear" w:color="auto" w:fill="auto"/>
        <w:spacing w:line="322" w:lineRule="auto"/>
        <w:ind w:left="0" w:firstLine="0"/>
        <w:jc w:val="left"/>
      </w:pPr>
      <w:r>
        <w:rPr>
          <w:color w:val="000000"/>
          <w:spacing w:val="0"/>
          <w:w w:val="100"/>
          <w:position w:val="0"/>
          <w:shd w:val="clear" w:color="auto" w:fill="auto"/>
        </w:rPr>
        <w:t>והרבי יוצא טחךרו, וה״לילוואק“ קם בלאט</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rPr>
        <w:t xml:space="preserve"> והולך אחריו, לאותו הצל ההולך מאחורי האדם. ;הרבי עובר מעדר לחךר ובא לחדר הביטול, וכופף לאיטו לתחת מטת הלב׳טלת, ומניף“ </w:t>
      </w:r>
      <w:r>
        <w:rPr>
          <w:rFonts w:ascii="Times New Roman" w:eastAsia="Times New Roman" w:hAnsi="Times New Roman" w:cs="Times New Roman"/>
          <w:color w:val="000000"/>
          <w:spacing w:val="0"/>
          <w:w w:val="100"/>
          <w:position w:val="0"/>
          <w:sz w:val="24"/>
          <w:szCs w:val="24"/>
          <w:shd w:val="clear" w:color="auto" w:fill="auto"/>
          <w:lang w:val="en-US" w:eastAsia="en-US" w:bidi="en-US"/>
        </w:rPr>
        <w:t>3</w:t>
      </w:r>
      <w:r>
        <w:rPr>
          <w:color w:val="000000"/>
          <w:spacing w:val="0"/>
          <w:w w:val="100"/>
          <w:position w:val="0"/>
          <w:shd w:val="clear" w:color="auto" w:fill="auto"/>
        </w:rPr>
        <w:t>ךןן לחטוב עצים, ;תוקע אותו לתוך אזורו,“ ;יוצא את הבית ;ה״ליטוואק“ אחריו, אף כי בבר עלה על לכו דיבר בל!על, כי הרבי צדיק הוא ליום ן</w:t>
      </w:r>
      <w:r>
        <w:rPr>
          <w:rFonts w:ascii="Times New Roman" w:eastAsia="Times New Roman" w:hAnsi="Times New Roman" w:cs="Times New Roman"/>
          <w:color w:val="000000"/>
          <w:spacing w:val="0"/>
          <w:w w:val="100"/>
          <w:position w:val="0"/>
          <w:sz w:val="24"/>
          <w:szCs w:val="24"/>
          <w:shd w:val="clear" w:color="auto" w:fill="auto"/>
          <w:lang w:val="en-US" w:eastAsia="en-US" w:bidi="en-US"/>
        </w:rPr>
        <w:t>3</w:t>
      </w:r>
      <w:r>
        <w:rPr>
          <w:color w:val="000000"/>
          <w:spacing w:val="0"/>
          <w:w w:val="100"/>
          <w:position w:val="0"/>
          <w:shd w:val="clear" w:color="auto" w:fill="auto"/>
        </w:rPr>
        <w:t>ןלן בלולה...</w:t>
      </w:r>
    </w:p>
    <w:p>
      <w:pPr>
        <w:pStyle w:val="Style38"/>
        <w:keepNext w:val="0"/>
        <w:keepLines w:val="0"/>
        <w:widowControl w:val="0"/>
        <w:shd w:val="clear" w:color="auto" w:fill="auto"/>
        <w:spacing w:line="322" w:lineRule="auto"/>
        <w:ind w:left="0" w:firstLine="0"/>
        <w:jc w:val="left"/>
      </w:pPr>
      <w:r>
        <w:rPr>
          <w:color w:val="000000"/>
          <w:spacing w:val="0"/>
          <w:w w:val="100"/>
          <w:position w:val="0"/>
          <w:shd w:val="clear" w:color="auto" w:fill="auto"/>
        </w:rPr>
        <w:t>;הולך הרבי בלאט ולצדי הךחובות, ;אימת ך,;לים הנוראים ?רחפת</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rPr>
        <w:t xml:space="preserve"> לחיץ• ;ח״לילוואק" </w:t>
      </w:r>
      <w:r>
        <w:rPr>
          <w:rFonts w:ascii="Times New Roman" w:eastAsia="Times New Roman" w:hAnsi="Times New Roman" w:cs="Times New Roman"/>
          <w:color w:val="000000"/>
          <w:spacing w:val="0"/>
          <w:w w:val="100"/>
          <w:position w:val="0"/>
          <w:sz w:val="24"/>
          <w:szCs w:val="24"/>
          <w:shd w:val="clear" w:color="auto" w:fill="auto"/>
        </w:rPr>
        <w:t xml:space="preserve">אחריו... </w:t>
      </w:r>
      <w:r>
        <w:rPr>
          <w:color w:val="000000"/>
          <w:spacing w:val="0"/>
          <w:w w:val="100"/>
          <w:position w:val="0"/>
          <w:shd w:val="clear" w:color="auto" w:fill="auto"/>
        </w:rPr>
        <w:t xml:space="preserve">והלה הרבי יוצא </w:t>
      </w:r>
      <w:r>
        <w:rPr>
          <w:rFonts w:ascii="Times New Roman" w:eastAsia="Times New Roman" w:hAnsi="Times New Roman" w:cs="Times New Roman"/>
          <w:color w:val="000000"/>
          <w:spacing w:val="0"/>
          <w:w w:val="100"/>
          <w:position w:val="0"/>
          <w:sz w:val="24"/>
          <w:szCs w:val="24"/>
          <w:shd w:val="clear" w:color="auto" w:fill="auto"/>
        </w:rPr>
        <w:t xml:space="preserve">את </w:t>
      </w:r>
      <w:r>
        <w:rPr>
          <w:color w:val="000000"/>
          <w:spacing w:val="0"/>
          <w:w w:val="100"/>
          <w:position w:val="0"/>
          <w:sz w:val="18"/>
          <w:szCs w:val="18"/>
          <w:shd w:val="clear" w:color="auto" w:fill="auto"/>
        </w:rPr>
        <w:t xml:space="preserve">העיר. </w:t>
      </w:r>
      <w:r>
        <w:rPr>
          <w:color w:val="000000"/>
          <w:spacing w:val="0"/>
          <w:w w:val="100"/>
          <w:position w:val="0"/>
          <w:shd w:val="clear" w:color="auto" w:fill="auto"/>
        </w:rPr>
        <w:t xml:space="preserve">ןסמוך לעיר ;ער. </w:t>
      </w:r>
      <w:r>
        <w:rPr>
          <w:color w:val="000000"/>
          <w:spacing w:val="0"/>
          <w:w w:val="100"/>
          <w:position w:val="0"/>
          <w:sz w:val="18"/>
          <w:szCs w:val="18"/>
          <w:shd w:val="clear" w:color="auto" w:fill="auto"/>
        </w:rPr>
        <w:t xml:space="preserve">;הצדיק </w:t>
      </w:r>
      <w:r>
        <w:rPr>
          <w:color w:val="000000"/>
          <w:spacing w:val="0"/>
          <w:w w:val="100"/>
          <w:position w:val="0"/>
          <w:shd w:val="clear" w:color="auto" w:fill="auto"/>
        </w:rPr>
        <w:t xml:space="preserve">נ?ןם לתוך ה;ער, ו;נ*ט אל אלון“ רך, ;הוציא </w:t>
      </w:r>
      <w:r>
        <w:rPr>
          <w:rFonts w:ascii="Times New Roman" w:eastAsia="Times New Roman" w:hAnsi="Times New Roman" w:cs="Times New Roman"/>
          <w:color w:val="000000"/>
          <w:spacing w:val="0"/>
          <w:w w:val="100"/>
          <w:position w:val="0"/>
          <w:sz w:val="22"/>
          <w:szCs w:val="22"/>
          <w:shd w:val="clear" w:color="auto" w:fill="auto"/>
        </w:rPr>
        <w:t xml:space="preserve">את </w:t>
      </w:r>
      <w:r>
        <w:rPr>
          <w:color w:val="000000"/>
          <w:spacing w:val="0"/>
          <w:w w:val="100"/>
          <w:position w:val="0"/>
          <w:shd w:val="clear" w:color="auto" w:fill="auto"/>
        </w:rPr>
        <w:t>הנךזן מאזורו, .;הגיפו, ו;ך לעץ-פעם, פעמים ;יטליט, עד בי נפל חעץ...</w:t>
      </w:r>
    </w:p>
    <w:p>
      <w:pPr>
        <w:pStyle w:val="Style38"/>
        <w:keepNext w:val="0"/>
        <w:keepLines w:val="0"/>
        <w:widowControl w:val="0"/>
        <w:shd w:val="clear" w:color="auto" w:fill="auto"/>
        <w:spacing w:line="324" w:lineRule="auto"/>
        <w:ind w:left="0" w:firstLine="0"/>
        <w:jc w:val="left"/>
        <w:rPr>
          <w:sz w:val="22"/>
          <w:szCs w:val="22"/>
        </w:rPr>
      </w:pPr>
      <w:r>
        <w:rPr>
          <w:color w:val="000000"/>
          <w:spacing w:val="0"/>
          <w:w w:val="100"/>
          <w:position w:val="0"/>
          <w:sz w:val="20"/>
          <w:szCs w:val="20"/>
          <w:shd w:val="clear" w:color="auto" w:fill="auto"/>
        </w:rPr>
        <w:t xml:space="preserve">ןה״לילוואק“ עומד מרחוק ורואה, איך *להצדיק חוטב </w:t>
      </w:r>
      <w:r>
        <w:rPr>
          <w:rFonts w:ascii="Times New Roman" w:eastAsia="Times New Roman" w:hAnsi="Times New Roman" w:cs="Times New Roman"/>
          <w:color w:val="000000"/>
          <w:spacing w:val="0"/>
          <w:w w:val="100"/>
          <w:position w:val="0"/>
          <w:sz w:val="22"/>
          <w:szCs w:val="22"/>
          <w:shd w:val="clear" w:color="auto" w:fill="auto"/>
        </w:rPr>
        <w:t xml:space="preserve">את </w:t>
      </w:r>
      <w:r>
        <w:rPr>
          <w:color w:val="000000"/>
          <w:spacing w:val="0"/>
          <w:w w:val="100"/>
          <w:position w:val="0"/>
          <w:sz w:val="20"/>
          <w:szCs w:val="20"/>
          <w:shd w:val="clear" w:color="auto" w:fill="auto"/>
        </w:rPr>
        <w:t xml:space="preserve">העצים </w:t>
      </w:r>
      <w:r>
        <w:rPr>
          <w:color w:val="000000"/>
          <w:spacing w:val="0"/>
          <w:w w:val="100"/>
          <w:position w:val="0"/>
          <w:sz w:val="20"/>
          <w:szCs w:val="20"/>
          <w:shd w:val="clear" w:color="auto" w:fill="auto"/>
          <w:vertAlign w:val="superscript"/>
          <w:lang w:val="en-US" w:eastAsia="en-US" w:bidi="en-US"/>
        </w:rPr>
        <w:t>1</w:t>
      </w:r>
      <w:r>
        <w:rPr>
          <w:color w:val="000000"/>
          <w:spacing w:val="0"/>
          <w:w w:val="100"/>
          <w:position w:val="0"/>
          <w:sz w:val="20"/>
          <w:szCs w:val="20"/>
          <w:shd w:val="clear" w:color="auto" w:fill="auto"/>
        </w:rPr>
        <w:t>לבקעים, ואת הבקעים לגןרים, ;׳להוא מוציא מצלחת אדרתו</w:t>
      </w:r>
      <w:r>
        <w:rPr>
          <w:color w:val="000000"/>
          <w:spacing w:val="0"/>
          <w:w w:val="100"/>
          <w:position w:val="0"/>
          <w:sz w:val="20"/>
          <w:szCs w:val="20"/>
          <w:shd w:val="clear" w:color="auto" w:fill="auto"/>
          <w:vertAlign w:val="superscript"/>
        </w:rPr>
        <w:t xml:space="preserve"> </w:t>
      </w:r>
      <w:r>
        <w:rPr>
          <w:color w:val="000000"/>
          <w:spacing w:val="0"/>
          <w:w w:val="100"/>
          <w:position w:val="0"/>
          <w:sz w:val="20"/>
          <w:szCs w:val="20"/>
          <w:shd w:val="clear" w:color="auto" w:fill="auto"/>
        </w:rPr>
        <w:t>חבל ארך, ןעויפה מהם חבילה, ;תוחב את ה</w:t>
      </w:r>
      <w:r>
        <w:rPr>
          <w:rFonts w:ascii="Times New Roman" w:eastAsia="Times New Roman" w:hAnsi="Times New Roman" w:cs="Times New Roman"/>
          <w:color w:val="000000"/>
          <w:spacing w:val="0"/>
          <w:w w:val="100"/>
          <w:position w:val="0"/>
          <w:sz w:val="24"/>
          <w:szCs w:val="24"/>
          <w:shd w:val="clear" w:color="auto" w:fill="auto"/>
          <w:lang w:val="en-US" w:eastAsia="en-US" w:bidi="en-US"/>
        </w:rPr>
        <w:t>3</w:t>
      </w:r>
      <w:r>
        <w:rPr>
          <w:color w:val="000000"/>
          <w:spacing w:val="0"/>
          <w:w w:val="100"/>
          <w:position w:val="0"/>
          <w:sz w:val="20"/>
          <w:szCs w:val="20"/>
          <w:shd w:val="clear" w:color="auto" w:fill="auto"/>
        </w:rPr>
        <w:t>ךזן לאזורי׳ וטעמים</w:t>
      </w:r>
      <w:r>
        <w:rPr>
          <w:color w:val="000000"/>
          <w:spacing w:val="0"/>
          <w:w w:val="100"/>
          <w:position w:val="0"/>
          <w:sz w:val="20"/>
          <w:szCs w:val="20"/>
          <w:shd w:val="clear" w:color="auto" w:fill="auto"/>
          <w:vertAlign w:val="superscript"/>
          <w:lang w:val="en-US" w:eastAsia="en-US" w:bidi="en-US"/>
        </w:rPr>
        <w:t>15</w:t>
      </w:r>
      <w:r>
        <w:rPr>
          <w:color w:val="000000"/>
          <w:spacing w:val="0"/>
          <w:w w:val="100"/>
          <w:position w:val="0"/>
          <w:sz w:val="20"/>
          <w:szCs w:val="20"/>
          <w:shd w:val="clear" w:color="auto" w:fill="auto"/>
        </w:rPr>
        <w:t xml:space="preserve"> את החלילה על כתפיו, ויוצא את ה!ער, ן*</w:t>
      </w:r>
      <w:r>
        <w:rPr>
          <w:rFonts w:ascii="Times New Roman" w:eastAsia="Times New Roman" w:hAnsi="Times New Roman" w:cs="Times New Roman"/>
          <w:color w:val="000000"/>
          <w:spacing w:val="0"/>
          <w:w w:val="100"/>
          <w:position w:val="0"/>
          <w:sz w:val="28"/>
          <w:szCs w:val="28"/>
          <w:shd w:val="clear" w:color="auto" w:fill="auto"/>
          <w:lang w:val="en-US" w:eastAsia="en-US" w:bidi="en-US"/>
        </w:rPr>
        <w:t>2</w:t>
      </w:r>
      <w:r>
        <w:rPr>
          <w:color w:val="000000"/>
          <w:spacing w:val="0"/>
          <w:w w:val="100"/>
          <w:position w:val="0"/>
          <w:sz w:val="20"/>
          <w:szCs w:val="20"/>
          <w:shd w:val="clear" w:color="auto" w:fill="auto"/>
        </w:rPr>
        <w:t xml:space="preserve">זב העירה. כפוף הולך הרבי תחת </w:t>
      </w:r>
      <w:r>
        <w:rPr>
          <w:rFonts w:ascii="Times New Roman" w:eastAsia="Times New Roman" w:hAnsi="Times New Roman" w:cs="Times New Roman"/>
          <w:color w:val="000000"/>
          <w:spacing w:val="0"/>
          <w:w w:val="100"/>
          <w:position w:val="0"/>
          <w:sz w:val="22"/>
          <w:szCs w:val="22"/>
          <w:shd w:val="clear" w:color="auto" w:fill="auto"/>
        </w:rPr>
        <w:t xml:space="preserve">טיפאו, </w:t>
      </w:r>
      <w:r>
        <w:rPr>
          <w:color w:val="000000"/>
          <w:spacing w:val="0"/>
          <w:w w:val="100"/>
          <w:position w:val="0"/>
          <w:sz w:val="20"/>
          <w:szCs w:val="20"/>
          <w:shd w:val="clear" w:color="auto" w:fill="auto"/>
        </w:rPr>
        <w:t>ןה״לי?</w:t>
      </w:r>
      <w:r>
        <w:rPr>
          <w:color w:val="000000"/>
          <w:spacing w:val="0"/>
          <w:w w:val="100"/>
          <w:position w:val="0"/>
          <w:sz w:val="22"/>
          <w:szCs w:val="22"/>
          <w:shd w:val="clear" w:color="auto" w:fill="auto"/>
          <w:lang w:val="en-US" w:eastAsia="en-US" w:bidi="en-US"/>
        </w:rPr>
        <w:t>1</w:t>
      </w:r>
      <w:r>
        <w:rPr>
          <w:rFonts w:ascii="Times New Roman" w:eastAsia="Times New Roman" w:hAnsi="Times New Roman" w:cs="Times New Roman"/>
          <w:color w:val="000000"/>
          <w:spacing w:val="0"/>
          <w:w w:val="100"/>
          <w:position w:val="0"/>
          <w:sz w:val="24"/>
          <w:szCs w:val="24"/>
          <w:shd w:val="clear" w:color="auto" w:fill="auto"/>
        </w:rPr>
        <w:t>י</w:t>
      </w:r>
      <w:r>
        <w:rPr>
          <w:rFonts w:ascii="Times New Roman" w:eastAsia="Times New Roman" w:hAnsi="Times New Roman" w:cs="Times New Roman"/>
          <w:color w:val="000000"/>
          <w:spacing w:val="0"/>
          <w:w w:val="100"/>
          <w:position w:val="0"/>
          <w:sz w:val="24"/>
          <w:szCs w:val="24"/>
          <w:shd w:val="clear" w:color="auto" w:fill="auto"/>
          <w:vertAlign w:val="superscript"/>
        </w:rPr>
        <w:t>א</w:t>
      </w:r>
      <w:r>
        <w:rPr>
          <w:rFonts w:ascii="Times New Roman" w:eastAsia="Times New Roman" w:hAnsi="Times New Roman" w:cs="Times New Roman"/>
          <w:color w:val="000000"/>
          <w:spacing w:val="0"/>
          <w:w w:val="100"/>
          <w:position w:val="0"/>
          <w:sz w:val="24"/>
          <w:szCs w:val="24"/>
          <w:shd w:val="clear" w:color="auto" w:fill="auto"/>
        </w:rPr>
        <w:t xml:space="preserve">ק'‘ </w:t>
      </w:r>
      <w:r>
        <w:rPr>
          <w:color w:val="000000"/>
          <w:spacing w:val="0"/>
          <w:w w:val="100"/>
          <w:position w:val="0"/>
          <w:sz w:val="20"/>
          <w:szCs w:val="20"/>
          <w:shd w:val="clear" w:color="auto" w:fill="auto"/>
        </w:rPr>
        <w:t xml:space="preserve">אחריו. «האם </w:t>
      </w:r>
      <w:r>
        <w:rPr>
          <w:rFonts w:ascii="Times New Roman" w:eastAsia="Times New Roman" w:hAnsi="Times New Roman" w:cs="Times New Roman"/>
          <w:color w:val="000000"/>
          <w:spacing w:val="0"/>
          <w:w w:val="100"/>
          <w:position w:val="0"/>
          <w:sz w:val="22"/>
          <w:szCs w:val="22"/>
          <w:shd w:val="clear" w:color="auto" w:fill="auto"/>
        </w:rPr>
        <w:t>לא</w:t>
      </w:r>
    </w:p>
    <w:p>
      <w:pPr>
        <w:pStyle w:val="Style38"/>
        <w:keepNext w:val="0"/>
        <w:keepLines w:val="0"/>
        <w:widowControl w:val="0"/>
        <w:shd w:val="clear" w:color="auto" w:fill="auto"/>
        <w:spacing w:line="324" w:lineRule="auto"/>
        <w:ind w:left="0" w:firstLine="0"/>
        <w:jc w:val="left"/>
      </w:pPr>
      <w:r>
        <w:rPr>
          <w:color w:val="000000"/>
          <w:spacing w:val="0"/>
          <w:w w:val="100"/>
          <w:position w:val="0"/>
          <w:shd w:val="clear" w:color="auto" w:fill="auto"/>
        </w:rPr>
        <w:t>;צא הזקן ?דעתו</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rPr>
        <w:t>?"</w:t>
      </w:r>
    </w:p>
    <w:p>
      <w:pPr>
        <w:pStyle w:val="Style38"/>
        <w:keepNext w:val="0"/>
        <w:keepLines w:val="0"/>
        <w:widowControl w:val="0"/>
        <w:shd w:val="clear" w:color="auto" w:fill="auto"/>
        <w:spacing w:line="302" w:lineRule="auto"/>
        <w:ind w:left="0" w:firstLine="0"/>
        <w:jc w:val="left"/>
      </w:pPr>
      <w:r>
        <w:rPr>
          <w:color w:val="000000"/>
          <w:spacing w:val="0"/>
          <w:w w:val="100"/>
          <w:position w:val="0"/>
          <w:shd w:val="clear" w:color="auto" w:fill="auto"/>
        </w:rPr>
        <w:t xml:space="preserve">;הצדיק אוחז את ערכו בלאט, ובא לאיזו סלטה </w:t>
      </w:r>
      <w:r>
        <w:rPr>
          <w:rFonts w:ascii="Times New Roman" w:eastAsia="Times New Roman" w:hAnsi="Times New Roman" w:cs="Times New Roman"/>
          <w:color w:val="000000"/>
          <w:spacing w:val="0"/>
          <w:w w:val="100"/>
          <w:position w:val="0"/>
          <w:sz w:val="24"/>
          <w:szCs w:val="24"/>
          <w:shd w:val="clear" w:color="auto" w:fill="auto"/>
        </w:rPr>
        <w:t xml:space="preserve">ח׳פכה, </w:t>
      </w:r>
      <w:r>
        <w:rPr>
          <w:color w:val="000000"/>
          <w:spacing w:val="0"/>
          <w:w w:val="100"/>
          <w:position w:val="0"/>
          <w:shd w:val="clear" w:color="auto" w:fill="auto"/>
        </w:rPr>
        <w:t xml:space="preserve">ןנג*ט </w:t>
      </w:r>
      <w:r>
        <w:rPr>
          <w:rFonts w:ascii="Times New Roman" w:eastAsia="Times New Roman" w:hAnsi="Times New Roman" w:cs="Times New Roman"/>
          <w:color w:val="000000"/>
          <w:spacing w:val="0"/>
          <w:w w:val="100"/>
          <w:position w:val="0"/>
          <w:sz w:val="24"/>
          <w:szCs w:val="24"/>
          <w:shd w:val="clear" w:color="auto" w:fill="auto"/>
        </w:rPr>
        <w:t xml:space="preserve">אל </w:t>
      </w:r>
      <w:r>
        <w:rPr>
          <w:color w:val="000000"/>
          <w:spacing w:val="0"/>
          <w:w w:val="100"/>
          <w:position w:val="0"/>
          <w:shd w:val="clear" w:color="auto" w:fill="auto"/>
        </w:rPr>
        <w:t>לית קטן רעוע. ו;עלד מאחורי החלון, ו;דלק ב*טל*טותיו בלאט. וה״ליטוואק• *טוסע, יפלתוך הבית קורא קול איטה חולנית: "?י יטם?“</w:t>
      </w:r>
    </w:p>
    <w:p>
      <w:pPr>
        <w:pStyle w:val="Style38"/>
        <w:keepNext w:val="0"/>
        <w:keepLines w:val="0"/>
        <w:widowControl w:val="0"/>
        <w:shd w:val="clear" w:color="auto" w:fill="auto"/>
        <w:spacing w:line="334" w:lineRule="auto"/>
        <w:ind w:left="0" w:firstLine="0"/>
        <w:jc w:val="left"/>
      </w:pPr>
      <w:r>
        <w:rPr>
          <w:color w:val="000000"/>
          <w:spacing w:val="0"/>
          <w:w w:val="100"/>
          <w:position w:val="0"/>
          <w:shd w:val="clear" w:color="auto" w:fill="auto"/>
        </w:rPr>
        <w:t xml:space="preserve">;*להצדיק </w:t>
      </w:r>
      <w:r>
        <w:rPr>
          <w:rFonts w:ascii="Times New Roman" w:eastAsia="Times New Roman" w:hAnsi="Times New Roman" w:cs="Times New Roman"/>
          <w:color w:val="000000"/>
          <w:spacing w:val="0"/>
          <w:w w:val="100"/>
          <w:position w:val="0"/>
          <w:sz w:val="24"/>
          <w:szCs w:val="24"/>
          <w:shd w:val="clear" w:color="auto" w:fill="auto"/>
        </w:rPr>
        <w:t>ע</w:t>
      </w:r>
      <w:r>
        <w:rPr>
          <w:rFonts w:ascii="Times New Roman" w:eastAsia="Times New Roman" w:hAnsi="Times New Roman" w:cs="Times New Roman"/>
          <w:color w:val="000000"/>
          <w:spacing w:val="0"/>
          <w:w w:val="100"/>
          <w:position w:val="0"/>
          <w:sz w:val="24"/>
          <w:szCs w:val="24"/>
          <w:shd w:val="clear" w:color="auto" w:fill="auto"/>
          <w:lang w:val="en-US" w:eastAsia="en-US" w:bidi="en-US"/>
        </w:rPr>
        <w:t>1</w:t>
      </w:r>
      <w:r>
        <w:rPr>
          <w:rFonts w:ascii="Times New Roman" w:eastAsia="Times New Roman" w:hAnsi="Times New Roman" w:cs="Times New Roman"/>
          <w:color w:val="000000"/>
          <w:spacing w:val="0"/>
          <w:w w:val="100"/>
          <w:position w:val="0"/>
          <w:sz w:val="24"/>
          <w:szCs w:val="24"/>
          <w:shd w:val="clear" w:color="auto" w:fill="auto"/>
        </w:rPr>
        <w:t>;</w:t>
      </w:r>
      <w:r>
        <w:rPr>
          <w:color w:val="000000"/>
          <w:spacing w:val="0"/>
          <w:w w:val="100"/>
          <w:position w:val="0"/>
          <w:shd w:val="clear" w:color="auto" w:fill="auto"/>
        </w:rPr>
        <w:t>ה בליטון הנלרים (ברוסית): ";א (אני)!" והאיטה *טואלח: "קטא ;א (סי א</w:t>
      </w:r>
      <w:r>
        <w:rPr>
          <w:rFonts w:ascii="Times New Roman" w:eastAsia="Times New Roman" w:hAnsi="Times New Roman" w:cs="Times New Roman"/>
          <w:color w:val="000000"/>
          <w:spacing w:val="0"/>
          <w:w w:val="100"/>
          <w:position w:val="0"/>
          <w:sz w:val="24"/>
          <w:szCs w:val="24"/>
          <w:shd w:val="clear" w:color="auto" w:fill="auto"/>
          <w:lang w:val="en-US" w:eastAsia="en-US" w:bidi="en-US"/>
        </w:rPr>
        <w:t>3</w:t>
      </w:r>
      <w:r>
        <w:rPr>
          <w:color w:val="000000"/>
          <w:spacing w:val="0"/>
          <w:w w:val="100"/>
          <w:position w:val="0"/>
          <w:shd w:val="clear" w:color="auto" w:fill="auto"/>
        </w:rPr>
        <w:t>י)?“ ;הצדיק עו;ה: ";ליל.“</w:t>
      </w:r>
    </w:p>
    <w:p>
      <w:pPr>
        <w:pStyle w:val="Style38"/>
        <w:keepNext w:val="0"/>
        <w:keepLines w:val="0"/>
        <w:widowControl w:val="0"/>
        <w:shd w:val="clear" w:color="auto" w:fill="auto"/>
        <w:spacing w:line="334" w:lineRule="auto"/>
        <w:ind w:left="0" w:firstLine="0"/>
        <w:jc w:val="left"/>
      </w:pPr>
      <w:r>
        <w:rPr>
          <w:color w:val="000000"/>
          <w:spacing w:val="0"/>
          <w:w w:val="100"/>
          <w:position w:val="0"/>
          <w:shd w:val="clear" w:color="auto" w:fill="auto"/>
        </w:rPr>
        <w:t>"וליל, איזה ;פיל? ולה אתה ריצה, ;סילז"</w:t>
      </w:r>
    </w:p>
    <w:p>
      <w:pPr>
        <w:pStyle w:val="Style38"/>
        <w:keepNext w:val="0"/>
        <w:keepLines w:val="0"/>
        <w:widowControl w:val="0"/>
        <w:shd w:val="clear" w:color="auto" w:fill="auto"/>
        <w:spacing w:line="334" w:lineRule="auto"/>
        <w:ind w:left="0" w:firstLine="0"/>
        <w:jc w:val="left"/>
      </w:pPr>
      <w:r>
        <w:rPr>
          <w:color w:val="000000"/>
          <w:spacing w:val="0"/>
          <w:w w:val="100"/>
          <w:position w:val="0"/>
          <w:shd w:val="clear" w:color="auto" w:fill="auto"/>
        </w:rPr>
        <w:t xml:space="preserve">;הצדיק אומר לה. והכל בליטון האלרים, ילויט לו חלילת </w:t>
      </w:r>
      <w:r>
        <w:rPr>
          <w:rFonts w:ascii="Times New Roman" w:eastAsia="Times New Roman" w:hAnsi="Times New Roman" w:cs="Times New Roman"/>
          <w:color w:val="000000"/>
          <w:spacing w:val="0"/>
          <w:w w:val="100"/>
          <w:position w:val="0"/>
          <w:sz w:val="22"/>
          <w:szCs w:val="22"/>
          <w:shd w:val="clear" w:color="auto" w:fill="auto"/>
        </w:rPr>
        <w:t xml:space="preserve">עצים </w:t>
      </w:r>
      <w:r>
        <w:rPr>
          <w:color w:val="000000"/>
          <w:spacing w:val="0"/>
          <w:w w:val="100"/>
          <w:position w:val="0"/>
          <w:shd w:val="clear" w:color="auto" w:fill="auto"/>
        </w:rPr>
        <w:t>ללכירה, *פילכר לה בזול.</w:t>
      </w:r>
    </w:p>
    <w:p>
      <w:pPr>
        <w:pStyle w:val="Style38"/>
        <w:keepNext w:val="0"/>
        <w:keepLines w:val="0"/>
        <w:widowControl w:val="0"/>
        <w:shd w:val="clear" w:color="auto" w:fill="auto"/>
        <w:tabs>
          <w:tab w:pos="2438" w:val="left"/>
        </w:tabs>
        <w:spacing w:line="334" w:lineRule="auto"/>
        <w:ind w:left="0" w:firstLine="0"/>
        <w:jc w:val="left"/>
      </w:pPr>
      <w:r>
        <w:rPr>
          <w:color w:val="000000"/>
          <w:spacing w:val="0"/>
          <w:w w:val="100"/>
          <w:position w:val="0"/>
          <w:shd w:val="clear" w:color="auto" w:fill="auto"/>
        </w:rPr>
        <w:t>ואיני סחבה ללענה האימה, ;עובר אל הדלת, ופותח אותה, ןנ?(ס לב;ת. ןהליטא'</w:t>
        <w:tab/>
        <w:t>אחריו.</w:t>
      </w:r>
    </w:p>
    <w:p>
      <w:pPr>
        <w:pStyle w:val="Style38"/>
        <w:keepNext w:val="0"/>
        <w:keepLines w:val="0"/>
        <w:widowControl w:val="0"/>
        <w:shd w:val="clear" w:color="auto" w:fill="auto"/>
        <w:spacing w:line="334" w:lineRule="auto"/>
        <w:ind w:left="0" w:firstLine="0"/>
        <w:jc w:val="left"/>
      </w:pPr>
      <w:r>
        <w:rPr>
          <w:color w:val="000000"/>
          <w:spacing w:val="0"/>
          <w:w w:val="100"/>
          <w:position w:val="0"/>
          <w:shd w:val="clear" w:color="auto" w:fill="auto"/>
        </w:rPr>
        <w:t xml:space="preserve">לאור הלבןה רואה הוא עדר קטן ;נמוך, יטברי </w:t>
      </w:r>
      <w:r>
        <w:rPr>
          <w:rFonts w:ascii="Times New Roman" w:eastAsia="Times New Roman" w:hAnsi="Times New Roman" w:cs="Times New Roman"/>
          <w:color w:val="000000"/>
          <w:spacing w:val="0"/>
          <w:w w:val="100"/>
          <w:position w:val="0"/>
          <w:sz w:val="22"/>
          <w:szCs w:val="22"/>
          <w:shd w:val="clear" w:color="auto" w:fill="auto"/>
        </w:rPr>
        <w:t xml:space="preserve">ללי </w:t>
      </w:r>
      <w:r>
        <w:rPr>
          <w:color w:val="000000"/>
          <w:spacing w:val="0"/>
          <w:w w:val="100"/>
          <w:position w:val="0"/>
          <w:shd w:val="clear" w:color="auto" w:fill="auto"/>
        </w:rPr>
        <w:t>בית, ובלטה — חולנית סלסה ב?ל</w:t>
      </w:r>
      <w:r>
        <w:rPr>
          <w:rFonts w:ascii="Times New Roman" w:eastAsia="Times New Roman" w:hAnsi="Times New Roman" w:cs="Times New Roman"/>
          <w:color w:val="000000"/>
          <w:spacing w:val="0"/>
          <w:w w:val="100"/>
          <w:position w:val="0"/>
          <w:sz w:val="24"/>
          <w:szCs w:val="24"/>
          <w:shd w:val="clear" w:color="auto" w:fill="auto"/>
          <w:lang w:val="en-US" w:eastAsia="en-US" w:bidi="en-US"/>
        </w:rPr>
        <w:t>1</w:t>
      </w:r>
      <w:r>
        <w:rPr>
          <w:rFonts w:ascii="Times New Roman" w:eastAsia="Times New Roman" w:hAnsi="Times New Roman" w:cs="Times New Roman"/>
          <w:color w:val="000000"/>
          <w:spacing w:val="0"/>
          <w:w w:val="100"/>
          <w:position w:val="0"/>
          <w:sz w:val="24"/>
          <w:szCs w:val="24"/>
          <w:shd w:val="clear" w:color="auto" w:fill="auto"/>
        </w:rPr>
        <w:t>;</w:t>
      </w:r>
      <w:r>
        <w:rPr>
          <w:color w:val="000000"/>
          <w:spacing w:val="0"/>
          <w:w w:val="100"/>
          <w:position w:val="0"/>
          <w:shd w:val="clear" w:color="auto" w:fill="auto"/>
        </w:rPr>
        <w:t>י לחבות. ;החולנית *טואלת לאנחה:</w:t>
      </w:r>
    </w:p>
    <w:p>
      <w:pPr>
        <w:pStyle w:val="Style38"/>
        <w:keepNext w:val="0"/>
        <w:keepLines w:val="0"/>
        <w:widowControl w:val="0"/>
        <w:shd w:val="clear" w:color="auto" w:fill="auto"/>
        <w:spacing w:line="334" w:lineRule="auto"/>
        <w:ind w:left="0" w:firstLine="0"/>
        <w:jc w:val="left"/>
      </w:pPr>
      <w:r>
        <w:rPr>
          <w:color w:val="000000"/>
          <w:spacing w:val="0"/>
          <w:w w:val="100"/>
          <w:position w:val="0"/>
          <w:shd w:val="clear" w:color="auto" w:fill="auto"/>
        </w:rPr>
        <w:t xml:space="preserve">"אבל בלה אק;ה, ;סיל? אין בסף </w:t>
      </w:r>
      <w:r>
        <w:rPr>
          <w:rFonts w:ascii="Times New Roman" w:eastAsia="Times New Roman" w:hAnsi="Times New Roman" w:cs="Times New Roman"/>
          <w:color w:val="000000"/>
          <w:spacing w:val="0"/>
          <w:w w:val="100"/>
          <w:position w:val="0"/>
          <w:sz w:val="24"/>
          <w:szCs w:val="24"/>
          <w:shd w:val="clear" w:color="auto" w:fill="auto"/>
        </w:rPr>
        <w:t xml:space="preserve">לאלל;ד, ענ;ה!“ </w:t>
      </w:r>
      <w:r>
        <w:rPr>
          <w:color w:val="000000"/>
          <w:spacing w:val="0"/>
          <w:w w:val="100"/>
          <w:position w:val="0"/>
          <w:shd w:val="clear" w:color="auto" w:fill="auto"/>
        </w:rPr>
        <w:t>;הצדיק המתנכר עוגה, *?;תן לה להקפה</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4"/>
          <w:szCs w:val="24"/>
          <w:shd w:val="clear" w:color="auto" w:fill="auto"/>
        </w:rPr>
        <w:t xml:space="preserve">;*טבסך־הכל </w:t>
      </w:r>
      <w:r>
        <w:rPr>
          <w:color w:val="000000"/>
          <w:spacing w:val="0"/>
          <w:w w:val="100"/>
          <w:position w:val="0"/>
          <w:shd w:val="clear" w:color="auto" w:fill="auto"/>
        </w:rPr>
        <w:t>הוא לבקיט יליט אגורות! אבל האימה אולרת, *?אינה ;כלה לקבל בהקפה, *לאין לה *טום תק;ה לה׳פיג סעות וליטלם. "מאין ;בוא עזרי ו“ נאלחה האימה.</w:t>
      </w:r>
    </w:p>
    <w:p>
      <w:pPr>
        <w:pStyle w:val="Style38"/>
        <w:keepNext w:val="0"/>
        <w:keepLines w:val="0"/>
        <w:widowControl w:val="0"/>
        <w:shd w:val="clear" w:color="auto" w:fill="auto"/>
        <w:spacing w:line="283" w:lineRule="auto"/>
        <w:ind w:left="0" w:firstLine="0"/>
        <w:jc w:val="left"/>
      </w:pPr>
      <w:r>
        <w:rPr>
          <w:color w:val="000000"/>
          <w:spacing w:val="0"/>
          <w:w w:val="100"/>
          <w:position w:val="0"/>
          <w:shd w:val="clear" w:color="auto" w:fill="auto"/>
        </w:rPr>
        <w:t>;הצדיק, *להניח לבר את הח?ילה לארץ, לתקצף</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rPr>
        <w:t xml:space="preserve"> עליה: "הוי ;הוך;ה לת;ה! את אימה קטנה ;חולנית, ן;ם־ך לפורים, ואני בוטח בך, ;נותן לך להקפה יליט אגורות! ולך אל גדול ויחלו׳ ׳לגיא כח ;חי לעולמים, ;אילך בוטחת בי׳ </w:t>
      </w:r>
      <w:r>
        <w:rPr>
          <w:rFonts w:ascii="Times New Roman" w:eastAsia="Times New Roman" w:hAnsi="Times New Roman" w:cs="Times New Roman"/>
          <w:color w:val="000000"/>
          <w:spacing w:val="0"/>
          <w:w w:val="100"/>
          <w:position w:val="0"/>
          <w:sz w:val="22"/>
          <w:szCs w:val="22"/>
          <w:shd w:val="clear" w:color="auto" w:fill="auto"/>
        </w:rPr>
        <w:t xml:space="preserve">יל!לציא </w:t>
      </w:r>
      <w:r>
        <w:rPr>
          <w:color w:val="000000"/>
          <w:spacing w:val="0"/>
          <w:w w:val="100"/>
          <w:position w:val="0"/>
          <w:shd w:val="clear" w:color="auto" w:fill="auto"/>
        </w:rPr>
        <w:t>לך יטיט אגורות?“</w:t>
      </w:r>
    </w:p>
    <w:p>
      <w:pPr>
        <w:pStyle w:val="Style38"/>
        <w:keepNext w:val="0"/>
        <w:keepLines w:val="0"/>
        <w:widowControl w:val="0"/>
        <w:shd w:val="clear" w:color="auto" w:fill="auto"/>
        <w:spacing w:line="319" w:lineRule="auto"/>
        <w:ind w:left="0" w:firstLine="0"/>
        <w:jc w:val="left"/>
      </w:pPr>
      <w:r>
        <w:rPr>
          <w:color w:val="635147"/>
          <w:spacing w:val="0"/>
          <w:w w:val="100"/>
          <w:position w:val="0"/>
          <w:sz w:val="18"/>
          <w:szCs w:val="18"/>
          <w:shd w:val="clear" w:color="auto" w:fill="auto"/>
        </w:rPr>
        <w:t>"ולי ;פיק</w:t>
      </w:r>
      <w:r>
        <w:rPr>
          <w:color w:val="635147"/>
          <w:spacing w:val="0"/>
          <w:w w:val="100"/>
          <w:position w:val="0"/>
          <w:sz w:val="18"/>
          <w:szCs w:val="18"/>
          <w:shd w:val="clear" w:color="auto" w:fill="auto"/>
          <w:vertAlign w:val="superscript"/>
          <w:lang w:val="de-DE" w:eastAsia="de-DE" w:bidi="de-DE"/>
        </w:rPr>
        <w:t>19</w:t>
      </w:r>
      <w:r>
        <w:rPr>
          <w:color w:val="635147"/>
          <w:spacing w:val="0"/>
          <w:w w:val="100"/>
          <w:position w:val="0"/>
          <w:sz w:val="18"/>
          <w:szCs w:val="18"/>
          <w:shd w:val="clear" w:color="auto" w:fill="auto"/>
        </w:rPr>
        <w:t xml:space="preserve"> </w:t>
      </w:r>
      <w:r>
        <w:rPr>
          <w:color w:val="635147"/>
          <w:spacing w:val="0"/>
          <w:w w:val="100"/>
          <w:position w:val="0"/>
          <w:shd w:val="clear" w:color="auto" w:fill="auto"/>
        </w:rPr>
        <w:t>לי בתנור?" נאנחת האימה "סי יודע, מתי ;*טוב בני מעבוז־תו ?לולה?“</w:t>
      </w:r>
    </w:p>
    <w:p>
      <w:pPr>
        <w:pStyle w:val="Style38"/>
        <w:keepNext w:val="0"/>
        <w:keepLines w:val="0"/>
        <w:widowControl w:val="0"/>
        <w:shd w:val="clear" w:color="auto" w:fill="auto"/>
        <w:spacing w:line="319" w:lineRule="auto"/>
        <w:ind w:left="0" w:firstLine="0"/>
        <w:jc w:val="left"/>
      </w:pPr>
      <w:r>
        <w:rPr>
          <w:color w:val="635147"/>
          <w:spacing w:val="0"/>
          <w:w w:val="100"/>
          <w:position w:val="0"/>
          <w:shd w:val="clear" w:color="auto" w:fill="auto"/>
        </w:rPr>
        <w:t xml:space="preserve">והצדיק ענה </w:t>
      </w:r>
      <w:r>
        <w:rPr>
          <w:color w:val="635147"/>
          <w:spacing w:val="0"/>
          <w:w w:val="100"/>
          <w:position w:val="0"/>
          <w:sz w:val="18"/>
          <w:szCs w:val="18"/>
          <w:shd w:val="clear" w:color="auto" w:fill="auto"/>
        </w:rPr>
        <w:t xml:space="preserve">*להוא </w:t>
      </w:r>
      <w:r>
        <w:rPr>
          <w:color w:val="635147"/>
          <w:spacing w:val="0"/>
          <w:w w:val="100"/>
          <w:position w:val="0"/>
          <w:shd w:val="clear" w:color="auto" w:fill="auto"/>
        </w:rPr>
        <w:t>;ס־ק לה... ;הוא אומר ;עו׳לה... ו?יטעה *טהלניס העצים לתוך התנור, זמר בלחש את הפזמון</w:t>
      </w:r>
      <w:r>
        <w:rPr>
          <w:color w:val="635147"/>
          <w:spacing w:val="0"/>
          <w:w w:val="100"/>
          <w:position w:val="0"/>
          <w:shd w:val="clear" w:color="auto" w:fill="auto"/>
          <w:vertAlign w:val="superscript"/>
          <w:lang w:val="de-DE" w:eastAsia="de-DE" w:bidi="de-DE"/>
        </w:rPr>
        <w:t>0</w:t>
      </w:r>
      <w:r>
        <w:rPr>
          <w:color w:val="635147"/>
          <w:spacing w:val="0"/>
          <w:w w:val="100"/>
          <w:position w:val="0"/>
          <w:shd w:val="clear" w:color="auto" w:fill="auto"/>
        </w:rPr>
        <w:t xml:space="preserve">’ הראיטון לסליחות היום... ולהלעירו </w:t>
      </w:r>
      <w:r>
        <w:rPr>
          <w:color w:val="635147"/>
          <w:spacing w:val="0"/>
          <w:w w:val="100"/>
          <w:position w:val="0"/>
          <w:sz w:val="28"/>
          <w:szCs w:val="28"/>
          <w:shd w:val="clear" w:color="auto" w:fill="auto"/>
        </w:rPr>
        <w:t xml:space="preserve">את </w:t>
      </w:r>
      <w:r>
        <w:rPr>
          <w:color w:val="635147"/>
          <w:spacing w:val="0"/>
          <w:w w:val="100"/>
          <w:position w:val="0"/>
          <w:shd w:val="clear" w:color="auto" w:fill="auto"/>
        </w:rPr>
        <w:t>העצים. אלר את הפןמון הימני.,. ;את הפזמון ה׳אלייפי אמר, כאילר סתם את התנור. וה״לילוואק“ נהפך לבבו לאהוב את הצדיק ולהאלין בו, ומאז ה;ה נוסע אליו פעל;ם לדי יטנה ביטלה. וכילעה יטומע לספרים, *להצדיק עולה בימות הסליחות למעלה. לא צחק עוד, ןה;ה אומר:</w:t>
      </w:r>
    </w:p>
    <w:p>
      <w:pPr>
        <w:pStyle w:val="Style38"/>
        <w:keepNext w:val="0"/>
        <w:keepLines w:val="0"/>
        <w:widowControl w:val="0"/>
        <w:shd w:val="clear" w:color="auto" w:fill="auto"/>
        <w:spacing w:line="319" w:lineRule="auto"/>
        <w:ind w:left="0" w:firstLine="360"/>
        <w:jc w:val="left"/>
      </w:pPr>
      <w:r>
        <w:rPr>
          <w:color w:val="635147"/>
          <w:spacing w:val="0"/>
          <w:w w:val="100"/>
          <w:position w:val="0"/>
          <w:shd w:val="clear" w:color="auto" w:fill="auto"/>
        </w:rPr>
        <w:t>"לי יודע אם לא ללעלה ם;ה!"</w:t>
      </w:r>
    </w:p>
    <w:p>
      <w:pPr>
        <w:pStyle w:val="Style38"/>
        <w:keepNext w:val="0"/>
        <w:keepLines w:val="0"/>
        <w:widowControl w:val="0"/>
        <w:shd w:val="clear" w:color="auto" w:fill="auto"/>
        <w:spacing w:line="319" w:lineRule="auto"/>
        <w:ind w:left="0" w:firstLine="0"/>
        <w:jc w:val="left"/>
      </w:pPr>
      <w:r>
        <w:rPr>
          <w:color w:val="635147"/>
          <w:spacing w:val="0"/>
          <w:w w:val="100"/>
          <w:position w:val="0"/>
          <w:shd w:val="clear" w:color="auto" w:fill="auto"/>
        </w:rPr>
        <w:t>י. ל. קרץ</w:t>
      </w:r>
    </w:p>
    <w:p>
      <w:pPr>
        <w:pStyle w:val="Style38"/>
        <w:keepNext w:val="0"/>
        <w:keepLines w:val="0"/>
        <w:widowControl w:val="0"/>
        <w:numPr>
          <w:ilvl w:val="0"/>
          <w:numId w:val="11"/>
        </w:numPr>
        <w:shd w:val="clear" w:color="auto" w:fill="auto"/>
        <w:tabs>
          <w:tab w:pos="307" w:val="left"/>
        </w:tabs>
        <w:spacing w:line="314" w:lineRule="auto"/>
        <w:ind w:left="360" w:hanging="360"/>
        <w:jc w:val="left"/>
        <w:rPr>
          <w:sz w:val="15"/>
          <w:szCs w:val="15"/>
        </w:rPr>
      </w:pPr>
      <w:r>
        <w:rPr>
          <w:rFonts w:ascii="Times New Roman" w:eastAsia="Times New Roman" w:hAnsi="Times New Roman" w:cs="Times New Roman"/>
          <w:color w:val="635147"/>
          <w:spacing w:val="0"/>
          <w:w w:val="100"/>
          <w:position w:val="0"/>
          <w:sz w:val="18"/>
          <w:szCs w:val="18"/>
          <w:shd w:val="clear" w:color="auto" w:fill="auto"/>
        </w:rPr>
        <w:t xml:space="preserve">העלם = </w:t>
      </w:r>
      <w:r>
        <w:rPr>
          <w:color w:val="635147"/>
          <w:spacing w:val="0"/>
          <w:w w:val="100"/>
          <w:position w:val="0"/>
          <w:sz w:val="15"/>
          <w:szCs w:val="15"/>
          <w:shd w:val="clear" w:color="auto" w:fill="auto"/>
          <w:lang w:val="de-DE" w:eastAsia="de-DE" w:bidi="de-DE"/>
        </w:rPr>
        <w:t>verschwinden</w:t>
      </w:r>
    </w:p>
    <w:p>
      <w:pPr>
        <w:pStyle w:val="Style38"/>
        <w:keepNext w:val="0"/>
        <w:keepLines w:val="0"/>
        <w:widowControl w:val="0"/>
        <w:numPr>
          <w:ilvl w:val="0"/>
          <w:numId w:val="11"/>
        </w:numPr>
        <w:shd w:val="clear" w:color="auto" w:fill="auto"/>
        <w:tabs>
          <w:tab w:pos="319" w:val="left"/>
        </w:tabs>
        <w:ind w:left="360" w:hanging="360"/>
        <w:jc w:val="left"/>
        <w:rPr>
          <w:sz w:val="16"/>
          <w:szCs w:val="16"/>
        </w:rPr>
      </w:pPr>
      <w:r>
        <w:rPr>
          <w:rFonts w:ascii="Microsoft Sans Serif" w:eastAsia="Microsoft Sans Serif" w:hAnsi="Microsoft Sans Serif" w:cs="Microsoft Sans Serif"/>
          <w:color w:val="635147"/>
          <w:spacing w:val="0"/>
          <w:w w:val="100"/>
          <w:position w:val="0"/>
          <w:sz w:val="16"/>
          <w:szCs w:val="16"/>
          <w:shd w:val="clear" w:color="auto" w:fill="auto"/>
        </w:rPr>
        <w:t>גם־רוב = ע;ךה ?ריקןה</w:t>
      </w:r>
    </w:p>
    <w:p>
      <w:pPr>
        <w:pStyle w:val="Style38"/>
        <w:keepNext w:val="0"/>
        <w:keepLines w:val="0"/>
        <w:widowControl w:val="0"/>
        <w:numPr>
          <w:ilvl w:val="0"/>
          <w:numId w:val="11"/>
        </w:numPr>
        <w:shd w:val="clear" w:color="auto" w:fill="auto"/>
        <w:tabs>
          <w:tab w:pos="319" w:val="left"/>
        </w:tabs>
        <w:spacing w:line="262" w:lineRule="auto"/>
        <w:ind w:left="360" w:hanging="360"/>
        <w:jc w:val="left"/>
        <w:rPr>
          <w:sz w:val="15"/>
          <w:szCs w:val="15"/>
        </w:rPr>
      </w:pPr>
      <w:r>
        <w:rPr>
          <w:rFonts w:ascii="Times New Roman" w:eastAsia="Times New Roman" w:hAnsi="Times New Roman" w:cs="Times New Roman"/>
          <w:color w:val="635147"/>
          <w:spacing w:val="0"/>
          <w:w w:val="100"/>
          <w:position w:val="0"/>
          <w:sz w:val="18"/>
          <w:szCs w:val="18"/>
          <w:shd w:val="clear" w:color="auto" w:fill="auto"/>
        </w:rPr>
        <w:t>ה׳</w:t>
      </w:r>
      <w:r>
        <w:rPr>
          <w:color w:val="635147"/>
          <w:spacing w:val="0"/>
          <w:w w:val="100"/>
          <w:position w:val="0"/>
          <w:sz w:val="15"/>
          <w:szCs w:val="15"/>
          <w:shd w:val="clear" w:color="auto" w:fill="auto"/>
          <w:lang w:val="de-DE" w:eastAsia="de-DE" w:bidi="de-DE"/>
        </w:rPr>
        <w:t>8</w:t>
      </w:r>
      <w:r>
        <w:rPr>
          <w:rFonts w:ascii="Times New Roman" w:eastAsia="Times New Roman" w:hAnsi="Times New Roman" w:cs="Times New Roman"/>
          <w:color w:val="635147"/>
          <w:spacing w:val="0"/>
          <w:w w:val="100"/>
          <w:position w:val="0"/>
          <w:sz w:val="18"/>
          <w:szCs w:val="18"/>
          <w:shd w:val="clear" w:color="auto" w:fill="auto"/>
        </w:rPr>
        <w:t xml:space="preserve">כם (ה?עיל) = </w:t>
      </w:r>
      <w:r>
        <w:rPr>
          <w:color w:val="635147"/>
          <w:spacing w:val="0"/>
          <w:w w:val="100"/>
          <w:position w:val="0"/>
          <w:sz w:val="15"/>
          <w:szCs w:val="15"/>
          <w:shd w:val="clear" w:color="auto" w:fill="auto"/>
          <w:lang w:val="de-DE" w:eastAsia="de-DE" w:bidi="de-DE"/>
        </w:rPr>
        <w:t>früh aufstehen</w:t>
      </w:r>
    </w:p>
    <w:p>
      <w:pPr>
        <w:pStyle w:val="Style38"/>
        <w:keepNext w:val="0"/>
        <w:keepLines w:val="0"/>
        <w:widowControl w:val="0"/>
        <w:numPr>
          <w:ilvl w:val="0"/>
          <w:numId w:val="11"/>
        </w:numPr>
        <w:shd w:val="clear" w:color="auto" w:fill="auto"/>
        <w:tabs>
          <w:tab w:pos="319" w:val="left"/>
        </w:tabs>
        <w:spacing w:line="262" w:lineRule="auto"/>
        <w:ind w:left="360" w:hanging="360"/>
        <w:jc w:val="left"/>
        <w:rPr>
          <w:sz w:val="15"/>
          <w:szCs w:val="15"/>
        </w:rPr>
      </w:pPr>
      <w:r>
        <w:rPr>
          <w:rFonts w:ascii="Times New Roman" w:eastAsia="Times New Roman" w:hAnsi="Times New Roman" w:cs="Times New Roman"/>
          <w:color w:val="635147"/>
          <w:spacing w:val="0"/>
          <w:w w:val="100"/>
          <w:position w:val="0"/>
          <w:sz w:val="18"/>
          <w:szCs w:val="18"/>
          <w:shd w:val="clear" w:color="auto" w:fill="auto"/>
        </w:rPr>
        <w:t>;מים נ</w:t>
      </w:r>
      <w:r>
        <w:rPr>
          <w:color w:val="635147"/>
          <w:spacing w:val="0"/>
          <w:w w:val="100"/>
          <w:position w:val="0"/>
          <w:sz w:val="15"/>
          <w:szCs w:val="15"/>
          <w:shd w:val="clear" w:color="auto" w:fill="auto"/>
          <w:lang w:val="de-DE" w:eastAsia="de-DE" w:bidi="de-DE"/>
        </w:rPr>
        <w:t>1</w:t>
      </w:r>
      <w:r>
        <w:rPr>
          <w:rFonts w:ascii="Times New Roman" w:eastAsia="Times New Roman" w:hAnsi="Times New Roman" w:cs="Times New Roman"/>
          <w:color w:val="635147"/>
          <w:spacing w:val="0"/>
          <w:w w:val="100"/>
          <w:position w:val="0"/>
          <w:sz w:val="18"/>
          <w:szCs w:val="18"/>
          <w:shd w:val="clear" w:color="auto" w:fill="auto"/>
        </w:rPr>
        <w:t xml:space="preserve">ךאים = </w:t>
      </w:r>
      <w:r>
        <w:rPr>
          <w:color w:val="635147"/>
          <w:spacing w:val="0"/>
          <w:w w:val="100"/>
          <w:position w:val="0"/>
          <w:sz w:val="15"/>
          <w:szCs w:val="15"/>
          <w:shd w:val="clear" w:color="auto" w:fill="auto"/>
          <w:lang w:val="de-DE" w:eastAsia="de-DE" w:bidi="de-DE"/>
        </w:rPr>
        <w:t>Schrekliche Tage, Gerichtstage. Beceichnung für</w:t>
      </w:r>
      <w:r>
        <w:rPr>
          <w:color w:val="635147"/>
          <w:spacing w:val="0"/>
          <w:w w:val="100"/>
          <w:position w:val="0"/>
          <w:sz w:val="15"/>
          <w:szCs w:val="15"/>
          <w:shd w:val="clear" w:color="auto" w:fill="auto"/>
        </w:rPr>
        <w:t xml:space="preserve"> </w:t>
      </w:r>
      <w:r>
        <w:rPr>
          <w:rFonts w:ascii="Times New Roman" w:eastAsia="Times New Roman" w:hAnsi="Times New Roman" w:cs="Times New Roman"/>
          <w:color w:val="635147"/>
          <w:spacing w:val="0"/>
          <w:w w:val="100"/>
          <w:position w:val="0"/>
          <w:sz w:val="18"/>
          <w:szCs w:val="18"/>
          <w:shd w:val="clear" w:color="auto" w:fill="auto"/>
        </w:rPr>
        <w:t>י</w:t>
      </w:r>
      <w:r>
        <w:rPr>
          <w:b/>
          <w:bCs/>
          <w:color w:val="635147"/>
          <w:spacing w:val="0"/>
          <w:w w:val="100"/>
          <w:position w:val="0"/>
          <w:sz w:val="12"/>
          <w:szCs w:val="12"/>
          <w:shd w:val="clear" w:color="auto" w:fill="auto"/>
          <w:lang w:val="de-DE" w:eastAsia="de-DE" w:bidi="de-DE"/>
        </w:rPr>
        <w:t>1</w:t>
      </w:r>
      <w:r>
        <w:rPr>
          <w:rFonts w:ascii="Times New Roman" w:eastAsia="Times New Roman" w:hAnsi="Times New Roman" w:cs="Times New Roman"/>
          <w:color w:val="635147"/>
          <w:spacing w:val="0"/>
          <w:w w:val="100"/>
          <w:position w:val="0"/>
          <w:sz w:val="18"/>
          <w:szCs w:val="18"/>
          <w:shd w:val="clear" w:color="auto" w:fill="auto"/>
        </w:rPr>
        <w:t xml:space="preserve">ם כפור </w:t>
      </w:r>
      <w:r>
        <w:rPr>
          <w:color w:val="635147"/>
          <w:spacing w:val="0"/>
          <w:w w:val="100"/>
          <w:position w:val="0"/>
          <w:sz w:val="15"/>
          <w:szCs w:val="15"/>
          <w:shd w:val="clear" w:color="auto" w:fill="auto"/>
          <w:lang w:val="de-DE" w:eastAsia="de-DE" w:bidi="de-DE"/>
        </w:rPr>
        <w:t>bis</w:t>
      </w:r>
      <w:r>
        <w:rPr>
          <w:color w:val="635147"/>
          <w:spacing w:val="0"/>
          <w:w w:val="100"/>
          <w:position w:val="0"/>
          <w:sz w:val="15"/>
          <w:szCs w:val="15"/>
          <w:shd w:val="clear" w:color="auto" w:fill="auto"/>
        </w:rPr>
        <w:t xml:space="preserve"> </w:t>
      </w:r>
      <w:r>
        <w:rPr>
          <w:rFonts w:ascii="Times New Roman" w:eastAsia="Times New Roman" w:hAnsi="Times New Roman" w:cs="Times New Roman"/>
          <w:color w:val="635147"/>
          <w:spacing w:val="0"/>
          <w:w w:val="100"/>
          <w:position w:val="0"/>
          <w:sz w:val="18"/>
          <w:szCs w:val="18"/>
          <w:shd w:val="clear" w:color="auto" w:fill="auto"/>
        </w:rPr>
        <w:t xml:space="preserve">ויאע העגה </w:t>
      </w:r>
      <w:r>
        <w:rPr>
          <w:color w:val="635147"/>
          <w:spacing w:val="0"/>
          <w:w w:val="100"/>
          <w:position w:val="0"/>
          <w:sz w:val="15"/>
          <w:szCs w:val="15"/>
          <w:shd w:val="clear" w:color="auto" w:fill="auto"/>
          <w:lang w:val="de-DE" w:eastAsia="de-DE" w:bidi="de-DE"/>
        </w:rPr>
        <w:t>die Tage von</w:t>
      </w:r>
    </w:p>
    <w:p>
      <w:pPr>
        <w:pStyle w:val="Style38"/>
        <w:keepNext w:val="0"/>
        <w:keepLines w:val="0"/>
        <w:widowControl w:val="0"/>
        <w:numPr>
          <w:ilvl w:val="0"/>
          <w:numId w:val="11"/>
        </w:numPr>
        <w:shd w:val="clear" w:color="auto" w:fill="auto"/>
        <w:tabs>
          <w:tab w:pos="324" w:val="left"/>
        </w:tabs>
        <w:spacing w:line="314" w:lineRule="auto"/>
        <w:ind w:left="360" w:hanging="360"/>
        <w:jc w:val="left"/>
        <w:rPr>
          <w:sz w:val="15"/>
          <w:szCs w:val="15"/>
        </w:rPr>
      </w:pPr>
      <w:r>
        <w:rPr>
          <w:rFonts w:ascii="Times New Roman" w:eastAsia="Times New Roman" w:hAnsi="Times New Roman" w:cs="Times New Roman"/>
          <w:color w:val="635147"/>
          <w:spacing w:val="0"/>
          <w:w w:val="100"/>
          <w:position w:val="0"/>
          <w:sz w:val="18"/>
          <w:szCs w:val="18"/>
          <w:shd w:val="clear" w:color="auto" w:fill="auto"/>
        </w:rPr>
        <w:t xml:space="preserve">מתנגד = </w:t>
      </w:r>
      <w:r>
        <w:rPr>
          <w:color w:val="635147"/>
          <w:spacing w:val="0"/>
          <w:w w:val="100"/>
          <w:position w:val="0"/>
          <w:sz w:val="15"/>
          <w:szCs w:val="15"/>
          <w:shd w:val="clear" w:color="auto" w:fill="auto"/>
          <w:lang w:val="de-DE" w:eastAsia="de-DE" w:bidi="de-DE"/>
        </w:rPr>
        <w:t xml:space="preserve">Gegner der </w:t>
      </w:r>
      <w:r>
        <w:rPr>
          <w:color w:val="635147"/>
          <w:spacing w:val="0"/>
          <w:w w:val="100"/>
          <w:position w:val="0"/>
          <w:sz w:val="15"/>
          <w:szCs w:val="15"/>
          <w:shd w:val="clear" w:color="auto" w:fill="auto"/>
          <w:lang w:val="en-US" w:eastAsia="en-US" w:bidi="en-US"/>
        </w:rPr>
        <w:t xml:space="preserve">Chassidim, </w:t>
      </w:r>
      <w:r>
        <w:rPr>
          <w:color w:val="635147"/>
          <w:spacing w:val="0"/>
          <w:w w:val="100"/>
          <w:position w:val="0"/>
          <w:sz w:val="15"/>
          <w:szCs w:val="15"/>
          <w:shd w:val="clear" w:color="auto" w:fill="auto"/>
          <w:lang w:val="de-DE" w:eastAsia="de-DE" w:bidi="de-DE"/>
        </w:rPr>
        <w:t>dagegen sein</w:t>
      </w:r>
    </w:p>
    <w:p>
      <w:pPr>
        <w:pStyle w:val="Style38"/>
        <w:keepNext w:val="0"/>
        <w:keepLines w:val="0"/>
        <w:widowControl w:val="0"/>
        <w:numPr>
          <w:ilvl w:val="0"/>
          <w:numId w:val="11"/>
        </w:numPr>
        <w:shd w:val="clear" w:color="auto" w:fill="auto"/>
        <w:tabs>
          <w:tab w:pos="324" w:val="left"/>
        </w:tabs>
        <w:spacing w:line="314" w:lineRule="auto"/>
        <w:ind w:left="360" w:hanging="360"/>
        <w:jc w:val="left"/>
        <w:rPr>
          <w:sz w:val="15"/>
          <w:szCs w:val="15"/>
        </w:rPr>
      </w:pPr>
      <w:r>
        <w:rPr>
          <w:color w:val="635147"/>
          <w:spacing w:val="0"/>
          <w:w w:val="100"/>
          <w:position w:val="0"/>
          <w:sz w:val="15"/>
          <w:szCs w:val="15"/>
          <w:shd w:val="clear" w:color="auto" w:fill="auto"/>
        </w:rPr>
        <w:t>?</w:t>
      </w:r>
      <w:r>
        <w:rPr>
          <w:color w:val="635147"/>
          <w:spacing w:val="0"/>
          <w:w w:val="100"/>
          <w:position w:val="0"/>
          <w:sz w:val="15"/>
          <w:szCs w:val="15"/>
          <w:shd w:val="clear" w:color="auto" w:fill="auto"/>
          <w:lang w:val="de-DE" w:eastAsia="de-DE" w:bidi="de-DE"/>
        </w:rPr>
        <w:t>Spanne = rißt</w:t>
      </w:r>
    </w:p>
    <w:p>
      <w:pPr>
        <w:pStyle w:val="Style38"/>
        <w:keepNext w:val="0"/>
        <w:keepLines w:val="0"/>
        <w:widowControl w:val="0"/>
        <w:numPr>
          <w:ilvl w:val="0"/>
          <w:numId w:val="11"/>
        </w:numPr>
        <w:shd w:val="clear" w:color="auto" w:fill="auto"/>
        <w:tabs>
          <w:tab w:pos="319" w:val="left"/>
        </w:tabs>
        <w:spacing w:line="314" w:lineRule="auto"/>
        <w:ind w:left="360" w:hanging="360"/>
        <w:jc w:val="left"/>
        <w:rPr>
          <w:sz w:val="12"/>
          <w:szCs w:val="12"/>
        </w:rPr>
      </w:pPr>
      <w:r>
        <w:rPr>
          <w:rFonts w:ascii="Times New Roman" w:eastAsia="Times New Roman" w:hAnsi="Times New Roman" w:cs="Times New Roman"/>
          <w:color w:val="635147"/>
          <w:spacing w:val="0"/>
          <w:w w:val="100"/>
          <w:position w:val="0"/>
          <w:sz w:val="18"/>
          <w:szCs w:val="18"/>
          <w:shd w:val="clear" w:color="auto" w:fill="auto"/>
        </w:rPr>
        <w:t>ה;» = ?מ</w:t>
      </w:r>
      <w:r>
        <w:rPr>
          <w:b/>
          <w:bCs/>
          <w:color w:val="635147"/>
          <w:spacing w:val="0"/>
          <w:w w:val="100"/>
          <w:position w:val="0"/>
          <w:sz w:val="12"/>
          <w:szCs w:val="12"/>
          <w:shd w:val="clear" w:color="auto" w:fill="auto"/>
          <w:lang w:val="de-DE" w:eastAsia="de-DE" w:bidi="de-DE"/>
        </w:rPr>
        <w:t>1</w:t>
      </w:r>
    </w:p>
    <w:p>
      <w:pPr>
        <w:pStyle w:val="Style38"/>
        <w:keepNext w:val="0"/>
        <w:keepLines w:val="0"/>
        <w:widowControl w:val="0"/>
        <w:numPr>
          <w:ilvl w:val="0"/>
          <w:numId w:val="11"/>
        </w:numPr>
        <w:shd w:val="clear" w:color="auto" w:fill="auto"/>
        <w:tabs>
          <w:tab w:pos="324" w:val="left"/>
        </w:tabs>
        <w:spacing w:line="262" w:lineRule="auto"/>
        <w:ind w:left="360" w:hanging="360"/>
        <w:jc w:val="left"/>
        <w:rPr>
          <w:sz w:val="15"/>
          <w:szCs w:val="15"/>
        </w:rPr>
      </w:pPr>
      <w:r>
        <w:rPr>
          <w:rFonts w:ascii="Times New Roman" w:eastAsia="Times New Roman" w:hAnsi="Times New Roman" w:cs="Times New Roman"/>
          <w:color w:val="635147"/>
          <w:spacing w:val="0"/>
          <w:w w:val="100"/>
          <w:position w:val="0"/>
          <w:sz w:val="18"/>
          <w:szCs w:val="18"/>
          <w:shd w:val="clear" w:color="auto" w:fill="auto"/>
        </w:rPr>
        <w:t>?מי רנל;ם —</w:t>
      </w:r>
      <w:r>
        <w:rPr>
          <w:color w:val="635147"/>
          <w:spacing w:val="0"/>
          <w:w w:val="100"/>
          <w:position w:val="0"/>
          <w:sz w:val="15"/>
          <w:szCs w:val="15"/>
          <w:shd w:val="clear" w:color="auto" w:fill="auto"/>
        </w:rPr>
        <w:t xml:space="preserve"> </w:t>
      </w:r>
      <w:r>
        <w:rPr>
          <w:color w:val="635147"/>
          <w:spacing w:val="0"/>
          <w:w w:val="100"/>
          <w:position w:val="0"/>
          <w:sz w:val="15"/>
          <w:szCs w:val="15"/>
          <w:shd w:val="clear" w:color="auto" w:fill="auto"/>
          <w:lang w:val="de-DE" w:eastAsia="de-DE" w:bidi="de-DE"/>
        </w:rPr>
        <w:t>Hohe Stiefel</w:t>
      </w:r>
    </w:p>
    <w:p>
      <w:pPr>
        <w:pStyle w:val="Style38"/>
        <w:keepNext w:val="0"/>
        <w:keepLines w:val="0"/>
        <w:widowControl w:val="0"/>
        <w:numPr>
          <w:ilvl w:val="0"/>
          <w:numId w:val="11"/>
        </w:numPr>
        <w:shd w:val="clear" w:color="auto" w:fill="auto"/>
        <w:tabs>
          <w:tab w:pos="634" w:val="left"/>
        </w:tabs>
        <w:spacing w:line="262" w:lineRule="auto"/>
        <w:ind w:left="360" w:hanging="360"/>
        <w:jc w:val="left"/>
        <w:rPr>
          <w:sz w:val="15"/>
          <w:szCs w:val="15"/>
        </w:rPr>
      </w:pPr>
      <w:r>
        <w:rPr>
          <w:color w:val="635147"/>
          <w:spacing w:val="0"/>
          <w:w w:val="100"/>
          <w:position w:val="0"/>
          <w:sz w:val="15"/>
          <w:szCs w:val="15"/>
          <w:shd w:val="clear" w:color="auto" w:fill="auto"/>
          <w:lang w:val="de-DE" w:eastAsia="de-DE" w:bidi="de-DE"/>
        </w:rPr>
        <w:t>rigjtp</w:t>
      </w:r>
      <w:r>
        <w:rPr>
          <w:color w:val="635147"/>
          <w:spacing w:val="0"/>
          <w:w w:val="100"/>
          <w:position w:val="0"/>
          <w:sz w:val="15"/>
          <w:szCs w:val="15"/>
          <w:shd w:val="clear" w:color="auto" w:fill="auto"/>
        </w:rPr>
        <w:t xml:space="preserve"> </w:t>
      </w:r>
      <w:r>
        <w:rPr>
          <w:rFonts w:ascii="Times New Roman" w:eastAsia="Times New Roman" w:hAnsi="Times New Roman" w:cs="Times New Roman"/>
          <w:color w:val="635147"/>
          <w:spacing w:val="0"/>
          <w:w w:val="100"/>
          <w:position w:val="0"/>
          <w:sz w:val="18"/>
          <w:szCs w:val="18"/>
          <w:shd w:val="clear" w:color="auto" w:fill="auto"/>
        </w:rPr>
        <w:t xml:space="preserve">עער = </w:t>
      </w:r>
      <w:r>
        <w:rPr>
          <w:color w:val="635147"/>
          <w:spacing w:val="0"/>
          <w:w w:val="100"/>
          <w:position w:val="0"/>
          <w:sz w:val="15"/>
          <w:szCs w:val="15"/>
          <w:shd w:val="clear" w:color="auto" w:fill="auto"/>
          <w:lang w:val="de-DE" w:eastAsia="de-DE" w:bidi="de-DE"/>
        </w:rPr>
        <w:t>Pudelmütze, Pelzkappe</w:t>
      </w:r>
    </w:p>
    <w:p>
      <w:pPr>
        <w:pStyle w:val="Style38"/>
        <w:keepNext w:val="0"/>
        <w:keepLines w:val="0"/>
        <w:widowControl w:val="0"/>
        <w:numPr>
          <w:ilvl w:val="0"/>
          <w:numId w:val="11"/>
        </w:numPr>
        <w:shd w:val="clear" w:color="auto" w:fill="auto"/>
        <w:tabs>
          <w:tab w:pos="401" w:val="left"/>
        </w:tabs>
        <w:spacing w:line="314" w:lineRule="auto"/>
        <w:ind w:left="360" w:hanging="360"/>
        <w:jc w:val="left"/>
        <w:rPr>
          <w:sz w:val="15"/>
          <w:szCs w:val="15"/>
        </w:rPr>
      </w:pPr>
      <w:r>
        <w:rPr>
          <w:rFonts w:ascii="Times New Roman" w:eastAsia="Times New Roman" w:hAnsi="Times New Roman" w:cs="Times New Roman"/>
          <w:color w:val="635147"/>
          <w:spacing w:val="0"/>
          <w:w w:val="100"/>
          <w:position w:val="0"/>
          <w:sz w:val="18"/>
          <w:szCs w:val="18"/>
          <w:shd w:val="clear" w:color="auto" w:fill="auto"/>
        </w:rPr>
        <w:t xml:space="preserve">פלאם = </w:t>
      </w:r>
      <w:r>
        <w:rPr>
          <w:color w:val="635147"/>
          <w:spacing w:val="0"/>
          <w:w w:val="100"/>
          <w:position w:val="0"/>
          <w:sz w:val="15"/>
          <w:szCs w:val="15"/>
          <w:shd w:val="clear" w:color="auto" w:fill="auto"/>
          <w:lang w:val="de-DE" w:eastAsia="de-DE" w:bidi="de-DE"/>
        </w:rPr>
        <w:t>ganz leise, geräuschlos</w:t>
      </w:r>
    </w:p>
    <w:p>
      <w:pPr>
        <w:pStyle w:val="Style38"/>
        <w:keepNext w:val="0"/>
        <w:keepLines w:val="0"/>
        <w:widowControl w:val="0"/>
        <w:shd w:val="clear" w:color="auto" w:fill="auto"/>
        <w:spacing w:line="262" w:lineRule="auto"/>
        <w:ind w:left="360" w:hanging="360"/>
        <w:jc w:val="left"/>
        <w:rPr>
          <w:sz w:val="15"/>
          <w:szCs w:val="15"/>
        </w:rPr>
      </w:pPr>
      <w:r>
        <w:rPr>
          <w:color w:val="635147"/>
          <w:spacing w:val="0"/>
          <w:w w:val="100"/>
          <w:position w:val="0"/>
          <w:sz w:val="15"/>
          <w:szCs w:val="15"/>
          <w:shd w:val="clear" w:color="auto" w:fill="auto"/>
          <w:lang w:val="de-DE" w:eastAsia="de-DE" w:bidi="de-DE"/>
        </w:rPr>
        <w:t>11</w:t>
      </w:r>
      <w:r>
        <w:rPr>
          <w:color w:val="635147"/>
          <w:spacing w:val="0"/>
          <w:w w:val="100"/>
          <w:position w:val="0"/>
          <w:sz w:val="15"/>
          <w:szCs w:val="15"/>
          <w:shd w:val="clear" w:color="auto" w:fill="auto"/>
        </w:rPr>
        <w:t xml:space="preserve">. </w:t>
      </w:r>
      <w:r>
        <w:rPr>
          <w:rFonts w:ascii="Times New Roman" w:eastAsia="Times New Roman" w:hAnsi="Times New Roman" w:cs="Times New Roman"/>
          <w:color w:val="635147"/>
          <w:spacing w:val="0"/>
          <w:w w:val="100"/>
          <w:position w:val="0"/>
          <w:sz w:val="18"/>
          <w:szCs w:val="18"/>
          <w:shd w:val="clear" w:color="auto" w:fill="auto"/>
        </w:rPr>
        <w:t>ה</w:t>
      </w:r>
      <w:r>
        <w:rPr>
          <w:color w:val="635147"/>
          <w:spacing w:val="0"/>
          <w:w w:val="100"/>
          <w:position w:val="0"/>
          <w:sz w:val="15"/>
          <w:szCs w:val="15"/>
          <w:shd w:val="clear" w:color="auto" w:fill="auto"/>
          <w:lang w:val="de-DE" w:eastAsia="de-DE" w:bidi="de-DE"/>
        </w:rPr>
        <w:t>2</w:t>
      </w:r>
      <w:r>
        <w:rPr>
          <w:rFonts w:ascii="Times New Roman" w:eastAsia="Times New Roman" w:hAnsi="Times New Roman" w:cs="Times New Roman"/>
          <w:color w:val="635147"/>
          <w:spacing w:val="0"/>
          <w:w w:val="100"/>
          <w:position w:val="0"/>
          <w:sz w:val="18"/>
          <w:szCs w:val="18"/>
          <w:shd w:val="clear" w:color="auto" w:fill="auto"/>
        </w:rPr>
        <w:t xml:space="preserve">ף (ה??יל) — </w:t>
      </w:r>
      <w:r>
        <w:rPr>
          <w:color w:val="635147"/>
          <w:spacing w:val="0"/>
          <w:w w:val="100"/>
          <w:position w:val="0"/>
          <w:sz w:val="15"/>
          <w:szCs w:val="15"/>
          <w:shd w:val="clear" w:color="auto" w:fill="auto"/>
          <w:lang w:val="de-DE" w:eastAsia="de-DE" w:bidi="de-DE"/>
        </w:rPr>
        <w:t>aufheben</w:t>
      </w:r>
    </w:p>
    <w:p>
      <w:pPr>
        <w:pStyle w:val="Style38"/>
        <w:keepNext w:val="0"/>
        <w:keepLines w:val="0"/>
        <w:widowControl w:val="0"/>
        <w:numPr>
          <w:ilvl w:val="0"/>
          <w:numId w:val="13"/>
        </w:numPr>
        <w:shd w:val="clear" w:color="auto" w:fill="auto"/>
        <w:tabs>
          <w:tab w:pos="401" w:val="left"/>
        </w:tabs>
        <w:spacing w:line="262" w:lineRule="auto"/>
        <w:ind w:left="360" w:hanging="360"/>
        <w:jc w:val="left"/>
        <w:rPr>
          <w:sz w:val="18"/>
          <w:szCs w:val="18"/>
        </w:rPr>
      </w:pPr>
      <w:r>
        <w:rPr>
          <w:rFonts w:ascii="Times New Roman" w:eastAsia="Times New Roman" w:hAnsi="Times New Roman" w:cs="Times New Roman"/>
          <w:color w:val="635147"/>
          <w:spacing w:val="0"/>
          <w:w w:val="100"/>
          <w:position w:val="0"/>
          <w:sz w:val="18"/>
          <w:szCs w:val="18"/>
          <w:shd w:val="clear" w:color="auto" w:fill="auto"/>
        </w:rPr>
        <w:t>אזור = חנ</w:t>
      </w:r>
      <w:r>
        <w:rPr>
          <w:color w:val="635147"/>
          <w:spacing w:val="0"/>
          <w:w w:val="100"/>
          <w:position w:val="0"/>
          <w:sz w:val="15"/>
          <w:szCs w:val="15"/>
          <w:shd w:val="clear" w:color="auto" w:fill="auto"/>
          <w:lang w:val="de-DE" w:eastAsia="de-DE" w:bidi="de-DE"/>
        </w:rPr>
        <w:t>1</w:t>
      </w:r>
      <w:r>
        <w:rPr>
          <w:rFonts w:ascii="Times New Roman" w:eastAsia="Times New Roman" w:hAnsi="Times New Roman" w:cs="Times New Roman"/>
          <w:color w:val="635147"/>
          <w:spacing w:val="0"/>
          <w:w w:val="100"/>
          <w:position w:val="0"/>
          <w:sz w:val="18"/>
          <w:szCs w:val="18"/>
          <w:shd w:val="clear" w:color="auto" w:fill="auto"/>
        </w:rPr>
        <w:t xml:space="preserve">ךה </w:t>
      </w:r>
      <w:r>
        <w:rPr>
          <w:color w:val="635147"/>
          <w:spacing w:val="0"/>
          <w:w w:val="100"/>
          <w:position w:val="0"/>
          <w:sz w:val="15"/>
          <w:szCs w:val="15"/>
          <w:shd w:val="clear" w:color="auto" w:fill="auto"/>
          <w:lang w:val="de-DE" w:eastAsia="de-DE" w:bidi="de-DE"/>
        </w:rPr>
        <w:t>7#</w:t>
      </w:r>
      <w:r>
        <w:rPr>
          <w:color w:val="635147"/>
          <w:spacing w:val="0"/>
          <w:w w:val="100"/>
          <w:position w:val="0"/>
          <w:sz w:val="15"/>
          <w:szCs w:val="15"/>
          <w:shd w:val="clear" w:color="auto" w:fill="auto"/>
        </w:rPr>
        <w:t xml:space="preserve"> </w:t>
      </w:r>
      <w:r>
        <w:rPr>
          <w:rFonts w:ascii="Times New Roman" w:eastAsia="Times New Roman" w:hAnsi="Times New Roman" w:cs="Times New Roman"/>
          <w:color w:val="635147"/>
          <w:spacing w:val="0"/>
          <w:w w:val="100"/>
          <w:position w:val="0"/>
          <w:sz w:val="18"/>
          <w:szCs w:val="18"/>
          <w:shd w:val="clear" w:color="auto" w:fill="auto"/>
        </w:rPr>
        <w:t>{?יא או צדיק</w:t>
      </w:r>
    </w:p>
    <w:p>
      <w:pPr>
        <w:pStyle w:val="Style38"/>
        <w:keepNext w:val="0"/>
        <w:keepLines w:val="0"/>
        <w:widowControl w:val="0"/>
        <w:numPr>
          <w:ilvl w:val="0"/>
          <w:numId w:val="13"/>
        </w:numPr>
        <w:shd w:val="clear" w:color="auto" w:fill="auto"/>
        <w:tabs>
          <w:tab w:pos="415" w:val="left"/>
        </w:tabs>
        <w:spacing w:line="314" w:lineRule="auto"/>
        <w:ind w:left="360" w:hanging="360"/>
        <w:jc w:val="left"/>
        <w:rPr>
          <w:sz w:val="15"/>
          <w:szCs w:val="15"/>
        </w:rPr>
      </w:pPr>
      <w:r>
        <w:rPr>
          <w:color w:val="635147"/>
          <w:spacing w:val="0"/>
          <w:w w:val="100"/>
          <w:position w:val="0"/>
          <w:sz w:val="15"/>
          <w:szCs w:val="15"/>
          <w:shd w:val="clear" w:color="auto" w:fill="auto"/>
        </w:rPr>
        <w:t>?</w:t>
      </w:r>
      <w:r>
        <w:rPr>
          <w:color w:val="635147"/>
          <w:spacing w:val="0"/>
          <w:w w:val="100"/>
          <w:position w:val="0"/>
          <w:sz w:val="15"/>
          <w:szCs w:val="15"/>
          <w:shd w:val="clear" w:color="auto" w:fill="auto"/>
          <w:lang w:val="de-DE" w:eastAsia="de-DE" w:bidi="de-DE"/>
        </w:rPr>
        <w:t>2) rigolt</w:t>
      </w:r>
      <w:r>
        <w:rPr>
          <w:rFonts w:ascii="Times New Roman" w:eastAsia="Times New Roman" w:hAnsi="Times New Roman" w:cs="Times New Roman"/>
          <w:color w:val="635147"/>
          <w:spacing w:val="0"/>
          <w:w w:val="100"/>
          <w:position w:val="0"/>
          <w:sz w:val="18"/>
          <w:szCs w:val="18"/>
          <w:shd w:val="clear" w:color="auto" w:fill="auto"/>
        </w:rPr>
        <w:t xml:space="preserve">קל) = </w:t>
      </w:r>
      <w:r>
        <w:rPr>
          <w:color w:val="635147"/>
          <w:spacing w:val="0"/>
          <w:w w:val="100"/>
          <w:position w:val="0"/>
          <w:sz w:val="15"/>
          <w:szCs w:val="15"/>
          <w:shd w:val="clear" w:color="auto" w:fill="auto"/>
          <w:lang w:val="de-DE" w:eastAsia="de-DE" w:bidi="de-DE"/>
        </w:rPr>
        <w:t>nur bildlich) schwebt</w:t>
      </w:r>
      <w:r>
        <w:rPr>
          <w:color w:val="635147"/>
          <w:spacing w:val="0"/>
          <w:w w:val="100"/>
          <w:position w:val="0"/>
          <w:sz w:val="15"/>
          <w:szCs w:val="15"/>
          <w:shd w:val="clear" w:color="auto" w:fill="auto"/>
        </w:rPr>
        <w:t>)</w:t>
      </w:r>
    </w:p>
    <w:p>
      <w:pPr>
        <w:pStyle w:val="Style38"/>
        <w:keepNext w:val="0"/>
        <w:keepLines w:val="0"/>
        <w:widowControl w:val="0"/>
        <w:numPr>
          <w:ilvl w:val="0"/>
          <w:numId w:val="13"/>
        </w:numPr>
        <w:shd w:val="clear" w:color="auto" w:fill="auto"/>
        <w:tabs>
          <w:tab w:pos="415" w:val="left"/>
        </w:tabs>
        <w:spacing w:line="314" w:lineRule="auto"/>
        <w:ind w:left="360" w:hanging="360"/>
        <w:jc w:val="left"/>
        <w:rPr>
          <w:sz w:val="15"/>
          <w:szCs w:val="15"/>
        </w:rPr>
      </w:pPr>
      <w:r>
        <w:rPr>
          <w:rFonts w:ascii="Times New Roman" w:eastAsia="Times New Roman" w:hAnsi="Times New Roman" w:cs="Times New Roman"/>
          <w:color w:val="635147"/>
          <w:spacing w:val="0"/>
          <w:w w:val="100"/>
          <w:position w:val="0"/>
          <w:sz w:val="18"/>
          <w:szCs w:val="18"/>
          <w:shd w:val="clear" w:color="auto" w:fill="auto"/>
        </w:rPr>
        <w:t xml:space="preserve">אלין = </w:t>
      </w:r>
      <w:r>
        <w:rPr>
          <w:color w:val="635147"/>
          <w:spacing w:val="0"/>
          <w:w w:val="100"/>
          <w:position w:val="0"/>
          <w:sz w:val="15"/>
          <w:szCs w:val="15"/>
          <w:shd w:val="clear" w:color="auto" w:fill="auto"/>
          <w:lang w:val="de-DE" w:eastAsia="de-DE" w:bidi="de-DE"/>
        </w:rPr>
        <w:t>Eiche</w:t>
      </w:r>
    </w:p>
    <w:p>
      <w:pPr>
        <w:pStyle w:val="Style38"/>
        <w:keepNext w:val="0"/>
        <w:keepLines w:val="0"/>
        <w:widowControl w:val="0"/>
        <w:numPr>
          <w:ilvl w:val="0"/>
          <w:numId w:val="13"/>
        </w:numPr>
        <w:shd w:val="clear" w:color="auto" w:fill="auto"/>
        <w:tabs>
          <w:tab w:pos="420" w:val="left"/>
        </w:tabs>
        <w:spacing w:line="314" w:lineRule="auto"/>
        <w:ind w:left="360" w:hanging="360"/>
        <w:jc w:val="left"/>
        <w:rPr>
          <w:sz w:val="15"/>
          <w:szCs w:val="15"/>
        </w:rPr>
      </w:pPr>
      <w:r>
        <w:rPr>
          <w:rFonts w:ascii="Times New Roman" w:eastAsia="Times New Roman" w:hAnsi="Times New Roman" w:cs="Times New Roman"/>
          <w:color w:val="635147"/>
          <w:spacing w:val="0"/>
          <w:w w:val="100"/>
          <w:position w:val="0"/>
          <w:sz w:val="18"/>
          <w:szCs w:val="18"/>
          <w:shd w:val="clear" w:color="auto" w:fill="auto"/>
        </w:rPr>
        <w:t xml:space="preserve">וזעמם = </w:t>
      </w:r>
      <w:r>
        <w:rPr>
          <w:color w:val="635147"/>
          <w:spacing w:val="0"/>
          <w:w w:val="100"/>
          <w:position w:val="0"/>
          <w:sz w:val="15"/>
          <w:szCs w:val="15"/>
          <w:shd w:val="clear" w:color="auto" w:fill="auto"/>
          <w:lang w:val="de-DE" w:eastAsia="de-DE" w:bidi="de-DE"/>
        </w:rPr>
        <w:t>aufladen</w:t>
      </w:r>
    </w:p>
    <w:p>
      <w:pPr>
        <w:pStyle w:val="Style38"/>
        <w:keepNext w:val="0"/>
        <w:keepLines w:val="0"/>
        <w:widowControl w:val="0"/>
        <w:numPr>
          <w:ilvl w:val="0"/>
          <w:numId w:val="13"/>
        </w:numPr>
        <w:shd w:val="clear" w:color="auto" w:fill="auto"/>
        <w:tabs>
          <w:tab w:pos="420" w:val="left"/>
        </w:tabs>
        <w:spacing w:line="262" w:lineRule="auto"/>
        <w:ind w:left="360" w:hanging="360"/>
        <w:jc w:val="left"/>
        <w:rPr>
          <w:sz w:val="15"/>
          <w:szCs w:val="15"/>
        </w:rPr>
      </w:pPr>
      <w:r>
        <w:rPr>
          <w:rFonts w:ascii="Times New Roman" w:eastAsia="Times New Roman" w:hAnsi="Times New Roman" w:cs="Times New Roman"/>
          <w:color w:val="635147"/>
          <w:spacing w:val="0"/>
          <w:w w:val="100"/>
          <w:position w:val="0"/>
          <w:sz w:val="18"/>
          <w:szCs w:val="18"/>
          <w:shd w:val="clear" w:color="auto" w:fill="auto"/>
        </w:rPr>
        <w:t xml:space="preserve">;צא מדעת = </w:t>
      </w:r>
      <w:r>
        <w:rPr>
          <w:color w:val="635147"/>
          <w:spacing w:val="0"/>
          <w:w w:val="100"/>
          <w:position w:val="0"/>
          <w:sz w:val="15"/>
          <w:szCs w:val="15"/>
          <w:shd w:val="clear" w:color="auto" w:fill="auto"/>
          <w:lang w:val="de-DE" w:eastAsia="de-DE" w:bidi="de-DE"/>
        </w:rPr>
        <w:t>geistesabwesend sein, geistes gestört werden</w:t>
      </w:r>
    </w:p>
    <w:p>
      <w:pPr>
        <w:pStyle w:val="Style38"/>
        <w:keepNext w:val="0"/>
        <w:keepLines w:val="0"/>
        <w:widowControl w:val="0"/>
        <w:numPr>
          <w:ilvl w:val="0"/>
          <w:numId w:val="13"/>
        </w:numPr>
        <w:shd w:val="clear" w:color="auto" w:fill="auto"/>
        <w:tabs>
          <w:tab w:pos="420" w:val="left"/>
        </w:tabs>
        <w:spacing w:line="314" w:lineRule="auto"/>
        <w:ind w:left="360" w:hanging="360"/>
        <w:jc w:val="left"/>
        <w:rPr>
          <w:sz w:val="15"/>
          <w:szCs w:val="15"/>
        </w:rPr>
      </w:pPr>
      <w:r>
        <w:rPr>
          <w:rFonts w:ascii="Times New Roman" w:eastAsia="Times New Roman" w:hAnsi="Times New Roman" w:cs="Times New Roman"/>
          <w:color w:val="635147"/>
          <w:spacing w:val="0"/>
          <w:w w:val="100"/>
          <w:position w:val="0"/>
          <w:sz w:val="18"/>
          <w:szCs w:val="18"/>
          <w:shd w:val="clear" w:color="auto" w:fill="auto"/>
        </w:rPr>
        <w:t xml:space="preserve">הקפה = </w:t>
      </w:r>
      <w:r>
        <w:rPr>
          <w:color w:val="635147"/>
          <w:spacing w:val="0"/>
          <w:w w:val="100"/>
          <w:position w:val="0"/>
          <w:sz w:val="15"/>
          <w:szCs w:val="15"/>
          <w:shd w:val="clear" w:color="auto" w:fill="auto"/>
          <w:lang w:val="de-DE" w:eastAsia="de-DE" w:bidi="de-DE"/>
        </w:rPr>
        <w:t>Credit, Borg</w:t>
      </w:r>
    </w:p>
    <w:p>
      <w:pPr>
        <w:pStyle w:val="Style38"/>
        <w:keepNext w:val="0"/>
        <w:keepLines w:val="0"/>
        <w:widowControl w:val="0"/>
        <w:numPr>
          <w:ilvl w:val="0"/>
          <w:numId w:val="13"/>
        </w:numPr>
        <w:shd w:val="clear" w:color="auto" w:fill="auto"/>
        <w:tabs>
          <w:tab w:pos="420" w:val="left"/>
        </w:tabs>
        <w:spacing w:line="262" w:lineRule="auto"/>
        <w:ind w:left="360" w:hanging="360"/>
        <w:jc w:val="left"/>
        <w:rPr>
          <w:sz w:val="18"/>
          <w:szCs w:val="18"/>
        </w:rPr>
      </w:pPr>
      <w:r>
        <w:rPr>
          <w:rFonts w:ascii="Times New Roman" w:eastAsia="Times New Roman" w:hAnsi="Times New Roman" w:cs="Times New Roman"/>
          <w:color w:val="635147"/>
          <w:spacing w:val="0"/>
          <w:w w:val="100"/>
          <w:position w:val="0"/>
          <w:sz w:val="18"/>
          <w:szCs w:val="18"/>
          <w:shd w:val="clear" w:color="auto" w:fill="auto"/>
        </w:rPr>
        <w:t>הקקצף = כעס</w:t>
      </w:r>
    </w:p>
    <w:p>
      <w:pPr>
        <w:pStyle w:val="Style38"/>
        <w:keepNext w:val="0"/>
        <w:keepLines w:val="0"/>
        <w:widowControl w:val="0"/>
        <w:numPr>
          <w:ilvl w:val="0"/>
          <w:numId w:val="13"/>
        </w:numPr>
        <w:shd w:val="clear" w:color="auto" w:fill="auto"/>
        <w:tabs>
          <w:tab w:pos="420" w:val="left"/>
        </w:tabs>
        <w:spacing w:line="314" w:lineRule="auto"/>
        <w:ind w:left="360" w:hanging="360"/>
        <w:jc w:val="left"/>
        <w:rPr>
          <w:sz w:val="15"/>
          <w:szCs w:val="15"/>
        </w:rPr>
      </w:pPr>
      <w:r>
        <w:rPr>
          <w:rFonts w:ascii="Times New Roman" w:eastAsia="Times New Roman" w:hAnsi="Times New Roman" w:cs="Times New Roman"/>
          <w:color w:val="635147"/>
          <w:spacing w:val="0"/>
          <w:w w:val="100"/>
          <w:position w:val="0"/>
          <w:sz w:val="18"/>
          <w:szCs w:val="18"/>
          <w:shd w:val="clear" w:color="auto" w:fill="auto"/>
        </w:rPr>
        <w:t xml:space="preserve">הפק = </w:t>
      </w:r>
      <w:r>
        <w:rPr>
          <w:color w:val="635147"/>
          <w:spacing w:val="0"/>
          <w:w w:val="100"/>
          <w:position w:val="0"/>
          <w:sz w:val="15"/>
          <w:szCs w:val="15"/>
          <w:shd w:val="clear" w:color="auto" w:fill="auto"/>
          <w:lang w:val="de-DE" w:eastAsia="de-DE" w:bidi="de-DE"/>
        </w:rPr>
        <w:t>anheizen</w:t>
      </w:r>
    </w:p>
    <w:p>
      <w:pPr>
        <w:pStyle w:val="Style38"/>
        <w:keepNext w:val="0"/>
        <w:keepLines w:val="0"/>
        <w:widowControl w:val="0"/>
        <w:numPr>
          <w:ilvl w:val="0"/>
          <w:numId w:val="13"/>
        </w:numPr>
        <w:shd w:val="clear" w:color="auto" w:fill="auto"/>
        <w:tabs>
          <w:tab w:pos="420" w:val="left"/>
        </w:tabs>
        <w:spacing w:line="314" w:lineRule="auto"/>
        <w:ind w:left="360" w:hanging="360"/>
        <w:jc w:val="left"/>
        <w:rPr>
          <w:sz w:val="15"/>
          <w:szCs w:val="15"/>
        </w:rPr>
      </w:pPr>
      <w:r>
        <w:rPr>
          <w:color w:val="635147"/>
          <w:spacing w:val="0"/>
          <w:w w:val="100"/>
          <w:position w:val="0"/>
          <w:sz w:val="15"/>
          <w:szCs w:val="15"/>
          <w:shd w:val="clear" w:color="auto" w:fill="auto"/>
          <w:lang w:val="de-DE" w:eastAsia="de-DE" w:bidi="de-DE"/>
        </w:rPr>
        <w:t>6</w:t>
      </w:r>
      <w:r>
        <w:rPr>
          <w:rFonts w:ascii="Times New Roman" w:eastAsia="Times New Roman" w:hAnsi="Times New Roman" w:cs="Times New Roman"/>
          <w:color w:val="635147"/>
          <w:spacing w:val="0"/>
          <w:w w:val="100"/>
          <w:position w:val="0"/>
          <w:sz w:val="18"/>
          <w:szCs w:val="18"/>
          <w:shd w:val="clear" w:color="auto" w:fill="auto"/>
        </w:rPr>
        <w:t>ןם</w:t>
      </w:r>
      <w:r>
        <w:rPr>
          <w:color w:val="635147"/>
          <w:spacing w:val="0"/>
          <w:w w:val="100"/>
          <w:position w:val="0"/>
          <w:sz w:val="15"/>
          <w:szCs w:val="15"/>
          <w:shd w:val="clear" w:color="auto" w:fill="auto"/>
          <w:lang w:val="de-DE" w:eastAsia="de-DE" w:bidi="de-DE"/>
        </w:rPr>
        <w:t>1</w:t>
      </w:r>
      <w:r>
        <w:rPr>
          <w:rFonts w:ascii="Times New Roman" w:eastAsia="Times New Roman" w:hAnsi="Times New Roman" w:cs="Times New Roman"/>
          <w:color w:val="635147"/>
          <w:spacing w:val="0"/>
          <w:w w:val="100"/>
          <w:position w:val="0"/>
          <w:sz w:val="18"/>
          <w:szCs w:val="18"/>
          <w:shd w:val="clear" w:color="auto" w:fill="auto"/>
        </w:rPr>
        <w:t xml:space="preserve">ן = </w:t>
      </w:r>
      <w:r>
        <w:rPr>
          <w:color w:val="635147"/>
          <w:spacing w:val="0"/>
          <w:w w:val="100"/>
          <w:position w:val="0"/>
          <w:sz w:val="15"/>
          <w:szCs w:val="15"/>
          <w:shd w:val="clear" w:color="auto" w:fill="auto"/>
          <w:lang w:val="de-DE" w:eastAsia="de-DE" w:bidi="de-DE"/>
        </w:rPr>
        <w:t>Melodie, Schlager, hier Singspruch</w:t>
      </w:r>
    </w:p>
    <w:p>
      <w:pPr>
        <w:pStyle w:val="Style38"/>
        <w:keepNext w:val="0"/>
        <w:keepLines w:val="0"/>
        <w:widowControl w:val="0"/>
        <w:shd w:val="clear" w:color="auto" w:fill="auto"/>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rPr>
        <w:t>מה אע£ה לבלרי</w:t>
      </w:r>
    </w:p>
    <w:p>
      <w:pPr>
        <w:pStyle w:val="Style38"/>
        <w:keepNext w:val="0"/>
        <w:keepLines w:val="0"/>
        <w:widowControl w:val="0"/>
        <w:shd w:val="clear" w:color="auto" w:fill="auto"/>
        <w:spacing w:line="293" w:lineRule="auto"/>
        <w:ind w:left="0" w:firstLine="360"/>
        <w:jc w:val="left"/>
        <w:rPr>
          <w:sz w:val="24"/>
          <w:szCs w:val="24"/>
        </w:rPr>
      </w:pPr>
      <w:r>
        <w:rPr>
          <w:color w:val="000000"/>
          <w:spacing w:val="0"/>
          <w:w w:val="100"/>
          <w:position w:val="0"/>
          <w:sz w:val="20"/>
          <w:szCs w:val="20"/>
          <w:shd w:val="clear" w:color="auto" w:fill="auto"/>
        </w:rPr>
        <w:t>?די להקנות לו דעה ;ה׳טכל ?די להדריכו כ ל נ ה ג י</w:t>
      </w:r>
      <w:r>
        <w:rPr>
          <w:rFonts w:ascii="Times New Roman" w:eastAsia="Times New Roman" w:hAnsi="Times New Roman" w:cs="Times New Roman"/>
          <w:color w:val="000000"/>
          <w:spacing w:val="0"/>
          <w:w w:val="100"/>
          <w:position w:val="0"/>
          <w:sz w:val="24"/>
          <w:szCs w:val="24"/>
          <w:shd w:val="clear" w:color="auto" w:fill="auto"/>
          <w:vertAlign w:val="superscript"/>
          <w:lang w:val="de-DE" w:eastAsia="de-DE" w:bidi="de-DE"/>
        </w:rPr>
        <w:t>1</w:t>
      </w:r>
      <w:r>
        <w:rPr>
          <w:rFonts w:ascii="Times New Roman" w:eastAsia="Times New Roman" w:hAnsi="Times New Roman" w:cs="Times New Roman"/>
          <w:color w:val="000000"/>
          <w:spacing w:val="0"/>
          <w:w w:val="100"/>
          <w:position w:val="0"/>
          <w:sz w:val="24"/>
          <w:szCs w:val="24"/>
          <w:shd w:val="clear" w:color="auto" w:fill="auto"/>
          <w:lang w:val="de-DE" w:eastAsia="de-DE" w:bidi="de-DE"/>
        </w:rPr>
        <w:t>F</w:t>
      </w:r>
      <w:r>
        <w:rPr>
          <w:rFonts w:ascii="Times New Roman" w:eastAsia="Times New Roman" w:hAnsi="Times New Roman" w:cs="Times New Roman"/>
          <w:color w:val="000000"/>
          <w:spacing w:val="0"/>
          <w:w w:val="100"/>
          <w:position w:val="0"/>
          <w:sz w:val="24"/>
          <w:szCs w:val="24"/>
          <w:shd w:val="clear" w:color="auto" w:fill="auto"/>
        </w:rPr>
        <w:t xml:space="preserve"> </w:t>
      </w:r>
      <w:r>
        <w:rPr>
          <w:color w:val="000000"/>
          <w:spacing w:val="0"/>
          <w:w w:val="100"/>
          <w:position w:val="0"/>
          <w:sz w:val="20"/>
          <w:szCs w:val="20"/>
          <w:shd w:val="clear" w:color="auto" w:fill="auto"/>
        </w:rPr>
        <w:t xml:space="preserve">ר א ל ?די לסבכו ?לס ר ת אבות </w:t>
      </w:r>
      <w:r>
        <w:rPr>
          <w:rFonts w:ascii="Times New Roman" w:eastAsia="Times New Roman" w:hAnsi="Times New Roman" w:cs="Times New Roman"/>
          <w:color w:val="000000"/>
          <w:spacing w:val="0"/>
          <w:w w:val="100"/>
          <w:position w:val="0"/>
          <w:sz w:val="22"/>
          <w:szCs w:val="22"/>
          <w:shd w:val="clear" w:color="auto" w:fill="auto"/>
        </w:rPr>
        <w:t xml:space="preserve">?לי </w:t>
      </w:r>
      <w:r>
        <w:rPr>
          <w:color w:val="000000"/>
          <w:spacing w:val="0"/>
          <w:w w:val="100"/>
          <w:position w:val="0"/>
          <w:sz w:val="20"/>
          <w:szCs w:val="20"/>
          <w:shd w:val="clear" w:color="auto" w:fill="auto"/>
        </w:rPr>
        <w:t xml:space="preserve">להביאו לידי דעת הארץ—ארץ אבותיו ?די לגלות לפניו את אוצרות לחיטבותינו ?די להנעים לו את ילעות הפנאי יטלו </w:t>
      </w:r>
      <w:r>
        <w:rPr>
          <w:rFonts w:ascii="Times New Roman" w:eastAsia="Times New Roman" w:hAnsi="Times New Roman" w:cs="Times New Roman"/>
          <w:color w:val="000000"/>
          <w:spacing w:val="0"/>
          <w:w w:val="100"/>
          <w:position w:val="0"/>
          <w:sz w:val="24"/>
          <w:szCs w:val="24"/>
          <w:shd w:val="clear" w:color="auto" w:fill="auto"/>
        </w:rPr>
        <w:t>אךכ# ל</w:t>
      </w:r>
      <w:r>
        <w:rPr>
          <w:rFonts w:ascii="Times New Roman" w:eastAsia="Times New Roman" w:hAnsi="Times New Roman" w:cs="Times New Roman"/>
          <w:color w:val="000000"/>
          <w:spacing w:val="0"/>
          <w:w w:val="100"/>
          <w:position w:val="0"/>
          <w:sz w:val="24"/>
          <w:szCs w:val="24"/>
          <w:shd w:val="clear" w:color="auto" w:fill="auto"/>
          <w:lang w:val="de-DE" w:eastAsia="de-DE" w:bidi="de-DE"/>
        </w:rPr>
        <w:t>1</w:t>
      </w:r>
      <w:r>
        <w:rPr>
          <w:rFonts w:ascii="Times New Roman" w:eastAsia="Times New Roman" w:hAnsi="Times New Roman" w:cs="Times New Roman"/>
          <w:color w:val="000000"/>
          <w:spacing w:val="0"/>
          <w:w w:val="100"/>
          <w:position w:val="0"/>
          <w:sz w:val="24"/>
          <w:szCs w:val="24"/>
          <w:shd w:val="clear" w:color="auto" w:fill="auto"/>
        </w:rPr>
        <w:t xml:space="preserve"> </w:t>
      </w:r>
      <w:r>
        <w:rPr>
          <w:color w:val="000000"/>
          <w:spacing w:val="0"/>
          <w:w w:val="100"/>
          <w:position w:val="0"/>
          <w:sz w:val="18"/>
          <w:szCs w:val="18"/>
          <w:shd w:val="clear" w:color="auto" w:fill="auto"/>
        </w:rPr>
        <w:t>בד</w:t>
      </w:r>
      <w:r>
        <w:rPr>
          <w:rFonts w:ascii="Times New Roman" w:eastAsia="Times New Roman" w:hAnsi="Times New Roman" w:cs="Times New Roman"/>
          <w:color w:val="000000"/>
          <w:spacing w:val="0"/>
          <w:w w:val="100"/>
          <w:position w:val="0"/>
          <w:sz w:val="24"/>
          <w:szCs w:val="24"/>
          <w:shd w:val="clear" w:color="auto" w:fill="auto"/>
          <w:lang w:val="de-DE" w:eastAsia="de-DE" w:bidi="de-DE"/>
        </w:rPr>
        <w:t>1</w:t>
      </w:r>
      <w:r>
        <w:rPr>
          <w:rFonts w:ascii="Times New Roman" w:eastAsia="Times New Roman" w:hAnsi="Times New Roman" w:cs="Times New Roman"/>
          <w:color w:val="000000"/>
          <w:spacing w:val="0"/>
          <w:w w:val="100"/>
          <w:position w:val="0"/>
          <w:sz w:val="24"/>
          <w:szCs w:val="24"/>
          <w:shd w:val="clear" w:color="auto" w:fill="auto"/>
        </w:rPr>
        <w:t>ךיט הפפר</w:t>
      </w:r>
    </w:p>
    <w:p>
      <w:pPr>
        <w:pStyle w:val="Style38"/>
        <w:keepNext w:val="0"/>
        <w:keepLines w:val="0"/>
        <w:widowControl w:val="0"/>
        <w:shd w:val="clear" w:color="auto" w:fill="auto"/>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rPr>
        <w:t xml:space="preserve">מס? ר </w:t>
      </w:r>
      <w:r>
        <w:rPr>
          <w:rFonts w:ascii="Times New Roman" w:eastAsia="Times New Roman" w:hAnsi="Times New Roman" w:cs="Times New Roman"/>
          <w:b/>
          <w:bCs/>
          <w:color w:val="000000"/>
          <w:spacing w:val="0"/>
          <w:w w:val="100"/>
          <w:position w:val="0"/>
          <w:sz w:val="28"/>
          <w:szCs w:val="28"/>
          <w:shd w:val="clear" w:color="auto" w:fill="auto"/>
        </w:rPr>
        <w:t xml:space="preserve">י </w:t>
      </w:r>
      <w:r>
        <w:rPr>
          <w:rFonts w:ascii="Times New Roman" w:eastAsia="Times New Roman" w:hAnsi="Times New Roman" w:cs="Times New Roman"/>
          <w:color w:val="000000"/>
          <w:spacing w:val="0"/>
          <w:w w:val="100"/>
          <w:position w:val="0"/>
          <w:sz w:val="24"/>
          <w:szCs w:val="24"/>
          <w:shd w:val="clear" w:color="auto" w:fill="auto"/>
        </w:rPr>
        <w:t>.אמנות־</w:t>
      </w:r>
    </w:p>
    <w:p>
      <w:pPr>
        <w:pStyle w:val="Style38"/>
        <w:keepNext w:val="0"/>
        <w:keepLines w:val="0"/>
        <w:widowControl w:val="0"/>
        <w:shd w:val="clear" w:color="auto" w:fill="auto"/>
        <w:spacing w:line="240" w:lineRule="auto"/>
        <w:ind w:left="0" w:firstLine="360"/>
        <w:jc w:val="left"/>
      </w:pPr>
      <w:r>
        <w:rPr>
          <w:color w:val="000000"/>
          <w:spacing w:val="0"/>
          <w:w w:val="100"/>
          <w:position w:val="0"/>
          <w:shd w:val="clear" w:color="auto" w:fill="auto"/>
        </w:rPr>
        <w:t>הלעטונים כת?(ם, בדיוק ליטונם,</w:t>
      </w:r>
    </w:p>
    <w:p>
      <w:pPr>
        <w:pStyle w:val="Style38"/>
        <w:keepNext w:val="0"/>
        <w:keepLines w:val="0"/>
        <w:widowControl w:val="0"/>
        <w:shd w:val="clear" w:color="auto" w:fill="auto"/>
        <w:spacing w:line="240" w:lineRule="auto"/>
        <w:ind w:left="0" w:firstLine="360"/>
        <w:jc w:val="left"/>
      </w:pPr>
      <w:r>
        <w:rPr>
          <w:color w:val="000000"/>
          <w:spacing w:val="0"/>
          <w:w w:val="100"/>
          <w:position w:val="0"/>
          <w:shd w:val="clear" w:color="auto" w:fill="auto"/>
        </w:rPr>
        <w:t>?גירתם ובלחיו־ם ה׳לןה לכל נפיט.</w:t>
      </w:r>
    </w:p>
    <w:p>
      <w:pPr>
        <w:pStyle w:val="Style38"/>
        <w:keepNext w:val="0"/>
        <w:keepLines w:val="0"/>
        <w:widowControl w:val="0"/>
        <w:shd w:val="clear" w:color="auto" w:fill="auto"/>
        <w:spacing w:line="266" w:lineRule="auto"/>
        <w:ind w:left="0" w:firstLine="360"/>
        <w:jc w:val="left"/>
      </w:pPr>
      <w:r>
        <w:rPr>
          <w:color w:val="000000"/>
          <w:spacing w:val="0"/>
          <w:w w:val="100"/>
          <w:position w:val="0"/>
          <w:shd w:val="clear" w:color="auto" w:fill="auto"/>
        </w:rPr>
        <w:t xml:space="preserve">?חך*ט הספר ;ע?רו טועני "אמנות“ בבתי אב ;;ציעו ל?ם </w:t>
      </w:r>
      <w:r>
        <w:rPr>
          <w:rFonts w:ascii="Times New Roman" w:eastAsia="Times New Roman" w:hAnsi="Times New Roman" w:cs="Times New Roman"/>
          <w:color w:val="000000"/>
          <w:spacing w:val="0"/>
          <w:w w:val="100"/>
          <w:position w:val="0"/>
          <w:sz w:val="24"/>
          <w:szCs w:val="24"/>
          <w:shd w:val="clear" w:color="auto" w:fill="auto"/>
        </w:rPr>
        <w:t xml:space="preserve">ליטפי־ </w:t>
      </w:r>
      <w:r>
        <w:rPr>
          <w:color w:val="000000"/>
          <w:spacing w:val="0"/>
          <w:w w:val="100"/>
          <w:position w:val="0"/>
          <w:shd w:val="clear" w:color="auto" w:fill="auto"/>
        </w:rPr>
        <w:t>את ביתכם בספרי "אלנות"</w:t>
      </w:r>
    </w:p>
    <w:p>
      <w:pPr>
        <w:pStyle w:val="Style38"/>
        <w:keepNext w:val="0"/>
        <w:keepLines w:val="0"/>
        <w:widowControl w:val="0"/>
        <w:shd w:val="clear" w:color="auto" w:fill="auto"/>
        <w:spacing w:line="240" w:lineRule="auto"/>
        <w:ind w:left="0" w:firstLine="0"/>
        <w:jc w:val="left"/>
        <w:rPr>
          <w:sz w:val="24"/>
          <w:szCs w:val="24"/>
        </w:rPr>
        <w:sectPr>
          <w:type w:val="continuous"/>
          <w:pgSz w:w="12240" w:h="16834"/>
          <w:pgMar w:top="1440" w:left="1046" w:right="884" w:bottom="1223" w:header="0" w:footer="3" w:gutter="0"/>
          <w:cols w:space="720"/>
          <w:noEndnote/>
          <w:bidi/>
          <w:rtlGutter w:val="0"/>
          <w:docGrid w:linePitch="360"/>
        </w:sectPr>
      </w:pPr>
      <w:r>
        <w:rPr>
          <w:rFonts w:ascii="Times New Roman" w:eastAsia="Times New Roman" w:hAnsi="Times New Roman" w:cs="Times New Roman"/>
          <w:color w:val="000000"/>
          <w:spacing w:val="0"/>
          <w:w w:val="100"/>
          <w:position w:val="0"/>
          <w:sz w:val="24"/>
          <w:szCs w:val="24"/>
          <w:shd w:val="clear" w:color="auto" w:fill="auto"/>
        </w:rPr>
        <w:t>הוצאת דללדים ;הנער בארץ־י׳^ךאל</w:t>
      </w:r>
    </w:p>
    <w:p>
      <w:pPr>
        <w:pStyle w:val="Style38"/>
        <w:keepNext w:val="0"/>
        <w:keepLines w:val="0"/>
        <w:widowControl w:val="0"/>
        <w:shd w:val="clear" w:color="auto" w:fill="auto"/>
        <w:spacing w:line="307"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rPr>
        <w:t xml:space="preserve">העברות #אנו עו#ים </w:t>
      </w:r>
      <w:r>
        <w:rPr>
          <w:rFonts w:ascii="Microsoft Sans Serif" w:eastAsia="Microsoft Sans Serif" w:hAnsi="Microsoft Sans Serif" w:cs="Microsoft Sans Serif"/>
          <w:color w:val="000000"/>
          <w:spacing w:val="0"/>
          <w:w w:val="100"/>
          <w:position w:val="0"/>
          <w:sz w:val="19"/>
          <w:szCs w:val="19"/>
          <w:shd w:val="clear" w:color="auto" w:fill="auto"/>
        </w:rPr>
        <w:t xml:space="preserve">בכל </w:t>
      </w:r>
      <w:r>
        <w:rPr>
          <w:rFonts w:ascii="Times New Roman" w:eastAsia="Times New Roman" w:hAnsi="Times New Roman" w:cs="Times New Roman"/>
          <w:color w:val="000000"/>
          <w:spacing w:val="0"/>
          <w:w w:val="100"/>
          <w:position w:val="0"/>
          <w:sz w:val="24"/>
          <w:szCs w:val="24"/>
          <w:shd w:val="clear" w:color="auto" w:fill="auto"/>
        </w:rPr>
        <w:t>ימות ה#נה, וכ#הגיע יזם זה לא נכקדנו? אמר לו: ביון #הבאת ךאיה לדבריך הרי אתה פטור.</w:t>
      </w:r>
    </w:p>
    <w:p>
      <w:pPr>
        <w:pStyle w:val="Style38"/>
        <w:keepNext w:val="0"/>
        <w:keepLines w:val="0"/>
        <w:widowControl w:val="0"/>
        <w:shd w:val="clear" w:color="auto" w:fill="auto"/>
        <w:spacing w:line="307"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rPr>
        <w:t xml:space="preserve">מה פרע לו ך,קדז#־ברוך־הוא? הלך (החיט) וקרע אותו ךג וזמן לו (הפןדו#־ברוך־הוא) בתוכו מרגלית טובה, והיה מתפרנס הימנה כל </w:t>
      </w:r>
      <w:r>
        <w:rPr>
          <w:rFonts w:ascii="Times New Roman" w:eastAsia="Times New Roman" w:hAnsi="Times New Roman" w:cs="Times New Roman"/>
          <w:color w:val="000000"/>
          <w:spacing w:val="0"/>
          <w:w w:val="100"/>
          <w:position w:val="0"/>
          <w:sz w:val="24"/>
          <w:szCs w:val="24"/>
          <w:shd w:val="clear" w:color="auto" w:fill="auto"/>
          <w:vertAlign w:val="subscript"/>
        </w:rPr>
        <w:t>ז</w:t>
      </w:r>
      <w:r>
        <w:rPr>
          <w:rFonts w:ascii="Times New Roman" w:eastAsia="Times New Roman" w:hAnsi="Times New Roman" w:cs="Times New Roman"/>
          <w:color w:val="000000"/>
          <w:spacing w:val="0"/>
          <w:w w:val="100"/>
          <w:position w:val="0"/>
          <w:sz w:val="24"/>
          <w:szCs w:val="24"/>
          <w:shd w:val="clear" w:color="auto" w:fill="auto"/>
        </w:rPr>
        <w:t>ימיו.</w:t>
      </w:r>
    </w:p>
    <w:p>
      <w:pPr>
        <w:pStyle w:val="Style38"/>
        <w:keepNext w:val="0"/>
        <w:keepLines w:val="0"/>
        <w:widowControl w:val="0"/>
        <w:shd w:val="clear" w:color="auto" w:fill="auto"/>
        <w:spacing w:line="31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rPr>
        <w:t>ר׳ פנחס ור׳ חלקיה ב#ם ר׳ סימון אמרו:</w:t>
      </w:r>
    </w:p>
    <w:p>
      <w:pPr>
        <w:pStyle w:val="Style38"/>
        <w:keepNext w:val="0"/>
        <w:keepLines w:val="0"/>
        <w:widowControl w:val="0"/>
        <w:shd w:val="clear" w:color="auto" w:fill="auto"/>
        <w:tabs>
          <w:tab w:pos="3603" w:val="left"/>
          <w:tab w:pos="8139" w:val="left"/>
          <w:tab w:pos="9708" w:val="right"/>
          <w:tab w:pos="10159" w:val="right"/>
        </w:tabs>
        <w:spacing w:line="31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rPr>
        <w:t>תכנם ים כל־מלאכי־ה#ךת אצל הקדו#־ברוך־הוא ואומדים לפניו: רבונו־#ל־עזלם, אימתי</w:t>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footnoteReference w:id="2"/>
      </w:r>
      <w:r>
        <w:rPr>
          <w:rFonts w:ascii="Times New Roman" w:eastAsia="Times New Roman" w:hAnsi="Times New Roman" w:cs="Times New Roman"/>
          <w:color w:val="000000"/>
          <w:spacing w:val="0"/>
          <w:w w:val="100"/>
          <w:position w:val="0"/>
          <w:sz w:val="24"/>
          <w:szCs w:val="24"/>
          <w:shd w:val="clear" w:color="auto" w:fill="auto"/>
        </w:rPr>
        <w:t xml:space="preserve"> רא#־ה#נה? והוא • אזמר להם: לי אתם ׳טואלים? אני ואתם נ#אל לבית־דין #ל מטה</w:t>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footnoteReference w:id="3"/>
      </w:r>
      <w:r>
        <w:rPr>
          <w:rFonts w:ascii="Times New Roman" w:eastAsia="Times New Roman" w:hAnsi="Times New Roman" w:cs="Times New Roman"/>
          <w:color w:val="000000"/>
          <w:spacing w:val="0"/>
          <w:w w:val="100"/>
          <w:position w:val="0"/>
          <w:sz w:val="24"/>
          <w:szCs w:val="24"/>
          <w:shd w:val="clear" w:color="auto" w:fill="auto"/>
        </w:rPr>
        <w:t>. ענה ר׳ הז#עיה: מרו בית־דין למטה ואמרו: היזם דא#־ה#נה, הקדז#־ברוך־הוא אזמר למלאכי־הערת: העמידו בימה ונעמדו סנגוךיף ףעמדו קטגזרץ</w:t>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24"/>
          <w:szCs w:val="24"/>
          <w:shd w:val="clear" w:color="auto" w:fill="auto"/>
        </w:rPr>
        <w:t>: #אמרו בני: ,היזם רא#־ה#נה". נמלכו כית־דין לעברה למחר, הקדו#־ברך־הוא אומר למלאכי ה#ךת: העבירו בימה ובעברו סננורין ובעברו</w:t>
        <w:tab/>
        <w:t>קטגורין, #נ?ןלכו בני לעברה למחר. ומה־טעם?</w:t>
        <w:tab/>
        <w:t>""כי הק</w:t>
        <w:tab/>
        <w:t>לי#ךאל</w:t>
        <w:tab/>
        <w:t>הוא</w:t>
      </w:r>
    </w:p>
    <w:p>
      <w:pPr>
        <w:pStyle w:val="Style38"/>
        <w:keepNext w:val="0"/>
        <w:keepLines w:val="0"/>
        <w:widowControl w:val="0"/>
        <w:shd w:val="clear" w:color="auto" w:fill="auto"/>
        <w:tabs>
          <w:tab w:pos="3582" w:val="left"/>
        </w:tabs>
        <w:spacing w:line="31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rPr>
        <w:t xml:space="preserve">מ#פט לאלהי .יעקב" ואם אינו </w:t>
      </w:r>
      <w: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t>ph</w:t>
      </w:r>
      <w:r>
        <w:rPr>
          <w:rFonts w:ascii="Microsoft Sans Serif" w:eastAsia="Microsoft Sans Serif" w:hAnsi="Microsoft Sans Serif" w:cs="Microsoft Sans Serif"/>
          <w:color w:val="000000"/>
          <w:spacing w:val="0"/>
          <w:w w:val="100"/>
          <w:position w:val="0"/>
          <w:sz w:val="24"/>
          <w:szCs w:val="24"/>
          <w:shd w:val="clear" w:color="auto" w:fill="auto"/>
        </w:rPr>
        <w:tab/>
      </w:r>
      <w:r>
        <w:rPr>
          <w:rFonts w:ascii="Times New Roman" w:eastAsia="Times New Roman" w:hAnsi="Times New Roman" w:cs="Times New Roman"/>
          <w:color w:val="000000"/>
          <w:spacing w:val="0"/>
          <w:w w:val="100"/>
          <w:position w:val="0"/>
          <w:sz w:val="24"/>
          <w:szCs w:val="24"/>
          <w:shd w:val="clear" w:color="auto" w:fill="auto"/>
        </w:rPr>
        <w:t>ל.י#ךאל, כביבל אינו מ#פט לאלהי .יעקב.</w:t>
      </w:r>
    </w:p>
    <w:p>
      <w:pPr>
        <w:pStyle w:val="Style38"/>
        <w:keepNext w:val="0"/>
        <w:keepLines w:val="0"/>
        <w:widowControl w:val="0"/>
        <w:shd w:val="clear" w:color="auto" w:fill="auto"/>
        <w:tabs>
          <w:tab w:pos="3582" w:val="left"/>
          <w:tab w:pos="8168" w:val="left"/>
          <w:tab w:pos="9708" w:val="right"/>
          <w:tab w:pos="10159" w:val="right"/>
        </w:tabs>
        <w:spacing w:line="305"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rPr>
        <w:t>אמר ר׳ אבהו: למה תוקעין ב#זפר</w:t>
        <w:tab/>
        <w:t>#ל איל? אמר הקדו#־ברוך הוא: תקעו לפני</w:t>
        <w:tab/>
        <w:t>ב#ופר</w:t>
        <w:tab/>
        <w:t>#ל איל,</w:t>
        <w:tab/>
        <w:t>כדי</w:t>
      </w:r>
    </w:p>
    <w:p>
      <w:pPr>
        <w:pStyle w:val="Style38"/>
        <w:keepNext w:val="0"/>
        <w:keepLines w:val="0"/>
        <w:widowControl w:val="0"/>
        <w:shd w:val="clear" w:color="auto" w:fill="auto"/>
        <w:tabs>
          <w:tab w:pos="10224" w:val="left"/>
        </w:tabs>
        <w:spacing w:line="305"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rPr>
        <w:t>#אזכר לכם עקדת .יצחק בן אברהם׳ ומעלה אני עליכם באלו עקךתם ע?מ?ם לפני.</w:t>
        <w:tab/>
      </w:r>
      <w: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t>I</w:t>
      </w:r>
    </w:p>
    <w:p>
      <w:pPr>
        <w:pStyle w:val="Style38"/>
        <w:keepNext w:val="0"/>
        <w:keepLines w:val="0"/>
        <w:widowControl w:val="0"/>
        <w:shd w:val="clear" w:color="auto" w:fill="auto"/>
        <w:spacing w:line="302"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rPr>
        <w:t xml:space="preserve">אמר רבן #מעון בן גמליאל: לא היו </w:t>
      </w:r>
      <w:r>
        <w:rPr>
          <w:rFonts w:ascii="Times New Roman" w:eastAsia="Times New Roman" w:hAnsi="Times New Roman" w:cs="Times New Roman"/>
          <w:color w:val="000000"/>
          <w:spacing w:val="0"/>
          <w:w w:val="100"/>
          <w:position w:val="0"/>
          <w:sz w:val="24"/>
          <w:szCs w:val="24"/>
          <w:shd w:val="clear" w:color="auto" w:fill="auto"/>
          <w:vertAlign w:val="subscript"/>
        </w:rPr>
        <w:t>ז</w:t>
      </w:r>
      <w:r>
        <w:rPr>
          <w:rFonts w:ascii="Times New Roman" w:eastAsia="Times New Roman" w:hAnsi="Times New Roman" w:cs="Times New Roman"/>
          <w:color w:val="000000"/>
          <w:spacing w:val="0"/>
          <w:w w:val="100"/>
          <w:position w:val="0"/>
          <w:sz w:val="24"/>
          <w:szCs w:val="24"/>
          <w:shd w:val="clear" w:color="auto" w:fill="auto"/>
        </w:rPr>
        <w:t>ימים־טובים לי#ךאל כחמ#ה־ע#ר באב וביזם־הכפורים, #בהם בנות ירו#לים יוצאות בבלי לבן</w:t>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z w:val="24"/>
          <w:szCs w:val="24"/>
          <w:shd w:val="clear" w:color="auto" w:fill="auto"/>
        </w:rPr>
        <w:t xml:space="preserve"> #אולים</w:t>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z w:val="24"/>
          <w:szCs w:val="24"/>
          <w:shd w:val="clear" w:color="auto" w:fill="auto"/>
        </w:rPr>
        <w:t>, #לא לב.?# את מי #אין לו. ובנות ירו#לום יוצאות וחולות</w:t>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z w:val="24"/>
          <w:szCs w:val="24"/>
          <w:shd w:val="clear" w:color="auto" w:fill="auto"/>
        </w:rPr>
        <w:t xml:space="preserve"> בכרמים. ומה היו אומרות? בחור, #א נא עיניך וךאה, מה אתה בורר לך? אל תתן עיניך בנוי</w:t>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z w:val="24"/>
          <w:szCs w:val="24"/>
          <w:shd w:val="clear" w:color="auto" w:fill="auto"/>
        </w:rPr>
        <w:t xml:space="preserve">, תן עיניך במ#פחה, "#קר החן והבל ה*פי, א#ה יךאת </w:t>
      </w:r>
      <w:r>
        <w:rPr>
          <w:rFonts w:ascii="Times New Roman" w:eastAsia="Times New Roman" w:hAnsi="Times New Roman" w:cs="Times New Roman"/>
          <w:color w:val="000000"/>
          <w:spacing w:val="0"/>
          <w:w w:val="100"/>
          <w:position w:val="0"/>
          <w:sz w:val="24"/>
          <w:szCs w:val="24"/>
          <w:shd w:val="clear" w:color="auto" w:fill="auto"/>
          <w:vertAlign w:val="subscript"/>
        </w:rPr>
        <w:t>:</w:t>
      </w:r>
      <w:r>
        <w:rPr>
          <w:rFonts w:ascii="Times New Roman" w:eastAsia="Times New Roman" w:hAnsi="Times New Roman" w:cs="Times New Roman"/>
          <w:color w:val="000000"/>
          <w:spacing w:val="0"/>
          <w:w w:val="100"/>
          <w:position w:val="0"/>
          <w:sz w:val="24"/>
          <w:szCs w:val="24"/>
          <w:shd w:val="clear" w:color="auto" w:fill="auto"/>
        </w:rPr>
        <w:t>י</w:t>
      </w:r>
      <w:r>
        <w:rPr>
          <w:rFonts w:ascii="Times New Roman" w:eastAsia="Times New Roman" w:hAnsi="Times New Roman" w:cs="Times New Roman"/>
          <w:color w:val="000000"/>
          <w:spacing w:val="0"/>
          <w:w w:val="100"/>
          <w:position w:val="0"/>
          <w:sz w:val="24"/>
          <w:szCs w:val="24"/>
          <w:shd w:val="clear" w:color="auto" w:fill="auto"/>
          <w:vertAlign w:val="subscript"/>
        </w:rPr>
        <w:t>ז</w:t>
      </w:r>
      <w:r>
        <w:rPr>
          <w:rFonts w:ascii="Times New Roman" w:eastAsia="Times New Roman" w:hAnsi="Times New Roman" w:cs="Times New Roman"/>
          <w:color w:val="000000"/>
          <w:spacing w:val="0"/>
          <w:w w:val="100"/>
          <w:position w:val="0"/>
          <w:sz w:val="24"/>
          <w:szCs w:val="24"/>
          <w:shd w:val="clear" w:color="auto" w:fill="auto"/>
        </w:rPr>
        <w:t>י היא תתהלל•.</w:t>
      </w:r>
    </w:p>
    <w:p>
      <w:pPr>
        <w:pStyle w:val="Style38"/>
        <w:keepNext w:val="0"/>
        <w:keepLines w:val="0"/>
        <w:widowControl w:val="0"/>
        <w:shd w:val="clear" w:color="auto" w:fill="auto"/>
        <w:spacing w:line="302"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rPr>
        <w:t>#נו</w:t>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z w:val="24"/>
          <w:szCs w:val="24"/>
          <w:shd w:val="clear" w:color="auto" w:fill="auto"/>
        </w:rPr>
        <w:t xml:space="preserve"> רבותינו: </w:t>
      </w:r>
      <w:r>
        <w:rPr>
          <w:rFonts w:ascii="Times New Roman" w:eastAsia="Times New Roman" w:hAnsi="Times New Roman" w:cs="Times New Roman"/>
          <w:color w:val="000000"/>
          <w:spacing w:val="0"/>
          <w:w w:val="100"/>
          <w:position w:val="0"/>
          <w:sz w:val="24"/>
          <w:szCs w:val="24"/>
          <w:shd w:val="clear" w:color="auto" w:fill="auto"/>
          <w:vertAlign w:val="subscript"/>
        </w:rPr>
        <w:t>:</w:t>
      </w:r>
      <w:r>
        <w:rPr>
          <w:rFonts w:ascii="Times New Roman" w:eastAsia="Times New Roman" w:hAnsi="Times New Roman" w:cs="Times New Roman"/>
          <w:color w:val="000000"/>
          <w:spacing w:val="0"/>
          <w:w w:val="100"/>
          <w:position w:val="0"/>
          <w:sz w:val="24"/>
          <w:szCs w:val="24"/>
          <w:shd w:val="clear" w:color="auto" w:fill="auto"/>
        </w:rPr>
        <w:t>יפיפ</w:t>
      </w:r>
      <w:r>
        <w:rPr>
          <w:rFonts w:ascii="Times New Roman" w:eastAsia="Times New Roman" w:hAnsi="Times New Roman" w:cs="Times New Roman"/>
          <w:color w:val="000000"/>
          <w:spacing w:val="0"/>
          <w:w w:val="100"/>
          <w:position w:val="0"/>
          <w:sz w:val="24"/>
          <w:szCs w:val="24"/>
          <w:shd w:val="clear" w:color="auto" w:fill="auto"/>
          <w:vertAlign w:val="superscript"/>
        </w:rPr>
        <w:t>י</w:t>
      </w:r>
      <w:r>
        <w:rPr>
          <w:rFonts w:ascii="Times New Roman" w:eastAsia="Times New Roman" w:hAnsi="Times New Roman" w:cs="Times New Roman"/>
          <w:color w:val="000000"/>
          <w:spacing w:val="0"/>
          <w:w w:val="100"/>
          <w:position w:val="0"/>
          <w:sz w:val="24"/>
          <w:szCs w:val="24"/>
          <w:shd w:val="clear" w:color="auto" w:fill="auto"/>
        </w:rPr>
        <w:t>ות #בהן מה היו אומרות? "תנו עיניכם ביפי, #אין הא#ה אלא ליפי".</w:t>
      </w:r>
    </w:p>
    <w:p>
      <w:pPr>
        <w:pStyle w:val="Style38"/>
        <w:keepNext w:val="0"/>
        <w:keepLines w:val="0"/>
        <w:widowControl w:val="0"/>
        <w:shd w:val="clear" w:color="auto" w:fill="auto"/>
        <w:spacing w:line="302"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rPr>
        <w:t>מיחסות #בהן מה היו אוגרות: "תנו עיניכם בטעפחה, #אין הא#ד, אלא לבנים".</w:t>
      </w:r>
    </w:p>
    <w:p>
      <w:pPr>
        <w:pStyle w:val="Style38"/>
        <w:keepNext w:val="0"/>
        <w:keepLines w:val="0"/>
        <w:widowControl w:val="0"/>
        <w:shd w:val="clear" w:color="auto" w:fill="auto"/>
        <w:spacing w:line="302"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rPr>
        <w:t>ע#ירות #בהן מה היו אומרות? "תנו עיניכם בבעלי ממון".</w:t>
      </w:r>
    </w:p>
    <w:p>
      <w:pPr>
        <w:pStyle w:val="Style38"/>
        <w:keepNext w:val="0"/>
        <w:keepLines w:val="0"/>
        <w:widowControl w:val="0"/>
        <w:shd w:val="clear" w:color="auto" w:fill="auto"/>
        <w:spacing w:line="307" w:lineRule="auto"/>
        <w:ind w:left="0" w:firstLine="0"/>
        <w:jc w:val="left"/>
        <w:rPr>
          <w:sz w:val="24"/>
          <w:szCs w:val="24"/>
        </w:rPr>
        <w:sectPr>
          <w:pgSz w:w="12240" w:h="16834"/>
          <w:pgMar w:top="1440" w:left="612" w:right="1261" w:bottom="1237" w:header="0" w:footer="3" w:gutter="0"/>
          <w:cols w:space="720"/>
          <w:noEndnote/>
          <w:bidi/>
          <w:rtlGutter w:val="0"/>
          <w:docGrid w:linePitch="360"/>
        </w:sectPr>
      </w:pPr>
      <w: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t>3</w:t>
      </w:r>
      <w:r>
        <w:rPr>
          <w:rFonts w:ascii="Microsoft Sans Serif" w:eastAsia="Microsoft Sans Serif" w:hAnsi="Microsoft Sans Serif" w:cs="Microsoft Sans Serif"/>
          <w:color w:val="000000"/>
          <w:spacing w:val="0"/>
          <w:w w:val="100"/>
          <w:position w:val="0"/>
          <w:sz w:val="24"/>
          <w:szCs w:val="24"/>
          <w:shd w:val="clear" w:color="auto" w:fill="auto"/>
          <w:vertAlign w:val="superscript"/>
        </w:rPr>
        <w:t>ינו</w:t>
      </w:r>
      <w:r>
        <w:rPr>
          <w:rFonts w:ascii="Microsoft Sans Serif" w:eastAsia="Microsoft Sans Serif" w:hAnsi="Microsoft Sans Serif" w:cs="Microsoft Sans Serif"/>
          <w:color w:val="000000"/>
          <w:spacing w:val="0"/>
          <w:w w:val="100"/>
          <w:position w:val="0"/>
          <w:sz w:val="24"/>
          <w:szCs w:val="24"/>
          <w:shd w:val="clear" w:color="auto" w:fill="auto"/>
        </w:rPr>
        <w:t>^</w:t>
      </w:r>
      <w:r>
        <w:rPr>
          <w:rFonts w:ascii="Microsoft Sans Serif" w:eastAsia="Microsoft Sans Serif" w:hAnsi="Microsoft Sans Serif" w:cs="Microsoft Sans Serif"/>
          <w:color w:val="000000"/>
          <w:spacing w:val="0"/>
          <w:w w:val="100"/>
          <w:position w:val="0"/>
          <w:sz w:val="24"/>
          <w:szCs w:val="24"/>
          <w:shd w:val="clear" w:color="auto" w:fill="auto"/>
          <w:vertAlign w:val="superscript"/>
        </w:rPr>
        <w:t>י</w:t>
      </w:r>
      <w:r>
        <w:rPr>
          <w:rFonts w:ascii="Microsoft Sans Serif" w:eastAsia="Microsoft Sans Serif" w:hAnsi="Microsoft Sans Serif" w:cs="Microsoft Sans Serif"/>
          <w:color w:val="000000"/>
          <w:spacing w:val="0"/>
          <w:w w:val="100"/>
          <w:position w:val="0"/>
          <w:sz w:val="24"/>
          <w:szCs w:val="24"/>
          <w:shd w:val="clear" w:color="auto" w:fill="auto"/>
          <w:vertAlign w:val="superscript"/>
          <w:lang w:val="en-US" w:eastAsia="en-US" w:bidi="en-US"/>
        </w:rPr>
        <w:t>1</w:t>
      </w:r>
      <w:r>
        <w:rPr>
          <w:rFonts w:ascii="Microsoft Sans Serif" w:eastAsia="Microsoft Sans Serif" w:hAnsi="Microsoft Sans Serif" w:cs="Microsoft Sans Serif"/>
          <w:color w:val="000000"/>
          <w:spacing w:val="0"/>
          <w:w w:val="100"/>
          <w:position w:val="0"/>
          <w:sz w:val="24"/>
          <w:szCs w:val="24"/>
          <w:shd w:val="clear" w:color="auto" w:fill="auto"/>
          <w:vertAlign w:val="superscript"/>
        </w:rPr>
        <w:t>ת</w:t>
      </w:r>
      <w:r>
        <w:rPr>
          <w:rFonts w:ascii="Microsoft Sans Serif" w:eastAsia="Microsoft Sans Serif" w:hAnsi="Microsoft Sans Serif" w:cs="Microsoft Sans Serif"/>
          <w:color w:val="000000"/>
          <w:spacing w:val="0"/>
          <w:w w:val="100"/>
          <w:position w:val="0"/>
          <w:sz w:val="24"/>
          <w:szCs w:val="24"/>
          <w:shd w:val="clear" w:color="auto" w:fill="auto"/>
        </w:rPr>
        <w:t xml:space="preserve"> </w:t>
      </w:r>
      <w:r>
        <w:rPr>
          <w:rFonts w:ascii="Times New Roman" w:eastAsia="Times New Roman" w:hAnsi="Times New Roman" w:cs="Times New Roman"/>
          <w:color w:val="000000"/>
          <w:spacing w:val="0"/>
          <w:w w:val="100"/>
          <w:position w:val="0"/>
          <w:sz w:val="24"/>
          <w:szCs w:val="24"/>
          <w:shd w:val="clear" w:color="auto" w:fill="auto"/>
        </w:rPr>
        <w:t>ועניות ומצערות #בהן מה היו אומרות? "קחו מקהכם ל#ם #מום, ובלבד #תעמרונו בןהובים".</w:t>
      </w:r>
    </w:p>
    <w:p>
      <w:pPr>
        <w:pStyle w:val="Style38"/>
        <w:keepNext w:val="0"/>
        <w:keepLines w:val="0"/>
        <w:widowControl w:val="0"/>
        <w:shd w:val="clear" w:color="auto" w:fill="auto"/>
        <w:spacing w:line="240" w:lineRule="auto"/>
        <w:ind w:left="0" w:firstLine="0"/>
        <w:jc w:val="left"/>
        <w:rPr>
          <w:sz w:val="40"/>
          <w:szCs w:val="40"/>
        </w:rPr>
      </w:pPr>
      <w:r>
        <w:rPr>
          <w:rFonts w:ascii="Microsoft Sans Serif" w:eastAsia="Microsoft Sans Serif" w:hAnsi="Microsoft Sans Serif" w:cs="Microsoft Sans Serif"/>
          <w:color w:val="000000"/>
          <w:spacing w:val="0"/>
          <w:w w:val="100"/>
          <w:position w:val="0"/>
          <w:sz w:val="40"/>
          <w:szCs w:val="40"/>
          <w:shd w:val="clear" w:color="auto" w:fill="auto"/>
        </w:rPr>
        <w:t>אם ליא למעלה מזה</w:t>
      </w:r>
    </w:p>
    <w:p>
      <w:pPr>
        <w:pStyle w:val="Style38"/>
        <w:keepNext w:val="0"/>
        <w:keepLines w:val="0"/>
        <w:widowControl w:val="0"/>
        <w:shd w:val="clear" w:color="auto" w:fill="auto"/>
        <w:spacing w:line="326" w:lineRule="auto"/>
        <w:ind w:left="0" w:firstLine="0"/>
        <w:jc w:val="left"/>
      </w:pPr>
      <w:r>
        <w:rPr>
          <w:color w:val="000000"/>
          <w:spacing w:val="0"/>
          <w:w w:val="100"/>
          <w:position w:val="0"/>
          <w:shd w:val="clear" w:color="auto" w:fill="auto"/>
        </w:rPr>
        <w:t>בכל ומות הסליחות, בבקר בבקר, נעלם</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 xml:space="preserve"> הרבי מגמירוב*. בני ביתו ם#?יסים</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rPr>
        <w:t xml:space="preserve"> לסליחות, יוצאים !עוןבים את הדלת פתוחה אמריהם; בלי ספק יוצא הוא אחרי כן בע?ם</w:t>
      </w:r>
      <w:r>
        <w:rPr>
          <w:rFonts w:ascii="Times New Roman" w:eastAsia="Times New Roman" w:hAnsi="Times New Roman" w:cs="Times New Roman"/>
          <w:color w:val="000000"/>
          <w:spacing w:val="0"/>
          <w:w w:val="100"/>
          <w:position w:val="0"/>
          <w:sz w:val="24"/>
          <w:szCs w:val="24"/>
          <w:shd w:val="clear" w:color="auto" w:fill="auto"/>
          <w:lang w:val="en-US" w:eastAsia="en-US" w:bidi="en-US"/>
        </w:rPr>
        <w:t>1</w:t>
      </w:r>
      <w:r>
        <w:rPr>
          <w:rFonts w:ascii="Times New Roman" w:eastAsia="Times New Roman" w:hAnsi="Times New Roman" w:cs="Times New Roman"/>
          <w:color w:val="000000"/>
          <w:spacing w:val="0"/>
          <w:w w:val="100"/>
          <w:position w:val="0"/>
          <w:sz w:val="24"/>
          <w:szCs w:val="24"/>
          <w:shd w:val="clear" w:color="auto" w:fill="auto"/>
        </w:rPr>
        <w:t xml:space="preserve">. </w:t>
      </w:r>
      <w:r>
        <w:rPr>
          <w:color w:val="000000"/>
          <w:spacing w:val="0"/>
          <w:w w:val="100"/>
          <w:position w:val="0"/>
          <w:shd w:val="clear" w:color="auto" w:fill="auto"/>
        </w:rPr>
        <w:t>ומעולם לא ראה אותו אי׳ט, לא בחוץ ןלא בבית־ה?</w:t>
      </w:r>
      <w:r>
        <w:rPr>
          <w:rFonts w:ascii="Times New Roman" w:eastAsia="Times New Roman" w:hAnsi="Times New Roman" w:cs="Times New Roman"/>
          <w:color w:val="000000"/>
          <w:spacing w:val="0"/>
          <w:w w:val="100"/>
          <w:position w:val="0"/>
          <w:sz w:val="24"/>
          <w:szCs w:val="24"/>
          <w:shd w:val="clear" w:color="auto" w:fill="auto"/>
          <w:lang w:val="en-US" w:eastAsia="en-US" w:bidi="en-US"/>
        </w:rPr>
        <w:t>5</w:t>
      </w:r>
      <w:r>
        <w:rPr>
          <w:color w:val="000000"/>
          <w:spacing w:val="0"/>
          <w:w w:val="100"/>
          <w:position w:val="0"/>
          <w:shd w:val="clear" w:color="auto" w:fill="auto"/>
        </w:rPr>
        <w:t>קת או בבית־הטךר׳ט, ולא אצל המגעים. איה הרבי?</w:t>
      </w:r>
    </w:p>
    <w:p>
      <w:pPr>
        <w:pStyle w:val="Style38"/>
        <w:keepNext w:val="0"/>
        <w:keepLines w:val="0"/>
        <w:widowControl w:val="0"/>
        <w:shd w:val="clear" w:color="auto" w:fill="auto"/>
        <w:spacing w:line="314" w:lineRule="auto"/>
        <w:ind w:left="0" w:firstLine="0"/>
        <w:jc w:val="left"/>
      </w:pPr>
      <w:r>
        <w:rPr>
          <w:color w:val="000000"/>
          <w:spacing w:val="0"/>
          <w:w w:val="100"/>
          <w:position w:val="0"/>
          <w:shd w:val="clear" w:color="auto" w:fill="auto"/>
        </w:rPr>
        <w:t>ואוסרים: בלי ספק בטרום! ועטים— ,ימים נוראים</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rPr>
        <w:t xml:space="preserve">, צרכי עם ן#ךאל </w:t>
      </w:r>
      <w:r>
        <w:rPr>
          <w:rFonts w:ascii="Times New Roman" w:eastAsia="Times New Roman" w:hAnsi="Times New Roman" w:cs="Times New Roman"/>
          <w:color w:val="000000"/>
          <w:spacing w:val="0"/>
          <w:w w:val="100"/>
          <w:position w:val="0"/>
          <w:sz w:val="24"/>
          <w:szCs w:val="24"/>
          <w:shd w:val="clear" w:color="auto" w:fill="auto"/>
        </w:rPr>
        <w:t xml:space="preserve">קרבים, </w:t>
      </w:r>
      <w:r>
        <w:rPr>
          <w:color w:val="000000"/>
          <w:spacing w:val="0"/>
          <w:w w:val="100"/>
          <w:position w:val="0"/>
          <w:shd w:val="clear" w:color="auto" w:fill="auto"/>
        </w:rPr>
        <w:t xml:space="preserve">צריכים לפרוסה, ל#לום, לקריאות, לןךאת #מים ול.יךאת ח#א". </w:t>
      </w:r>
      <w:r>
        <w:rPr>
          <w:rFonts w:ascii="Times New Roman" w:eastAsia="Times New Roman" w:hAnsi="Times New Roman" w:cs="Times New Roman"/>
          <w:color w:val="000000"/>
          <w:spacing w:val="0"/>
          <w:w w:val="100"/>
          <w:position w:val="0"/>
          <w:sz w:val="24"/>
          <w:szCs w:val="24"/>
          <w:shd w:val="clear" w:color="auto" w:fill="auto"/>
        </w:rPr>
        <w:t xml:space="preserve">והולך וקרב </w:t>
      </w:r>
      <w:r>
        <w:rPr>
          <w:color w:val="000000"/>
          <w:spacing w:val="0"/>
          <w:w w:val="100"/>
          <w:position w:val="0"/>
          <w:shd w:val="clear" w:color="auto" w:fill="auto"/>
        </w:rPr>
        <w:t xml:space="preserve">יום הדין, ה׳סופט כל הארץ </w:t>
      </w:r>
      <w:r>
        <w:rPr>
          <w:color w:val="000000"/>
          <w:spacing w:val="0"/>
          <w:w w:val="100"/>
          <w:position w:val="0"/>
          <w:sz w:val="28"/>
          <w:szCs w:val="28"/>
          <w:shd w:val="clear" w:color="auto" w:fill="auto"/>
        </w:rPr>
        <w:t xml:space="preserve">;ע#ה ט#פט! יפי </w:t>
      </w:r>
      <w:r>
        <w:rPr>
          <w:color w:val="000000"/>
          <w:spacing w:val="0"/>
          <w:w w:val="100"/>
          <w:position w:val="0"/>
          <w:shd w:val="clear" w:color="auto" w:fill="auto"/>
        </w:rPr>
        <w:t>ועבד ביום צר, אם לא קח׳ס .י#ראל מנמירוב? ןה$ה בא לנקירוב מתנגד</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rPr>
        <w:t xml:space="preserve"> קירו#ל:ם #בליטא (וילנא) ויסלא פיו צחוק וקצחק ה״ליטוואק", ומראה באצבע ןקרא ספך#ת, #גם ם#ה רבנו, עליו ה#לום, </w:t>
      </w:r>
      <w:r>
        <w:rPr>
          <w:rFonts w:ascii="Times New Roman" w:eastAsia="Times New Roman" w:hAnsi="Times New Roman" w:cs="Times New Roman"/>
          <w:color w:val="000000"/>
          <w:spacing w:val="0"/>
          <w:w w:val="100"/>
          <w:position w:val="0"/>
          <w:sz w:val="24"/>
          <w:szCs w:val="24"/>
          <w:shd w:val="clear" w:color="auto" w:fill="auto"/>
        </w:rPr>
        <w:t xml:space="preserve">לא </w:t>
      </w:r>
      <w:r>
        <w:rPr>
          <w:color w:val="000000"/>
          <w:spacing w:val="0"/>
          <w:w w:val="100"/>
          <w:position w:val="0"/>
          <w:shd w:val="clear" w:color="auto" w:fill="auto"/>
        </w:rPr>
        <w:t>עלה לטרום, בי אם למטה מע#רה טפחים®</w:t>
      </w:r>
      <w:r>
        <w:rPr>
          <w:rFonts w:ascii="Times New Roman" w:eastAsia="Times New Roman" w:hAnsi="Times New Roman" w:cs="Times New Roman"/>
          <w:color w:val="000000"/>
          <w:spacing w:val="0"/>
          <w:w w:val="100"/>
          <w:position w:val="0"/>
          <w:sz w:val="24"/>
          <w:szCs w:val="24"/>
          <w:shd w:val="clear" w:color="auto" w:fill="auto"/>
        </w:rPr>
        <w:t xml:space="preserve">—והצדיק </w:t>
      </w:r>
      <w:r>
        <w:rPr>
          <w:color w:val="000000"/>
          <w:spacing w:val="0"/>
          <w:w w:val="100"/>
          <w:position w:val="0"/>
          <w:shd w:val="clear" w:color="auto" w:fill="auto"/>
        </w:rPr>
        <w:t xml:space="preserve">מנטירוב </w:t>
      </w:r>
      <w:r>
        <w:rPr>
          <w:rFonts w:ascii="Times New Roman" w:eastAsia="Times New Roman" w:hAnsi="Times New Roman" w:cs="Times New Roman"/>
          <w:color w:val="000000"/>
          <w:spacing w:val="0"/>
          <w:w w:val="100"/>
          <w:position w:val="0"/>
          <w:sz w:val="24"/>
          <w:szCs w:val="24"/>
          <w:shd w:val="clear" w:color="auto" w:fill="auto"/>
        </w:rPr>
        <w:t xml:space="preserve">לא </w:t>
      </w:r>
      <w:r>
        <w:rPr>
          <w:color w:val="000000"/>
          <w:spacing w:val="0"/>
          <w:w w:val="100"/>
          <w:position w:val="0"/>
          <w:shd w:val="clear" w:color="auto" w:fill="auto"/>
        </w:rPr>
        <w:t>בל #כן!</w:t>
      </w:r>
    </w:p>
    <w:p>
      <w:pPr>
        <w:pStyle w:val="Style38"/>
        <w:keepNext w:val="0"/>
        <w:keepLines w:val="0"/>
        <w:widowControl w:val="0"/>
        <w:shd w:val="clear" w:color="auto" w:fill="auto"/>
        <w:spacing w:line="298" w:lineRule="auto"/>
        <w:ind w:left="0" w:firstLine="0"/>
        <w:jc w:val="left"/>
        <w:rPr>
          <w:sz w:val="22"/>
          <w:szCs w:val="22"/>
        </w:rPr>
      </w:pPr>
      <w:r>
        <w:rPr>
          <w:rFonts w:ascii="Times New Roman" w:eastAsia="Times New Roman" w:hAnsi="Times New Roman" w:cs="Times New Roman"/>
          <w:color w:val="000000"/>
          <w:spacing w:val="0"/>
          <w:w w:val="100"/>
          <w:position w:val="0"/>
          <w:sz w:val="24"/>
          <w:szCs w:val="24"/>
          <w:shd w:val="clear" w:color="auto" w:fill="auto"/>
        </w:rPr>
        <w:t xml:space="preserve">ואם </w:t>
      </w:r>
      <w:r>
        <w:rPr>
          <w:color w:val="000000"/>
          <w:spacing w:val="0"/>
          <w:w w:val="100"/>
          <w:position w:val="0"/>
          <w:sz w:val="20"/>
          <w:szCs w:val="20"/>
          <w:shd w:val="clear" w:color="auto" w:fill="auto"/>
        </w:rPr>
        <w:t xml:space="preserve">בן איפה הוא הרבי ב#עת הסליחות ? ובאותו הךגע החליט בלבו לחקר </w:t>
      </w:r>
      <w:r>
        <w:rPr>
          <w:rFonts w:ascii="Times New Roman" w:eastAsia="Times New Roman" w:hAnsi="Times New Roman" w:cs="Times New Roman"/>
          <w:color w:val="000000"/>
          <w:spacing w:val="0"/>
          <w:w w:val="100"/>
          <w:position w:val="0"/>
          <w:sz w:val="24"/>
          <w:szCs w:val="24"/>
          <w:shd w:val="clear" w:color="auto" w:fill="auto"/>
        </w:rPr>
        <w:t>שן׳ס ךב</w:t>
      </w:r>
      <w:r>
        <w:rPr>
          <w:color w:val="000000"/>
          <w:spacing w:val="0"/>
          <w:w w:val="100"/>
          <w:position w:val="0"/>
          <w:sz w:val="22"/>
          <w:szCs w:val="22"/>
          <w:shd w:val="clear" w:color="auto" w:fill="auto"/>
          <w:lang w:val="en-US" w:eastAsia="en-US" w:bidi="en-US"/>
        </w:rPr>
        <w:t>1</w:t>
      </w:r>
      <w:r>
        <w:rPr>
          <w:color w:val="000000"/>
          <w:spacing w:val="0"/>
          <w:w w:val="100"/>
          <w:position w:val="0"/>
          <w:sz w:val="22"/>
          <w:szCs w:val="22"/>
          <w:shd w:val="clear" w:color="auto" w:fill="auto"/>
        </w:rPr>
        <w:t>.</w:t>
      </w:r>
    </w:p>
    <w:p>
      <w:pPr>
        <w:pStyle w:val="Style38"/>
        <w:keepNext w:val="0"/>
        <w:keepLines w:val="0"/>
        <w:widowControl w:val="0"/>
        <w:shd w:val="clear" w:color="auto" w:fill="auto"/>
        <w:spacing w:line="329" w:lineRule="auto"/>
        <w:ind w:left="0" w:firstLine="0"/>
        <w:jc w:val="left"/>
      </w:pPr>
      <w:r>
        <w:rPr>
          <w:color w:val="000000"/>
          <w:spacing w:val="0"/>
          <w:w w:val="100"/>
          <w:position w:val="0"/>
          <w:shd w:val="clear" w:color="auto" w:fill="auto"/>
        </w:rPr>
        <w:t>ןע</w:t>
      </w:r>
      <w:r>
        <w:rPr>
          <w:rFonts w:ascii="Times New Roman" w:eastAsia="Times New Roman" w:hAnsi="Times New Roman" w:cs="Times New Roman"/>
          <w:color w:val="000000"/>
          <w:spacing w:val="0"/>
          <w:w w:val="100"/>
          <w:position w:val="0"/>
          <w:sz w:val="24"/>
          <w:szCs w:val="24"/>
          <w:shd w:val="clear" w:color="auto" w:fill="auto"/>
          <w:lang w:val="en-US" w:eastAsia="en-US" w:bidi="en-US"/>
        </w:rPr>
        <w:t>1</w:t>
      </w:r>
      <w:r>
        <w:rPr>
          <w:color w:val="000000"/>
          <w:spacing w:val="0"/>
          <w:w w:val="100"/>
          <w:position w:val="0"/>
          <w:shd w:val="clear" w:color="auto" w:fill="auto"/>
        </w:rPr>
        <w:t>ד באותו היום, בין מנדוה למעריב, התגגב ה״ליטוואק׳</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rPr>
        <w:t xml:space="preserve"> אל חדר מ#כב</w:t>
      </w:r>
      <w:r>
        <w:rPr>
          <w:rFonts w:ascii="Times New Roman" w:eastAsia="Times New Roman" w:hAnsi="Times New Roman" w:cs="Times New Roman"/>
          <w:color w:val="000000"/>
          <w:spacing w:val="0"/>
          <w:w w:val="100"/>
          <w:position w:val="0"/>
          <w:sz w:val="24"/>
          <w:szCs w:val="24"/>
          <w:shd w:val="clear" w:color="auto" w:fill="auto"/>
          <w:lang w:val="en-US" w:eastAsia="en-US" w:bidi="en-US"/>
        </w:rPr>
        <w:t>1</w:t>
      </w:r>
      <w:r>
        <w:rPr>
          <w:rFonts w:ascii="Times New Roman" w:eastAsia="Times New Roman" w:hAnsi="Times New Roman" w:cs="Times New Roman"/>
          <w:color w:val="000000"/>
          <w:spacing w:val="0"/>
          <w:w w:val="100"/>
          <w:position w:val="0"/>
          <w:sz w:val="24"/>
          <w:szCs w:val="24"/>
          <w:shd w:val="clear" w:color="auto" w:fill="auto"/>
        </w:rPr>
        <w:t xml:space="preserve"> </w:t>
      </w:r>
      <w:r>
        <w:rPr>
          <w:color w:val="000000"/>
          <w:spacing w:val="0"/>
          <w:w w:val="100"/>
          <w:position w:val="0"/>
          <w:shd w:val="clear" w:color="auto" w:fill="auto"/>
        </w:rPr>
        <w:t>#ל הצדיק, ף#בב תחת מטחו... ואינו מתירא, #טא תתקף עליו #נתו, הלא "ליטוואק" הוא! ובוחר הוא לו איזו מסכת ולומד אותה בעל־§ה.</w:t>
      </w:r>
    </w:p>
    <w:p>
      <w:pPr>
        <w:pStyle w:val="Style38"/>
        <w:keepNext w:val="0"/>
        <w:keepLines w:val="0"/>
        <w:widowControl w:val="0"/>
        <w:shd w:val="clear" w:color="auto" w:fill="auto"/>
        <w:spacing w:line="329" w:lineRule="auto"/>
        <w:ind w:left="0" w:firstLine="0"/>
        <w:jc w:val="left"/>
      </w:pPr>
      <w:r>
        <w:rPr>
          <w:color w:val="000000"/>
          <w:spacing w:val="0"/>
          <w:w w:val="100"/>
          <w:position w:val="0"/>
          <w:shd w:val="clear" w:color="auto" w:fill="auto"/>
        </w:rPr>
        <w:t>ן#זכב ?ל הל</w:t>
      </w:r>
      <w:r>
        <w:rPr>
          <w:color w:val="000000"/>
          <w:spacing w:val="0"/>
          <w:w w:val="100"/>
          <w:position w:val="0"/>
          <w:shd w:val="clear" w:color="auto" w:fill="auto"/>
          <w:vertAlign w:val="subscript"/>
        </w:rPr>
        <w:t>:</w:t>
      </w:r>
      <w:r>
        <w:rPr>
          <w:color w:val="000000"/>
          <w:spacing w:val="0"/>
          <w:w w:val="100"/>
          <w:position w:val="0"/>
          <w:shd w:val="clear" w:color="auto" w:fill="auto"/>
        </w:rPr>
        <w:t xml:space="preserve">ילה׳ ולכוד ?על־$ה! ו#ניהם ׳טוכבים, ה.רבי על המטה וה״ליסוואק" תחת הסטה. ב#קךאו ל״סליחות", #מע ה״ליטוואק", והגה בגי הבית יון־דים סקטותיהם, מעלים הם נרות ונוטלים את ,ידיהם ומתלב#ים והולכים ופותחים את הךלהות... ואחרי </w:t>
      </w:r>
      <w:r>
        <w:rPr>
          <w:color w:val="000000"/>
          <w:spacing w:val="0"/>
          <w:w w:val="100"/>
          <w:position w:val="0"/>
          <w:sz w:val="22"/>
          <w:szCs w:val="22"/>
          <w:shd w:val="clear" w:color="auto" w:fill="auto"/>
          <w:lang w:val="en-US" w:eastAsia="en-US" w:bidi="en-US"/>
        </w:rPr>
        <w:t>3</w:t>
      </w:r>
      <w:r>
        <w:rPr>
          <w:color w:val="000000"/>
          <w:spacing w:val="0"/>
          <w:w w:val="100"/>
          <w:position w:val="0"/>
          <w:shd w:val="clear" w:color="auto" w:fill="auto"/>
        </w:rPr>
        <w:t>ן #ב הבל לקנוחתו. ןה</w:t>
      </w:r>
      <w:r>
        <w:rPr>
          <w:rFonts w:ascii="Times New Roman" w:eastAsia="Times New Roman" w:hAnsi="Times New Roman" w:cs="Times New Roman"/>
          <w:color w:val="000000"/>
          <w:spacing w:val="0"/>
          <w:w w:val="100"/>
          <w:position w:val="0"/>
          <w:sz w:val="24"/>
          <w:szCs w:val="24"/>
          <w:shd w:val="clear" w:color="auto" w:fill="auto"/>
          <w:lang w:val="en-US" w:eastAsia="en-US" w:bidi="en-US"/>
        </w:rPr>
        <w:t>1</w:t>
      </w:r>
      <w:r>
        <w:rPr>
          <w:color w:val="000000"/>
          <w:spacing w:val="0"/>
          <w:w w:val="100"/>
          <w:position w:val="0"/>
          <w:shd w:val="clear" w:color="auto" w:fill="auto"/>
        </w:rPr>
        <w:t>א נ#אר לבח ?</w:t>
      </w:r>
      <w:r>
        <w:rPr>
          <w:color w:val="000000"/>
          <w:spacing w:val="0"/>
          <w:w w:val="100"/>
          <w:position w:val="0"/>
          <w:shd w:val="clear" w:color="auto" w:fill="auto"/>
          <w:vertAlign w:val="superscript"/>
        </w:rPr>
        <w:t>ם</w:t>
      </w:r>
      <w:r>
        <w:rPr>
          <w:color w:val="000000"/>
          <w:spacing w:val="0"/>
          <w:w w:val="100"/>
          <w:position w:val="0"/>
          <w:shd w:val="clear" w:color="auto" w:fill="auto"/>
        </w:rPr>
        <w:t xml:space="preserve"> הרבי בבית. בינתום קם גם הצדיק </w:t>
      </w:r>
      <w:r>
        <w:rPr>
          <w:color w:val="000000"/>
          <w:spacing w:val="0"/>
          <w:w w:val="100"/>
          <w:position w:val="0"/>
          <w:sz w:val="22"/>
          <w:szCs w:val="22"/>
          <w:shd w:val="clear" w:color="auto" w:fill="auto"/>
          <w:lang w:val="en-US" w:eastAsia="en-US" w:bidi="en-US"/>
        </w:rPr>
        <w:t>9</w:t>
      </w:r>
      <w:r>
        <w:rPr>
          <w:color w:val="000000"/>
          <w:spacing w:val="0"/>
          <w:w w:val="100"/>
          <w:position w:val="0"/>
          <w:shd w:val="clear" w:color="auto" w:fill="auto"/>
        </w:rPr>
        <w:t>ס#כבו.</w:t>
      </w:r>
    </w:p>
    <w:p>
      <w:pPr>
        <w:pStyle w:val="Style38"/>
        <w:keepNext w:val="0"/>
        <w:keepLines w:val="0"/>
        <w:widowControl w:val="0"/>
        <w:shd w:val="clear" w:color="auto" w:fill="auto"/>
        <w:spacing w:line="329" w:lineRule="auto"/>
        <w:ind w:left="0" w:firstLine="0"/>
        <w:jc w:val="left"/>
        <w:sectPr>
          <w:type w:val="continuous"/>
          <w:pgSz w:w="12240" w:h="16834"/>
          <w:pgMar w:top="1440" w:left="688" w:right="1270" w:bottom="1237" w:header="0" w:footer="3" w:gutter="0"/>
          <w:cols w:space="720"/>
          <w:noEndnote/>
          <w:bidi/>
          <w:rtlGutter w:val="0"/>
          <w:docGrid w:linePitch="360"/>
        </w:sectPr>
      </w:pPr>
      <w:r>
        <w:rPr>
          <w:color w:val="000000"/>
          <w:spacing w:val="0"/>
          <w:w w:val="100"/>
          <w:position w:val="0"/>
          <w:shd w:val="clear" w:color="auto" w:fill="auto"/>
        </w:rPr>
        <w:t xml:space="preserve">וקם, ןע#ה </w:t>
      </w:r>
      <w:r>
        <w:rPr>
          <w:color w:val="000000"/>
          <w:spacing w:val="0"/>
          <w:w w:val="100"/>
          <w:position w:val="0"/>
          <w:sz w:val="18"/>
          <w:szCs w:val="18"/>
          <w:shd w:val="clear" w:color="auto" w:fill="auto"/>
        </w:rPr>
        <w:t xml:space="preserve">מה </w:t>
      </w:r>
      <w:r>
        <w:rPr>
          <w:color w:val="000000"/>
          <w:spacing w:val="0"/>
          <w:w w:val="100"/>
          <w:position w:val="0"/>
          <w:shd w:val="clear" w:color="auto" w:fill="auto"/>
        </w:rPr>
        <w:t>#ע#ה, ונג׳ם אל ארון הבגדים והוציא מ#ם חבילת בגדים ׳טונים, הןנו</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rPr>
        <w:t>: טכ?םי בד לבנים, רחבים וקצרים,</w:t>
      </w:r>
    </w:p>
    <w:p>
      <w:pPr>
        <w:pStyle w:val="Style254"/>
        <w:keepNext/>
        <w:keepLines/>
        <w:widowControl w:val="0"/>
        <w:shd w:val="clear" w:color="auto" w:fill="auto"/>
        <w:spacing w:line="240" w:lineRule="auto"/>
        <w:ind w:left="0" w:firstLine="0"/>
      </w:pPr>
      <w:bookmarkStart w:id="45" w:name="bookmark45"/>
      <w:r>
        <w:rPr>
          <w:color w:val="000000"/>
          <w:spacing w:val="0"/>
          <w:w w:val="100"/>
          <w:position w:val="0"/>
          <w:shd w:val="clear" w:color="auto" w:fill="auto"/>
        </w:rPr>
        <w:t>ידיעות</w:t>
      </w:r>
      <w:bookmarkEnd w:id="45"/>
    </w:p>
    <w:p>
      <w:pPr>
        <w:pStyle w:val="Style38"/>
        <w:keepNext w:val="0"/>
        <w:keepLines w:val="0"/>
        <w:widowControl w:val="0"/>
        <w:shd w:val="clear" w:color="auto" w:fill="auto"/>
        <w:tabs>
          <w:tab w:pos="2347" w:val="left"/>
          <w:tab w:pos="9576" w:val="left"/>
        </w:tabs>
        <w:spacing w:line="240" w:lineRule="auto"/>
        <w:ind w:left="0" w:firstLine="0"/>
        <w:jc w:val="left"/>
      </w:pPr>
      <w:r>
        <w:rPr>
          <w:rFonts w:ascii="Microsoft Sans Serif" w:eastAsia="Microsoft Sans Serif" w:hAnsi="Microsoft Sans Serif" w:cs="Microsoft Sans Serif"/>
          <w:color w:val="000000"/>
          <w:spacing w:val="0"/>
          <w:w w:val="100"/>
          <w:position w:val="0"/>
          <w:shd w:val="clear" w:color="auto" w:fill="auto"/>
        </w:rPr>
        <w:t>אלזל!</w:t>
        <w:tab/>
      </w:r>
      <w:r>
        <w:rPr>
          <w:color w:val="000000"/>
          <w:spacing w:val="0"/>
          <w:w w:val="100"/>
          <w:position w:val="0"/>
          <w:sz w:val="36"/>
          <w:szCs w:val="36"/>
          <w:shd w:val="clear" w:color="auto" w:fill="auto"/>
        </w:rPr>
        <w:t>התאחדות עולי גרמניה</w:t>
        <w:tab/>
      </w:r>
      <w:r>
        <w:rPr>
          <w:rFonts w:ascii="Microsoft Sans Serif" w:eastAsia="Microsoft Sans Serif" w:hAnsi="Microsoft Sans Serif" w:cs="Microsoft Sans Serif"/>
          <w:color w:val="000000"/>
          <w:spacing w:val="0"/>
          <w:w w:val="100"/>
          <w:position w:val="0"/>
          <w:shd w:val="clear" w:color="auto" w:fill="auto"/>
        </w:rPr>
        <w:t>תרצ׳ו</w:t>
      </w:r>
    </w:p>
    <w:p>
      <w:pPr>
        <w:pStyle w:val="Style38"/>
        <w:keepNext w:val="0"/>
        <w:keepLines w:val="0"/>
        <w:widowControl w:val="0"/>
        <w:shd w:val="clear" w:color="auto" w:fill="auto"/>
        <w:spacing w:line="350" w:lineRule="auto"/>
        <w:ind w:left="0" w:firstLine="0"/>
        <w:jc w:val="left"/>
      </w:pPr>
      <w:r>
        <w:rPr>
          <w:rFonts w:ascii="Microsoft Sans Serif" w:eastAsia="Microsoft Sans Serif" w:hAnsi="Microsoft Sans Serif" w:cs="Microsoft Sans Serif"/>
          <w:color w:val="57453C"/>
          <w:spacing w:val="0"/>
          <w:w w:val="100"/>
          <w:position w:val="0"/>
          <w:sz w:val="16"/>
          <w:szCs w:val="16"/>
          <w:shd w:val="clear" w:color="auto" w:fill="auto"/>
        </w:rPr>
        <w:t xml:space="preserve">הסעונת: התאחדות עול• גרמניה • עברית: נחו□ לו•! דפוס הוצאת ארץ־ישראל. ב ע ׳ מ תל* אב י </w:t>
      </w:r>
      <w:r>
        <w:rPr>
          <w:rFonts w:ascii="Times New Roman" w:eastAsia="Times New Roman" w:hAnsi="Times New Roman" w:cs="Times New Roman"/>
          <w:b/>
          <w:bCs/>
          <w:color w:val="57453C"/>
          <w:spacing w:val="0"/>
          <w:w w:val="100"/>
          <w:position w:val="0"/>
          <w:sz w:val="15"/>
          <w:szCs w:val="15"/>
          <w:shd w:val="clear" w:color="auto" w:fill="auto"/>
          <w:lang w:val="de-DE" w:eastAsia="de-DE" w:bidi="de-DE"/>
        </w:rPr>
        <w:t>3</w:t>
      </w:r>
      <w:r>
        <w:rPr>
          <w:rFonts w:ascii="Times New Roman" w:eastAsia="Times New Roman" w:hAnsi="Times New Roman" w:cs="Times New Roman"/>
          <w:b/>
          <w:bCs/>
          <w:color w:val="57453C"/>
          <w:spacing w:val="0"/>
          <w:w w:val="100"/>
          <w:position w:val="0"/>
          <w:sz w:val="15"/>
          <w:szCs w:val="15"/>
          <w:shd w:val="clear" w:color="auto" w:fill="auto"/>
        </w:rPr>
        <w:t xml:space="preserve">. </w:t>
      </w:r>
      <w:r>
        <w:rPr>
          <w:rFonts w:ascii="Microsoft Sans Serif" w:eastAsia="Microsoft Sans Serif" w:hAnsi="Microsoft Sans Serif" w:cs="Microsoft Sans Serif"/>
          <w:color w:val="57453C"/>
          <w:spacing w:val="0"/>
          <w:w w:val="100"/>
          <w:position w:val="0"/>
          <w:sz w:val="16"/>
          <w:szCs w:val="16"/>
          <w:shd w:val="clear" w:color="auto" w:fill="auto"/>
        </w:rPr>
        <w:t xml:space="preserve">שדרות רוטשילד </w:t>
      </w:r>
      <w:r>
        <w:rPr>
          <w:rFonts w:ascii="Times New Roman" w:eastAsia="Times New Roman" w:hAnsi="Times New Roman" w:cs="Times New Roman"/>
          <w:b/>
          <w:bCs/>
          <w:color w:val="57453C"/>
          <w:spacing w:val="0"/>
          <w:w w:val="100"/>
          <w:position w:val="0"/>
          <w:sz w:val="15"/>
          <w:szCs w:val="15"/>
          <w:shd w:val="clear" w:color="auto" w:fill="auto"/>
          <w:lang w:val="de-DE" w:eastAsia="de-DE" w:bidi="de-DE"/>
        </w:rPr>
        <w:t>7</w:t>
      </w:r>
      <w:r>
        <w:rPr>
          <w:rFonts w:ascii="Times New Roman" w:eastAsia="Times New Roman" w:hAnsi="Times New Roman" w:cs="Times New Roman"/>
          <w:b/>
          <w:bCs/>
          <w:color w:val="57453C"/>
          <w:spacing w:val="0"/>
          <w:w w:val="100"/>
          <w:position w:val="0"/>
          <w:sz w:val="15"/>
          <w:szCs w:val="15"/>
          <w:shd w:val="clear" w:color="auto" w:fill="auto"/>
        </w:rPr>
        <w:t xml:space="preserve"> </w:t>
      </w:r>
      <w:r>
        <w:rPr>
          <w:rFonts w:ascii="Times New Roman" w:eastAsia="Times New Roman" w:hAnsi="Times New Roman" w:cs="Times New Roman"/>
          <w:b/>
          <w:bCs/>
          <w:color w:val="57453C"/>
          <w:spacing w:val="0"/>
          <w:w w:val="100"/>
          <w:position w:val="0"/>
          <w:sz w:val="15"/>
          <w:szCs w:val="15"/>
          <w:shd w:val="clear" w:color="auto" w:fill="auto"/>
          <w:lang w:val="de-DE" w:eastAsia="de-DE" w:bidi="de-DE"/>
        </w:rPr>
        <w:t>3</w:t>
      </w:r>
      <w:r>
        <w:rPr>
          <w:rFonts w:ascii="Times New Roman" w:eastAsia="Times New Roman" w:hAnsi="Times New Roman" w:cs="Times New Roman"/>
          <w:b/>
          <w:bCs/>
          <w:color w:val="57453C"/>
          <w:spacing w:val="0"/>
          <w:w w:val="100"/>
          <w:position w:val="0"/>
          <w:sz w:val="15"/>
          <w:szCs w:val="15"/>
          <w:shd w:val="clear" w:color="auto" w:fill="auto"/>
        </w:rPr>
        <w:t xml:space="preserve">. </w:t>
      </w:r>
      <w:r>
        <w:rPr>
          <w:rFonts w:ascii="Microsoft Sans Serif" w:eastAsia="Microsoft Sans Serif" w:hAnsi="Microsoft Sans Serif" w:cs="Microsoft Sans Serif"/>
          <w:color w:val="57453C"/>
          <w:spacing w:val="0"/>
          <w:w w:val="100"/>
          <w:position w:val="0"/>
          <w:sz w:val="16"/>
          <w:szCs w:val="16"/>
          <w:shd w:val="clear" w:color="auto" w:fill="auto"/>
        </w:rPr>
        <w:t xml:space="preserve">טלפון </w:t>
      </w:r>
      <w:r>
        <w:rPr>
          <w:rFonts w:ascii="Times New Roman" w:eastAsia="Times New Roman" w:hAnsi="Times New Roman" w:cs="Times New Roman"/>
          <w:b/>
          <w:bCs/>
          <w:color w:val="57453C"/>
          <w:spacing w:val="0"/>
          <w:w w:val="100"/>
          <w:position w:val="0"/>
          <w:sz w:val="15"/>
          <w:szCs w:val="15"/>
          <w:shd w:val="clear" w:color="auto" w:fill="auto"/>
        </w:rPr>
        <w:t>«</w:t>
      </w:r>
      <w:r>
        <w:rPr>
          <w:rFonts w:ascii="Times New Roman" w:eastAsia="Times New Roman" w:hAnsi="Times New Roman" w:cs="Times New Roman"/>
          <w:b/>
          <w:bCs/>
          <w:color w:val="57453C"/>
          <w:spacing w:val="0"/>
          <w:w w:val="100"/>
          <w:position w:val="0"/>
          <w:sz w:val="15"/>
          <w:szCs w:val="15"/>
          <w:shd w:val="clear" w:color="auto" w:fill="auto"/>
          <w:lang w:val="de-DE" w:eastAsia="de-DE" w:bidi="de-DE"/>
        </w:rPr>
        <w:t>21</w:t>
      </w:r>
      <w:r>
        <w:rPr>
          <w:rFonts w:ascii="Times New Roman" w:eastAsia="Times New Roman" w:hAnsi="Times New Roman" w:cs="Times New Roman"/>
          <w:b/>
          <w:bCs/>
          <w:color w:val="57453C"/>
          <w:spacing w:val="0"/>
          <w:w w:val="100"/>
          <w:position w:val="0"/>
          <w:sz w:val="15"/>
          <w:szCs w:val="15"/>
          <w:shd w:val="clear" w:color="auto" w:fill="auto"/>
        </w:rPr>
        <w:t xml:space="preserve"> </w:t>
      </w:r>
      <w:r>
        <w:rPr>
          <w:rFonts w:ascii="Times New Roman" w:eastAsia="Times New Roman" w:hAnsi="Times New Roman" w:cs="Times New Roman"/>
          <w:b/>
          <w:bCs/>
          <w:color w:val="57453C"/>
          <w:spacing w:val="0"/>
          <w:w w:val="100"/>
          <w:position w:val="0"/>
          <w:sz w:val="15"/>
          <w:szCs w:val="15"/>
          <w:shd w:val="clear" w:color="auto" w:fill="auto"/>
          <w:lang w:val="de-DE" w:eastAsia="de-DE" w:bidi="de-DE"/>
        </w:rPr>
        <w:t>3</w:t>
      </w:r>
      <w:r>
        <w:rPr>
          <w:rFonts w:ascii="Times New Roman" w:eastAsia="Times New Roman" w:hAnsi="Times New Roman" w:cs="Times New Roman"/>
          <w:b/>
          <w:bCs/>
          <w:color w:val="57453C"/>
          <w:spacing w:val="0"/>
          <w:w w:val="100"/>
          <w:position w:val="0"/>
          <w:sz w:val="15"/>
          <w:szCs w:val="15"/>
          <w:shd w:val="clear" w:color="auto" w:fill="auto"/>
        </w:rPr>
        <w:t xml:space="preserve">. </w:t>
      </w:r>
      <w:r>
        <w:rPr>
          <w:rFonts w:ascii="Microsoft Sans Serif" w:eastAsia="Microsoft Sans Serif" w:hAnsi="Microsoft Sans Serif" w:cs="Microsoft Sans Serif"/>
          <w:color w:val="57453C"/>
          <w:spacing w:val="0"/>
          <w:w w:val="100"/>
          <w:position w:val="0"/>
          <w:sz w:val="16"/>
          <w:szCs w:val="16"/>
          <w:shd w:val="clear" w:color="auto" w:fill="auto"/>
        </w:rPr>
        <w:t xml:space="preserve">ת. ד. </w:t>
      </w:r>
      <w:r>
        <w:rPr>
          <w:rFonts w:ascii="Times New Roman" w:eastAsia="Times New Roman" w:hAnsi="Times New Roman" w:cs="Times New Roman"/>
          <w:b/>
          <w:bCs/>
          <w:color w:val="57453C"/>
          <w:spacing w:val="0"/>
          <w:w w:val="100"/>
          <w:position w:val="0"/>
          <w:sz w:val="15"/>
          <w:szCs w:val="15"/>
          <w:shd w:val="clear" w:color="auto" w:fill="auto"/>
          <w:lang w:val="de-DE" w:eastAsia="de-DE" w:bidi="de-DE"/>
        </w:rPr>
        <w:t>1480</w:t>
      </w:r>
      <w:r>
        <w:rPr>
          <w:rFonts w:ascii="Times New Roman" w:eastAsia="Times New Roman" w:hAnsi="Times New Roman" w:cs="Times New Roman"/>
          <w:b/>
          <w:bCs/>
          <w:color w:val="57453C"/>
          <w:spacing w:val="0"/>
          <w:w w:val="100"/>
          <w:position w:val="0"/>
          <w:sz w:val="15"/>
          <w:szCs w:val="15"/>
          <w:shd w:val="clear" w:color="auto" w:fill="auto"/>
        </w:rPr>
        <w:t xml:space="preserve"> </w:t>
      </w:r>
      <w:r>
        <w:rPr>
          <w:rFonts w:ascii="Microsoft Sans Serif" w:eastAsia="Microsoft Sans Serif" w:hAnsi="Microsoft Sans Serif" w:cs="Microsoft Sans Serif"/>
          <w:color w:val="57453C"/>
          <w:spacing w:val="0"/>
          <w:w w:val="100"/>
          <w:position w:val="0"/>
          <w:sz w:val="16"/>
          <w:szCs w:val="16"/>
          <w:shd w:val="clear" w:color="auto" w:fill="auto"/>
        </w:rPr>
        <w:t xml:space="preserve">תל ־אביב. רחוב שינק •ן </w:t>
      </w:r>
      <w:r>
        <w:rPr>
          <w:rFonts w:ascii="Times New Roman" w:eastAsia="Times New Roman" w:hAnsi="Times New Roman" w:cs="Times New Roman"/>
          <w:b/>
          <w:bCs/>
          <w:color w:val="57453C"/>
          <w:spacing w:val="0"/>
          <w:w w:val="100"/>
          <w:position w:val="0"/>
          <w:sz w:val="15"/>
          <w:szCs w:val="15"/>
          <w:shd w:val="clear" w:color="auto" w:fill="auto"/>
          <w:lang w:val="de-DE" w:eastAsia="de-DE" w:bidi="de-DE"/>
        </w:rPr>
        <w:t>5</w:t>
      </w:r>
      <w:r>
        <w:rPr>
          <w:rFonts w:ascii="Times New Roman" w:eastAsia="Times New Roman" w:hAnsi="Times New Roman" w:cs="Times New Roman"/>
          <w:b/>
          <w:bCs/>
          <w:color w:val="57453C"/>
          <w:spacing w:val="0"/>
          <w:w w:val="100"/>
          <w:position w:val="0"/>
          <w:sz w:val="15"/>
          <w:szCs w:val="15"/>
          <w:shd w:val="clear" w:color="auto" w:fill="auto"/>
        </w:rPr>
        <w:t xml:space="preserve"> </w:t>
      </w:r>
      <w:r>
        <w:rPr>
          <w:rFonts w:ascii="Times New Roman" w:eastAsia="Times New Roman" w:hAnsi="Times New Roman" w:cs="Times New Roman"/>
          <w:b/>
          <w:bCs/>
          <w:color w:val="57453C"/>
          <w:spacing w:val="0"/>
          <w:w w:val="100"/>
          <w:position w:val="0"/>
          <w:sz w:val="15"/>
          <w:szCs w:val="15"/>
          <w:shd w:val="clear" w:color="auto" w:fill="auto"/>
          <w:lang w:val="de-DE" w:eastAsia="de-DE" w:bidi="de-DE"/>
        </w:rPr>
        <w:t>4</w:t>
      </w:r>
      <w:r>
        <w:rPr>
          <w:rFonts w:ascii="Times New Roman" w:eastAsia="Times New Roman" w:hAnsi="Times New Roman" w:cs="Times New Roman"/>
          <w:b/>
          <w:bCs/>
          <w:color w:val="57453C"/>
          <w:spacing w:val="0"/>
          <w:w w:val="100"/>
          <w:position w:val="0"/>
          <w:sz w:val="15"/>
          <w:szCs w:val="15"/>
          <w:shd w:val="clear" w:color="auto" w:fill="auto"/>
        </w:rPr>
        <w:t xml:space="preserve">. </w:t>
      </w:r>
      <w:r>
        <w:rPr>
          <w:rFonts w:ascii="Microsoft Sans Serif" w:eastAsia="Microsoft Sans Serif" w:hAnsi="Microsoft Sans Serif" w:cs="Microsoft Sans Serif"/>
          <w:color w:val="57453C"/>
          <w:spacing w:val="0"/>
          <w:w w:val="100"/>
          <w:position w:val="0"/>
          <w:sz w:val="16"/>
          <w:szCs w:val="16"/>
          <w:shd w:val="clear" w:color="auto" w:fill="auto"/>
        </w:rPr>
        <w:t xml:space="preserve">טלפון </w:t>
      </w:r>
      <w:r>
        <w:rPr>
          <w:rFonts w:ascii="Times New Roman" w:eastAsia="Times New Roman" w:hAnsi="Times New Roman" w:cs="Times New Roman"/>
          <w:b/>
          <w:bCs/>
          <w:color w:val="57453C"/>
          <w:spacing w:val="0"/>
          <w:w w:val="100"/>
          <w:position w:val="0"/>
          <w:sz w:val="15"/>
          <w:szCs w:val="15"/>
          <w:shd w:val="clear" w:color="auto" w:fill="auto"/>
          <w:lang w:val="de-DE" w:eastAsia="de-DE" w:bidi="de-DE"/>
        </w:rPr>
        <w:t>3102</w:t>
      </w:r>
      <w:r>
        <w:rPr>
          <w:rFonts w:ascii="Times New Roman" w:eastAsia="Times New Roman" w:hAnsi="Times New Roman" w:cs="Times New Roman"/>
          <w:b/>
          <w:bCs/>
          <w:color w:val="57453C"/>
          <w:spacing w:val="0"/>
          <w:w w:val="100"/>
          <w:position w:val="0"/>
          <w:sz w:val="15"/>
          <w:szCs w:val="15"/>
          <w:shd w:val="clear" w:color="auto" w:fill="auto"/>
        </w:rPr>
        <w:t xml:space="preserve">. </w:t>
      </w:r>
      <w:r>
        <w:rPr>
          <w:rFonts w:ascii="Microsoft Sans Serif" w:eastAsia="Microsoft Sans Serif" w:hAnsi="Microsoft Sans Serif" w:cs="Microsoft Sans Serif"/>
          <w:color w:val="57453C"/>
          <w:spacing w:val="0"/>
          <w:w w:val="100"/>
          <w:position w:val="0"/>
          <w:sz w:val="16"/>
          <w:szCs w:val="16"/>
          <w:shd w:val="clear" w:color="auto" w:fill="auto"/>
        </w:rPr>
        <w:t xml:space="preserve">תבת־דאך </w:t>
      </w:r>
      <w:r>
        <w:rPr>
          <w:rFonts w:ascii="Times New Roman" w:eastAsia="Times New Roman" w:hAnsi="Times New Roman" w:cs="Times New Roman"/>
          <w:b/>
          <w:bCs/>
          <w:color w:val="57453C"/>
          <w:spacing w:val="0"/>
          <w:w w:val="100"/>
          <w:position w:val="0"/>
          <w:sz w:val="15"/>
          <w:szCs w:val="15"/>
          <w:shd w:val="clear" w:color="auto" w:fill="auto"/>
        </w:rPr>
        <w:t>»</w:t>
      </w:r>
      <w:r>
        <w:rPr>
          <w:rFonts w:ascii="Times New Roman" w:eastAsia="Times New Roman" w:hAnsi="Times New Roman" w:cs="Times New Roman"/>
          <w:b/>
          <w:bCs/>
          <w:color w:val="57453C"/>
          <w:spacing w:val="0"/>
          <w:w w:val="100"/>
          <w:position w:val="0"/>
          <w:sz w:val="15"/>
          <w:szCs w:val="15"/>
          <w:shd w:val="clear" w:color="auto" w:fill="auto"/>
          <w:lang w:val="de-DE" w:eastAsia="de-DE" w:bidi="de-DE"/>
        </w:rPr>
        <w:t>145</w:t>
      </w:r>
      <w:r>
        <w:rPr>
          <w:rFonts w:ascii="Times New Roman" w:eastAsia="Times New Roman" w:hAnsi="Times New Roman" w:cs="Times New Roman"/>
          <w:b/>
          <w:bCs/>
          <w:color w:val="57453C"/>
          <w:spacing w:val="0"/>
          <w:w w:val="100"/>
          <w:position w:val="0"/>
          <w:sz w:val="15"/>
          <w:szCs w:val="15"/>
          <w:shd w:val="clear" w:color="auto" w:fill="auto"/>
        </w:rPr>
        <w:t xml:space="preserve"> </w:t>
      </w:r>
      <w:r>
        <w:rPr>
          <w:rFonts w:ascii="Microsoft Sans Serif" w:eastAsia="Microsoft Sans Serif" w:hAnsi="Microsoft Sans Serif" w:cs="Microsoft Sans Serif"/>
          <w:color w:val="57453C"/>
          <w:spacing w:val="0"/>
          <w:w w:val="100"/>
          <w:position w:val="0"/>
          <w:u w:val="single"/>
          <w:shd w:val="clear" w:color="auto" w:fill="auto"/>
        </w:rPr>
        <w:t>החוברת "ידיעות“ מופיעה פעמיים בחודש ונפוצה חום בין חברי התאחדות עולי גרםגיה</w:t>
      </w:r>
    </w:p>
    <w:p>
      <w:pPr>
        <w:pStyle w:val="Style38"/>
        <w:keepNext w:val="0"/>
        <w:keepLines w:val="0"/>
        <w:widowControl w:val="0"/>
        <w:shd w:val="clear" w:color="auto" w:fill="auto"/>
        <w:spacing w:line="240" w:lineRule="auto"/>
        <w:ind w:left="0" w:firstLine="0"/>
        <w:jc w:val="left"/>
        <w:rPr>
          <w:sz w:val="18"/>
          <w:szCs w:val="18"/>
        </w:rPr>
      </w:pPr>
      <w:r>
        <w:rPr>
          <w:rFonts w:ascii="Times New Roman" w:eastAsia="Times New Roman" w:hAnsi="Times New Roman" w:cs="Times New Roman"/>
          <w:b/>
          <w:bCs/>
          <w:color w:val="57453C"/>
          <w:spacing w:val="0"/>
          <w:w w:val="100"/>
          <w:position w:val="0"/>
          <w:sz w:val="18"/>
          <w:szCs w:val="18"/>
          <w:shd w:val="clear" w:color="auto" w:fill="auto"/>
        </w:rPr>
        <w:t>ויקרא• כג, א־ב:</w:t>
      </w:r>
    </w:p>
    <w:p>
      <w:pPr>
        <w:pStyle w:val="Style38"/>
        <w:keepNext w:val="0"/>
        <w:keepLines w:val="0"/>
        <w:widowControl w:val="0"/>
        <w:shd w:val="clear" w:color="auto" w:fill="auto"/>
        <w:spacing w:line="240" w:lineRule="auto"/>
        <w:ind w:left="0" w:firstLine="0"/>
        <w:jc w:val="left"/>
        <w:rPr>
          <w:sz w:val="18"/>
          <w:szCs w:val="18"/>
        </w:rPr>
      </w:pPr>
      <w:r>
        <w:rPr>
          <w:rFonts w:ascii="Times New Roman" w:eastAsia="Times New Roman" w:hAnsi="Times New Roman" w:cs="Times New Roman"/>
          <w:b/>
          <w:bCs/>
          <w:color w:val="57453C"/>
          <w:spacing w:val="0"/>
          <w:w w:val="100"/>
          <w:position w:val="0"/>
          <w:sz w:val="18"/>
          <w:szCs w:val="18"/>
          <w:shd w:val="clear" w:color="auto" w:fill="auto"/>
        </w:rPr>
        <w:t>כב־כה:</w:t>
      </w:r>
    </w:p>
    <w:p>
      <w:pPr>
        <w:widowControl w:val="0"/>
        <w:bidi/>
        <w:jc w:val="left"/>
        <w:rPr>
          <w:sz w:val="2"/>
          <w:szCs w:val="2"/>
        </w:rPr>
      </w:pPr>
      <w:r>
        <w:drawing>
          <wp:inline>
            <wp:extent cx="328930" cy="323215"/>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4"/>
                    <a:stretch/>
                  </pic:blipFill>
                  <pic:spPr>
                    <a:xfrm>
                      <a:ext cx="328930" cy="323215"/>
                    </a:xfrm>
                    <a:prstGeom prst="rect"/>
                  </pic:spPr>
                </pic:pic>
              </a:graphicData>
            </a:graphic>
          </wp:inline>
        </w:drawing>
      </w:r>
    </w:p>
    <w:p>
      <w:pPr>
        <w:pStyle w:val="Style38"/>
        <w:keepNext w:val="0"/>
        <w:keepLines w:val="0"/>
        <w:widowControl w:val="0"/>
        <w:shd w:val="clear" w:color="auto" w:fill="auto"/>
        <w:spacing w:line="240" w:lineRule="auto"/>
        <w:ind w:left="0" w:firstLine="0"/>
        <w:jc w:val="left"/>
        <w:rPr>
          <w:sz w:val="18"/>
          <w:szCs w:val="18"/>
        </w:rPr>
      </w:pPr>
      <w:r>
        <w:rPr>
          <w:rFonts w:ascii="Times New Roman" w:eastAsia="Times New Roman" w:hAnsi="Times New Roman" w:cs="Times New Roman"/>
          <w:color w:val="57453C"/>
          <w:spacing w:val="0"/>
          <w:w w:val="100"/>
          <w:position w:val="0"/>
          <w:sz w:val="18"/>
          <w:szCs w:val="18"/>
          <w:shd w:val="clear" w:color="auto" w:fill="auto"/>
        </w:rPr>
        <w:t>כה. זדי</w:t>
      </w:r>
    </w:p>
    <w:p>
      <w:pPr>
        <w:pStyle w:val="Style38"/>
        <w:keepNext w:val="0"/>
        <w:keepLines w:val="0"/>
        <w:widowControl w:val="0"/>
        <w:shd w:val="clear" w:color="auto" w:fill="auto"/>
        <w:spacing w:line="240" w:lineRule="auto"/>
        <w:ind w:left="0" w:firstLine="0"/>
        <w:jc w:val="left"/>
        <w:rPr>
          <w:sz w:val="18"/>
          <w:szCs w:val="18"/>
        </w:rPr>
      </w:pPr>
      <w:r>
        <w:rPr>
          <w:rFonts w:ascii="Times New Roman" w:eastAsia="Times New Roman" w:hAnsi="Times New Roman" w:cs="Times New Roman"/>
          <w:b/>
          <w:bCs/>
          <w:color w:val="57453C"/>
          <w:spacing w:val="0"/>
          <w:w w:val="100"/>
          <w:position w:val="0"/>
          <w:sz w:val="18"/>
          <w:szCs w:val="18"/>
          <w:shd w:val="clear" w:color="auto" w:fill="auto"/>
        </w:rPr>
        <w:t>כנ-נד</w:t>
      </w:r>
    </w:p>
    <w:p>
      <w:pPr>
        <w:pStyle w:val="Style38"/>
        <w:keepNext w:val="0"/>
        <w:keepLines w:val="0"/>
        <w:widowControl w:val="0"/>
        <w:shd w:val="clear" w:color="auto" w:fill="auto"/>
        <w:spacing w:line="240" w:lineRule="auto"/>
        <w:ind w:left="0" w:firstLine="0"/>
        <w:jc w:val="left"/>
        <w:rPr>
          <w:sz w:val="24"/>
          <w:szCs w:val="24"/>
        </w:rPr>
      </w:pPr>
      <w:r>
        <w:rPr>
          <w:rFonts w:ascii="Microsoft Sans Serif" w:eastAsia="Microsoft Sans Serif" w:hAnsi="Microsoft Sans Serif" w:cs="Microsoft Sans Serif"/>
          <w:color w:val="57453C"/>
          <w:spacing w:val="0"/>
          <w:w w:val="100"/>
          <w:position w:val="0"/>
          <w:sz w:val="22"/>
          <w:szCs w:val="22"/>
          <w:shd w:val="clear" w:color="auto" w:fill="auto"/>
        </w:rPr>
        <w:t xml:space="preserve">ח, </w:t>
      </w:r>
      <w:r>
        <w:rPr>
          <w:rFonts w:ascii="Times New Roman" w:eastAsia="Times New Roman" w:hAnsi="Times New Roman" w:cs="Times New Roman"/>
          <w:color w:val="57453C"/>
          <w:spacing w:val="0"/>
          <w:w w:val="100"/>
          <w:position w:val="0"/>
          <w:sz w:val="24"/>
          <w:szCs w:val="24"/>
          <w:shd w:val="clear" w:color="auto" w:fill="auto"/>
        </w:rPr>
        <w:t>א־ג:</w:t>
      </w:r>
    </w:p>
    <w:p>
      <w:pPr>
        <w:pStyle w:val="Style38"/>
        <w:keepNext w:val="0"/>
        <w:keepLines w:val="0"/>
        <w:widowControl w:val="0"/>
        <w:shd w:val="clear" w:color="auto" w:fill="auto"/>
        <w:spacing w:line="240" w:lineRule="auto"/>
        <w:ind w:left="0" w:firstLine="0"/>
        <w:jc w:val="left"/>
        <w:rPr>
          <w:sz w:val="18"/>
          <w:szCs w:val="18"/>
        </w:rPr>
      </w:pPr>
      <w:r>
        <w:rPr>
          <w:rFonts w:ascii="Times New Roman" w:eastAsia="Times New Roman" w:hAnsi="Times New Roman" w:cs="Times New Roman"/>
          <w:color w:val="57453C"/>
          <w:spacing w:val="0"/>
          <w:w w:val="100"/>
          <w:position w:val="0"/>
          <w:sz w:val="18"/>
          <w:szCs w:val="18"/>
          <w:shd w:val="clear" w:color="auto" w:fill="auto"/>
        </w:rPr>
        <w:t>פ־י:</w:t>
      </w:r>
    </w:p>
    <w:p>
      <w:pPr>
        <w:pStyle w:val="Style38"/>
        <w:keepNext w:val="0"/>
        <w:keepLines w:val="0"/>
        <w:widowControl w:val="0"/>
        <w:shd w:val="clear" w:color="auto" w:fill="auto"/>
        <w:spacing w:line="240" w:lineRule="auto"/>
        <w:ind w:left="0" w:firstLine="0"/>
        <w:jc w:val="left"/>
        <w:rPr>
          <w:sz w:val="40"/>
          <w:szCs w:val="40"/>
        </w:rPr>
      </w:pPr>
      <w:r>
        <w:rPr>
          <w:rFonts w:ascii="Microsoft Sans Serif" w:eastAsia="Microsoft Sans Serif" w:hAnsi="Microsoft Sans Serif" w:cs="Microsoft Sans Serif"/>
          <w:color w:val="000000"/>
          <w:spacing w:val="0"/>
          <w:w w:val="100"/>
          <w:position w:val="0"/>
          <w:sz w:val="40"/>
          <w:szCs w:val="40"/>
          <w:shd w:val="clear" w:color="auto" w:fill="auto"/>
        </w:rPr>
        <w:t>מ ק ך א י ק ך ש</w:t>
      </w:r>
    </w:p>
    <w:p>
      <w:pPr>
        <w:pStyle w:val="Style38"/>
        <w:keepNext w:val="0"/>
        <w:keepLines w:val="0"/>
        <w:widowControl w:val="0"/>
        <w:shd w:val="clear" w:color="auto" w:fill="auto"/>
        <w:spacing w:line="305"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rPr>
        <w:t xml:space="preserve">ןידבר </w:t>
      </w:r>
      <w:r>
        <w:rPr>
          <w:rFonts w:ascii="Microsoft Sans Serif" w:eastAsia="Microsoft Sans Serif" w:hAnsi="Microsoft Sans Serif" w:cs="Microsoft Sans Serif"/>
          <w:color w:val="000000"/>
          <w:spacing w:val="0"/>
          <w:w w:val="100"/>
          <w:position w:val="0"/>
          <w:sz w:val="19"/>
          <w:szCs w:val="19"/>
          <w:shd w:val="clear" w:color="auto" w:fill="auto"/>
        </w:rPr>
        <w:t>י</w:t>
      </w:r>
      <w:r>
        <w:rPr>
          <w:rFonts w:ascii="Microsoft Sans Serif" w:eastAsia="Microsoft Sans Serif" w:hAnsi="Microsoft Sans Serif" w:cs="Microsoft Sans Serif"/>
          <w:color w:val="000000"/>
          <w:spacing w:val="0"/>
          <w:w w:val="100"/>
          <w:position w:val="0"/>
          <w:sz w:val="19"/>
          <w:szCs w:val="19"/>
          <w:shd w:val="clear" w:color="auto" w:fill="auto"/>
          <w:vertAlign w:val="subscript"/>
        </w:rPr>
        <w:t>ז</w:t>
      </w:r>
      <w:r>
        <w:rPr>
          <w:rFonts w:ascii="Microsoft Sans Serif" w:eastAsia="Microsoft Sans Serif" w:hAnsi="Microsoft Sans Serif" w:cs="Microsoft Sans Serif"/>
          <w:color w:val="000000"/>
          <w:spacing w:val="0"/>
          <w:w w:val="100"/>
          <w:position w:val="0"/>
          <w:sz w:val="19"/>
          <w:szCs w:val="19"/>
          <w:shd w:val="clear" w:color="auto" w:fill="auto"/>
        </w:rPr>
        <w:t xml:space="preserve">י </w:t>
      </w:r>
      <w:r>
        <w:rPr>
          <w:rFonts w:ascii="Times New Roman" w:eastAsia="Times New Roman" w:hAnsi="Times New Roman" w:cs="Times New Roman"/>
          <w:color w:val="000000"/>
          <w:spacing w:val="0"/>
          <w:w w:val="100"/>
          <w:position w:val="0"/>
          <w:sz w:val="24"/>
          <w:szCs w:val="24"/>
          <w:shd w:val="clear" w:color="auto" w:fill="auto"/>
        </w:rPr>
        <w:t xml:space="preserve">אל־משה לאמר: דבר אל־בני ישראל ואמךת אלהם מועדי </w:t>
      </w:r>
      <w:r>
        <w:rPr>
          <w:rFonts w:ascii="Times New Roman" w:eastAsia="Times New Roman" w:hAnsi="Times New Roman" w:cs="Times New Roman"/>
          <w:color w:val="000000"/>
          <w:spacing w:val="0"/>
          <w:w w:val="100"/>
          <w:position w:val="0"/>
          <w:sz w:val="24"/>
          <w:szCs w:val="24"/>
          <w:shd w:val="clear" w:color="auto" w:fill="auto"/>
          <w:vertAlign w:val="subscript"/>
        </w:rPr>
        <w:t>:</w:t>
      </w:r>
      <w:r>
        <w:rPr>
          <w:rFonts w:ascii="Times New Roman" w:eastAsia="Times New Roman" w:hAnsi="Times New Roman" w:cs="Times New Roman"/>
          <w:color w:val="000000"/>
          <w:spacing w:val="0"/>
          <w:w w:val="100"/>
          <w:position w:val="0"/>
          <w:sz w:val="24"/>
          <w:szCs w:val="24"/>
          <w:shd w:val="clear" w:color="auto" w:fill="auto"/>
        </w:rPr>
        <w:t>יי אשר־תקךאו אתם</w:t>
      </w:r>
    </w:p>
    <w:p>
      <w:pPr>
        <w:pStyle w:val="Style38"/>
        <w:keepNext w:val="0"/>
        <w:keepLines w:val="0"/>
        <w:widowControl w:val="0"/>
        <w:numPr>
          <w:ilvl w:val="0"/>
          <w:numId w:val="19"/>
        </w:numPr>
        <w:shd w:val="clear" w:color="auto" w:fill="auto"/>
        <w:tabs>
          <w:tab w:pos="182" w:val="left"/>
        </w:tabs>
        <w:spacing w:line="305"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rPr>
        <w:t>מקראי קדש אלה הם מועך?</w:t>
      </w:r>
    </w:p>
    <w:p>
      <w:pPr>
        <w:pStyle w:val="Style38"/>
        <w:keepNext w:val="0"/>
        <w:keepLines w:val="0"/>
        <w:widowControl w:val="0"/>
        <w:shd w:val="clear" w:color="auto" w:fill="auto"/>
        <w:spacing w:line="305"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rPr>
        <w:t>ו</w:t>
      </w:r>
      <w:r>
        <w:rPr>
          <w:rFonts w:ascii="Times New Roman" w:eastAsia="Times New Roman" w:hAnsi="Times New Roman" w:cs="Times New Roman"/>
          <w:color w:val="000000"/>
          <w:spacing w:val="0"/>
          <w:w w:val="100"/>
          <w:position w:val="0"/>
          <w:sz w:val="24"/>
          <w:szCs w:val="24"/>
          <w:shd w:val="clear" w:color="auto" w:fill="auto"/>
          <w:vertAlign w:val="subscript"/>
        </w:rPr>
        <w:t>:</w:t>
      </w:r>
      <w:r>
        <w:rPr>
          <w:rFonts w:ascii="Times New Roman" w:eastAsia="Times New Roman" w:hAnsi="Times New Roman" w:cs="Times New Roman"/>
          <w:color w:val="000000"/>
          <w:spacing w:val="0"/>
          <w:w w:val="100"/>
          <w:position w:val="0"/>
          <w:sz w:val="24"/>
          <w:szCs w:val="24"/>
          <w:shd w:val="clear" w:color="auto" w:fill="auto"/>
        </w:rPr>
        <w:t xml:space="preserve">ידבר </w:t>
      </w:r>
      <w:r>
        <w:rPr>
          <w:rFonts w:ascii="Times New Roman" w:eastAsia="Times New Roman" w:hAnsi="Times New Roman" w:cs="Times New Roman"/>
          <w:color w:val="000000"/>
          <w:spacing w:val="0"/>
          <w:w w:val="100"/>
          <w:position w:val="0"/>
          <w:sz w:val="24"/>
          <w:szCs w:val="24"/>
          <w:shd w:val="clear" w:color="auto" w:fill="auto"/>
          <w:vertAlign w:val="subscript"/>
        </w:rPr>
        <w:t>:</w:t>
      </w:r>
      <w:r>
        <w:rPr>
          <w:rFonts w:ascii="Times New Roman" w:eastAsia="Times New Roman" w:hAnsi="Times New Roman" w:cs="Times New Roman"/>
          <w:color w:val="000000"/>
          <w:spacing w:val="0"/>
          <w:w w:val="100"/>
          <w:position w:val="0"/>
          <w:sz w:val="24"/>
          <w:szCs w:val="24"/>
          <w:shd w:val="clear" w:color="auto" w:fill="auto"/>
        </w:rPr>
        <w:t xml:space="preserve">ץ אל־משה לאמר: דבר אל־בני ישךאל לאמר בחךש השביעי באחד לחדש יהיה לכם שבתון זברזן הרועה מקרא־קךש: כל־מלאקת עבז־ה לא תעשו והקרבתם אשד. ליי: וספרת לך </w:t>
      </w:r>
      <w:r>
        <w:rPr>
          <w:rFonts w:ascii="Microsoft Sans Serif" w:eastAsia="Microsoft Sans Serif" w:hAnsi="Microsoft Sans Serif" w:cs="Microsoft Sans Serif"/>
          <w:color w:val="000000"/>
          <w:spacing w:val="0"/>
          <w:w w:val="100"/>
          <w:position w:val="0"/>
          <w:sz w:val="22"/>
          <w:szCs w:val="22"/>
          <w:shd w:val="clear" w:color="auto" w:fill="auto"/>
        </w:rPr>
        <w:t xml:space="preserve">שבע </w:t>
      </w:r>
      <w:r>
        <w:rPr>
          <w:rFonts w:ascii="Times New Roman" w:eastAsia="Times New Roman" w:hAnsi="Times New Roman" w:cs="Times New Roman"/>
          <w:color w:val="000000"/>
          <w:spacing w:val="0"/>
          <w:w w:val="100"/>
          <w:position w:val="0"/>
          <w:sz w:val="24"/>
          <w:szCs w:val="24"/>
          <w:shd w:val="clear" w:color="auto" w:fill="auto"/>
        </w:rPr>
        <w:t xml:space="preserve">שבתת שנים שבע שנים </w:t>
      </w:r>
      <w:r>
        <w:rPr>
          <w:rFonts w:ascii="Microsoft Sans Serif" w:eastAsia="Microsoft Sans Serif" w:hAnsi="Microsoft Sans Serif" w:cs="Microsoft Sans Serif"/>
          <w:color w:val="000000"/>
          <w:spacing w:val="0"/>
          <w:w w:val="100"/>
          <w:position w:val="0"/>
          <w:sz w:val="22"/>
          <w:szCs w:val="22"/>
          <w:shd w:val="clear" w:color="auto" w:fill="auto"/>
        </w:rPr>
        <w:t xml:space="preserve">שבע </w:t>
      </w:r>
      <w:r>
        <w:rPr>
          <w:rFonts w:ascii="Times New Roman" w:eastAsia="Times New Roman" w:hAnsi="Times New Roman" w:cs="Times New Roman"/>
          <w:color w:val="000000"/>
          <w:spacing w:val="0"/>
          <w:w w:val="100"/>
          <w:position w:val="0"/>
          <w:sz w:val="24"/>
          <w:szCs w:val="24"/>
          <w:shd w:val="clear" w:color="auto" w:fill="auto"/>
        </w:rPr>
        <w:t xml:space="preserve">פעמים והיו לך .ימי שבע שבתת השנים </w:t>
      </w:r>
      <w:r>
        <w:rPr>
          <w:rFonts w:ascii="Microsoft Sans Serif" w:eastAsia="Microsoft Sans Serif" w:hAnsi="Microsoft Sans Serif" w:cs="Microsoft Sans Serif"/>
          <w:color w:val="000000"/>
          <w:spacing w:val="0"/>
          <w:w w:val="100"/>
          <w:position w:val="0"/>
          <w:sz w:val="22"/>
          <w:szCs w:val="22"/>
          <w:shd w:val="clear" w:color="auto" w:fill="auto"/>
        </w:rPr>
        <w:t xml:space="preserve">תשע </w:t>
      </w:r>
      <w:r>
        <w:rPr>
          <w:rFonts w:ascii="Times New Roman" w:eastAsia="Times New Roman" w:hAnsi="Times New Roman" w:cs="Times New Roman"/>
          <w:color w:val="000000"/>
          <w:spacing w:val="0"/>
          <w:w w:val="100"/>
          <w:position w:val="0"/>
          <w:sz w:val="24"/>
          <w:szCs w:val="24"/>
          <w:shd w:val="clear" w:color="auto" w:fill="auto"/>
        </w:rPr>
        <w:t xml:space="preserve">וארבעים שנה: והעבךת שופר הרועה בחךש השבעי בעשור לחדש ביזם הכפרים העבירו שופר בכל־אךב?ם: </w:t>
      </w:r>
      <w:r>
        <w:rPr>
          <w:rFonts w:ascii="Microsoft Sans Serif" w:eastAsia="Microsoft Sans Serif" w:hAnsi="Microsoft Sans Serif" w:cs="Microsoft Sans Serif"/>
          <w:color w:val="000000"/>
          <w:spacing w:val="0"/>
          <w:w w:val="100"/>
          <w:position w:val="0"/>
          <w:sz w:val="22"/>
          <w:szCs w:val="22"/>
          <w:shd w:val="clear" w:color="auto" w:fill="auto"/>
        </w:rPr>
        <w:t xml:space="preserve">וקדשתם </w:t>
      </w:r>
      <w:r>
        <w:rPr>
          <w:rFonts w:ascii="Times New Roman" w:eastAsia="Times New Roman" w:hAnsi="Times New Roman" w:cs="Times New Roman"/>
          <w:color w:val="000000"/>
          <w:spacing w:val="0"/>
          <w:w w:val="100"/>
          <w:position w:val="0"/>
          <w:sz w:val="24"/>
          <w:szCs w:val="24"/>
          <w:shd w:val="clear" w:color="auto" w:fill="auto"/>
        </w:rPr>
        <w:t xml:space="preserve">את שנת החמשים שנה וקראתם דרור בארץ לכל־ ישביה יובל הוא תהיה לכם ושבהם איש אל־אחזתו ואיש אל־משפחתז תשבו. </w:t>
      </w:r>
      <w:r>
        <w:rPr>
          <w:rFonts w:ascii="Microsoft Sans Serif" w:eastAsia="Microsoft Sans Serif" w:hAnsi="Microsoft Sans Serif" w:cs="Microsoft Sans Serif"/>
          <w:color w:val="000000"/>
          <w:spacing w:val="0"/>
          <w:w w:val="100"/>
          <w:position w:val="0"/>
          <w:sz w:val="22"/>
          <w:szCs w:val="22"/>
          <w:shd w:val="clear" w:color="auto" w:fill="auto"/>
        </w:rPr>
        <w:t xml:space="preserve">וד׳ארץ </w:t>
      </w:r>
      <w:r>
        <w:rPr>
          <w:rFonts w:ascii="Times New Roman" w:eastAsia="Times New Roman" w:hAnsi="Times New Roman" w:cs="Times New Roman"/>
          <w:color w:val="000000"/>
          <w:spacing w:val="0"/>
          <w:w w:val="100"/>
          <w:position w:val="0"/>
          <w:sz w:val="24"/>
          <w:szCs w:val="24"/>
          <w:shd w:val="clear" w:color="auto" w:fill="auto"/>
        </w:rPr>
        <w:t xml:space="preserve">לא תמכר </w:t>
      </w:r>
      <w:r>
        <w:rPr>
          <w:rFonts w:ascii="Microsoft Sans Serif" w:eastAsia="Microsoft Sans Serif" w:hAnsi="Microsoft Sans Serif" w:cs="Microsoft Sans Serif"/>
          <w:color w:val="000000"/>
          <w:spacing w:val="0"/>
          <w:w w:val="100"/>
          <w:position w:val="0"/>
          <w:sz w:val="22"/>
          <w:szCs w:val="22"/>
          <w:shd w:val="clear" w:color="auto" w:fill="auto"/>
        </w:rPr>
        <w:t xml:space="preserve">לכמתת' </w:t>
      </w:r>
      <w:r>
        <w:rPr>
          <w:rFonts w:ascii="Times New Roman" w:eastAsia="Times New Roman" w:hAnsi="Times New Roman" w:cs="Times New Roman"/>
          <w:color w:val="000000"/>
          <w:spacing w:val="0"/>
          <w:w w:val="100"/>
          <w:position w:val="0"/>
          <w:sz w:val="24"/>
          <w:szCs w:val="24"/>
          <w:shd w:val="clear" w:color="auto" w:fill="auto"/>
        </w:rPr>
        <w:t xml:space="preserve">כי־לי הארץ בי־נרים ותושבים </w:t>
      </w:r>
      <w:r>
        <w:rPr>
          <w:rFonts w:ascii="Microsoft Sans Serif" w:eastAsia="Microsoft Sans Serif" w:hAnsi="Microsoft Sans Serif" w:cs="Microsoft Sans Serif"/>
          <w:color w:val="000000"/>
          <w:spacing w:val="0"/>
          <w:w w:val="100"/>
          <w:position w:val="0"/>
          <w:sz w:val="22"/>
          <w:szCs w:val="22"/>
          <w:shd w:val="clear" w:color="auto" w:fill="auto"/>
        </w:rPr>
        <w:t xml:space="preserve">אתם </w:t>
      </w:r>
      <w:r>
        <w:rPr>
          <w:rFonts w:ascii="Times New Roman" w:eastAsia="Times New Roman" w:hAnsi="Times New Roman" w:cs="Times New Roman"/>
          <w:color w:val="000000"/>
          <w:spacing w:val="0"/>
          <w:w w:val="100"/>
          <w:position w:val="0"/>
          <w:sz w:val="24"/>
          <w:szCs w:val="24"/>
          <w:shd w:val="clear" w:color="auto" w:fill="auto"/>
        </w:rPr>
        <w:t>עמדי: ובכל ארץ אחזהכם ןאלה התנו לארץ.</w:t>
      </w:r>
    </w:p>
    <w:p>
      <w:pPr>
        <w:pStyle w:val="Style38"/>
        <w:keepNext w:val="0"/>
        <w:keepLines w:val="0"/>
        <w:widowControl w:val="0"/>
        <w:shd w:val="clear" w:color="auto" w:fill="auto"/>
        <w:spacing w:line="307"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rPr>
        <w:t>ףיאספו כל־העם כאיש אחד אל־הרחזב אשר לפני שער־המים ויאמרו לעזו־א ה&amp;פר להביא</w:t>
      </w:r>
    </w:p>
    <w:p>
      <w:pPr>
        <w:pStyle w:val="Style38"/>
        <w:keepNext w:val="0"/>
        <w:keepLines w:val="0"/>
        <w:widowControl w:val="0"/>
        <w:numPr>
          <w:ilvl w:val="0"/>
          <w:numId w:val="19"/>
        </w:numPr>
        <w:shd w:val="clear" w:color="auto" w:fill="auto"/>
        <w:tabs>
          <w:tab w:pos="187" w:val="left"/>
        </w:tabs>
        <w:spacing w:line="307"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rPr>
        <w:t xml:space="preserve">את־מפר תורת משה אשר־צוה ץ את־ישךאל. ויביא עזרא הכהן את־־התוךה לפני הקהל מאיש ועד־אשה ובל מבין לשמע ביום אחד לחדש השביעי. </w:t>
      </w:r>
      <w:r>
        <w:rPr>
          <w:rFonts w:ascii="Microsoft Sans Serif" w:eastAsia="Microsoft Sans Serif" w:hAnsi="Microsoft Sans Serif" w:cs="Microsoft Sans Serif"/>
          <w:color w:val="000000"/>
          <w:spacing w:val="0"/>
          <w:w w:val="100"/>
          <w:position w:val="0"/>
          <w:sz w:val="19"/>
          <w:szCs w:val="19"/>
          <w:shd w:val="clear" w:color="auto" w:fill="auto"/>
        </w:rPr>
        <w:t xml:space="preserve">ויקו־א־בו </w:t>
      </w:r>
      <w:r>
        <w:rPr>
          <w:rFonts w:ascii="Times New Roman" w:eastAsia="Times New Roman" w:hAnsi="Times New Roman" w:cs="Times New Roman"/>
          <w:color w:val="000000"/>
          <w:spacing w:val="0"/>
          <w:w w:val="100"/>
          <w:position w:val="0"/>
          <w:sz w:val="24"/>
          <w:szCs w:val="24"/>
          <w:shd w:val="clear" w:color="auto" w:fill="auto"/>
        </w:rPr>
        <w:t>לפני הךחוב אשר לפני שער־המים מן־האזרי עד־מהצית היזם בבד האנשים והנשים והמבינים [אזני כל־העם אל־ספר התוו־ה.</w:t>
      </w:r>
    </w:p>
    <w:p>
      <w:pPr>
        <w:pStyle w:val="Style38"/>
        <w:keepNext w:val="0"/>
        <w:keepLines w:val="0"/>
        <w:widowControl w:val="0"/>
        <w:shd w:val="clear" w:color="auto" w:fill="auto"/>
        <w:spacing w:line="307"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rPr>
        <w:t>ויאמר גדזמיה הוא התרשתא ןעזרא הכהן המפר והלוים המבינים את־העם לכל־העם היזם קדוש־הוא לץ אלהיקם אל־תתאבלו</w:t>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footnoteReference w:id="5"/>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footnoteReference w:id="6"/>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footnoteReference w:id="7"/>
      </w:r>
      <w:r>
        <w:rPr>
          <w:rFonts w:ascii="Times New Roman" w:eastAsia="Times New Roman" w:hAnsi="Times New Roman" w:cs="Times New Roman"/>
          <w:color w:val="000000"/>
          <w:spacing w:val="0"/>
          <w:w w:val="100"/>
          <w:position w:val="0"/>
          <w:sz w:val="24"/>
          <w:szCs w:val="24"/>
          <w:shd w:val="clear" w:color="auto" w:fill="auto"/>
        </w:rPr>
        <w:t xml:space="preserve"> ואל־תבכו בי בוכים בל־העם בשמעם את־דברי ד.תזךה: ויאמר להם לכו אבלו משמנים </w:t>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24"/>
          <w:szCs w:val="24"/>
          <w:shd w:val="clear" w:color="auto" w:fill="auto"/>
        </w:rPr>
        <w:t xml:space="preserve"> ושתו ממתקים</w:t>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24"/>
          <w:szCs w:val="24"/>
          <w:shd w:val="clear" w:color="auto" w:fill="auto"/>
        </w:rPr>
        <w:t xml:space="preserve"> ושלחו מנות לאין נכון לו בי־קדזש היום לאדנינו ואל־תעצבו בי־הךות וי היא מעזכם.</w:t>
      </w:r>
    </w:p>
    <w:p>
      <w:pPr>
        <w:pStyle w:val="Style38"/>
        <w:keepNext w:val="0"/>
        <w:keepLines w:val="0"/>
        <w:widowControl w:val="0"/>
        <w:numPr>
          <w:ilvl w:val="0"/>
          <w:numId w:val="15"/>
        </w:numPr>
        <w:shd w:val="clear" w:color="auto" w:fill="auto"/>
        <w:tabs>
          <w:tab w:pos="307" w:val="left"/>
        </w:tabs>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8"/>
          <w:szCs w:val="18"/>
          <w:shd w:val="clear" w:color="auto" w:fill="auto"/>
        </w:rPr>
        <w:t xml:space="preserve">קטגור ־ים = </w:t>
      </w:r>
      <w:r>
        <w:rPr>
          <w:color w:val="000000"/>
          <w:spacing w:val="0"/>
          <w:w w:val="100"/>
          <w:position w:val="0"/>
          <w:sz w:val="15"/>
          <w:szCs w:val="15"/>
          <w:shd w:val="clear" w:color="auto" w:fill="auto"/>
          <w:lang w:val="de-DE" w:eastAsia="de-DE" w:bidi="de-DE"/>
        </w:rPr>
        <w:t>Staatsanwalt, Ankläger</w:t>
      </w:r>
    </w:p>
    <w:p>
      <w:pPr>
        <w:pStyle w:val="Style38"/>
        <w:keepNext w:val="0"/>
        <w:keepLines w:val="0"/>
        <w:widowControl w:val="0"/>
        <w:numPr>
          <w:ilvl w:val="0"/>
          <w:numId w:val="15"/>
        </w:numPr>
        <w:shd w:val="clear" w:color="auto" w:fill="auto"/>
        <w:tabs>
          <w:tab w:pos="307" w:val="left"/>
        </w:tabs>
        <w:spacing w:line="182" w:lineRule="auto"/>
        <w:ind w:left="0" w:firstLine="0"/>
        <w:jc w:val="left"/>
        <w:rPr>
          <w:sz w:val="26"/>
          <w:szCs w:val="26"/>
        </w:rPr>
      </w:pPr>
      <w:r>
        <w:rPr>
          <w:rFonts w:ascii="Times New Roman" w:eastAsia="Times New Roman" w:hAnsi="Times New Roman" w:cs="Times New Roman"/>
          <w:color w:val="000000"/>
          <w:spacing w:val="0"/>
          <w:w w:val="100"/>
          <w:position w:val="0"/>
          <w:sz w:val="18"/>
          <w:szCs w:val="18"/>
          <w:shd w:val="clear" w:color="auto" w:fill="auto"/>
        </w:rPr>
        <w:t xml:space="preserve">?לי </w:t>
      </w:r>
      <w:r>
        <w:rPr>
          <w:rFonts w:ascii="Microsoft Sans Serif" w:eastAsia="Microsoft Sans Serif" w:hAnsi="Microsoft Sans Serif" w:cs="Microsoft Sans Serif"/>
          <w:color w:val="000000"/>
          <w:spacing w:val="0"/>
          <w:w w:val="100"/>
          <w:position w:val="0"/>
          <w:sz w:val="26"/>
          <w:szCs w:val="26"/>
          <w:shd w:val="clear" w:color="auto" w:fill="auto"/>
        </w:rPr>
        <w:t>ל</w:t>
      </w:r>
      <w:r>
        <w:rPr>
          <w:rFonts w:ascii="Microsoft Sans Serif" w:eastAsia="Microsoft Sans Serif" w:hAnsi="Microsoft Sans Serif" w:cs="Microsoft Sans Serif"/>
          <w:color w:val="000000"/>
          <w:spacing w:val="0"/>
          <w:w w:val="100"/>
          <w:position w:val="0"/>
          <w:sz w:val="26"/>
          <w:szCs w:val="26"/>
          <w:shd w:val="clear" w:color="auto" w:fill="auto"/>
          <w:vertAlign w:val="subscript"/>
        </w:rPr>
        <w:t>?</w:t>
      </w:r>
      <w:r>
        <w:rPr>
          <w:rFonts w:ascii="Microsoft Sans Serif" w:eastAsia="Microsoft Sans Serif" w:hAnsi="Microsoft Sans Serif" w:cs="Microsoft Sans Serif"/>
          <w:color w:val="000000"/>
          <w:spacing w:val="0"/>
          <w:w w:val="100"/>
          <w:position w:val="0"/>
          <w:sz w:val="26"/>
          <w:szCs w:val="26"/>
          <w:shd w:val="clear" w:color="auto" w:fill="auto"/>
        </w:rPr>
        <w:t>ן = #;לוה ל?נית</w:t>
      </w:r>
    </w:p>
    <w:p>
      <w:pPr>
        <w:pStyle w:val="Style38"/>
        <w:keepNext w:val="0"/>
        <w:keepLines w:val="0"/>
        <w:widowControl w:val="0"/>
        <w:numPr>
          <w:ilvl w:val="0"/>
          <w:numId w:val="15"/>
        </w:numPr>
        <w:shd w:val="clear" w:color="auto" w:fill="auto"/>
        <w:tabs>
          <w:tab w:pos="288" w:val="left"/>
        </w:tabs>
        <w:spacing w:line="240" w:lineRule="auto"/>
        <w:ind w:left="0" w:firstLine="0"/>
        <w:jc w:val="left"/>
        <w:rPr>
          <w:sz w:val="15"/>
          <w:szCs w:val="15"/>
        </w:rPr>
      </w:pPr>
      <w:r>
        <w:rPr>
          <w:rFonts w:ascii="Microsoft Sans Serif" w:eastAsia="Microsoft Sans Serif" w:hAnsi="Microsoft Sans Serif" w:cs="Microsoft Sans Serif"/>
          <w:color w:val="000000"/>
          <w:spacing w:val="0"/>
          <w:w w:val="100"/>
          <w:position w:val="0"/>
          <w:sz w:val="16"/>
          <w:szCs w:val="16"/>
          <w:shd w:val="clear" w:color="auto" w:fill="auto"/>
        </w:rPr>
        <w:t xml:space="preserve">*?איל (?ואילים) = </w:t>
      </w:r>
      <w:r>
        <w:rPr>
          <w:color w:val="000000"/>
          <w:spacing w:val="0"/>
          <w:w w:val="100"/>
          <w:position w:val="0"/>
          <w:sz w:val="15"/>
          <w:szCs w:val="15"/>
          <w:shd w:val="clear" w:color="auto" w:fill="auto"/>
        </w:rPr>
        <w:t>(</w:t>
      </w:r>
      <w:r>
        <w:rPr>
          <w:color w:val="000000"/>
          <w:spacing w:val="0"/>
          <w:w w:val="100"/>
          <w:position w:val="0"/>
          <w:sz w:val="15"/>
          <w:szCs w:val="15"/>
          <w:shd w:val="clear" w:color="auto" w:fill="auto"/>
          <w:lang w:val="de-DE" w:eastAsia="de-DE" w:bidi="de-DE"/>
        </w:rPr>
        <w:t>geliehen(e</w:t>
      </w:r>
    </w:p>
    <w:p>
      <w:pPr>
        <w:pStyle w:val="Style38"/>
        <w:keepNext w:val="0"/>
        <w:keepLines w:val="0"/>
        <w:widowControl w:val="0"/>
        <w:numPr>
          <w:ilvl w:val="0"/>
          <w:numId w:val="17"/>
        </w:numPr>
        <w:shd w:val="clear" w:color="auto" w:fill="auto"/>
        <w:tabs>
          <w:tab w:pos="307" w:val="left"/>
        </w:tabs>
        <w:spacing w:line="240" w:lineRule="auto"/>
        <w:ind w:left="0" w:firstLine="0"/>
        <w:jc w:val="left"/>
        <w:rPr>
          <w:sz w:val="18"/>
          <w:szCs w:val="18"/>
        </w:rPr>
      </w:pPr>
      <w:r>
        <w:rPr>
          <w:rFonts w:ascii="Times New Roman" w:eastAsia="Times New Roman" w:hAnsi="Times New Roman" w:cs="Times New Roman"/>
          <w:color w:val="57453C"/>
          <w:spacing w:val="0"/>
          <w:w w:val="100"/>
          <w:position w:val="0"/>
          <w:sz w:val="18"/>
          <w:szCs w:val="18"/>
          <w:shd w:val="clear" w:color="auto" w:fill="auto"/>
        </w:rPr>
        <w:t>חולות = רוקדות</w:t>
      </w:r>
    </w:p>
    <w:p>
      <w:pPr>
        <w:pStyle w:val="Style38"/>
        <w:keepNext w:val="0"/>
        <w:keepLines w:val="0"/>
        <w:widowControl w:val="0"/>
        <w:numPr>
          <w:ilvl w:val="0"/>
          <w:numId w:val="17"/>
        </w:numPr>
        <w:shd w:val="clear" w:color="auto" w:fill="auto"/>
        <w:tabs>
          <w:tab w:pos="302" w:val="left"/>
        </w:tabs>
        <w:spacing w:line="240" w:lineRule="auto"/>
        <w:ind w:left="0" w:firstLine="0"/>
        <w:jc w:val="left"/>
        <w:rPr>
          <w:sz w:val="18"/>
          <w:szCs w:val="18"/>
        </w:rPr>
      </w:pPr>
      <w:r>
        <w:rPr>
          <w:rFonts w:ascii="Times New Roman" w:eastAsia="Times New Roman" w:hAnsi="Times New Roman" w:cs="Times New Roman"/>
          <w:color w:val="57453C"/>
          <w:spacing w:val="0"/>
          <w:w w:val="100"/>
          <w:position w:val="0"/>
          <w:sz w:val="18"/>
          <w:szCs w:val="18"/>
          <w:shd w:val="clear" w:color="auto" w:fill="auto"/>
        </w:rPr>
        <w:t>?נוי = ?'?י</w:t>
      </w:r>
    </w:p>
    <w:p>
      <w:pPr>
        <w:pStyle w:val="Style38"/>
        <w:keepNext w:val="0"/>
        <w:keepLines w:val="0"/>
        <w:widowControl w:val="0"/>
        <w:numPr>
          <w:ilvl w:val="0"/>
          <w:numId w:val="17"/>
        </w:numPr>
        <w:shd w:val="clear" w:color="auto" w:fill="auto"/>
        <w:tabs>
          <w:tab w:pos="307" w:val="left"/>
        </w:tabs>
        <w:spacing w:line="180" w:lineRule="auto"/>
        <w:ind w:left="0" w:firstLine="0"/>
        <w:jc w:val="left"/>
        <w:rPr>
          <w:sz w:val="15"/>
          <w:szCs w:val="15"/>
        </w:rPr>
        <w:sectPr>
          <w:headerReference w:type="even" r:id="rId56"/>
          <w:headerReference w:type="default" r:id="rId57"/>
          <w:headerReference w:type="first" r:id="rId58"/>
          <w:type w:val="continuous"/>
          <w:pgSz w:w="12240" w:h="16834"/>
          <w:pgMar w:top="1178" w:left="1253" w:right="619" w:bottom="982" w:header="0" w:footer="3" w:gutter="0"/>
          <w:pgNumType w:start="26"/>
          <w:cols w:space="720"/>
          <w:noEndnote/>
          <w:bidi/>
          <w:rtlGutter w:val="0"/>
          <w:docGrid w:linePitch="360"/>
        </w:sectPr>
      </w:pPr>
      <w:r>
        <w:rPr>
          <w:rFonts w:ascii="Microsoft Sans Serif" w:eastAsia="Microsoft Sans Serif" w:hAnsi="Microsoft Sans Serif" w:cs="Microsoft Sans Serif"/>
          <w:color w:val="57453C"/>
          <w:spacing w:val="0"/>
          <w:w w:val="100"/>
          <w:position w:val="0"/>
          <w:sz w:val="26"/>
          <w:szCs w:val="26"/>
          <w:shd w:val="clear" w:color="auto" w:fill="auto"/>
        </w:rPr>
        <w:t>׳ן?ה = לם</w:t>
      </w:r>
      <w:r>
        <w:rPr>
          <w:color w:val="57453C"/>
          <w:spacing w:val="0"/>
          <w:w w:val="100"/>
          <w:position w:val="0"/>
          <w:sz w:val="15"/>
          <w:szCs w:val="15"/>
          <w:shd w:val="clear" w:color="auto" w:fill="auto"/>
          <w:lang w:val="en-US" w:eastAsia="en-US" w:bidi="en-US"/>
        </w:rPr>
        <w:t>1</w:t>
      </w:r>
      <w:r>
        <w:br w:type="page"/>
      </w:r>
    </w:p>
    <w:p>
      <w:pPr>
        <w:pStyle w:val="Style38"/>
        <w:keepNext w:val="0"/>
        <w:keepLines w:val="0"/>
        <w:widowControl w:val="0"/>
        <w:shd w:val="clear" w:color="auto" w:fill="auto"/>
        <w:spacing w:line="307"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rPr>
        <w:t xml:space="preserve">ף&gt;עשה בחיט </w:t>
      </w:r>
      <w:r>
        <w:rPr>
          <w:rFonts w:ascii="Microsoft Sans Serif" w:eastAsia="Microsoft Sans Serif" w:hAnsi="Microsoft Sans Serif" w:cs="Microsoft Sans Serif"/>
          <w:color w:val="000000"/>
          <w:spacing w:val="0"/>
          <w:w w:val="100"/>
          <w:position w:val="0"/>
          <w:sz w:val="22"/>
          <w:szCs w:val="22"/>
          <w:shd w:val="clear" w:color="auto" w:fill="auto"/>
        </w:rPr>
        <w:t xml:space="preserve">ברומי </w:t>
      </w:r>
      <w:r>
        <w:rPr>
          <w:rFonts w:ascii="Times New Roman" w:eastAsia="Times New Roman" w:hAnsi="Times New Roman" w:cs="Times New Roman"/>
          <w:color w:val="000000"/>
          <w:spacing w:val="0"/>
          <w:w w:val="100"/>
          <w:position w:val="0"/>
          <w:sz w:val="24"/>
          <w:szCs w:val="24"/>
          <w:shd w:val="clear" w:color="auto" w:fill="auto"/>
        </w:rPr>
        <w:t xml:space="preserve">שהלך בערב יום הכפווים לקח דג בשוק. לא מצא שם אלא ךג אחד. עמד הוא </w:t>
      </w:r>
      <w:r>
        <w:rPr>
          <w:rFonts w:ascii="Microsoft Sans Serif" w:eastAsia="Microsoft Sans Serif" w:hAnsi="Microsoft Sans Serif" w:cs="Microsoft Sans Serif"/>
          <w:color w:val="000000"/>
          <w:spacing w:val="0"/>
          <w:w w:val="100"/>
          <w:position w:val="0"/>
          <w:sz w:val="22"/>
          <w:szCs w:val="22"/>
          <w:shd w:val="clear" w:color="auto" w:fill="auto"/>
        </w:rPr>
        <w:t xml:space="preserve">ועבדו </w:t>
      </w:r>
      <w:r>
        <w:rPr>
          <w:rFonts w:ascii="Times New Roman" w:eastAsia="Times New Roman" w:hAnsi="Times New Roman" w:cs="Times New Roman"/>
          <w:color w:val="000000"/>
          <w:spacing w:val="0"/>
          <w:w w:val="100"/>
          <w:position w:val="0"/>
          <w:sz w:val="24"/>
          <w:szCs w:val="24"/>
          <w:shd w:val="clear" w:color="auto" w:fill="auto"/>
        </w:rPr>
        <w:t>של אפרכום על המקח. ד\ה זה מעלה אותו בדמים ן!ה מעלה אותו בדמים, עד לשגים־עשר דינרים. לקחו</w:t>
      </w:r>
    </w:p>
    <w:p>
      <w:pPr>
        <w:pStyle w:val="Style38"/>
        <w:keepNext w:val="0"/>
        <w:keepLines w:val="0"/>
        <w:widowControl w:val="0"/>
        <w:shd w:val="clear" w:color="auto" w:fill="auto"/>
        <w:spacing w:line="307" w:lineRule="auto"/>
        <w:ind w:left="0" w:firstLine="0"/>
        <w:jc w:val="left"/>
        <w:rPr>
          <w:sz w:val="24"/>
          <w:szCs w:val="24"/>
        </w:rPr>
        <w:sectPr>
          <w:type w:val="continuous"/>
          <w:pgSz w:w="12240" w:h="16834"/>
          <w:pgMar w:top="892" w:left="1170" w:right="702" w:bottom="1068" w:header="0" w:footer="3" w:gutter="0"/>
          <w:cols w:space="720"/>
          <w:noEndnote/>
          <w:bidi/>
          <w:rtlGutter w:val="0"/>
          <w:docGrid w:linePitch="360"/>
        </w:sectPr>
      </w:pPr>
      <w:r>
        <w:rPr>
          <w:rFonts w:ascii="Times New Roman" w:eastAsia="Times New Roman" w:hAnsi="Times New Roman" w:cs="Times New Roman"/>
          <w:color w:val="000000"/>
          <w:spacing w:val="0"/>
          <w:w w:val="100"/>
          <w:position w:val="0"/>
          <w:sz w:val="24"/>
          <w:szCs w:val="24"/>
          <w:shd w:val="clear" w:color="auto" w:fill="auto"/>
        </w:rPr>
        <w:t xml:space="preserve">החים• בשעת סעדה אמר האפרכום לעבדו: למה לא הבאת לי דג? אמר לו: אדוני, למה אעלים ממך? הלכתי לשוק ולא דרה שם אלא דג אחד. ונמצאתי אני ויהודי עומרים עליו, </w:t>
      </w:r>
      <w:r>
        <w:rPr>
          <w:rFonts w:ascii="Microsoft Sans Serif" w:eastAsia="Microsoft Sans Serif" w:hAnsi="Microsoft Sans Serif" w:cs="Microsoft Sans Serif"/>
          <w:color w:val="000000"/>
          <w:spacing w:val="0"/>
          <w:w w:val="100"/>
          <w:position w:val="0"/>
          <w:sz w:val="22"/>
          <w:szCs w:val="22"/>
          <w:shd w:val="clear" w:color="auto" w:fill="auto"/>
        </w:rPr>
        <w:t xml:space="preserve">והעלה בדמיו </w:t>
      </w:r>
      <w:r>
        <w:rPr>
          <w:rFonts w:ascii="Times New Roman" w:eastAsia="Times New Roman" w:hAnsi="Times New Roman" w:cs="Times New Roman"/>
          <w:color w:val="000000"/>
          <w:spacing w:val="0"/>
          <w:w w:val="100"/>
          <w:position w:val="0"/>
          <w:sz w:val="24"/>
          <w:szCs w:val="24"/>
          <w:shd w:val="clear" w:color="auto" w:fill="auto"/>
        </w:rPr>
        <w:t>עי שהגיע לשנים־עשר דינרים. מה היית מבקש׳ שנביא לך דג בשנים־עשר דינרים? אתמההז אמר לו: מי הוא? אמר לו: אדם פלוני. אמר לו: לך ובנח לו שוש לו אוצר ויהא למלך. הלך תנוח לו. אמר לו: חיט אני. אמר לו: מה ךאית, ח״ט יהודי, שאתה אוכל דג בשנים־עשר דינרים? אמר לו: אדוני, י.ש לנו יום אחד שהוא מכפר על כל</w:t>
      </w:r>
    </w:p>
    <w:p>
      <w:pPr>
        <w:pStyle w:val="Style38"/>
        <w:keepNext w:val="0"/>
        <w:keepLines w:val="0"/>
        <w:widowControl w:val="0"/>
        <w:numPr>
          <w:ilvl w:val="0"/>
          <w:numId w:val="1"/>
        </w:numPr>
        <w:shd w:val="clear" w:color="auto" w:fill="auto"/>
        <w:tabs>
          <w:tab w:pos="315" w:val="left"/>
        </w:tabs>
        <w:spacing w:line="240" w:lineRule="auto"/>
        <w:ind w:left="0" w:firstLine="0"/>
        <w:jc w:val="left"/>
        <w:rPr>
          <w:sz w:val="15"/>
          <w:szCs w:val="15"/>
        </w:rPr>
      </w:pPr>
      <w:r>
        <w:rPr>
          <w:rFonts w:ascii="Times New Roman" w:eastAsia="Times New Roman" w:hAnsi="Times New Roman" w:cs="Times New Roman"/>
          <w:color w:val="635147"/>
          <w:spacing w:val="0"/>
          <w:w w:val="100"/>
          <w:position w:val="0"/>
          <w:sz w:val="18"/>
          <w:szCs w:val="18"/>
          <w:shd w:val="clear" w:color="auto" w:fill="auto"/>
        </w:rPr>
        <w:t>סש</w:t>
      </w:r>
      <w:r>
        <w:rPr>
          <w:color w:val="635147"/>
          <w:spacing w:val="0"/>
          <w:w w:val="100"/>
          <w:position w:val="0"/>
          <w:sz w:val="15"/>
          <w:szCs w:val="15"/>
          <w:shd w:val="clear" w:color="auto" w:fill="auto"/>
          <w:lang w:val="de-DE" w:eastAsia="de-DE" w:bidi="de-DE"/>
        </w:rPr>
        <w:t>15</w:t>
      </w:r>
      <w:r>
        <w:rPr>
          <w:rFonts w:ascii="Times New Roman" w:eastAsia="Times New Roman" w:hAnsi="Times New Roman" w:cs="Times New Roman"/>
          <w:color w:val="635147"/>
          <w:spacing w:val="0"/>
          <w:w w:val="100"/>
          <w:position w:val="0"/>
          <w:sz w:val="18"/>
          <w:szCs w:val="18"/>
          <w:shd w:val="clear" w:color="auto" w:fill="auto"/>
        </w:rPr>
        <w:t xml:space="preserve">ים (שם;) = </w:t>
      </w:r>
      <w:r>
        <w:rPr>
          <w:color w:val="635147"/>
          <w:spacing w:val="0"/>
          <w:w w:val="100"/>
          <w:position w:val="0"/>
          <w:sz w:val="15"/>
          <w:szCs w:val="15"/>
          <w:shd w:val="clear" w:color="auto" w:fill="auto"/>
          <w:lang w:val="de-DE" w:eastAsia="de-DE" w:bidi="de-DE"/>
        </w:rPr>
        <w:t>fette Speisen</w:t>
      </w:r>
    </w:p>
    <w:p>
      <w:pPr>
        <w:pStyle w:val="Style38"/>
        <w:keepNext w:val="0"/>
        <w:keepLines w:val="0"/>
        <w:widowControl w:val="0"/>
        <w:numPr>
          <w:ilvl w:val="0"/>
          <w:numId w:val="1"/>
        </w:numPr>
        <w:shd w:val="clear" w:color="auto" w:fill="auto"/>
        <w:tabs>
          <w:tab w:pos="320" w:val="left"/>
        </w:tabs>
        <w:spacing w:line="240" w:lineRule="auto"/>
        <w:ind w:left="0" w:firstLine="0"/>
        <w:jc w:val="left"/>
        <w:rPr>
          <w:sz w:val="22"/>
          <w:szCs w:val="22"/>
        </w:rPr>
        <w:sectPr>
          <w:type w:val="continuous"/>
          <w:pgSz w:w="12240" w:h="16834"/>
          <w:pgMar w:top="892" w:left="1440" w:right="730" w:bottom="892" w:header="0" w:footer="3" w:gutter="0"/>
          <w:cols w:space="720"/>
          <w:noEndnote/>
          <w:bidi/>
          <w:rtlGutter w:val="0"/>
          <w:docGrid w:linePitch="360"/>
        </w:sectPr>
      </w:pPr>
      <w:r>
        <w:rPr>
          <w:rFonts w:ascii="Times New Roman" w:eastAsia="Times New Roman" w:hAnsi="Times New Roman" w:cs="Times New Roman"/>
          <w:color w:val="635147"/>
          <w:spacing w:val="0"/>
          <w:w w:val="100"/>
          <w:position w:val="0"/>
          <w:sz w:val="18"/>
          <w:szCs w:val="18"/>
          <w:shd w:val="clear" w:color="auto" w:fill="auto"/>
        </w:rPr>
        <w:t>ססתקים (</w:t>
      </w:r>
      <w:r>
        <w:rPr>
          <w:color w:val="635147"/>
          <w:spacing w:val="0"/>
          <w:w w:val="100"/>
          <w:position w:val="0"/>
          <w:sz w:val="15"/>
          <w:szCs w:val="15"/>
          <w:shd w:val="clear" w:color="auto" w:fill="auto"/>
          <w:lang w:val="de-DE" w:eastAsia="de-DE" w:bidi="de-DE"/>
        </w:rPr>
        <w:t>Würzwein</w:t>
      </w:r>
      <w:r>
        <w:rPr>
          <w:rFonts w:ascii="Times New Roman" w:eastAsia="Times New Roman" w:hAnsi="Times New Roman" w:cs="Times New Roman"/>
          <w:i/>
          <w:iCs/>
          <w:color w:val="635147"/>
          <w:spacing w:val="0"/>
          <w:w w:val="100"/>
          <w:position w:val="0"/>
          <w:sz w:val="22"/>
          <w:szCs w:val="22"/>
          <w:shd w:val="clear" w:color="auto" w:fill="auto"/>
          <w:lang w:val="en-US" w:eastAsia="en-US" w:bidi="en-US"/>
        </w:rPr>
        <w:t>-(pno</w:t>
      </w:r>
    </w:p>
    <w:p>
      <w:pPr>
        <w:pStyle w:val="Style49"/>
        <w:keepNext/>
        <w:keepLines/>
        <w:widowControl w:val="0"/>
        <w:shd w:val="clear" w:color="auto" w:fill="auto"/>
        <w:bidi w:val="0"/>
        <w:spacing w:line="240" w:lineRule="auto"/>
        <w:ind w:left="0" w:firstLine="0"/>
        <w:jc w:val="left"/>
        <w:rPr>
          <w:sz w:val="62"/>
          <w:szCs w:val="62"/>
        </w:rPr>
      </w:pPr>
      <w:bookmarkStart w:id="46" w:name="bookmark46"/>
      <w:r>
        <w:rPr>
          <w:color w:val="000000"/>
          <w:spacing w:val="0"/>
          <w:w w:val="100"/>
          <w:position w:val="0"/>
          <w:sz w:val="62"/>
          <w:szCs w:val="62"/>
          <w:shd w:val="clear" w:color="auto" w:fill="auto"/>
          <w:lang w:val="en-US" w:eastAsia="en-US" w:bidi="en-US"/>
        </w:rPr>
        <w:t>sondertransferangebot</w:t>
      </w:r>
      <w:bookmarkEnd w:id="46"/>
    </w:p>
    <w:p>
      <w:pPr>
        <w:pStyle w:val="Style52"/>
        <w:keepNext/>
        <w:keepLines/>
        <w:widowControl w:val="0"/>
        <w:shd w:val="clear" w:color="auto" w:fill="auto"/>
        <w:bidi w:val="0"/>
        <w:spacing w:line="240" w:lineRule="auto"/>
        <w:ind w:left="0" w:firstLine="0"/>
        <w:jc w:val="left"/>
        <w:rPr>
          <w:sz w:val="48"/>
          <w:szCs w:val="48"/>
        </w:rPr>
      </w:pPr>
      <w:bookmarkStart w:id="47" w:name="bookmark47"/>
      <w:r>
        <w:rPr>
          <w:color w:val="000000"/>
          <w:spacing w:val="0"/>
          <w:w w:val="100"/>
          <w:position w:val="0"/>
          <w:sz w:val="48"/>
          <w:szCs w:val="48"/>
          <w:shd w:val="clear" w:color="auto" w:fill="auto"/>
          <w:lang w:val="de-DE" w:eastAsia="de-DE" w:bidi="de-DE"/>
        </w:rPr>
        <w:t xml:space="preserve">der hanotaiah </w:t>
      </w:r>
      <w:r>
        <w:rPr>
          <w:color w:val="000000"/>
          <w:spacing w:val="0"/>
          <w:w w:val="100"/>
          <w:position w:val="0"/>
          <w:sz w:val="48"/>
          <w:szCs w:val="48"/>
          <w:shd w:val="clear" w:color="auto" w:fill="auto"/>
          <w:lang w:val="en-US" w:eastAsia="en-US" w:bidi="en-US"/>
        </w:rPr>
        <w:t>ltd.</w:t>
      </w:r>
      <w:bookmarkEnd w:id="47"/>
    </w:p>
    <w:p>
      <w:pPr>
        <w:pStyle w:val="Style8"/>
        <w:keepNext w:val="0"/>
        <w:keepLines w:val="0"/>
        <w:widowControl w:val="0"/>
        <w:shd w:val="clear" w:color="auto" w:fill="auto"/>
        <w:bidi w:val="0"/>
        <w:spacing w:line="264"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bauplaetze und haeuser in nathanya und in der haifa-bay</w:t>
      </w:r>
    </w:p>
    <w:p>
      <w:pPr>
        <w:pStyle w:val="Style8"/>
        <w:keepNext w:val="0"/>
        <w:keepLines w:val="0"/>
        <w:widowControl w:val="0"/>
        <w:shd w:val="clear" w:color="auto" w:fill="auto"/>
        <w:bidi w:val="0"/>
        <w:spacing w:line="271"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 xml:space="preserve">transfer </w:t>
      </w:r>
      <w:r>
        <w:rPr>
          <w:rFonts w:ascii="Arial" w:eastAsia="Arial" w:hAnsi="Arial" w:cs="Arial"/>
          <w:color w:val="000000"/>
          <w:spacing w:val="0"/>
          <w:w w:val="100"/>
          <w:position w:val="0"/>
          <w:sz w:val="24"/>
          <w:szCs w:val="24"/>
          <w:shd w:val="clear" w:color="auto" w:fill="auto"/>
          <w:lang w:val="de-DE" w:eastAsia="de-DE" w:bidi="de-DE"/>
        </w:rPr>
        <w:t>des vollen kaufpreises der bauplaetze und der halben bausumme</w:t>
      </w:r>
    </w:p>
    <w:p>
      <w:pPr>
        <w:pStyle w:val="Style8"/>
        <w:keepNext w:val="0"/>
        <w:keepLines w:val="0"/>
        <w:widowControl w:val="0"/>
        <w:shd w:val="clear" w:color="auto" w:fill="auto"/>
        <w:bidi w:val="0"/>
        <w:spacing w:line="266"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baufrist drei jahre resp. bis zur beschaffung der restlichen baugeldhaelfte</w:t>
      </w:r>
    </w:p>
    <w:p>
      <w:pPr>
        <w:pStyle w:val="Style8"/>
        <w:keepNext w:val="0"/>
        <w:keepLines w:val="0"/>
        <w:widowControl w:val="0"/>
        <w:shd w:val="clear" w:color="auto" w:fill="auto"/>
        <w:bidi w:val="0"/>
        <w:spacing w:line="266"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Verzinsung der transferierten bausumme mit 5 procent</w:t>
      </w:r>
    </w:p>
    <w:p>
      <w:pPr>
        <w:pStyle w:val="Style8"/>
        <w:keepNext w:val="0"/>
        <w:keepLines w:val="0"/>
        <w:widowControl w:val="0"/>
        <w:shd w:val="clear" w:color="auto" w:fill="auto"/>
        <w:bidi w:val="0"/>
        <w:spacing w:line="269"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zusaetzliche moeglichkeit des erwerbs einer kleinwirtschaft in nathanya</w:t>
      </w:r>
    </w:p>
    <w:p>
      <w:pPr>
        <w:pStyle w:val="Style8"/>
        <w:keepNext w:val="0"/>
        <w:keepLines w:val="0"/>
        <w:widowControl w:val="0"/>
        <w:shd w:val="clear" w:color="auto" w:fill="auto"/>
        <w:bidi w:val="0"/>
        <w:spacing w:line="266"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evtl, mit vorzugsweisem bartransfer des betriebskapitals</w:t>
      </w:r>
    </w:p>
    <w:p>
      <w:pPr>
        <w:pStyle w:val="Style8"/>
        <w:keepNext w:val="0"/>
        <w:keepLines w:val="0"/>
        <w:widowControl w:val="0"/>
        <w:shd w:val="clear" w:color="auto" w:fill="auto"/>
        <w:bidi w:val="0"/>
        <w:spacing w:line="240"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 xml:space="preserve">naehere </w:t>
      </w:r>
      <w:r>
        <w:rPr>
          <w:rFonts w:ascii="Arial" w:eastAsia="Arial" w:hAnsi="Arial" w:cs="Arial"/>
          <w:color w:val="000000"/>
          <w:spacing w:val="0"/>
          <w:w w:val="100"/>
          <w:position w:val="0"/>
          <w:sz w:val="24"/>
          <w:szCs w:val="24"/>
          <w:shd w:val="clear" w:color="auto" w:fill="auto"/>
          <w:lang w:val="en-US" w:eastAsia="en-US" w:bidi="en-US"/>
        </w:rPr>
        <w:t>info</w:t>
      </w:r>
      <w:r>
        <w:rPr>
          <w:rFonts w:ascii="Arial" w:eastAsia="Arial" w:hAnsi="Arial" w:cs="Arial"/>
          <w:color w:val="000000"/>
          <w:spacing w:val="0"/>
          <w:w w:val="100"/>
          <w:position w:val="0"/>
          <w:sz w:val="24"/>
          <w:szCs w:val="24"/>
          <w:shd w:val="clear" w:color="auto" w:fill="auto"/>
          <w:lang w:val="de-DE" w:eastAsia="de-DE" w:bidi="de-DE"/>
        </w:rPr>
        <w:t>rmationen durch die banken und die transferberater.</w:t>
      </w:r>
    </w:p>
    <w:p>
      <w:pPr>
        <w:pStyle w:val="Style8"/>
        <w:keepNext w:val="0"/>
        <w:keepLines w:val="0"/>
        <w:widowControl w:val="0"/>
        <w:shd w:val="clear" w:color="auto" w:fill="auto"/>
        <w:bidi w:val="0"/>
        <w:spacing w:line="240"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den leiter der Verkaufsabteilung</w:t>
      </w:r>
    </w:p>
    <w:p>
      <w:pPr>
        <w:pStyle w:val="Style8"/>
        <w:keepNext w:val="0"/>
        <w:keepLines w:val="0"/>
        <w:widowControl w:val="0"/>
        <w:shd w:val="clear" w:color="auto" w:fill="auto"/>
        <w:bidi w:val="0"/>
        <w:spacing w:line="240"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julius berger</w:t>
      </w:r>
    </w:p>
    <w:p>
      <w:pPr>
        <w:pStyle w:val="Style8"/>
        <w:keepNext w:val="0"/>
        <w:keepLines w:val="0"/>
        <w:widowControl w:val="0"/>
        <w:shd w:val="clear" w:color="auto" w:fill="auto"/>
        <w:bidi w:val="0"/>
        <w:spacing w:line="298" w:lineRule="auto"/>
        <w:ind w:left="0" w:firstLine="0"/>
        <w:jc w:val="left"/>
        <w:rPr>
          <w:sz w:val="17"/>
          <w:szCs w:val="17"/>
        </w:rPr>
      </w:pPr>
      <w:r>
        <w:rPr>
          <w:rFonts w:ascii="Arial" w:eastAsia="Arial" w:hAnsi="Arial" w:cs="Arial"/>
          <w:color w:val="000000"/>
          <w:spacing w:val="0"/>
          <w:w w:val="100"/>
          <w:position w:val="0"/>
          <w:sz w:val="20"/>
          <w:szCs w:val="20"/>
          <w:shd w:val="clear" w:color="auto" w:fill="auto"/>
          <w:lang w:val="de-DE" w:eastAsia="de-DE" w:bidi="de-DE"/>
        </w:rPr>
        <w:t xml:space="preserve">jerusalem-rehavia, ibn ezrastr. 3/5 </w:t>
      </w:r>
      <w:r>
        <w:rPr>
          <w:rFonts w:ascii="Arial" w:eastAsia="Arial" w:hAnsi="Arial" w:cs="Arial"/>
          <w:color w:val="000000"/>
          <w:spacing w:val="0"/>
          <w:w w:val="100"/>
          <w:position w:val="0"/>
          <w:sz w:val="17"/>
          <w:szCs w:val="17"/>
          <w:shd w:val="clear" w:color="auto" w:fill="auto"/>
          <w:lang w:val="de-DE" w:eastAsia="de-DE" w:bidi="de-DE"/>
        </w:rPr>
        <w:t>briefadresse: p. o. b. 7032, telefon 1263</w:t>
      </w:r>
    </w:p>
    <w:p>
      <w:pPr>
        <w:pStyle w:val="Style8"/>
        <w:keepNext w:val="0"/>
        <w:keepLines w:val="0"/>
        <w:widowControl w:val="0"/>
        <w:shd w:val="clear" w:color="auto" w:fill="auto"/>
        <w:bidi w:val="0"/>
        <w:spacing w:line="240"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und direkt vom hauptbuero der</w:t>
      </w:r>
    </w:p>
    <w:p>
      <w:pPr>
        <w:pStyle w:val="Style8"/>
        <w:keepNext w:val="0"/>
        <w:keepLines w:val="0"/>
        <w:widowControl w:val="0"/>
        <w:shd w:val="clear" w:color="auto" w:fill="auto"/>
        <w:bidi w:val="0"/>
        <w:spacing w:line="240"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 xml:space="preserve">hanotaiah </w:t>
      </w:r>
      <w:r>
        <w:rPr>
          <w:rFonts w:ascii="Arial" w:eastAsia="Arial" w:hAnsi="Arial" w:cs="Arial"/>
          <w:b/>
          <w:bCs/>
          <w:color w:val="000000"/>
          <w:spacing w:val="0"/>
          <w:w w:val="100"/>
          <w:position w:val="0"/>
          <w:sz w:val="24"/>
          <w:szCs w:val="24"/>
          <w:shd w:val="clear" w:color="auto" w:fill="auto"/>
          <w:lang w:val="en-US" w:eastAsia="en-US" w:bidi="en-US"/>
        </w:rPr>
        <w:t>ltd.</w:t>
      </w:r>
    </w:p>
    <w:p>
      <w:pPr>
        <w:pStyle w:val="Style8"/>
        <w:keepNext w:val="0"/>
        <w:keepLines w:val="0"/>
        <w:widowControl w:val="0"/>
        <w:shd w:val="clear" w:color="auto" w:fill="auto"/>
        <w:bidi w:val="0"/>
        <w:spacing w:line="298" w:lineRule="auto"/>
        <w:ind w:left="0" w:firstLine="0"/>
        <w:jc w:val="left"/>
        <w:rPr>
          <w:sz w:val="17"/>
          <w:szCs w:val="17"/>
        </w:rPr>
        <w:sectPr>
          <w:pgSz w:w="12240" w:h="16834"/>
          <w:pgMar w:top="1440" w:left="716" w:right="1108" w:bottom="842" w:header="0" w:footer="3" w:gutter="0"/>
          <w:cols w:space="720"/>
          <w:noEndnote/>
          <w:rtlGutter w:val="0"/>
          <w:docGrid w:linePitch="360"/>
        </w:sectPr>
      </w:pPr>
      <w:r>
        <w:rPr>
          <w:rFonts w:ascii="Arial" w:eastAsia="Arial" w:hAnsi="Arial" w:cs="Arial"/>
          <w:color w:val="000000"/>
          <w:spacing w:val="0"/>
          <w:w w:val="100"/>
          <w:position w:val="0"/>
          <w:sz w:val="20"/>
          <w:szCs w:val="20"/>
          <w:shd w:val="clear" w:color="auto" w:fill="auto"/>
          <w:lang w:val="de-DE" w:eastAsia="de-DE" w:bidi="de-DE"/>
        </w:rPr>
        <w:t xml:space="preserve">tel-aviv, allenbyroad 130 </w:t>
      </w:r>
      <w:r>
        <w:rPr>
          <w:rFonts w:ascii="Arial" w:eastAsia="Arial" w:hAnsi="Arial" w:cs="Arial"/>
          <w:color w:val="000000"/>
          <w:spacing w:val="0"/>
          <w:w w:val="100"/>
          <w:position w:val="0"/>
          <w:sz w:val="17"/>
          <w:szCs w:val="17"/>
          <w:shd w:val="clear" w:color="auto" w:fill="auto"/>
          <w:lang w:val="de-DE" w:eastAsia="de-DE" w:bidi="de-DE"/>
        </w:rPr>
        <w:t>briefadresse: p. o. b. 18, tel. 4381, 4382</w:t>
      </w:r>
    </w:p>
    <w:p>
      <w:pPr>
        <w:pStyle w:val="Style8"/>
        <w:keepNext w:val="0"/>
        <w:keepLines w:val="0"/>
        <w:widowControl w:val="0"/>
        <w:shd w:val="clear" w:color="auto" w:fill="auto"/>
        <w:bidi w:val="0"/>
        <w:spacing w:line="324" w:lineRule="auto"/>
        <w:ind w:left="0" w:firstLine="0"/>
        <w:jc w:val="left"/>
        <w:rPr>
          <w:sz w:val="16"/>
          <w:szCs w:val="16"/>
        </w:rPr>
        <w:sectPr>
          <w:type w:val="continuous"/>
          <w:pgSz w:w="12240" w:h="16834"/>
          <w:pgMar w:top="1440" w:left="716" w:right="1108" w:bottom="842" w:header="0" w:footer="3" w:gutter="0"/>
          <w:cols w:space="720"/>
          <w:noEndnote/>
          <w:rtlGutter w:val="0"/>
          <w:docGrid w:linePitch="360"/>
        </w:sectPr>
      </w:pPr>
      <w:r>
        <w:rPr>
          <w:rFonts w:ascii="Arial" w:eastAsia="Arial" w:hAnsi="Arial" w:cs="Arial"/>
          <w:b/>
          <w:bCs/>
          <w:color w:val="000000"/>
          <w:spacing w:val="0"/>
          <w:w w:val="100"/>
          <w:position w:val="0"/>
          <w:sz w:val="15"/>
          <w:szCs w:val="15"/>
          <w:shd w:val="clear" w:color="auto" w:fill="auto"/>
          <w:lang w:val="de-DE" w:eastAsia="de-DE" w:bidi="de-DE"/>
        </w:rPr>
        <w:t xml:space="preserve">Herausg. und verantwortlicher Redakteur: Dr. Theodor Zlodsti, </w:t>
      </w:r>
      <w:r>
        <w:rPr>
          <w:rFonts w:ascii="Arial" w:eastAsia="Arial" w:hAnsi="Arial" w:cs="Arial"/>
          <w:b/>
          <w:bCs/>
          <w:color w:val="000000"/>
          <w:spacing w:val="0"/>
          <w:w w:val="100"/>
          <w:position w:val="0"/>
          <w:sz w:val="15"/>
          <w:szCs w:val="15"/>
          <w:shd w:val="clear" w:color="auto" w:fill="auto"/>
          <w:lang w:val="en-US" w:eastAsia="en-US" w:bidi="en-US"/>
        </w:rPr>
        <w:t xml:space="preserve">Tel-Aviv. Palestine </w:t>
      </w:r>
      <w:r>
        <w:rPr>
          <w:rFonts w:ascii="Arial" w:eastAsia="Arial" w:hAnsi="Arial" w:cs="Arial"/>
          <w:b/>
          <w:bCs/>
          <w:color w:val="000000"/>
          <w:spacing w:val="0"/>
          <w:w w:val="100"/>
          <w:position w:val="0"/>
          <w:sz w:val="15"/>
          <w:szCs w:val="15"/>
          <w:shd w:val="clear" w:color="auto" w:fill="auto"/>
          <w:lang w:val="de-DE" w:eastAsia="de-DE" w:bidi="de-DE"/>
        </w:rPr>
        <w:t xml:space="preserve">Publishing </w:t>
      </w:r>
      <w:r>
        <w:rPr>
          <w:rFonts w:ascii="Arial" w:eastAsia="Arial" w:hAnsi="Arial" w:cs="Arial"/>
          <w:b/>
          <w:bCs/>
          <w:color w:val="000000"/>
          <w:spacing w:val="0"/>
          <w:w w:val="100"/>
          <w:position w:val="0"/>
          <w:sz w:val="15"/>
          <w:szCs w:val="15"/>
          <w:shd w:val="clear" w:color="auto" w:fill="auto"/>
          <w:lang w:val="en-US" w:eastAsia="en-US" w:bidi="en-US"/>
        </w:rPr>
        <w:t xml:space="preserve">Co. Ltd., Printing </w:t>
      </w:r>
      <w:r>
        <w:rPr>
          <w:rFonts w:ascii="Arial" w:eastAsia="Arial" w:hAnsi="Arial" w:cs="Arial"/>
          <w:b/>
          <w:bCs/>
          <w:color w:val="000000"/>
          <w:spacing w:val="0"/>
          <w:w w:val="100"/>
          <w:position w:val="0"/>
          <w:sz w:val="15"/>
          <w:szCs w:val="15"/>
          <w:shd w:val="clear" w:color="auto" w:fill="auto"/>
          <w:lang w:val="de-DE" w:eastAsia="de-DE" w:bidi="de-DE"/>
        </w:rPr>
        <w:t xml:space="preserve">Works, T.-A. </w:t>
      </w:r>
      <w:r>
        <w:rPr>
          <w:b/>
          <w:bCs/>
          <w:color w:val="000000"/>
          <w:spacing w:val="0"/>
          <w:w w:val="100"/>
          <w:position w:val="0"/>
          <w:sz w:val="16"/>
          <w:szCs w:val="16"/>
          <w:shd w:val="clear" w:color="auto" w:fill="auto"/>
          <w:lang w:val="de-DE" w:eastAsia="de-DE" w:bidi="de-DE"/>
        </w:rPr>
        <w:t xml:space="preserve">Alleinige Anzeigenannahme Dr. Jur. W. </w:t>
      </w:r>
      <w:r>
        <w:rPr>
          <w:b/>
          <w:bCs/>
          <w:color w:val="000000"/>
          <w:spacing w:val="0"/>
          <w:w w:val="100"/>
          <w:position w:val="0"/>
          <w:sz w:val="16"/>
          <w:szCs w:val="16"/>
          <w:shd w:val="clear" w:color="auto" w:fill="auto"/>
          <w:lang w:val="en-US" w:eastAsia="en-US" w:bidi="en-US"/>
        </w:rPr>
        <w:t xml:space="preserve">Victor </w:t>
      </w:r>
      <w:r>
        <w:rPr>
          <w:rFonts w:ascii="Arial" w:eastAsia="Arial" w:hAnsi="Arial" w:cs="Arial"/>
          <w:color w:val="000000"/>
          <w:spacing w:val="0"/>
          <w:w w:val="100"/>
          <w:position w:val="0"/>
          <w:sz w:val="19"/>
          <w:szCs w:val="19"/>
          <w:shd w:val="clear" w:color="auto" w:fill="auto"/>
          <w:lang w:val="en-US" w:eastAsia="en-US" w:bidi="en-US"/>
        </w:rPr>
        <w:t xml:space="preserve">A </w:t>
      </w:r>
      <w:r>
        <w:rPr>
          <w:b/>
          <w:bCs/>
          <w:color w:val="000000"/>
          <w:spacing w:val="0"/>
          <w:w w:val="100"/>
          <w:position w:val="0"/>
          <w:sz w:val="16"/>
          <w:szCs w:val="16"/>
          <w:shd w:val="clear" w:color="auto" w:fill="auto"/>
          <w:lang w:val="en-US" w:eastAsia="en-US" w:bidi="en-US"/>
        </w:rPr>
        <w:t xml:space="preserve">Landaa, </w:t>
      </w:r>
      <w:r>
        <w:rPr>
          <w:b/>
          <w:bCs/>
          <w:color w:val="000000"/>
          <w:spacing w:val="0"/>
          <w:w w:val="100"/>
          <w:position w:val="0"/>
          <w:sz w:val="16"/>
          <w:szCs w:val="16"/>
          <w:shd w:val="clear" w:color="auto" w:fill="auto"/>
          <w:lang w:val="de-DE" w:eastAsia="de-DE" w:bidi="de-DE"/>
        </w:rPr>
        <w:t xml:space="preserve">Ltd, Tel-Artv, Bvd. Rothschild </w:t>
      </w:r>
      <w:r>
        <w:rPr>
          <w:rFonts w:ascii="Arial" w:eastAsia="Arial" w:hAnsi="Arial" w:cs="Arial"/>
          <w:color w:val="000000"/>
          <w:spacing w:val="0"/>
          <w:w w:val="100"/>
          <w:position w:val="0"/>
          <w:sz w:val="19"/>
          <w:szCs w:val="19"/>
          <w:shd w:val="clear" w:color="auto" w:fill="auto"/>
          <w:lang w:val="de-DE" w:eastAsia="de-DE" w:bidi="de-DE"/>
        </w:rPr>
        <w:t xml:space="preserve">SS, </w:t>
      </w:r>
      <w:r>
        <w:rPr>
          <w:b/>
          <w:bCs/>
          <w:color w:val="000000"/>
          <w:spacing w:val="0"/>
          <w:w w:val="100"/>
          <w:position w:val="0"/>
          <w:sz w:val="16"/>
          <w:szCs w:val="16"/>
          <w:shd w:val="clear" w:color="auto" w:fill="auto"/>
          <w:lang w:val="de-DE" w:eastAsia="de-DE" w:bidi="de-DE"/>
        </w:rPr>
        <w:t>P.OJlox 114, Telefon •764.</w:t>
      </w:r>
    </w:p>
    <w:p>
      <w:pPr>
        <w:pStyle w:val="Style266"/>
        <w:keepNext/>
        <w:keepLines/>
        <w:widowControl w:val="0"/>
        <w:shd w:val="clear" w:color="auto" w:fill="auto"/>
        <w:spacing w:line="240" w:lineRule="auto"/>
        <w:ind w:left="0" w:firstLine="360"/>
      </w:pPr>
      <w:bookmarkStart w:id="48" w:name="bookmark48"/>
      <w:r>
        <w:rPr>
          <w:color w:val="000000"/>
          <w:spacing w:val="0"/>
          <w:w w:val="100"/>
          <w:position w:val="0"/>
          <w:shd w:val="clear" w:color="auto" w:fill="auto"/>
        </w:rPr>
        <w:t>ידיעות</w:t>
      </w:r>
      <w:bookmarkEnd w:id="48"/>
    </w:p>
    <w:p>
      <w:pPr>
        <w:pStyle w:val="Style38"/>
        <w:keepNext w:val="0"/>
        <w:keepLines w:val="0"/>
        <w:widowControl w:val="0"/>
        <w:shd w:val="clear" w:color="auto" w:fill="auto"/>
        <w:tabs>
          <w:tab w:pos="2492" w:val="left"/>
          <w:tab w:pos="9745" w:val="left"/>
        </w:tabs>
        <w:spacing w:line="240" w:lineRule="auto"/>
        <w:ind w:left="0" w:firstLine="360"/>
        <w:jc w:val="left"/>
        <w:rPr>
          <w:sz w:val="36"/>
          <w:szCs w:val="36"/>
        </w:rPr>
        <w:sectPr>
          <w:pgSz w:w="12240" w:h="16834"/>
          <w:pgMar w:top="840" w:left="1330" w:right="680" w:bottom="1274" w:header="0" w:footer="3" w:gutter="0"/>
          <w:cols w:space="720"/>
          <w:noEndnote/>
          <w:bidi/>
          <w:rtlGutter w:val="0"/>
          <w:docGrid w:linePitch="360"/>
        </w:sectPr>
      </w:pPr>
      <w:r>
        <w:rPr>
          <w:b/>
          <w:bCs/>
          <w:color w:val="000000"/>
          <w:spacing w:val="0"/>
          <w:w w:val="100"/>
          <w:position w:val="0"/>
          <w:sz w:val="24"/>
          <w:szCs w:val="24"/>
          <w:u w:val="single"/>
          <w:shd w:val="clear" w:color="auto" w:fill="auto"/>
        </w:rPr>
        <w:t>אלול.!</w:t>
        <w:tab/>
      </w:r>
      <w:r>
        <w:rPr>
          <w:color w:val="000000"/>
          <w:spacing w:val="0"/>
          <w:w w:val="100"/>
          <w:position w:val="0"/>
          <w:sz w:val="36"/>
          <w:szCs w:val="36"/>
          <w:u w:val="single"/>
          <w:shd w:val="clear" w:color="auto" w:fill="auto"/>
        </w:rPr>
        <w:t>התאחדות עולי גרמניה</w:t>
        <w:tab/>
        <w:t>תרצ-ו</w:t>
      </w:r>
    </w:p>
    <w:p>
      <w:pPr>
        <w:widowControl w:val="0"/>
        <w:rPr>
          <w:sz w:val="2"/>
          <w:szCs w:val="2"/>
        </w:rPr>
      </w:pPr>
      <w:r>
        <w:drawing>
          <wp:inline>
            <wp:extent cx="1779905" cy="1085215"/>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9"/>
                    <a:stretch/>
                  </pic:blipFill>
                  <pic:spPr>
                    <a:xfrm>
                      <a:ext cx="1779905" cy="1085215"/>
                    </a:xfrm>
                    <a:prstGeom prst="rect"/>
                  </pic:spPr>
                </pic:pic>
              </a:graphicData>
            </a:graphic>
          </wp:inline>
        </w:drawing>
      </w:r>
    </w:p>
    <w:p>
      <w:pPr>
        <w:pStyle w:val="Style68"/>
        <w:keepNext w:val="0"/>
        <w:keepLines w:val="0"/>
        <w:widowControl w:val="0"/>
        <w:shd w:val="clear" w:color="auto" w:fill="auto"/>
        <w:bidi w:val="0"/>
        <w:spacing w:line="240" w:lineRule="auto"/>
        <w:ind w:left="950" w:firstLine="0"/>
        <w:jc w:val="left"/>
        <w:rPr>
          <w:sz w:val="17"/>
          <w:szCs w:val="17"/>
        </w:rPr>
      </w:pPr>
      <w:r>
        <w:rPr>
          <w:color w:val="000000"/>
          <w:spacing w:val="0"/>
          <w:w w:val="100"/>
          <w:position w:val="0"/>
          <w:sz w:val="17"/>
          <w:szCs w:val="17"/>
          <w:shd w:val="clear" w:color="auto" w:fill="auto"/>
          <w:lang w:val="de-DE" w:eastAsia="de-DE" w:bidi="de-DE"/>
        </w:rPr>
        <w:t>nicht nur wie bisher:</w:t>
      </w:r>
    </w:p>
    <w:p>
      <w:pPr>
        <w:pStyle w:val="Style68"/>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7"/>
          <w:szCs w:val="17"/>
          <w:shd w:val="clear" w:color="auto" w:fill="auto"/>
          <w:lang w:val="de-DE" w:eastAsia="de-DE" w:bidi="de-DE"/>
        </w:rPr>
        <w:t xml:space="preserve">das wirklich taegl. </w:t>
      </w:r>
      <w:r>
        <w:rPr>
          <w:b/>
          <w:bCs/>
          <w:color w:val="000000"/>
          <w:spacing w:val="0"/>
          <w:w w:val="100"/>
          <w:position w:val="0"/>
          <w:sz w:val="18"/>
          <w:szCs w:val="18"/>
          <w:shd w:val="clear" w:color="auto" w:fill="auto"/>
          <w:lang w:val="de-DE" w:eastAsia="de-DE" w:bidi="de-DE"/>
        </w:rPr>
        <w:t>Frischei,</w:t>
      </w:r>
    </w:p>
    <w:p>
      <w:pPr>
        <w:widowControl w:val="0"/>
        <w:rPr>
          <w:sz w:val="2"/>
          <w:szCs w:val="2"/>
        </w:rPr>
      </w:pPr>
      <w:r>
        <w:drawing>
          <wp:inline>
            <wp:extent cx="1207135" cy="146304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61"/>
                    <a:stretch/>
                  </pic:blipFill>
                  <pic:spPr>
                    <a:xfrm>
                      <a:ext cx="1207135" cy="1463040"/>
                    </a:xfrm>
                    <a:prstGeom prst="rect"/>
                  </pic:spPr>
                </pic:pic>
              </a:graphicData>
            </a:graphic>
          </wp:inline>
        </w:drawing>
      </w:r>
    </w:p>
    <w:p>
      <w:pPr>
        <w:pStyle w:val="Style47"/>
        <w:keepNext/>
        <w:keepLines/>
        <w:widowControl w:val="0"/>
        <w:shd w:val="clear" w:color="auto" w:fill="auto"/>
        <w:bidi w:val="0"/>
        <w:spacing w:line="240" w:lineRule="auto"/>
        <w:ind w:left="0" w:firstLine="0"/>
        <w:jc w:val="left"/>
        <w:rPr>
          <w:sz w:val="26"/>
          <w:szCs w:val="26"/>
        </w:rPr>
      </w:pPr>
      <w:bookmarkStart w:id="49" w:name="bookmark49"/>
      <w:r>
        <w:rPr>
          <w:smallCaps/>
          <w:color w:val="000000"/>
          <w:spacing w:val="0"/>
          <w:w w:val="100"/>
          <w:position w:val="0"/>
          <w:sz w:val="26"/>
          <w:szCs w:val="26"/>
          <w:shd w:val="clear" w:color="auto" w:fill="auto"/>
          <w:lang w:val="en-US" w:eastAsia="en-US" w:bidi="en-US"/>
        </w:rPr>
        <w:t>the</w:t>
      </w:r>
      <w:r>
        <w:rPr>
          <w:color w:val="000000"/>
          <w:spacing w:val="0"/>
          <w:w w:val="100"/>
          <w:position w:val="0"/>
          <w:sz w:val="34"/>
          <w:szCs w:val="34"/>
          <w:shd w:val="clear" w:color="auto" w:fill="auto"/>
          <w:lang w:val="en-US" w:eastAsia="en-US" w:bidi="en-US"/>
        </w:rPr>
        <w:t xml:space="preserve"> MIZRACHI BANK </w:t>
      </w:r>
      <w:r>
        <w:rPr>
          <w:smallCaps/>
          <w:color w:val="000000"/>
          <w:spacing w:val="0"/>
          <w:w w:val="100"/>
          <w:position w:val="0"/>
          <w:sz w:val="26"/>
          <w:szCs w:val="26"/>
          <w:shd w:val="clear" w:color="auto" w:fill="auto"/>
          <w:lang w:val="en-US" w:eastAsia="en-US" w:bidi="en-US"/>
        </w:rPr>
        <w:t>ltd.</w:t>
      </w:r>
      <w:bookmarkEnd w:id="49"/>
    </w:p>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TEL-AVIV • JERUSALEM • HAIFA</w:t>
      </w:r>
    </w:p>
    <w:p>
      <w:pPr>
        <w:pStyle w:val="Style8"/>
        <w:keepNext w:val="0"/>
        <w:keepLines w:val="0"/>
        <w:widowControl w:val="0"/>
        <w:shd w:val="clear" w:color="auto" w:fill="auto"/>
        <w:bidi w:val="0"/>
        <w:spacing w:line="329" w:lineRule="auto"/>
        <w:ind w:left="0" w:firstLine="0"/>
        <w:jc w:val="left"/>
        <w:rPr>
          <w:sz w:val="18"/>
          <w:szCs w:val="18"/>
        </w:rPr>
      </w:pPr>
      <w:r>
        <w:rPr>
          <w:rFonts w:ascii="Arial" w:eastAsia="Arial" w:hAnsi="Arial" w:cs="Arial"/>
          <w:color w:val="000000"/>
          <w:spacing w:val="0"/>
          <w:w w:val="100"/>
          <w:position w:val="0"/>
          <w:sz w:val="17"/>
          <w:szCs w:val="17"/>
          <w:shd w:val="clear" w:color="auto" w:fill="auto"/>
          <w:lang w:val="de-DE" w:eastAsia="de-DE" w:bidi="de-DE"/>
        </w:rPr>
        <w:t xml:space="preserve">die erstklassigen jungen </w:t>
      </w:r>
      <w:r>
        <w:rPr>
          <w:rFonts w:ascii="Arial" w:eastAsia="Arial" w:hAnsi="Arial" w:cs="Arial"/>
          <w:b/>
          <w:bCs/>
          <w:color w:val="000000"/>
          <w:spacing w:val="0"/>
          <w:w w:val="100"/>
          <w:position w:val="0"/>
          <w:sz w:val="18"/>
          <w:szCs w:val="18"/>
          <w:shd w:val="clear" w:color="auto" w:fill="auto"/>
          <w:lang w:val="de-DE" w:eastAsia="de-DE" w:bidi="de-DE"/>
        </w:rPr>
        <w:t xml:space="preserve">Hähnchen </w:t>
      </w:r>
      <w:r>
        <w:rPr>
          <w:rFonts w:ascii="Arial" w:eastAsia="Arial" w:hAnsi="Arial" w:cs="Arial"/>
          <w:color w:val="000000"/>
          <w:spacing w:val="0"/>
          <w:w w:val="100"/>
          <w:position w:val="0"/>
          <w:sz w:val="17"/>
          <w:szCs w:val="17"/>
          <w:shd w:val="clear" w:color="auto" w:fill="auto"/>
          <w:lang w:val="de-DE" w:eastAsia="de-DE" w:bidi="de-DE"/>
        </w:rPr>
        <w:t xml:space="preserve">und </w:t>
      </w:r>
      <w:r>
        <w:rPr>
          <w:rFonts w:ascii="Arial" w:eastAsia="Arial" w:hAnsi="Arial" w:cs="Arial"/>
          <w:b/>
          <w:bCs/>
          <w:color w:val="000000"/>
          <w:spacing w:val="0"/>
          <w:w w:val="100"/>
          <w:position w:val="0"/>
          <w:sz w:val="18"/>
          <w:szCs w:val="18"/>
          <w:shd w:val="clear" w:color="auto" w:fill="auto"/>
          <w:lang w:val="de-DE" w:eastAsia="de-DE" w:bidi="de-DE"/>
        </w:rPr>
        <w:t xml:space="preserve">Huehner, </w:t>
      </w:r>
      <w:r>
        <w:rPr>
          <w:rFonts w:ascii="Arial" w:eastAsia="Arial" w:hAnsi="Arial" w:cs="Arial"/>
          <w:color w:val="000000"/>
          <w:spacing w:val="0"/>
          <w:w w:val="100"/>
          <w:position w:val="0"/>
          <w:sz w:val="17"/>
          <w:szCs w:val="17"/>
          <w:shd w:val="clear" w:color="auto" w:fill="auto"/>
          <w:lang w:val="de-DE" w:eastAsia="de-DE" w:bidi="de-DE"/>
        </w:rPr>
        <w:t xml:space="preserve">das ganze Jahr hindurch frisches </w:t>
      </w:r>
      <w:r>
        <w:rPr>
          <w:rFonts w:ascii="Arial" w:eastAsia="Arial" w:hAnsi="Arial" w:cs="Arial"/>
          <w:b/>
          <w:bCs/>
          <w:color w:val="000000"/>
          <w:spacing w:val="0"/>
          <w:w w:val="100"/>
          <w:position w:val="0"/>
          <w:sz w:val="18"/>
          <w:szCs w:val="18"/>
          <w:shd w:val="clear" w:color="auto" w:fill="auto"/>
          <w:lang w:val="de-DE" w:eastAsia="de-DE" w:bidi="de-DE"/>
        </w:rPr>
        <w:t>Gemuese, Jetzt auch</w:t>
      </w:r>
    </w:p>
    <w:p>
      <w:pPr>
        <w:pStyle w:val="Style8"/>
        <w:keepNext w:val="0"/>
        <w:keepLines w:val="0"/>
        <w:widowControl w:val="0"/>
        <w:shd w:val="clear" w:color="auto" w:fill="auto"/>
        <w:bidi w:val="0"/>
        <w:spacing w:line="360" w:lineRule="auto"/>
        <w:ind w:left="0" w:firstLine="36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Prompte und kulante Ausfuehrung aller bankgeschaeftlichen Transaktionen.</w:t>
      </w:r>
    </w:p>
    <w:p>
      <w:pPr>
        <w:pStyle w:val="Style8"/>
        <w:keepNext w:val="0"/>
        <w:keepLines w:val="0"/>
        <w:widowControl w:val="0"/>
        <w:shd w:val="clear" w:color="auto" w:fill="auto"/>
        <w:bidi w:val="0"/>
        <w:spacing w:line="360" w:lineRule="auto"/>
        <w:ind w:left="0" w:firstLine="36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Wir beraten gerne in Fragen von empfehlenswerten Kapitalsanlagen.</w:t>
      </w:r>
    </w:p>
    <w:p>
      <w:pPr>
        <w:pStyle w:val="Style13"/>
        <w:keepNext/>
        <w:keepLines/>
        <w:widowControl w:val="0"/>
        <w:shd w:val="clear" w:color="auto" w:fill="auto"/>
        <w:bidi w:val="0"/>
        <w:spacing w:line="240" w:lineRule="auto"/>
        <w:ind w:left="0" w:firstLine="360"/>
        <w:jc w:val="left"/>
      </w:pPr>
      <w:bookmarkStart w:id="50" w:name="bookmark50"/>
      <w:r>
        <w:rPr>
          <w:color w:val="000000"/>
          <w:spacing w:val="0"/>
          <w:w w:val="100"/>
          <w:position w:val="0"/>
          <w:shd w:val="clear" w:color="auto" w:fill="auto"/>
          <w:lang w:val="de-DE" w:eastAsia="de-DE" w:bidi="de-DE"/>
        </w:rPr>
        <w:t>Filiale Tel-Aviv</w:t>
      </w:r>
      <w:bookmarkEnd w:id="50"/>
    </w:p>
    <w:p>
      <w:pPr>
        <w:pStyle w:val="Style8"/>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Moderne Stahlkammer mit Safes</w:t>
      </w:r>
    </w:p>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Prima reinen Orangen</w:t>
      </w:r>
    </w:p>
    <w:p>
      <w:pPr>
        <w:pStyle w:val="Style8"/>
        <w:keepNext w:val="0"/>
        <w:keepLines w:val="0"/>
        <w:widowControl w:val="0"/>
        <w:shd w:val="clear" w:color="auto" w:fill="auto"/>
        <w:bidi w:val="0"/>
        <w:spacing w:line="240" w:lineRule="auto"/>
        <w:ind w:left="0" w:firstLine="0"/>
        <w:jc w:val="left"/>
        <w:rPr>
          <w:sz w:val="34"/>
          <w:szCs w:val="34"/>
        </w:rPr>
      </w:pPr>
      <w:r>
        <w:rPr>
          <w:rFonts w:ascii="Arial" w:eastAsia="Arial" w:hAnsi="Arial" w:cs="Arial"/>
          <w:color w:val="000000"/>
          <w:spacing w:val="0"/>
          <w:w w:val="100"/>
          <w:position w:val="0"/>
          <w:sz w:val="34"/>
          <w:szCs w:val="34"/>
          <w:shd w:val="clear" w:color="auto" w:fill="auto"/>
          <w:lang w:val="de-DE" w:eastAsia="de-DE" w:bidi="de-DE"/>
        </w:rPr>
        <w:t>.HONIG!</w:t>
      </w:r>
    </w:p>
    <w:p>
      <w:pPr>
        <w:pStyle w:val="Style8"/>
        <w:keepNext w:val="0"/>
        <w:keepLines w:val="0"/>
        <w:widowControl w:val="0"/>
        <w:shd w:val="clear" w:color="auto" w:fill="auto"/>
        <w:bidi w:val="0"/>
        <w:spacing w:line="271"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Jedes gute Geschaeft fuehrt</w:t>
      </w:r>
    </w:p>
    <w:p>
      <w:pPr>
        <w:pStyle w:val="Style8"/>
        <w:keepNext w:val="0"/>
        <w:keepLines w:val="0"/>
        <w:widowControl w:val="0"/>
        <w:shd w:val="clear" w:color="auto" w:fill="auto"/>
        <w:bidi w:val="0"/>
        <w:spacing w:line="240" w:lineRule="auto"/>
        <w:ind w:left="0" w:firstLine="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Ramoth-Hashavim-Produkte!</w:t>
      </w:r>
    </w:p>
    <w:p>
      <w:pPr>
        <w:pStyle w:val="Style8"/>
        <w:keepNext w:val="0"/>
        <w:keepLines w:val="0"/>
        <w:widowControl w:val="0"/>
        <w:shd w:val="clear" w:color="auto" w:fill="auto"/>
        <w:bidi w:val="0"/>
        <w:spacing w:line="271"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 xml:space="preserve">Ächten Sie beim Einkauf bitte auf unsere eingetra </w:t>
      </w:r>
      <w:r>
        <w:rPr>
          <w:rFonts w:ascii="Arial" w:eastAsia="Arial" w:hAnsi="Arial" w:cs="Arial"/>
          <w:color w:val="000000"/>
          <w:spacing w:val="0"/>
          <w:w w:val="100"/>
          <w:position w:val="0"/>
          <w:sz w:val="17"/>
          <w:szCs w:val="17"/>
          <w:shd w:val="clear" w:color="auto" w:fill="auto"/>
          <w:lang w:val="en-US" w:eastAsia="en-US" w:bidi="en-US"/>
        </w:rPr>
        <w:t xml:space="preserve">gene </w:t>
      </w:r>
      <w:r>
        <w:rPr>
          <w:rFonts w:ascii="Arial" w:eastAsia="Arial" w:hAnsi="Arial" w:cs="Arial"/>
          <w:color w:val="000000"/>
          <w:spacing w:val="0"/>
          <w:w w:val="100"/>
          <w:position w:val="0"/>
          <w:sz w:val="17"/>
          <w:szCs w:val="17"/>
          <w:shd w:val="clear" w:color="auto" w:fill="auto"/>
          <w:lang w:val="de-DE" w:eastAsia="de-DE" w:bidi="de-DE"/>
        </w:rPr>
        <w:t>Schutzmarke!</w:t>
      </w:r>
    </w:p>
    <w:p>
      <w:pPr>
        <w:widowControl w:val="0"/>
        <w:rPr>
          <w:sz w:val="2"/>
          <w:szCs w:val="2"/>
        </w:rPr>
      </w:pPr>
      <w:r>
        <w:drawing>
          <wp:inline>
            <wp:extent cx="2334895" cy="1969135"/>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63"/>
                    <a:stretch/>
                  </pic:blipFill>
                  <pic:spPr>
                    <a:xfrm>
                      <a:ext cx="2334895" cy="1969135"/>
                    </a:xfrm>
                    <a:prstGeom prst="rect"/>
                  </pic:spPr>
                </pic:pic>
              </a:graphicData>
            </a:graphic>
          </wp:inline>
        </w:drawing>
      </w:r>
    </w:p>
    <w:p>
      <w:pPr>
        <w:pStyle w:val="Style68"/>
        <w:keepNext w:val="0"/>
        <w:keepLines w:val="0"/>
        <w:widowControl w:val="0"/>
        <w:shd w:val="clear" w:color="auto" w:fill="auto"/>
        <w:bidi w:val="0"/>
        <w:spacing w:line="240" w:lineRule="auto"/>
        <w:ind w:left="2592" w:firstLine="0"/>
        <w:jc w:val="left"/>
        <w:rPr>
          <w:sz w:val="22"/>
          <w:szCs w:val="22"/>
        </w:rPr>
      </w:pPr>
      <w:r>
        <w:rPr>
          <w:rFonts w:ascii="Tahoma" w:eastAsia="Tahoma" w:hAnsi="Tahoma" w:cs="Tahoma"/>
          <w:b/>
          <w:bCs/>
          <w:color w:val="000000"/>
          <w:spacing w:val="0"/>
          <w:w w:val="100"/>
          <w:position w:val="0"/>
          <w:sz w:val="22"/>
          <w:szCs w:val="22"/>
          <w:shd w:val="clear" w:color="auto" w:fill="auto"/>
          <w:lang w:val="de-DE" w:eastAsia="de-DE" w:bidi="de-DE"/>
        </w:rPr>
        <w:t>finden bei der</w:t>
      </w:r>
    </w:p>
    <w:p>
      <w:pPr>
        <w:pStyle w:val="Style13"/>
        <w:keepNext/>
        <w:keepLines/>
        <w:widowControl w:val="0"/>
        <w:shd w:val="clear" w:color="auto" w:fill="auto"/>
        <w:bidi w:val="0"/>
        <w:spacing w:line="240" w:lineRule="auto"/>
        <w:ind w:left="0" w:firstLine="0"/>
        <w:jc w:val="left"/>
      </w:pPr>
      <w:bookmarkStart w:id="51" w:name="bookmark51"/>
      <w:r>
        <w:rPr>
          <w:color w:val="000000"/>
          <w:spacing w:val="0"/>
          <w:w w:val="100"/>
          <w:position w:val="0"/>
          <w:shd w:val="clear" w:color="auto" w:fill="auto"/>
          <w:lang w:val="de-DE" w:eastAsia="de-DE" w:bidi="de-DE"/>
        </w:rPr>
        <w:t>SOEBEN ERSCHIENEN</w:t>
      </w:r>
      <w:bookmarkEnd w:id="51"/>
    </w:p>
    <w:p>
      <w:pPr>
        <w:pStyle w:val="Style52"/>
        <w:keepNext/>
        <w:keepLines/>
        <w:widowControl w:val="0"/>
        <w:shd w:val="clear" w:color="auto" w:fill="auto"/>
        <w:bidi w:val="0"/>
        <w:spacing w:line="240" w:lineRule="auto"/>
        <w:ind w:left="0" w:firstLine="0"/>
        <w:jc w:val="left"/>
        <w:rPr>
          <w:sz w:val="52"/>
          <w:szCs w:val="52"/>
        </w:rPr>
      </w:pPr>
      <w:bookmarkStart w:id="52" w:name="bookmark52"/>
      <w:r>
        <w:rPr>
          <w:color w:val="000000"/>
          <w:spacing w:val="0"/>
          <w:w w:val="100"/>
          <w:position w:val="0"/>
          <w:sz w:val="52"/>
          <w:szCs w:val="52"/>
          <w:shd w:val="clear" w:color="auto" w:fill="auto"/>
          <w:lang w:val="de-DE" w:eastAsia="de-DE" w:bidi="de-DE"/>
        </w:rPr>
        <w:t>ARABER</w:t>
      </w:r>
      <w:bookmarkEnd w:id="52"/>
    </w:p>
    <w:p>
      <w:pPr>
        <w:pStyle w:val="Style47"/>
        <w:keepNext/>
        <w:keepLines/>
        <w:widowControl w:val="0"/>
        <w:shd w:val="clear" w:color="auto" w:fill="auto"/>
        <w:bidi w:val="0"/>
        <w:spacing w:line="240" w:lineRule="auto"/>
        <w:ind w:left="0" w:firstLine="0"/>
        <w:jc w:val="left"/>
        <w:rPr>
          <w:sz w:val="34"/>
          <w:szCs w:val="34"/>
        </w:rPr>
      </w:pPr>
      <w:bookmarkStart w:id="53" w:name="bookmark53"/>
      <w:r>
        <w:rPr>
          <w:color w:val="000000"/>
          <w:spacing w:val="0"/>
          <w:w w:val="100"/>
          <w:position w:val="0"/>
          <w:sz w:val="34"/>
          <w:szCs w:val="34"/>
          <w:shd w:val="clear" w:color="auto" w:fill="auto"/>
          <w:lang w:val="de-DE" w:eastAsia="de-DE" w:bidi="de-DE"/>
        </w:rPr>
        <w:t>IN PALÄSTINA</w:t>
      </w:r>
      <w:bookmarkEnd w:id="53"/>
    </w:p>
    <w:p>
      <w:pPr>
        <w:pStyle w:val="Style8"/>
        <w:keepNext w:val="0"/>
        <w:keepLines w:val="0"/>
        <w:widowControl w:val="0"/>
        <w:shd w:val="clear" w:color="auto" w:fill="auto"/>
        <w:bidi w:val="0"/>
        <w:spacing w:line="211"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VON MICHAEL ASSAF</w:t>
      </w:r>
    </w:p>
    <w:p>
      <w:pPr>
        <w:pStyle w:val="Style8"/>
        <w:keepNext w:val="0"/>
        <w:keepLines w:val="0"/>
        <w:widowControl w:val="0"/>
        <w:shd w:val="clear" w:color="auto" w:fill="auto"/>
        <w:bidi w:val="0"/>
        <w:spacing w:line="218" w:lineRule="auto"/>
        <w:ind w:left="0" w:firstLine="0"/>
        <w:jc w:val="left"/>
        <w:rPr>
          <w:sz w:val="18"/>
          <w:szCs w:val="18"/>
        </w:rPr>
      </w:pPr>
      <w:r>
        <w:rPr>
          <w:rFonts w:ascii="Arial" w:eastAsia="Arial" w:hAnsi="Arial" w:cs="Arial"/>
          <w:color w:val="000000"/>
          <w:spacing w:val="0"/>
          <w:w w:val="100"/>
          <w:position w:val="0"/>
          <w:sz w:val="17"/>
          <w:szCs w:val="17"/>
          <w:shd w:val="clear" w:color="auto" w:fill="auto"/>
          <w:lang w:val="de-DE" w:eastAsia="de-DE" w:bidi="de-DE"/>
        </w:rPr>
        <w:t xml:space="preserve">IN ALLEN BUCHHANDLUNGEN, KIOSKEN UND IN DEN BUEROS DER HOG • </w:t>
      </w:r>
      <w:r>
        <w:rPr>
          <w:rFonts w:ascii="Arial" w:eastAsia="Arial" w:hAnsi="Arial" w:cs="Arial"/>
          <w:b/>
          <w:bCs/>
          <w:color w:val="000000"/>
          <w:spacing w:val="0"/>
          <w:w w:val="100"/>
          <w:position w:val="0"/>
          <w:sz w:val="18"/>
          <w:szCs w:val="18"/>
          <w:shd w:val="clear" w:color="auto" w:fill="auto"/>
          <w:lang w:val="de-DE" w:eastAsia="de-DE" w:bidi="de-DE"/>
        </w:rPr>
        <w:t>PREIS 8 PIASTER</w:t>
      </w:r>
    </w:p>
    <w:p>
      <w:pPr>
        <w:pStyle w:val="Style8"/>
        <w:keepNext w:val="0"/>
        <w:keepLines w:val="0"/>
        <w:widowControl w:val="0"/>
        <w:shd w:val="clear" w:color="auto" w:fill="auto"/>
        <w:bidi w:val="0"/>
        <w:spacing w:line="240" w:lineRule="auto"/>
        <w:ind w:left="0" w:firstLine="0"/>
        <w:jc w:val="left"/>
        <w:rPr>
          <w:sz w:val="70"/>
          <w:szCs w:val="70"/>
        </w:rPr>
      </w:pPr>
      <w:r>
        <w:rPr>
          <w:rFonts w:ascii="Arial" w:eastAsia="Arial" w:hAnsi="Arial" w:cs="Arial"/>
          <w:b/>
          <w:bCs/>
          <w:color w:val="000000"/>
          <w:spacing w:val="0"/>
          <w:w w:val="100"/>
          <w:position w:val="0"/>
          <w:sz w:val="70"/>
          <w:szCs w:val="70"/>
          <w:shd w:val="clear" w:color="auto" w:fill="auto"/>
          <w:lang w:val="de-DE" w:eastAsia="de-DE" w:bidi="de-DE"/>
        </w:rPr>
        <w:t>OLLAND</w:t>
      </w:r>
    </w:p>
    <w:p>
      <w:pPr>
        <w:pStyle w:val="Style96"/>
        <w:keepNext/>
        <w:keepLines/>
        <w:widowControl w:val="0"/>
        <w:shd w:val="clear" w:color="auto" w:fill="auto"/>
        <w:bidi w:val="0"/>
        <w:spacing w:line="240" w:lineRule="auto"/>
        <w:ind w:left="0" w:firstLine="0"/>
        <w:jc w:val="left"/>
      </w:pPr>
      <w:bookmarkStart w:id="54" w:name="bookmark54"/>
      <w:r>
        <w:rPr>
          <w:color w:val="000000"/>
          <w:spacing w:val="0"/>
          <w:w w:val="100"/>
          <w:position w:val="0"/>
          <w:shd w:val="clear" w:color="auto" w:fill="auto"/>
          <w:lang w:val="de-DE" w:eastAsia="de-DE" w:bidi="de-DE"/>
        </w:rPr>
        <w:t>BANK UNION</w:t>
      </w:r>
      <w:bookmarkEnd w:id="54"/>
    </w:p>
    <w:p>
      <w:pPr>
        <w:pStyle w:val="Style8"/>
        <w:keepNext w:val="0"/>
        <w:keepLines w:val="0"/>
        <w:widowControl w:val="0"/>
        <w:shd w:val="clear" w:color="auto" w:fill="auto"/>
        <w:bidi w:val="0"/>
        <w:spacing w:line="233" w:lineRule="auto"/>
        <w:ind w:left="0" w:firstLine="0"/>
        <w:jc w:val="left"/>
        <w:rPr>
          <w:sz w:val="30"/>
          <w:szCs w:val="30"/>
        </w:rPr>
      </w:pPr>
      <w:r>
        <w:rPr>
          <w:rFonts w:ascii="Arial" w:eastAsia="Arial" w:hAnsi="Arial" w:cs="Arial"/>
          <w:color w:val="000000"/>
          <w:spacing w:val="0"/>
          <w:w w:val="100"/>
          <w:position w:val="0"/>
          <w:sz w:val="30"/>
          <w:szCs w:val="30"/>
          <w:shd w:val="clear" w:color="auto" w:fill="auto"/>
          <w:lang w:val="de-DE" w:eastAsia="de-DE" w:bidi="de-DE"/>
        </w:rPr>
        <w:t>NIEDERLASSUNG HAIFA</w:t>
      </w:r>
    </w:p>
    <w:p>
      <w:pPr>
        <w:widowControl w:val="0"/>
        <w:rPr>
          <w:sz w:val="2"/>
          <w:szCs w:val="2"/>
        </w:rPr>
      </w:pPr>
      <w:r>
        <w:drawing>
          <wp:inline>
            <wp:extent cx="749935" cy="749935"/>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65"/>
                    <a:stretch/>
                  </pic:blipFill>
                  <pic:spPr>
                    <a:xfrm>
                      <a:ext cx="749935" cy="749935"/>
                    </a:xfrm>
                    <a:prstGeom prst="rect"/>
                  </pic:spPr>
                </pic:pic>
              </a:graphicData>
            </a:graphic>
          </wp:inline>
        </w:drawing>
      </w:r>
    </w:p>
    <w:p>
      <w:pPr>
        <w:pStyle w:val="Style68"/>
        <w:keepNext w:val="0"/>
        <w:keepLines w:val="0"/>
        <w:widowControl w:val="0"/>
        <w:shd w:val="clear" w:color="auto" w:fill="auto"/>
        <w:bidi w:val="0"/>
        <w:spacing w:line="286" w:lineRule="auto"/>
        <w:ind w:left="0" w:firstLine="0"/>
        <w:rPr>
          <w:sz w:val="13"/>
          <w:szCs w:val="13"/>
        </w:rPr>
      </w:pPr>
      <w:r>
        <w:rPr>
          <w:b/>
          <w:bCs/>
          <w:color w:val="000000"/>
          <w:spacing w:val="0"/>
          <w:w w:val="100"/>
          <w:position w:val="0"/>
          <w:sz w:val="13"/>
          <w:szCs w:val="13"/>
          <w:shd w:val="clear" w:color="auto" w:fill="auto"/>
          <w:lang w:val="de-DE" w:eastAsia="de-DE" w:bidi="de-DE"/>
        </w:rPr>
        <w:t>ZUVERLÄSSIGE AUSFOHRUNG ALLER BANKGESCHÄFT!. TRANSAKTIONEN</w:t>
      </w:r>
    </w:p>
    <w:p>
      <w:pPr>
        <w:pStyle w:val="Style68"/>
        <w:keepNext w:val="0"/>
        <w:keepLines w:val="0"/>
        <w:widowControl w:val="0"/>
        <w:shd w:val="clear" w:color="auto" w:fill="auto"/>
        <w:bidi w:val="0"/>
        <w:spacing w:line="329" w:lineRule="auto"/>
        <w:ind w:left="0" w:firstLine="0"/>
        <w:rPr>
          <w:sz w:val="16"/>
          <w:szCs w:val="16"/>
        </w:rPr>
      </w:pPr>
      <w:r>
        <w:rPr>
          <w:b/>
          <w:bCs/>
          <w:color w:val="000000"/>
          <w:spacing w:val="0"/>
          <w:w w:val="100"/>
          <w:position w:val="0"/>
          <w:sz w:val="16"/>
          <w:szCs w:val="16"/>
          <w:shd w:val="clear" w:color="auto" w:fill="auto"/>
          <w:lang w:val="de-DE" w:eastAsia="de-DE" w:bidi="de-DE"/>
        </w:rPr>
        <w:t>FACHGEMASSE BERATUNG IN FRAGEN VON KAPITALSANLAGEN PROMPTE U. KULANTE BEDIENUNG</w:t>
      </w:r>
    </w:p>
    <w:p>
      <w:pPr>
        <w:widowControl w:val="0"/>
        <w:rPr>
          <w:sz w:val="2"/>
          <w:szCs w:val="2"/>
        </w:rPr>
      </w:pPr>
      <w:r>
        <w:drawing>
          <wp:inline>
            <wp:extent cx="1530350" cy="1767840"/>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7"/>
                    <a:stretch/>
                  </pic:blipFill>
                  <pic:spPr>
                    <a:xfrm>
                      <a:ext cx="1530350" cy="1767840"/>
                    </a:xfrm>
                    <a:prstGeom prst="rect"/>
                  </pic:spPr>
                </pic:pic>
              </a:graphicData>
            </a:graphic>
          </wp:inline>
        </w:drawing>
      </w:r>
    </w:p>
    <w:p>
      <w:pPr>
        <w:pStyle w:val="Style129"/>
        <w:keepNext/>
        <w:keepLines/>
        <w:widowControl w:val="0"/>
        <w:shd w:val="clear" w:color="auto" w:fill="auto"/>
        <w:spacing w:line="240" w:lineRule="auto"/>
        <w:ind w:left="0" w:firstLine="0"/>
        <w:jc w:val="left"/>
        <w:rPr>
          <w:sz w:val="42"/>
          <w:szCs w:val="42"/>
        </w:rPr>
      </w:pPr>
      <w:bookmarkStart w:id="55" w:name="bookmark55"/>
      <w:r>
        <w:rPr>
          <w:rFonts w:ascii="Arial" w:eastAsia="Arial" w:hAnsi="Arial" w:cs="Arial"/>
          <w:color w:val="000000"/>
          <w:spacing w:val="0"/>
          <w:w w:val="100"/>
          <w:position w:val="0"/>
          <w:sz w:val="42"/>
          <w:szCs w:val="42"/>
          <w:shd w:val="clear" w:color="auto" w:fill="auto"/>
        </w:rPr>
        <w:t xml:space="preserve">מכם כה! </w:t>
      </w:r>
      <w:r>
        <w:rPr>
          <w:rFonts w:ascii="Arial" w:eastAsia="Arial" w:hAnsi="Arial" w:cs="Arial"/>
          <w:color w:val="000000"/>
          <w:spacing w:val="0"/>
          <w:w w:val="100"/>
          <w:position w:val="0"/>
          <w:sz w:val="38"/>
          <w:szCs w:val="38"/>
          <w:shd w:val="clear" w:color="auto" w:fill="auto"/>
          <w:lang w:val="de-DE" w:eastAsia="de-DE" w:bidi="de-DE"/>
        </w:rPr>
        <w:t>niuii</w:t>
      </w:r>
      <w:r>
        <w:rPr>
          <w:rFonts w:ascii="Arial" w:eastAsia="Arial" w:hAnsi="Arial" w:cs="Arial"/>
          <w:color w:val="000000"/>
          <w:spacing w:val="0"/>
          <w:w w:val="100"/>
          <w:position w:val="0"/>
          <w:sz w:val="38"/>
          <w:szCs w:val="38"/>
          <w:shd w:val="clear" w:color="auto" w:fill="auto"/>
        </w:rPr>
        <w:t xml:space="preserve">׳, </w:t>
      </w:r>
      <w:r>
        <w:rPr>
          <w:rFonts w:ascii="Arial" w:eastAsia="Arial" w:hAnsi="Arial" w:cs="Arial"/>
          <w:color w:val="000000"/>
          <w:spacing w:val="0"/>
          <w:w w:val="100"/>
          <w:position w:val="0"/>
          <w:sz w:val="42"/>
          <w:szCs w:val="42"/>
          <w:shd w:val="clear" w:color="auto" w:fill="auto"/>
        </w:rPr>
        <w:t>תל־א□■□</w:t>
      </w:r>
      <w:bookmarkEnd w:id="55"/>
    </w:p>
    <w:p>
      <w:pPr>
        <w:pStyle w:val="Style49"/>
        <w:keepNext/>
        <w:keepLines/>
        <w:widowControl w:val="0"/>
        <w:shd w:val="clear" w:color="auto" w:fill="auto"/>
        <w:bidi w:val="0"/>
        <w:spacing w:line="240" w:lineRule="auto"/>
        <w:ind w:left="0" w:firstLine="0"/>
        <w:jc w:val="left"/>
        <w:rPr>
          <w:sz w:val="64"/>
          <w:szCs w:val="64"/>
        </w:rPr>
      </w:pPr>
      <w:bookmarkStart w:id="56" w:name="bookmark56"/>
      <w:r>
        <w:rPr>
          <w:rFonts w:ascii="Franklin Gothic Medium Cond" w:eastAsia="Franklin Gothic Medium Cond" w:hAnsi="Franklin Gothic Medium Cond" w:cs="Franklin Gothic Medium Cond"/>
          <w:color w:val="000000"/>
          <w:spacing w:val="0"/>
          <w:w w:val="60"/>
          <w:position w:val="0"/>
          <w:sz w:val="64"/>
          <w:szCs w:val="64"/>
          <w:u w:val="single"/>
          <w:shd w:val="clear" w:color="auto" w:fill="auto"/>
          <w:lang w:val="de-DE" w:eastAsia="de-DE" w:bidi="de-DE"/>
        </w:rPr>
        <w:t>Kaffee-Rösterei</w:t>
      </w:r>
      <w:bookmarkEnd w:id="56"/>
    </w:p>
    <w:p>
      <w:pPr>
        <w:widowControl w:val="0"/>
        <w:spacing w:line="14" w:lineRule="exact"/>
        <w:sectPr>
          <w:type w:val="continuous"/>
          <w:pgSz w:w="12240" w:h="16834"/>
          <w:pgMar w:top="836" w:left="1330" w:right="680" w:bottom="1181" w:header="0" w:footer="3" w:gutter="0"/>
          <w:cols w:space="720"/>
          <w:noEndnote/>
          <w:rtlGutter w:val="0"/>
          <w:docGrid w:linePitch="360"/>
        </w:sectPr>
      </w:pPr>
    </w:p>
    <w:p>
      <w:pPr>
        <w:pStyle w:val="Style8"/>
        <w:keepNext w:val="0"/>
        <w:keepLines w:val="0"/>
        <w:widowControl w:val="0"/>
        <w:shd w:val="clear" w:color="auto" w:fill="auto"/>
        <w:bidi w:val="0"/>
        <w:spacing w:line="240" w:lineRule="auto"/>
        <w:ind w:left="0" w:firstLine="0"/>
        <w:jc w:val="left"/>
        <w:rPr>
          <w:sz w:val="15"/>
          <w:szCs w:val="15"/>
        </w:rPr>
        <w:sectPr>
          <w:type w:val="continuous"/>
          <w:pgSz w:w="12240" w:h="16834"/>
          <w:pgMar w:top="840" w:left="1330" w:right="680" w:bottom="1274" w:header="0" w:footer="3" w:gutter="0"/>
          <w:cols w:space="720"/>
          <w:noEndnote/>
          <w:rtlGutter w:val="0"/>
          <w:docGrid w:linePitch="360"/>
        </w:sectPr>
      </w:pPr>
      <w:r>
        <w:rPr>
          <w:rFonts w:ascii="Arial" w:eastAsia="Arial" w:hAnsi="Arial" w:cs="Arial"/>
          <w:b/>
          <w:bCs/>
          <w:color w:val="000000"/>
          <w:spacing w:val="0"/>
          <w:w w:val="100"/>
          <w:position w:val="0"/>
          <w:sz w:val="15"/>
          <w:szCs w:val="15"/>
          <w:shd w:val="clear" w:color="auto" w:fill="auto"/>
          <w:lang w:val="de-DE" w:eastAsia="de-DE" w:bidi="de-DE"/>
        </w:rPr>
        <w:t>FILIALE DER HOLLANDSCHE-BANK-UNIE, N.V. AMSTERDAM</w:t>
      </w:r>
    </w:p>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de-DE" w:eastAsia="de-DE" w:bidi="de-DE"/>
        </w:rPr>
        <w:t xml:space="preserve">KART AL UND RESERVEN </w:t>
      </w:r>
      <w:r>
        <w:rPr>
          <w:b/>
          <w:bCs/>
          <w:color w:val="000000"/>
          <w:spacing w:val="0"/>
          <w:w w:val="100"/>
          <w:position w:val="0"/>
          <w:sz w:val="16"/>
          <w:szCs w:val="16"/>
          <w:shd w:val="clear" w:color="auto" w:fill="auto"/>
          <w:lang w:val="de-DE" w:eastAsia="de-DE" w:bidi="de-DE"/>
        </w:rPr>
        <w:t xml:space="preserve">F. </w:t>
      </w:r>
      <w:r>
        <w:rPr>
          <w:rFonts w:ascii="Arial" w:eastAsia="Arial" w:hAnsi="Arial" w:cs="Arial"/>
          <w:b/>
          <w:bCs/>
          <w:color w:val="000000"/>
          <w:spacing w:val="0"/>
          <w:w w:val="100"/>
          <w:position w:val="0"/>
          <w:sz w:val="13"/>
          <w:szCs w:val="13"/>
          <w:shd w:val="clear" w:color="auto" w:fill="auto"/>
          <w:lang w:val="de-DE" w:eastAsia="de-DE" w:bidi="de-DE"/>
        </w:rPr>
        <w:t>9.000,000.— «= U». 1.250,000.—</w:t>
      </w:r>
    </w:p>
    <w:p>
      <w:pPr>
        <w:pStyle w:val="Style68"/>
        <w:keepNext w:val="0"/>
        <w:keepLines w:val="0"/>
        <w:widowControl w:val="0"/>
        <w:shd w:val="clear" w:color="auto" w:fill="auto"/>
        <w:bidi w:val="0"/>
        <w:spacing w:line="240" w:lineRule="auto"/>
        <w:ind w:left="0" w:firstLine="0"/>
        <w:jc w:val="center"/>
        <w:rPr>
          <w:sz w:val="40"/>
          <w:szCs w:val="40"/>
        </w:rPr>
      </w:pPr>
      <w:r>
        <w:rPr>
          <w:color w:val="000000"/>
          <w:spacing w:val="0"/>
          <w:w w:val="100"/>
          <w:position w:val="0"/>
          <w:sz w:val="40"/>
          <w:szCs w:val="40"/>
          <w:shd w:val="clear" w:color="auto" w:fill="auto"/>
          <w:lang w:val="de-DE" w:eastAsia="de-DE" w:bidi="de-DE"/>
        </w:rPr>
        <w:t>HAIFA</w:t>
      </w:r>
    </w:p>
    <w:p>
      <w:pPr>
        <w:pStyle w:val="Style68"/>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 xml:space="preserve">«w susmtss </w:t>
      </w:r>
      <w:r>
        <w:rPr>
          <w:b/>
          <w:bCs/>
          <w:smallCaps/>
          <w:color w:val="000000"/>
          <w:spacing w:val="0"/>
          <w:w w:val="100"/>
          <w:position w:val="0"/>
          <w:sz w:val="15"/>
          <w:szCs w:val="15"/>
          <w:shd w:val="clear" w:color="auto" w:fill="auto"/>
          <w:lang w:val="en-US" w:eastAsia="en-US" w:bidi="en-US"/>
        </w:rPr>
        <w:t>centre</w:t>
      </w:r>
      <w:r>
        <w:rPr>
          <w:b/>
          <w:bCs/>
          <w:color w:val="000000"/>
          <w:spacing w:val="0"/>
          <w:w w:val="100"/>
          <w:position w:val="0"/>
          <w:sz w:val="15"/>
          <w:szCs w:val="15"/>
          <w:shd w:val="clear" w:color="auto" w:fill="auto"/>
          <w:lang w:val="en-US" w:eastAsia="en-US" w:bidi="en-US"/>
        </w:rPr>
        <w:t xml:space="preserve"> </w:t>
      </w:r>
      <w:r>
        <w:rPr>
          <w:b/>
          <w:bCs/>
          <w:color w:val="000000"/>
          <w:spacing w:val="0"/>
          <w:w w:val="100"/>
          <w:position w:val="0"/>
          <w:sz w:val="15"/>
          <w:szCs w:val="15"/>
          <w:shd w:val="clear" w:color="auto" w:fill="auto"/>
          <w:lang w:val="de-DE" w:eastAsia="de-DE" w:bidi="de-DE"/>
        </w:rPr>
        <w:t xml:space="preserve">. ro.i w • </w:t>
      </w:r>
      <w:r>
        <w:rPr>
          <w:b/>
          <w:bCs/>
          <w:smallCaps/>
          <w:color w:val="000000"/>
          <w:spacing w:val="0"/>
          <w:w w:val="100"/>
          <w:position w:val="0"/>
          <w:sz w:val="15"/>
          <w:szCs w:val="15"/>
          <w:shd w:val="clear" w:color="auto" w:fill="auto"/>
          <w:lang w:val="de-DE" w:eastAsia="de-DE" w:bidi="de-DE"/>
        </w:rPr>
        <w:t>tel</w:t>
      </w:r>
      <w:r>
        <w:rPr>
          <w:b/>
          <w:bCs/>
          <w:color w:val="000000"/>
          <w:spacing w:val="0"/>
          <w:w w:val="100"/>
          <w:position w:val="0"/>
          <w:sz w:val="15"/>
          <w:szCs w:val="15"/>
          <w:shd w:val="clear" w:color="auto" w:fill="auto"/>
          <w:lang w:val="de-DE" w:eastAsia="de-DE" w:bidi="de-DE"/>
        </w:rPr>
        <w:t xml:space="preserve"> ״ii.itu - </w:t>
      </w:r>
      <w:r>
        <w:rPr>
          <w:b/>
          <w:bCs/>
          <w:smallCaps/>
          <w:color w:val="000000"/>
          <w:spacing w:val="0"/>
          <w:w w:val="100"/>
          <w:position w:val="0"/>
          <w:sz w:val="15"/>
          <w:szCs w:val="15"/>
          <w:shd w:val="clear" w:color="auto" w:fill="auto"/>
          <w:lang w:val="de-DE" w:eastAsia="de-DE" w:bidi="de-DE"/>
        </w:rPr>
        <w:t>teiegr. *ancoianoa</w:t>
      </w:r>
    </w:p>
    <w:p>
      <w:pPr>
        <w:widowControl w:val="0"/>
        <w:rPr>
          <w:sz w:val="2"/>
          <w:szCs w:val="2"/>
        </w:rPr>
      </w:pPr>
      <w:r>
        <w:drawing>
          <wp:inline>
            <wp:extent cx="2840990" cy="158750"/>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69"/>
                    <a:stretch/>
                  </pic:blipFill>
                  <pic:spPr>
                    <a:xfrm>
                      <a:ext cx="2840990" cy="158750"/>
                    </a:xfrm>
                    <a:prstGeom prst="rect"/>
                  </pic:spPr>
                </pic:pic>
              </a:graphicData>
            </a:graphic>
          </wp:inline>
        </w:drawing>
      </w:r>
    </w:p>
    <w:p>
      <w:pPr>
        <w:pStyle w:val="Style8"/>
        <w:keepNext w:val="0"/>
        <w:keepLines w:val="0"/>
        <w:widowControl w:val="0"/>
        <w:shd w:val="clear" w:color="auto" w:fill="auto"/>
        <w:bidi w:val="0"/>
        <w:spacing w:line="240"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MAX COHN &amp; Co. TEL-AVIV</w:t>
      </w:r>
    </w:p>
    <w:p>
      <w:pPr>
        <w:pStyle w:val="Style8"/>
        <w:keepNext w:val="0"/>
        <w:keepLines w:val="0"/>
        <w:widowControl w:val="0"/>
        <w:shd w:val="clear" w:color="auto" w:fill="auto"/>
        <w:tabs>
          <w:tab w:pos="2621" w:val="left"/>
        </w:tabs>
        <w:bidi w:val="0"/>
        <w:spacing w:line="240" w:lineRule="auto"/>
        <w:ind w:left="0" w:firstLine="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 xml:space="preserve">45 Allenby </w:t>
      </w:r>
      <w:r>
        <w:rPr>
          <w:rFonts w:ascii="Arial" w:eastAsia="Arial" w:hAnsi="Arial" w:cs="Arial"/>
          <w:b/>
          <w:bCs/>
          <w:color w:val="000000"/>
          <w:spacing w:val="0"/>
          <w:w w:val="100"/>
          <w:position w:val="0"/>
          <w:sz w:val="15"/>
          <w:szCs w:val="15"/>
          <w:shd w:val="clear" w:color="auto" w:fill="auto"/>
          <w:lang w:val="en-US" w:eastAsia="en-US" w:bidi="en-US"/>
        </w:rPr>
        <w:t>Road</w:t>
        <w:tab/>
      </w:r>
      <w:r>
        <w:rPr>
          <w:rFonts w:ascii="Arial" w:eastAsia="Arial" w:hAnsi="Arial" w:cs="Arial"/>
          <w:b/>
          <w:bCs/>
          <w:color w:val="000000"/>
          <w:spacing w:val="0"/>
          <w:w w:val="100"/>
          <w:position w:val="0"/>
          <w:sz w:val="15"/>
          <w:szCs w:val="15"/>
          <w:shd w:val="clear" w:color="auto" w:fill="auto"/>
          <w:lang w:val="de-DE" w:eastAsia="de-DE" w:bidi="de-DE"/>
        </w:rPr>
        <w:t>66 Ben Yehuda Rd.</w:t>
      </w:r>
    </w:p>
    <w:p>
      <w:pPr>
        <w:pStyle w:val="Style8"/>
        <w:keepNext w:val="0"/>
        <w:keepLines w:val="0"/>
        <w:widowControl w:val="0"/>
        <w:shd w:val="clear" w:color="auto" w:fill="auto"/>
        <w:bidi w:val="0"/>
        <w:spacing w:line="240" w:lineRule="auto"/>
        <w:ind w:left="0" w:firstLine="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Telephon 3274</w:t>
      </w:r>
    </w:p>
    <w:sectPr>
      <w:type w:val="continuous"/>
      <w:pgSz w:w="12240" w:h="16834"/>
      <w:pgMar w:top="840" w:left="1440" w:right="1064" w:bottom="8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tabs>
          <w:tab w:pos="1047" w:val="left"/>
        </w:tabs>
        <w:spacing w:line="240" w:lineRule="auto"/>
        <w:ind w:left="0" w:firstLine="0"/>
        <w:jc w:val="left"/>
      </w:pPr>
      <w:r>
        <w:rPr>
          <w:rFonts w:ascii="Arial" w:eastAsia="Arial" w:hAnsi="Arial" w:cs="Arial"/>
          <w:color w:val="000000"/>
          <w:spacing w:val="0"/>
          <w:w w:val="100"/>
          <w:position w:val="0"/>
          <w:sz w:val="15"/>
          <w:szCs w:val="15"/>
          <w:shd w:val="clear" w:color="auto" w:fill="auto"/>
          <w:lang w:val="de-DE" w:eastAsia="de-DE" w:bidi="de-DE"/>
        </w:rPr>
        <w:footnoteRef/>
      </w:r>
      <w:r>
        <w:rPr>
          <w:rFonts w:ascii="Arial" w:eastAsia="Arial" w:hAnsi="Arial" w:cs="Arial"/>
          <w:color w:val="000000"/>
          <w:spacing w:val="0"/>
          <w:w w:val="100"/>
          <w:position w:val="0"/>
          <w:sz w:val="15"/>
          <w:szCs w:val="15"/>
          <w:shd w:val="clear" w:color="auto" w:fill="auto"/>
        </w:rPr>
        <w:tab/>
      </w:r>
      <w:r>
        <w:rPr>
          <w:color w:val="000000"/>
          <w:spacing w:val="0"/>
          <w:w w:val="100"/>
          <w:position w:val="0"/>
          <w:shd w:val="clear" w:color="auto" w:fill="auto"/>
        </w:rPr>
        <w:t>איןותי = ן!תי</w:t>
      </w:r>
    </w:p>
  </w:footnote>
  <w:footnote w:id="3">
    <w:p>
      <w:pPr>
        <w:pStyle w:val="Style2"/>
        <w:keepNext w:val="0"/>
        <w:keepLines w:val="0"/>
        <w:widowControl w:val="0"/>
        <w:shd w:val="clear" w:color="auto" w:fill="auto"/>
        <w:tabs>
          <w:tab w:pos="1047" w:val="left"/>
        </w:tabs>
        <w:spacing w:line="240" w:lineRule="auto"/>
        <w:ind w:left="0" w:firstLine="0"/>
        <w:jc w:val="left"/>
      </w:pPr>
      <w:r>
        <w:rPr>
          <w:rFonts w:ascii="Arial" w:eastAsia="Arial" w:hAnsi="Arial" w:cs="Arial"/>
          <w:color w:val="000000"/>
          <w:spacing w:val="0"/>
          <w:w w:val="100"/>
          <w:position w:val="0"/>
          <w:sz w:val="15"/>
          <w:szCs w:val="15"/>
          <w:shd w:val="clear" w:color="auto" w:fill="auto"/>
          <w:lang w:val="de-DE" w:eastAsia="de-DE" w:bidi="de-DE"/>
        </w:rPr>
        <w:footnoteRef/>
      </w:r>
      <w:r>
        <w:rPr>
          <w:rFonts w:ascii="Arial" w:eastAsia="Arial" w:hAnsi="Arial" w:cs="Arial"/>
          <w:color w:val="000000"/>
          <w:spacing w:val="0"/>
          <w:w w:val="100"/>
          <w:position w:val="0"/>
          <w:sz w:val="15"/>
          <w:szCs w:val="15"/>
          <w:shd w:val="clear" w:color="auto" w:fill="auto"/>
        </w:rPr>
        <w:tab/>
      </w:r>
      <w:r>
        <w:rPr>
          <w:color w:val="000000"/>
          <w:spacing w:val="0"/>
          <w:w w:val="100"/>
          <w:position w:val="0"/>
          <w:shd w:val="clear" w:color="auto" w:fill="auto"/>
        </w:rPr>
        <w:t>?ית־דין #ל ק?ה = ם#£ם #ל העולם הזה</w:t>
      </w:r>
    </w:p>
  </w:footnote>
  <w:footnote w:id="4">
    <w:p>
      <w:pPr>
        <w:pStyle w:val="Style2"/>
        <w:keepNext w:val="0"/>
        <w:keepLines w:val="0"/>
        <w:widowControl w:val="0"/>
        <w:shd w:val="clear" w:color="auto" w:fill="auto"/>
        <w:tabs>
          <w:tab w:pos="1047" w:val="left"/>
        </w:tabs>
        <w:spacing w:line="240" w:lineRule="auto"/>
        <w:ind w:left="0" w:firstLine="0"/>
        <w:jc w:val="left"/>
        <w:rPr>
          <w:sz w:val="15"/>
          <w:szCs w:val="15"/>
        </w:rPr>
      </w:pPr>
      <w:r>
        <w:rPr>
          <w:rFonts w:ascii="Arial" w:eastAsia="Arial" w:hAnsi="Arial" w:cs="Arial"/>
          <w:color w:val="000000"/>
          <w:spacing w:val="0"/>
          <w:w w:val="100"/>
          <w:position w:val="0"/>
          <w:sz w:val="15"/>
          <w:szCs w:val="15"/>
          <w:shd w:val="clear" w:color="auto" w:fill="auto"/>
          <w:lang w:val="de-DE" w:eastAsia="de-DE" w:bidi="de-DE"/>
        </w:rPr>
        <w:footnoteRef/>
      </w:r>
      <w:r>
        <w:rPr>
          <w:rFonts w:ascii="Arial" w:eastAsia="Arial" w:hAnsi="Arial" w:cs="Arial"/>
          <w:color w:val="000000"/>
          <w:spacing w:val="0"/>
          <w:w w:val="100"/>
          <w:position w:val="0"/>
          <w:sz w:val="15"/>
          <w:szCs w:val="15"/>
          <w:shd w:val="clear" w:color="auto" w:fill="auto"/>
        </w:rPr>
        <w:tab/>
      </w:r>
      <w:r>
        <w:rPr>
          <w:color w:val="000000"/>
          <w:spacing w:val="0"/>
          <w:w w:val="100"/>
          <w:position w:val="0"/>
          <w:sz w:val="18"/>
          <w:szCs w:val="18"/>
          <w:shd w:val="clear" w:color="auto" w:fill="auto"/>
        </w:rPr>
        <w:t xml:space="preserve">סגיגור־ין = </w:t>
      </w:r>
      <w:r>
        <w:rPr>
          <w:rFonts w:ascii="Arial" w:eastAsia="Arial" w:hAnsi="Arial" w:cs="Arial"/>
          <w:color w:val="000000"/>
          <w:spacing w:val="0"/>
          <w:w w:val="100"/>
          <w:position w:val="0"/>
          <w:sz w:val="15"/>
          <w:szCs w:val="15"/>
          <w:shd w:val="clear" w:color="auto" w:fill="auto"/>
          <w:lang w:val="de-DE" w:eastAsia="de-DE" w:bidi="de-DE"/>
        </w:rPr>
        <w:t>altertümlich</w:t>
      </w:r>
      <w:r>
        <w:rPr>
          <w:rFonts w:ascii="Arial" w:eastAsia="Arial" w:hAnsi="Arial" w:cs="Arial"/>
          <w:color w:val="000000"/>
          <w:spacing w:val="0"/>
          <w:w w:val="100"/>
          <w:position w:val="0"/>
          <w:sz w:val="15"/>
          <w:szCs w:val="15"/>
          <w:shd w:val="clear" w:color="auto" w:fill="auto"/>
        </w:rPr>
        <w:t xml:space="preserve"> </w:t>
      </w:r>
      <w:r>
        <w:rPr>
          <w:color w:val="000000"/>
          <w:spacing w:val="0"/>
          <w:w w:val="100"/>
          <w:position w:val="0"/>
          <w:sz w:val="18"/>
          <w:szCs w:val="18"/>
          <w:shd w:val="clear" w:color="auto" w:fill="auto"/>
        </w:rPr>
        <w:t xml:space="preserve">,־ים </w:t>
      </w:r>
      <w:r>
        <w:rPr>
          <w:rFonts w:ascii="Arial" w:eastAsia="Arial" w:hAnsi="Arial" w:cs="Arial"/>
          <w:color w:val="000000"/>
          <w:spacing w:val="0"/>
          <w:w w:val="100"/>
          <w:position w:val="0"/>
          <w:sz w:val="15"/>
          <w:szCs w:val="15"/>
          <w:shd w:val="clear" w:color="auto" w:fill="auto"/>
          <w:lang w:val="de-DE" w:eastAsia="de-DE" w:bidi="de-DE"/>
        </w:rPr>
        <w:t>Verteidiger, Plural</w:t>
      </w:r>
    </w:p>
  </w:footnote>
  <w:footnote w:id="5">
    <w:p>
      <w:pPr>
        <w:pStyle w:val="Style2"/>
        <w:keepNext w:val="0"/>
        <w:keepLines w:val="0"/>
        <w:widowControl w:val="0"/>
        <w:shd w:val="clear" w:color="auto" w:fill="auto"/>
        <w:tabs>
          <w:tab w:pos="293" w:val="left"/>
        </w:tabs>
        <w:spacing w:line="240" w:lineRule="auto"/>
        <w:ind w:left="0" w:firstLine="0"/>
        <w:jc w:val="left"/>
        <w:rPr>
          <w:sz w:val="15"/>
          <w:szCs w:val="15"/>
        </w:rPr>
      </w:pPr>
      <w:r>
        <w:rPr>
          <w:rFonts w:ascii="Arial" w:eastAsia="Arial" w:hAnsi="Arial" w:cs="Arial"/>
          <w:color w:val="57453C"/>
          <w:spacing w:val="0"/>
          <w:w w:val="100"/>
          <w:position w:val="0"/>
          <w:sz w:val="15"/>
          <w:szCs w:val="15"/>
          <w:shd w:val="clear" w:color="auto" w:fill="auto"/>
          <w:lang w:val="de-DE" w:eastAsia="de-DE" w:bidi="de-DE"/>
        </w:rPr>
        <w:footnoteRef/>
      </w:r>
      <w:r>
        <w:rPr>
          <w:rFonts w:ascii="Arial" w:eastAsia="Arial" w:hAnsi="Arial" w:cs="Arial"/>
          <w:color w:val="57453C"/>
          <w:spacing w:val="0"/>
          <w:w w:val="100"/>
          <w:position w:val="0"/>
          <w:sz w:val="15"/>
          <w:szCs w:val="15"/>
          <w:shd w:val="clear" w:color="auto" w:fill="auto"/>
        </w:rPr>
        <w:tab/>
      </w:r>
      <w:r>
        <w:rPr>
          <w:color w:val="57453C"/>
          <w:spacing w:val="0"/>
          <w:w w:val="100"/>
          <w:position w:val="0"/>
          <w:sz w:val="18"/>
          <w:szCs w:val="18"/>
          <w:shd w:val="clear" w:color="auto" w:fill="auto"/>
        </w:rPr>
        <w:t>לןיםית</w:t>
      </w:r>
      <w:r>
        <w:rPr>
          <w:rFonts w:ascii="Arial" w:eastAsia="Arial" w:hAnsi="Arial" w:cs="Arial"/>
          <w:color w:val="57453C"/>
          <w:spacing w:val="0"/>
          <w:w w:val="100"/>
          <w:position w:val="0"/>
          <w:sz w:val="15"/>
          <w:szCs w:val="15"/>
          <w:shd w:val="clear" w:color="auto" w:fill="auto"/>
          <w:lang w:val="de-DE" w:eastAsia="de-DE" w:bidi="de-DE"/>
        </w:rPr>
        <w:t>1</w:t>
      </w:r>
      <w:r>
        <w:rPr>
          <w:color w:val="57453C"/>
          <w:spacing w:val="0"/>
          <w:w w:val="100"/>
          <w:position w:val="0"/>
          <w:sz w:val="18"/>
          <w:szCs w:val="18"/>
          <w:shd w:val="clear" w:color="auto" w:fill="auto"/>
        </w:rPr>
        <w:t xml:space="preserve">ת = לתטיר = </w:t>
      </w:r>
      <w:r>
        <w:rPr>
          <w:rFonts w:ascii="Arial" w:eastAsia="Arial" w:hAnsi="Arial" w:cs="Arial"/>
          <w:color w:val="57453C"/>
          <w:spacing w:val="0"/>
          <w:w w:val="100"/>
          <w:position w:val="0"/>
          <w:sz w:val="15"/>
          <w:szCs w:val="15"/>
          <w:shd w:val="clear" w:color="auto" w:fill="auto"/>
          <w:lang w:val="de-DE" w:eastAsia="de-DE" w:bidi="de-DE"/>
        </w:rPr>
        <w:t>für immer</w:t>
      </w:r>
    </w:p>
  </w:footnote>
  <w:footnote w:id="6">
    <w:p>
      <w:pPr>
        <w:pStyle w:val="Style2"/>
        <w:keepNext w:val="0"/>
        <w:keepLines w:val="0"/>
        <w:widowControl w:val="0"/>
        <w:shd w:val="clear" w:color="auto" w:fill="auto"/>
        <w:tabs>
          <w:tab w:pos="307" w:val="left"/>
        </w:tabs>
        <w:spacing w:line="240" w:lineRule="auto"/>
        <w:ind w:left="0" w:firstLine="0"/>
        <w:jc w:val="left"/>
      </w:pPr>
      <w:r>
        <w:rPr>
          <w:rFonts w:ascii="Arial" w:eastAsia="Arial" w:hAnsi="Arial" w:cs="Arial"/>
          <w:color w:val="57453C"/>
          <w:spacing w:val="0"/>
          <w:w w:val="100"/>
          <w:position w:val="0"/>
          <w:sz w:val="15"/>
          <w:szCs w:val="15"/>
          <w:shd w:val="clear" w:color="auto" w:fill="auto"/>
          <w:lang w:val="de-DE" w:eastAsia="de-DE" w:bidi="de-DE"/>
        </w:rPr>
        <w:footnoteRef/>
      </w:r>
      <w:r>
        <w:rPr>
          <w:rFonts w:ascii="Arial" w:eastAsia="Arial" w:hAnsi="Arial" w:cs="Arial"/>
          <w:color w:val="57453C"/>
          <w:spacing w:val="0"/>
          <w:w w:val="100"/>
          <w:position w:val="0"/>
          <w:sz w:val="15"/>
          <w:szCs w:val="15"/>
          <w:shd w:val="clear" w:color="auto" w:fill="auto"/>
        </w:rPr>
        <w:tab/>
      </w:r>
      <w:r>
        <w:rPr>
          <w:color w:val="57453C"/>
          <w:spacing w:val="0"/>
          <w:w w:val="100"/>
          <w:position w:val="0"/>
          <w:shd w:val="clear" w:color="auto" w:fill="auto"/>
        </w:rPr>
        <w:t>טן האור = סן</w:t>
      </w:r>
    </w:p>
  </w:footnote>
  <w:footnote w:id="7">
    <w:p>
      <w:pPr>
        <w:pStyle w:val="Style2"/>
        <w:keepNext w:val="0"/>
        <w:keepLines w:val="0"/>
        <w:widowControl w:val="0"/>
        <w:shd w:val="clear" w:color="auto" w:fill="auto"/>
        <w:tabs>
          <w:tab w:pos="312" w:val="left"/>
        </w:tabs>
        <w:spacing w:line="240" w:lineRule="auto"/>
        <w:ind w:left="0" w:firstLine="0"/>
        <w:jc w:val="left"/>
        <w:rPr>
          <w:sz w:val="15"/>
          <w:szCs w:val="15"/>
        </w:rPr>
      </w:pPr>
      <w:r>
        <w:rPr>
          <w:rFonts w:ascii="Arial" w:eastAsia="Arial" w:hAnsi="Arial" w:cs="Arial"/>
          <w:color w:val="57453C"/>
          <w:spacing w:val="0"/>
          <w:w w:val="100"/>
          <w:position w:val="0"/>
          <w:sz w:val="15"/>
          <w:szCs w:val="15"/>
          <w:shd w:val="clear" w:color="auto" w:fill="auto"/>
          <w:lang w:val="de-DE" w:eastAsia="de-DE" w:bidi="de-DE"/>
        </w:rPr>
        <w:footnoteRef/>
      </w:r>
      <w:r>
        <w:rPr>
          <w:rFonts w:ascii="Arial" w:eastAsia="Arial" w:hAnsi="Arial" w:cs="Arial"/>
          <w:color w:val="57453C"/>
          <w:spacing w:val="0"/>
          <w:w w:val="100"/>
          <w:position w:val="0"/>
          <w:sz w:val="15"/>
          <w:szCs w:val="15"/>
          <w:shd w:val="clear" w:color="auto" w:fill="auto"/>
        </w:rPr>
        <w:tab/>
      </w:r>
      <w:r>
        <w:rPr>
          <w:rFonts w:ascii="Microsoft Sans Serif" w:eastAsia="Microsoft Sans Serif" w:hAnsi="Microsoft Sans Serif" w:cs="Microsoft Sans Serif"/>
          <w:color w:val="57453C"/>
          <w:spacing w:val="0"/>
          <w:w w:val="100"/>
          <w:position w:val="0"/>
          <w:sz w:val="16"/>
          <w:szCs w:val="16"/>
          <w:shd w:val="clear" w:color="auto" w:fill="auto"/>
        </w:rPr>
        <w:t xml:space="preserve">תווא?לי (התפעל) = </w:t>
      </w:r>
      <w:r>
        <w:rPr>
          <w:rFonts w:ascii="Arial" w:eastAsia="Arial" w:hAnsi="Arial" w:cs="Arial"/>
          <w:color w:val="57453C"/>
          <w:spacing w:val="0"/>
          <w:w w:val="100"/>
          <w:position w:val="0"/>
          <w:sz w:val="15"/>
          <w:szCs w:val="15"/>
          <w:shd w:val="clear" w:color="auto" w:fill="auto"/>
          <w:lang w:val="de-DE" w:eastAsia="de-DE" w:bidi="de-DE"/>
        </w:rPr>
        <w:t>traurig sein</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0" behindDoc="1" locked="0" layoutInCell="1" allowOverlap="1">
          <wp:simplePos x="0" y="0"/>
          <wp:positionH relativeFrom="page">
            <wp:posOffset>697865</wp:posOffset>
          </wp:positionH>
          <wp:positionV relativeFrom="page">
            <wp:posOffset>116205</wp:posOffset>
          </wp:positionV>
          <wp:extent cx="6440170" cy="682625"/>
          <wp:wrapNone/>
          <wp:docPr id="10" name="Shape 10"/>
          <a:graphic xmlns:a="http://schemas.openxmlformats.org/drawingml/2006/main">
            <a:graphicData uri="http://schemas.microsoft.com/office/word/2010/wordprocessingShape">
              <wps:wsp>
                <wps:cNvSpPr txBox="1"/>
                <wps:spPr>
                  <a:xfrm>
                    <a:ext cx="6440170" cy="682625"/>
                  </a:xfrm>
                  <a:prstGeom prst="rect"/>
                  <a:noFill/>
                </wps:spPr>
                <wps:txbx>
                  <w:txbxContent>
                    <w:p>
                      <w:pPr>
                        <w:pStyle w:val="Style100"/>
                        <w:keepNext w:val="0"/>
                        <w:keepLines w:val="0"/>
                        <w:widowControl w:val="0"/>
                        <w:shd w:val="clear" w:color="auto" w:fill="auto"/>
                        <w:bidi w:val="0"/>
                        <w:spacing w:line="240" w:lineRule="auto"/>
                        <w:ind w:left="0" w:firstLine="0"/>
                        <w:jc w:val="left"/>
                        <w:rPr>
                          <w:sz w:val="82"/>
                          <w:szCs w:val="82"/>
                        </w:rPr>
                      </w:pPr>
                      <w:r>
                        <w:rPr>
                          <w:rFonts w:ascii="Palatino Linotype" w:eastAsia="Palatino Linotype" w:hAnsi="Palatino Linotype" w:cs="Palatino Linotype"/>
                          <w:b/>
                          <w:bCs/>
                          <w:color w:val="000000"/>
                          <w:spacing w:val="0"/>
                          <w:w w:val="100"/>
                          <w:position w:val="0"/>
                          <w:sz w:val="82"/>
                          <w:szCs w:val="82"/>
                          <w:shd w:val="clear" w:color="auto" w:fill="auto"/>
                          <w:lang w:val="de-DE" w:eastAsia="de-DE" w:bidi="de-DE"/>
                        </w:rPr>
                        <w:t>MITTEILUNGSBLATT</w:t>
                      </w:r>
                    </w:p>
                    <w:p>
                      <w:pPr>
                        <w:pStyle w:val="Style100"/>
                        <w:keepNext w:val="0"/>
                        <w:keepLines w:val="0"/>
                        <w:widowControl w:val="0"/>
                        <w:shd w:val="clear" w:color="auto" w:fill="auto"/>
                        <w:tabs>
                          <w:tab w:pos="7546" w:val="right"/>
                          <w:tab w:pos="10142" w:val="right"/>
                        </w:tabs>
                        <w:bidi w:val="0"/>
                        <w:spacing w:line="240" w:lineRule="auto"/>
                        <w:ind w:left="0" w:firstLine="0"/>
                        <w:jc w:val="left"/>
                        <w:rPr>
                          <w:sz w:val="26"/>
                          <w:szCs w:val="26"/>
                        </w:rPr>
                      </w:pPr>
                      <w:r>
                        <w:rPr>
                          <w:rFonts w:ascii="Arial" w:eastAsia="Arial" w:hAnsi="Arial" w:cs="Arial"/>
                          <w:b/>
                          <w:bCs/>
                          <w:color w:val="000000"/>
                          <w:spacing w:val="0"/>
                          <w:w w:val="100"/>
                          <w:position w:val="0"/>
                          <w:sz w:val="22"/>
                          <w:szCs w:val="22"/>
                          <w:shd w:val="clear" w:color="auto" w:fill="auto"/>
                          <w:lang w:val="de-DE" w:eastAsia="de-DE" w:bidi="de-DE"/>
                        </w:rPr>
                        <w:t>1936</w:t>
                        <w:tab/>
                      </w:r>
                      <w:r>
                        <w:rPr>
                          <w:b/>
                          <w:bCs/>
                          <w:color w:val="000000"/>
                          <w:spacing w:val="0"/>
                          <w:w w:val="100"/>
                          <w:position w:val="0"/>
                          <w:sz w:val="26"/>
                          <w:szCs w:val="26"/>
                          <w:shd w:val="clear" w:color="auto" w:fill="auto"/>
                          <w:lang w:val="de-DE" w:eastAsia="de-DE" w:bidi="de-DE"/>
                        </w:rPr>
                        <w:t>DER HITACHDUTH OLEJ GERMANIA</w:t>
                        <w:tab/>
                        <w:t>September I</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6" type="#_x0000_t202" style="position:absolute;margin-left:54.950000000000003pt;margin-top:9.1500000000000004pt;width:507.10000000000002pt;height:53.75pt;z-index:-188744063;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line="240" w:lineRule="auto"/>
                  <w:ind w:left="0" w:firstLine="0"/>
                  <w:jc w:val="left"/>
                  <w:rPr>
                    <w:sz w:val="82"/>
                    <w:szCs w:val="82"/>
                  </w:rPr>
                </w:pPr>
                <w:r>
                  <w:rPr>
                    <w:rFonts w:ascii="Palatino Linotype" w:eastAsia="Palatino Linotype" w:hAnsi="Palatino Linotype" w:cs="Palatino Linotype"/>
                    <w:b/>
                    <w:bCs/>
                    <w:color w:val="000000"/>
                    <w:spacing w:val="0"/>
                    <w:w w:val="100"/>
                    <w:position w:val="0"/>
                    <w:sz w:val="82"/>
                    <w:szCs w:val="82"/>
                    <w:shd w:val="clear" w:color="auto" w:fill="auto"/>
                    <w:lang w:val="de-DE" w:eastAsia="de-DE" w:bidi="de-DE"/>
                  </w:rPr>
                  <w:t>MITTEILUNGSBLATT</w:t>
                </w:r>
              </w:p>
              <w:p>
                <w:pPr>
                  <w:pStyle w:val="Style100"/>
                  <w:keepNext w:val="0"/>
                  <w:keepLines w:val="0"/>
                  <w:widowControl w:val="0"/>
                  <w:shd w:val="clear" w:color="auto" w:fill="auto"/>
                  <w:tabs>
                    <w:tab w:pos="7546" w:val="right"/>
                    <w:tab w:pos="10142" w:val="right"/>
                  </w:tabs>
                  <w:bidi w:val="0"/>
                  <w:spacing w:line="240" w:lineRule="auto"/>
                  <w:ind w:left="0" w:firstLine="0"/>
                  <w:jc w:val="left"/>
                  <w:rPr>
                    <w:sz w:val="26"/>
                    <w:szCs w:val="26"/>
                  </w:rPr>
                </w:pPr>
                <w:r>
                  <w:rPr>
                    <w:rFonts w:ascii="Arial" w:eastAsia="Arial" w:hAnsi="Arial" w:cs="Arial"/>
                    <w:b/>
                    <w:bCs/>
                    <w:color w:val="000000"/>
                    <w:spacing w:val="0"/>
                    <w:w w:val="100"/>
                    <w:position w:val="0"/>
                    <w:sz w:val="22"/>
                    <w:szCs w:val="22"/>
                    <w:shd w:val="clear" w:color="auto" w:fill="auto"/>
                    <w:lang w:val="de-DE" w:eastAsia="de-DE" w:bidi="de-DE"/>
                  </w:rPr>
                  <w:t>1936</w:t>
                  <w:tab/>
                </w:r>
                <w:r>
                  <w:rPr>
                    <w:b/>
                    <w:bCs/>
                    <w:color w:val="000000"/>
                    <w:spacing w:val="0"/>
                    <w:w w:val="100"/>
                    <w:position w:val="0"/>
                    <w:sz w:val="26"/>
                    <w:szCs w:val="26"/>
                    <w:shd w:val="clear" w:color="auto" w:fill="auto"/>
                    <w:lang w:val="de-DE" w:eastAsia="de-DE" w:bidi="de-DE"/>
                  </w:rPr>
                  <w:t>DER HITACHDUTH OLEJ GERMANIA</w:t>
                  <w:tab/>
                  <w:t>September I</w:t>
                </w:r>
              </w:p>
            </w:txbxContent>
          </v:textbox>
          <w10:wrap anchorx="page" anchory="page"/>
        </v:shape>
      </w:pict>
    </mc:Fallback>
  </mc:AlternateContent>
  <w:p>
    <w:pPr>
      <w:widowControl w:val="0"/>
      <w:spacing w:line="14"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4" behindDoc="1" locked="0" layoutInCell="1" allowOverlap="1">
          <wp:simplePos x="0" y="0"/>
          <wp:positionH relativeFrom="page">
            <wp:posOffset>676275</wp:posOffset>
          </wp:positionH>
          <wp:positionV relativeFrom="page">
            <wp:posOffset>400685</wp:posOffset>
          </wp:positionV>
          <wp:extent cx="6412865" cy="113030"/>
          <wp:wrapNone/>
          <wp:docPr id="34" name="Shape 34"/>
          <a:graphic xmlns:a="http://schemas.openxmlformats.org/drawingml/2006/main">
            <a:graphicData uri="http://schemas.microsoft.com/office/word/2010/wordprocessingShape">
              <wps:wsp>
                <wps:cNvSpPr txBox="1"/>
                <wps:spPr>
                  <a:xfrm>
                    <a:ext cx="6412865" cy="113030"/>
                  </a:xfrm>
                  <a:prstGeom prst="rect"/>
                  <a:noFill/>
                </wps:spPr>
                <wps:txbx>
                  <w:txbxContent>
                    <w:p>
                      <w:pPr>
                        <w:pStyle w:val="Style100"/>
                        <w:keepNext w:val="0"/>
                        <w:keepLines w:val="0"/>
                        <w:widowControl w:val="0"/>
                        <w:shd w:val="clear" w:color="auto" w:fill="auto"/>
                        <w:tabs>
                          <w:tab w:pos="0" w:val="left"/>
                          <w:tab w:pos="10099" w:val="right"/>
                        </w:tabs>
                        <w:bidi w:val="0"/>
                        <w:spacing w:line="240" w:lineRule="auto"/>
                        <w:ind w:left="0" w:firstLine="0"/>
                        <w:jc w:val="left"/>
                        <w:rPr>
                          <w:sz w:val="17"/>
                          <w:szCs w:val="17"/>
                        </w:rPr>
                      </w:pPr>
                      <w:r>
                        <w:rPr>
                          <w:color w:val="57453C"/>
                          <w:spacing w:val="0"/>
                          <w:w w:val="100"/>
                          <w:position w:val="0"/>
                          <w:sz w:val="22"/>
                          <w:szCs w:val="22"/>
                          <w:shd w:val="clear" w:color="auto" w:fill="auto"/>
                          <w:lang w:val="he-IL" w:eastAsia="he-IL" w:bidi="he-IL"/>
                        </w:rPr>
                        <w:t>אלול תרצ״ו</w:t>
                        <w:tab/>
                        <w:t>ידיעות — התאחדות עולי גרמניה</w:t>
                        <w:tab/>
                      </w:r>
                      <w:fldSimple w:instr=" PAGE \* MERGEFORMAT ">
                        <w:r>
                          <w:rPr>
                            <w:rFonts w:ascii="Arial" w:eastAsia="Arial" w:hAnsi="Arial" w:cs="Arial"/>
                            <w:color w:val="57453C"/>
                            <w:spacing w:val="0"/>
                            <w:w w:val="100"/>
                            <w:position w:val="0"/>
                            <w:sz w:val="17"/>
                            <w:szCs w:val="17"/>
                            <w:shd w:val="clear" w:color="auto" w:fill="auto"/>
                            <w:lang w:val="de-DE" w:eastAsia="de-DE" w:bidi="de-DE"/>
                          </w:rPr>
                          <w:t>#</w:t>
                        </w:r>
                      </w:fldSimple>
                    </w:p>
                  </w:txbxContent>
                </wps:txbx>
                <wps:bodyPr lIns="0" tIns="0" rIns="0" bIns="0">
                  <a:spAutoFit/>
                </wps:bodyPr>
              </wps:wsp>
            </a:graphicData>
          </a:graphic>
        </wp:anchor>
      </w:drawing>
    </mc:Choice>
    <mc:Fallback>
      <w:pict>
        <v:shape id="_x0000_s1060" type="#_x0000_t202" style="position:absolute;margin-left:53.25pt;margin-top:31.550000000000001pt;width:504.94999999999999pt;height:8.9000000000000004pt;z-index:-188744049;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tabs>
                    <w:tab w:pos="0" w:val="left"/>
                    <w:tab w:pos="10099" w:val="right"/>
                  </w:tabs>
                  <w:bidi w:val="0"/>
                  <w:spacing w:line="240" w:lineRule="auto"/>
                  <w:ind w:left="0" w:firstLine="0"/>
                  <w:jc w:val="left"/>
                  <w:rPr>
                    <w:sz w:val="17"/>
                    <w:szCs w:val="17"/>
                  </w:rPr>
                </w:pPr>
                <w:r>
                  <w:rPr>
                    <w:color w:val="57453C"/>
                    <w:spacing w:val="0"/>
                    <w:w w:val="100"/>
                    <w:position w:val="0"/>
                    <w:sz w:val="22"/>
                    <w:szCs w:val="22"/>
                    <w:shd w:val="clear" w:color="auto" w:fill="auto"/>
                    <w:lang w:val="he-IL" w:eastAsia="he-IL" w:bidi="he-IL"/>
                  </w:rPr>
                  <w:t>אלול תרצ״ו</w:t>
                  <w:tab/>
                  <w:t>ידיעות — התאחדות עולי גרמניה</w:t>
                  <w:tab/>
                </w:r>
                <w:fldSimple w:instr=" PAGE \* MERGEFORMAT ">
                  <w:r>
                    <w:rPr>
                      <w:rFonts w:ascii="Arial" w:eastAsia="Arial" w:hAnsi="Arial" w:cs="Arial"/>
                      <w:color w:val="57453C"/>
                      <w:spacing w:val="0"/>
                      <w:w w:val="100"/>
                      <w:position w:val="0"/>
                      <w:sz w:val="17"/>
                      <w:szCs w:val="17"/>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6" behindDoc="1" locked="0" layoutInCell="1" allowOverlap="1">
          <wp:simplePos x="0" y="0"/>
          <wp:positionH relativeFrom="page">
            <wp:posOffset>728980</wp:posOffset>
          </wp:positionH>
          <wp:positionV relativeFrom="page">
            <wp:posOffset>390525</wp:posOffset>
          </wp:positionV>
          <wp:extent cx="6428105" cy="133985"/>
          <wp:wrapNone/>
          <wp:docPr id="36" name="Shape 36"/>
          <a:graphic xmlns:a="http://schemas.openxmlformats.org/drawingml/2006/main">
            <a:graphicData uri="http://schemas.microsoft.com/office/word/2010/wordprocessingShape">
              <wps:wsp>
                <wps:cNvSpPr txBox="1"/>
                <wps:spPr>
                  <a:xfrm>
                    <a:ext cx="6428105" cy="133985"/>
                  </a:xfrm>
                  <a:prstGeom prst="rect"/>
                  <a:noFill/>
                </wps:spPr>
                <wps:txbx>
                  <w:txbxContent>
                    <w:p>
                      <w:pPr>
                        <w:pStyle w:val="Style100"/>
                        <w:keepNext w:val="0"/>
                        <w:keepLines w:val="0"/>
                        <w:widowControl w:val="0"/>
                        <w:shd w:val="clear" w:color="auto" w:fill="auto"/>
                        <w:tabs>
                          <w:tab w:pos="0" w:val="left"/>
                          <w:tab w:pos="10123" w:val="right"/>
                        </w:tabs>
                        <w:bidi w:val="0"/>
                        <w:spacing w:line="240" w:lineRule="auto"/>
                        <w:ind w:left="0" w:firstLine="0"/>
                        <w:jc w:val="left"/>
                        <w:rPr>
                          <w:sz w:val="22"/>
                          <w:szCs w:val="22"/>
                        </w:rPr>
                      </w:pPr>
                      <w:fldSimple w:instr=" PAGE \* MERGEFORMAT ">
                        <w:r>
                          <w:rPr>
                            <w:color w:val="635147"/>
                            <w:spacing w:val="0"/>
                            <w:w w:val="100"/>
                            <w:position w:val="0"/>
                            <w:sz w:val="22"/>
                            <w:szCs w:val="22"/>
                            <w:shd w:val="clear" w:color="auto" w:fill="auto"/>
                            <w:lang w:val="en-US" w:eastAsia="en-US" w:bidi="en-US"/>
                          </w:rPr>
                          <w:t>#</w:t>
                        </w:r>
                      </w:fldSimple>
                      <w:r>
                        <w:rPr>
                          <w:color w:val="635147"/>
                          <w:spacing w:val="0"/>
                          <w:w w:val="100"/>
                          <w:position w:val="0"/>
                          <w:sz w:val="22"/>
                          <w:szCs w:val="22"/>
                          <w:shd w:val="clear" w:color="auto" w:fill="auto"/>
                          <w:lang w:val="en-US" w:eastAsia="en-US" w:bidi="en-US"/>
                        </w:rPr>
                        <w:tab/>
                      </w:r>
                      <w:r>
                        <w:rPr>
                          <w:color w:val="635147"/>
                          <w:spacing w:val="0"/>
                          <w:w w:val="100"/>
                          <w:position w:val="0"/>
                          <w:sz w:val="22"/>
                          <w:szCs w:val="22"/>
                          <w:shd w:val="clear" w:color="auto" w:fill="auto"/>
                          <w:lang w:val="de-DE" w:eastAsia="de-DE" w:bidi="de-DE"/>
                        </w:rPr>
                        <w:t xml:space="preserve">MITTEILUNGSBLATT DER </w:t>
                      </w:r>
                      <w:r>
                        <w:rPr>
                          <w:color w:val="635147"/>
                          <w:spacing w:val="0"/>
                          <w:w w:val="100"/>
                          <w:position w:val="0"/>
                          <w:sz w:val="22"/>
                          <w:szCs w:val="22"/>
                          <w:shd w:val="clear" w:color="auto" w:fill="auto"/>
                          <w:lang w:val="en-US" w:eastAsia="en-US" w:bidi="en-US"/>
                        </w:rPr>
                        <w:t>HOG</w:t>
                        <w:tab/>
                      </w:r>
                      <w:r>
                        <w:rPr>
                          <w:color w:val="57453C"/>
                          <w:spacing w:val="0"/>
                          <w:w w:val="100"/>
                          <w:position w:val="0"/>
                          <w:sz w:val="22"/>
                          <w:szCs w:val="22"/>
                          <w:shd w:val="clear" w:color="auto" w:fill="auto"/>
                          <w:lang w:val="de-DE" w:eastAsia="de-DE" w:bidi="de-DE"/>
                        </w:rPr>
                        <w:t xml:space="preserve">1936 </w:t>
                      </w:r>
                      <w:r>
                        <w:rPr>
                          <w:color w:val="57453C"/>
                          <w:spacing w:val="0"/>
                          <w:w w:val="100"/>
                          <w:position w:val="0"/>
                          <w:sz w:val="22"/>
                          <w:szCs w:val="22"/>
                          <w:shd w:val="clear" w:color="auto" w:fill="auto"/>
                          <w:lang w:val="en-US" w:eastAsia="en-US" w:bidi="en-US"/>
                        </w:rPr>
                        <w:t>(Sept. I)</w:t>
                      </w:r>
                    </w:p>
                  </w:txbxContent>
                </wps:txbx>
                <wps:bodyPr lIns="0" tIns="0" rIns="0" bIns="0">
                  <a:spAutoFit/>
                </wps:bodyPr>
              </wps:wsp>
            </a:graphicData>
          </a:graphic>
        </wp:anchor>
      </w:drawing>
    </mc:Choice>
    <mc:Fallback>
      <w:pict>
        <v:shape id="_x0000_s1062" type="#_x0000_t202" style="position:absolute;margin-left:57.399999999999999pt;margin-top:30.75pt;width:506.14999999999998pt;height:10.550000000000001pt;z-index:-188744047;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tabs>
                    <w:tab w:pos="0" w:val="left"/>
                    <w:tab w:pos="10123" w:val="right"/>
                  </w:tabs>
                  <w:bidi w:val="0"/>
                  <w:spacing w:line="240" w:lineRule="auto"/>
                  <w:ind w:left="0" w:firstLine="0"/>
                  <w:jc w:val="left"/>
                  <w:rPr>
                    <w:sz w:val="22"/>
                    <w:szCs w:val="22"/>
                  </w:rPr>
                </w:pPr>
                <w:fldSimple w:instr=" PAGE \* MERGEFORMAT ">
                  <w:r>
                    <w:rPr>
                      <w:color w:val="635147"/>
                      <w:spacing w:val="0"/>
                      <w:w w:val="100"/>
                      <w:position w:val="0"/>
                      <w:sz w:val="22"/>
                      <w:szCs w:val="22"/>
                      <w:shd w:val="clear" w:color="auto" w:fill="auto"/>
                      <w:lang w:val="en-US" w:eastAsia="en-US" w:bidi="en-US"/>
                    </w:rPr>
                    <w:t>#</w:t>
                  </w:r>
                </w:fldSimple>
                <w:r>
                  <w:rPr>
                    <w:color w:val="635147"/>
                    <w:spacing w:val="0"/>
                    <w:w w:val="100"/>
                    <w:position w:val="0"/>
                    <w:sz w:val="22"/>
                    <w:szCs w:val="22"/>
                    <w:shd w:val="clear" w:color="auto" w:fill="auto"/>
                    <w:lang w:val="en-US" w:eastAsia="en-US" w:bidi="en-US"/>
                  </w:rPr>
                  <w:tab/>
                </w:r>
                <w:r>
                  <w:rPr>
                    <w:color w:val="635147"/>
                    <w:spacing w:val="0"/>
                    <w:w w:val="100"/>
                    <w:position w:val="0"/>
                    <w:sz w:val="22"/>
                    <w:szCs w:val="22"/>
                    <w:shd w:val="clear" w:color="auto" w:fill="auto"/>
                    <w:lang w:val="de-DE" w:eastAsia="de-DE" w:bidi="de-DE"/>
                  </w:rPr>
                  <w:t xml:space="preserve">MITTEILUNGSBLATT DER </w:t>
                </w:r>
                <w:r>
                  <w:rPr>
                    <w:color w:val="635147"/>
                    <w:spacing w:val="0"/>
                    <w:w w:val="100"/>
                    <w:position w:val="0"/>
                    <w:sz w:val="22"/>
                    <w:szCs w:val="22"/>
                    <w:shd w:val="clear" w:color="auto" w:fill="auto"/>
                    <w:lang w:val="en-US" w:eastAsia="en-US" w:bidi="en-US"/>
                  </w:rPr>
                  <w:t>HOG</w:t>
                  <w:tab/>
                </w:r>
                <w:r>
                  <w:rPr>
                    <w:color w:val="57453C"/>
                    <w:spacing w:val="0"/>
                    <w:w w:val="100"/>
                    <w:position w:val="0"/>
                    <w:sz w:val="22"/>
                    <w:szCs w:val="22"/>
                    <w:shd w:val="clear" w:color="auto" w:fill="auto"/>
                    <w:lang w:val="de-DE" w:eastAsia="de-DE" w:bidi="de-DE"/>
                  </w:rPr>
                  <w:t xml:space="preserve">1936 </w:t>
                </w:r>
                <w:r>
                  <w:rPr>
                    <w:color w:val="57453C"/>
                    <w:spacing w:val="0"/>
                    <w:w w:val="100"/>
                    <w:position w:val="0"/>
                    <w:sz w:val="22"/>
                    <w:szCs w:val="22"/>
                    <w:shd w:val="clear" w:color="auto" w:fill="auto"/>
                    <w:lang w:val="en-US" w:eastAsia="en-US" w:bidi="en-US"/>
                  </w:rPr>
                  <w:t>(Sept. I)</w:t>
                </w:r>
              </w:p>
            </w:txbxContent>
          </v:textbox>
          <w10:wrap anchorx="page" anchory="page"/>
        </v:shape>
      </w:pict>
    </mc:Fallback>
  </mc:AlternateContent>
  <w:p>
    <w:pPr>
      <w:widowControl w:val="0"/>
      <w:spacing w:line="14"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2" behindDoc="1" locked="0" layoutInCell="1" allowOverlap="1">
          <wp:simplePos x="0" y="0"/>
          <wp:positionH relativeFrom="page">
            <wp:posOffset>697865</wp:posOffset>
          </wp:positionH>
          <wp:positionV relativeFrom="page">
            <wp:posOffset>116205</wp:posOffset>
          </wp:positionV>
          <wp:extent cx="6440170" cy="682625"/>
          <wp:wrapNone/>
          <wp:docPr id="12" name="Shape 12"/>
          <a:graphic xmlns:a="http://schemas.openxmlformats.org/drawingml/2006/main">
            <a:graphicData uri="http://schemas.microsoft.com/office/word/2010/wordprocessingShape">
              <wps:wsp>
                <wps:cNvSpPr txBox="1"/>
                <wps:spPr>
                  <a:xfrm>
                    <a:ext cx="6440170" cy="682625"/>
                  </a:xfrm>
                  <a:prstGeom prst="rect"/>
                  <a:noFill/>
                </wps:spPr>
                <wps:txbx>
                  <w:txbxContent>
                    <w:p>
                      <w:pPr>
                        <w:pStyle w:val="Style100"/>
                        <w:keepNext w:val="0"/>
                        <w:keepLines w:val="0"/>
                        <w:widowControl w:val="0"/>
                        <w:shd w:val="clear" w:color="auto" w:fill="auto"/>
                        <w:bidi w:val="0"/>
                        <w:spacing w:line="240" w:lineRule="auto"/>
                        <w:ind w:left="0" w:firstLine="0"/>
                        <w:jc w:val="left"/>
                        <w:rPr>
                          <w:sz w:val="82"/>
                          <w:szCs w:val="82"/>
                        </w:rPr>
                      </w:pPr>
                      <w:r>
                        <w:rPr>
                          <w:rFonts w:ascii="Palatino Linotype" w:eastAsia="Palatino Linotype" w:hAnsi="Palatino Linotype" w:cs="Palatino Linotype"/>
                          <w:b/>
                          <w:bCs/>
                          <w:color w:val="000000"/>
                          <w:spacing w:val="0"/>
                          <w:w w:val="100"/>
                          <w:position w:val="0"/>
                          <w:sz w:val="82"/>
                          <w:szCs w:val="82"/>
                          <w:shd w:val="clear" w:color="auto" w:fill="auto"/>
                          <w:lang w:val="de-DE" w:eastAsia="de-DE" w:bidi="de-DE"/>
                        </w:rPr>
                        <w:t>MITTEILUNGSBLATT</w:t>
                      </w:r>
                    </w:p>
                    <w:p>
                      <w:pPr>
                        <w:pStyle w:val="Style100"/>
                        <w:keepNext w:val="0"/>
                        <w:keepLines w:val="0"/>
                        <w:widowControl w:val="0"/>
                        <w:shd w:val="clear" w:color="auto" w:fill="auto"/>
                        <w:tabs>
                          <w:tab w:pos="7546" w:val="right"/>
                          <w:tab w:pos="10142" w:val="right"/>
                        </w:tabs>
                        <w:bidi w:val="0"/>
                        <w:spacing w:line="240" w:lineRule="auto"/>
                        <w:ind w:left="0" w:firstLine="0"/>
                        <w:jc w:val="left"/>
                        <w:rPr>
                          <w:sz w:val="26"/>
                          <w:szCs w:val="26"/>
                        </w:rPr>
                      </w:pPr>
                      <w:r>
                        <w:rPr>
                          <w:rFonts w:ascii="Arial" w:eastAsia="Arial" w:hAnsi="Arial" w:cs="Arial"/>
                          <w:b/>
                          <w:bCs/>
                          <w:color w:val="000000"/>
                          <w:spacing w:val="0"/>
                          <w:w w:val="100"/>
                          <w:position w:val="0"/>
                          <w:sz w:val="22"/>
                          <w:szCs w:val="22"/>
                          <w:shd w:val="clear" w:color="auto" w:fill="auto"/>
                          <w:lang w:val="de-DE" w:eastAsia="de-DE" w:bidi="de-DE"/>
                        </w:rPr>
                        <w:t>1936</w:t>
                        <w:tab/>
                      </w:r>
                      <w:r>
                        <w:rPr>
                          <w:b/>
                          <w:bCs/>
                          <w:color w:val="000000"/>
                          <w:spacing w:val="0"/>
                          <w:w w:val="100"/>
                          <w:position w:val="0"/>
                          <w:sz w:val="26"/>
                          <w:szCs w:val="26"/>
                          <w:shd w:val="clear" w:color="auto" w:fill="auto"/>
                          <w:lang w:val="de-DE" w:eastAsia="de-DE" w:bidi="de-DE"/>
                        </w:rPr>
                        <w:t>DER HITACHDUTH OLEJ GERMANIA</w:t>
                        <w:tab/>
                        <w:t>September I</w:t>
                      </w:r>
                    </w:p>
                  </w:txbxContent>
                </wps:txbx>
                <wps:bodyPr lIns="0" tIns="0" rIns="0" bIns="0">
                  <a:spAutoFit/>
                </wps:bodyPr>
              </wps:wsp>
            </a:graphicData>
          </a:graphic>
        </wp:anchor>
      </w:drawing>
    </mc:Choice>
    <mc:Fallback>
      <w:pict>
        <v:shape id="_x0000_s1038" type="#_x0000_t202" style="position:absolute;margin-left:54.950000000000003pt;margin-top:9.1500000000000004pt;width:507.10000000000002pt;height:53.75pt;z-index:-188744061;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line="240" w:lineRule="auto"/>
                  <w:ind w:left="0" w:firstLine="0"/>
                  <w:jc w:val="left"/>
                  <w:rPr>
                    <w:sz w:val="82"/>
                    <w:szCs w:val="82"/>
                  </w:rPr>
                </w:pPr>
                <w:r>
                  <w:rPr>
                    <w:rFonts w:ascii="Palatino Linotype" w:eastAsia="Palatino Linotype" w:hAnsi="Palatino Linotype" w:cs="Palatino Linotype"/>
                    <w:b/>
                    <w:bCs/>
                    <w:color w:val="000000"/>
                    <w:spacing w:val="0"/>
                    <w:w w:val="100"/>
                    <w:position w:val="0"/>
                    <w:sz w:val="82"/>
                    <w:szCs w:val="82"/>
                    <w:shd w:val="clear" w:color="auto" w:fill="auto"/>
                    <w:lang w:val="de-DE" w:eastAsia="de-DE" w:bidi="de-DE"/>
                  </w:rPr>
                  <w:t>MITTEILUNGSBLATT</w:t>
                </w:r>
              </w:p>
              <w:p>
                <w:pPr>
                  <w:pStyle w:val="Style100"/>
                  <w:keepNext w:val="0"/>
                  <w:keepLines w:val="0"/>
                  <w:widowControl w:val="0"/>
                  <w:shd w:val="clear" w:color="auto" w:fill="auto"/>
                  <w:tabs>
                    <w:tab w:pos="7546" w:val="right"/>
                    <w:tab w:pos="10142" w:val="right"/>
                  </w:tabs>
                  <w:bidi w:val="0"/>
                  <w:spacing w:line="240" w:lineRule="auto"/>
                  <w:ind w:left="0" w:firstLine="0"/>
                  <w:jc w:val="left"/>
                  <w:rPr>
                    <w:sz w:val="26"/>
                    <w:szCs w:val="26"/>
                  </w:rPr>
                </w:pPr>
                <w:r>
                  <w:rPr>
                    <w:rFonts w:ascii="Arial" w:eastAsia="Arial" w:hAnsi="Arial" w:cs="Arial"/>
                    <w:b/>
                    <w:bCs/>
                    <w:color w:val="000000"/>
                    <w:spacing w:val="0"/>
                    <w:w w:val="100"/>
                    <w:position w:val="0"/>
                    <w:sz w:val="22"/>
                    <w:szCs w:val="22"/>
                    <w:shd w:val="clear" w:color="auto" w:fill="auto"/>
                    <w:lang w:val="de-DE" w:eastAsia="de-DE" w:bidi="de-DE"/>
                  </w:rPr>
                  <w:t>1936</w:t>
                  <w:tab/>
                </w:r>
                <w:r>
                  <w:rPr>
                    <w:b/>
                    <w:bCs/>
                    <w:color w:val="000000"/>
                    <w:spacing w:val="0"/>
                    <w:w w:val="100"/>
                    <w:position w:val="0"/>
                    <w:sz w:val="26"/>
                    <w:szCs w:val="26"/>
                    <w:shd w:val="clear" w:color="auto" w:fill="auto"/>
                    <w:lang w:val="de-DE" w:eastAsia="de-DE" w:bidi="de-DE"/>
                  </w:rPr>
                  <w:t>DER HITACHDUTH OLEJ GERMANIA</w:t>
                  <w:tab/>
                  <w:t>September I</w:t>
                </w:r>
              </w:p>
            </w:txbxContent>
          </v:textbox>
          <w10:wrap anchorx="page" anchory="page"/>
        </v:shape>
      </w:pict>
    </mc:Fallback>
  </mc:AlternateContent>
  <w:p>
    <w:pPr>
      <w:widowControl w:val="0"/>
      <w:spacing w:line="14"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4" behindDoc="1" locked="0" layoutInCell="1" allowOverlap="1">
          <wp:simplePos x="0" y="0"/>
          <wp:positionH relativeFrom="page">
            <wp:posOffset>666750</wp:posOffset>
          </wp:positionH>
          <wp:positionV relativeFrom="page">
            <wp:posOffset>393065</wp:posOffset>
          </wp:positionV>
          <wp:extent cx="6416040" cy="128270"/>
          <wp:wrapNone/>
          <wp:docPr id="16" name="Shape 16"/>
          <a:graphic xmlns:a="http://schemas.openxmlformats.org/drawingml/2006/main">
            <a:graphicData uri="http://schemas.microsoft.com/office/word/2010/wordprocessingShape">
              <wps:wsp>
                <wps:cNvSpPr txBox="1"/>
                <wps:spPr>
                  <a:xfrm>
                    <a:ext cx="6416040" cy="128270"/>
                  </a:xfrm>
                  <a:prstGeom prst="rect"/>
                  <a:noFill/>
                </wps:spPr>
                <wps:txbx>
                  <w:txbxContent>
                    <w:p>
                      <w:pPr>
                        <w:pStyle w:val="Style100"/>
                        <w:keepNext w:val="0"/>
                        <w:keepLines w:val="0"/>
                        <w:widowControl w:val="0"/>
                        <w:shd w:val="clear" w:color="auto" w:fill="auto"/>
                        <w:tabs>
                          <w:tab w:pos="0" w:val="left"/>
                          <w:tab w:pos="10104" w:val="right"/>
                        </w:tabs>
                        <w:bidi w:val="0"/>
                        <w:spacing w:line="240" w:lineRule="auto"/>
                        <w:ind w:left="0" w:firstLine="0"/>
                        <w:jc w:val="left"/>
                        <w:rPr>
                          <w:sz w:val="22"/>
                          <w:szCs w:val="22"/>
                        </w:rPr>
                      </w:pPr>
                      <w:fldSimple w:instr=" PAGE \* MERGEFORMAT ">
                        <w:r>
                          <w:rPr>
                            <w:color w:val="635147"/>
                            <w:spacing w:val="0"/>
                            <w:w w:val="100"/>
                            <w:position w:val="0"/>
                            <w:sz w:val="22"/>
                            <w:szCs w:val="22"/>
                            <w:shd w:val="clear" w:color="auto" w:fill="auto"/>
                            <w:lang w:val="de-DE" w:eastAsia="de-DE" w:bidi="de-DE"/>
                          </w:rPr>
                          <w:t>#</w:t>
                        </w:r>
                      </w:fldSimple>
                      <w:r>
                        <w:rPr>
                          <w:color w:val="635147"/>
                          <w:spacing w:val="0"/>
                          <w:w w:val="100"/>
                          <w:position w:val="0"/>
                          <w:sz w:val="22"/>
                          <w:szCs w:val="22"/>
                          <w:shd w:val="clear" w:color="auto" w:fill="auto"/>
                          <w:lang w:val="de-DE" w:eastAsia="de-DE" w:bidi="de-DE"/>
                        </w:rPr>
                        <w:tab/>
                      </w:r>
                      <w:r>
                        <w:rPr>
                          <w:color w:val="57453C"/>
                          <w:spacing w:val="0"/>
                          <w:w w:val="100"/>
                          <w:position w:val="0"/>
                          <w:sz w:val="22"/>
                          <w:szCs w:val="22"/>
                          <w:shd w:val="clear" w:color="auto" w:fill="auto"/>
                          <w:lang w:val="de-DE" w:eastAsia="de-DE" w:bidi="de-DE"/>
                        </w:rPr>
                        <w:t xml:space="preserve">MITTEILUNGSBLATT DER </w:t>
                      </w:r>
                      <w:r>
                        <w:rPr>
                          <w:color w:val="57453C"/>
                          <w:spacing w:val="0"/>
                          <w:w w:val="100"/>
                          <w:position w:val="0"/>
                          <w:sz w:val="22"/>
                          <w:szCs w:val="22"/>
                          <w:shd w:val="clear" w:color="auto" w:fill="auto"/>
                          <w:lang w:val="en-US" w:eastAsia="en-US" w:bidi="en-US"/>
                        </w:rPr>
                        <w:t>HOG</w:t>
                        <w:tab/>
                      </w:r>
                      <w:r>
                        <w:rPr>
                          <w:color w:val="57453C"/>
                          <w:spacing w:val="0"/>
                          <w:w w:val="100"/>
                          <w:position w:val="0"/>
                          <w:sz w:val="22"/>
                          <w:szCs w:val="22"/>
                          <w:shd w:val="clear" w:color="auto" w:fill="auto"/>
                          <w:vertAlign w:val="superscript"/>
                          <w:lang w:val="en-US" w:eastAsia="en-US" w:bidi="en-US"/>
                        </w:rPr>
                        <w:t>1</w:t>
                      </w:r>
                      <w:r>
                        <w:rPr>
                          <w:color w:val="57453C"/>
                          <w:spacing w:val="0"/>
                          <w:w w:val="100"/>
                          <w:position w:val="0"/>
                          <w:sz w:val="22"/>
                          <w:szCs w:val="22"/>
                          <w:shd w:val="clear" w:color="auto" w:fill="auto"/>
                          <w:lang w:val="en-US" w:eastAsia="en-US" w:bidi="en-US"/>
                        </w:rPr>
                        <w:t>93</w:t>
                      </w:r>
                      <w:r>
                        <w:rPr>
                          <w:color w:val="57453C"/>
                          <w:spacing w:val="0"/>
                          <w:w w:val="100"/>
                          <w:position w:val="0"/>
                          <w:sz w:val="22"/>
                          <w:szCs w:val="22"/>
                          <w:shd w:val="clear" w:color="auto" w:fill="auto"/>
                          <w:vertAlign w:val="superscript"/>
                          <w:lang w:val="en-US" w:eastAsia="en-US" w:bidi="en-US"/>
                        </w:rPr>
                        <w:t>6</w:t>
                      </w:r>
                      <w:r>
                        <w:rPr>
                          <w:color w:val="57453C"/>
                          <w:spacing w:val="0"/>
                          <w:w w:val="100"/>
                          <w:position w:val="0"/>
                          <w:sz w:val="22"/>
                          <w:szCs w:val="22"/>
                          <w:shd w:val="clear" w:color="auto" w:fill="auto"/>
                          <w:lang w:val="en-US" w:eastAsia="en-US" w:bidi="en-US"/>
                        </w:rPr>
                        <w:t xml:space="preserve"> (Sept• !)</w:t>
                      </w:r>
                    </w:p>
                  </w:txbxContent>
                </wps:txbx>
                <wps:bodyPr lIns="0" tIns="0" rIns="0" bIns="0">
                  <a:spAutoFit/>
                </wps:bodyPr>
              </wps:wsp>
            </a:graphicData>
          </a:graphic>
        </wp:anchor>
      </w:drawing>
    </mc:Choice>
    <mc:Fallback>
      <w:pict>
        <v:shape id="_x0000_s1042" type="#_x0000_t202" style="position:absolute;margin-left:52.5pt;margin-top:30.949999999999999pt;width:505.19999999999999pt;height:10.1pt;z-index:-188744059;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tabs>
                    <w:tab w:pos="0" w:val="left"/>
                    <w:tab w:pos="10104" w:val="right"/>
                  </w:tabs>
                  <w:bidi w:val="0"/>
                  <w:spacing w:line="240" w:lineRule="auto"/>
                  <w:ind w:left="0" w:firstLine="0"/>
                  <w:jc w:val="left"/>
                  <w:rPr>
                    <w:sz w:val="22"/>
                    <w:szCs w:val="22"/>
                  </w:rPr>
                </w:pPr>
                <w:fldSimple w:instr=" PAGE \* MERGEFORMAT ">
                  <w:r>
                    <w:rPr>
                      <w:color w:val="635147"/>
                      <w:spacing w:val="0"/>
                      <w:w w:val="100"/>
                      <w:position w:val="0"/>
                      <w:sz w:val="22"/>
                      <w:szCs w:val="22"/>
                      <w:shd w:val="clear" w:color="auto" w:fill="auto"/>
                      <w:lang w:val="de-DE" w:eastAsia="de-DE" w:bidi="de-DE"/>
                    </w:rPr>
                    <w:t>#</w:t>
                  </w:r>
                </w:fldSimple>
                <w:r>
                  <w:rPr>
                    <w:color w:val="635147"/>
                    <w:spacing w:val="0"/>
                    <w:w w:val="100"/>
                    <w:position w:val="0"/>
                    <w:sz w:val="22"/>
                    <w:szCs w:val="22"/>
                    <w:shd w:val="clear" w:color="auto" w:fill="auto"/>
                    <w:lang w:val="de-DE" w:eastAsia="de-DE" w:bidi="de-DE"/>
                  </w:rPr>
                  <w:tab/>
                </w:r>
                <w:r>
                  <w:rPr>
                    <w:color w:val="57453C"/>
                    <w:spacing w:val="0"/>
                    <w:w w:val="100"/>
                    <w:position w:val="0"/>
                    <w:sz w:val="22"/>
                    <w:szCs w:val="22"/>
                    <w:shd w:val="clear" w:color="auto" w:fill="auto"/>
                    <w:lang w:val="de-DE" w:eastAsia="de-DE" w:bidi="de-DE"/>
                  </w:rPr>
                  <w:t xml:space="preserve">MITTEILUNGSBLATT DER </w:t>
                </w:r>
                <w:r>
                  <w:rPr>
                    <w:color w:val="57453C"/>
                    <w:spacing w:val="0"/>
                    <w:w w:val="100"/>
                    <w:position w:val="0"/>
                    <w:sz w:val="22"/>
                    <w:szCs w:val="22"/>
                    <w:shd w:val="clear" w:color="auto" w:fill="auto"/>
                    <w:lang w:val="en-US" w:eastAsia="en-US" w:bidi="en-US"/>
                  </w:rPr>
                  <w:t>HOG</w:t>
                  <w:tab/>
                </w:r>
                <w:r>
                  <w:rPr>
                    <w:color w:val="57453C"/>
                    <w:spacing w:val="0"/>
                    <w:w w:val="100"/>
                    <w:position w:val="0"/>
                    <w:sz w:val="22"/>
                    <w:szCs w:val="22"/>
                    <w:shd w:val="clear" w:color="auto" w:fill="auto"/>
                    <w:vertAlign w:val="superscript"/>
                    <w:lang w:val="en-US" w:eastAsia="en-US" w:bidi="en-US"/>
                  </w:rPr>
                  <w:t>1</w:t>
                </w:r>
                <w:r>
                  <w:rPr>
                    <w:color w:val="57453C"/>
                    <w:spacing w:val="0"/>
                    <w:w w:val="100"/>
                    <w:position w:val="0"/>
                    <w:sz w:val="22"/>
                    <w:szCs w:val="22"/>
                    <w:shd w:val="clear" w:color="auto" w:fill="auto"/>
                    <w:lang w:val="en-US" w:eastAsia="en-US" w:bidi="en-US"/>
                  </w:rPr>
                  <w:t>93</w:t>
                </w:r>
                <w:r>
                  <w:rPr>
                    <w:color w:val="57453C"/>
                    <w:spacing w:val="0"/>
                    <w:w w:val="100"/>
                    <w:position w:val="0"/>
                    <w:sz w:val="22"/>
                    <w:szCs w:val="22"/>
                    <w:shd w:val="clear" w:color="auto" w:fill="auto"/>
                    <w:vertAlign w:val="superscript"/>
                    <w:lang w:val="en-US" w:eastAsia="en-US" w:bidi="en-US"/>
                  </w:rPr>
                  <w:t>6</w:t>
                </w:r>
                <w:r>
                  <w:rPr>
                    <w:color w:val="57453C"/>
                    <w:spacing w:val="0"/>
                    <w:w w:val="100"/>
                    <w:position w:val="0"/>
                    <w:sz w:val="22"/>
                    <w:szCs w:val="22"/>
                    <w:shd w:val="clear" w:color="auto" w:fill="auto"/>
                    <w:lang w:val="en-US" w:eastAsia="en-US" w:bidi="en-US"/>
                  </w:rPr>
                  <w:t xml:space="preserve"> (Sept• !)</w:t>
                </w:r>
              </w:p>
            </w:txbxContent>
          </v:textbox>
          <w10:wrap anchorx="page" anchory="page"/>
        </v:shape>
      </w:pict>
    </mc:Fallback>
  </mc:AlternateContent>
  <w:p>
    <w:pPr>
      <w:widowControl w:val="0"/>
      <w:spacing w:line="14"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6" behindDoc="1" locked="0" layoutInCell="1" allowOverlap="1">
          <wp:simplePos x="0" y="0"/>
          <wp:positionH relativeFrom="page">
            <wp:posOffset>697230</wp:posOffset>
          </wp:positionH>
          <wp:positionV relativeFrom="page">
            <wp:posOffset>387350</wp:posOffset>
          </wp:positionV>
          <wp:extent cx="6407150" cy="140335"/>
          <wp:wrapNone/>
          <wp:docPr id="18" name="Shape 18"/>
          <a:graphic xmlns:a="http://schemas.openxmlformats.org/drawingml/2006/main">
            <a:graphicData uri="http://schemas.microsoft.com/office/word/2010/wordprocessingShape">
              <wps:wsp>
                <wps:cNvSpPr txBox="1"/>
                <wps:spPr>
                  <a:xfrm>
                    <a:ext cx="6407150" cy="140335"/>
                  </a:xfrm>
                  <a:prstGeom prst="rect"/>
                  <a:noFill/>
                </wps:spPr>
                <wps:txbx>
                  <w:txbxContent>
                    <w:p>
                      <w:pPr>
                        <w:pStyle w:val="Style100"/>
                        <w:keepNext w:val="0"/>
                        <w:keepLines w:val="0"/>
                        <w:widowControl w:val="0"/>
                        <w:shd w:val="clear" w:color="auto" w:fill="auto"/>
                        <w:tabs>
                          <w:tab w:pos="0" w:val="left"/>
                          <w:tab w:pos="10090" w:val="right"/>
                        </w:tabs>
                        <w:bidi w:val="0"/>
                        <w:spacing w:line="240" w:lineRule="auto"/>
                        <w:ind w:left="0" w:firstLine="0"/>
                        <w:jc w:val="left"/>
                        <w:rPr>
                          <w:sz w:val="22"/>
                          <w:szCs w:val="22"/>
                        </w:rPr>
                      </w:pPr>
                      <w:r>
                        <w:rPr>
                          <w:color w:val="57453C"/>
                          <w:spacing w:val="0"/>
                          <w:w w:val="100"/>
                          <w:position w:val="0"/>
                          <w:sz w:val="22"/>
                          <w:szCs w:val="22"/>
                          <w:shd w:val="clear" w:color="auto" w:fill="auto"/>
                          <w:lang w:val="de-DE" w:eastAsia="de-DE" w:bidi="de-DE"/>
                        </w:rPr>
                        <w:t>1936 (Sept. I)</w:t>
                        <w:tab/>
                        <w:t xml:space="preserve">MITTEILUNGSBLATT DER </w:t>
                      </w:r>
                      <w:r>
                        <w:rPr>
                          <w:color w:val="57453C"/>
                          <w:spacing w:val="0"/>
                          <w:w w:val="100"/>
                          <w:position w:val="0"/>
                          <w:sz w:val="22"/>
                          <w:szCs w:val="22"/>
                          <w:shd w:val="clear" w:color="auto" w:fill="auto"/>
                          <w:lang w:val="en-US" w:eastAsia="en-US" w:bidi="en-US"/>
                        </w:rPr>
                        <w:t>HOG</w:t>
                        <w:tab/>
                      </w:r>
                      <w:fldSimple w:instr=" PAGE \* MERGEFORMAT ">
                        <w:r>
                          <w:rPr>
                            <w:color w:val="57453C"/>
                            <w:spacing w:val="0"/>
                            <w:w w:val="100"/>
                            <w:position w:val="0"/>
                            <w:sz w:val="22"/>
                            <w:szCs w:val="22"/>
                            <w:shd w:val="clear" w:color="auto" w:fill="auto"/>
                            <w:lang w:val="de-DE" w:eastAsia="de-DE" w:bidi="de-DE"/>
                          </w:rPr>
                          <w:t>#</w:t>
                        </w:r>
                      </w:fldSimple>
                    </w:p>
                  </w:txbxContent>
                </wps:txbx>
                <wps:bodyPr lIns="0" tIns="0" rIns="0" bIns="0">
                  <a:spAutoFit/>
                </wps:bodyPr>
              </wps:wsp>
            </a:graphicData>
          </a:graphic>
        </wp:anchor>
      </w:drawing>
    </mc:Choice>
    <mc:Fallback>
      <w:pict>
        <v:shape id="_x0000_s1044" type="#_x0000_t202" style="position:absolute;margin-left:54.899999999999999pt;margin-top:30.5pt;width:504.5pt;height:11.050000000000001pt;z-index:-188744057;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tabs>
                    <w:tab w:pos="0" w:val="left"/>
                    <w:tab w:pos="10090" w:val="right"/>
                  </w:tabs>
                  <w:bidi w:val="0"/>
                  <w:spacing w:line="240" w:lineRule="auto"/>
                  <w:ind w:left="0" w:firstLine="0"/>
                  <w:jc w:val="left"/>
                  <w:rPr>
                    <w:sz w:val="22"/>
                    <w:szCs w:val="22"/>
                  </w:rPr>
                </w:pPr>
                <w:r>
                  <w:rPr>
                    <w:color w:val="57453C"/>
                    <w:spacing w:val="0"/>
                    <w:w w:val="100"/>
                    <w:position w:val="0"/>
                    <w:sz w:val="22"/>
                    <w:szCs w:val="22"/>
                    <w:shd w:val="clear" w:color="auto" w:fill="auto"/>
                    <w:lang w:val="de-DE" w:eastAsia="de-DE" w:bidi="de-DE"/>
                  </w:rPr>
                  <w:t>1936 (Sept. I)</w:t>
                  <w:tab/>
                  <w:t xml:space="preserve">MITTEILUNGSBLATT DER </w:t>
                </w:r>
                <w:r>
                  <w:rPr>
                    <w:color w:val="57453C"/>
                    <w:spacing w:val="0"/>
                    <w:w w:val="100"/>
                    <w:position w:val="0"/>
                    <w:sz w:val="22"/>
                    <w:szCs w:val="22"/>
                    <w:shd w:val="clear" w:color="auto" w:fill="auto"/>
                    <w:lang w:val="en-US" w:eastAsia="en-US" w:bidi="en-US"/>
                  </w:rPr>
                  <w:t>HOG</w:t>
                  <w:tab/>
                </w:r>
                <w:fldSimple w:instr=" PAGE \* MERGEFORMAT ">
                  <w:r>
                    <w:rPr>
                      <w:color w:val="57453C"/>
                      <w:spacing w:val="0"/>
                      <w:w w:val="100"/>
                      <w:position w:val="0"/>
                      <w:sz w:val="22"/>
                      <w:szCs w:val="22"/>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8" behindDoc="1" locked="0" layoutInCell="1" allowOverlap="1">
          <wp:simplePos x="0" y="0"/>
          <wp:positionH relativeFrom="page">
            <wp:posOffset>697230</wp:posOffset>
          </wp:positionH>
          <wp:positionV relativeFrom="page">
            <wp:posOffset>387350</wp:posOffset>
          </wp:positionV>
          <wp:extent cx="6407150" cy="140335"/>
          <wp:wrapNone/>
          <wp:docPr id="28" name="Shape 28"/>
          <a:graphic xmlns:a="http://schemas.openxmlformats.org/drawingml/2006/main">
            <a:graphicData uri="http://schemas.microsoft.com/office/word/2010/wordprocessingShape">
              <wps:wsp>
                <wps:cNvSpPr txBox="1"/>
                <wps:spPr>
                  <a:xfrm>
                    <a:ext cx="6407150" cy="140335"/>
                  </a:xfrm>
                  <a:prstGeom prst="rect"/>
                  <a:noFill/>
                </wps:spPr>
                <wps:txbx>
                  <w:txbxContent>
                    <w:p>
                      <w:pPr>
                        <w:pStyle w:val="Style100"/>
                        <w:keepNext w:val="0"/>
                        <w:keepLines w:val="0"/>
                        <w:widowControl w:val="0"/>
                        <w:shd w:val="clear" w:color="auto" w:fill="auto"/>
                        <w:tabs>
                          <w:tab w:pos="0" w:val="left"/>
                          <w:tab w:pos="10090" w:val="right"/>
                        </w:tabs>
                        <w:bidi w:val="0"/>
                        <w:spacing w:line="240" w:lineRule="auto"/>
                        <w:ind w:left="0" w:firstLine="0"/>
                        <w:jc w:val="left"/>
                        <w:rPr>
                          <w:sz w:val="22"/>
                          <w:szCs w:val="22"/>
                        </w:rPr>
                      </w:pPr>
                      <w:r>
                        <w:rPr>
                          <w:color w:val="57453C"/>
                          <w:spacing w:val="0"/>
                          <w:w w:val="100"/>
                          <w:position w:val="0"/>
                          <w:sz w:val="22"/>
                          <w:szCs w:val="22"/>
                          <w:shd w:val="clear" w:color="auto" w:fill="auto"/>
                          <w:lang w:val="de-DE" w:eastAsia="de-DE" w:bidi="de-DE"/>
                        </w:rPr>
                        <w:t>1936 (Sept. I)</w:t>
                        <w:tab/>
                        <w:t xml:space="preserve">MITTEILUNGSBLATT DER </w:t>
                      </w:r>
                      <w:r>
                        <w:rPr>
                          <w:color w:val="57453C"/>
                          <w:spacing w:val="0"/>
                          <w:w w:val="100"/>
                          <w:position w:val="0"/>
                          <w:sz w:val="22"/>
                          <w:szCs w:val="22"/>
                          <w:shd w:val="clear" w:color="auto" w:fill="auto"/>
                          <w:lang w:val="en-US" w:eastAsia="en-US" w:bidi="en-US"/>
                        </w:rPr>
                        <w:t>HOG</w:t>
                        <w:tab/>
                      </w:r>
                      <w:fldSimple w:instr=" PAGE \* MERGEFORMAT ">
                        <w:r>
                          <w:rPr>
                            <w:color w:val="57453C"/>
                            <w:spacing w:val="0"/>
                            <w:w w:val="100"/>
                            <w:position w:val="0"/>
                            <w:sz w:val="22"/>
                            <w:szCs w:val="22"/>
                            <w:shd w:val="clear" w:color="auto" w:fill="auto"/>
                            <w:lang w:val="de-DE" w:eastAsia="de-DE" w:bidi="de-DE"/>
                          </w:rPr>
                          <w:t>#</w:t>
                        </w:r>
                      </w:fldSimple>
                    </w:p>
                  </w:txbxContent>
                </wps:txbx>
                <wps:bodyPr lIns="0" tIns="0" rIns="0" bIns="0">
                  <a:spAutoFit/>
                </wps:bodyPr>
              </wps:wsp>
            </a:graphicData>
          </a:graphic>
        </wp:anchor>
      </w:drawing>
    </mc:Choice>
    <mc:Fallback>
      <w:pict>
        <v:shape id="_x0000_s1054" type="#_x0000_t202" style="position:absolute;margin-left:54.899999999999999pt;margin-top:30.5pt;width:504.5pt;height:11.050000000000001pt;z-index:-188744055;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tabs>
                    <w:tab w:pos="0" w:val="left"/>
                    <w:tab w:pos="10090" w:val="right"/>
                  </w:tabs>
                  <w:bidi w:val="0"/>
                  <w:spacing w:line="240" w:lineRule="auto"/>
                  <w:ind w:left="0" w:firstLine="0"/>
                  <w:jc w:val="left"/>
                  <w:rPr>
                    <w:sz w:val="22"/>
                    <w:szCs w:val="22"/>
                  </w:rPr>
                </w:pPr>
                <w:r>
                  <w:rPr>
                    <w:color w:val="57453C"/>
                    <w:spacing w:val="0"/>
                    <w:w w:val="100"/>
                    <w:position w:val="0"/>
                    <w:sz w:val="22"/>
                    <w:szCs w:val="22"/>
                    <w:shd w:val="clear" w:color="auto" w:fill="auto"/>
                    <w:lang w:val="de-DE" w:eastAsia="de-DE" w:bidi="de-DE"/>
                  </w:rPr>
                  <w:t>1936 (Sept. I)</w:t>
                  <w:tab/>
                  <w:t xml:space="preserve">MITTEILUNGSBLATT DER </w:t>
                </w:r>
                <w:r>
                  <w:rPr>
                    <w:color w:val="57453C"/>
                    <w:spacing w:val="0"/>
                    <w:w w:val="100"/>
                    <w:position w:val="0"/>
                    <w:sz w:val="22"/>
                    <w:szCs w:val="22"/>
                    <w:shd w:val="clear" w:color="auto" w:fill="auto"/>
                    <w:lang w:val="en-US" w:eastAsia="en-US" w:bidi="en-US"/>
                  </w:rPr>
                  <w:t>HOG</w:t>
                  <w:tab/>
                </w:r>
                <w:fldSimple w:instr=" PAGE \* MERGEFORMAT ">
                  <w:r>
                    <w:rPr>
                      <w:color w:val="57453C"/>
                      <w:spacing w:val="0"/>
                      <w:w w:val="100"/>
                      <w:position w:val="0"/>
                      <w:sz w:val="22"/>
                      <w:szCs w:val="22"/>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0" behindDoc="1" locked="0" layoutInCell="1" allowOverlap="1">
          <wp:simplePos x="0" y="0"/>
          <wp:positionH relativeFrom="page">
            <wp:posOffset>697230</wp:posOffset>
          </wp:positionH>
          <wp:positionV relativeFrom="page">
            <wp:posOffset>387350</wp:posOffset>
          </wp:positionV>
          <wp:extent cx="6407150" cy="140335"/>
          <wp:wrapNone/>
          <wp:docPr id="30" name="Shape 30"/>
          <a:graphic xmlns:a="http://schemas.openxmlformats.org/drawingml/2006/main">
            <a:graphicData uri="http://schemas.microsoft.com/office/word/2010/wordprocessingShape">
              <wps:wsp>
                <wps:cNvSpPr txBox="1"/>
                <wps:spPr>
                  <a:xfrm>
                    <a:ext cx="6407150" cy="140335"/>
                  </a:xfrm>
                  <a:prstGeom prst="rect"/>
                  <a:noFill/>
                </wps:spPr>
                <wps:txbx>
                  <w:txbxContent>
                    <w:p>
                      <w:pPr>
                        <w:pStyle w:val="Style100"/>
                        <w:keepNext w:val="0"/>
                        <w:keepLines w:val="0"/>
                        <w:widowControl w:val="0"/>
                        <w:shd w:val="clear" w:color="auto" w:fill="auto"/>
                        <w:tabs>
                          <w:tab w:pos="0" w:val="left"/>
                          <w:tab w:pos="10090" w:val="right"/>
                        </w:tabs>
                        <w:bidi w:val="0"/>
                        <w:spacing w:line="240" w:lineRule="auto"/>
                        <w:ind w:left="0" w:firstLine="0"/>
                        <w:jc w:val="left"/>
                        <w:rPr>
                          <w:sz w:val="22"/>
                          <w:szCs w:val="22"/>
                        </w:rPr>
                      </w:pPr>
                      <w:r>
                        <w:rPr>
                          <w:color w:val="57453C"/>
                          <w:spacing w:val="0"/>
                          <w:w w:val="100"/>
                          <w:position w:val="0"/>
                          <w:sz w:val="22"/>
                          <w:szCs w:val="22"/>
                          <w:shd w:val="clear" w:color="auto" w:fill="auto"/>
                          <w:lang w:val="de-DE" w:eastAsia="de-DE" w:bidi="de-DE"/>
                        </w:rPr>
                        <w:t>1936 (Sept. I)</w:t>
                        <w:tab/>
                        <w:t xml:space="preserve">MITTEILUNGSBLATT DER </w:t>
                      </w:r>
                      <w:r>
                        <w:rPr>
                          <w:color w:val="57453C"/>
                          <w:spacing w:val="0"/>
                          <w:w w:val="100"/>
                          <w:position w:val="0"/>
                          <w:sz w:val="22"/>
                          <w:szCs w:val="22"/>
                          <w:shd w:val="clear" w:color="auto" w:fill="auto"/>
                          <w:lang w:val="en-US" w:eastAsia="en-US" w:bidi="en-US"/>
                        </w:rPr>
                        <w:t>HOG</w:t>
                        <w:tab/>
                      </w:r>
                      <w:fldSimple w:instr=" PAGE \* MERGEFORMAT ">
                        <w:r>
                          <w:rPr>
                            <w:color w:val="57453C"/>
                            <w:spacing w:val="0"/>
                            <w:w w:val="100"/>
                            <w:position w:val="0"/>
                            <w:sz w:val="22"/>
                            <w:szCs w:val="22"/>
                            <w:shd w:val="clear" w:color="auto" w:fill="auto"/>
                            <w:lang w:val="de-DE" w:eastAsia="de-DE" w:bidi="de-DE"/>
                          </w:rPr>
                          <w:t>#</w:t>
                        </w:r>
                      </w:fldSimple>
                    </w:p>
                  </w:txbxContent>
                </wps:txbx>
                <wps:bodyPr lIns="0" tIns="0" rIns="0" bIns="0">
                  <a:spAutoFit/>
                </wps:bodyPr>
              </wps:wsp>
            </a:graphicData>
          </a:graphic>
        </wp:anchor>
      </w:drawing>
    </mc:Choice>
    <mc:Fallback>
      <w:pict>
        <v:shape id="_x0000_s1056" type="#_x0000_t202" style="position:absolute;margin-left:54.899999999999999pt;margin-top:30.5pt;width:504.5pt;height:11.050000000000001pt;z-index:-188744053;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tabs>
                    <w:tab w:pos="0" w:val="left"/>
                    <w:tab w:pos="10090" w:val="right"/>
                  </w:tabs>
                  <w:bidi w:val="0"/>
                  <w:spacing w:line="240" w:lineRule="auto"/>
                  <w:ind w:left="0" w:firstLine="0"/>
                  <w:jc w:val="left"/>
                  <w:rPr>
                    <w:sz w:val="22"/>
                    <w:szCs w:val="22"/>
                  </w:rPr>
                </w:pPr>
                <w:r>
                  <w:rPr>
                    <w:color w:val="57453C"/>
                    <w:spacing w:val="0"/>
                    <w:w w:val="100"/>
                    <w:position w:val="0"/>
                    <w:sz w:val="22"/>
                    <w:szCs w:val="22"/>
                    <w:shd w:val="clear" w:color="auto" w:fill="auto"/>
                    <w:lang w:val="de-DE" w:eastAsia="de-DE" w:bidi="de-DE"/>
                  </w:rPr>
                  <w:t>1936 (Sept. I)</w:t>
                  <w:tab/>
                  <w:t xml:space="preserve">MITTEILUNGSBLATT DER </w:t>
                </w:r>
                <w:r>
                  <w:rPr>
                    <w:color w:val="57453C"/>
                    <w:spacing w:val="0"/>
                    <w:w w:val="100"/>
                    <w:position w:val="0"/>
                    <w:sz w:val="22"/>
                    <w:szCs w:val="22"/>
                    <w:shd w:val="clear" w:color="auto" w:fill="auto"/>
                    <w:lang w:val="en-US" w:eastAsia="en-US" w:bidi="en-US"/>
                  </w:rPr>
                  <w:t>HOG</w:t>
                  <w:tab/>
                </w:r>
                <w:fldSimple w:instr=" PAGE \* MERGEFORMAT ">
                  <w:r>
                    <w:rPr>
                      <w:color w:val="57453C"/>
                      <w:spacing w:val="0"/>
                      <w:w w:val="100"/>
                      <w:position w:val="0"/>
                      <w:sz w:val="22"/>
                      <w:szCs w:val="22"/>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2" behindDoc="1" locked="0" layoutInCell="1" allowOverlap="1">
          <wp:simplePos x="0" y="0"/>
          <wp:positionH relativeFrom="page">
            <wp:posOffset>679450</wp:posOffset>
          </wp:positionH>
          <wp:positionV relativeFrom="page">
            <wp:posOffset>399415</wp:posOffset>
          </wp:positionV>
          <wp:extent cx="6434455" cy="115570"/>
          <wp:wrapNone/>
          <wp:docPr id="32" name="Shape 32"/>
          <a:graphic xmlns:a="http://schemas.openxmlformats.org/drawingml/2006/main">
            <a:graphicData uri="http://schemas.microsoft.com/office/word/2010/wordprocessingShape">
              <wps:wsp>
                <wps:cNvSpPr txBox="1"/>
                <wps:spPr>
                  <a:xfrm>
                    <a:ext cx="6434455" cy="115570"/>
                  </a:xfrm>
                  <a:prstGeom prst="rect"/>
                  <a:noFill/>
                </wps:spPr>
                <wps:txbx>
                  <w:txbxContent>
                    <w:p>
                      <w:pPr>
                        <w:pStyle w:val="Style100"/>
                        <w:keepNext w:val="0"/>
                        <w:keepLines w:val="0"/>
                        <w:widowControl w:val="0"/>
                        <w:shd w:val="clear" w:color="auto" w:fill="auto"/>
                        <w:tabs>
                          <w:tab w:pos="0" w:val="left"/>
                          <w:tab w:pos="10133" w:val="right"/>
                        </w:tabs>
                        <w:bidi w:val="0"/>
                        <w:spacing w:line="240" w:lineRule="auto"/>
                        <w:ind w:left="0" w:firstLine="0"/>
                        <w:jc w:val="left"/>
                        <w:rPr>
                          <w:sz w:val="22"/>
                          <w:szCs w:val="22"/>
                        </w:rPr>
                      </w:pPr>
                      <w:fldSimple w:instr=" PAGE \* MERGEFORMAT ">
                        <w:r>
                          <w:rPr>
                            <w:rFonts w:ascii="Arial" w:eastAsia="Arial" w:hAnsi="Arial" w:cs="Arial"/>
                            <w:color w:val="635147"/>
                            <w:spacing w:val="0"/>
                            <w:w w:val="100"/>
                            <w:position w:val="0"/>
                            <w:sz w:val="17"/>
                            <w:szCs w:val="17"/>
                            <w:shd w:val="clear" w:color="auto" w:fill="auto"/>
                            <w:lang w:val="en-US" w:eastAsia="en-US" w:bidi="en-US"/>
                          </w:rPr>
                          <w:t>#</w:t>
                        </w:r>
                      </w:fldSimple>
                      <w:r>
                        <w:rPr>
                          <w:rFonts w:ascii="Arial" w:eastAsia="Arial" w:hAnsi="Arial" w:cs="Arial"/>
                          <w:color w:val="635147"/>
                          <w:spacing w:val="0"/>
                          <w:w w:val="100"/>
                          <w:position w:val="0"/>
                          <w:sz w:val="17"/>
                          <w:szCs w:val="17"/>
                          <w:shd w:val="clear" w:color="auto" w:fill="auto"/>
                          <w:lang w:val="en-US" w:eastAsia="en-US" w:bidi="en-US"/>
                        </w:rPr>
                        <w:tab/>
                      </w:r>
                      <w:r>
                        <w:rPr>
                          <w:color w:val="57453C"/>
                          <w:spacing w:val="0"/>
                          <w:w w:val="100"/>
                          <w:position w:val="0"/>
                          <w:sz w:val="22"/>
                          <w:szCs w:val="22"/>
                          <w:shd w:val="clear" w:color="auto" w:fill="auto"/>
                          <w:lang w:val="he-IL" w:eastAsia="he-IL" w:bidi="he-IL"/>
                        </w:rPr>
                        <w:t>ידיעות — התאהדות עולי גרמניה</w:t>
                        <w:tab/>
                        <w:t>אלול תרצ״ו</w:t>
                      </w:r>
                    </w:p>
                  </w:txbxContent>
                </wps:txbx>
                <wps:bodyPr lIns="0" tIns="0" rIns="0" bIns="0">
                  <a:spAutoFit/>
                </wps:bodyPr>
              </wps:wsp>
            </a:graphicData>
          </a:graphic>
        </wp:anchor>
      </w:drawing>
    </mc:Choice>
    <mc:Fallback>
      <w:pict>
        <v:shape id="_x0000_s1058" type="#_x0000_t202" style="position:absolute;margin-left:53.5pt;margin-top:31.449999999999999pt;width:506.64999999999998pt;height:9.0999999999999996pt;z-index:-188744051;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tabs>
                    <w:tab w:pos="0" w:val="left"/>
                    <w:tab w:pos="10133" w:val="right"/>
                  </w:tabs>
                  <w:bidi w:val="0"/>
                  <w:spacing w:line="240" w:lineRule="auto"/>
                  <w:ind w:left="0" w:firstLine="0"/>
                  <w:jc w:val="left"/>
                  <w:rPr>
                    <w:sz w:val="22"/>
                    <w:szCs w:val="22"/>
                  </w:rPr>
                </w:pPr>
                <w:fldSimple w:instr=" PAGE \* MERGEFORMAT ">
                  <w:r>
                    <w:rPr>
                      <w:rFonts w:ascii="Arial" w:eastAsia="Arial" w:hAnsi="Arial" w:cs="Arial"/>
                      <w:color w:val="635147"/>
                      <w:spacing w:val="0"/>
                      <w:w w:val="100"/>
                      <w:position w:val="0"/>
                      <w:sz w:val="17"/>
                      <w:szCs w:val="17"/>
                      <w:shd w:val="clear" w:color="auto" w:fill="auto"/>
                      <w:lang w:val="en-US" w:eastAsia="en-US" w:bidi="en-US"/>
                    </w:rPr>
                    <w:t>#</w:t>
                  </w:r>
                </w:fldSimple>
                <w:r>
                  <w:rPr>
                    <w:rFonts w:ascii="Arial" w:eastAsia="Arial" w:hAnsi="Arial" w:cs="Arial"/>
                    <w:color w:val="635147"/>
                    <w:spacing w:val="0"/>
                    <w:w w:val="100"/>
                    <w:position w:val="0"/>
                    <w:sz w:val="17"/>
                    <w:szCs w:val="17"/>
                    <w:shd w:val="clear" w:color="auto" w:fill="auto"/>
                    <w:lang w:val="en-US" w:eastAsia="en-US" w:bidi="en-US"/>
                  </w:rPr>
                  <w:tab/>
                </w:r>
                <w:r>
                  <w:rPr>
                    <w:color w:val="57453C"/>
                    <w:spacing w:val="0"/>
                    <w:w w:val="100"/>
                    <w:position w:val="0"/>
                    <w:sz w:val="22"/>
                    <w:szCs w:val="22"/>
                    <w:shd w:val="clear" w:color="auto" w:fill="auto"/>
                    <w:lang w:val="he-IL" w:eastAsia="he-IL" w:bidi="he-IL"/>
                  </w:rPr>
                  <w:t>ידיעות — התאהדות עולי גרמניה</w:t>
                  <w:tab/>
                  <w:t>אלול תרצ״ו</w:t>
                </w:r>
              </w:p>
            </w:txbxContent>
          </v:textbox>
          <w10:wrap anchorx="page" anchory="page"/>
        </v:shape>
      </w:pict>
    </mc:Fallback>
  </mc:AlternateContent>
  <w:p>
    <w:pPr>
      <w:widowControl w:val="0"/>
      <w:spacing w:line="14"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635147"/>
        <w:spacing w:val="0"/>
        <w:w w:val="100"/>
        <w:position w:val="0"/>
        <w:sz w:val="15"/>
        <w:szCs w:val="15"/>
        <w:u w:val="none"/>
        <w:shd w:val="clear" w:color="auto" w:fill="auto"/>
        <w:lang w:val="de-DE" w:eastAsia="de-DE" w:bidi="de-DE"/>
      </w:rPr>
    </w:lvl>
  </w:abstractNum>
  <w:abstractNum w:abstractNumId="2">
    <w:multiLevelType w:val="multilevel"/>
    <w:lvl w:ilvl="0">
      <w:start w:val="3"/>
      <w:numFmt w:val="decimal"/>
      <w:lvlText w:val="%1."/>
      <w:rPr>
        <w:rFonts w:ascii="Times New Roman" w:eastAsia="Times New Roman" w:hAnsi="Times New Roman" w:cs="Times New Roman"/>
        <w:b w:val="0"/>
        <w:bCs w:val="0"/>
        <w:i w:val="0"/>
        <w:iCs w:val="0"/>
        <w:smallCaps w:val="0"/>
        <w:strike w:val="0"/>
        <w:color w:val="635147"/>
        <w:spacing w:val="0"/>
        <w:w w:val="100"/>
        <w:position w:val="0"/>
        <w:sz w:val="22"/>
        <w:szCs w:val="22"/>
        <w:u w:val="none"/>
        <w:shd w:val="clear" w:color="auto" w:fill="auto"/>
        <w:lang w:val="de-DE" w:eastAsia="de-DE" w:bidi="de-DE"/>
      </w:rPr>
    </w:lvl>
  </w:abstractNum>
  <w:abstractNum w:abstractNumId="4">
    <w:multiLevelType w:val="multilevel"/>
    <w:lvl w:ilvl="0">
      <w:start w:val="2365"/>
      <w:numFmt w:val="decimal"/>
      <w:lvlText w:val="%1"/>
      <w:rPr>
        <w:rFonts w:ascii="Times New Roman" w:eastAsia="Times New Roman" w:hAnsi="Times New Roman" w:cs="Times New Roman"/>
        <w:b w:val="0"/>
        <w:bCs w:val="0"/>
        <w:i w:val="0"/>
        <w:iCs w:val="0"/>
        <w:smallCaps w:val="0"/>
        <w:strike w:val="0"/>
        <w:color w:val="57453C"/>
        <w:spacing w:val="0"/>
        <w:w w:val="100"/>
        <w:position w:val="0"/>
        <w:sz w:val="22"/>
        <w:szCs w:val="22"/>
        <w:u w:val="none"/>
        <w:shd w:val="clear" w:color="auto" w:fill="auto"/>
        <w:lang w:val="de-DE" w:eastAsia="de-DE" w:bidi="de-DE"/>
      </w:rPr>
    </w:lvl>
  </w:abstractNum>
  <w:abstractNum w:abstractNumId="6">
    <w:multiLevelType w:val="multilevel"/>
    <w:lvl w:ilvl="0">
      <w:start w:val="233"/>
      <w:numFmt w:val="decimal"/>
      <w:lvlText w:val="%1"/>
      <w:rPr>
        <w:rFonts w:ascii="Times New Roman" w:eastAsia="Times New Roman" w:hAnsi="Times New Roman" w:cs="Times New Roman"/>
        <w:b w:val="0"/>
        <w:bCs w:val="0"/>
        <w:i w:val="0"/>
        <w:iCs w:val="0"/>
        <w:smallCaps w:val="0"/>
        <w:strike w:val="0"/>
        <w:color w:val="57453C"/>
        <w:spacing w:val="0"/>
        <w:w w:val="100"/>
        <w:position w:val="0"/>
        <w:sz w:val="22"/>
        <w:szCs w:val="22"/>
        <w:u w:val="none"/>
        <w:shd w:val="clear" w:color="auto" w:fill="auto"/>
        <w:lang w:val="de-DE" w:eastAsia="de-DE" w:bidi="de-DE"/>
      </w:rPr>
    </w:lvl>
  </w:abstractNum>
  <w:abstractNum w:abstractNumId="8">
    <w:multiLevelType w:val="multilevel"/>
    <w:lvl w:ilvl="0">
      <w:start w:val="2362"/>
      <w:numFmt w:val="decimal"/>
      <w:lvlText w:val="%1"/>
      <w:rPr>
        <w:rFonts w:ascii="Times New Roman" w:eastAsia="Times New Roman" w:hAnsi="Times New Roman" w:cs="Times New Roman"/>
        <w:b w:val="0"/>
        <w:bCs w:val="0"/>
        <w:i w:val="0"/>
        <w:iCs w:val="0"/>
        <w:smallCaps w:val="0"/>
        <w:strike w:val="0"/>
        <w:color w:val="57453C"/>
        <w:spacing w:val="0"/>
        <w:w w:val="100"/>
        <w:position w:val="0"/>
        <w:sz w:val="22"/>
        <w:szCs w:val="22"/>
        <w:u w:val="none"/>
        <w:shd w:val="clear" w:color="auto" w:fill="auto"/>
        <w:lang w:val="de-DE" w:eastAsia="de-DE" w:bidi="de-DE"/>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635147"/>
        <w:spacing w:val="0"/>
        <w:w w:val="100"/>
        <w:position w:val="0"/>
        <w:sz w:val="15"/>
        <w:szCs w:val="15"/>
        <w:u w:val="none"/>
        <w:shd w:val="clear" w:color="auto" w:fill="auto"/>
        <w:lang w:val="de-DE" w:eastAsia="de-DE" w:bidi="de-DE"/>
      </w:rPr>
    </w:lvl>
  </w:abstractNum>
  <w:abstractNum w:abstractNumId="12">
    <w:multiLevelType w:val="multilevel"/>
    <w:lvl w:ilvl="0">
      <w:start w:val="12"/>
      <w:numFmt w:val="decimal"/>
      <w:lvlText w:val="%1."/>
      <w:rPr>
        <w:rFonts w:ascii="Arial" w:eastAsia="Arial" w:hAnsi="Arial" w:cs="Arial"/>
        <w:b w:val="0"/>
        <w:bCs w:val="0"/>
        <w:i w:val="0"/>
        <w:iCs w:val="0"/>
        <w:smallCaps w:val="0"/>
        <w:strike w:val="0"/>
        <w:color w:val="635147"/>
        <w:spacing w:val="0"/>
        <w:w w:val="100"/>
        <w:position w:val="0"/>
        <w:sz w:val="15"/>
        <w:szCs w:val="15"/>
        <w:u w:val="none"/>
        <w:shd w:val="clear" w:color="auto" w:fill="auto"/>
        <w:lang w:val="de-DE" w:eastAsia="de-DE" w:bidi="de-DE"/>
      </w:rPr>
    </w:lvl>
  </w:abstractNum>
  <w:abstractNum w:abstractNumId="14">
    <w:multiLevelType w:val="multilevel"/>
    <w:lvl w:ilvl="0">
      <w:start w:val="9"/>
      <w:numFmt w:val="decimal"/>
      <w:lvlText w:val="%1."/>
      <w:rPr>
        <w:rFonts w:ascii="Arial" w:eastAsia="Arial" w:hAnsi="Arial" w:cs="Arial"/>
        <w:b w:val="0"/>
        <w:bCs w:val="0"/>
        <w:i w:val="0"/>
        <w:iCs w:val="0"/>
        <w:smallCaps w:val="0"/>
        <w:strike w:val="0"/>
        <w:color w:val="000000"/>
        <w:spacing w:val="0"/>
        <w:w w:val="100"/>
        <w:position w:val="0"/>
        <w:sz w:val="15"/>
        <w:szCs w:val="15"/>
        <w:u w:val="none"/>
        <w:shd w:val="clear" w:color="auto" w:fill="auto"/>
        <w:lang w:val="de-DE" w:eastAsia="de-DE" w:bidi="de-DE"/>
      </w:rPr>
    </w:lvl>
  </w:abstractNum>
  <w:abstractNum w:abstractNumId="16">
    <w:multiLevelType w:val="multilevel"/>
    <w:lvl w:ilvl="0">
      <w:start w:val="12"/>
      <w:numFmt w:val="decimal"/>
      <w:lvlText w:val="%1."/>
      <w:rPr>
        <w:rFonts w:ascii="Arial" w:eastAsia="Arial" w:hAnsi="Arial" w:cs="Arial"/>
        <w:b w:val="0"/>
        <w:bCs w:val="0"/>
        <w:i w:val="0"/>
        <w:iCs w:val="0"/>
        <w:smallCaps w:val="0"/>
        <w:strike w:val="0"/>
        <w:color w:val="57453C"/>
        <w:spacing w:val="0"/>
        <w:w w:val="100"/>
        <w:position w:val="0"/>
        <w:sz w:val="15"/>
        <w:szCs w:val="15"/>
        <w:u w:val="none"/>
        <w:shd w:val="clear" w:color="auto" w:fill="auto"/>
        <w:lang w:val="en-US" w:eastAsia="en-US" w:bidi="en-US"/>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he-IL" w:eastAsia="he-IL" w:bidi="he-IL"/>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Start w:val="6"/>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de-DE" w:eastAsia="de-DE" w:bidi="de-DE"/>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de-DE" w:eastAsia="de-DE" w:bidi="de-DE"/>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de-DE" w:eastAsia="de-DE" w:bidi="de-DE"/>
    </w:rPr>
  </w:style>
  <w:style w:type="character" w:customStyle="1" w:styleId="CharStyle3">
    <w:name w:val="Сноска_"/>
    <w:basedOn w:val="DefaultParagraphFont"/>
    <w:link w:val="Style2"/>
    <w:rPr>
      <w:rFonts w:ascii="Times New Roman" w:eastAsia="Times New Roman" w:hAnsi="Times New Roman" w:cs="Times New Roman"/>
      <w:b w:val="0"/>
      <w:bCs w:val="0"/>
      <w:i w:val="0"/>
      <w:iCs w:val="0"/>
      <w:smallCaps w:val="0"/>
      <w:strike w:val="0"/>
      <w:sz w:val="18"/>
      <w:szCs w:val="18"/>
      <w:u w:val="none"/>
      <w:lang w:val="he-IL" w:eastAsia="he-IL" w:bidi="he-IL"/>
    </w:rPr>
  </w:style>
  <w:style w:type="character" w:customStyle="1" w:styleId="CharStyle9">
    <w:name w:val="Другое (2)_"/>
    <w:basedOn w:val="DefaultParagraphFont"/>
    <w:link w:val="Style8"/>
    <w:rPr>
      <w:rFonts w:ascii="Times New Roman" w:eastAsia="Times New Roman" w:hAnsi="Times New Roman" w:cs="Times New Roman"/>
      <w:b w:val="0"/>
      <w:bCs w:val="0"/>
      <w:i w:val="0"/>
      <w:iCs w:val="0"/>
      <w:smallCaps w:val="0"/>
      <w:strike w:val="0"/>
      <w:color w:val="57453C"/>
      <w:sz w:val="22"/>
      <w:szCs w:val="22"/>
      <w:u w:val="none"/>
    </w:rPr>
  </w:style>
  <w:style w:type="character" w:customStyle="1" w:styleId="CharStyle12">
    <w:name w:val="Заголовок №3_"/>
    <w:basedOn w:val="DefaultParagraphFont"/>
    <w:link w:val="Style11"/>
    <w:rPr>
      <w:rFonts w:ascii="Palatino Linotype" w:eastAsia="Palatino Linotype" w:hAnsi="Palatino Linotype" w:cs="Palatino Linotype"/>
      <w:b/>
      <w:bCs/>
      <w:i w:val="0"/>
      <w:iCs w:val="0"/>
      <w:smallCaps w:val="0"/>
      <w:strike w:val="0"/>
      <w:sz w:val="82"/>
      <w:szCs w:val="82"/>
      <w:u w:val="none"/>
    </w:rPr>
  </w:style>
  <w:style w:type="character" w:customStyle="1" w:styleId="CharStyle14">
    <w:name w:val="Заголовок №9_"/>
    <w:basedOn w:val="DefaultParagraphFont"/>
    <w:link w:val="Style13"/>
    <w:rPr>
      <w:rFonts w:ascii="Arial" w:eastAsia="Arial" w:hAnsi="Arial" w:cs="Arial"/>
      <w:b/>
      <w:bCs/>
      <w:i w:val="0"/>
      <w:iCs w:val="0"/>
      <w:smallCaps w:val="0"/>
      <w:strike w:val="0"/>
      <w:sz w:val="22"/>
      <w:szCs w:val="22"/>
      <w:u w:val="none"/>
    </w:rPr>
  </w:style>
  <w:style w:type="character" w:customStyle="1" w:styleId="CharStyle18">
    <w:name w:val="Основной текст (6)_"/>
    <w:basedOn w:val="DefaultParagraphFont"/>
    <w:link w:val="Style17"/>
    <w:rPr>
      <w:rFonts w:ascii="Times New Roman" w:eastAsia="Times New Roman" w:hAnsi="Times New Roman" w:cs="Times New Roman"/>
      <w:b w:val="0"/>
      <w:bCs w:val="0"/>
      <w:i w:val="0"/>
      <w:iCs w:val="0"/>
      <w:smallCaps w:val="0"/>
      <w:strike w:val="0"/>
      <w:color w:val="635147"/>
      <w:sz w:val="18"/>
      <w:szCs w:val="18"/>
      <w:u w:val="none"/>
    </w:rPr>
  </w:style>
  <w:style w:type="character" w:customStyle="1" w:styleId="CharStyle21">
    <w:name w:val="Оглавление_"/>
    <w:basedOn w:val="DefaultParagraphFont"/>
    <w:link w:val="Style20"/>
    <w:rPr>
      <w:rFonts w:ascii="Times New Roman" w:eastAsia="Times New Roman" w:hAnsi="Times New Roman" w:cs="Times New Roman"/>
      <w:b/>
      <w:bCs/>
      <w:i w:val="0"/>
      <w:iCs w:val="0"/>
      <w:smallCaps w:val="0"/>
      <w:strike w:val="0"/>
      <w:sz w:val="16"/>
      <w:szCs w:val="16"/>
      <w:u w:val="none"/>
    </w:rPr>
  </w:style>
  <w:style w:type="character" w:customStyle="1" w:styleId="CharStyle39">
    <w:name w:val="Другое_"/>
    <w:basedOn w:val="DefaultParagraphFont"/>
    <w:link w:val="Style38"/>
    <w:rPr>
      <w:rFonts w:ascii="Arial" w:eastAsia="Arial" w:hAnsi="Arial" w:cs="Arial"/>
      <w:b w:val="0"/>
      <w:bCs w:val="0"/>
      <w:i w:val="0"/>
      <w:iCs w:val="0"/>
      <w:smallCaps w:val="0"/>
      <w:strike w:val="0"/>
      <w:sz w:val="20"/>
      <w:szCs w:val="20"/>
      <w:u w:val="none"/>
      <w:lang w:val="he-IL" w:eastAsia="he-IL" w:bidi="he-IL"/>
    </w:rPr>
  </w:style>
  <w:style w:type="character" w:customStyle="1" w:styleId="CharStyle46">
    <w:name w:val="Заголовок №6_"/>
    <w:basedOn w:val="DefaultParagraphFont"/>
    <w:link w:val="Style45"/>
    <w:rPr>
      <w:rFonts w:ascii="Arial" w:eastAsia="Arial" w:hAnsi="Arial" w:cs="Arial"/>
      <w:b/>
      <w:bCs/>
      <w:i w:val="0"/>
      <w:iCs w:val="0"/>
      <w:smallCaps w:val="0"/>
      <w:strike w:val="0"/>
      <w:sz w:val="42"/>
      <w:szCs w:val="42"/>
      <w:u w:val="none"/>
      <w:lang w:val="he-IL" w:eastAsia="he-IL" w:bidi="he-IL"/>
    </w:rPr>
  </w:style>
  <w:style w:type="character" w:customStyle="1" w:styleId="CharStyle48">
    <w:name w:val="Заголовок №8_"/>
    <w:basedOn w:val="DefaultParagraphFont"/>
    <w:link w:val="Style47"/>
    <w:rPr>
      <w:rFonts w:ascii="Arial" w:eastAsia="Arial" w:hAnsi="Arial" w:cs="Arial"/>
      <w:b/>
      <w:bCs/>
      <w:i w:val="0"/>
      <w:iCs w:val="0"/>
      <w:smallCaps w:val="0"/>
      <w:strike w:val="0"/>
      <w:sz w:val="22"/>
      <w:szCs w:val="22"/>
      <w:u w:val="none"/>
    </w:rPr>
  </w:style>
  <w:style w:type="character" w:customStyle="1" w:styleId="CharStyle50">
    <w:name w:val="Заголовок №5_"/>
    <w:basedOn w:val="DefaultParagraphFont"/>
    <w:link w:val="Style49"/>
    <w:rPr>
      <w:rFonts w:ascii="Arial" w:eastAsia="Arial" w:hAnsi="Arial" w:cs="Arial"/>
      <w:b/>
      <w:bCs/>
      <w:i w:val="0"/>
      <w:iCs w:val="0"/>
      <w:smallCaps w:val="0"/>
      <w:strike w:val="0"/>
      <w:w w:val="50"/>
      <w:sz w:val="50"/>
      <w:szCs w:val="50"/>
      <w:u w:val="none"/>
    </w:rPr>
  </w:style>
  <w:style w:type="character" w:customStyle="1" w:styleId="CharStyle53">
    <w:name w:val="Заголовок №6 (2)_"/>
    <w:basedOn w:val="DefaultParagraphFont"/>
    <w:link w:val="Style52"/>
    <w:rPr>
      <w:rFonts w:ascii="Arial" w:eastAsia="Arial" w:hAnsi="Arial" w:cs="Arial"/>
      <w:b/>
      <w:bCs/>
      <w:i w:val="0"/>
      <w:iCs w:val="0"/>
      <w:smallCaps w:val="0"/>
      <w:strike w:val="0"/>
      <w:sz w:val="44"/>
      <w:szCs w:val="44"/>
      <w:u w:val="none"/>
    </w:rPr>
  </w:style>
  <w:style w:type="character" w:customStyle="1" w:styleId="CharStyle69">
    <w:name w:val="Подпись к картинке_"/>
    <w:basedOn w:val="DefaultParagraphFont"/>
    <w:link w:val="Style68"/>
    <w:rPr>
      <w:rFonts w:ascii="Arial" w:eastAsia="Arial" w:hAnsi="Arial" w:cs="Arial"/>
      <w:b w:val="0"/>
      <w:bCs w:val="0"/>
      <w:i w:val="0"/>
      <w:iCs w:val="0"/>
      <w:smallCaps w:val="0"/>
      <w:strike w:val="0"/>
      <w:sz w:val="20"/>
      <w:szCs w:val="20"/>
      <w:u w:val="none"/>
    </w:rPr>
  </w:style>
  <w:style w:type="character" w:customStyle="1" w:styleId="CharStyle72">
    <w:name w:val="Подпись к картинке (2)_"/>
    <w:basedOn w:val="DefaultParagraphFont"/>
    <w:link w:val="Style71"/>
    <w:rPr>
      <w:rFonts w:ascii="Times New Roman" w:eastAsia="Times New Roman" w:hAnsi="Times New Roman" w:cs="Times New Roman"/>
      <w:b w:val="0"/>
      <w:bCs w:val="0"/>
      <w:i w:val="0"/>
      <w:iCs w:val="0"/>
      <w:smallCaps w:val="0"/>
      <w:strike w:val="0"/>
      <w:color w:val="57453C"/>
      <w:sz w:val="24"/>
      <w:szCs w:val="24"/>
      <w:u w:val="none"/>
      <w:lang w:val="he-IL" w:eastAsia="he-IL" w:bidi="he-IL"/>
    </w:rPr>
  </w:style>
  <w:style w:type="character" w:customStyle="1" w:styleId="CharStyle77">
    <w:name w:val="Заголовок №7_"/>
    <w:basedOn w:val="DefaultParagraphFont"/>
    <w:link w:val="Style76"/>
    <w:rPr>
      <w:rFonts w:ascii="Arial" w:eastAsia="Arial" w:hAnsi="Arial" w:cs="Arial"/>
      <w:b/>
      <w:bCs/>
      <w:i w:val="0"/>
      <w:iCs w:val="0"/>
      <w:smallCaps w:val="0"/>
      <w:strike w:val="0"/>
      <w:sz w:val="34"/>
      <w:szCs w:val="34"/>
      <w:u w:val="none"/>
    </w:rPr>
  </w:style>
  <w:style w:type="character" w:customStyle="1" w:styleId="CharStyle86">
    <w:name w:val="Основной текст (2)_"/>
    <w:basedOn w:val="DefaultParagraphFont"/>
    <w:link w:val="Style85"/>
    <w:rPr>
      <w:rFonts w:ascii="Times New Roman" w:eastAsia="Times New Roman" w:hAnsi="Times New Roman" w:cs="Times New Roman"/>
      <w:b w:val="0"/>
      <w:bCs w:val="0"/>
      <w:i w:val="0"/>
      <w:iCs w:val="0"/>
      <w:smallCaps w:val="0"/>
      <w:strike w:val="0"/>
      <w:color w:val="57453C"/>
      <w:sz w:val="19"/>
      <w:szCs w:val="19"/>
      <w:u w:val="none"/>
    </w:rPr>
  </w:style>
  <w:style w:type="character" w:customStyle="1" w:styleId="CharStyle97">
    <w:name w:val="Заголовок №4 (3)_"/>
    <w:basedOn w:val="DefaultParagraphFont"/>
    <w:link w:val="Style96"/>
    <w:rPr>
      <w:rFonts w:ascii="Corbel" w:eastAsia="Corbel" w:hAnsi="Corbel" w:cs="Corbel"/>
      <w:b/>
      <w:bCs/>
      <w:i w:val="0"/>
      <w:iCs w:val="0"/>
      <w:smallCaps w:val="0"/>
      <w:strike w:val="0"/>
      <w:sz w:val="74"/>
      <w:szCs w:val="74"/>
      <w:u w:val="none"/>
      <w:lang w:val="en-US" w:eastAsia="en-US" w:bidi="en-US"/>
    </w:rPr>
  </w:style>
  <w:style w:type="character" w:customStyle="1" w:styleId="CharStyle101">
    <w:name w:val="Колонтитул (3)_"/>
    <w:basedOn w:val="DefaultParagraphFont"/>
    <w:link w:val="Style100"/>
    <w:rPr>
      <w:rFonts w:ascii="Times New Roman" w:eastAsia="Times New Roman" w:hAnsi="Times New Roman" w:cs="Times New Roman"/>
      <w:b w:val="0"/>
      <w:bCs w:val="0"/>
      <w:i w:val="0"/>
      <w:iCs w:val="0"/>
      <w:smallCaps w:val="0"/>
      <w:strike w:val="0"/>
      <w:sz w:val="20"/>
      <w:szCs w:val="20"/>
      <w:u w:val="none"/>
    </w:rPr>
  </w:style>
  <w:style w:type="character" w:customStyle="1" w:styleId="CharStyle107">
    <w:name w:val="Основной текст_"/>
    <w:basedOn w:val="DefaultParagraphFont"/>
    <w:link w:val="Style106"/>
    <w:rPr>
      <w:rFonts w:ascii="Times New Roman" w:eastAsia="Times New Roman" w:hAnsi="Times New Roman" w:cs="Times New Roman"/>
      <w:b w:val="0"/>
      <w:bCs w:val="0"/>
      <w:i w:val="0"/>
      <w:iCs w:val="0"/>
      <w:smallCaps w:val="0"/>
      <w:strike w:val="0"/>
      <w:color w:val="57453C"/>
      <w:sz w:val="22"/>
      <w:szCs w:val="22"/>
      <w:u w:val="none"/>
    </w:rPr>
  </w:style>
  <w:style w:type="character" w:customStyle="1" w:styleId="CharStyle130">
    <w:name w:val="Заголовок №7 (2)_"/>
    <w:basedOn w:val="DefaultParagraphFont"/>
    <w:link w:val="Style129"/>
    <w:rPr>
      <w:rFonts w:ascii="Times New Roman" w:eastAsia="Times New Roman" w:hAnsi="Times New Roman" w:cs="Times New Roman"/>
      <w:b/>
      <w:bCs/>
      <w:i w:val="0"/>
      <w:iCs w:val="0"/>
      <w:smallCaps w:val="0"/>
      <w:strike w:val="0"/>
      <w:sz w:val="34"/>
      <w:szCs w:val="34"/>
      <w:u w:val="none"/>
      <w:lang w:val="he-IL" w:eastAsia="he-IL" w:bidi="he-IL"/>
    </w:rPr>
  </w:style>
  <w:style w:type="character" w:customStyle="1" w:styleId="CharStyle154">
    <w:name w:val="Подпись к таблице_"/>
    <w:basedOn w:val="DefaultParagraphFont"/>
    <w:link w:val="Style153"/>
    <w:rPr>
      <w:rFonts w:ascii="Times New Roman" w:eastAsia="Times New Roman" w:hAnsi="Times New Roman" w:cs="Times New Roman"/>
      <w:b/>
      <w:bCs/>
      <w:i w:val="0"/>
      <w:iCs w:val="0"/>
      <w:smallCaps w:val="0"/>
      <w:strike w:val="0"/>
      <w:color w:val="57453C"/>
      <w:sz w:val="14"/>
      <w:szCs w:val="14"/>
      <w:u w:val="none"/>
    </w:rPr>
  </w:style>
  <w:style w:type="character" w:customStyle="1" w:styleId="CharStyle218">
    <w:name w:val="Основной текст (5)_"/>
    <w:basedOn w:val="DefaultParagraphFont"/>
    <w:link w:val="Style217"/>
    <w:rPr>
      <w:rFonts w:ascii="Times New Roman" w:eastAsia="Times New Roman" w:hAnsi="Times New Roman" w:cs="Times New Roman"/>
      <w:b w:val="0"/>
      <w:bCs w:val="0"/>
      <w:i w:val="0"/>
      <w:iCs w:val="0"/>
      <w:smallCaps w:val="0"/>
      <w:strike w:val="0"/>
      <w:sz w:val="22"/>
      <w:szCs w:val="22"/>
      <w:u w:val="none"/>
      <w:lang w:val="he-IL" w:eastAsia="he-IL" w:bidi="he-IL"/>
    </w:rPr>
  </w:style>
  <w:style w:type="character" w:customStyle="1" w:styleId="CharStyle255">
    <w:name w:val="Заголовок №2_"/>
    <w:basedOn w:val="DefaultParagraphFont"/>
    <w:link w:val="Style254"/>
    <w:rPr>
      <w:rFonts w:ascii="Microsoft Sans Serif" w:eastAsia="Microsoft Sans Serif" w:hAnsi="Microsoft Sans Serif" w:cs="Microsoft Sans Serif"/>
      <w:b w:val="0"/>
      <w:bCs w:val="0"/>
      <w:i w:val="0"/>
      <w:iCs w:val="0"/>
      <w:smallCaps w:val="0"/>
      <w:strike w:val="0"/>
      <w:sz w:val="92"/>
      <w:szCs w:val="92"/>
      <w:u w:val="none"/>
      <w:lang w:val="he-IL" w:eastAsia="he-IL" w:bidi="he-IL"/>
    </w:rPr>
  </w:style>
  <w:style w:type="character" w:customStyle="1" w:styleId="CharStyle267">
    <w:name w:val="Заголовок №1_"/>
    <w:basedOn w:val="DefaultParagraphFont"/>
    <w:link w:val="Style266"/>
    <w:rPr>
      <w:rFonts w:ascii="Arial" w:eastAsia="Arial" w:hAnsi="Arial" w:cs="Arial"/>
      <w:b w:val="0"/>
      <w:bCs w:val="0"/>
      <w:i w:val="0"/>
      <w:iCs w:val="0"/>
      <w:smallCaps w:val="0"/>
      <w:strike w:val="0"/>
      <w:sz w:val="110"/>
      <w:szCs w:val="110"/>
      <w:u w:val="none"/>
      <w:lang w:val="he-IL" w:eastAsia="he-IL" w:bidi="he-IL"/>
    </w:rPr>
  </w:style>
  <w:style w:type="paragraph" w:customStyle="1" w:styleId="Style2">
    <w:name w:val="Сноска"/>
    <w:basedOn w:val="Normal"/>
    <w:link w:val="CharStyle3"/>
    <w:pPr>
      <w:widowControl w:val="0"/>
      <w:shd w:val="clear" w:color="auto" w:fill="FFFFFF"/>
      <w:bidi/>
      <w:ind w:left="370"/>
      <w:jc w:val="both"/>
    </w:pPr>
    <w:rPr>
      <w:rFonts w:ascii="Times New Roman" w:eastAsia="Times New Roman" w:hAnsi="Times New Roman" w:cs="Times New Roman"/>
      <w:b w:val="0"/>
      <w:bCs w:val="0"/>
      <w:i w:val="0"/>
      <w:iCs w:val="0"/>
      <w:smallCaps w:val="0"/>
      <w:strike w:val="0"/>
      <w:sz w:val="18"/>
      <w:szCs w:val="18"/>
      <w:u w:val="none"/>
      <w:lang w:val="he-IL" w:eastAsia="he-IL" w:bidi="he-IL"/>
    </w:rPr>
  </w:style>
  <w:style w:type="paragraph" w:customStyle="1" w:styleId="Style8">
    <w:name w:val="Другое (2)"/>
    <w:basedOn w:val="Normal"/>
    <w:link w:val="CharStyle9"/>
    <w:pPr>
      <w:widowControl w:val="0"/>
      <w:shd w:val="clear" w:color="auto" w:fill="FFFFFF"/>
      <w:spacing w:line="252" w:lineRule="auto"/>
      <w:jc w:val="both"/>
    </w:pPr>
    <w:rPr>
      <w:rFonts w:ascii="Times New Roman" w:eastAsia="Times New Roman" w:hAnsi="Times New Roman" w:cs="Times New Roman"/>
      <w:b w:val="0"/>
      <w:bCs w:val="0"/>
      <w:i w:val="0"/>
      <w:iCs w:val="0"/>
      <w:smallCaps w:val="0"/>
      <w:strike w:val="0"/>
      <w:color w:val="57453C"/>
      <w:sz w:val="22"/>
      <w:szCs w:val="22"/>
      <w:u w:val="none"/>
    </w:rPr>
  </w:style>
  <w:style w:type="paragraph" w:customStyle="1" w:styleId="Style11">
    <w:name w:val="Заголовок №3"/>
    <w:basedOn w:val="Normal"/>
    <w:link w:val="CharStyle12"/>
    <w:pPr>
      <w:widowControl w:val="0"/>
      <w:shd w:val="clear" w:color="auto" w:fill="FFFFFF"/>
      <w:outlineLvl w:val="2"/>
    </w:pPr>
    <w:rPr>
      <w:rFonts w:ascii="Palatino Linotype" w:eastAsia="Palatino Linotype" w:hAnsi="Palatino Linotype" w:cs="Palatino Linotype"/>
      <w:b/>
      <w:bCs/>
      <w:i w:val="0"/>
      <w:iCs w:val="0"/>
      <w:smallCaps w:val="0"/>
      <w:strike w:val="0"/>
      <w:sz w:val="82"/>
      <w:szCs w:val="82"/>
      <w:u w:val="none"/>
    </w:rPr>
  </w:style>
  <w:style w:type="paragraph" w:customStyle="1" w:styleId="Style13">
    <w:name w:val="Заголовок №9"/>
    <w:basedOn w:val="Normal"/>
    <w:link w:val="CharStyle14"/>
    <w:pPr>
      <w:widowControl w:val="0"/>
      <w:shd w:val="clear" w:color="auto" w:fill="FFFFFF"/>
      <w:outlineLvl w:val="8"/>
    </w:pPr>
    <w:rPr>
      <w:rFonts w:ascii="Arial" w:eastAsia="Arial" w:hAnsi="Arial" w:cs="Arial"/>
      <w:b/>
      <w:bCs/>
      <w:i w:val="0"/>
      <w:iCs w:val="0"/>
      <w:smallCaps w:val="0"/>
      <w:strike w:val="0"/>
      <w:sz w:val="22"/>
      <w:szCs w:val="22"/>
      <w:u w:val="none"/>
    </w:rPr>
  </w:style>
  <w:style w:type="paragraph" w:customStyle="1" w:styleId="Style17">
    <w:name w:val="Основной текст (6)"/>
    <w:basedOn w:val="Normal"/>
    <w:link w:val="CharStyle18"/>
    <w:pPr>
      <w:widowControl w:val="0"/>
      <w:shd w:val="clear" w:color="auto" w:fill="FFFFFF"/>
      <w:spacing w:line="252" w:lineRule="auto"/>
      <w:jc w:val="both"/>
    </w:pPr>
    <w:rPr>
      <w:rFonts w:ascii="Times New Roman" w:eastAsia="Times New Roman" w:hAnsi="Times New Roman" w:cs="Times New Roman"/>
      <w:b w:val="0"/>
      <w:bCs w:val="0"/>
      <w:i w:val="0"/>
      <w:iCs w:val="0"/>
      <w:smallCaps w:val="0"/>
      <w:strike w:val="0"/>
      <w:color w:val="635147"/>
      <w:sz w:val="18"/>
      <w:szCs w:val="18"/>
      <w:u w:val="none"/>
    </w:rPr>
  </w:style>
  <w:style w:type="paragraph" w:customStyle="1" w:styleId="Style20">
    <w:name w:val="Оглавление"/>
    <w:basedOn w:val="Normal"/>
    <w:link w:val="CharStyle21"/>
    <w:pPr>
      <w:widowControl w:val="0"/>
      <w:shd w:val="clear" w:color="auto" w:fill="FFFFFF"/>
      <w:spacing w:line="278" w:lineRule="auto"/>
      <w:jc w:val="both"/>
    </w:pPr>
    <w:rPr>
      <w:rFonts w:ascii="Times New Roman" w:eastAsia="Times New Roman" w:hAnsi="Times New Roman" w:cs="Times New Roman"/>
      <w:b/>
      <w:bCs/>
      <w:i w:val="0"/>
      <w:iCs w:val="0"/>
      <w:smallCaps w:val="0"/>
      <w:strike w:val="0"/>
      <w:sz w:val="16"/>
      <w:szCs w:val="16"/>
      <w:u w:val="none"/>
    </w:rPr>
  </w:style>
  <w:style w:type="paragraph" w:customStyle="1" w:styleId="Style38">
    <w:name w:val="Другое"/>
    <w:basedOn w:val="Normal"/>
    <w:link w:val="CharStyle39"/>
    <w:pPr>
      <w:widowControl w:val="0"/>
      <w:shd w:val="clear" w:color="auto" w:fill="FFFFFF"/>
      <w:bidi/>
      <w:spacing w:line="300" w:lineRule="auto"/>
      <w:jc w:val="both"/>
    </w:pPr>
    <w:rPr>
      <w:rFonts w:ascii="Arial" w:eastAsia="Arial" w:hAnsi="Arial" w:cs="Arial"/>
      <w:b w:val="0"/>
      <w:bCs w:val="0"/>
      <w:i w:val="0"/>
      <w:iCs w:val="0"/>
      <w:smallCaps w:val="0"/>
      <w:strike w:val="0"/>
      <w:sz w:val="20"/>
      <w:szCs w:val="20"/>
      <w:u w:val="none"/>
      <w:lang w:val="he-IL" w:eastAsia="he-IL" w:bidi="he-IL"/>
    </w:rPr>
  </w:style>
  <w:style w:type="paragraph" w:customStyle="1" w:styleId="Style45">
    <w:name w:val="Заголовок №6"/>
    <w:basedOn w:val="Normal"/>
    <w:link w:val="CharStyle46"/>
    <w:pPr>
      <w:widowControl w:val="0"/>
      <w:shd w:val="clear" w:color="auto" w:fill="FFFFFF"/>
      <w:bidi/>
      <w:jc w:val="left"/>
      <w:outlineLvl w:val="5"/>
    </w:pPr>
    <w:rPr>
      <w:rFonts w:ascii="Arial" w:eastAsia="Arial" w:hAnsi="Arial" w:cs="Arial"/>
      <w:b/>
      <w:bCs/>
      <w:i w:val="0"/>
      <w:iCs w:val="0"/>
      <w:smallCaps w:val="0"/>
      <w:strike w:val="0"/>
      <w:sz w:val="42"/>
      <w:szCs w:val="42"/>
      <w:u w:val="none"/>
      <w:lang w:val="he-IL" w:eastAsia="he-IL" w:bidi="he-IL"/>
    </w:rPr>
  </w:style>
  <w:style w:type="paragraph" w:customStyle="1" w:styleId="Style47">
    <w:name w:val="Заголовок №8"/>
    <w:basedOn w:val="Normal"/>
    <w:link w:val="CharStyle48"/>
    <w:pPr>
      <w:widowControl w:val="0"/>
      <w:shd w:val="clear" w:color="auto" w:fill="FFFFFF"/>
      <w:outlineLvl w:val="7"/>
    </w:pPr>
    <w:rPr>
      <w:rFonts w:ascii="Arial" w:eastAsia="Arial" w:hAnsi="Arial" w:cs="Arial"/>
      <w:b/>
      <w:bCs/>
      <w:i w:val="0"/>
      <w:iCs w:val="0"/>
      <w:smallCaps w:val="0"/>
      <w:strike w:val="0"/>
      <w:sz w:val="22"/>
      <w:szCs w:val="22"/>
      <w:u w:val="none"/>
    </w:rPr>
  </w:style>
  <w:style w:type="paragraph" w:customStyle="1" w:styleId="Style49">
    <w:name w:val="Заголовок №5"/>
    <w:basedOn w:val="Normal"/>
    <w:link w:val="CharStyle50"/>
    <w:pPr>
      <w:widowControl w:val="0"/>
      <w:shd w:val="clear" w:color="auto" w:fill="FFFFFF"/>
      <w:outlineLvl w:val="4"/>
    </w:pPr>
    <w:rPr>
      <w:rFonts w:ascii="Arial" w:eastAsia="Arial" w:hAnsi="Arial" w:cs="Arial"/>
      <w:b/>
      <w:bCs/>
      <w:i w:val="0"/>
      <w:iCs w:val="0"/>
      <w:smallCaps w:val="0"/>
      <w:strike w:val="0"/>
      <w:w w:val="50"/>
      <w:sz w:val="50"/>
      <w:szCs w:val="50"/>
      <w:u w:val="none"/>
    </w:rPr>
  </w:style>
  <w:style w:type="paragraph" w:customStyle="1" w:styleId="Style52">
    <w:name w:val="Заголовок №6 (2)"/>
    <w:basedOn w:val="Normal"/>
    <w:link w:val="CharStyle53"/>
    <w:pPr>
      <w:widowControl w:val="0"/>
      <w:shd w:val="clear" w:color="auto" w:fill="FFFFFF"/>
      <w:ind w:left="420"/>
      <w:outlineLvl w:val="5"/>
    </w:pPr>
    <w:rPr>
      <w:rFonts w:ascii="Arial" w:eastAsia="Arial" w:hAnsi="Arial" w:cs="Arial"/>
      <w:b/>
      <w:bCs/>
      <w:i w:val="0"/>
      <w:iCs w:val="0"/>
      <w:smallCaps w:val="0"/>
      <w:strike w:val="0"/>
      <w:sz w:val="44"/>
      <w:szCs w:val="44"/>
      <w:u w:val="none"/>
    </w:rPr>
  </w:style>
  <w:style w:type="paragraph" w:customStyle="1" w:styleId="Style68">
    <w:name w:val="Подпись к картинке"/>
    <w:basedOn w:val="Normal"/>
    <w:link w:val="CharStyle69"/>
    <w:pPr>
      <w:widowControl w:val="0"/>
      <w:shd w:val="clear" w:color="auto" w:fill="FFFFFF"/>
      <w:spacing w:line="290" w:lineRule="auto"/>
      <w:jc w:val="both"/>
    </w:pPr>
    <w:rPr>
      <w:rFonts w:ascii="Arial" w:eastAsia="Arial" w:hAnsi="Arial" w:cs="Arial"/>
      <w:b w:val="0"/>
      <w:bCs w:val="0"/>
      <w:i w:val="0"/>
      <w:iCs w:val="0"/>
      <w:smallCaps w:val="0"/>
      <w:strike w:val="0"/>
      <w:sz w:val="20"/>
      <w:szCs w:val="20"/>
      <w:u w:val="none"/>
    </w:rPr>
  </w:style>
  <w:style w:type="paragraph" w:customStyle="1" w:styleId="Style71">
    <w:name w:val="Подпись к картинке (2)"/>
    <w:basedOn w:val="Normal"/>
    <w:link w:val="CharStyle72"/>
    <w:pPr>
      <w:widowControl w:val="0"/>
      <w:shd w:val="clear" w:color="auto" w:fill="FFFFFF"/>
      <w:bidi/>
      <w:jc w:val="left"/>
    </w:pPr>
    <w:rPr>
      <w:rFonts w:ascii="Times New Roman" w:eastAsia="Times New Roman" w:hAnsi="Times New Roman" w:cs="Times New Roman"/>
      <w:b w:val="0"/>
      <w:bCs w:val="0"/>
      <w:i w:val="0"/>
      <w:iCs w:val="0"/>
      <w:smallCaps w:val="0"/>
      <w:strike w:val="0"/>
      <w:color w:val="57453C"/>
      <w:sz w:val="24"/>
      <w:szCs w:val="24"/>
      <w:u w:val="none"/>
      <w:lang w:val="he-IL" w:eastAsia="he-IL" w:bidi="he-IL"/>
    </w:rPr>
  </w:style>
  <w:style w:type="paragraph" w:customStyle="1" w:styleId="Style76">
    <w:name w:val="Заголовок №7"/>
    <w:basedOn w:val="Normal"/>
    <w:link w:val="CharStyle77"/>
    <w:pPr>
      <w:widowControl w:val="0"/>
      <w:shd w:val="clear" w:color="auto" w:fill="FFFFFF"/>
      <w:jc w:val="center"/>
      <w:outlineLvl w:val="6"/>
    </w:pPr>
    <w:rPr>
      <w:rFonts w:ascii="Arial" w:eastAsia="Arial" w:hAnsi="Arial" w:cs="Arial"/>
      <w:b/>
      <w:bCs/>
      <w:i w:val="0"/>
      <w:iCs w:val="0"/>
      <w:smallCaps w:val="0"/>
      <w:strike w:val="0"/>
      <w:sz w:val="34"/>
      <w:szCs w:val="34"/>
      <w:u w:val="none"/>
    </w:rPr>
  </w:style>
  <w:style w:type="paragraph" w:customStyle="1" w:styleId="Style85">
    <w:name w:val="Основной текст (2)"/>
    <w:basedOn w:val="Normal"/>
    <w:link w:val="CharStyle86"/>
    <w:pPr>
      <w:widowControl w:val="0"/>
      <w:shd w:val="clear" w:color="auto" w:fill="FFFFFF"/>
      <w:jc w:val="both"/>
    </w:pPr>
    <w:rPr>
      <w:rFonts w:ascii="Times New Roman" w:eastAsia="Times New Roman" w:hAnsi="Times New Roman" w:cs="Times New Roman"/>
      <w:b w:val="0"/>
      <w:bCs w:val="0"/>
      <w:i w:val="0"/>
      <w:iCs w:val="0"/>
      <w:smallCaps w:val="0"/>
      <w:strike w:val="0"/>
      <w:color w:val="57453C"/>
      <w:sz w:val="19"/>
      <w:szCs w:val="19"/>
      <w:u w:val="none"/>
    </w:rPr>
  </w:style>
  <w:style w:type="paragraph" w:customStyle="1" w:styleId="Style96">
    <w:name w:val="Заголовок №4 (3)"/>
    <w:basedOn w:val="Normal"/>
    <w:link w:val="CharStyle97"/>
    <w:pPr>
      <w:widowControl w:val="0"/>
      <w:shd w:val="clear" w:color="auto" w:fill="FFFFFF"/>
      <w:ind w:left="230"/>
      <w:outlineLvl w:val="3"/>
    </w:pPr>
    <w:rPr>
      <w:rFonts w:ascii="Corbel" w:eastAsia="Corbel" w:hAnsi="Corbel" w:cs="Corbel"/>
      <w:b/>
      <w:bCs/>
      <w:i w:val="0"/>
      <w:iCs w:val="0"/>
      <w:smallCaps w:val="0"/>
      <w:strike w:val="0"/>
      <w:sz w:val="74"/>
      <w:szCs w:val="74"/>
      <w:u w:val="none"/>
      <w:lang w:val="en-US" w:eastAsia="en-US" w:bidi="en-US"/>
    </w:rPr>
  </w:style>
  <w:style w:type="paragraph" w:customStyle="1" w:styleId="Style100">
    <w:name w:val="Колонтитул (3)"/>
    <w:basedOn w:val="Normal"/>
    <w:link w:val="CharStyle101"/>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06">
    <w:name w:val="Основной текст"/>
    <w:basedOn w:val="Normal"/>
    <w:link w:val="CharStyle107"/>
    <w:pPr>
      <w:widowControl w:val="0"/>
      <w:shd w:val="clear" w:color="auto" w:fill="FFFFFF"/>
      <w:spacing w:line="252" w:lineRule="auto"/>
      <w:jc w:val="both"/>
    </w:pPr>
    <w:rPr>
      <w:rFonts w:ascii="Times New Roman" w:eastAsia="Times New Roman" w:hAnsi="Times New Roman" w:cs="Times New Roman"/>
      <w:b w:val="0"/>
      <w:bCs w:val="0"/>
      <w:i w:val="0"/>
      <w:iCs w:val="0"/>
      <w:smallCaps w:val="0"/>
      <w:strike w:val="0"/>
      <w:color w:val="57453C"/>
      <w:sz w:val="22"/>
      <w:szCs w:val="22"/>
      <w:u w:val="none"/>
    </w:rPr>
  </w:style>
  <w:style w:type="paragraph" w:customStyle="1" w:styleId="Style129">
    <w:name w:val="Заголовок №7 (2)"/>
    <w:basedOn w:val="Normal"/>
    <w:link w:val="CharStyle130"/>
    <w:pPr>
      <w:widowControl w:val="0"/>
      <w:shd w:val="clear" w:color="auto" w:fill="FFFFFF"/>
      <w:bidi/>
      <w:spacing w:line="434" w:lineRule="auto"/>
      <w:jc w:val="both"/>
      <w:outlineLvl w:val="6"/>
    </w:pPr>
    <w:rPr>
      <w:rFonts w:ascii="Times New Roman" w:eastAsia="Times New Roman" w:hAnsi="Times New Roman" w:cs="Times New Roman"/>
      <w:b/>
      <w:bCs/>
      <w:i w:val="0"/>
      <w:iCs w:val="0"/>
      <w:smallCaps w:val="0"/>
      <w:strike w:val="0"/>
      <w:sz w:val="34"/>
      <w:szCs w:val="34"/>
      <w:u w:val="none"/>
      <w:lang w:val="he-IL" w:eastAsia="he-IL" w:bidi="he-IL"/>
    </w:rPr>
  </w:style>
  <w:style w:type="paragraph" w:customStyle="1" w:styleId="Style153">
    <w:name w:val="Подпись к таблице"/>
    <w:basedOn w:val="Normal"/>
    <w:link w:val="CharStyle154"/>
    <w:pPr>
      <w:widowControl w:val="0"/>
      <w:shd w:val="clear" w:color="auto" w:fill="FFFFFF"/>
      <w:spacing w:line="197" w:lineRule="auto"/>
    </w:pPr>
    <w:rPr>
      <w:rFonts w:ascii="Times New Roman" w:eastAsia="Times New Roman" w:hAnsi="Times New Roman" w:cs="Times New Roman"/>
      <w:b/>
      <w:bCs/>
      <w:i w:val="0"/>
      <w:iCs w:val="0"/>
      <w:smallCaps w:val="0"/>
      <w:strike w:val="0"/>
      <w:color w:val="57453C"/>
      <w:sz w:val="14"/>
      <w:szCs w:val="14"/>
      <w:u w:val="none"/>
    </w:rPr>
  </w:style>
  <w:style w:type="paragraph" w:customStyle="1" w:styleId="Style217">
    <w:name w:val="Основной текст (5)"/>
    <w:basedOn w:val="Normal"/>
    <w:link w:val="CharStyle218"/>
    <w:pPr>
      <w:widowControl w:val="0"/>
      <w:shd w:val="clear" w:color="auto" w:fill="FFFFFF"/>
      <w:bidi/>
      <w:spacing w:line="295" w:lineRule="auto"/>
      <w:jc w:val="both"/>
    </w:pPr>
    <w:rPr>
      <w:rFonts w:ascii="Times New Roman" w:eastAsia="Times New Roman" w:hAnsi="Times New Roman" w:cs="Times New Roman"/>
      <w:b w:val="0"/>
      <w:bCs w:val="0"/>
      <w:i w:val="0"/>
      <w:iCs w:val="0"/>
      <w:smallCaps w:val="0"/>
      <w:strike w:val="0"/>
      <w:sz w:val="22"/>
      <w:szCs w:val="22"/>
      <w:u w:val="none"/>
      <w:lang w:val="he-IL" w:eastAsia="he-IL" w:bidi="he-IL"/>
    </w:rPr>
  </w:style>
  <w:style w:type="paragraph" w:customStyle="1" w:styleId="Style254">
    <w:name w:val="Заголовок №2"/>
    <w:basedOn w:val="Normal"/>
    <w:link w:val="CharStyle255"/>
    <w:pPr>
      <w:widowControl w:val="0"/>
      <w:shd w:val="clear" w:color="auto" w:fill="FFFFFF"/>
      <w:bidi/>
      <w:jc w:val="left"/>
      <w:outlineLvl w:val="1"/>
    </w:pPr>
    <w:rPr>
      <w:rFonts w:ascii="Microsoft Sans Serif" w:eastAsia="Microsoft Sans Serif" w:hAnsi="Microsoft Sans Serif" w:cs="Microsoft Sans Serif"/>
      <w:b w:val="0"/>
      <w:bCs w:val="0"/>
      <w:i w:val="0"/>
      <w:iCs w:val="0"/>
      <w:smallCaps w:val="0"/>
      <w:strike w:val="0"/>
      <w:sz w:val="92"/>
      <w:szCs w:val="92"/>
      <w:u w:val="none"/>
      <w:lang w:val="he-IL" w:eastAsia="he-IL" w:bidi="he-IL"/>
    </w:rPr>
  </w:style>
  <w:style w:type="paragraph" w:customStyle="1" w:styleId="Style266">
    <w:name w:val="Заголовок №1"/>
    <w:basedOn w:val="Normal"/>
    <w:link w:val="CharStyle267"/>
    <w:pPr>
      <w:widowControl w:val="0"/>
      <w:shd w:val="clear" w:color="auto" w:fill="FFFFFF"/>
      <w:bidi/>
      <w:ind w:firstLine="140"/>
      <w:jc w:val="left"/>
      <w:outlineLvl w:val="0"/>
    </w:pPr>
    <w:rPr>
      <w:rFonts w:ascii="Arial" w:eastAsia="Arial" w:hAnsi="Arial" w:cs="Arial"/>
      <w:b w:val="0"/>
      <w:bCs w:val="0"/>
      <w:i w:val="0"/>
      <w:iCs w:val="0"/>
      <w:smallCaps w:val="0"/>
      <w:strike w:val="0"/>
      <w:sz w:val="110"/>
      <w:szCs w:val="110"/>
      <w:u w:val="none"/>
      <w:lang w:val="he-IL" w:eastAsia="he-IL" w:bidi="he-I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header" Target="header3.xml"/><Relationship Id="rId30" Type="http://schemas.openxmlformats.org/officeDocument/2006/relationships/header" Target="header4.xm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 Id="rId37" Type="http://schemas.openxmlformats.org/officeDocument/2006/relationships/image" Target="media/image15.jpeg"/><Relationship Id="rId38" Type="http://schemas.openxmlformats.org/officeDocument/2006/relationships/image" Target="media/image15.jpeg" TargetMode="External"/><Relationship Id="rId39" Type="http://schemas.openxmlformats.org/officeDocument/2006/relationships/image" Target="media/image16.png"/><Relationship Id="rId40" Type="http://schemas.openxmlformats.org/officeDocument/2006/relationships/image" Target="media/image16.png" TargetMode="External"/><Relationship Id="rId41" Type="http://schemas.openxmlformats.org/officeDocument/2006/relationships/image" Target="media/image17.jpeg"/><Relationship Id="rId42" Type="http://schemas.openxmlformats.org/officeDocument/2006/relationships/image" Target="media/image17.jpeg" TargetMode="External"/><Relationship Id="rId43" Type="http://schemas.openxmlformats.org/officeDocument/2006/relationships/image" Target="media/image18.jpeg"/><Relationship Id="rId44" Type="http://schemas.openxmlformats.org/officeDocument/2006/relationships/image" Target="media/image18.jpeg" TargetMode="External"/><Relationship Id="rId45" Type="http://schemas.openxmlformats.org/officeDocument/2006/relationships/image" Target="media/image19.png"/><Relationship Id="rId46" Type="http://schemas.openxmlformats.org/officeDocument/2006/relationships/image" Target="media/image19.png" TargetMode="External"/><Relationship Id="rId47" Type="http://schemas.openxmlformats.org/officeDocument/2006/relationships/header" Target="header5.xml"/><Relationship Id="rId48" Type="http://schemas.openxmlformats.org/officeDocument/2006/relationships/header" Target="header6.xml"/><Relationship Id="rId49" Type="http://schemas.openxmlformats.org/officeDocument/2006/relationships/header" Target="header7.xml"/><Relationship Id="rId50" Type="http://schemas.openxmlformats.org/officeDocument/2006/relationships/header" Target="header8.xml"/><Relationship Id="rId51" Type="http://schemas.openxmlformats.org/officeDocument/2006/relationships/header" Target="header9.xml"/><Relationship Id="rId52" Type="http://schemas.openxmlformats.org/officeDocument/2006/relationships/header" Target="header10.xml"/><Relationship Id="rId53" Type="http://schemas.openxmlformats.org/officeDocument/2006/relationships/header" Target="header11.xml"/><Relationship Id="rId54" Type="http://schemas.openxmlformats.org/officeDocument/2006/relationships/image" Target="media/image20.jpeg"/><Relationship Id="rId55" Type="http://schemas.openxmlformats.org/officeDocument/2006/relationships/image" Target="media/image20.jpeg" TargetMode="External"/><Relationship Id="rId56" Type="http://schemas.openxmlformats.org/officeDocument/2006/relationships/header" Target="header12.xml"/><Relationship Id="rId57" Type="http://schemas.openxmlformats.org/officeDocument/2006/relationships/header" Target="header13.xml"/><Relationship Id="rId58" Type="http://schemas.openxmlformats.org/officeDocument/2006/relationships/header" Target="header14.xml"/><Relationship Id="rId59" Type="http://schemas.openxmlformats.org/officeDocument/2006/relationships/image" Target="media/image21.jpeg"/><Relationship Id="rId60" Type="http://schemas.openxmlformats.org/officeDocument/2006/relationships/image" Target="media/image21.jpeg" TargetMode="External"/><Relationship Id="rId61" Type="http://schemas.openxmlformats.org/officeDocument/2006/relationships/image" Target="media/image22.jpeg"/><Relationship Id="rId62" Type="http://schemas.openxmlformats.org/officeDocument/2006/relationships/image" Target="media/image22.jpeg" TargetMode="External"/><Relationship Id="rId63" Type="http://schemas.openxmlformats.org/officeDocument/2006/relationships/image" Target="media/image23.png"/><Relationship Id="rId64" Type="http://schemas.openxmlformats.org/officeDocument/2006/relationships/image" Target="media/image23.png" TargetMode="External"/><Relationship Id="rId65" Type="http://schemas.openxmlformats.org/officeDocument/2006/relationships/image" Target="media/image24.jpeg"/><Relationship Id="rId66" Type="http://schemas.openxmlformats.org/officeDocument/2006/relationships/image" Target="media/image24.jpeg" TargetMode="External"/><Relationship Id="rId67" Type="http://schemas.openxmlformats.org/officeDocument/2006/relationships/image" Target="media/image25.jpeg"/><Relationship Id="rId68" Type="http://schemas.openxmlformats.org/officeDocument/2006/relationships/image" Target="media/image25.jpeg" TargetMode="External"/><Relationship Id="rId69" Type="http://schemas.openxmlformats.org/officeDocument/2006/relationships/image" Target="media/image26.jpeg"/><Relationship Id="rId70" Type="http://schemas.openxmlformats.org/officeDocument/2006/relationships/image" Target="media/image26.jpeg" TargetMode="External"/></Relationships>
</file>