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EB963"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661AC448"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A27B053" wp14:editId="1FA42D55">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BE8FCA3" w14:textId="77777777" w:rsidR="00EA488F" w:rsidRDefault="00EA488F" w:rsidP="00EA488F">
      <w:pPr>
        <w:jc w:val="center"/>
        <w:rPr>
          <w:rFonts w:eastAsia="Times New Roman"/>
          <w:noProof/>
          <w:lang w:val="es-CO" w:eastAsia="es-CO"/>
        </w:rPr>
      </w:pPr>
    </w:p>
    <w:p w14:paraId="2430C412"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DDEAB9F"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626ADEBB" w14:textId="7A3E367A" w:rsidR="0095242D" w:rsidRPr="008A65D2" w:rsidRDefault="00201EBF" w:rsidP="008A65D2">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AUTOCLAVE </w:t>
      </w:r>
      <w:r w:rsidR="00835DD2">
        <w:rPr>
          <w:rFonts w:asciiTheme="minorHAnsi" w:hAnsiTheme="minorHAnsi" w:cstheme="minorHAnsi"/>
          <w:b/>
          <w:bCs/>
          <w:color w:val="1F497D"/>
          <w:sz w:val="44"/>
          <w:szCs w:val="20"/>
          <w:lang w:val="es-CO"/>
        </w:rPr>
        <w:t>TUTTNAUER</w:t>
      </w:r>
    </w:p>
    <w:p w14:paraId="38EFA265" w14:textId="65205C20" w:rsidR="005872BD" w:rsidRDefault="005872BD" w:rsidP="005872BD">
      <w:pPr>
        <w:tabs>
          <w:tab w:val="left" w:pos="3705"/>
        </w:tabs>
        <w:spacing w:after="0"/>
        <w:ind w:firstLine="227"/>
        <w:jc w:val="center"/>
        <w:rPr>
          <w:noProof/>
          <w:szCs w:val="24"/>
          <w:lang w:val="es-CO" w:eastAsia="es-CO"/>
        </w:rPr>
      </w:pPr>
    </w:p>
    <w:p w14:paraId="5C35DD33" w14:textId="77777777" w:rsidR="00B86EF9" w:rsidRDefault="00B86EF9" w:rsidP="00AB0EB6">
      <w:pPr>
        <w:tabs>
          <w:tab w:val="left" w:pos="3780"/>
        </w:tabs>
        <w:spacing w:after="0"/>
        <w:ind w:firstLine="227"/>
        <w:jc w:val="both"/>
        <w:rPr>
          <w:szCs w:val="24"/>
          <w:lang w:val="es-ES_tradnl"/>
        </w:rPr>
      </w:pPr>
    </w:p>
    <w:p w14:paraId="1973C592" w14:textId="77777777" w:rsidR="00EA488F" w:rsidRDefault="00EA488F" w:rsidP="00AB0EB6">
      <w:pPr>
        <w:tabs>
          <w:tab w:val="left" w:pos="3780"/>
        </w:tabs>
        <w:spacing w:after="0"/>
        <w:ind w:firstLine="227"/>
        <w:jc w:val="both"/>
        <w:rPr>
          <w:szCs w:val="24"/>
          <w:lang w:val="es-ES_tradnl"/>
        </w:rPr>
      </w:pPr>
    </w:p>
    <w:p w14:paraId="096F35EE" w14:textId="77777777" w:rsidR="007D6FD7" w:rsidRDefault="007D6FD7" w:rsidP="00AB0EB6">
      <w:pPr>
        <w:tabs>
          <w:tab w:val="left" w:pos="3780"/>
        </w:tabs>
        <w:spacing w:after="0"/>
        <w:ind w:firstLine="227"/>
        <w:jc w:val="both"/>
        <w:rPr>
          <w:szCs w:val="24"/>
          <w:lang w:val="es-ES_tradnl"/>
        </w:rPr>
      </w:pPr>
    </w:p>
    <w:p w14:paraId="0A748E4E" w14:textId="77777777" w:rsidR="007D6FD7" w:rsidRDefault="007D6FD7" w:rsidP="00AB0EB6">
      <w:pPr>
        <w:tabs>
          <w:tab w:val="left" w:pos="3780"/>
        </w:tabs>
        <w:spacing w:after="0"/>
        <w:ind w:firstLine="227"/>
        <w:jc w:val="both"/>
        <w:rPr>
          <w:szCs w:val="24"/>
          <w:lang w:val="es-ES_tradnl"/>
        </w:rPr>
      </w:pPr>
    </w:p>
    <w:p w14:paraId="34840B92" w14:textId="77777777" w:rsidR="007D6FD7" w:rsidRDefault="007D6FD7" w:rsidP="00AB0EB6">
      <w:pPr>
        <w:tabs>
          <w:tab w:val="left" w:pos="3780"/>
        </w:tabs>
        <w:spacing w:after="0"/>
        <w:ind w:firstLine="227"/>
        <w:jc w:val="both"/>
        <w:rPr>
          <w:szCs w:val="24"/>
          <w:lang w:val="es-ES_tradnl"/>
        </w:rPr>
      </w:pPr>
    </w:p>
    <w:p w14:paraId="48BCB395" w14:textId="77777777" w:rsidR="007D6FD7" w:rsidRDefault="007D6FD7" w:rsidP="00AB0EB6">
      <w:pPr>
        <w:tabs>
          <w:tab w:val="left" w:pos="3780"/>
        </w:tabs>
        <w:spacing w:after="0"/>
        <w:ind w:firstLine="227"/>
        <w:jc w:val="both"/>
        <w:rPr>
          <w:szCs w:val="24"/>
          <w:lang w:val="es-ES_tradnl"/>
        </w:rPr>
      </w:pPr>
    </w:p>
    <w:p w14:paraId="0A424947" w14:textId="77777777" w:rsidR="007D6FD7" w:rsidRDefault="007D6FD7" w:rsidP="00AB0EB6">
      <w:pPr>
        <w:tabs>
          <w:tab w:val="left" w:pos="3780"/>
        </w:tabs>
        <w:spacing w:after="0"/>
        <w:ind w:firstLine="227"/>
        <w:jc w:val="both"/>
        <w:rPr>
          <w:szCs w:val="24"/>
          <w:lang w:val="es-ES_tradnl"/>
        </w:rPr>
      </w:pPr>
    </w:p>
    <w:p w14:paraId="2C01DCB8" w14:textId="77777777" w:rsidR="007D6FD7" w:rsidRDefault="007D6FD7" w:rsidP="00AB0EB6">
      <w:pPr>
        <w:tabs>
          <w:tab w:val="left" w:pos="3780"/>
        </w:tabs>
        <w:spacing w:after="0"/>
        <w:ind w:firstLine="227"/>
        <w:jc w:val="both"/>
        <w:rPr>
          <w:szCs w:val="24"/>
          <w:lang w:val="es-ES_tradnl"/>
        </w:rPr>
      </w:pPr>
    </w:p>
    <w:p w14:paraId="5E7D53F6" w14:textId="77777777" w:rsidR="007D6FD7" w:rsidRDefault="007D6FD7" w:rsidP="00AB0EB6">
      <w:pPr>
        <w:tabs>
          <w:tab w:val="left" w:pos="3780"/>
        </w:tabs>
        <w:spacing w:after="0"/>
        <w:ind w:firstLine="227"/>
        <w:jc w:val="both"/>
        <w:rPr>
          <w:szCs w:val="24"/>
          <w:lang w:val="es-ES_tradnl"/>
        </w:rPr>
      </w:pPr>
    </w:p>
    <w:p w14:paraId="090AEB66" w14:textId="257B33EF" w:rsidR="007D6FD7" w:rsidRDefault="00A55C15"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37248" behindDoc="0" locked="0" layoutInCell="1" allowOverlap="1" wp14:anchorId="786BCCCC" wp14:editId="249A03D7">
                <wp:simplePos x="0" y="0"/>
                <wp:positionH relativeFrom="margin">
                  <wp:posOffset>3764517</wp:posOffset>
                </wp:positionH>
                <wp:positionV relativeFrom="paragraph">
                  <wp:posOffset>8580</wp:posOffset>
                </wp:positionV>
                <wp:extent cx="2374265" cy="638175"/>
                <wp:effectExtent l="0" t="0" r="2794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38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BF0014" w14:textId="77777777" w:rsidR="008A68EA" w:rsidRPr="00BD7E2C" w:rsidRDefault="008A68EA"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0572EC4A" w14:textId="182BAA46" w:rsidR="008A68EA" w:rsidRPr="00BD7E2C" w:rsidRDefault="008A68EA" w:rsidP="00811624">
                            <w:pPr>
                              <w:rPr>
                                <w:sz w:val="20"/>
                                <w:szCs w:val="20"/>
                                <w:lang w:val="es-CO"/>
                              </w:rPr>
                            </w:pPr>
                            <w:r w:rsidRPr="00201EBF">
                              <w:rPr>
                                <w:b/>
                                <w:bCs/>
                                <w:sz w:val="20"/>
                                <w:szCs w:val="20"/>
                                <w:lang w:val="es-CO"/>
                              </w:rPr>
                              <w:t xml:space="preserve">Marca </w:t>
                            </w:r>
                            <w:proofErr w:type="spellStart"/>
                            <w:r>
                              <w:rPr>
                                <w:b/>
                                <w:bCs/>
                                <w:sz w:val="20"/>
                                <w:szCs w:val="20"/>
                                <w:lang w:val="es-CO"/>
                              </w:rPr>
                              <w:t>Tuttnauer</w:t>
                            </w:r>
                            <w:proofErr w:type="spellEnd"/>
                            <w:r>
                              <w:rPr>
                                <w:b/>
                                <w:bCs/>
                                <w:sz w:val="20"/>
                                <w:szCs w:val="20"/>
                                <w:lang w:val="es-CO"/>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86BCCCC" id="_x0000_t202" coordsize="21600,21600" o:spt="202" path="m,l,21600r21600,l21600,xe">
                <v:stroke joinstyle="miter"/>
                <v:path gradientshapeok="t" o:connecttype="rect"/>
              </v:shapetype>
              <v:shape id="Cuadro de texto 2" o:spid="_x0000_s1026" type="#_x0000_t202" style="position:absolute;left:0;text-align:left;margin-left:296.4pt;margin-top:.7pt;width:186.95pt;height:50.25pt;z-index:251637248;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NmSgIAAMQEAAAOAAAAZHJzL2Uyb0RvYy54bWysVNuO0zAQfUfiHyy/07TddrtEm66WLiCk&#10;5SIWPmDqSxOt4wm226T79YydNJSLhIR4sezMnDNnbrm+6WrDDsr5Cm3BZ5MpZ8oKlJXdFfzrlzcv&#10;rjjzAawEg1YV/Kg8v1k/f3bdNrmaY4lGKseIxPq8bQpehtDkWeZFqWrwE2yUJaNGV0Ogp9tl0kFL&#10;7LXJ5tPpZdaik41Dobynr3e9ka8Tv9ZKhI9aexWYKThpC+l06dzGM1tfQ75z0JSVGGTAP6ioobIU&#10;dKS6gwBs76rfqOpKOPSow0RgnaHWlVApB8pmNv0lm4cSGpVyoeL4ZiyT/3+04sPhk2OVLPjFdMWZ&#10;hZqatNmDdMikYkF1Adk8lqltfE7eDw35h+4VdtTulLJv7lE8emZxU4LdqVvnsC0VSJI5i8jsDNrz&#10;+Eiybd+jpGiwD5iIOu3qWEOqCiN2atdxbBHpYII+zi9Wi/nlkjNBtsuLq9lqmUJAfkI3zoe3CmsW&#10;LwV3NAKJHQ73PkQ1kJ9cYjBj4xnlvrYyTUOAyvR3co3mpD9KHsSHo1E99LPSVLsoq69EnFq1MY4d&#10;gOYNhFA29CWITOQdYboyZgQOJfwZaEbQ4BthKk3zCJz+PeKISFHRhhFcVxbdnwjk40mu7v1P2fc5&#10;x0aGbtsN47BFeaRGOuzXin4DdCnRPXHW0koV3H/bg1OcmXeWhuHlbLGIO5gei+VqTg93btmeW8AK&#10;oip44Ky/bkLa25iMxVsaGl2lfkZRvZJBLK1KavOw1nEXz9/J68fPZ/0dAAD//wMAUEsDBBQABgAI&#10;AAAAIQCJsyAr4AAAAAkBAAAPAAAAZHJzL2Rvd25yZXYueG1sTI9BT8JAEIXvJvyHzZB4MbIFpdja&#10;LTEaLh5ICkbjbekObbU7W7sL1H/vcMLjyzd575tsOdhWHLH3jSMF00kEAql0pqFKwdt2dfsAwgdN&#10;RreOUMEveljmo6tMp8adqMDjJlSCS8inWkEdQpdK6csarfYT1yEx27ve6sCxr6Tp9YnLbStnURRL&#10;qxvihVp3+Fxj+b05WAV3r/Rys33/2TefhfMfi/mw+loXSl2Ph6dHEAGHcDmGsz6rQ85OO3cg40Wr&#10;YJ7MWD0wuAfBPInjBYgd52iagMwz+f+D/A8AAP//AwBQSwECLQAUAAYACAAAACEAtoM4kv4AAADh&#10;AQAAEwAAAAAAAAAAAAAAAAAAAAAAW0NvbnRlbnRfVHlwZXNdLnhtbFBLAQItABQABgAIAAAAIQA4&#10;/SH/1gAAAJQBAAALAAAAAAAAAAAAAAAAAC8BAABfcmVscy8ucmVsc1BLAQItABQABgAIAAAAIQC4&#10;mqNmSgIAAMQEAAAOAAAAAAAAAAAAAAAAAC4CAABkcnMvZTJvRG9jLnhtbFBLAQItABQABgAIAAAA&#10;IQCJsyAr4AAAAAkBAAAPAAAAAAAAAAAAAAAAAKQEAABkcnMvZG93bnJldi54bWxQSwUGAAAAAAQA&#10;BADzAAAAsQUAAAAA&#10;" fillcolor="white [3201]" strokecolor="#4f81bd [3204]" strokeweight="2pt">
                <v:textbox>
                  <w:txbxContent>
                    <w:p w14:paraId="47BF0014" w14:textId="77777777" w:rsidR="008A68EA" w:rsidRPr="00BD7E2C" w:rsidRDefault="008A68EA"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0572EC4A" w14:textId="182BAA46" w:rsidR="008A68EA" w:rsidRPr="00BD7E2C" w:rsidRDefault="008A68EA" w:rsidP="00811624">
                      <w:pPr>
                        <w:rPr>
                          <w:sz w:val="20"/>
                          <w:szCs w:val="20"/>
                          <w:lang w:val="es-CO"/>
                        </w:rPr>
                      </w:pPr>
                      <w:r w:rsidRPr="00201EBF">
                        <w:rPr>
                          <w:b/>
                          <w:bCs/>
                          <w:sz w:val="20"/>
                          <w:szCs w:val="20"/>
                          <w:lang w:val="es-CO"/>
                        </w:rPr>
                        <w:t xml:space="preserve">Marca </w:t>
                      </w:r>
                      <w:proofErr w:type="spellStart"/>
                      <w:r>
                        <w:rPr>
                          <w:b/>
                          <w:bCs/>
                          <w:sz w:val="20"/>
                          <w:szCs w:val="20"/>
                          <w:lang w:val="es-CO"/>
                        </w:rPr>
                        <w:t>Tuttnauer</w:t>
                      </w:r>
                      <w:proofErr w:type="spellEnd"/>
                      <w:r>
                        <w:rPr>
                          <w:b/>
                          <w:bCs/>
                          <w:sz w:val="20"/>
                          <w:szCs w:val="20"/>
                          <w:lang w:val="es-CO"/>
                        </w:rPr>
                        <w:t xml:space="preserve"> </w:t>
                      </w:r>
                    </w:p>
                  </w:txbxContent>
                </v:textbox>
                <w10:wrap anchorx="margin"/>
              </v:shape>
            </w:pict>
          </mc:Fallback>
        </mc:AlternateContent>
      </w:r>
    </w:p>
    <w:p w14:paraId="185DF23F" w14:textId="77777777" w:rsidR="007D6FD7" w:rsidRDefault="007D6FD7" w:rsidP="00AB0EB6">
      <w:pPr>
        <w:tabs>
          <w:tab w:val="left" w:pos="3780"/>
        </w:tabs>
        <w:spacing w:after="0"/>
        <w:ind w:firstLine="227"/>
        <w:jc w:val="both"/>
        <w:rPr>
          <w:szCs w:val="24"/>
          <w:lang w:val="es-ES_tradnl"/>
        </w:rPr>
      </w:pPr>
    </w:p>
    <w:p w14:paraId="67231E53" w14:textId="03363CF1" w:rsidR="007D6FD7" w:rsidRDefault="007D6FD7" w:rsidP="00AB0EB6">
      <w:pPr>
        <w:tabs>
          <w:tab w:val="left" w:pos="3780"/>
        </w:tabs>
        <w:spacing w:after="0"/>
        <w:ind w:firstLine="227"/>
        <w:jc w:val="both"/>
        <w:rPr>
          <w:szCs w:val="24"/>
          <w:lang w:val="es-ES_tradnl"/>
        </w:rPr>
      </w:pPr>
    </w:p>
    <w:p w14:paraId="494F32EA" w14:textId="77777777" w:rsidR="007D6FD7" w:rsidRDefault="007D6FD7" w:rsidP="00AB0EB6">
      <w:pPr>
        <w:tabs>
          <w:tab w:val="left" w:pos="3780"/>
        </w:tabs>
        <w:spacing w:after="0"/>
        <w:ind w:firstLine="227"/>
        <w:jc w:val="both"/>
        <w:rPr>
          <w:szCs w:val="24"/>
          <w:lang w:val="es-ES_tradnl"/>
        </w:rPr>
      </w:pPr>
    </w:p>
    <w:p w14:paraId="7E610FE6" w14:textId="77777777" w:rsidR="00B86EF9" w:rsidRDefault="00B86EF9" w:rsidP="00AB0EB6">
      <w:pPr>
        <w:tabs>
          <w:tab w:val="left" w:pos="3780"/>
        </w:tabs>
        <w:spacing w:after="0"/>
        <w:ind w:firstLine="227"/>
        <w:jc w:val="both"/>
        <w:rPr>
          <w:szCs w:val="24"/>
          <w:lang w:val="es-ES_tradnl"/>
        </w:rPr>
      </w:pPr>
    </w:p>
    <w:p w14:paraId="6CABE309"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1931D379"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69B0428B" w14:textId="6B13B2E5" w:rsidR="005D23AF" w:rsidRDefault="00CE0027">
          <w:pPr>
            <w:pStyle w:val="TDC1"/>
            <w:tabs>
              <w:tab w:val="left" w:pos="440"/>
              <w:tab w:val="right" w:leader="dot" w:pos="10456"/>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34200189" w:history="1">
            <w:r w:rsidR="005D23AF" w:rsidRPr="006D19CE">
              <w:rPr>
                <w:rStyle w:val="Hipervnculo"/>
                <w:noProof/>
              </w:rPr>
              <w:t>1.</w:t>
            </w:r>
            <w:r w:rsidR="005D23AF">
              <w:rPr>
                <w:rFonts w:asciiTheme="minorHAnsi" w:eastAsiaTheme="minorEastAsia" w:hAnsiTheme="minorHAnsi" w:cstheme="minorBidi"/>
                <w:noProof/>
                <w:sz w:val="22"/>
                <w:lang w:val="es-CO" w:eastAsia="es-CO"/>
              </w:rPr>
              <w:tab/>
            </w:r>
            <w:r w:rsidR="005D23AF" w:rsidRPr="006D19CE">
              <w:rPr>
                <w:rStyle w:val="Hipervnculo"/>
                <w:noProof/>
              </w:rPr>
              <w:t>INSTRUCCIONES IMPORTANTES DE SEGURIDAD</w:t>
            </w:r>
            <w:r w:rsidR="005D23AF">
              <w:rPr>
                <w:noProof/>
                <w:webHidden/>
              </w:rPr>
              <w:tab/>
            </w:r>
            <w:r w:rsidR="005D23AF">
              <w:rPr>
                <w:noProof/>
                <w:webHidden/>
              </w:rPr>
              <w:fldChar w:fldCharType="begin"/>
            </w:r>
            <w:r w:rsidR="005D23AF">
              <w:rPr>
                <w:noProof/>
                <w:webHidden/>
              </w:rPr>
              <w:instrText xml:space="preserve"> PAGEREF _Toc34200189 \h </w:instrText>
            </w:r>
            <w:r w:rsidR="005D23AF">
              <w:rPr>
                <w:noProof/>
                <w:webHidden/>
              </w:rPr>
            </w:r>
            <w:r w:rsidR="005D23AF">
              <w:rPr>
                <w:noProof/>
                <w:webHidden/>
              </w:rPr>
              <w:fldChar w:fldCharType="separate"/>
            </w:r>
            <w:r w:rsidR="006F1E1E">
              <w:rPr>
                <w:noProof/>
                <w:webHidden/>
              </w:rPr>
              <w:t>3</w:t>
            </w:r>
            <w:r w:rsidR="005D23AF">
              <w:rPr>
                <w:noProof/>
                <w:webHidden/>
              </w:rPr>
              <w:fldChar w:fldCharType="end"/>
            </w:r>
          </w:hyperlink>
        </w:p>
        <w:p w14:paraId="29F5CE53" w14:textId="37671233" w:rsidR="005D23AF" w:rsidRDefault="005D23AF">
          <w:pPr>
            <w:pStyle w:val="TDC1"/>
            <w:tabs>
              <w:tab w:val="left" w:pos="440"/>
              <w:tab w:val="right" w:leader="dot" w:pos="10456"/>
            </w:tabs>
            <w:rPr>
              <w:rFonts w:asciiTheme="minorHAnsi" w:eastAsiaTheme="minorEastAsia" w:hAnsiTheme="minorHAnsi" w:cstheme="minorBidi"/>
              <w:noProof/>
              <w:sz w:val="22"/>
              <w:lang w:val="es-CO" w:eastAsia="es-CO"/>
            </w:rPr>
          </w:pPr>
          <w:hyperlink w:anchor="_Toc34200190" w:history="1">
            <w:r w:rsidRPr="006D19CE">
              <w:rPr>
                <w:rStyle w:val="Hipervnculo"/>
                <w:noProof/>
              </w:rPr>
              <w:t>2.</w:t>
            </w:r>
            <w:r>
              <w:rPr>
                <w:rFonts w:asciiTheme="minorHAnsi" w:eastAsiaTheme="minorEastAsia" w:hAnsiTheme="minorHAnsi" w:cstheme="minorBidi"/>
                <w:noProof/>
                <w:sz w:val="22"/>
                <w:lang w:val="es-CO" w:eastAsia="es-CO"/>
              </w:rPr>
              <w:tab/>
            </w:r>
            <w:r w:rsidRPr="006D19CE">
              <w:rPr>
                <w:rStyle w:val="Hipervnculo"/>
                <w:noProof/>
              </w:rPr>
              <w:t>INSTALACIÓN</w:t>
            </w:r>
            <w:r>
              <w:rPr>
                <w:noProof/>
                <w:webHidden/>
              </w:rPr>
              <w:tab/>
            </w:r>
            <w:r>
              <w:rPr>
                <w:noProof/>
                <w:webHidden/>
              </w:rPr>
              <w:fldChar w:fldCharType="begin"/>
            </w:r>
            <w:r>
              <w:rPr>
                <w:noProof/>
                <w:webHidden/>
              </w:rPr>
              <w:instrText xml:space="preserve"> PAGEREF _Toc34200190 \h </w:instrText>
            </w:r>
            <w:r>
              <w:rPr>
                <w:noProof/>
                <w:webHidden/>
              </w:rPr>
            </w:r>
            <w:r>
              <w:rPr>
                <w:noProof/>
                <w:webHidden/>
              </w:rPr>
              <w:fldChar w:fldCharType="separate"/>
            </w:r>
            <w:r w:rsidR="006F1E1E">
              <w:rPr>
                <w:noProof/>
                <w:webHidden/>
              </w:rPr>
              <w:t>5</w:t>
            </w:r>
            <w:r>
              <w:rPr>
                <w:noProof/>
                <w:webHidden/>
              </w:rPr>
              <w:fldChar w:fldCharType="end"/>
            </w:r>
          </w:hyperlink>
        </w:p>
        <w:p w14:paraId="55F91B58" w14:textId="00C5C35A" w:rsidR="005D23AF" w:rsidRDefault="005D23AF">
          <w:pPr>
            <w:pStyle w:val="TDC1"/>
            <w:tabs>
              <w:tab w:val="left" w:pos="440"/>
              <w:tab w:val="right" w:leader="dot" w:pos="10456"/>
            </w:tabs>
            <w:rPr>
              <w:rFonts w:asciiTheme="minorHAnsi" w:eastAsiaTheme="minorEastAsia" w:hAnsiTheme="minorHAnsi" w:cstheme="minorBidi"/>
              <w:noProof/>
              <w:sz w:val="22"/>
              <w:lang w:val="es-CO" w:eastAsia="es-CO"/>
            </w:rPr>
          </w:pPr>
          <w:hyperlink w:anchor="_Toc34200191" w:history="1">
            <w:r w:rsidRPr="006D19CE">
              <w:rPr>
                <w:rStyle w:val="Hipervnculo"/>
                <w:noProof/>
              </w:rPr>
              <w:t>3.</w:t>
            </w:r>
            <w:r>
              <w:rPr>
                <w:rFonts w:asciiTheme="minorHAnsi" w:eastAsiaTheme="minorEastAsia" w:hAnsiTheme="minorHAnsi" w:cstheme="minorBidi"/>
                <w:noProof/>
                <w:sz w:val="22"/>
                <w:lang w:val="es-CO" w:eastAsia="es-CO"/>
              </w:rPr>
              <w:tab/>
            </w:r>
            <w:r w:rsidRPr="006D19CE">
              <w:rPr>
                <w:rStyle w:val="Hipervnculo"/>
                <w:noProof/>
              </w:rPr>
              <w:t>OPERACIÓN DE CONTROLES</w:t>
            </w:r>
            <w:r>
              <w:rPr>
                <w:noProof/>
                <w:webHidden/>
              </w:rPr>
              <w:tab/>
            </w:r>
            <w:r>
              <w:rPr>
                <w:noProof/>
                <w:webHidden/>
              </w:rPr>
              <w:fldChar w:fldCharType="begin"/>
            </w:r>
            <w:r>
              <w:rPr>
                <w:noProof/>
                <w:webHidden/>
              </w:rPr>
              <w:instrText xml:space="preserve"> PAGEREF _Toc34200191 \h </w:instrText>
            </w:r>
            <w:r>
              <w:rPr>
                <w:noProof/>
                <w:webHidden/>
              </w:rPr>
            </w:r>
            <w:r>
              <w:rPr>
                <w:noProof/>
                <w:webHidden/>
              </w:rPr>
              <w:fldChar w:fldCharType="separate"/>
            </w:r>
            <w:r w:rsidR="006F1E1E">
              <w:rPr>
                <w:noProof/>
                <w:webHidden/>
              </w:rPr>
              <w:t>8</w:t>
            </w:r>
            <w:r>
              <w:rPr>
                <w:noProof/>
                <w:webHidden/>
              </w:rPr>
              <w:fldChar w:fldCharType="end"/>
            </w:r>
          </w:hyperlink>
        </w:p>
        <w:p w14:paraId="509AECF6" w14:textId="712786D1" w:rsidR="005D23AF" w:rsidRDefault="005D23AF">
          <w:pPr>
            <w:pStyle w:val="TDC1"/>
            <w:tabs>
              <w:tab w:val="left" w:pos="440"/>
              <w:tab w:val="right" w:leader="dot" w:pos="10456"/>
            </w:tabs>
            <w:rPr>
              <w:rFonts w:asciiTheme="minorHAnsi" w:eastAsiaTheme="minorEastAsia" w:hAnsiTheme="minorHAnsi" w:cstheme="minorBidi"/>
              <w:noProof/>
              <w:sz w:val="22"/>
              <w:lang w:val="es-CO" w:eastAsia="es-CO"/>
            </w:rPr>
          </w:pPr>
          <w:hyperlink w:anchor="_Toc34200192" w:history="1">
            <w:r w:rsidRPr="006D19CE">
              <w:rPr>
                <w:rStyle w:val="Hipervnculo"/>
                <w:noProof/>
              </w:rPr>
              <w:t>4.</w:t>
            </w:r>
            <w:r>
              <w:rPr>
                <w:rFonts w:asciiTheme="minorHAnsi" w:eastAsiaTheme="minorEastAsia" w:hAnsiTheme="minorHAnsi" w:cstheme="minorBidi"/>
                <w:noProof/>
                <w:sz w:val="22"/>
                <w:lang w:val="es-CO" w:eastAsia="es-CO"/>
              </w:rPr>
              <w:tab/>
            </w:r>
            <w:r w:rsidRPr="006D19CE">
              <w:rPr>
                <w:rStyle w:val="Hipervnculo"/>
                <w:noProof/>
              </w:rPr>
              <w:t>PREPARACIÓN E INICIO DE CICLO DE ESTERILIZACIÓN</w:t>
            </w:r>
            <w:r>
              <w:rPr>
                <w:noProof/>
                <w:webHidden/>
              </w:rPr>
              <w:tab/>
            </w:r>
            <w:r>
              <w:rPr>
                <w:noProof/>
                <w:webHidden/>
              </w:rPr>
              <w:fldChar w:fldCharType="begin"/>
            </w:r>
            <w:r>
              <w:rPr>
                <w:noProof/>
                <w:webHidden/>
              </w:rPr>
              <w:instrText xml:space="preserve"> PAGEREF _Toc34200192 \h </w:instrText>
            </w:r>
            <w:r>
              <w:rPr>
                <w:noProof/>
                <w:webHidden/>
              </w:rPr>
            </w:r>
            <w:r>
              <w:rPr>
                <w:noProof/>
                <w:webHidden/>
              </w:rPr>
              <w:fldChar w:fldCharType="separate"/>
            </w:r>
            <w:r w:rsidR="006F1E1E">
              <w:rPr>
                <w:noProof/>
                <w:webHidden/>
              </w:rPr>
              <w:t>11</w:t>
            </w:r>
            <w:r>
              <w:rPr>
                <w:noProof/>
                <w:webHidden/>
              </w:rPr>
              <w:fldChar w:fldCharType="end"/>
            </w:r>
          </w:hyperlink>
        </w:p>
        <w:p w14:paraId="62818C15" w14:textId="0D1D1172" w:rsidR="005D23AF" w:rsidRDefault="005D23AF">
          <w:pPr>
            <w:pStyle w:val="TDC1"/>
            <w:tabs>
              <w:tab w:val="left" w:pos="440"/>
              <w:tab w:val="right" w:leader="dot" w:pos="10456"/>
            </w:tabs>
            <w:rPr>
              <w:rFonts w:asciiTheme="minorHAnsi" w:eastAsiaTheme="minorEastAsia" w:hAnsiTheme="minorHAnsi" w:cstheme="minorBidi"/>
              <w:noProof/>
              <w:sz w:val="22"/>
              <w:lang w:val="es-CO" w:eastAsia="es-CO"/>
            </w:rPr>
          </w:pPr>
          <w:hyperlink w:anchor="_Toc34200193" w:history="1">
            <w:r w:rsidRPr="006D19CE">
              <w:rPr>
                <w:rStyle w:val="Hipervnculo"/>
                <w:noProof/>
              </w:rPr>
              <w:t>5.</w:t>
            </w:r>
            <w:r>
              <w:rPr>
                <w:rFonts w:asciiTheme="minorHAnsi" w:eastAsiaTheme="minorEastAsia" w:hAnsiTheme="minorHAnsi" w:cstheme="minorBidi"/>
                <w:noProof/>
                <w:sz w:val="22"/>
                <w:lang w:val="es-CO" w:eastAsia="es-CO"/>
              </w:rPr>
              <w:tab/>
            </w:r>
            <w:r w:rsidRPr="006D19CE">
              <w:rPr>
                <w:rStyle w:val="Hipervnculo"/>
                <w:noProof/>
              </w:rPr>
              <w:t>CLAUSULA EXONERATIVA DE RESPONSABILIDAD</w:t>
            </w:r>
            <w:r>
              <w:rPr>
                <w:noProof/>
                <w:webHidden/>
              </w:rPr>
              <w:tab/>
            </w:r>
            <w:r>
              <w:rPr>
                <w:noProof/>
                <w:webHidden/>
              </w:rPr>
              <w:fldChar w:fldCharType="begin"/>
            </w:r>
            <w:r>
              <w:rPr>
                <w:noProof/>
                <w:webHidden/>
              </w:rPr>
              <w:instrText xml:space="preserve"> PAGEREF _Toc34200193 \h </w:instrText>
            </w:r>
            <w:r>
              <w:rPr>
                <w:noProof/>
                <w:webHidden/>
              </w:rPr>
            </w:r>
            <w:r>
              <w:rPr>
                <w:noProof/>
                <w:webHidden/>
              </w:rPr>
              <w:fldChar w:fldCharType="separate"/>
            </w:r>
            <w:r w:rsidR="006F1E1E">
              <w:rPr>
                <w:noProof/>
                <w:webHidden/>
              </w:rPr>
              <w:t>16</w:t>
            </w:r>
            <w:r>
              <w:rPr>
                <w:noProof/>
                <w:webHidden/>
              </w:rPr>
              <w:fldChar w:fldCharType="end"/>
            </w:r>
          </w:hyperlink>
        </w:p>
        <w:p w14:paraId="1CC4AF2C" w14:textId="1EE7DEFE"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4080E4E7"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BDA5B6B" w14:textId="77777777" w:rsidR="009139F3" w:rsidRDefault="009139F3" w:rsidP="00AB0EB6">
      <w:pPr>
        <w:spacing w:after="0"/>
        <w:ind w:left="7080" w:firstLine="227"/>
        <w:jc w:val="both"/>
        <w:rPr>
          <w:szCs w:val="24"/>
        </w:rPr>
      </w:pPr>
    </w:p>
    <w:p w14:paraId="72F1E81E" w14:textId="13FC605A" w:rsidR="000C21BB" w:rsidRDefault="000C21BB" w:rsidP="00AB0EB6">
      <w:pPr>
        <w:spacing w:after="0"/>
        <w:ind w:left="7080" w:firstLine="227"/>
        <w:jc w:val="both"/>
        <w:rPr>
          <w:szCs w:val="24"/>
        </w:rPr>
      </w:pPr>
    </w:p>
    <w:p w14:paraId="540927FF" w14:textId="0C0C8D05" w:rsidR="00A55C15" w:rsidRDefault="00A55C15" w:rsidP="00AB0EB6">
      <w:pPr>
        <w:spacing w:after="0"/>
        <w:ind w:left="7080" w:firstLine="227"/>
        <w:jc w:val="both"/>
        <w:rPr>
          <w:szCs w:val="24"/>
        </w:rPr>
      </w:pPr>
    </w:p>
    <w:p w14:paraId="588A9DD4" w14:textId="58D5C3E0" w:rsidR="00A55C15" w:rsidRDefault="00A55C15" w:rsidP="00AB0EB6">
      <w:pPr>
        <w:spacing w:after="0"/>
        <w:ind w:left="7080" w:firstLine="227"/>
        <w:jc w:val="both"/>
        <w:rPr>
          <w:szCs w:val="24"/>
        </w:rPr>
      </w:pPr>
    </w:p>
    <w:p w14:paraId="1BC85DDD" w14:textId="70C5B9EE" w:rsidR="00A55C15" w:rsidRDefault="00A55C15" w:rsidP="00AB0EB6">
      <w:pPr>
        <w:spacing w:after="0"/>
        <w:ind w:left="7080" w:firstLine="227"/>
        <w:jc w:val="both"/>
        <w:rPr>
          <w:szCs w:val="24"/>
        </w:rPr>
      </w:pPr>
    </w:p>
    <w:p w14:paraId="6C7AC6B6" w14:textId="3D2619A5" w:rsidR="00A55C15" w:rsidRDefault="00A55C15" w:rsidP="00AB0EB6">
      <w:pPr>
        <w:spacing w:after="0"/>
        <w:ind w:left="7080" w:firstLine="227"/>
        <w:jc w:val="both"/>
        <w:rPr>
          <w:szCs w:val="24"/>
        </w:rPr>
      </w:pPr>
    </w:p>
    <w:p w14:paraId="79B2AD93" w14:textId="0284186B" w:rsidR="00A55C15" w:rsidRDefault="00A55C15" w:rsidP="00AB0EB6">
      <w:pPr>
        <w:spacing w:after="0"/>
        <w:ind w:left="7080" w:firstLine="227"/>
        <w:jc w:val="both"/>
        <w:rPr>
          <w:szCs w:val="24"/>
        </w:rPr>
      </w:pPr>
    </w:p>
    <w:p w14:paraId="20A96404" w14:textId="77777777" w:rsidR="00A55C15" w:rsidRDefault="00A55C15" w:rsidP="00AB0EB6">
      <w:pPr>
        <w:spacing w:after="0"/>
        <w:ind w:left="7080" w:firstLine="227"/>
        <w:jc w:val="both"/>
        <w:rPr>
          <w:szCs w:val="24"/>
        </w:rPr>
      </w:pPr>
    </w:p>
    <w:p w14:paraId="3089330F" w14:textId="77777777" w:rsidR="00A55C15" w:rsidRDefault="00A55C15" w:rsidP="00AB0EB6">
      <w:pPr>
        <w:spacing w:after="0"/>
        <w:ind w:left="7080" w:firstLine="227"/>
        <w:jc w:val="both"/>
        <w:rPr>
          <w:szCs w:val="24"/>
        </w:rPr>
      </w:pPr>
    </w:p>
    <w:p w14:paraId="4562B558" w14:textId="77777777" w:rsidR="000C21BB" w:rsidRPr="00AB0EB6" w:rsidRDefault="0008595F" w:rsidP="0008595F">
      <w:pPr>
        <w:tabs>
          <w:tab w:val="left" w:pos="8121"/>
        </w:tabs>
        <w:spacing w:after="0"/>
        <w:jc w:val="both"/>
        <w:rPr>
          <w:szCs w:val="24"/>
        </w:rPr>
      </w:pPr>
      <w:r>
        <w:rPr>
          <w:szCs w:val="24"/>
        </w:rPr>
        <w:tab/>
      </w:r>
    </w:p>
    <w:p w14:paraId="76D3C0EA" w14:textId="602BF346" w:rsidR="00D953CE" w:rsidRPr="00AB0EB6" w:rsidRDefault="00D953CE" w:rsidP="00AB0EB6">
      <w:pPr>
        <w:spacing w:after="0"/>
        <w:ind w:firstLine="227"/>
        <w:jc w:val="both"/>
        <w:rPr>
          <w:rStyle w:val="Referenciaintensa"/>
          <w:smallCaps w:val="0"/>
          <w:color w:val="auto"/>
          <w:spacing w:val="0"/>
          <w:szCs w:val="24"/>
        </w:rPr>
      </w:pPr>
    </w:p>
    <w:p w14:paraId="160BC237" w14:textId="38E5C203" w:rsidR="00AA191B" w:rsidRPr="00AA191B" w:rsidRDefault="00AB0EB6" w:rsidP="00427BB9">
      <w:pPr>
        <w:pStyle w:val="Ttulo1"/>
        <w:spacing w:after="0"/>
        <w:ind w:firstLine="227"/>
        <w:jc w:val="both"/>
        <w:rPr>
          <w:b w:val="0"/>
        </w:rPr>
      </w:pPr>
      <w:bookmarkStart w:id="0" w:name="_Toc506986006"/>
      <w:bookmarkStart w:id="1" w:name="_Toc506986309"/>
      <w:bookmarkStart w:id="2" w:name="_Toc506987158"/>
      <w:r w:rsidRPr="005A325A">
        <w:br w:type="page"/>
      </w:r>
    </w:p>
    <w:p w14:paraId="6CD82B9D" w14:textId="042686F9" w:rsidR="00AC183E" w:rsidRPr="00AB0EB6" w:rsidRDefault="00AC183E" w:rsidP="00427BB9">
      <w:pPr>
        <w:pStyle w:val="Ttulo1"/>
        <w:numPr>
          <w:ilvl w:val="0"/>
          <w:numId w:val="31"/>
        </w:numPr>
        <w:rPr>
          <w:sz w:val="24"/>
        </w:rPr>
      </w:pPr>
      <w:bookmarkStart w:id="3" w:name="_Toc34200189"/>
      <w:r w:rsidRPr="00AB0EB6">
        <w:rPr>
          <w:noProof/>
          <w:sz w:val="24"/>
          <w:lang w:val="es-CO" w:eastAsia="es-CO"/>
        </w:rPr>
        <w:lastRenderedPageBreak/>
        <w:drawing>
          <wp:anchor distT="0" distB="0" distL="114300" distR="114300" simplePos="0" relativeHeight="251618816" behindDoc="1" locked="0" layoutInCell="1" allowOverlap="1" wp14:anchorId="0210593B" wp14:editId="346205DC">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3"/>
    </w:p>
    <w:p w14:paraId="3C0E2A95"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6847C69" w14:textId="77777777" w:rsidR="0095242D" w:rsidRDefault="0095242D" w:rsidP="00246FE1">
      <w:pPr>
        <w:autoSpaceDE w:val="0"/>
        <w:autoSpaceDN w:val="0"/>
        <w:adjustRightInd w:val="0"/>
        <w:spacing w:after="0" w:line="240" w:lineRule="auto"/>
        <w:jc w:val="both"/>
        <w:rPr>
          <w:rFonts w:cs="Arial"/>
          <w:b/>
          <w:szCs w:val="24"/>
        </w:rPr>
      </w:pPr>
    </w:p>
    <w:p w14:paraId="188D763A" w14:textId="6FDCE795" w:rsidR="009352FF" w:rsidRPr="00835DD2" w:rsidRDefault="009352FF" w:rsidP="00835DD2">
      <w:pPr>
        <w:autoSpaceDE w:val="0"/>
        <w:autoSpaceDN w:val="0"/>
        <w:adjustRightInd w:val="0"/>
        <w:spacing w:after="0"/>
        <w:jc w:val="both"/>
        <w:rPr>
          <w:rFonts w:cs="Arial"/>
          <w:szCs w:val="24"/>
        </w:rPr>
      </w:pPr>
    </w:p>
    <w:p w14:paraId="05FD48C5"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60DD5BCC" w14:textId="77777777"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Las siguientes observaciones pueden requerir orientación por parte del fabricante: operación </w:t>
      </w:r>
      <w:r w:rsidR="00034AF9">
        <w:rPr>
          <w:rFonts w:cs="Arial"/>
          <w:szCs w:val="24"/>
        </w:rPr>
        <w:t>de la autoclave</w:t>
      </w:r>
      <w:r>
        <w:rPr>
          <w:rFonts w:cs="Arial"/>
          <w:szCs w:val="24"/>
        </w:rPr>
        <w:t xml:space="preserve">, mecanismos de seguridad, peligros involucrados al eludir los mecanismos de seguridad, como asegurar que la puerta </w:t>
      </w:r>
      <w:r w:rsidR="00034AF9">
        <w:rPr>
          <w:rFonts w:cs="Arial"/>
          <w:szCs w:val="24"/>
        </w:rPr>
        <w:t>se encuentre</w:t>
      </w:r>
      <w:r>
        <w:rPr>
          <w:rFonts w:cs="Arial"/>
          <w:szCs w:val="24"/>
        </w:rPr>
        <w:t xml:space="preserve"> cerrada y seleccionar un programa de esterilización correcto.</w:t>
      </w:r>
    </w:p>
    <w:p w14:paraId="27177DB9" w14:textId="7777777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p>
    <w:p w14:paraId="4B3EE92A"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4783CA9F" w14:textId="77777777" w:rsidR="00A442A7" w:rsidRDefault="00A442A7" w:rsidP="00A442A7">
      <w:pPr>
        <w:autoSpaceDE w:val="0"/>
        <w:autoSpaceDN w:val="0"/>
        <w:adjustRightInd w:val="0"/>
        <w:spacing w:after="0"/>
        <w:jc w:val="both"/>
        <w:rPr>
          <w:rFonts w:cs="Arial"/>
          <w:szCs w:val="24"/>
        </w:rPr>
      </w:pPr>
      <w:r>
        <w:rPr>
          <w:rFonts w:cs="Arial"/>
          <w:szCs w:val="24"/>
        </w:rPr>
        <w:t xml:space="preserve">El mantenimiento en </w:t>
      </w:r>
      <w:r w:rsidR="00034AF9">
        <w:rPr>
          <w:rFonts w:cs="Arial"/>
          <w:szCs w:val="24"/>
        </w:rPr>
        <w:t>una autoclave</w:t>
      </w:r>
      <w:r>
        <w:rPr>
          <w:rFonts w:cs="Arial"/>
          <w:szCs w:val="24"/>
        </w:rPr>
        <w:t xml:space="preserve"> es crucial para un funcionamiento correcto y eficiente del equipo. </w:t>
      </w:r>
      <w:r w:rsidR="00BD4599">
        <w:rPr>
          <w:rFonts w:cs="Arial"/>
          <w:szCs w:val="24"/>
        </w:rPr>
        <w:t>Se adjunta</w:t>
      </w:r>
      <w:r>
        <w:rPr>
          <w:rFonts w:cs="Arial"/>
          <w:szCs w:val="24"/>
        </w:rPr>
        <w:t xml:space="preserve"> con cada equipo, recomendaciones de mantenimiento. </w:t>
      </w:r>
    </w:p>
    <w:p w14:paraId="260111DA" w14:textId="77777777" w:rsidR="00382032" w:rsidRDefault="00382032" w:rsidP="00382032">
      <w:pPr>
        <w:autoSpaceDE w:val="0"/>
        <w:autoSpaceDN w:val="0"/>
        <w:adjustRightInd w:val="0"/>
        <w:spacing w:after="0"/>
        <w:jc w:val="both"/>
        <w:rPr>
          <w:rFonts w:cs="Arial"/>
          <w:szCs w:val="24"/>
        </w:rPr>
      </w:pPr>
      <w:r w:rsidRPr="00382032">
        <w:rPr>
          <w:rFonts w:cs="Arial"/>
          <w:szCs w:val="24"/>
        </w:rPr>
        <w:t>La prueba diaria</w:t>
      </w:r>
      <w:r w:rsidR="00C45B72">
        <w:rPr>
          <w:rFonts w:cs="Arial"/>
          <w:szCs w:val="24"/>
        </w:rPr>
        <w:t xml:space="preserve"> con controles </w:t>
      </w:r>
      <w:r w:rsidR="00705103">
        <w:rPr>
          <w:rFonts w:cs="Arial"/>
          <w:szCs w:val="24"/>
        </w:rPr>
        <w:t>químicos</w:t>
      </w:r>
      <w:r w:rsidRPr="00382032">
        <w:rPr>
          <w:rFonts w:cs="Arial"/>
          <w:szCs w:val="24"/>
        </w:rPr>
        <w:t xml:space="preserve"> y la prueba semanal de esporas son parte del</w:t>
      </w:r>
      <w:r>
        <w:rPr>
          <w:rFonts w:cs="Arial"/>
          <w:szCs w:val="24"/>
        </w:rPr>
        <w:t xml:space="preserve"> </w:t>
      </w:r>
      <w:r w:rsidRPr="00382032">
        <w:rPr>
          <w:rFonts w:cs="Arial"/>
          <w:szCs w:val="24"/>
        </w:rPr>
        <w:t xml:space="preserve">plan de mantenimiento preventivo, junto con la </w:t>
      </w:r>
      <w:r>
        <w:rPr>
          <w:rFonts w:cs="Arial"/>
          <w:szCs w:val="24"/>
        </w:rPr>
        <w:t xml:space="preserve">validación anual del proceso de </w:t>
      </w:r>
      <w:r w:rsidRPr="00382032">
        <w:rPr>
          <w:rFonts w:cs="Arial"/>
          <w:szCs w:val="24"/>
        </w:rPr>
        <w:t>esterilización que asegura una apropiada dispersión</w:t>
      </w:r>
      <w:r>
        <w:rPr>
          <w:rFonts w:cs="Arial"/>
          <w:szCs w:val="24"/>
        </w:rPr>
        <w:t xml:space="preserve"> de la temperatura dentro de la </w:t>
      </w:r>
      <w:r w:rsidRPr="00382032">
        <w:rPr>
          <w:rFonts w:cs="Arial"/>
          <w:szCs w:val="24"/>
        </w:rPr>
        <w:t>cámara.</w:t>
      </w:r>
    </w:p>
    <w:p w14:paraId="121694BE" w14:textId="77777777" w:rsidR="00382032" w:rsidRDefault="00A442A7" w:rsidP="00A442A7">
      <w:pPr>
        <w:autoSpaceDE w:val="0"/>
        <w:autoSpaceDN w:val="0"/>
        <w:adjustRightInd w:val="0"/>
        <w:spacing w:after="0"/>
        <w:jc w:val="both"/>
        <w:rPr>
          <w:rFonts w:cs="Arial"/>
          <w:szCs w:val="24"/>
        </w:rPr>
      </w:pPr>
      <w:r w:rsidRPr="004E7473">
        <w:rPr>
          <w:rFonts w:cs="Arial"/>
          <w:szCs w:val="24"/>
        </w:rPr>
        <w:t>Nunca utilizar el autoclave para esterilizar produc</w:t>
      </w:r>
      <w:r>
        <w:rPr>
          <w:rFonts w:cs="Arial"/>
          <w:szCs w:val="24"/>
        </w:rPr>
        <w:t xml:space="preserve">tos corrosivos (ácidos, bases o </w:t>
      </w:r>
      <w:r w:rsidRPr="004E7473">
        <w:rPr>
          <w:rFonts w:cs="Arial"/>
          <w:szCs w:val="24"/>
        </w:rPr>
        <w:t>fenoles), compuestos volátiles o soluciones (e</w:t>
      </w:r>
      <w:r>
        <w:rPr>
          <w:rFonts w:cs="Arial"/>
          <w:szCs w:val="24"/>
        </w:rPr>
        <w:t xml:space="preserve">tanol, metanol o cloroformo) ni </w:t>
      </w:r>
      <w:r w:rsidRPr="004E7473">
        <w:rPr>
          <w:rFonts w:cs="Arial"/>
          <w:szCs w:val="24"/>
        </w:rPr>
        <w:t>substancias radioactivas.</w:t>
      </w:r>
    </w:p>
    <w:p w14:paraId="0754E783" w14:textId="77777777" w:rsidR="0096428D" w:rsidRDefault="0096428D" w:rsidP="007A25DC">
      <w:pPr>
        <w:autoSpaceDE w:val="0"/>
        <w:autoSpaceDN w:val="0"/>
        <w:adjustRightInd w:val="0"/>
        <w:spacing w:after="0" w:line="276" w:lineRule="auto"/>
        <w:jc w:val="both"/>
        <w:rPr>
          <w:rFonts w:cs="Arial"/>
          <w:szCs w:val="24"/>
        </w:rPr>
      </w:pPr>
    </w:p>
    <w:p w14:paraId="5F423FB0"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0B923E7F" w14:textId="77777777"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proofErr w:type="gramStart"/>
      <w:r w:rsidRPr="00781237">
        <w:rPr>
          <w:rFonts w:cs="Arial"/>
          <w:szCs w:val="24"/>
        </w:rPr>
        <w:t>del autoclave</w:t>
      </w:r>
      <w:proofErr w:type="gramEnd"/>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047455C6"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Para la operación del autoclave se debe establecer un pro</w:t>
      </w:r>
      <w:r>
        <w:rPr>
          <w:rFonts w:cs="Arial"/>
          <w:szCs w:val="24"/>
        </w:rPr>
        <w:t xml:space="preserve">cedimiento escrito que incluya: </w:t>
      </w:r>
      <w:r w:rsidRPr="00781237">
        <w:rPr>
          <w:rFonts w:cs="Arial"/>
          <w:szCs w:val="24"/>
        </w:rPr>
        <w:t>pruebas diarias de seguridad, inspección del sello e inspecc</w:t>
      </w:r>
      <w:r>
        <w:rPr>
          <w:rFonts w:cs="Arial"/>
          <w:szCs w:val="24"/>
        </w:rPr>
        <w:t>ión de la</w:t>
      </w:r>
      <w:r w:rsidR="009352FF">
        <w:rPr>
          <w:rFonts w:cs="Arial"/>
          <w:szCs w:val="24"/>
        </w:rPr>
        <w:t>s</w:t>
      </w:r>
      <w:r>
        <w:rPr>
          <w:rFonts w:cs="Arial"/>
          <w:szCs w:val="24"/>
        </w:rPr>
        <w:t xml:space="preserve"> bisagra</w:t>
      </w:r>
      <w:r w:rsidR="009352FF">
        <w:rPr>
          <w:rFonts w:cs="Arial"/>
          <w:szCs w:val="24"/>
        </w:rPr>
        <w:t>s</w:t>
      </w:r>
      <w:r>
        <w:rPr>
          <w:rFonts w:cs="Arial"/>
          <w:szCs w:val="24"/>
        </w:rPr>
        <w:t xml:space="preserve"> de la</w:t>
      </w:r>
      <w:r w:rsidR="00E7390B">
        <w:rPr>
          <w:rFonts w:cs="Arial"/>
          <w:szCs w:val="24"/>
        </w:rPr>
        <w:t>s</w:t>
      </w:r>
      <w:r>
        <w:rPr>
          <w:rFonts w:cs="Arial"/>
          <w:szCs w:val="24"/>
        </w:rPr>
        <w:t xml:space="preserve"> puerta</w:t>
      </w:r>
      <w:r w:rsidR="00E7390B">
        <w:rPr>
          <w:rFonts w:cs="Arial"/>
          <w:szCs w:val="24"/>
        </w:rPr>
        <w:t>s</w:t>
      </w:r>
      <w:r>
        <w:rPr>
          <w:rFonts w:cs="Arial"/>
          <w:szCs w:val="24"/>
        </w:rPr>
        <w:t xml:space="preserve">, </w:t>
      </w:r>
      <w:r w:rsidRPr="00781237">
        <w:rPr>
          <w:rFonts w:cs="Arial"/>
          <w:szCs w:val="24"/>
        </w:rPr>
        <w:t xml:space="preserve">accionamiento suave del </w:t>
      </w:r>
      <w:r w:rsidRPr="00781237">
        <w:rPr>
          <w:rFonts w:cs="Arial"/>
          <w:szCs w:val="24"/>
        </w:rPr>
        <w:lastRenderedPageBreak/>
        <w:t>mecanismo de la puerta, limpi</w:t>
      </w:r>
      <w:r>
        <w:rPr>
          <w:rFonts w:cs="Arial"/>
          <w:szCs w:val="24"/>
        </w:rPr>
        <w:t xml:space="preserve">eza de la cámara, prevención de </w:t>
      </w:r>
      <w:r w:rsidRPr="00781237">
        <w:rPr>
          <w:rFonts w:cs="Arial"/>
          <w:szCs w:val="24"/>
        </w:rPr>
        <w:t>obstrucciones y corrosión, qué está permitido y qué está pro</w:t>
      </w:r>
      <w:r>
        <w:rPr>
          <w:rFonts w:cs="Arial"/>
          <w:szCs w:val="24"/>
        </w:rPr>
        <w:t xml:space="preserve">hibido para la esterilización y </w:t>
      </w:r>
      <w:r w:rsidRPr="00781237">
        <w:rPr>
          <w:rFonts w:cs="Arial"/>
          <w:szCs w:val="24"/>
        </w:rPr>
        <w:t>elección del programa de esterilización.</w:t>
      </w:r>
    </w:p>
    <w:p w14:paraId="7E0B32EA"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utilizar</w:t>
      </w:r>
      <w:r>
        <w:rPr>
          <w:rFonts w:cs="Arial"/>
          <w:szCs w:val="24"/>
        </w:rPr>
        <w:t xml:space="preserve"> el equipo</w:t>
      </w:r>
      <w:r w:rsidRPr="00781237">
        <w:rPr>
          <w:rFonts w:cs="Arial"/>
          <w:szCs w:val="24"/>
        </w:rPr>
        <w:t>, revisar el interior de la cámara del autoc</w:t>
      </w:r>
      <w:r>
        <w:rPr>
          <w:rFonts w:cs="Arial"/>
          <w:szCs w:val="24"/>
        </w:rPr>
        <w:t xml:space="preserve">lave para cerciorarse de que no </w:t>
      </w:r>
      <w:r w:rsidRPr="00781237">
        <w:rPr>
          <w:rFonts w:cs="Arial"/>
          <w:szCs w:val="24"/>
        </w:rPr>
        <w:t>se han dejado elementos del ciclo anterior.</w:t>
      </w:r>
    </w:p>
    <w:p w14:paraId="0EAD3EBC" w14:textId="77777777" w:rsidR="00A442A7" w:rsidRDefault="00A442A7" w:rsidP="00BD4599">
      <w:pPr>
        <w:autoSpaceDE w:val="0"/>
        <w:autoSpaceDN w:val="0"/>
        <w:adjustRightInd w:val="0"/>
        <w:spacing w:after="0"/>
        <w:jc w:val="both"/>
        <w:rPr>
          <w:rFonts w:cs="Arial"/>
          <w:szCs w:val="24"/>
        </w:rPr>
      </w:pPr>
      <w:r w:rsidRPr="00781237">
        <w:rPr>
          <w:rFonts w:cs="Arial"/>
          <w:szCs w:val="24"/>
        </w:rPr>
        <w:t>Cargar la</w:t>
      </w:r>
      <w:r w:rsidR="009352FF">
        <w:rPr>
          <w:rFonts w:cs="Arial"/>
          <w:szCs w:val="24"/>
        </w:rPr>
        <w:t>s bandejas de manera que permita</w:t>
      </w:r>
      <w:r w:rsidRPr="00781237">
        <w:rPr>
          <w:rFonts w:cs="Arial"/>
          <w:szCs w:val="24"/>
        </w:rPr>
        <w:t xml:space="preserve"> que el vapor </w:t>
      </w:r>
      <w:r>
        <w:rPr>
          <w:rFonts w:cs="Arial"/>
          <w:szCs w:val="24"/>
        </w:rPr>
        <w:t xml:space="preserve">se mueva libremente entre todos </w:t>
      </w:r>
      <w:r w:rsidRPr="00781237">
        <w:rPr>
          <w:rFonts w:cs="Arial"/>
          <w:szCs w:val="24"/>
        </w:rPr>
        <w:t>los elementos.</w:t>
      </w:r>
    </w:p>
    <w:p w14:paraId="274C725D"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Al esterilizar materiales plásticos, cerciorarse de que e</w:t>
      </w:r>
      <w:r>
        <w:rPr>
          <w:rFonts w:cs="Arial"/>
          <w:szCs w:val="24"/>
        </w:rPr>
        <w:t xml:space="preserve">l instrumento puede soportar la </w:t>
      </w:r>
      <w:r w:rsidRPr="00781237">
        <w:rPr>
          <w:rFonts w:cs="Arial"/>
          <w:szCs w:val="24"/>
        </w:rPr>
        <w:t>temperatura de esterilización. Los plásticos que se derrite</w:t>
      </w:r>
      <w:r>
        <w:rPr>
          <w:rFonts w:cs="Arial"/>
          <w:szCs w:val="24"/>
        </w:rPr>
        <w:t xml:space="preserve">n en la cámara son responsables </w:t>
      </w:r>
      <w:r w:rsidRPr="00781237">
        <w:rPr>
          <w:rFonts w:cs="Arial"/>
          <w:szCs w:val="24"/>
        </w:rPr>
        <w:t>de causar graves daños.</w:t>
      </w:r>
    </w:p>
    <w:p w14:paraId="3ACC18E0"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Las botellas individuales de vidrio se pueden poner dentro</w:t>
      </w:r>
      <w:r>
        <w:rPr>
          <w:rFonts w:cs="Arial"/>
          <w:szCs w:val="24"/>
        </w:rPr>
        <w:t xml:space="preserve"> de un contenedor apropiado, el </w:t>
      </w:r>
      <w:r w:rsidRPr="00781237">
        <w:rPr>
          <w:rFonts w:cs="Arial"/>
          <w:szCs w:val="24"/>
        </w:rPr>
        <w:t>que se colocará sobre una bandeja. Nunca poner botellas de vidrio en el piso de la</w:t>
      </w:r>
      <w:r>
        <w:rPr>
          <w:rFonts w:cs="Arial"/>
          <w:szCs w:val="24"/>
        </w:rPr>
        <w:t xml:space="preserve"> </w:t>
      </w:r>
      <w:r w:rsidRPr="00781237">
        <w:rPr>
          <w:rFonts w:cs="Arial"/>
          <w:szCs w:val="24"/>
        </w:rPr>
        <w:t>autoclave</w:t>
      </w:r>
      <w:r w:rsidR="00BD4599">
        <w:rPr>
          <w:rFonts w:cs="Arial"/>
          <w:szCs w:val="24"/>
        </w:rPr>
        <w:t>, ni</w:t>
      </w:r>
      <w:r w:rsidRPr="00781237">
        <w:rPr>
          <w:rFonts w:cs="Arial"/>
          <w:szCs w:val="24"/>
        </w:rPr>
        <w:t xml:space="preserve"> llenar más de 2/3 del volumen de la botella.</w:t>
      </w:r>
    </w:p>
    <w:p w14:paraId="42E320F7" w14:textId="77777777"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ciclo de esterilización, asegurarse de cerrar la</w:t>
      </w:r>
      <w:r w:rsidR="00860770">
        <w:rPr>
          <w:rFonts w:cs="Arial"/>
          <w:szCs w:val="24"/>
        </w:rPr>
        <w:t xml:space="preserve"> </w:t>
      </w:r>
      <w:r>
        <w:rPr>
          <w:rFonts w:cs="Arial"/>
          <w:szCs w:val="24"/>
        </w:rPr>
        <w:t xml:space="preserve">puerta, ésta </w:t>
      </w:r>
      <w:r w:rsidR="00BD4599">
        <w:rPr>
          <w:rFonts w:cs="Arial"/>
          <w:szCs w:val="24"/>
        </w:rPr>
        <w:t xml:space="preserve">debe quedar </w:t>
      </w:r>
      <w:r>
        <w:rPr>
          <w:rFonts w:cs="Arial"/>
          <w:szCs w:val="24"/>
        </w:rPr>
        <w:t xml:space="preserve">debidamente bloqueada. </w:t>
      </w:r>
    </w:p>
    <w:p w14:paraId="1E748A89" w14:textId="77777777" w:rsidR="00A442A7" w:rsidRPr="00781237" w:rsidRDefault="00BD4599" w:rsidP="00BD4599">
      <w:pPr>
        <w:autoSpaceDE w:val="0"/>
        <w:autoSpaceDN w:val="0"/>
        <w:adjustRightInd w:val="0"/>
        <w:spacing w:after="0"/>
        <w:jc w:val="both"/>
        <w:rPr>
          <w:rFonts w:cs="Arial"/>
          <w:szCs w:val="24"/>
        </w:rPr>
      </w:pPr>
      <w:r>
        <w:rPr>
          <w:rFonts w:cs="Arial"/>
          <w:szCs w:val="24"/>
        </w:rPr>
        <w:t>Verificar</w:t>
      </w:r>
      <w:r w:rsidR="00A442A7" w:rsidRPr="00781237">
        <w:rPr>
          <w:rFonts w:cs="Arial"/>
          <w:szCs w:val="24"/>
        </w:rPr>
        <w:t xml:space="preserve"> </w:t>
      </w:r>
      <w:r>
        <w:rPr>
          <w:rFonts w:cs="Arial"/>
          <w:szCs w:val="24"/>
        </w:rPr>
        <w:t>la elección apropiada</w:t>
      </w:r>
      <w:r w:rsidR="00F66ACD">
        <w:rPr>
          <w:rFonts w:cs="Arial"/>
          <w:szCs w:val="24"/>
        </w:rPr>
        <w:t xml:space="preserve"> del</w:t>
      </w:r>
      <w:r w:rsidR="00A442A7" w:rsidRPr="00781237">
        <w:rPr>
          <w:rFonts w:cs="Arial"/>
          <w:szCs w:val="24"/>
        </w:rPr>
        <w:t xml:space="preserve"> programa de esterilización.</w:t>
      </w:r>
    </w:p>
    <w:p w14:paraId="77F36556"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Utilizar guantes resistentes al calor para retirar las bandejas.</w:t>
      </w:r>
    </w:p>
    <w:p w14:paraId="4F837D97"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abrir la puerta, verificar que no haya presió</w:t>
      </w:r>
      <w:r>
        <w:rPr>
          <w:rFonts w:cs="Arial"/>
          <w:szCs w:val="24"/>
        </w:rPr>
        <w:t xml:space="preserve">n en la cámara (el manómetro </w:t>
      </w:r>
      <w:r w:rsidRPr="00781237">
        <w:rPr>
          <w:rFonts w:cs="Arial"/>
          <w:szCs w:val="24"/>
        </w:rPr>
        <w:t xml:space="preserve">de la cámara se encuentra en el panel frontal </w:t>
      </w:r>
      <w:r w:rsidR="00705103" w:rsidRPr="00781237">
        <w:rPr>
          <w:rFonts w:cs="Arial"/>
          <w:szCs w:val="24"/>
        </w:rPr>
        <w:t>de la</w:t>
      </w:r>
      <w:r w:rsidRPr="00781237">
        <w:rPr>
          <w:rFonts w:cs="Arial"/>
          <w:szCs w:val="24"/>
        </w:rPr>
        <w:t xml:space="preserve"> autoclave).</w:t>
      </w:r>
    </w:p>
    <w:p w14:paraId="0275F2AF" w14:textId="77777777" w:rsidR="00A442A7" w:rsidRPr="00781237" w:rsidRDefault="00A442A7" w:rsidP="00BD4599">
      <w:pPr>
        <w:autoSpaceDE w:val="0"/>
        <w:autoSpaceDN w:val="0"/>
        <w:adjustRightInd w:val="0"/>
        <w:spacing w:after="0"/>
        <w:jc w:val="both"/>
        <w:rPr>
          <w:rFonts w:cs="Arial"/>
          <w:szCs w:val="24"/>
        </w:rPr>
      </w:pPr>
      <w:r>
        <w:rPr>
          <w:rFonts w:cs="Arial"/>
          <w:szCs w:val="24"/>
        </w:rPr>
        <w:t>Al finalizar el ciclo, a</w:t>
      </w:r>
      <w:r w:rsidRPr="00781237">
        <w:rPr>
          <w:rFonts w:cs="Arial"/>
          <w:szCs w:val="24"/>
        </w:rPr>
        <w:t>brir lentamente la puerta para dejar que escape el vap</w:t>
      </w:r>
      <w:r>
        <w:rPr>
          <w:rFonts w:cs="Arial"/>
          <w:szCs w:val="24"/>
        </w:rPr>
        <w:t xml:space="preserve">or y esperar 5 minutos antes de </w:t>
      </w:r>
      <w:r w:rsidRPr="00781237">
        <w:rPr>
          <w:rFonts w:cs="Arial"/>
          <w:szCs w:val="24"/>
        </w:rPr>
        <w:t>retirar la carga.</w:t>
      </w:r>
    </w:p>
    <w:p w14:paraId="01EBDB7A" w14:textId="77777777" w:rsidR="00A442A7" w:rsidRDefault="00A442A7" w:rsidP="00BD4599">
      <w:pPr>
        <w:autoSpaceDE w:val="0"/>
        <w:autoSpaceDN w:val="0"/>
        <w:adjustRightInd w:val="0"/>
        <w:spacing w:after="0"/>
        <w:jc w:val="both"/>
        <w:rPr>
          <w:rFonts w:cs="Arial"/>
          <w:szCs w:val="24"/>
        </w:rPr>
      </w:pPr>
      <w:r>
        <w:rPr>
          <w:rFonts w:cs="Arial"/>
          <w:szCs w:val="24"/>
        </w:rPr>
        <w:t>Una vez cada dos</w:t>
      </w:r>
      <w:r w:rsidRPr="00781237">
        <w:rPr>
          <w:rFonts w:cs="Arial"/>
          <w:szCs w:val="24"/>
        </w:rPr>
        <w:t xml:space="preserve"> mes</w:t>
      </w:r>
      <w:r>
        <w:rPr>
          <w:rFonts w:cs="Arial"/>
          <w:szCs w:val="24"/>
        </w:rPr>
        <w:t>es</w:t>
      </w:r>
      <w:r w:rsidRPr="00781237">
        <w:rPr>
          <w:rFonts w:cs="Arial"/>
          <w:szCs w:val="24"/>
        </w:rPr>
        <w:t>, revisar la operación de la válvula de segu</w:t>
      </w:r>
      <w:r>
        <w:rPr>
          <w:rFonts w:cs="Arial"/>
          <w:szCs w:val="24"/>
        </w:rPr>
        <w:t>ridad.</w:t>
      </w:r>
    </w:p>
    <w:p w14:paraId="504F77C4" w14:textId="77777777" w:rsidR="00A442A7" w:rsidRPr="00887169" w:rsidRDefault="00A442A7" w:rsidP="00BD4599">
      <w:pPr>
        <w:autoSpaceDE w:val="0"/>
        <w:autoSpaceDN w:val="0"/>
        <w:adjustRightInd w:val="0"/>
        <w:spacing w:after="0"/>
        <w:jc w:val="both"/>
        <w:rPr>
          <w:rFonts w:cs="Arial"/>
          <w:b/>
          <w:szCs w:val="24"/>
        </w:rPr>
      </w:pPr>
      <w:r w:rsidRPr="00887169">
        <w:rPr>
          <w:rFonts w:cs="Arial"/>
          <w:b/>
          <w:szCs w:val="24"/>
        </w:rPr>
        <w:t xml:space="preserve">Anualmente o con mayor frecuencia se deben efectuar pruebas </w:t>
      </w:r>
      <w:r w:rsidR="00F66ACD" w:rsidRPr="00887169">
        <w:rPr>
          <w:rFonts w:cs="Arial"/>
          <w:b/>
          <w:szCs w:val="24"/>
        </w:rPr>
        <w:t>de</w:t>
      </w:r>
      <w:r w:rsidRPr="00887169">
        <w:rPr>
          <w:rFonts w:cs="Arial"/>
          <w:b/>
          <w:szCs w:val="24"/>
        </w:rPr>
        <w:t xml:space="preserve"> calibración y validación.</w:t>
      </w:r>
    </w:p>
    <w:p w14:paraId="13B27DA2"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418A5D1C"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7422C9EB"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75A938E6" w14:textId="77777777" w:rsidR="005957B0" w:rsidRPr="00705103" w:rsidRDefault="005957B0" w:rsidP="00705103">
      <w:pPr>
        <w:autoSpaceDE w:val="0"/>
        <w:autoSpaceDN w:val="0"/>
        <w:adjustRightInd w:val="0"/>
        <w:spacing w:after="0" w:line="276" w:lineRule="auto"/>
        <w:jc w:val="both"/>
        <w:rPr>
          <w:rFonts w:cs="Arial"/>
          <w:szCs w:val="24"/>
        </w:rPr>
      </w:pPr>
    </w:p>
    <w:p w14:paraId="1EA61E78" w14:textId="2934DB07" w:rsidR="00AF2EB9" w:rsidRDefault="00887169" w:rsidP="00E24623">
      <w:pPr>
        <w:autoSpaceDE w:val="0"/>
        <w:autoSpaceDN w:val="0"/>
        <w:adjustRightInd w:val="0"/>
        <w:spacing w:after="0"/>
        <w:jc w:val="both"/>
        <w:rPr>
          <w:rFonts w:cs="Arial"/>
          <w:szCs w:val="24"/>
        </w:rPr>
      </w:pPr>
      <w:r w:rsidRPr="00380ED6">
        <w:rPr>
          <w:rFonts w:cs="Arial"/>
          <w:szCs w:val="24"/>
        </w:rPr>
        <w:t>La puerta de la cámara cuenta</w:t>
      </w:r>
      <w:r w:rsidR="00A442A7" w:rsidRPr="00380ED6">
        <w:rPr>
          <w:rFonts w:cs="Arial"/>
          <w:szCs w:val="24"/>
        </w:rPr>
        <w:t xml:space="preserve"> con un interruptor que indica si la puerta está abierta</w:t>
      </w:r>
      <w:r w:rsidR="00AC183E" w:rsidRPr="00380ED6">
        <w:rPr>
          <w:rFonts w:cs="Arial"/>
          <w:szCs w:val="24"/>
        </w:rPr>
        <w:t>.</w:t>
      </w:r>
      <w:r w:rsidRPr="00380ED6">
        <w:rPr>
          <w:rFonts w:cs="Arial"/>
          <w:szCs w:val="24"/>
        </w:rPr>
        <w:t xml:space="preserve"> </w:t>
      </w:r>
      <w:r w:rsidR="00AC183E" w:rsidRPr="00380ED6">
        <w:rPr>
          <w:rFonts w:cs="Arial"/>
          <w:szCs w:val="24"/>
        </w:rPr>
        <w:t xml:space="preserve">No se debe abrir la puerta </w:t>
      </w:r>
      <w:r w:rsidR="00705103" w:rsidRPr="00380ED6">
        <w:rPr>
          <w:rFonts w:cs="Arial"/>
          <w:szCs w:val="24"/>
        </w:rPr>
        <w:t>de la</w:t>
      </w:r>
      <w:r w:rsidR="00A442A7" w:rsidRPr="00380ED6">
        <w:rPr>
          <w:rFonts w:cs="Arial"/>
          <w:szCs w:val="24"/>
        </w:rPr>
        <w:t xml:space="preserve"> autoclave si la presión se encuentra 5kPa por encima de la presión ambiental.</w:t>
      </w:r>
    </w:p>
    <w:p w14:paraId="65EB9C43" w14:textId="6C59253A" w:rsidR="00B44578" w:rsidRPr="00C620B0" w:rsidRDefault="00727B43" w:rsidP="00427BB9">
      <w:pPr>
        <w:pStyle w:val="Ttulo1"/>
        <w:numPr>
          <w:ilvl w:val="0"/>
          <w:numId w:val="5"/>
        </w:numPr>
        <w:spacing w:after="0"/>
        <w:rPr>
          <w:sz w:val="24"/>
        </w:rPr>
      </w:pPr>
      <w:bookmarkStart w:id="4" w:name="_Toc34200190"/>
      <w:bookmarkEnd w:id="0"/>
      <w:bookmarkEnd w:id="1"/>
      <w:bookmarkEnd w:id="2"/>
      <w:r w:rsidRPr="00C620B0">
        <w:rPr>
          <w:sz w:val="24"/>
        </w:rPr>
        <w:lastRenderedPageBreak/>
        <w:t>INSTALACIÓN</w:t>
      </w:r>
      <w:bookmarkEnd w:id="4"/>
    </w:p>
    <w:p w14:paraId="1AD698CC"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35B09783" w14:textId="77777777"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Autoclave </w:t>
      </w:r>
      <w:r w:rsidR="001C6EE5">
        <w:rPr>
          <w:rFonts w:cs="Arial"/>
          <w:szCs w:val="24"/>
        </w:rPr>
        <w:t>horizontal</w:t>
      </w:r>
      <w:r w:rsidR="001B3E8D" w:rsidRPr="00932EF1">
        <w:rPr>
          <w:rFonts w:cs="Arial"/>
          <w:szCs w:val="24"/>
        </w:rPr>
        <w:t xml:space="preserve"> </w:t>
      </w:r>
      <w:r w:rsidR="00A66FDE">
        <w:rPr>
          <w:rFonts w:cs="Arial"/>
          <w:szCs w:val="24"/>
        </w:rPr>
        <w:t xml:space="preserve">debe ser </w:t>
      </w:r>
      <w:r w:rsidR="003E62EB">
        <w:rPr>
          <w:rFonts w:cs="Arial"/>
          <w:szCs w:val="24"/>
        </w:rPr>
        <w:t>liso y nivelado</w:t>
      </w:r>
      <w:r w:rsidR="001B3E8D" w:rsidRPr="00932EF1">
        <w:rPr>
          <w:rFonts w:cs="Arial"/>
          <w:szCs w:val="24"/>
        </w:rPr>
        <w:t xml:space="preserve">. </w:t>
      </w:r>
    </w:p>
    <w:p w14:paraId="763403D0" w14:textId="560DE2A4" w:rsidR="00D61794" w:rsidRDefault="001B3E8D" w:rsidP="001B3E8D">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7B1545FA" w14:textId="1A2DA48C" w:rsidR="001B3E8D" w:rsidRDefault="00776C17" w:rsidP="00A66FDE">
      <w:pPr>
        <w:jc w:val="center"/>
        <w:rPr>
          <w:szCs w:val="24"/>
          <w:lang w:val="es-CO"/>
        </w:rPr>
      </w:pPr>
      <w:r>
        <w:rPr>
          <w:noProof/>
        </w:rPr>
        <w:drawing>
          <wp:inline distT="0" distB="0" distL="0" distR="0" wp14:anchorId="640E579D" wp14:editId="3554E88C">
            <wp:extent cx="3574875" cy="4997302"/>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438" t="15359" r="33765"/>
                    <a:stretch/>
                  </pic:blipFill>
                  <pic:spPr bwMode="auto">
                    <a:xfrm>
                      <a:off x="0" y="0"/>
                      <a:ext cx="3623189" cy="5064840"/>
                    </a:xfrm>
                    <a:prstGeom prst="rect">
                      <a:avLst/>
                    </a:prstGeom>
                    <a:ln>
                      <a:noFill/>
                    </a:ln>
                    <a:extLst>
                      <a:ext uri="{53640926-AAD7-44D8-BBD7-CCE9431645EC}">
                        <a14:shadowObscured xmlns:a14="http://schemas.microsoft.com/office/drawing/2010/main"/>
                      </a:ext>
                    </a:extLst>
                  </pic:spPr>
                </pic:pic>
              </a:graphicData>
            </a:graphic>
          </wp:inline>
        </w:drawing>
      </w:r>
    </w:p>
    <w:p w14:paraId="288CA386" w14:textId="277E687F" w:rsidR="009055C3" w:rsidRDefault="00C55FEC" w:rsidP="008E09F9">
      <w:pPr>
        <w:pStyle w:val="Descripcin"/>
        <w:keepNext/>
        <w:jc w:val="cente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sidR="006F1E1E">
        <w:rPr>
          <w:rFonts w:ascii="Times New Roman" w:hAnsi="Times New Roman"/>
          <w:b/>
          <w:i w:val="0"/>
          <w:noProof/>
          <w:color w:val="auto"/>
          <w:sz w:val="20"/>
          <w:szCs w:val="20"/>
        </w:rPr>
        <w:t>1</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Dimensiones en mm Autoclave</w:t>
      </w:r>
      <w:r w:rsidR="00776C17">
        <w:rPr>
          <w:rFonts w:ascii="Times New Roman" w:hAnsi="Times New Roman"/>
          <w:b/>
          <w:i w:val="0"/>
          <w:color w:val="auto"/>
          <w:sz w:val="20"/>
          <w:szCs w:val="20"/>
        </w:rPr>
        <w:t xml:space="preserve">* tomado de </w:t>
      </w:r>
      <w:hyperlink r:id="rId11" w:history="1">
        <w:r w:rsidR="00776C17">
          <w:rPr>
            <w:rStyle w:val="Hipervnculo"/>
          </w:rPr>
          <w:t>http://stmichaelshospitalresearch.ca/wp-content/uploads/2015/09/Autoclave-3850.pdf</w:t>
        </w:r>
      </w:hyperlink>
    </w:p>
    <w:p w14:paraId="5E0A8E9C" w14:textId="77777777" w:rsidR="00776C17" w:rsidRPr="00776C17" w:rsidRDefault="00776C17" w:rsidP="00776C17"/>
    <w:p w14:paraId="366A11BD" w14:textId="77777777" w:rsidR="001B3E8D" w:rsidRPr="00932EF1" w:rsidRDefault="0032158C" w:rsidP="00835E5E">
      <w:pPr>
        <w:pStyle w:val="Prrafodelista"/>
        <w:numPr>
          <w:ilvl w:val="1"/>
          <w:numId w:val="5"/>
        </w:numPr>
        <w:spacing w:line="276" w:lineRule="auto"/>
        <w:rPr>
          <w:rFonts w:cs="Arial"/>
          <w:b/>
          <w:szCs w:val="24"/>
        </w:rPr>
      </w:pPr>
      <w:r>
        <w:rPr>
          <w:rFonts w:cs="Arial"/>
          <w:b/>
          <w:szCs w:val="24"/>
        </w:rPr>
        <w:lastRenderedPageBreak/>
        <w:t xml:space="preserve"> </w:t>
      </w:r>
      <w:r w:rsidR="001B3E8D" w:rsidRPr="00932EF1">
        <w:rPr>
          <w:rFonts w:cs="Arial"/>
          <w:b/>
          <w:szCs w:val="24"/>
        </w:rPr>
        <w:t>Ambiente</w:t>
      </w:r>
    </w:p>
    <w:p w14:paraId="1E375322" w14:textId="77777777" w:rsidR="001B3E8D" w:rsidRPr="00932EF1" w:rsidRDefault="008A65D2" w:rsidP="001B3E8D">
      <w:pPr>
        <w:spacing w:after="0"/>
        <w:rPr>
          <w:rFonts w:cs="Arial"/>
          <w:szCs w:val="24"/>
        </w:rPr>
      </w:pPr>
      <w:r>
        <w:rPr>
          <w:rFonts w:cs="Arial"/>
          <w:szCs w:val="24"/>
        </w:rPr>
        <w:t xml:space="preserve">La Autoclave </w:t>
      </w:r>
      <w:r w:rsidR="001C6EE5">
        <w:rPr>
          <w:rFonts w:cs="Arial"/>
          <w:szCs w:val="24"/>
        </w:rPr>
        <w:t>Horizontal</w:t>
      </w:r>
      <w:r w:rsidR="001B3E8D" w:rsidRPr="00932EF1">
        <w:rPr>
          <w:rFonts w:cs="Arial"/>
          <w:szCs w:val="24"/>
        </w:rPr>
        <w:t xml:space="preserve"> opera adecuadamente bajo las siguientes condiciones:</w:t>
      </w:r>
    </w:p>
    <w:p w14:paraId="4B7D002A" w14:textId="5B08997D" w:rsidR="001B3E8D" w:rsidRPr="00932EF1" w:rsidRDefault="001B3E8D" w:rsidP="001B3E8D">
      <w:pPr>
        <w:spacing w:after="0"/>
        <w:rPr>
          <w:rFonts w:cs="Arial"/>
          <w:szCs w:val="24"/>
        </w:rPr>
      </w:pPr>
      <w:r w:rsidRPr="00932EF1">
        <w:rPr>
          <w:rFonts w:cs="Arial"/>
          <w:szCs w:val="24"/>
        </w:rPr>
        <w:t>•</w:t>
      </w:r>
      <w:r w:rsidRPr="00932EF1">
        <w:rPr>
          <w:rFonts w:cs="Arial"/>
          <w:szCs w:val="24"/>
        </w:rPr>
        <w:tab/>
        <w:t xml:space="preserve">Rango de temperatura ambiente entre 10°C y </w:t>
      </w:r>
      <w:r w:rsidR="00603773">
        <w:rPr>
          <w:rFonts w:cs="Arial"/>
          <w:szCs w:val="24"/>
        </w:rPr>
        <w:t>40</w:t>
      </w:r>
      <w:r w:rsidRPr="00932EF1">
        <w:rPr>
          <w:rFonts w:cs="Arial"/>
          <w:szCs w:val="24"/>
        </w:rPr>
        <w:t>°C.</w:t>
      </w:r>
    </w:p>
    <w:p w14:paraId="157C29AC" w14:textId="230BC0C4"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w:t>
      </w:r>
      <w:r w:rsidR="00603773">
        <w:rPr>
          <w:rFonts w:cs="Arial"/>
          <w:szCs w:val="24"/>
        </w:rPr>
        <w:t>5</w:t>
      </w:r>
      <w:r w:rsidRPr="00932EF1">
        <w:rPr>
          <w:rFonts w:cs="Arial"/>
          <w:szCs w:val="24"/>
        </w:rPr>
        <w:t>% sin condensación.</w:t>
      </w:r>
    </w:p>
    <w:p w14:paraId="17348716" w14:textId="09AFD68E" w:rsidR="00C55FEC" w:rsidRDefault="00C55FEC" w:rsidP="00FD3093">
      <w:pPr>
        <w:spacing w:after="0"/>
        <w:rPr>
          <w:b/>
          <w:sz w:val="20"/>
          <w:szCs w:val="20"/>
        </w:rPr>
      </w:pPr>
    </w:p>
    <w:p w14:paraId="552F0C7D" w14:textId="77777777" w:rsidR="00993CBD" w:rsidRDefault="00993CBD" w:rsidP="006024EF">
      <w:pPr>
        <w:spacing w:after="0"/>
        <w:jc w:val="center"/>
        <w:rPr>
          <w:rFonts w:cs="Arial"/>
          <w:szCs w:val="24"/>
        </w:rPr>
      </w:pPr>
    </w:p>
    <w:p w14:paraId="08FF0BC7" w14:textId="1A936B82" w:rsidR="001B3E8D"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2490248F" w14:textId="7B438DEE" w:rsidR="00FD3093" w:rsidRDefault="00FD3093" w:rsidP="00FD3093">
      <w:pPr>
        <w:spacing w:after="0" w:line="276" w:lineRule="auto"/>
        <w:rPr>
          <w:rFonts w:cs="Arial"/>
          <w:b/>
          <w:szCs w:val="24"/>
        </w:rPr>
      </w:pPr>
    </w:p>
    <w:p w14:paraId="69A8DEB7" w14:textId="04F32C5F" w:rsidR="00FD3093" w:rsidRPr="00FD3093" w:rsidRDefault="00FD3093" w:rsidP="00FD3093">
      <w:pPr>
        <w:spacing w:after="0" w:line="276" w:lineRule="auto"/>
        <w:rPr>
          <w:rFonts w:cs="Arial"/>
          <w:bCs/>
          <w:szCs w:val="24"/>
        </w:rPr>
      </w:pPr>
      <w:r w:rsidRPr="00FD3093">
        <w:rPr>
          <w:rFonts w:cs="Arial"/>
          <w:bCs/>
          <w:szCs w:val="24"/>
        </w:rPr>
        <w:t xml:space="preserve">Consulte </w:t>
      </w:r>
      <w:r>
        <w:rPr>
          <w:rFonts w:cs="Arial"/>
          <w:bCs/>
          <w:szCs w:val="24"/>
        </w:rPr>
        <w:t xml:space="preserve">el manual del fabricante en </w:t>
      </w:r>
      <w:hyperlink r:id="rId12" w:history="1">
        <w:r>
          <w:rPr>
            <w:rStyle w:val="Hipervnculo"/>
          </w:rPr>
          <w:t>http://stmichaelshospitalresearch.ca/wp-content/uploads/2015/09/Autoclave-3850.pdf</w:t>
        </w:r>
      </w:hyperlink>
    </w:p>
    <w:p w14:paraId="3B738824" w14:textId="77777777" w:rsidR="003E62EB" w:rsidRDefault="003E62EB" w:rsidP="003E62EB">
      <w:pPr>
        <w:spacing w:after="0" w:line="276" w:lineRule="auto"/>
        <w:rPr>
          <w:rFonts w:cs="Arial"/>
          <w:b/>
          <w:szCs w:val="24"/>
        </w:rPr>
      </w:pPr>
    </w:p>
    <w:p w14:paraId="405D76CF" w14:textId="77777777" w:rsidR="00FD3093" w:rsidRPr="00FD3093" w:rsidRDefault="00FD3093" w:rsidP="00FD3093">
      <w:pPr>
        <w:spacing w:after="0" w:line="276" w:lineRule="auto"/>
        <w:rPr>
          <w:rFonts w:cs="Arial"/>
          <w:bCs/>
          <w:szCs w:val="24"/>
        </w:rPr>
      </w:pPr>
    </w:p>
    <w:p w14:paraId="7F65BEE4" w14:textId="16BB1FE6" w:rsidR="00E60C0D" w:rsidRPr="00042949" w:rsidRDefault="00721F35" w:rsidP="00042949">
      <w:pPr>
        <w:pStyle w:val="Prrafodelista"/>
        <w:numPr>
          <w:ilvl w:val="1"/>
          <w:numId w:val="5"/>
        </w:numPr>
        <w:spacing w:after="0" w:line="276" w:lineRule="auto"/>
        <w:jc w:val="both"/>
        <w:rPr>
          <w:rFonts w:cs="Arial"/>
          <w:b/>
          <w:szCs w:val="24"/>
        </w:rPr>
      </w:pPr>
      <w:r>
        <w:rPr>
          <w:rFonts w:cs="Arial"/>
          <w:b/>
          <w:szCs w:val="24"/>
        </w:rPr>
        <w:t xml:space="preserve"> </w:t>
      </w:r>
      <w:r w:rsidR="001B3E8D" w:rsidRPr="00932EF1">
        <w:rPr>
          <w:rFonts w:cs="Arial"/>
          <w:b/>
          <w:szCs w:val="24"/>
        </w:rPr>
        <w:t>Advertencias importantes</w:t>
      </w:r>
    </w:p>
    <w:p w14:paraId="7D593E84" w14:textId="243F27C4" w:rsidR="001B3E8D" w:rsidRDefault="001B3E8D" w:rsidP="001B3E8D">
      <w:pPr>
        <w:spacing w:after="0"/>
        <w:jc w:val="both"/>
        <w:rPr>
          <w:rFonts w:cs="Arial"/>
          <w:szCs w:val="24"/>
        </w:rPr>
      </w:pPr>
      <w:r w:rsidRPr="00932EF1">
        <w:rPr>
          <w:rFonts w:cs="Arial"/>
          <w:szCs w:val="24"/>
        </w:rPr>
        <w:t xml:space="preserve">Antes de empezar a operar </w:t>
      </w:r>
      <w:r w:rsidR="004D2C78">
        <w:rPr>
          <w:rFonts w:cs="Arial"/>
          <w:szCs w:val="24"/>
        </w:rPr>
        <w:t>la</w:t>
      </w:r>
      <w:r w:rsidRPr="00932EF1">
        <w:rPr>
          <w:rFonts w:cs="Arial"/>
          <w:szCs w:val="24"/>
        </w:rPr>
        <w:t xml:space="preserve"> Autoclave </w:t>
      </w:r>
      <w:r w:rsidR="001C6EE5">
        <w:rPr>
          <w:rFonts w:cs="Arial"/>
          <w:szCs w:val="24"/>
        </w:rPr>
        <w:t>Horizontal</w:t>
      </w:r>
      <w:r w:rsidRPr="00932EF1">
        <w:rPr>
          <w:rFonts w:cs="Arial"/>
          <w:szCs w:val="24"/>
        </w:rPr>
        <w:t>, asegúrese de leer esta sección, ya que contiene información esencial, precauciones y advertencias para proteger su seguridad y la del equipo.</w:t>
      </w:r>
    </w:p>
    <w:p w14:paraId="63C03A5F" w14:textId="25E55F66" w:rsidR="008146D0" w:rsidRPr="00932EF1" w:rsidRDefault="008E09F9" w:rsidP="001B3E8D">
      <w:pPr>
        <w:spacing w:after="0"/>
        <w:jc w:val="both"/>
        <w:rPr>
          <w:rFonts w:cs="Arial"/>
          <w:szCs w:val="24"/>
        </w:rPr>
      </w:pPr>
      <w:r>
        <w:rPr>
          <w:rFonts w:cs="Arial"/>
          <w:b/>
          <w:noProof/>
          <w:szCs w:val="24"/>
          <w:lang w:val="es-CO" w:eastAsia="es-CO"/>
        </w:rPr>
        <mc:AlternateContent>
          <mc:Choice Requires="wps">
            <w:drawing>
              <wp:anchor distT="0" distB="0" distL="114300" distR="114300" simplePos="0" relativeHeight="251633152" behindDoc="0" locked="0" layoutInCell="1" allowOverlap="1" wp14:anchorId="2DCF5922" wp14:editId="29FC33A4">
                <wp:simplePos x="0" y="0"/>
                <wp:positionH relativeFrom="column">
                  <wp:posOffset>57150</wp:posOffset>
                </wp:positionH>
                <wp:positionV relativeFrom="paragraph">
                  <wp:posOffset>74930</wp:posOffset>
                </wp:positionV>
                <wp:extent cx="6328410" cy="1304925"/>
                <wp:effectExtent l="19050" t="19050" r="15240" b="2857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8410" cy="13049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C8A40" w14:textId="77777777" w:rsidR="008A68EA" w:rsidRDefault="008A68EA" w:rsidP="00882D8C">
                            <w:pPr>
                              <w:spacing w:after="0" w:line="240" w:lineRule="auto"/>
                              <w:rPr>
                                <w:rFonts w:cs="Arial"/>
                                <w:b/>
                                <w:szCs w:val="24"/>
                              </w:rPr>
                            </w:pPr>
                            <w:r>
                              <w:rPr>
                                <w:noProof/>
                                <w:lang w:val="es-CO" w:eastAsia="es-CO"/>
                              </w:rPr>
                              <w:drawing>
                                <wp:inline distT="0" distB="0" distL="0" distR="0" wp14:anchorId="27E6F223" wp14:editId="61E403C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960ACDD" w14:textId="77777777" w:rsidR="008A68EA" w:rsidRDefault="008A68EA" w:rsidP="00882D8C">
                            <w:pPr>
                              <w:spacing w:after="0" w:line="240" w:lineRule="auto"/>
                              <w:rPr>
                                <w:rFonts w:cs="Arial"/>
                                <w:b/>
                                <w:szCs w:val="24"/>
                              </w:rPr>
                            </w:pPr>
                            <w:r>
                              <w:rPr>
                                <w:rFonts w:cs="Arial"/>
                                <w:b/>
                                <w:szCs w:val="24"/>
                              </w:rPr>
                              <w:t>¡NUNCA PRESURICE UN VASO DE VIDRIO!</w:t>
                            </w:r>
                          </w:p>
                          <w:p w14:paraId="4CD47E8A" w14:textId="77777777" w:rsidR="008A68EA" w:rsidRDefault="008A68EA" w:rsidP="00882D8C">
                            <w:pPr>
                              <w:spacing w:after="0" w:line="240" w:lineRule="auto"/>
                              <w:rPr>
                                <w:rFonts w:cs="Arial"/>
                                <w:b/>
                                <w:szCs w:val="24"/>
                              </w:rPr>
                            </w:pPr>
                          </w:p>
                          <w:p w14:paraId="0F074F53" w14:textId="77777777" w:rsidR="008A68EA" w:rsidRPr="005957B0" w:rsidRDefault="008A68EA"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267AD8CE" w14:textId="77777777" w:rsidR="008A68EA" w:rsidRPr="005957B0" w:rsidRDefault="008A68EA"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14:paraId="51DC0C69" w14:textId="77777777" w:rsidR="008A68EA" w:rsidRPr="005957B0" w:rsidRDefault="008A68EA"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01D4ED1E" w14:textId="77777777" w:rsidR="008A68EA" w:rsidRPr="00753E73" w:rsidRDefault="008A68EA" w:rsidP="00882D8C">
                            <w:pPr>
                              <w:spacing w:after="0"/>
                              <w:jc w:val="both"/>
                              <w:rPr>
                                <w:rFonts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CF5922" id="Cuadro de texto 193" o:spid="_x0000_s1027" type="#_x0000_t202" style="position:absolute;left:0;text-align:left;margin-left:4.5pt;margin-top:5.9pt;width:498.3pt;height:102.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1T9pwIAAN8FAAAOAAAAZHJzL2Uyb0RvYy54bWysVFtP2zAUfp+0/2D5faQpLZSKFHVFTJMq&#10;QIOJZ9exaYTj49luk+7Xc2wnpVxemPbi2DnfuX3ncn7R1opshXUV6ILmRwNKhOZQVvqxoL/vr75N&#10;KHGe6ZIp0KKgO+Hoxezrl/PGTMUQ1qBKYQka0W7amIKuvTfTLHN8LWrmjsAIjUIJtmYen/YxKy1r&#10;0HqtsuFgcJI1YEtjgQvn8O9lEtJZtC+l4P5GSic8UQXF2Hw8bTxX4cxm52z6aJlZV7wLg/1DFDWr&#10;NDrdm7pknpGNrd6ZqituwYH0RxzqDKSsuIg5YDb54E02d2tmRMwFyXFmT5P7f2b59fbWkqrE2p0d&#10;U6JZjUVabFhpgZSCeNF6IEGERDXGTRF/Z1DDt9+hRaWYtDNL4E8OIdkBJik4RAdiWmnr8MWUCSpi&#10;LXZ7/tEJ4fjz5Hg4GeUo4ijLjwejs+E4OM5e1I11/oeAmoRLQS0WOIbAtkvnE7SHBG8OVFVeVUrF&#10;R2gqsVCWbBm2g/J5Z/wVSmnSFHQ4GZ+OU3KHJoLtvYGVYvzpvQmMVungT8T+6+IKxCQu4s3vlAgY&#10;pX8JifxHSj4IknEu9D7QiA4oiSl9RrHDv0T1GeWUB2pEz6D9XrmuNNjE0mtuy6eeW5nwXWu4lHeg&#10;wLerNjVe31srKHfYWhbSlDrDryrke8mcv2UWxxI7A1eNv8FDKsAqQXejZA3270f/Ax6nBaWUNDjm&#10;BXV/NswKStRPjXN0lo9GYS/Ex2h8OsSHPZSsDiV6Uy8AWyfHpWZ4vAa8V/1VWqgfcCPNg1cUMc3R&#10;d0F9f134tHxwo3Exn0cQbgLD/FLfGd5PVOiz+/aBWdM1ehjEa+gXApu+6feEDfXRMN94kFUchsBz&#10;YrXjH7dIHKdu44U1dfiOqJe9PHsGAAD//wMAUEsDBBQABgAIAAAAIQAP+Dmf3gAAAAkBAAAPAAAA&#10;ZHJzL2Rvd25yZXYueG1sTI9NT8MwDIbvSPyHyEhcJpZ0iFFK0wkNDQ6cNsbda9wPrXFKk27l35Od&#10;4Gi/1uvnyVeT7cSJBt861pDMFQji0pmWaw37z81dCsIHZIOdY9LwQx5WxfVVjplxZ97SaRdqEUvY&#10;Z6ihCaHPpPRlQxb93PXEMavcYDHEcailGfAcy20nF0otpcWW44cGe1o3VB53o9VQHWczDOP35us9&#10;3W8/zGv5tq5SrW9vppdnEIGm8HcMF/yIDkVkOriRjRedhqdoEuI6iQKXWKmHJYiDhkXyeA+yyOV/&#10;g+IXAAD//wMAUEsBAi0AFAAGAAgAAAAhALaDOJL+AAAA4QEAABMAAAAAAAAAAAAAAAAAAAAAAFtD&#10;b250ZW50X1R5cGVzXS54bWxQSwECLQAUAAYACAAAACEAOP0h/9YAAACUAQAACwAAAAAAAAAAAAAA&#10;AAAvAQAAX3JlbHMvLnJlbHNQSwECLQAUAAYACAAAACEARodU/acCAADfBQAADgAAAAAAAAAAAAAA&#10;AAAuAgAAZHJzL2Uyb0RvYy54bWxQSwECLQAUAAYACAAAACEAD/g5n94AAAAJAQAADwAAAAAAAAAA&#10;AAAAAAABBQAAZHJzL2Rvd25yZXYueG1sUEsFBgAAAAAEAAQA8wAAAAwGAAAAAA==&#10;" fillcolor="white [3201]" strokeweight="2.25pt">
                <v:path arrowok="t"/>
                <v:textbox>
                  <w:txbxContent>
                    <w:p w14:paraId="5E4C8A40" w14:textId="77777777" w:rsidR="008A68EA" w:rsidRDefault="008A68EA" w:rsidP="00882D8C">
                      <w:pPr>
                        <w:spacing w:after="0" w:line="240" w:lineRule="auto"/>
                        <w:rPr>
                          <w:rFonts w:cs="Arial"/>
                          <w:b/>
                          <w:szCs w:val="24"/>
                        </w:rPr>
                      </w:pPr>
                      <w:r>
                        <w:rPr>
                          <w:noProof/>
                          <w:lang w:val="es-CO" w:eastAsia="es-CO"/>
                        </w:rPr>
                        <w:drawing>
                          <wp:inline distT="0" distB="0" distL="0" distR="0" wp14:anchorId="27E6F223" wp14:editId="61E403C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960ACDD" w14:textId="77777777" w:rsidR="008A68EA" w:rsidRDefault="008A68EA" w:rsidP="00882D8C">
                      <w:pPr>
                        <w:spacing w:after="0" w:line="240" w:lineRule="auto"/>
                        <w:rPr>
                          <w:rFonts w:cs="Arial"/>
                          <w:b/>
                          <w:szCs w:val="24"/>
                        </w:rPr>
                      </w:pPr>
                      <w:r>
                        <w:rPr>
                          <w:rFonts w:cs="Arial"/>
                          <w:b/>
                          <w:szCs w:val="24"/>
                        </w:rPr>
                        <w:t>¡NUNCA PRESURICE UN VASO DE VIDRIO!</w:t>
                      </w:r>
                    </w:p>
                    <w:p w14:paraId="4CD47E8A" w14:textId="77777777" w:rsidR="008A68EA" w:rsidRDefault="008A68EA" w:rsidP="00882D8C">
                      <w:pPr>
                        <w:spacing w:after="0" w:line="240" w:lineRule="auto"/>
                        <w:rPr>
                          <w:rFonts w:cs="Arial"/>
                          <w:b/>
                          <w:szCs w:val="24"/>
                        </w:rPr>
                      </w:pPr>
                    </w:p>
                    <w:p w14:paraId="0F074F53" w14:textId="77777777" w:rsidR="008A68EA" w:rsidRPr="005957B0" w:rsidRDefault="008A68EA"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267AD8CE" w14:textId="77777777" w:rsidR="008A68EA" w:rsidRPr="005957B0" w:rsidRDefault="008A68EA"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14:paraId="51DC0C69" w14:textId="77777777" w:rsidR="008A68EA" w:rsidRPr="005957B0" w:rsidRDefault="008A68EA"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01D4ED1E" w14:textId="77777777" w:rsidR="008A68EA" w:rsidRPr="00753E73" w:rsidRDefault="008A68EA" w:rsidP="00882D8C">
                      <w:pPr>
                        <w:spacing w:after="0"/>
                        <w:jc w:val="both"/>
                        <w:rPr>
                          <w:rFonts w:cs="Arial"/>
                          <w:szCs w:val="24"/>
                        </w:rPr>
                      </w:pPr>
                    </w:p>
                  </w:txbxContent>
                </v:textbox>
              </v:shape>
            </w:pict>
          </mc:Fallback>
        </mc:AlternateContent>
      </w:r>
    </w:p>
    <w:p w14:paraId="608C486B" w14:textId="52646A58" w:rsidR="001B3E8D" w:rsidRPr="00932EF1" w:rsidRDefault="001B3E8D" w:rsidP="001B3E8D">
      <w:pPr>
        <w:spacing w:after="0"/>
        <w:jc w:val="both"/>
        <w:rPr>
          <w:rFonts w:cs="Arial"/>
          <w:szCs w:val="24"/>
        </w:rPr>
      </w:pPr>
    </w:p>
    <w:p w14:paraId="00C31F05" w14:textId="5A8C24EB" w:rsidR="001B3E8D" w:rsidRDefault="001B3E8D" w:rsidP="001B3E8D">
      <w:pPr>
        <w:spacing w:after="0"/>
        <w:jc w:val="both"/>
        <w:rPr>
          <w:rFonts w:cs="Arial"/>
          <w:szCs w:val="24"/>
        </w:rPr>
      </w:pPr>
    </w:p>
    <w:p w14:paraId="6B6A9C36" w14:textId="5E7D9C36" w:rsidR="008E09F9" w:rsidRDefault="008E09F9" w:rsidP="001B3E8D">
      <w:pPr>
        <w:spacing w:after="0"/>
        <w:jc w:val="both"/>
        <w:rPr>
          <w:rFonts w:cs="Arial"/>
          <w:szCs w:val="24"/>
        </w:rPr>
      </w:pPr>
    </w:p>
    <w:p w14:paraId="0C0BAEA0" w14:textId="56F2DDFC" w:rsidR="008E09F9" w:rsidRPr="00932EF1" w:rsidRDefault="008E09F9" w:rsidP="001B3E8D">
      <w:pPr>
        <w:spacing w:after="0"/>
        <w:jc w:val="both"/>
        <w:rPr>
          <w:rFonts w:cs="Arial"/>
          <w:szCs w:val="24"/>
        </w:rPr>
      </w:pPr>
    </w:p>
    <w:p w14:paraId="5889B6BE" w14:textId="77777777" w:rsidR="001B3E8D" w:rsidRPr="00932EF1" w:rsidRDefault="001B3E8D" w:rsidP="001B3E8D">
      <w:pPr>
        <w:spacing w:after="0"/>
        <w:jc w:val="both"/>
        <w:rPr>
          <w:rFonts w:cs="Arial"/>
          <w:szCs w:val="24"/>
        </w:rPr>
      </w:pPr>
    </w:p>
    <w:p w14:paraId="36346C25" w14:textId="77777777"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t>Nunca deje que el vidrio caliente entre en contacto con el agua fría o una superficie fría.</w:t>
      </w:r>
    </w:p>
    <w:p w14:paraId="14259392" w14:textId="77777777" w:rsidR="001B3E8D" w:rsidRPr="00932EF1" w:rsidRDefault="001B3E8D" w:rsidP="0094428F">
      <w:pPr>
        <w:spacing w:after="0" w:line="240" w:lineRule="auto"/>
        <w:jc w:val="both"/>
        <w:rPr>
          <w:rFonts w:cs="Arial"/>
          <w:szCs w:val="24"/>
        </w:rPr>
      </w:pPr>
    </w:p>
    <w:p w14:paraId="009B1080" w14:textId="77777777"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t xml:space="preserve">Use únicamente limpiadores no abrasivos y limpie con cepillos suaves (sin puntas o cerdas). </w:t>
      </w:r>
    </w:p>
    <w:p w14:paraId="57D4A46A" w14:textId="77777777" w:rsidR="001B3E8D" w:rsidRPr="00932EF1" w:rsidRDefault="001B3E8D" w:rsidP="0094428F">
      <w:pPr>
        <w:spacing w:after="0" w:line="240" w:lineRule="auto"/>
        <w:jc w:val="both"/>
        <w:rPr>
          <w:rFonts w:cs="Arial"/>
          <w:szCs w:val="24"/>
        </w:rPr>
      </w:pPr>
    </w:p>
    <w:p w14:paraId="13B44CE8" w14:textId="77777777" w:rsidR="00C55FEC" w:rsidRPr="00C55FEC" w:rsidRDefault="001B3E8D" w:rsidP="00C55FEC">
      <w:pPr>
        <w:pStyle w:val="Prrafodelista"/>
        <w:numPr>
          <w:ilvl w:val="0"/>
          <w:numId w:val="4"/>
        </w:numPr>
        <w:jc w:val="both"/>
        <w:rPr>
          <w:rFonts w:cs="Arial"/>
          <w:szCs w:val="24"/>
        </w:rPr>
      </w:pPr>
      <w:r w:rsidRPr="00C55FEC">
        <w:rPr>
          <w:rFonts w:cs="Arial"/>
          <w:szCs w:val="24"/>
        </w:rPr>
        <w:t>Ajuste únicamente de forma manual la</w:t>
      </w:r>
      <w:r w:rsidR="000F2678" w:rsidRPr="00C55FEC">
        <w:rPr>
          <w:rFonts w:cs="Arial"/>
          <w:szCs w:val="24"/>
        </w:rPr>
        <w:t>s</w:t>
      </w:r>
      <w:r w:rsidRPr="00C55FEC">
        <w:rPr>
          <w:rFonts w:cs="Arial"/>
          <w:szCs w:val="24"/>
        </w:rPr>
        <w:t xml:space="preserve"> tapa</w:t>
      </w:r>
      <w:r w:rsidR="000F2678" w:rsidRPr="00C55FEC">
        <w:rPr>
          <w:rFonts w:cs="Arial"/>
          <w:szCs w:val="24"/>
        </w:rPr>
        <w:t>s</w:t>
      </w:r>
      <w:r w:rsidRPr="00C55FEC">
        <w:rPr>
          <w:rFonts w:cs="Arial"/>
          <w:szCs w:val="24"/>
        </w:rPr>
        <w:t xml:space="preserve"> de la Autoclave </w:t>
      </w:r>
      <w:r w:rsidR="001C6EE5">
        <w:rPr>
          <w:rFonts w:cs="Arial"/>
          <w:szCs w:val="24"/>
        </w:rPr>
        <w:t>Horizontal</w:t>
      </w:r>
      <w:r w:rsidRPr="00C55FEC">
        <w:rPr>
          <w:rFonts w:cs="Arial"/>
          <w:szCs w:val="24"/>
        </w:rPr>
        <w:t>. No ajustar lo necesario, puede generar escapes por la tapa de la autoclave.</w:t>
      </w:r>
    </w:p>
    <w:p w14:paraId="06F7096C" w14:textId="77777777" w:rsidR="001B3E8D" w:rsidRPr="00C55FEC" w:rsidRDefault="001B3E8D" w:rsidP="00C55FEC">
      <w:pPr>
        <w:pStyle w:val="Prrafodelista"/>
        <w:numPr>
          <w:ilvl w:val="0"/>
          <w:numId w:val="4"/>
        </w:numPr>
        <w:spacing w:after="0"/>
        <w:jc w:val="both"/>
        <w:rPr>
          <w:rFonts w:cs="Arial"/>
          <w:szCs w:val="24"/>
        </w:rPr>
      </w:pPr>
      <w:r w:rsidRPr="00C55FEC">
        <w:rPr>
          <w:rFonts w:cs="Arial"/>
          <w:szCs w:val="24"/>
        </w:rPr>
        <w:t xml:space="preserve">Limpie la cámara interna del equipo a fondo con detergente cada vez que exista un derrame de material, de no ser así, se pueden acumular restos generando un área para el crecimiento de bacterias </w:t>
      </w:r>
      <w:r w:rsidRPr="00C55FEC">
        <w:rPr>
          <w:rFonts w:cs="Arial"/>
          <w:szCs w:val="24"/>
        </w:rPr>
        <w:lastRenderedPageBreak/>
        <w:t xml:space="preserve">y una acumulación de material que puede generar </w:t>
      </w:r>
      <w:r w:rsidR="005957B0" w:rsidRPr="00C55FEC">
        <w:rPr>
          <w:rFonts w:cs="Arial"/>
          <w:szCs w:val="24"/>
        </w:rPr>
        <w:t>obstrucciones</w:t>
      </w:r>
      <w:r w:rsidRPr="00C55FEC">
        <w:rPr>
          <w:rFonts w:cs="Arial"/>
          <w:szCs w:val="24"/>
        </w:rPr>
        <w:t xml:space="preserve"> en los sistemas hidráulicos y neumáticos del equipo.</w:t>
      </w:r>
    </w:p>
    <w:p w14:paraId="4E311CFF" w14:textId="77777777" w:rsidR="00B27B1A" w:rsidRPr="00802C2C" w:rsidRDefault="00CC62C7" w:rsidP="00C620B0">
      <w:pPr>
        <w:spacing w:after="0"/>
        <w:ind w:firstLine="284"/>
        <w:jc w:val="both"/>
        <w:rPr>
          <w:szCs w:val="24"/>
          <w:highlight w:val="green"/>
        </w:rPr>
      </w:pPr>
      <w:r w:rsidRPr="00802C2C">
        <w:rPr>
          <w:noProof/>
          <w:szCs w:val="24"/>
          <w:highlight w:val="green"/>
          <w:lang w:val="es-CO" w:eastAsia="es-CO"/>
        </w:rPr>
        <mc:AlternateContent>
          <mc:Choice Requires="wps">
            <w:drawing>
              <wp:anchor distT="0" distB="0" distL="114300" distR="114300" simplePos="0" relativeHeight="251623936" behindDoc="0" locked="0" layoutInCell="1" allowOverlap="1" wp14:anchorId="0E601078" wp14:editId="4B55F16B">
                <wp:simplePos x="0" y="0"/>
                <wp:positionH relativeFrom="margin">
                  <wp:posOffset>95250</wp:posOffset>
                </wp:positionH>
                <wp:positionV relativeFrom="paragraph">
                  <wp:posOffset>1270</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73D0B4D7" w14:textId="77777777" w:rsidR="008A68EA" w:rsidRDefault="008A68EA" w:rsidP="004F27A4">
                            <w:pPr>
                              <w:spacing w:after="0"/>
                              <w:jc w:val="both"/>
                              <w:rPr>
                                <w:rFonts w:cs="Arial"/>
                                <w:b/>
                                <w:szCs w:val="24"/>
                              </w:rPr>
                            </w:pPr>
                            <w:r>
                              <w:rPr>
                                <w:noProof/>
                                <w:lang w:val="es-CO" w:eastAsia="es-CO"/>
                              </w:rPr>
                              <w:drawing>
                                <wp:inline distT="0" distB="0" distL="0" distR="0" wp14:anchorId="0370D131" wp14:editId="1A16029F">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B68F59" w14:textId="77777777" w:rsidR="008A68EA" w:rsidRPr="00904EE9" w:rsidRDefault="008A68EA"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601078" id="46 Cuadro de texto" o:spid="_x0000_s1028" type="#_x0000_t202" style="position:absolute;left:0;text-align:left;margin-left:7.5pt;margin-top:.1pt;width:532.5pt;height:6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e/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ZOe3S2URyTXQTsl3vKbCgu9Zj7cM4dj&#10;gdzgqIc7PKSCuqDQ3SjZgfv51v+Ix25FKSU1jllB/Y89c4IS9dVgH38aT6dxLtNjen4xwYc7lWxP&#10;JWavV4CMjHGpWJ6uER9Uf5UO9CNuhGX0iiJmOPouaOivq9AOP24ULpbLBMJJtCyszcbyvqdjGz00&#10;j8zZrtfiGNxCP5Asf9VyLTbyY2C5DyCr1I+xzm1Vu/rjFKeO7jZOXBOn74R62YuLXwAAAP//AwBQ&#10;SwMEFAAGAAgAAAAhAElqQ4veAAAACAEAAA8AAABkcnMvZG93bnJldi54bWxMj8FOwzAQRO9I/IO1&#10;SNxau4GiEuJUEZALUhVRQOrRjZckIl5Hsdumf8/2BLd9mtHsTLaeXC+OOIbOk4bFXIFAqr3tqNHw&#10;+VHOViBCNGRN7wk1nDHAOr++ykxq/Yne8biNjeAQCqnR0MY4pFKGukVnwtwPSKx9+9GZyDg20o7m&#10;xOGul4lSD9KZjvhDawZ8brH+2R6chpdl8Xj/+lZVU7k7b5Jq91WUi1Lr25upeAIRcYp/ZrjU5+qQ&#10;c6e9P5ANomde8pSoIQFxUdVKMe/5uksSkHkm/w/IfwEAAP//AwBQSwECLQAUAAYACAAAACEAtoM4&#10;kv4AAADhAQAAEwAAAAAAAAAAAAAAAAAAAAAAW0NvbnRlbnRfVHlwZXNdLnhtbFBLAQItABQABgAI&#10;AAAAIQA4/SH/1gAAAJQBAAALAAAAAAAAAAAAAAAAAC8BAABfcmVscy8ucmVsc1BLAQItABQABgAI&#10;AAAAIQCjOFe/iwIAAF8FAAAOAAAAAAAAAAAAAAAAAC4CAABkcnMvZTJvRG9jLnhtbFBLAQItABQA&#10;BgAIAAAAIQBJakOL3gAAAAgBAAAPAAAAAAAAAAAAAAAAAOUEAABkcnMvZG93bnJldi54bWxQSwUG&#10;AAAAAAQABADzAAAA8AUAAAAA&#10;" fillcolor="white [3201]" strokecolor="#4f81bd [3204]" strokeweight="2pt">
                <v:stroke linestyle="thinThin"/>
                <v:path arrowok="t"/>
                <v:textbox>
                  <w:txbxContent>
                    <w:p w14:paraId="73D0B4D7" w14:textId="77777777" w:rsidR="008A68EA" w:rsidRDefault="008A68EA" w:rsidP="004F27A4">
                      <w:pPr>
                        <w:spacing w:after="0"/>
                        <w:jc w:val="both"/>
                        <w:rPr>
                          <w:rFonts w:cs="Arial"/>
                          <w:b/>
                          <w:szCs w:val="24"/>
                        </w:rPr>
                      </w:pPr>
                      <w:r>
                        <w:rPr>
                          <w:noProof/>
                          <w:lang w:val="es-CO" w:eastAsia="es-CO"/>
                        </w:rPr>
                        <w:drawing>
                          <wp:inline distT="0" distB="0" distL="0" distR="0" wp14:anchorId="0370D131" wp14:editId="1A16029F">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B68F59" w14:textId="77777777" w:rsidR="008A68EA" w:rsidRPr="00904EE9" w:rsidRDefault="008A68EA"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4D323548" w14:textId="77777777" w:rsidR="000E062B" w:rsidRPr="00802C2C" w:rsidRDefault="000E062B" w:rsidP="00C620B0">
      <w:pPr>
        <w:spacing w:after="0"/>
        <w:ind w:firstLine="284"/>
        <w:jc w:val="both"/>
        <w:rPr>
          <w:b/>
          <w:szCs w:val="24"/>
          <w:highlight w:val="green"/>
        </w:rPr>
      </w:pPr>
    </w:p>
    <w:p w14:paraId="1A32F269" w14:textId="77777777" w:rsidR="000E062B" w:rsidRPr="00802C2C" w:rsidRDefault="000E062B" w:rsidP="00C620B0">
      <w:pPr>
        <w:spacing w:after="0"/>
        <w:ind w:firstLine="284"/>
        <w:jc w:val="both"/>
        <w:rPr>
          <w:szCs w:val="24"/>
          <w:highlight w:val="green"/>
        </w:rPr>
      </w:pPr>
    </w:p>
    <w:p w14:paraId="2F8A6529" w14:textId="77777777" w:rsidR="000E062B" w:rsidRPr="00802C2C" w:rsidRDefault="000E062B" w:rsidP="00C620B0">
      <w:pPr>
        <w:pStyle w:val="texto"/>
        <w:spacing w:line="360" w:lineRule="auto"/>
        <w:ind w:firstLine="284"/>
        <w:rPr>
          <w:rFonts w:ascii="Times New Roman" w:eastAsia="Calibri" w:hAnsi="Times New Roman"/>
          <w:szCs w:val="24"/>
          <w:highlight w:val="green"/>
          <w:lang w:eastAsia="en-US"/>
        </w:rPr>
      </w:pPr>
    </w:p>
    <w:p w14:paraId="3490F00A" w14:textId="081B3DDA" w:rsidR="00C55FEC" w:rsidRPr="00F46D47" w:rsidRDefault="00CC62C7" w:rsidP="00944327">
      <w:pPr>
        <w:spacing w:after="0" w:line="240" w:lineRule="auto"/>
        <w:rPr>
          <w:b/>
          <w:bCs/>
          <w:szCs w:val="24"/>
          <w:highlight w:val="yellow"/>
        </w:rPr>
      </w:pPr>
      <w:bookmarkStart w:id="5" w:name="_Toc257681685"/>
      <w:r>
        <w:rPr>
          <w:noProof/>
          <w:lang w:val="es-CO" w:eastAsia="es-CO"/>
        </w:rPr>
        <w:drawing>
          <wp:anchor distT="0" distB="0" distL="114300" distR="114300" simplePos="0" relativeHeight="251671040" behindDoc="1" locked="0" layoutInCell="1" allowOverlap="1" wp14:anchorId="26749DD8" wp14:editId="3B1B83B7">
            <wp:simplePos x="0" y="0"/>
            <wp:positionH relativeFrom="column">
              <wp:posOffset>457200</wp:posOffset>
            </wp:positionH>
            <wp:positionV relativeFrom="paragraph">
              <wp:posOffset>180340</wp:posOffset>
            </wp:positionV>
            <wp:extent cx="628650" cy="666750"/>
            <wp:effectExtent l="0" t="0" r="0" b="0"/>
            <wp:wrapTight wrapText="bothSides">
              <wp:wrapPolygon edited="0">
                <wp:start x="0" y="0"/>
                <wp:lineTo x="0" y="20983"/>
                <wp:lineTo x="20945" y="20983"/>
                <wp:lineTo x="20945" y="0"/>
                <wp:lineTo x="0" y="0"/>
              </wp:wrapPolygon>
            </wp:wrapTight>
            <wp:docPr id="2049" name="Imagen 2049"/>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C2C">
        <w:rPr>
          <w:noProof/>
          <w:szCs w:val="24"/>
          <w:highlight w:val="green"/>
          <w:lang w:val="es-CO" w:eastAsia="es-CO"/>
        </w:rPr>
        <mc:AlternateContent>
          <mc:Choice Requires="wps">
            <w:drawing>
              <wp:anchor distT="0" distB="0" distL="114300" distR="114300" simplePos="0" relativeHeight="251663872" behindDoc="0" locked="0" layoutInCell="1" allowOverlap="1" wp14:anchorId="1C14F378" wp14:editId="58155319">
                <wp:simplePos x="0" y="0"/>
                <wp:positionH relativeFrom="margin">
                  <wp:posOffset>1419225</wp:posOffset>
                </wp:positionH>
                <wp:positionV relativeFrom="paragraph">
                  <wp:posOffset>114300</wp:posOffset>
                </wp:positionV>
                <wp:extent cx="5343525" cy="835025"/>
                <wp:effectExtent l="0" t="0" r="28575" b="22225"/>
                <wp:wrapNone/>
                <wp:docPr id="31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835025"/>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42FCCA8F" w14:textId="77777777" w:rsidR="008A68EA" w:rsidRDefault="008A68EA" w:rsidP="00BA7890">
                            <w:pPr>
                              <w:spacing w:after="0"/>
                              <w:rPr>
                                <w:szCs w:val="24"/>
                              </w:rPr>
                            </w:pPr>
                            <w:r w:rsidRPr="0046316C">
                              <w:rPr>
                                <w:b/>
                                <w:szCs w:val="24"/>
                              </w:rPr>
                              <w:t>Advertencia - Peligro por corriente eléctrica</w:t>
                            </w:r>
                          </w:p>
                          <w:p w14:paraId="76F3A1FE" w14:textId="77777777" w:rsidR="008A68EA" w:rsidRPr="0046316C" w:rsidRDefault="008A68EA"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7B9A8980" w14:textId="77777777" w:rsidR="008A68EA" w:rsidRPr="00904EE9" w:rsidRDefault="008A68EA" w:rsidP="00BA7890">
                            <w:pPr>
                              <w:spacing w:after="0"/>
                              <w:jc w:val="both"/>
                              <w:rPr>
                                <w:rFonts w:cs="Arial"/>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14F378" id="_x0000_s1029" type="#_x0000_t202" style="position:absolute;margin-left:111.75pt;margin-top:9pt;width:420.75pt;height:65.7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iiigIAAGAFAAAOAAAAZHJzL2Uyb0RvYy54bWysVNtuEzEQfUfiHyy/0821lCibKqQqQora&#10;ihT12fHayaq2x9hOdsPXM/ZeGkolJMSLd7xz5npmPL+utSJH4XwJJqfDiwElwnAoSrPL6ffH2w9X&#10;lPjATMEUGJHTk/D0evH+3byyMzGCPahCOIJOjJ9VNqf7EOwsyzzfC838BVhhUCnBaRbw6nZZ4ViF&#10;3rXKRoPBZVaBK6wDLrzHvzeNki6SfykFD/dSehGIyinmFtLp0rmNZ7aYs9nOMbsveZsG+4csNCsN&#10;Bu1d3bDAyMGVf7jSJXfgQYYLDjoDKUsuUg1YzXDwqprNnlmRasHmeNu3yf8/t/zu+OBIWeR0PESq&#10;DNNI0uSSrA6scEAKQYKoA8Q+VdbPEL6xaBDqz1Aj36lmb9fAnz1CsjNMY+ARHftSS6fjFysmaIhU&#10;nPr2YwDC8ed0PBlPR1NKOOquxtMBytHpi7V1PnwRoEkUcuqQ3pQBO659aKAdJAZThnBtsbZiq5Kn&#10;mF6TUZLCSYkG901IbALmMGoqiuMnVsqRI8PBYZwLE4ZtMsogOprJUqnesG3F74aqN2qx0UyksewN&#10;B3+P2FukqGBCb6xLA+4tB8Vzl65s8C05vqk5lh/qbd0w37G7heKE5Dpo1sRbfltio9fMhwfmcC+Q&#10;Ntz1cI+HVFDlFFqJkj24n2/9j3gcV9RSUuGe5dT/ODAnKFFfDQ7yp+FkEhczXSbTjyO8uHPN9lxj&#10;DnoFyMgQXxXLkxjxQXWidKCf8ElYxqioYoZj7JyGTlyFZvvxSeFiuUwgXEXLwtpsLO9mOo7RY/3E&#10;nG1nLa7BHXQbyWavRq7BRn4MLA8BZJnmMfa56Wrbf1zjNNHtkxPfifN7Qr08jItfAAAA//8DAFBL&#10;AwQUAAYACAAAACEAayvQs+EAAAALAQAADwAAAGRycy9kb3ducmV2LnhtbEyPQUvDQBCF74L/YRnB&#10;m900NqWN2ZSg5iJIsCr0uM2OSTA7G7LbNv33Tk/19ob3ePO9bDPZXhxx9J0jBfNZBAKpdqajRsHX&#10;Z/mwAuGDJqN7R6jgjB42+e1NplPjTvSBx21oBJeQT7WCNoQhldLXLVrtZ25AYu/HjVYHPsdGmlGf&#10;uNz2Mo6ipbS6I/7Q6gGfW6x/twer4CUp1ovXt6qayt35Pa5230U5L5W6v5uKJxABp3ANwwWf0SFn&#10;pr07kPGiVxDHjwlH2VjxpksgWias9qwW6wRknsn/G/I/AAAA//8DAFBLAQItABQABgAIAAAAIQC2&#10;gziS/gAAAOEBAAATAAAAAAAAAAAAAAAAAAAAAABbQ29udGVudF9UeXBlc10ueG1sUEsBAi0AFAAG&#10;AAgAAAAhADj9If/WAAAAlAEAAAsAAAAAAAAAAAAAAAAALwEAAF9yZWxzLy5yZWxzUEsBAi0AFAAG&#10;AAgAAAAhAP1j+KKKAgAAYAUAAA4AAAAAAAAAAAAAAAAALgIAAGRycy9lMm9Eb2MueG1sUEsBAi0A&#10;FAAGAAgAAAAhAGsr0LPhAAAACwEAAA8AAAAAAAAAAAAAAAAA5AQAAGRycy9kb3ducmV2LnhtbFBL&#10;BQYAAAAABAAEAPMAAADyBQAAAAA=&#10;" fillcolor="white [3201]" strokecolor="#4f81bd [3204]" strokeweight="2pt">
                <v:stroke linestyle="thinThin"/>
                <v:path arrowok="t"/>
                <v:textbox>
                  <w:txbxContent>
                    <w:p w14:paraId="42FCCA8F" w14:textId="77777777" w:rsidR="008A68EA" w:rsidRDefault="008A68EA" w:rsidP="00BA7890">
                      <w:pPr>
                        <w:spacing w:after="0"/>
                        <w:rPr>
                          <w:szCs w:val="24"/>
                        </w:rPr>
                      </w:pPr>
                      <w:r w:rsidRPr="0046316C">
                        <w:rPr>
                          <w:b/>
                          <w:szCs w:val="24"/>
                        </w:rPr>
                        <w:t>Advertencia - Peligro por corriente eléctrica</w:t>
                      </w:r>
                    </w:p>
                    <w:p w14:paraId="76F3A1FE" w14:textId="77777777" w:rsidR="008A68EA" w:rsidRPr="0046316C" w:rsidRDefault="008A68EA"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7B9A8980" w14:textId="77777777" w:rsidR="008A68EA" w:rsidRPr="00904EE9" w:rsidRDefault="008A68EA" w:rsidP="00BA7890">
                      <w:pPr>
                        <w:spacing w:after="0"/>
                        <w:jc w:val="both"/>
                        <w:rPr>
                          <w:rFonts w:cs="Arial"/>
                          <w:b/>
                          <w:szCs w:val="24"/>
                        </w:rPr>
                      </w:pPr>
                    </w:p>
                  </w:txbxContent>
                </v:textbox>
                <w10:wrap anchorx="margin"/>
              </v:shape>
            </w:pict>
          </mc:Fallback>
        </mc:AlternateContent>
      </w:r>
      <w:r w:rsidR="001B05F3">
        <w:rPr>
          <w:highlight w:val="yellow"/>
        </w:rPr>
        <w:br w:type="page"/>
      </w:r>
      <w:bookmarkStart w:id="6" w:name="_GoBack"/>
      <w:bookmarkEnd w:id="6"/>
    </w:p>
    <w:p w14:paraId="37557E29" w14:textId="77777777" w:rsidR="00A466D2" w:rsidRPr="000D7F76" w:rsidRDefault="00A466D2" w:rsidP="00835E5E">
      <w:pPr>
        <w:pStyle w:val="Ttulo1"/>
        <w:numPr>
          <w:ilvl w:val="0"/>
          <w:numId w:val="5"/>
        </w:numPr>
        <w:rPr>
          <w:sz w:val="24"/>
        </w:rPr>
      </w:pPr>
      <w:bookmarkStart w:id="7" w:name="_Toc34200191"/>
      <w:r w:rsidRPr="000D7F76">
        <w:rPr>
          <w:sz w:val="24"/>
        </w:rPr>
        <w:lastRenderedPageBreak/>
        <w:t>OPERACIÓN DE CONTROLES</w:t>
      </w:r>
      <w:bookmarkEnd w:id="7"/>
    </w:p>
    <w:p w14:paraId="65D5AC28" w14:textId="77777777" w:rsidR="007D5502" w:rsidRDefault="007D5502" w:rsidP="007D5502">
      <w:pPr>
        <w:pStyle w:val="Prrafodelista"/>
        <w:numPr>
          <w:ilvl w:val="1"/>
          <w:numId w:val="5"/>
        </w:numPr>
        <w:spacing w:after="0" w:line="240" w:lineRule="auto"/>
        <w:jc w:val="both"/>
        <w:rPr>
          <w:rFonts w:cs="Arial"/>
          <w:b/>
          <w:szCs w:val="24"/>
        </w:rPr>
      </w:pPr>
      <w:r>
        <w:rPr>
          <w:rFonts w:cs="Arial"/>
          <w:b/>
          <w:szCs w:val="24"/>
        </w:rPr>
        <w:t>Visualizaciones de pantalla</w:t>
      </w:r>
    </w:p>
    <w:p w14:paraId="513A5C63" w14:textId="77777777" w:rsidR="007D5502" w:rsidRDefault="007D5502" w:rsidP="007D5502">
      <w:pPr>
        <w:spacing w:after="0" w:line="240" w:lineRule="auto"/>
        <w:jc w:val="both"/>
        <w:rPr>
          <w:rFonts w:cs="Arial"/>
          <w:b/>
          <w:szCs w:val="24"/>
        </w:rPr>
      </w:pPr>
    </w:p>
    <w:p w14:paraId="46F72458" w14:textId="77777777" w:rsidR="007D5502" w:rsidRDefault="007D5502" w:rsidP="007D5502">
      <w:pPr>
        <w:pStyle w:val="Prrafodelista"/>
        <w:numPr>
          <w:ilvl w:val="2"/>
          <w:numId w:val="5"/>
        </w:numPr>
        <w:spacing w:after="0" w:line="240" w:lineRule="auto"/>
        <w:jc w:val="both"/>
        <w:rPr>
          <w:rFonts w:cs="Arial"/>
          <w:b/>
          <w:szCs w:val="24"/>
        </w:rPr>
      </w:pPr>
      <w:r>
        <w:rPr>
          <w:rFonts w:cs="Arial"/>
          <w:b/>
          <w:szCs w:val="24"/>
        </w:rPr>
        <w:t>Pantalla de inicio</w:t>
      </w:r>
    </w:p>
    <w:p w14:paraId="123A30C5" w14:textId="77777777" w:rsidR="007D5502" w:rsidRDefault="007D5502" w:rsidP="007D5502">
      <w:pPr>
        <w:spacing w:after="0" w:line="240" w:lineRule="auto"/>
        <w:jc w:val="both"/>
        <w:rPr>
          <w:rFonts w:cs="Arial"/>
          <w:b/>
          <w:szCs w:val="24"/>
        </w:rPr>
      </w:pPr>
    </w:p>
    <w:p w14:paraId="5D6D9F26" w14:textId="01806625" w:rsidR="007D5502" w:rsidRDefault="007D5502" w:rsidP="007D5502">
      <w:pPr>
        <w:spacing w:after="0" w:line="240" w:lineRule="auto"/>
        <w:jc w:val="both"/>
        <w:rPr>
          <w:rFonts w:cs="Arial"/>
          <w:szCs w:val="24"/>
        </w:rPr>
      </w:pPr>
      <w:r w:rsidRPr="00DF6813">
        <w:rPr>
          <w:rFonts w:cs="Arial"/>
          <w:szCs w:val="24"/>
        </w:rPr>
        <w:t>La pant</w:t>
      </w:r>
      <w:r>
        <w:rPr>
          <w:rFonts w:cs="Arial"/>
          <w:szCs w:val="24"/>
        </w:rPr>
        <w:t xml:space="preserve">alla de inicio, indica que la </w:t>
      </w:r>
      <w:r w:rsidR="00AB0F20">
        <w:rPr>
          <w:rFonts w:cs="Arial"/>
          <w:szCs w:val="24"/>
        </w:rPr>
        <w:t xml:space="preserve">Autoclave </w:t>
      </w:r>
      <w:r w:rsidR="001C6EE5">
        <w:rPr>
          <w:rFonts w:cs="Arial"/>
          <w:szCs w:val="24"/>
        </w:rPr>
        <w:t>Horizontal</w:t>
      </w:r>
      <w:r>
        <w:rPr>
          <w:rFonts w:cs="Arial"/>
          <w:szCs w:val="24"/>
        </w:rPr>
        <w:t xml:space="preserve"> ha sido conectada correctamente. </w:t>
      </w:r>
    </w:p>
    <w:p w14:paraId="35DB3FA8" w14:textId="77777777" w:rsidR="00A06894" w:rsidRDefault="00A06894" w:rsidP="007D5502">
      <w:pPr>
        <w:spacing w:after="0" w:line="240" w:lineRule="auto"/>
        <w:jc w:val="both"/>
        <w:rPr>
          <w:rFonts w:cs="Arial"/>
          <w:szCs w:val="24"/>
        </w:rPr>
      </w:pPr>
    </w:p>
    <w:p w14:paraId="5DCAB059" w14:textId="5B32AC83" w:rsidR="007D5502" w:rsidRDefault="00A06894" w:rsidP="00A06894">
      <w:pPr>
        <w:spacing w:after="0" w:line="240" w:lineRule="auto"/>
        <w:jc w:val="center"/>
        <w:rPr>
          <w:rFonts w:cs="Arial"/>
          <w:szCs w:val="24"/>
        </w:rPr>
      </w:pPr>
      <w:r>
        <w:rPr>
          <w:noProof/>
        </w:rPr>
        <w:drawing>
          <wp:inline distT="0" distB="0" distL="0" distR="0" wp14:anchorId="2C6B12BD" wp14:editId="4521DDF8">
            <wp:extent cx="2662428" cy="76799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prstClr val="black"/>
                        <a:schemeClr val="accent1">
                          <a:tint val="45000"/>
                          <a:satMod val="400000"/>
                        </a:schemeClr>
                      </a:duotone>
                    </a:blip>
                    <a:srcRect l="57744" t="29557" r="31244" b="61784"/>
                    <a:stretch/>
                  </pic:blipFill>
                  <pic:spPr bwMode="auto">
                    <a:xfrm>
                      <a:off x="0" y="0"/>
                      <a:ext cx="2697399" cy="778083"/>
                    </a:xfrm>
                    <a:prstGeom prst="rect">
                      <a:avLst/>
                    </a:prstGeom>
                    <a:ln>
                      <a:noFill/>
                    </a:ln>
                    <a:extLst>
                      <a:ext uri="{53640926-AAD7-44D8-BBD7-CCE9431645EC}">
                        <a14:shadowObscured xmlns:a14="http://schemas.microsoft.com/office/drawing/2010/main"/>
                      </a:ext>
                    </a:extLst>
                  </pic:spPr>
                </pic:pic>
              </a:graphicData>
            </a:graphic>
          </wp:inline>
        </w:drawing>
      </w:r>
    </w:p>
    <w:p w14:paraId="43DC2F3B" w14:textId="5349D4A9" w:rsidR="00D551C7" w:rsidRDefault="00D551C7" w:rsidP="00D551C7">
      <w:pPr>
        <w:keepNext/>
        <w:spacing w:after="0" w:line="240" w:lineRule="auto"/>
        <w:jc w:val="center"/>
      </w:pPr>
    </w:p>
    <w:p w14:paraId="710CCFA9" w14:textId="22806B26"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00A06894">
        <w:rPr>
          <w:rFonts w:ascii="Times New Roman" w:hAnsi="Times New Roman"/>
          <w:b/>
          <w:i w:val="0"/>
          <w:color w:val="auto"/>
          <w:sz w:val="20"/>
          <w:szCs w:val="20"/>
        </w:rPr>
        <w:t>2</w:t>
      </w:r>
      <w:r w:rsidRPr="00D551C7">
        <w:rPr>
          <w:rFonts w:ascii="Times New Roman" w:hAnsi="Times New Roman"/>
          <w:b/>
          <w:i w:val="0"/>
          <w:color w:val="auto"/>
          <w:sz w:val="20"/>
          <w:szCs w:val="20"/>
        </w:rPr>
        <w:t>. Mensaje principal.</w:t>
      </w:r>
    </w:p>
    <w:p w14:paraId="531A9D02" w14:textId="77777777" w:rsidR="00D551C7" w:rsidRDefault="00D551C7" w:rsidP="007D5502">
      <w:pPr>
        <w:spacing w:after="0" w:line="240" w:lineRule="auto"/>
        <w:jc w:val="center"/>
        <w:rPr>
          <w:rFonts w:cs="Arial"/>
          <w:szCs w:val="24"/>
        </w:rPr>
      </w:pPr>
    </w:p>
    <w:p w14:paraId="3F0635C9" w14:textId="77777777" w:rsidR="007D5502" w:rsidRDefault="007D5502" w:rsidP="007D5502">
      <w:pPr>
        <w:spacing w:after="0" w:line="240" w:lineRule="auto"/>
        <w:jc w:val="center"/>
        <w:rPr>
          <w:rFonts w:cs="Arial"/>
          <w:szCs w:val="24"/>
        </w:rPr>
      </w:pPr>
    </w:p>
    <w:p w14:paraId="6C4A349C" w14:textId="77777777" w:rsidR="007D5502" w:rsidRDefault="007D5502" w:rsidP="007D5502">
      <w:pPr>
        <w:pStyle w:val="Prrafodelista"/>
        <w:numPr>
          <w:ilvl w:val="2"/>
          <w:numId w:val="5"/>
        </w:numPr>
        <w:spacing w:after="0" w:line="240" w:lineRule="auto"/>
        <w:jc w:val="both"/>
        <w:rPr>
          <w:rFonts w:cs="Arial"/>
          <w:b/>
          <w:szCs w:val="24"/>
        </w:rPr>
      </w:pPr>
      <w:r w:rsidRPr="00382FC9">
        <w:rPr>
          <w:rFonts w:cs="Arial"/>
          <w:b/>
          <w:szCs w:val="24"/>
        </w:rPr>
        <w:t>Menú Principal</w:t>
      </w:r>
    </w:p>
    <w:p w14:paraId="75D147A5" w14:textId="77777777" w:rsidR="007D5502" w:rsidRDefault="007D5502" w:rsidP="007D5502">
      <w:pPr>
        <w:spacing w:after="0" w:line="240" w:lineRule="auto"/>
        <w:jc w:val="both"/>
        <w:rPr>
          <w:rFonts w:cs="Arial"/>
          <w:b/>
          <w:szCs w:val="24"/>
        </w:rPr>
      </w:pPr>
    </w:p>
    <w:p w14:paraId="78B67242" w14:textId="339B5750" w:rsidR="007D5502" w:rsidRPr="00382FC9" w:rsidRDefault="007D5502" w:rsidP="007D5502">
      <w:pPr>
        <w:spacing w:after="0" w:line="240" w:lineRule="auto"/>
        <w:jc w:val="both"/>
        <w:rPr>
          <w:rFonts w:cs="Arial"/>
          <w:szCs w:val="24"/>
        </w:rPr>
      </w:pPr>
      <w:r w:rsidRPr="00382FC9">
        <w:rPr>
          <w:rFonts w:cs="Arial"/>
          <w:szCs w:val="24"/>
        </w:rPr>
        <w:t xml:space="preserve">Este </w:t>
      </w:r>
      <w:r>
        <w:rPr>
          <w:rFonts w:cs="Arial"/>
          <w:szCs w:val="24"/>
        </w:rPr>
        <w:t>menú permite seleccionar el ciclo de esterilización que se va a realizar.</w:t>
      </w:r>
    </w:p>
    <w:p w14:paraId="0A4A4EC8" w14:textId="358C2FB3" w:rsidR="007D5502" w:rsidRDefault="007D5502" w:rsidP="007D5502">
      <w:pPr>
        <w:spacing w:after="0" w:line="240" w:lineRule="auto"/>
        <w:jc w:val="both"/>
        <w:rPr>
          <w:rFonts w:cs="Arial"/>
          <w:b/>
          <w:szCs w:val="24"/>
        </w:rPr>
      </w:pPr>
    </w:p>
    <w:p w14:paraId="5FBD0B6C" w14:textId="5F835A96" w:rsidR="007D5502" w:rsidRDefault="003423B8" w:rsidP="007D5502">
      <w:pPr>
        <w:spacing w:after="0" w:line="240" w:lineRule="auto"/>
        <w:jc w:val="both"/>
        <w:rPr>
          <w:rFonts w:cs="Arial"/>
          <w:b/>
          <w:szCs w:val="24"/>
        </w:rPr>
      </w:pPr>
      <w:r>
        <w:rPr>
          <w:noProof/>
        </w:rPr>
        <mc:AlternateContent>
          <mc:Choice Requires="wps">
            <w:drawing>
              <wp:anchor distT="45720" distB="45720" distL="114300" distR="114300" simplePos="0" relativeHeight="251733504" behindDoc="0" locked="0" layoutInCell="1" allowOverlap="1" wp14:anchorId="75EA5FAC" wp14:editId="3F4D3E8C">
                <wp:simplePos x="0" y="0"/>
                <wp:positionH relativeFrom="column">
                  <wp:posOffset>5243015</wp:posOffset>
                </wp:positionH>
                <wp:positionV relativeFrom="paragraph">
                  <wp:posOffset>100510</wp:posOffset>
                </wp:positionV>
                <wp:extent cx="1165860" cy="238760"/>
                <wp:effectExtent l="0" t="0" r="15240" b="2794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38760"/>
                        </a:xfrm>
                        <a:prstGeom prst="rect">
                          <a:avLst/>
                        </a:prstGeom>
                        <a:solidFill>
                          <a:srgbClr val="FFFFFF"/>
                        </a:solidFill>
                        <a:ln w="9525">
                          <a:solidFill>
                            <a:srgbClr val="000000"/>
                          </a:solidFill>
                          <a:miter lim="800000"/>
                          <a:headEnd/>
                          <a:tailEnd/>
                        </a:ln>
                      </wps:spPr>
                      <wps:txbx>
                        <w:txbxContent>
                          <w:p w14:paraId="390522D1" w14:textId="1831710E" w:rsidR="008A68EA" w:rsidRPr="003423B8" w:rsidRDefault="008A68EA" w:rsidP="003423B8">
                            <w:pPr>
                              <w:rPr>
                                <w:sz w:val="18"/>
                                <w:szCs w:val="16"/>
                                <w:lang w:val="es-MX"/>
                              </w:rPr>
                            </w:pPr>
                            <w:r>
                              <w:rPr>
                                <w:sz w:val="18"/>
                                <w:szCs w:val="16"/>
                                <w:lang w:val="es-MX"/>
                              </w:rPr>
                              <w:t>Estado</w:t>
                            </w:r>
                            <w:r w:rsidRPr="003423B8">
                              <w:rPr>
                                <w:sz w:val="18"/>
                                <w:szCs w:val="16"/>
                                <w:lang w:val="es-MX"/>
                              </w:rPr>
                              <w:t xml:space="preserve"> de</w:t>
                            </w:r>
                            <w:r>
                              <w:rPr>
                                <w:sz w:val="18"/>
                                <w:szCs w:val="16"/>
                                <w:lang w:val="es-MX"/>
                              </w:rPr>
                              <w:t>l</w:t>
                            </w:r>
                            <w:r w:rsidRPr="003423B8">
                              <w:rPr>
                                <w:sz w:val="18"/>
                                <w:szCs w:val="16"/>
                                <w:lang w:val="es-MX"/>
                              </w:rPr>
                              <w:t xml:space="preserve"> ciclo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A5FAC" id="_x0000_s1030" type="#_x0000_t202" style="position:absolute;left:0;text-align:left;margin-left:412.85pt;margin-top:7.9pt;width:91.8pt;height:18.8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R4KQIAAFMEAAAOAAAAZHJzL2Uyb0RvYy54bWysVNtu2zAMfR+wfxD0vjj3pkacokuXYUB3&#10;Abp9AC3JsTBZ9CQldvf1o+Q0zW4vw/QgkCZ1SB6SXt/0jWFH5bxGW/DJaMyZsgKltvuCf/m8e7Xi&#10;zAewEgxaVfBH5fnN5uWLddfmaoo1GqkcIxDr864teB1Cm2eZF7VqwI+wVZaMFboGAqlun0kHHaE3&#10;JpuOx8usQydbh0J5T1/vBiPfJPyqUiJ8rCqvAjMFp9xCul26y3hnmzXkewdtrcUpDfiHLBrQloKe&#10;oe4gADs4/RtUo4VDj1UYCWwyrCotVKqBqpmMf6nmoYZWpVqIHN+eafL/D1Z8OH5yTMuCz2acWWio&#10;R9sDSIdMKhZUH5BNI0td63NyfmjJPfSvsadup4p9e4/iq2cWtzXYvbp1DrtagaQsJ/FldvF0wPER&#10;pOzeo6RocAiYgPrKNZFCIoUROnXr8dwhyoOJGHKyXKyWZBJkm85WVyTHEJA/vW6dD28VNiwKBXc0&#10;AQkdjvc+DK5PLjGYR6PlThuTFLcvt8axI9C07NI5of/kZizrCn69mC4GAv4KMU7nTxCNDjT2RjcF&#10;X52dII+0vbGS0oQ8gDaDTNUZe+IxUjeQGPqyT42bxwCR4xLlIxHrcJhy2koSanTfOetowgvuvx3A&#10;Kc7MO0vNuZ7M53ElkjJfXE1JcZeW8tICVhBUwQNng7gNaY1iqhZvqYmVTvw+Z3JKmSY3dei0ZXE1&#10;LvXk9fwv2PwAAAD//wMAUEsDBBQABgAIAAAAIQAVUgAh4AAAAAoBAAAPAAAAZHJzL2Rvd25yZXYu&#10;eG1sTI/LTsMwEEX3SPyDNUhsELVpmj5CnAohgWAHbQVbN3aTCHscbDcNf890BcvRvTpzbrkenWWD&#10;CbHzKOFuIoAZrL3usJGw2z7dLoHFpFAr69FI+DER1tXlRakK7U/4boZNahhBMBZKQptSX3Ae69Y4&#10;FSe+N0jZwQenEp2h4TqoE8Gd5VMh5typDulDq3rz2Jr6a3N0Epazl+EzvmZvH/X8YFfpZjE8fwcp&#10;r6/Gh3tgyYzprwxnfVKHipz2/og6MkuMab6gKgU5TTgXhFhlwPYS8mwGvCr5/wnVLwAAAP//AwBQ&#10;SwECLQAUAAYACAAAACEAtoM4kv4AAADhAQAAEwAAAAAAAAAAAAAAAAAAAAAAW0NvbnRlbnRfVHlw&#10;ZXNdLnhtbFBLAQItABQABgAIAAAAIQA4/SH/1gAAAJQBAAALAAAAAAAAAAAAAAAAAC8BAABfcmVs&#10;cy8ucmVsc1BLAQItABQABgAIAAAAIQBQdqR4KQIAAFMEAAAOAAAAAAAAAAAAAAAAAC4CAABkcnMv&#10;ZTJvRG9jLnhtbFBLAQItABQABgAIAAAAIQAVUgAh4AAAAAoBAAAPAAAAAAAAAAAAAAAAAIMEAABk&#10;cnMvZG93bnJldi54bWxQSwUGAAAAAAQABADzAAAAkAUAAAAA&#10;">
                <v:textbox>
                  <w:txbxContent>
                    <w:p w14:paraId="390522D1" w14:textId="1831710E" w:rsidR="008A68EA" w:rsidRPr="003423B8" w:rsidRDefault="008A68EA" w:rsidP="003423B8">
                      <w:pPr>
                        <w:rPr>
                          <w:sz w:val="18"/>
                          <w:szCs w:val="16"/>
                          <w:lang w:val="es-MX"/>
                        </w:rPr>
                      </w:pPr>
                      <w:r>
                        <w:rPr>
                          <w:sz w:val="18"/>
                          <w:szCs w:val="16"/>
                          <w:lang w:val="es-MX"/>
                        </w:rPr>
                        <w:t>Estado</w:t>
                      </w:r>
                      <w:r w:rsidRPr="003423B8">
                        <w:rPr>
                          <w:sz w:val="18"/>
                          <w:szCs w:val="16"/>
                          <w:lang w:val="es-MX"/>
                        </w:rPr>
                        <w:t xml:space="preserve"> de</w:t>
                      </w:r>
                      <w:r>
                        <w:rPr>
                          <w:sz w:val="18"/>
                          <w:szCs w:val="16"/>
                          <w:lang w:val="es-MX"/>
                        </w:rPr>
                        <w:t>l</w:t>
                      </w:r>
                      <w:r w:rsidRPr="003423B8">
                        <w:rPr>
                          <w:sz w:val="18"/>
                          <w:szCs w:val="16"/>
                          <w:lang w:val="es-MX"/>
                        </w:rPr>
                        <w:t xml:space="preserve"> ciclo</w:t>
                      </w:r>
                    </w:p>
                  </w:txbxContent>
                </v:textbox>
                <w10:wrap type="square"/>
              </v:shape>
            </w:pict>
          </mc:Fallback>
        </mc:AlternateContent>
      </w:r>
      <w:r w:rsidRPr="003423B8">
        <w:rPr>
          <w:noProof/>
          <w:color w:val="C00000"/>
        </w:rPr>
        <mc:AlternateContent>
          <mc:Choice Requires="wps">
            <w:drawing>
              <wp:anchor distT="0" distB="0" distL="114300" distR="114300" simplePos="0" relativeHeight="251721216" behindDoc="0" locked="0" layoutInCell="1" allowOverlap="1" wp14:anchorId="725A426F" wp14:editId="11655754">
                <wp:simplePos x="0" y="0"/>
                <wp:positionH relativeFrom="column">
                  <wp:posOffset>4624345</wp:posOffset>
                </wp:positionH>
                <wp:positionV relativeFrom="paragraph">
                  <wp:posOffset>129217</wp:posOffset>
                </wp:positionV>
                <wp:extent cx="554441" cy="45719"/>
                <wp:effectExtent l="0" t="57150" r="17145" b="50165"/>
                <wp:wrapNone/>
                <wp:docPr id="32" name="Conector recto de flecha 32"/>
                <wp:cNvGraphicFramePr/>
                <a:graphic xmlns:a="http://schemas.openxmlformats.org/drawingml/2006/main">
                  <a:graphicData uri="http://schemas.microsoft.com/office/word/2010/wordprocessingShape">
                    <wps:wsp>
                      <wps:cNvCnPr/>
                      <wps:spPr>
                        <a:xfrm flipV="1">
                          <a:off x="0" y="0"/>
                          <a:ext cx="554441"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7C86EF" id="_x0000_t32" coordsize="21600,21600" o:spt="32" o:oned="t" path="m,l21600,21600e" filled="f">
                <v:path arrowok="t" fillok="f" o:connecttype="none"/>
                <o:lock v:ext="edit" shapetype="t"/>
              </v:shapetype>
              <v:shape id="Conector recto de flecha 32" o:spid="_x0000_s1026" type="#_x0000_t32" style="position:absolute;margin-left:364.1pt;margin-top:10.15pt;width:43.65pt;height:3.6pt;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qM4wEAAA8EAAAOAAAAZHJzL2Uyb0RvYy54bWysU8uOEzEQvCPxD5bvZJKQABtlsocscEEQ&#10;8bp7Pe2MJb/UbvL4e9qe2QEBQlrEpWdsd1V3ldvb24t34gSYbQytXMzmUkDQsbPh2Movn988eyVF&#10;JhU65WKAVl4hy9vd0yfbc9rAMvbRdYCCSULenFMre6K0aZqse/Aqz2KCwIcmolfESzw2Haozs3vX&#10;LOfzF805YpcwasiZd++GQ7mr/MaApg/GZCDhWsm9UY1Y432JzW6rNkdUqbd6bEP9Qxde2cBFJ6o7&#10;RUp8Q/sblbcaY46GZjr6JhpjNVQNrGYx/0XNp14lqFrYnJwmm/L/o9XvTwcUtmvl86UUQXm+oz3f&#10;lKaIAstHdCCMA90rwSns1znlDcP24YDjKqcDFvEXg55zbfrKo1DtYIHiUt2+Tm7DhYTmzfV6tVot&#10;pNB8tFq/XNwU8mZgKWwJM72F6EX5aWUmVPbYE3c3tDdUUKd3mQbgA6CAXSiRlHWvQyfomlgXoVXh&#10;6GCsU1KaImZov/7R1cEA/wiGbeE2hzJ1IGHvUJwUj5LSGgJVO7hjFzi7wIx1bgLOqwN/BY75BQp1&#10;WB8DnhC1cgw0gb0NEf9UnS6LUbwZ8h8cGHQXC+5jd60XW63hqat3Mr6QMtY/ryv8xzvefQcAAP//&#10;AwBQSwMEFAAGAAgAAAAhAL+YgP/gAAAACQEAAA8AAABkcnMvZG93bnJldi54bWxMj8FqwzAMhu+D&#10;vYPRYJexOnHJGtI4ZRQKg2yHdYVe3dhNwmI5xG7qvv2003aU9PHr+8tNtAObzeR7hxLSRQLMYON0&#10;j62Ew9fuOQfmg0KtBodGws142FT3d6UqtLvip5n3oWUUgr5QEroQxoJz33TGKr9wo0G6nd1kVaBx&#10;arme1JXC7cBFkrxwq3qkD50azbYzzff+YiV8oIiH7Kmu4/Z4fKvn990Sb6mUjw/xdQ0smBj+YPjV&#10;J3WoyOnkLqg9GySsRC4IlSCSJTAC8jTLgJ1oscqAVyX/36D6AQAA//8DAFBLAQItABQABgAIAAAA&#10;IQC2gziS/gAAAOEBAAATAAAAAAAAAAAAAAAAAAAAAABbQ29udGVudF9UeXBlc10ueG1sUEsBAi0A&#10;FAAGAAgAAAAhADj9If/WAAAAlAEAAAsAAAAAAAAAAAAAAAAALwEAAF9yZWxzLy5yZWxzUEsBAi0A&#10;FAAGAAgAAAAhAJiECozjAQAADwQAAA4AAAAAAAAAAAAAAAAALgIAAGRycy9lMm9Eb2MueG1sUEsB&#10;Ai0AFAAGAAgAAAAhAL+YgP/gAAAACQEAAA8AAAAAAAAAAAAAAAAAPQQAAGRycy9kb3ducmV2Lnht&#10;bFBLBQYAAAAABAAEAPMAAABKBQAAAAA=&#10;" strokecolor="#bc4542 [3045]">
                <v:stroke endarrow="block"/>
              </v:shape>
            </w:pict>
          </mc:Fallback>
        </mc:AlternateContent>
      </w:r>
      <w:r>
        <w:rPr>
          <w:noProof/>
        </w:rPr>
        <mc:AlternateContent>
          <mc:Choice Requires="wps">
            <w:drawing>
              <wp:anchor distT="45720" distB="45720" distL="114300" distR="114300" simplePos="0" relativeHeight="251599360" behindDoc="0" locked="0" layoutInCell="1" allowOverlap="1" wp14:anchorId="6283C8D2" wp14:editId="77D3FC84">
                <wp:simplePos x="0" y="0"/>
                <wp:positionH relativeFrom="column">
                  <wp:posOffset>457200</wp:posOffset>
                </wp:positionH>
                <wp:positionV relativeFrom="paragraph">
                  <wp:posOffset>9525</wp:posOffset>
                </wp:positionV>
                <wp:extent cx="1165860" cy="238760"/>
                <wp:effectExtent l="0" t="0" r="15240" b="2794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38760"/>
                        </a:xfrm>
                        <a:prstGeom prst="rect">
                          <a:avLst/>
                        </a:prstGeom>
                        <a:solidFill>
                          <a:srgbClr val="FFFFFF"/>
                        </a:solidFill>
                        <a:ln w="9525">
                          <a:solidFill>
                            <a:srgbClr val="000000"/>
                          </a:solidFill>
                          <a:miter lim="800000"/>
                          <a:headEnd/>
                          <a:tailEnd/>
                        </a:ln>
                      </wps:spPr>
                      <wps:txbx>
                        <w:txbxContent>
                          <w:p w14:paraId="2F53FD32" w14:textId="4F28DCBA" w:rsidR="008A68EA" w:rsidRPr="003423B8" w:rsidRDefault="008A68EA">
                            <w:pPr>
                              <w:rPr>
                                <w:sz w:val="18"/>
                                <w:szCs w:val="16"/>
                                <w:lang w:val="es-MX"/>
                              </w:rPr>
                            </w:pPr>
                            <w:r w:rsidRPr="003423B8">
                              <w:rPr>
                                <w:sz w:val="18"/>
                                <w:szCs w:val="16"/>
                                <w:lang w:val="es-MX"/>
                              </w:rPr>
                              <w:t># y nombre de ciclo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C8D2" id="_x0000_s1031" type="#_x0000_t202" style="position:absolute;left:0;text-align:left;margin-left:36pt;margin-top:.75pt;width:91.8pt;height:18.8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wEKgIAAFMEAAAOAAAAZHJzL2Uyb0RvYy54bWysVNtu2zAMfR+wfxD0vjjxkjQ14hRdugwD&#10;ugvQ7QMYSY6FyaInKbGzry8lp2l2exmmB4E0qUPykPTypm8MOyjnNdqST0ZjzpQVKLXdlfzrl82r&#10;BWc+gJVg0KqSH5XnN6uXL5ZdW6gcazRSOUYg1hddW/I6hLbIMi9q1YAfYassGSt0DQRS3S6TDjpC&#10;b0yWj8fzrEMnW4dCeU9f7wYjXyX8qlIifKoqrwIzJafcQrpdurfxzlZLKHYO2lqLUxrwD1k0oC0F&#10;PUPdQQC2d/o3qEYLhx6rMBLYZFhVWqhUA1UzGf9SzUMNrUq1EDm+PdPk/x+s+Hj47JiWJc+pUxYa&#10;6tF6D9Ihk4oF1QdkeWSpa31Bzg8tuYf+DfbU7VSxb+9RfPPM4roGu1O3zmFXK5CU5SS+zC6eDjg+&#10;gmy7DygpGuwDJqC+ck2kkEhhhE7dOp47RHkwEUNO5rPFnEyCbPnrxRXJMQQUT69b58M7hQ2LQskd&#10;TUBCh8O9D4Prk0sM5tFoudHGJMXttmvj2AFoWjbpnNB/cjOWdSW/nuWzgYC/QozT+RNEowONvdFN&#10;yRdnJygibW+tpDShCKDNIFN1xp54jNQNJIZ+26fGzWKAyPEW5ZGIdThMOW0lCTW6H5x1NOEl99/3&#10;4BRn5r2l5lxPptO4EkmZzq5yUtylZXtpASsIquSBs0Fch7RGMVWLt9TESid+nzM5pUyTmzp02rK4&#10;Gpd68nr+F6weAQAA//8DAFBLAwQUAAYACAAAACEAkqpMHN4AAAAHAQAADwAAAGRycy9kb3ducmV2&#10;LnhtbEyPwU7DMBBE70j8g7VIXBB1mpK0DXEqhASiNygIrm68TSLidbDdNPw9ywmOOzOaeVtuJtuL&#10;EX3oHCmYzxIQSLUzHTUK3l4frlcgQtRkdO8IFXxjgE11flbqwrgTveC4i43gEgqFVtDGOBRShrpF&#10;q8PMDUjsHZy3OvLpG2m8PnG57WWaJLm0uiNeaPWA9y3Wn7ujVbC6eRo/wnbx/F7nh34dr5bj45dX&#10;6vJiursFEXGKf2H4xWd0qJhp745kgugVLFN+JbKegWA7zbIcxF7BYj0HWZXyP3/1AwAA//8DAFBL&#10;AQItABQABgAIAAAAIQC2gziS/gAAAOEBAAATAAAAAAAAAAAAAAAAAAAAAABbQ29udGVudF9UeXBl&#10;c10ueG1sUEsBAi0AFAAGAAgAAAAhADj9If/WAAAAlAEAAAsAAAAAAAAAAAAAAAAALwEAAF9yZWxz&#10;Ly5yZWxzUEsBAi0AFAAGAAgAAAAhALoILAQqAgAAUwQAAA4AAAAAAAAAAAAAAAAALgIAAGRycy9l&#10;Mm9Eb2MueG1sUEsBAi0AFAAGAAgAAAAhAJKqTBzeAAAABwEAAA8AAAAAAAAAAAAAAAAAhAQAAGRy&#10;cy9kb3ducmV2LnhtbFBLBQYAAAAABAAEAPMAAACPBQAAAAA=&#10;">
                <v:textbox>
                  <w:txbxContent>
                    <w:p w14:paraId="2F53FD32" w14:textId="4F28DCBA" w:rsidR="008A68EA" w:rsidRPr="003423B8" w:rsidRDefault="008A68EA">
                      <w:pPr>
                        <w:rPr>
                          <w:sz w:val="18"/>
                          <w:szCs w:val="16"/>
                          <w:lang w:val="es-MX"/>
                        </w:rPr>
                      </w:pPr>
                      <w:r w:rsidRPr="003423B8">
                        <w:rPr>
                          <w:sz w:val="18"/>
                          <w:szCs w:val="16"/>
                          <w:lang w:val="es-MX"/>
                        </w:rPr>
                        <w:t># y nombre de ciclo</w:t>
                      </w:r>
                    </w:p>
                  </w:txbxContent>
                </v:textbox>
                <w10:wrap type="square"/>
              </v:shape>
            </w:pict>
          </mc:Fallback>
        </mc:AlternateContent>
      </w:r>
      <w:r w:rsidRPr="003423B8">
        <w:rPr>
          <w:noProof/>
          <w:color w:val="C00000"/>
        </w:rPr>
        <mc:AlternateContent>
          <mc:Choice Requires="wps">
            <w:drawing>
              <wp:anchor distT="0" distB="0" distL="114300" distR="114300" simplePos="0" relativeHeight="251573760" behindDoc="0" locked="0" layoutInCell="1" allowOverlap="1" wp14:anchorId="5D52484A" wp14:editId="1A8B4D57">
                <wp:simplePos x="0" y="0"/>
                <wp:positionH relativeFrom="column">
                  <wp:posOffset>1650905</wp:posOffset>
                </wp:positionH>
                <wp:positionV relativeFrom="paragraph">
                  <wp:posOffset>165100</wp:posOffset>
                </wp:positionV>
                <wp:extent cx="552734" cy="27296"/>
                <wp:effectExtent l="19050" t="57150" r="19050" b="68580"/>
                <wp:wrapNone/>
                <wp:docPr id="27" name="Conector recto de flecha 27"/>
                <wp:cNvGraphicFramePr/>
                <a:graphic xmlns:a="http://schemas.openxmlformats.org/drawingml/2006/main">
                  <a:graphicData uri="http://schemas.microsoft.com/office/word/2010/wordprocessingShape">
                    <wps:wsp>
                      <wps:cNvCnPr/>
                      <wps:spPr>
                        <a:xfrm flipH="1" flipV="1">
                          <a:off x="0" y="0"/>
                          <a:ext cx="552734" cy="272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D2BBEF" id="Conector recto de flecha 27" o:spid="_x0000_s1026" type="#_x0000_t32" style="position:absolute;margin-left:130pt;margin-top:13pt;width:43.5pt;height:2.15pt;flip:x y;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1YA5gEAABkEAAAOAAAAZHJzL2Uyb0RvYy54bWysU0uP1DAMviPxH6Lcmc4UdhdG09nDLI8D&#10;ghGvezZ1ppHykmPm8e9x0m5BgJBAXNyk9mf7++xsbs/eiSNgtjF0crVYSgFBx96GQyc/f3r15LkU&#10;mVTolYsBOnmBLG+3jx9tTmkNbRyi6wEFJwl5fUqdHIjSummyHsCrvIgJAjtNRK+Ir3hoelQnzu5d&#10;0y6X180pYp8wasiZ/96NTrmt+Y0BTe+NyUDCdZJ7o2qx2vtim+1GrQ+o0mD11Ib6hy68soGLzqnu&#10;FCnxFe0vqbzVGHM0tNDRN9EYq6FyYDar5U9sPg4qQeXC4uQ0y5T/X1r97rhHYftOtjdSBOV5Rjue&#10;lKaIAstH9CCMAz0owSGs1ynlNcN2YY/TLac9FvJng55jbXrDqyDr6Us5FR9TFeeq+2XWHc4kNP+8&#10;umpvnj6TQrOrvWlfXJcyzZivYBNmeg3Ri3LoZCZU9jAQ9zk2OlZQx7eZRuADoIBdKJaUdS9DL+iS&#10;mCGhVeHgYKpTQppCayRST3RxMMI/gGGBuM2xTF1N2DkUR8VLpbSGQO2ciaMLzFjnZuCyKvBH4BRf&#10;oFDX9m/AM6JWjoFmsLch4u+q03k1tWzG+AcFRt5FgvvYX+qIqzS8f3Um01spC/7jvcK/v+jtNwAA&#10;AP//AwBQSwMEFAAGAAgAAAAhAHKWnD7gAAAACQEAAA8AAABkcnMvZG93bnJldi54bWxMj09LAzEQ&#10;xe+C3yGM4M0mttLKdrOlCBX8A2JXFG/pZrq7djNZkrRd/fSOXvT2Zubx5vfyxeA6ccAQW08aLkcK&#10;BFLlbUu1hpdydXENIiZD1nSeUMMnRlgUpye5yaw/0jMe1qkWHEIxMxqalPpMylg16Ewc+R6Jb1sf&#10;nEk8hlraYI4c7jo5VmoqnWmJPzSmx5sGq9167zSo28Hep/L18emOPh5m7+7rLaxKrc/PhuUcRMIh&#10;/ZnhB5/RoWCmjd+TjaLTMJ4q7pJ+BQg2TK5mvNiwUBOQRS7/Nyi+AQAA//8DAFBLAQItABQABgAI&#10;AAAAIQC2gziS/gAAAOEBAAATAAAAAAAAAAAAAAAAAAAAAABbQ29udGVudF9UeXBlc10ueG1sUEsB&#10;Ai0AFAAGAAgAAAAhADj9If/WAAAAlAEAAAsAAAAAAAAAAAAAAAAALwEAAF9yZWxzLy5yZWxzUEsB&#10;Ai0AFAAGAAgAAAAhAAtHVgDmAQAAGQQAAA4AAAAAAAAAAAAAAAAALgIAAGRycy9lMm9Eb2MueG1s&#10;UEsBAi0AFAAGAAgAAAAhAHKWnD7gAAAACQEAAA8AAAAAAAAAAAAAAAAAQAQAAGRycy9kb3ducmV2&#10;LnhtbFBLBQYAAAAABAAEAPMAAABNBQAAAAA=&#10;" strokecolor="#bc4542 [3045]">
                <v:stroke endarrow="block"/>
              </v:shape>
            </w:pict>
          </mc:Fallback>
        </mc:AlternateContent>
      </w:r>
      <w:r>
        <w:rPr>
          <w:noProof/>
        </w:rPr>
        <w:drawing>
          <wp:anchor distT="0" distB="0" distL="114300" distR="114300" simplePos="0" relativeHeight="251656704" behindDoc="1" locked="0" layoutInCell="1" allowOverlap="1" wp14:anchorId="254C91C8" wp14:editId="6D22BFF8">
            <wp:simplePos x="0" y="0"/>
            <wp:positionH relativeFrom="column">
              <wp:posOffset>2109470</wp:posOffset>
            </wp:positionH>
            <wp:positionV relativeFrom="paragraph">
              <wp:posOffset>9525</wp:posOffset>
            </wp:positionV>
            <wp:extent cx="2646680" cy="722630"/>
            <wp:effectExtent l="0" t="0" r="127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prstClr val="black"/>
                        <a:schemeClr val="accent1">
                          <a:tint val="45000"/>
                          <a:satMod val="400000"/>
                        </a:schemeClr>
                      </a:duotone>
                      <a:extLst>
                        <a:ext uri="{28A0092B-C50C-407E-A947-70E740481C1C}">
                          <a14:useLocalDpi xmlns:a14="http://schemas.microsoft.com/office/drawing/2010/main" val="0"/>
                        </a:ext>
                      </a:extLst>
                    </a:blip>
                    <a:srcRect l="35303" t="30940" r="48295" b="60787"/>
                    <a:stretch/>
                  </pic:blipFill>
                  <pic:spPr bwMode="auto">
                    <a:xfrm>
                      <a:off x="0" y="0"/>
                      <a:ext cx="2646680" cy="72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D785EE" w14:textId="1EEE5483" w:rsidR="003423B8" w:rsidRDefault="003423B8" w:rsidP="00D551C7">
      <w:pPr>
        <w:keepNext/>
        <w:spacing w:after="0" w:line="240" w:lineRule="auto"/>
        <w:jc w:val="center"/>
      </w:pPr>
    </w:p>
    <w:p w14:paraId="2893E0DC" w14:textId="4D372666" w:rsidR="003423B8" w:rsidRDefault="003423B8" w:rsidP="00D551C7">
      <w:pPr>
        <w:keepNext/>
        <w:spacing w:after="0" w:line="240" w:lineRule="auto"/>
        <w:jc w:val="center"/>
      </w:pPr>
      <w:r>
        <w:rPr>
          <w:noProof/>
        </w:rPr>
        <mc:AlternateContent>
          <mc:Choice Requires="wps">
            <w:drawing>
              <wp:anchor distT="45720" distB="45720" distL="114300" distR="114300" simplePos="0" relativeHeight="251749888" behindDoc="0" locked="0" layoutInCell="1" allowOverlap="1" wp14:anchorId="6AF1D856" wp14:editId="692B843A">
                <wp:simplePos x="0" y="0"/>
                <wp:positionH relativeFrom="column">
                  <wp:posOffset>5222458</wp:posOffset>
                </wp:positionH>
                <wp:positionV relativeFrom="paragraph">
                  <wp:posOffset>70267</wp:posOffset>
                </wp:positionV>
                <wp:extent cx="1165860" cy="238760"/>
                <wp:effectExtent l="0" t="0" r="15240" b="2794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38760"/>
                        </a:xfrm>
                        <a:prstGeom prst="rect">
                          <a:avLst/>
                        </a:prstGeom>
                        <a:solidFill>
                          <a:srgbClr val="FFFFFF"/>
                        </a:solidFill>
                        <a:ln w="9525">
                          <a:solidFill>
                            <a:srgbClr val="000000"/>
                          </a:solidFill>
                          <a:miter lim="800000"/>
                          <a:headEnd/>
                          <a:tailEnd/>
                        </a:ln>
                      </wps:spPr>
                      <wps:txbx>
                        <w:txbxContent>
                          <w:p w14:paraId="7DF43C89" w14:textId="7FD81291" w:rsidR="008A68EA" w:rsidRPr="003423B8" w:rsidRDefault="008A68EA" w:rsidP="003423B8">
                            <w:pPr>
                              <w:rPr>
                                <w:sz w:val="18"/>
                                <w:szCs w:val="16"/>
                                <w:lang w:val="es-MX"/>
                              </w:rPr>
                            </w:pPr>
                            <w:r>
                              <w:rPr>
                                <w:sz w:val="18"/>
                                <w:szCs w:val="16"/>
                                <w:lang w:val="es-MX"/>
                              </w:rPr>
                              <w:t>Presión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1D856" id="_x0000_s1032" type="#_x0000_t202" style="position:absolute;left:0;text-align:left;margin-left:411.2pt;margin-top:5.55pt;width:91.8pt;height:18.8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vCKgIAAFMEAAAOAAAAZHJzL2Uyb0RvYy54bWysVNtu2zAMfR+wfxD0vjhJkzQ14hRdugwD&#10;ugvQ7QNoSY6FyaInKbGzrx8lp2l2exmmB4E0qUPykPTqtm8MOyjnNdqCT0ZjzpQVKLXdFfzL5+2r&#10;JWc+gJVg0KqCH5Xnt+uXL1Zdm6sp1mikcoxArM+7tuB1CG2eZV7UqgE/wlZZMlboGgikul0mHXSE&#10;3phsOh4vsg6dbB0K5T19vR+MfJ3wq0qJ8LGqvArMFJxyC+l26S7jna1XkO8ctLUWpzTgH7JoQFsK&#10;eoa6hwBs7/RvUI0WDj1WYSSwybCqtFCpBqpmMv6lmscaWpVqIXJ8e6bJ/z9Y8eHwyTEtC3614MxC&#10;Qz3a7EE6ZFKxoPqAbBpZ6lqfk/NjS+6hf409dTtV7NsHFF89s7ipwe7UnXPY1QokZTmJL7OLpwOO&#10;jyBl9x4lRYN9wATUV66JFBIpjNCpW8dzhygPJmLIyWK+XJBJkG16tbwmOYaA/Ol163x4q7BhUSi4&#10;owlI6HB48GFwfXKJwTwaLbfamKS4Xbkxjh2ApmWbzgn9JzdjWVfwm/l0PhDwV4hxOn+CaHSgsTe6&#10;Kfjy7AR5pO2NlZQm5AG0GWSqztgTj5G6gcTQl31q3CIGiByXKI9ErMNhymkrSajRfeesowkvuP+2&#10;B6c4M+8sNedmMpvFlUjKbH49JcVdWspLC1hBUAUPnA3iJqQ1iqlavKMmVjrx+5zJKWWa3NSh05bF&#10;1bjUk9fzv2D9AwAA//8DAFBLAwQUAAYACAAAACEAJQfsCd4AAAAKAQAADwAAAGRycy9kb3ducmV2&#10;LnhtbEyPwU7DMBBE70j8g7VIXBB1EqI2hDgVQgLBrRQEVzfeJhHxOthuGv6e7QmOoxm9manWsx3E&#10;hD70jhSkiwQEUuNMT62C97fH6wJEiJqMHhyhgh8MsK7PzypdGnekV5y2sRUMoVBqBV2MYyllaDq0&#10;OizciMTe3nmrI0vfSuP1keF2kFmSLKXVPXFDp0d86LD52h6sgiJ/nj7Dy83mo1nuh9t4tZqevr1S&#10;lxfz/R2IiHP8C8NpPk+Hmjft3IFMEAMzsiznKBtpCuIU4Dp+t1OQFyuQdSX/X6h/AQAA//8DAFBL&#10;AQItABQABgAIAAAAIQC2gziS/gAAAOEBAAATAAAAAAAAAAAAAAAAAAAAAABbQ29udGVudF9UeXBl&#10;c10ueG1sUEsBAi0AFAAGAAgAAAAhADj9If/WAAAAlAEAAAsAAAAAAAAAAAAAAAAALwEAAF9yZWxz&#10;Ly5yZWxzUEsBAi0AFAAGAAgAAAAhANzMy8IqAgAAUwQAAA4AAAAAAAAAAAAAAAAALgIAAGRycy9l&#10;Mm9Eb2MueG1sUEsBAi0AFAAGAAgAAAAhACUH7AneAAAACgEAAA8AAAAAAAAAAAAAAAAAhAQAAGRy&#10;cy9kb3ducmV2LnhtbFBLBQYAAAAABAAEAPMAAACPBQAAAAA=&#10;">
                <v:textbox>
                  <w:txbxContent>
                    <w:p w14:paraId="7DF43C89" w14:textId="7FD81291" w:rsidR="008A68EA" w:rsidRPr="003423B8" w:rsidRDefault="008A68EA" w:rsidP="003423B8">
                      <w:pPr>
                        <w:rPr>
                          <w:sz w:val="18"/>
                          <w:szCs w:val="16"/>
                          <w:lang w:val="es-MX"/>
                        </w:rPr>
                      </w:pPr>
                      <w:r>
                        <w:rPr>
                          <w:sz w:val="18"/>
                          <w:szCs w:val="16"/>
                          <w:lang w:val="es-MX"/>
                        </w:rPr>
                        <w:t>Presión Actual</w:t>
                      </w:r>
                    </w:p>
                  </w:txbxContent>
                </v:textbox>
                <w10:wrap type="square"/>
              </v:shape>
            </w:pict>
          </mc:Fallback>
        </mc:AlternateContent>
      </w:r>
      <w:r w:rsidRPr="003423B8">
        <w:rPr>
          <w:noProof/>
          <w:color w:val="C00000"/>
        </w:rPr>
        <mc:AlternateContent>
          <mc:Choice Requires="wps">
            <w:drawing>
              <wp:anchor distT="0" distB="0" distL="114300" distR="114300" simplePos="0" relativeHeight="251741696" behindDoc="0" locked="0" layoutInCell="1" allowOverlap="1" wp14:anchorId="0C9F8BDC" wp14:editId="457C9E14">
                <wp:simplePos x="0" y="0"/>
                <wp:positionH relativeFrom="column">
                  <wp:posOffset>4694831</wp:posOffset>
                </wp:positionH>
                <wp:positionV relativeFrom="paragraph">
                  <wp:posOffset>164028</wp:posOffset>
                </wp:positionV>
                <wp:extent cx="423080" cy="61538"/>
                <wp:effectExtent l="0" t="19050" r="53340" b="91440"/>
                <wp:wrapNone/>
                <wp:docPr id="34" name="Conector recto de flecha 34"/>
                <wp:cNvGraphicFramePr/>
                <a:graphic xmlns:a="http://schemas.openxmlformats.org/drawingml/2006/main">
                  <a:graphicData uri="http://schemas.microsoft.com/office/word/2010/wordprocessingShape">
                    <wps:wsp>
                      <wps:cNvCnPr/>
                      <wps:spPr>
                        <a:xfrm>
                          <a:off x="0" y="0"/>
                          <a:ext cx="423080" cy="6153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48624" id="Conector recto de flecha 34" o:spid="_x0000_s1026" type="#_x0000_t32" style="position:absolute;margin-left:369.65pt;margin-top:12.9pt;width:33.3pt;height:4.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wP2gEAAAUEAAAOAAAAZHJzL2Uyb0RvYy54bWysU9uO0zAQfUfiHyy/06TtslpVTfehC7wg&#10;qLh8gNcZN5Z803jo5e8ZO9ksAoQE4sWXeM7MOWcm2/uLd+IEmG0MnVwuWikg6NjbcOzk1y9vX91J&#10;kUmFXrkYoJNXyPJ+9/LF9pw2sIpDdD2g4CQhb86pkwNR2jRN1gN4lRcxQeBHE9Er4isemx7VmbN7&#10;16za9rY5R+wTRg0589eH8VHuan5jQNNHYzKQcJ1kblRXrOtjWZvdVm2OqNJg9URD/QMLr2zgonOq&#10;B0VKfEP7SypvNcYcDS109E00xmqoGljNsv1JzedBJaha2JycZpvy/0urP5wOKGzfyfWNFEF57tGe&#10;O6UposCyiR6EcaAHJTiE/TqnvGHYPhxwuuV0wCL+YtCXnWWJS/X4OnsMFxKaP96s1u0dd0Lz0+3y&#10;9fqupGyesQkzvYPoRTl0MhMqexyIOY2kltVmdXqfaQQ+AUphF8pKyro3oRd0TayG0KpwdDDVKSFN&#10;kTCSrie6Ohjhn8CwGUxzLFPHEPYOxUnxACmtIdBqzsTRBWasczOwrfz+CJziCxTqiP4NeEbUyjHQ&#10;DPY2RPxddbosJ8pmjH9yYNRdLHiM/bW2s1rDs1Z7Mv0XZZh/vFf489+7+w4AAP//AwBQSwMEFAAG&#10;AAgAAAAhADjybJDdAAAACQEAAA8AAABkcnMvZG93bnJldi54bWxMj8FOwzAQRO9I/IO1SNyoQy2H&#10;NsSpAFGuqAXB1Y2NE2Gvo9hpA1/PcoLjap9m3tSbOXh2tGPqIyq4XhTALLbR9OgUvL5sr1bAUtZo&#10;tI9oFXzZBJvm/KzWlYkn3NnjPjtGIZgqraDLeag4T21ng06LOFik30ccg850jo6bUZ8oPHi+LIqS&#10;B90jNXR6sA+dbT/3U1CA5T2G72k7lE66x+cn/y7edkKpy4v57hZYtnP+g+FXn9ShIadDnNAk5hXc&#10;iLUgVMFS0gQCVoVcAzsoEFICb2r+f0HzAwAA//8DAFBLAQItABQABgAIAAAAIQC2gziS/gAAAOEB&#10;AAATAAAAAAAAAAAAAAAAAAAAAABbQ29udGVudF9UeXBlc10ueG1sUEsBAi0AFAAGAAgAAAAhADj9&#10;If/WAAAAlAEAAAsAAAAAAAAAAAAAAAAALwEAAF9yZWxzLy5yZWxzUEsBAi0AFAAGAAgAAAAhAFxl&#10;zA/aAQAABQQAAA4AAAAAAAAAAAAAAAAALgIAAGRycy9lMm9Eb2MueG1sUEsBAi0AFAAGAAgAAAAh&#10;ADjybJDdAAAACQEAAA8AAAAAAAAAAAAAAAAANAQAAGRycy9kb3ducmV2LnhtbFBLBQYAAAAABAAE&#10;APMAAAA+BQAAAAA=&#10;" strokecolor="#bc4542 [3045]">
                <v:stroke endarrow="block"/>
              </v:shape>
            </w:pict>
          </mc:Fallback>
        </mc:AlternateContent>
      </w:r>
      <w:r>
        <w:rPr>
          <w:noProof/>
        </w:rPr>
        <mc:AlternateContent>
          <mc:Choice Requires="wps">
            <w:drawing>
              <wp:anchor distT="45720" distB="45720" distL="114300" distR="114300" simplePos="0" relativeHeight="251708928" behindDoc="0" locked="0" layoutInCell="1" allowOverlap="1" wp14:anchorId="0A8DCD50" wp14:editId="58C94C84">
                <wp:simplePos x="0" y="0"/>
                <wp:positionH relativeFrom="column">
                  <wp:posOffset>429895</wp:posOffset>
                </wp:positionH>
                <wp:positionV relativeFrom="paragraph">
                  <wp:posOffset>61121</wp:posOffset>
                </wp:positionV>
                <wp:extent cx="1165860" cy="238760"/>
                <wp:effectExtent l="0" t="0" r="15240" b="2794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38760"/>
                        </a:xfrm>
                        <a:prstGeom prst="rect">
                          <a:avLst/>
                        </a:prstGeom>
                        <a:solidFill>
                          <a:srgbClr val="FFFFFF"/>
                        </a:solidFill>
                        <a:ln w="9525">
                          <a:solidFill>
                            <a:srgbClr val="000000"/>
                          </a:solidFill>
                          <a:miter lim="800000"/>
                          <a:headEnd/>
                          <a:tailEnd/>
                        </a:ln>
                      </wps:spPr>
                      <wps:txbx>
                        <w:txbxContent>
                          <w:p w14:paraId="0DF46FF4" w14:textId="169A95DC" w:rsidR="008A68EA" w:rsidRPr="003423B8" w:rsidRDefault="008A68EA" w:rsidP="003423B8">
                            <w:pPr>
                              <w:rPr>
                                <w:sz w:val="18"/>
                                <w:szCs w:val="16"/>
                                <w:lang w:val="es-MX"/>
                              </w:rPr>
                            </w:pPr>
                            <w:r>
                              <w:rPr>
                                <w:sz w:val="18"/>
                                <w:szCs w:val="16"/>
                                <w:lang w:val="es-MX"/>
                              </w:rPr>
                              <w:t>Temperatura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DCD50" id="_x0000_s1033" type="#_x0000_t202" style="position:absolute;left:0;text-align:left;margin-left:33.85pt;margin-top:4.8pt;width:91.8pt;height:18.8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iGKwIAAFMEAAAOAAAAZHJzL2Uyb0RvYy54bWysVNtu2zAMfR+wfxD0vjhJkzQ14hRdugwD&#10;ugvQ7QNoSY6FyaInKbGzrx8lp2l2exmmB4E0qUPykPTqtm8MOyjnNdqCT0ZjzpQVKLXdFfzL5+2r&#10;JWc+gJVg0KqCH5Xnt+uXL1Zdm6sp1mikcoxArM+7tuB1CG2eZV7UqgE/wlZZMlboGgikul0mHXSE&#10;3phsOh4vsg6dbB0K5T19vR+MfJ3wq0qJ8LGqvArMFJxyC+l26S7jna1XkO8ctLUWpzTgH7JoQFsK&#10;eoa6hwBs7/RvUI0WDj1WYSSwybCqtFCpBqpmMv6lmscaWpVqIXJ8e6bJ/z9Y8eHwyTEtC3414cxC&#10;Qz3a7EE6ZFKxoPqAbBpZ6lqfk/NjS+6hf409dTtV7NsHFF89s7ipwe7UnXPY1QokZTmJL7OLpwOO&#10;jyBl9x4lRYN9wATUV66JFBIpjNCpW8dzhygPJmLIyWK+XJBJkG16tbwmOYaA/Ol163x4q7BhUSi4&#10;owlI6HB48GFwfXKJwTwaLbfamKS4Xbkxjh2ApmWbzgn9JzdjWVfwm/l0PhDwV4hxOn+CaHSgsTe6&#10;Kfjy7AR5pO2NlZQm5AG0GWSqztgTj5G6gcTQl31q3HUMEDkuUR6JWIfDlNNWklCj+85ZRxNecP9t&#10;D05xZt5Zas7NZDaLK5GU2fx6Soq7tJSXFrCCoAoeOBvETUhrFFO1eEdNrHTi9zmTU8o0ualDpy2L&#10;q3GpJ6/nf8H6BwAAAP//AwBQSwMEFAAGAAgAAAAhAPKETVHeAAAABwEAAA8AAABkcnMvZG93bnJl&#10;di54bWxMjsFOwzAQRO9I/IO1SFwQdZqWpA3ZVAgJRG9QEFzdeJtExOtgu2n4e8wJjqMZvXnlZjK9&#10;GMn5zjLCfJaAIK6t7rhBeHt9uF6B8EGxVr1lQvgmD5vq/KxUhbYnfqFxFxoRIewLhdCGMBRS+rol&#10;o/zMDsSxO1hnVIjRNVI7dYpw08s0STJpVMfxoVUD3bdUf+6OBmG1fBo//Hbx/F5nh34drvLx8csh&#10;Xl5Md7cgAk3hbwy/+lEdqui0t0fWXvQIWZ7HJcI6AxHr9Ga+ALFHWOYpyKqU//2rHwAAAP//AwBQ&#10;SwECLQAUAAYACAAAACEAtoM4kv4AAADhAQAAEwAAAAAAAAAAAAAAAAAAAAAAW0NvbnRlbnRfVHlw&#10;ZXNdLnhtbFBLAQItABQABgAIAAAAIQA4/SH/1gAAAJQBAAALAAAAAAAAAAAAAAAAAC8BAABfcmVs&#10;cy8ucmVsc1BLAQItABQABgAIAAAAIQBIiKiGKwIAAFMEAAAOAAAAAAAAAAAAAAAAAC4CAABkcnMv&#10;ZTJvRG9jLnhtbFBLAQItABQABgAIAAAAIQDyhE1R3gAAAAcBAAAPAAAAAAAAAAAAAAAAAIUEAABk&#10;cnMvZG93bnJldi54bWxQSwUGAAAAAAQABADzAAAAkAUAAAAA&#10;">
                <v:textbox>
                  <w:txbxContent>
                    <w:p w14:paraId="0DF46FF4" w14:textId="169A95DC" w:rsidR="008A68EA" w:rsidRPr="003423B8" w:rsidRDefault="008A68EA" w:rsidP="003423B8">
                      <w:pPr>
                        <w:rPr>
                          <w:sz w:val="18"/>
                          <w:szCs w:val="16"/>
                          <w:lang w:val="es-MX"/>
                        </w:rPr>
                      </w:pPr>
                      <w:r>
                        <w:rPr>
                          <w:sz w:val="18"/>
                          <w:szCs w:val="16"/>
                          <w:lang w:val="es-MX"/>
                        </w:rPr>
                        <w:t>Temperatura Actual</w:t>
                      </w:r>
                    </w:p>
                  </w:txbxContent>
                </v:textbox>
                <w10:wrap type="square"/>
              </v:shape>
            </w:pict>
          </mc:Fallback>
        </mc:AlternateContent>
      </w:r>
      <w:r w:rsidRPr="003423B8">
        <w:rPr>
          <w:noProof/>
          <w:color w:val="C00000"/>
        </w:rPr>
        <mc:AlternateContent>
          <mc:Choice Requires="wps">
            <w:drawing>
              <wp:anchor distT="0" distB="0" distL="114300" distR="114300" simplePos="0" relativeHeight="251684352" behindDoc="0" locked="0" layoutInCell="1" allowOverlap="1" wp14:anchorId="6F339674" wp14:editId="3D894955">
                <wp:simplePos x="0" y="0"/>
                <wp:positionH relativeFrom="column">
                  <wp:posOffset>1630907</wp:posOffset>
                </wp:positionH>
                <wp:positionV relativeFrom="paragraph">
                  <wp:posOffset>91022</wp:posOffset>
                </wp:positionV>
                <wp:extent cx="510086" cy="45719"/>
                <wp:effectExtent l="38100" t="38100" r="23495" b="88265"/>
                <wp:wrapNone/>
                <wp:docPr id="29" name="Conector recto de flecha 29"/>
                <wp:cNvGraphicFramePr/>
                <a:graphic xmlns:a="http://schemas.openxmlformats.org/drawingml/2006/main">
                  <a:graphicData uri="http://schemas.microsoft.com/office/word/2010/wordprocessingShape">
                    <wps:wsp>
                      <wps:cNvCnPr/>
                      <wps:spPr>
                        <a:xfrm flipH="1">
                          <a:off x="0" y="0"/>
                          <a:ext cx="510086"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8285C" id="Conector recto de flecha 29" o:spid="_x0000_s1026" type="#_x0000_t32" style="position:absolute;margin-left:128.4pt;margin-top:7.15pt;width:40.15pt;height:3.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iN5AEAAA8EAAAOAAAAZHJzL2Uyb0RvYy54bWysU8uO1DAQvCPxD5bvTDIjdllGk9nDLI8D&#10;ghGwH+B12hNLfqndzOPvaTvZgAAhLeLixHFXdVW5s7k9eyeOgNnG0MnlopUCgo69DYdO3n99++JG&#10;ikwq9MrFAJ28QJa32+fPNqe0hlUcousBBZOEvD6lTg5Ead00WQ/gVV7EBIEPTUSviLd4aHpUJ2b3&#10;rlm17XVzitgnjBpy5q9346HcVn5jQNMnYzKQcJ1kbVRXrOtDWZvtRq0PqNJg9SRD/YMKr2zgpjPV&#10;nSIlvqH9jcpbjTFHQwsdfRONsRqqB3azbH9x82VQCaoXDienOab8/2j1x+Mehe07uXotRVCe72jH&#10;N6UposDyED0I40APSnAJ53VKec2wXdjjtMtpj8X82aDnWpve8yjUONigONe0L3PacCah+ePVsm1v&#10;rqXQfPTy6tWykjcjS2FLmOkdRC/KSyczobKHgVjdKG/soI4fMrEOBj4CCtiFspKy7k3oBV0S+yK0&#10;KhwcFBNcXkqaYmaUX9/o4mCEfwbDsbDMsU0dSNg5FEfFo6S0hkCrmYmrC8xY52ZgWxP4K3CqL1Co&#10;w/oU8IyonWOgGextiPin7nReTpLNWP+YwOi7RPAQ+0u92BoNT13NavpDylj/vK/wH//x9jsAAAD/&#10;/wMAUEsDBBQABgAIAAAAIQCMthuO3wAAAAkBAAAPAAAAZHJzL2Rvd25yZXYueG1sTI9NS8NAEIbv&#10;gv9hGcGL2M2HaUvMpkihIEQP1kKv2+yYBLOzIbtN03/veNLj8Ly87zPFZra9mHD0nSMF8SICgVQ7&#10;01Gj4PC5e1yD8EGT0b0jVHBFD5vy9qbQuXEX+sBpHxrBJeRzraANYcil9HWLVvuFG5CYfbnR6sDn&#10;2Egz6guX214mUbSUVnfEC60ecNti/b0/WwXvlMyH7KGq5u3x+FpNb7uUrrFS93fzyzOIgHP4C8Ov&#10;PqtDyU4ndybjRa8gyZasHhg8pSA4kKarGMSJSZyBLAv5/4PyBwAA//8DAFBLAQItABQABgAIAAAA&#10;IQC2gziS/gAAAOEBAAATAAAAAAAAAAAAAAAAAAAAAABbQ29udGVudF9UeXBlc10ueG1sUEsBAi0A&#10;FAAGAAgAAAAhADj9If/WAAAAlAEAAAsAAAAAAAAAAAAAAAAALwEAAF9yZWxzLy5yZWxzUEsBAi0A&#10;FAAGAAgAAAAhAGzIyI3kAQAADwQAAA4AAAAAAAAAAAAAAAAALgIAAGRycy9lMm9Eb2MueG1sUEsB&#10;Ai0AFAAGAAgAAAAhAIy2G47fAAAACQEAAA8AAAAAAAAAAAAAAAAAPgQAAGRycy9kb3ducmV2Lnht&#10;bFBLBQYAAAAABAAEAPMAAABKBQAAAAA=&#10;" strokecolor="#bc4542 [3045]">
                <v:stroke endarrow="block"/>
              </v:shape>
            </w:pict>
          </mc:Fallback>
        </mc:AlternateContent>
      </w:r>
    </w:p>
    <w:p w14:paraId="6AF1D554" w14:textId="42A7BF94" w:rsidR="003423B8" w:rsidRDefault="003423B8" w:rsidP="00D551C7">
      <w:pPr>
        <w:keepNext/>
        <w:spacing w:after="0" w:line="240" w:lineRule="auto"/>
        <w:jc w:val="center"/>
      </w:pPr>
    </w:p>
    <w:p w14:paraId="726C13FC" w14:textId="68180F1B" w:rsidR="00D551C7" w:rsidRDefault="00D551C7" w:rsidP="00D551C7">
      <w:pPr>
        <w:keepNext/>
        <w:spacing w:after="0" w:line="240" w:lineRule="auto"/>
        <w:jc w:val="center"/>
      </w:pPr>
    </w:p>
    <w:p w14:paraId="5508545E" w14:textId="77777777" w:rsidR="00A06894" w:rsidRDefault="00A06894" w:rsidP="00D551C7">
      <w:pPr>
        <w:keepNext/>
        <w:spacing w:after="0" w:line="240" w:lineRule="auto"/>
        <w:jc w:val="center"/>
      </w:pPr>
    </w:p>
    <w:p w14:paraId="37479E03" w14:textId="64B6F7C8" w:rsidR="007D5502" w:rsidRPr="00D551C7" w:rsidRDefault="00D551C7" w:rsidP="003423B8">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00A06894">
        <w:rPr>
          <w:rFonts w:ascii="Times New Roman" w:hAnsi="Times New Roman"/>
          <w:b/>
          <w:i w:val="0"/>
          <w:color w:val="auto"/>
          <w:sz w:val="20"/>
          <w:szCs w:val="20"/>
        </w:rPr>
        <w:t>3</w:t>
      </w:r>
      <w:r w:rsidRPr="00D551C7">
        <w:rPr>
          <w:rFonts w:ascii="Times New Roman" w:hAnsi="Times New Roman"/>
          <w:b/>
          <w:i w:val="0"/>
          <w:color w:val="auto"/>
          <w:sz w:val="20"/>
          <w:szCs w:val="20"/>
        </w:rPr>
        <w:t>. Menú principal.</w:t>
      </w:r>
    </w:p>
    <w:p w14:paraId="5185AF7B" w14:textId="77777777" w:rsidR="007D5502" w:rsidRPr="00253002" w:rsidRDefault="007D5502" w:rsidP="007D5502">
      <w:pPr>
        <w:spacing w:after="0" w:line="240" w:lineRule="auto"/>
        <w:jc w:val="both"/>
        <w:rPr>
          <w:rFonts w:cs="Arial"/>
          <w:szCs w:val="24"/>
        </w:rPr>
      </w:pPr>
    </w:p>
    <w:p w14:paraId="10A9EC16" w14:textId="6E85C788" w:rsidR="007D5502" w:rsidRDefault="007D5502" w:rsidP="007D5502">
      <w:pPr>
        <w:spacing w:after="0" w:line="240" w:lineRule="auto"/>
        <w:jc w:val="both"/>
        <w:rPr>
          <w:rFonts w:cs="Arial"/>
          <w:szCs w:val="24"/>
        </w:rPr>
      </w:pPr>
      <w:r w:rsidRPr="00253002">
        <w:rPr>
          <w:rFonts w:cs="Arial"/>
          <w:szCs w:val="24"/>
        </w:rPr>
        <w:t xml:space="preserve">Dependiendo de los elementos a esterilizar se debe escoger el ciclo adecuado para cada material. La </w:t>
      </w:r>
      <w:r w:rsidR="00AB0F20">
        <w:rPr>
          <w:rFonts w:cs="Arial"/>
          <w:szCs w:val="24"/>
        </w:rPr>
        <w:t xml:space="preserve">Autoclave </w:t>
      </w:r>
      <w:r w:rsidR="001C6EE5">
        <w:rPr>
          <w:rFonts w:cs="Arial"/>
          <w:szCs w:val="24"/>
        </w:rPr>
        <w:t>Horizontal</w:t>
      </w:r>
      <w:r w:rsidRPr="00253002">
        <w:rPr>
          <w:rFonts w:cs="Arial"/>
          <w:szCs w:val="24"/>
        </w:rPr>
        <w:t xml:space="preserve">, permite al usuario </w:t>
      </w:r>
      <w:r w:rsidR="003423B8">
        <w:rPr>
          <w:rFonts w:cs="Arial"/>
          <w:szCs w:val="24"/>
        </w:rPr>
        <w:t xml:space="preserve">modificar los parámetros de un ciclo </w:t>
      </w:r>
      <w:r w:rsidRPr="00253002">
        <w:rPr>
          <w:rFonts w:cs="Arial"/>
          <w:szCs w:val="24"/>
        </w:rPr>
        <w:t xml:space="preserve">esterilización de acuerdo a las necesidades que se requieran </w:t>
      </w:r>
      <w:r>
        <w:rPr>
          <w:rFonts w:cs="Arial"/>
          <w:szCs w:val="24"/>
        </w:rPr>
        <w:t>en caso de que ninguno de los ciclos preestablecidos cumpla con los requerimientos del ciclo deseado.</w:t>
      </w:r>
      <w:r w:rsidR="002552E4">
        <w:rPr>
          <w:rFonts w:cs="Arial"/>
          <w:szCs w:val="24"/>
        </w:rPr>
        <w:t xml:space="preserve"> Mientras el estado de ciclo se encuentre en ST.BY se puede abrir la puerta ya que el sistema de bloqueo se encuentra desactivado en este estado de ciclo.</w:t>
      </w:r>
    </w:p>
    <w:p w14:paraId="4CF33747" w14:textId="299C72B7" w:rsidR="003423B8" w:rsidRDefault="003423B8" w:rsidP="007D5502">
      <w:pPr>
        <w:spacing w:after="0" w:line="240" w:lineRule="auto"/>
        <w:jc w:val="both"/>
        <w:rPr>
          <w:rFonts w:cs="Arial"/>
          <w:szCs w:val="24"/>
        </w:rPr>
      </w:pPr>
    </w:p>
    <w:p w14:paraId="71E99ABD" w14:textId="04489FA0" w:rsidR="003423B8" w:rsidRDefault="003423B8" w:rsidP="007D5502">
      <w:pPr>
        <w:spacing w:after="0" w:line="240" w:lineRule="auto"/>
        <w:jc w:val="both"/>
        <w:rPr>
          <w:rFonts w:cs="Arial"/>
          <w:szCs w:val="24"/>
        </w:rPr>
      </w:pPr>
      <w:r>
        <w:rPr>
          <w:rFonts w:cs="Arial"/>
          <w:szCs w:val="24"/>
        </w:rPr>
        <w:t xml:space="preserve">Para modificar el ciclo a seleccionar oprima la tecla </w:t>
      </w:r>
      <w:r>
        <w:rPr>
          <w:rFonts w:cs="Arial"/>
          <w:b/>
          <w:bCs/>
          <w:szCs w:val="24"/>
        </w:rPr>
        <w:t>CYCLE,</w:t>
      </w:r>
      <w:r>
        <w:rPr>
          <w:rFonts w:cs="Arial"/>
          <w:szCs w:val="24"/>
        </w:rPr>
        <w:t xml:space="preserve"> </w:t>
      </w:r>
      <w:r w:rsidR="00EE06E3">
        <w:rPr>
          <w:rFonts w:cs="Arial"/>
          <w:szCs w:val="24"/>
        </w:rPr>
        <w:t>esta tecla aumenta el numero de ciclo, una vez llegue al último ciclo (Ciclo #5), regresara al ciclo #1.</w:t>
      </w:r>
    </w:p>
    <w:p w14:paraId="71208175" w14:textId="50CB1C1A" w:rsidR="00EE06E3" w:rsidRDefault="00EE06E3" w:rsidP="007D5502">
      <w:pPr>
        <w:spacing w:after="0" w:line="240" w:lineRule="auto"/>
        <w:jc w:val="both"/>
        <w:rPr>
          <w:rFonts w:cs="Arial"/>
          <w:szCs w:val="24"/>
        </w:rPr>
      </w:pPr>
    </w:p>
    <w:p w14:paraId="7174C56A" w14:textId="0FC5B9EB" w:rsidR="00EE06E3" w:rsidRDefault="00EE06E3" w:rsidP="00EE06E3">
      <w:pPr>
        <w:pStyle w:val="Descripcin"/>
        <w:jc w:val="center"/>
        <w:rPr>
          <w:rFonts w:ascii="Times New Roman" w:hAnsi="Times New Roman"/>
          <w:b/>
          <w:i w:val="0"/>
          <w:color w:val="auto"/>
          <w:sz w:val="20"/>
          <w:szCs w:val="20"/>
        </w:rPr>
      </w:pPr>
      <w:r>
        <w:rPr>
          <w:noProof/>
        </w:rPr>
        <w:lastRenderedPageBreak/>
        <w:drawing>
          <wp:inline distT="0" distB="0" distL="0" distR="0" wp14:anchorId="2F7A1668" wp14:editId="56CF1280">
            <wp:extent cx="2619116" cy="665353"/>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prstClr val="black"/>
                        <a:schemeClr val="accent1">
                          <a:tint val="45000"/>
                          <a:satMod val="400000"/>
                        </a:schemeClr>
                      </a:duotone>
                    </a:blip>
                    <a:srcRect l="35404" t="30919" r="48365" b="61468"/>
                    <a:stretch/>
                  </pic:blipFill>
                  <pic:spPr bwMode="auto">
                    <a:xfrm>
                      <a:off x="0" y="0"/>
                      <a:ext cx="2646570" cy="6723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292F36" wp14:editId="6105A36C">
            <wp:extent cx="2609566" cy="672465"/>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duotone>
                        <a:prstClr val="black"/>
                        <a:schemeClr val="accent1">
                          <a:tint val="45000"/>
                          <a:satMod val="400000"/>
                        </a:schemeClr>
                      </a:duotone>
                    </a:blip>
                    <a:srcRect l="27405" t="26857" r="49484" b="62147"/>
                    <a:stretch/>
                  </pic:blipFill>
                  <pic:spPr bwMode="auto">
                    <a:xfrm>
                      <a:off x="0" y="0"/>
                      <a:ext cx="2632939" cy="6784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8A1A89" wp14:editId="305B47CB">
            <wp:extent cx="2574773" cy="6363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duotone>
                        <a:prstClr val="black"/>
                        <a:schemeClr val="accent1">
                          <a:tint val="45000"/>
                          <a:satMod val="400000"/>
                        </a:schemeClr>
                      </a:duotone>
                    </a:blip>
                    <a:srcRect l="28057" t="26964" r="49325" b="62715"/>
                    <a:stretch/>
                  </pic:blipFill>
                  <pic:spPr bwMode="auto">
                    <a:xfrm>
                      <a:off x="0" y="0"/>
                      <a:ext cx="2589493" cy="6400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57438B" wp14:editId="38DDFD41">
            <wp:extent cx="2683479" cy="636093"/>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duotone>
                        <a:prstClr val="black"/>
                        <a:schemeClr val="accent1">
                          <a:tint val="45000"/>
                          <a:satMod val="400000"/>
                        </a:schemeClr>
                      </a:duotone>
                    </a:blip>
                    <a:srcRect l="27475" t="26822" r="49283" b="63007"/>
                    <a:stretch/>
                  </pic:blipFill>
                  <pic:spPr bwMode="auto">
                    <a:xfrm>
                      <a:off x="0" y="0"/>
                      <a:ext cx="2700881" cy="6402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CECEEA" wp14:editId="37497D88">
            <wp:extent cx="2545831" cy="665683"/>
            <wp:effectExtent l="0" t="0" r="6985"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duotone>
                        <a:prstClr val="black"/>
                        <a:schemeClr val="accent1">
                          <a:tint val="45000"/>
                          <a:satMod val="400000"/>
                        </a:schemeClr>
                      </a:duotone>
                    </a:blip>
                    <a:srcRect l="27960" t="27178" r="49146" b="61771"/>
                    <a:stretch/>
                  </pic:blipFill>
                  <pic:spPr bwMode="auto">
                    <a:xfrm>
                      <a:off x="0" y="0"/>
                      <a:ext cx="2595976" cy="678795"/>
                    </a:xfrm>
                    <a:prstGeom prst="rect">
                      <a:avLst/>
                    </a:prstGeom>
                    <a:ln>
                      <a:noFill/>
                    </a:ln>
                    <a:extLst>
                      <a:ext uri="{53640926-AAD7-44D8-BBD7-CCE9431645EC}">
                        <a14:shadowObscured xmlns:a14="http://schemas.microsoft.com/office/drawing/2010/main"/>
                      </a:ext>
                    </a:extLst>
                  </pic:spPr>
                </pic:pic>
              </a:graphicData>
            </a:graphic>
          </wp:inline>
        </w:drawing>
      </w:r>
    </w:p>
    <w:p w14:paraId="32EE69BA" w14:textId="50B1FFB2" w:rsidR="00EE06E3" w:rsidRPr="00D551C7" w:rsidRDefault="00EE06E3" w:rsidP="00EE06E3">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00A22D0A">
        <w:rPr>
          <w:rFonts w:ascii="Times New Roman" w:hAnsi="Times New Roman"/>
          <w:b/>
          <w:i w:val="0"/>
          <w:color w:val="auto"/>
          <w:sz w:val="20"/>
          <w:szCs w:val="20"/>
        </w:rPr>
        <w:t>4</w:t>
      </w:r>
      <w:r w:rsidRPr="00D551C7">
        <w:rPr>
          <w:rFonts w:ascii="Times New Roman" w:hAnsi="Times New Roman"/>
          <w:b/>
          <w:i w:val="0"/>
          <w:color w:val="auto"/>
          <w:sz w:val="20"/>
          <w:szCs w:val="20"/>
        </w:rPr>
        <w:t xml:space="preserve">. </w:t>
      </w:r>
      <w:r w:rsidR="00A22D0A">
        <w:rPr>
          <w:rFonts w:ascii="Times New Roman" w:hAnsi="Times New Roman"/>
          <w:b/>
          <w:i w:val="0"/>
          <w:color w:val="auto"/>
          <w:sz w:val="20"/>
          <w:szCs w:val="20"/>
        </w:rPr>
        <w:t>Ciclos de esterilización</w:t>
      </w:r>
    </w:p>
    <w:p w14:paraId="1B01E657" w14:textId="77777777" w:rsidR="00EE06E3" w:rsidRDefault="00EE06E3" w:rsidP="007D5502">
      <w:pPr>
        <w:spacing w:after="0" w:line="240" w:lineRule="auto"/>
        <w:jc w:val="both"/>
        <w:rPr>
          <w:rFonts w:cs="Arial"/>
          <w:szCs w:val="24"/>
        </w:rPr>
      </w:pPr>
    </w:p>
    <w:p w14:paraId="6E79952D" w14:textId="28BCDA2A" w:rsidR="00EE06E3" w:rsidRDefault="00EE06E3" w:rsidP="007D5502">
      <w:pPr>
        <w:spacing w:after="0" w:line="240" w:lineRule="auto"/>
        <w:jc w:val="both"/>
        <w:rPr>
          <w:rFonts w:cs="Arial"/>
          <w:szCs w:val="24"/>
        </w:rPr>
      </w:pPr>
      <w:r>
        <w:rPr>
          <w:rFonts w:cs="Arial"/>
          <w:szCs w:val="24"/>
        </w:rPr>
        <w:t>Antes de dar inicio al ciclo, verifique los parámetros de tiempo</w:t>
      </w:r>
      <w:r w:rsidR="00A22D0A">
        <w:rPr>
          <w:rFonts w:cs="Arial"/>
          <w:szCs w:val="24"/>
        </w:rPr>
        <w:t xml:space="preserve"> de esterilización, tiempo de secado y temperatura del ciclo de esterilización escogido, esto con el fin de garantizar que el ciclo seleccionado cumple con los requerimientos deseados. Para ver los parámetros del ciclo oprima la tecla </w:t>
      </w:r>
      <w:r w:rsidR="00A22D0A" w:rsidRPr="00A22D0A">
        <w:rPr>
          <w:rFonts w:cs="Arial"/>
          <w:b/>
          <w:bCs/>
          <w:szCs w:val="24"/>
        </w:rPr>
        <w:t>PARAMETERS</w:t>
      </w:r>
      <w:r w:rsidR="00A22D0A">
        <w:rPr>
          <w:rFonts w:cs="Arial"/>
          <w:szCs w:val="24"/>
        </w:rPr>
        <w:t>. A continuación, se mostrarán los parámetros del ciclo durante 3.5 segundos.</w:t>
      </w:r>
    </w:p>
    <w:p w14:paraId="7E460BB5" w14:textId="603C16F0" w:rsidR="00A22D0A" w:rsidRDefault="00A22D0A" w:rsidP="007D5502">
      <w:pPr>
        <w:spacing w:after="0" w:line="240" w:lineRule="auto"/>
        <w:jc w:val="both"/>
        <w:rPr>
          <w:rFonts w:cs="Arial"/>
          <w:szCs w:val="24"/>
        </w:rPr>
      </w:pPr>
    </w:p>
    <w:p w14:paraId="7C48DC83" w14:textId="75DFB59F" w:rsidR="00A22D0A" w:rsidRDefault="00A22D0A" w:rsidP="00A22D0A">
      <w:pPr>
        <w:spacing w:after="0" w:line="240" w:lineRule="auto"/>
        <w:jc w:val="center"/>
        <w:rPr>
          <w:rFonts w:cs="Arial"/>
          <w:szCs w:val="24"/>
        </w:rPr>
      </w:pPr>
      <w:r>
        <w:rPr>
          <w:noProof/>
        </w:rPr>
        <w:drawing>
          <wp:inline distT="0" distB="0" distL="0" distR="0" wp14:anchorId="22478A67" wp14:editId="196198DC">
            <wp:extent cx="2453411" cy="643737"/>
            <wp:effectExtent l="0" t="0" r="4445"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duotone>
                        <a:prstClr val="black"/>
                        <a:schemeClr val="accent1">
                          <a:tint val="45000"/>
                          <a:satMod val="400000"/>
                        </a:schemeClr>
                      </a:duotone>
                    </a:blip>
                    <a:srcRect l="24125" t="29372" r="52554" b="59330"/>
                    <a:stretch/>
                  </pic:blipFill>
                  <pic:spPr bwMode="auto">
                    <a:xfrm>
                      <a:off x="0" y="0"/>
                      <a:ext cx="2495888" cy="654882"/>
                    </a:xfrm>
                    <a:prstGeom prst="rect">
                      <a:avLst/>
                    </a:prstGeom>
                    <a:ln>
                      <a:noFill/>
                    </a:ln>
                    <a:extLst>
                      <a:ext uri="{53640926-AAD7-44D8-BBD7-CCE9431645EC}">
                        <a14:shadowObscured xmlns:a14="http://schemas.microsoft.com/office/drawing/2010/main"/>
                      </a:ext>
                    </a:extLst>
                  </pic:spPr>
                </pic:pic>
              </a:graphicData>
            </a:graphic>
          </wp:inline>
        </w:drawing>
      </w:r>
    </w:p>
    <w:p w14:paraId="4E92B8D7" w14:textId="77777777" w:rsidR="00A22D0A" w:rsidRPr="003423B8" w:rsidRDefault="00A22D0A" w:rsidP="007D5502">
      <w:pPr>
        <w:spacing w:after="0" w:line="240" w:lineRule="auto"/>
        <w:jc w:val="both"/>
        <w:rPr>
          <w:rFonts w:cs="Arial"/>
          <w:szCs w:val="24"/>
        </w:rPr>
      </w:pPr>
    </w:p>
    <w:p w14:paraId="541AB4FB" w14:textId="74582458" w:rsidR="00A22D0A" w:rsidRPr="00D551C7" w:rsidRDefault="00A22D0A" w:rsidP="00A22D0A">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Pr>
          <w:rFonts w:ascii="Times New Roman" w:hAnsi="Times New Roman"/>
          <w:b/>
          <w:i w:val="0"/>
          <w:color w:val="auto"/>
          <w:sz w:val="20"/>
          <w:szCs w:val="20"/>
        </w:rPr>
        <w:t>5</w:t>
      </w:r>
      <w:r w:rsidRPr="00D551C7">
        <w:rPr>
          <w:rFonts w:ascii="Times New Roman" w:hAnsi="Times New Roman"/>
          <w:b/>
          <w:i w:val="0"/>
          <w:color w:val="auto"/>
          <w:sz w:val="20"/>
          <w:szCs w:val="20"/>
        </w:rPr>
        <w:t xml:space="preserve">. </w:t>
      </w:r>
      <w:r>
        <w:rPr>
          <w:rFonts w:ascii="Times New Roman" w:hAnsi="Times New Roman"/>
          <w:b/>
          <w:i w:val="0"/>
          <w:color w:val="auto"/>
          <w:sz w:val="20"/>
          <w:szCs w:val="20"/>
        </w:rPr>
        <w:t>Visualización de Parámetros de ciclo #1</w:t>
      </w:r>
    </w:p>
    <w:p w14:paraId="61D2B8C5" w14:textId="0BC9C671" w:rsidR="00EF6691" w:rsidRDefault="00A22D0A" w:rsidP="007D5502">
      <w:pPr>
        <w:spacing w:after="0" w:line="240" w:lineRule="auto"/>
        <w:jc w:val="both"/>
        <w:rPr>
          <w:rFonts w:cs="Arial"/>
          <w:szCs w:val="24"/>
        </w:rPr>
      </w:pPr>
      <w:r>
        <w:rPr>
          <w:rFonts w:cs="Arial"/>
          <w:szCs w:val="24"/>
        </w:rPr>
        <w:t xml:space="preserve">Para dar inicio al ciclo seleccionado oprima la tecla </w:t>
      </w:r>
      <w:r w:rsidRPr="00A22D0A">
        <w:rPr>
          <w:rFonts w:cs="Arial"/>
          <w:b/>
          <w:bCs/>
          <w:szCs w:val="24"/>
        </w:rPr>
        <w:t>START</w:t>
      </w:r>
      <w:r>
        <w:rPr>
          <w:rFonts w:cs="Arial"/>
          <w:szCs w:val="24"/>
        </w:rPr>
        <w:t xml:space="preserve">, a continuación, </w:t>
      </w:r>
      <w:r w:rsidR="008A68EA">
        <w:rPr>
          <w:rFonts w:cs="Arial"/>
          <w:szCs w:val="24"/>
        </w:rPr>
        <w:t xml:space="preserve">se </w:t>
      </w:r>
      <w:r w:rsidR="00410142">
        <w:rPr>
          <w:rFonts w:cs="Arial"/>
          <w:szCs w:val="24"/>
        </w:rPr>
        <w:t>observará</w:t>
      </w:r>
      <w:r>
        <w:rPr>
          <w:rFonts w:cs="Arial"/>
          <w:szCs w:val="24"/>
        </w:rPr>
        <w:t xml:space="preserve"> en la parte inferior </w:t>
      </w:r>
      <w:r w:rsidR="009605A7">
        <w:rPr>
          <w:rFonts w:cs="Arial"/>
          <w:szCs w:val="24"/>
        </w:rPr>
        <w:t xml:space="preserve">izquierda </w:t>
      </w:r>
      <w:r>
        <w:rPr>
          <w:rFonts w:cs="Arial"/>
          <w:szCs w:val="24"/>
        </w:rPr>
        <w:t>del display la cantidad de ciclos realizados por el equipo durante 2 segundos y cambiara el estado del ciclo.</w:t>
      </w:r>
    </w:p>
    <w:p w14:paraId="6B2CBE2D" w14:textId="77777777" w:rsidR="008A68EA" w:rsidRDefault="008A68EA" w:rsidP="007D5502">
      <w:pPr>
        <w:spacing w:after="0" w:line="240" w:lineRule="auto"/>
        <w:jc w:val="both"/>
        <w:rPr>
          <w:rFonts w:cs="Arial"/>
          <w:szCs w:val="24"/>
        </w:rPr>
      </w:pPr>
    </w:p>
    <w:p w14:paraId="2DBEE728" w14:textId="7391E147" w:rsidR="008A68EA" w:rsidRDefault="008A68EA" w:rsidP="008A68EA">
      <w:pPr>
        <w:spacing w:after="0" w:line="240" w:lineRule="auto"/>
        <w:jc w:val="center"/>
        <w:rPr>
          <w:rFonts w:cs="Arial"/>
          <w:szCs w:val="24"/>
        </w:rPr>
      </w:pPr>
      <w:r>
        <w:rPr>
          <w:noProof/>
        </w:rPr>
        <w:drawing>
          <wp:inline distT="0" distB="0" distL="0" distR="0" wp14:anchorId="08C5ACC3" wp14:editId="5031EA37">
            <wp:extent cx="2463304" cy="6291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prstClr val="black"/>
                        <a:schemeClr val="accent1">
                          <a:tint val="45000"/>
                          <a:satMod val="400000"/>
                        </a:schemeClr>
                      </a:duotone>
                    </a:blip>
                    <a:srcRect l="30521" t="17338" r="45515" b="71362"/>
                    <a:stretch/>
                  </pic:blipFill>
                  <pic:spPr bwMode="auto">
                    <a:xfrm>
                      <a:off x="0" y="0"/>
                      <a:ext cx="2500349" cy="6385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7C577B" wp14:editId="25F325F6">
            <wp:extent cx="2295727" cy="63548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30651" t="17339" r="46298" b="70881"/>
                    <a:stretch/>
                  </pic:blipFill>
                  <pic:spPr bwMode="auto">
                    <a:xfrm>
                      <a:off x="0" y="0"/>
                      <a:ext cx="2333297" cy="645882"/>
                    </a:xfrm>
                    <a:prstGeom prst="rect">
                      <a:avLst/>
                    </a:prstGeom>
                    <a:ln>
                      <a:noFill/>
                    </a:ln>
                    <a:extLst>
                      <a:ext uri="{53640926-AAD7-44D8-BBD7-CCE9431645EC}">
                        <a14:shadowObscured xmlns:a14="http://schemas.microsoft.com/office/drawing/2010/main"/>
                      </a:ext>
                    </a:extLst>
                  </pic:spPr>
                </pic:pic>
              </a:graphicData>
            </a:graphic>
          </wp:inline>
        </w:drawing>
      </w:r>
    </w:p>
    <w:p w14:paraId="6E66E83A" w14:textId="7CE7FD17" w:rsidR="008A68EA" w:rsidRDefault="008A68EA" w:rsidP="007D5502">
      <w:pPr>
        <w:spacing w:after="0" w:line="240" w:lineRule="auto"/>
        <w:jc w:val="both"/>
        <w:rPr>
          <w:rFonts w:cs="Arial"/>
          <w:szCs w:val="24"/>
        </w:rPr>
      </w:pPr>
    </w:p>
    <w:p w14:paraId="7C46CB12" w14:textId="725DF238" w:rsidR="008A68EA" w:rsidRPr="00D551C7" w:rsidRDefault="008A68EA" w:rsidP="008A68EA">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Pr>
          <w:rFonts w:ascii="Times New Roman" w:hAnsi="Times New Roman"/>
          <w:b/>
          <w:i w:val="0"/>
          <w:color w:val="auto"/>
          <w:sz w:val="20"/>
          <w:szCs w:val="20"/>
        </w:rPr>
        <w:t>6</w:t>
      </w:r>
      <w:r w:rsidRPr="00D551C7">
        <w:rPr>
          <w:rFonts w:ascii="Times New Roman" w:hAnsi="Times New Roman"/>
          <w:b/>
          <w:i w:val="0"/>
          <w:color w:val="auto"/>
          <w:sz w:val="20"/>
          <w:szCs w:val="20"/>
        </w:rPr>
        <w:t xml:space="preserve">. </w:t>
      </w:r>
      <w:r>
        <w:rPr>
          <w:rFonts w:ascii="Times New Roman" w:hAnsi="Times New Roman"/>
          <w:b/>
          <w:i w:val="0"/>
          <w:color w:val="auto"/>
          <w:sz w:val="20"/>
          <w:szCs w:val="20"/>
        </w:rPr>
        <w:t>Inicio de ciclo</w:t>
      </w:r>
    </w:p>
    <w:p w14:paraId="6AE55DA7" w14:textId="77777777" w:rsidR="008A68EA" w:rsidRDefault="008A68EA" w:rsidP="007D5502">
      <w:pPr>
        <w:spacing w:after="0" w:line="240" w:lineRule="auto"/>
        <w:jc w:val="both"/>
        <w:rPr>
          <w:rFonts w:cs="Arial"/>
          <w:szCs w:val="24"/>
        </w:rPr>
      </w:pPr>
    </w:p>
    <w:p w14:paraId="1593C2AF" w14:textId="1A028B60" w:rsidR="00A22D0A" w:rsidRDefault="00A7135D" w:rsidP="007D5502">
      <w:pPr>
        <w:spacing w:after="0" w:line="240" w:lineRule="auto"/>
        <w:jc w:val="both"/>
        <w:rPr>
          <w:rFonts w:cs="Arial"/>
          <w:szCs w:val="24"/>
        </w:rPr>
      </w:pPr>
      <w:r>
        <w:rPr>
          <w:rFonts w:cs="Arial"/>
          <w:szCs w:val="24"/>
        </w:rPr>
        <w:t>El estado de ciclo de la autoclave varia de acuerdo al comportamiento y estado de los sensores del equipo. A continuación, se enlistan los estados de ciclo que tiene el equipo:</w:t>
      </w:r>
    </w:p>
    <w:p w14:paraId="4F692B0E" w14:textId="10A595D3" w:rsidR="00A7135D" w:rsidRDefault="00A7135D" w:rsidP="007D5502">
      <w:pPr>
        <w:spacing w:after="0" w:line="240" w:lineRule="auto"/>
        <w:jc w:val="both"/>
        <w:rPr>
          <w:rFonts w:cs="Arial"/>
          <w:szCs w:val="24"/>
        </w:rPr>
      </w:pPr>
    </w:p>
    <w:p w14:paraId="3B717C0C" w14:textId="658FB47D" w:rsidR="00A7135D" w:rsidRDefault="00A7135D" w:rsidP="00A7135D">
      <w:pPr>
        <w:pStyle w:val="Prrafodelista"/>
        <w:numPr>
          <w:ilvl w:val="0"/>
          <w:numId w:val="30"/>
        </w:numPr>
        <w:spacing w:after="0" w:line="240" w:lineRule="auto"/>
        <w:jc w:val="both"/>
        <w:rPr>
          <w:rFonts w:cs="Arial"/>
          <w:szCs w:val="24"/>
        </w:rPr>
      </w:pPr>
      <w:r>
        <w:rPr>
          <w:rFonts w:cs="Arial"/>
          <w:szCs w:val="24"/>
        </w:rPr>
        <w:lastRenderedPageBreak/>
        <w:t>DOOR: Indica que el interruptor de la puerta no se encuentra activado, por lo cual la puerta no se encuentra cerrada adecuadamente. Durante este mensaje el equipo no realizara el calentamiento del mismo.</w:t>
      </w:r>
    </w:p>
    <w:p w14:paraId="550C1379" w14:textId="1326DEE7" w:rsidR="00A7135D" w:rsidRDefault="00A7135D" w:rsidP="00A7135D">
      <w:pPr>
        <w:pStyle w:val="Prrafodelista"/>
        <w:numPr>
          <w:ilvl w:val="0"/>
          <w:numId w:val="30"/>
        </w:numPr>
        <w:spacing w:after="0" w:line="240" w:lineRule="auto"/>
        <w:jc w:val="both"/>
        <w:rPr>
          <w:rFonts w:cs="Arial"/>
          <w:szCs w:val="24"/>
        </w:rPr>
      </w:pPr>
      <w:r>
        <w:rPr>
          <w:rFonts w:cs="Arial"/>
          <w:szCs w:val="24"/>
        </w:rPr>
        <w:t>FILL: Alarma por tiempo excesivo de llenado de agua. Indica que el equipo no esta realizando correctamente el paso del agua del reservorio a la cámara de esterilización.</w:t>
      </w:r>
    </w:p>
    <w:p w14:paraId="5541FCDD" w14:textId="70C8251F" w:rsidR="00A7135D" w:rsidRDefault="00A7135D" w:rsidP="00A7135D">
      <w:pPr>
        <w:pStyle w:val="Prrafodelista"/>
        <w:numPr>
          <w:ilvl w:val="0"/>
          <w:numId w:val="30"/>
        </w:numPr>
        <w:spacing w:after="0" w:line="240" w:lineRule="auto"/>
        <w:jc w:val="both"/>
        <w:rPr>
          <w:rFonts w:cs="Arial"/>
          <w:szCs w:val="24"/>
        </w:rPr>
      </w:pPr>
      <w:r>
        <w:rPr>
          <w:rFonts w:cs="Arial"/>
          <w:szCs w:val="24"/>
        </w:rPr>
        <w:t>TERM: Alarma por activación de termostato de seguridad. Indica que hay un aumento de temperatura no deseado que puede afectar el proceso.</w:t>
      </w:r>
    </w:p>
    <w:p w14:paraId="49451796" w14:textId="4FE19899" w:rsidR="00A7135D" w:rsidRDefault="00A7135D" w:rsidP="00A7135D">
      <w:pPr>
        <w:pStyle w:val="Prrafodelista"/>
        <w:numPr>
          <w:ilvl w:val="0"/>
          <w:numId w:val="30"/>
        </w:numPr>
        <w:spacing w:after="0" w:line="240" w:lineRule="auto"/>
        <w:jc w:val="both"/>
        <w:rPr>
          <w:rFonts w:cs="Arial"/>
          <w:szCs w:val="24"/>
        </w:rPr>
      </w:pPr>
      <w:r>
        <w:rPr>
          <w:rFonts w:cs="Arial"/>
          <w:szCs w:val="24"/>
        </w:rPr>
        <w:t>SOBRE: Alarma por sobre temperatura. Se activa si el control de temperatura supera +3°C el valor de temperatura de esterilización seleccionado.</w:t>
      </w:r>
    </w:p>
    <w:p w14:paraId="1CA806C4" w14:textId="644F45DF" w:rsidR="00A7135D" w:rsidRDefault="00A7135D" w:rsidP="00A7135D">
      <w:pPr>
        <w:pStyle w:val="Prrafodelista"/>
        <w:numPr>
          <w:ilvl w:val="0"/>
          <w:numId w:val="30"/>
        </w:numPr>
        <w:spacing w:after="0" w:line="240" w:lineRule="auto"/>
        <w:jc w:val="both"/>
        <w:rPr>
          <w:rFonts w:cs="Arial"/>
          <w:szCs w:val="24"/>
        </w:rPr>
      </w:pPr>
      <w:r>
        <w:rPr>
          <w:rFonts w:cs="Arial"/>
          <w:szCs w:val="24"/>
        </w:rPr>
        <w:t>TIME: Alarma por tiempo prolongado de calentamiento. Se activa si el ciclo no ha llegado a la etapa de esterilización en un tiempo aproximado de 90min.</w:t>
      </w:r>
    </w:p>
    <w:p w14:paraId="50387A0A" w14:textId="483E4AA9" w:rsidR="00A7135D" w:rsidRDefault="00A7135D" w:rsidP="00A7135D">
      <w:pPr>
        <w:pStyle w:val="Prrafodelista"/>
        <w:numPr>
          <w:ilvl w:val="0"/>
          <w:numId w:val="30"/>
        </w:numPr>
        <w:spacing w:after="0" w:line="240" w:lineRule="auto"/>
        <w:jc w:val="both"/>
        <w:rPr>
          <w:rFonts w:cs="Arial"/>
          <w:szCs w:val="24"/>
        </w:rPr>
      </w:pPr>
      <w:r>
        <w:rPr>
          <w:rFonts w:cs="Arial"/>
          <w:szCs w:val="24"/>
        </w:rPr>
        <w:t>PRES: Alarma por sobre presión. Se activa si se supera un valor de 260kPa en la presión de la cámara.</w:t>
      </w:r>
    </w:p>
    <w:p w14:paraId="18C31CE0" w14:textId="656C1165" w:rsidR="00A7135D" w:rsidRDefault="00A7135D" w:rsidP="00A7135D">
      <w:pPr>
        <w:pStyle w:val="Prrafodelista"/>
        <w:numPr>
          <w:ilvl w:val="0"/>
          <w:numId w:val="30"/>
        </w:numPr>
        <w:spacing w:after="0" w:line="240" w:lineRule="auto"/>
        <w:jc w:val="both"/>
        <w:rPr>
          <w:rFonts w:cs="Arial"/>
          <w:szCs w:val="24"/>
        </w:rPr>
      </w:pPr>
      <w:r>
        <w:rPr>
          <w:rFonts w:cs="Arial"/>
          <w:szCs w:val="24"/>
        </w:rPr>
        <w:t>LPRES: Alarma por baja presión. Se activa si la temperatura de la cámara es mayor a 100°C y la presión es menor a 10kPa.</w:t>
      </w:r>
    </w:p>
    <w:p w14:paraId="7DE44B65" w14:textId="2B7592DB" w:rsidR="00A7135D" w:rsidRDefault="00A7135D" w:rsidP="00A7135D">
      <w:pPr>
        <w:pStyle w:val="Prrafodelista"/>
        <w:numPr>
          <w:ilvl w:val="0"/>
          <w:numId w:val="30"/>
        </w:numPr>
        <w:spacing w:after="0" w:line="240" w:lineRule="auto"/>
        <w:jc w:val="both"/>
        <w:rPr>
          <w:rFonts w:cs="Arial"/>
          <w:szCs w:val="24"/>
        </w:rPr>
      </w:pPr>
      <w:r>
        <w:rPr>
          <w:rFonts w:cs="Arial"/>
          <w:szCs w:val="24"/>
        </w:rPr>
        <w:t>STOP: Parada de emergencia activada.</w:t>
      </w:r>
    </w:p>
    <w:p w14:paraId="588F9481" w14:textId="11BE0776" w:rsidR="00AC3064" w:rsidRDefault="00AC3064" w:rsidP="00A7135D">
      <w:pPr>
        <w:pStyle w:val="Prrafodelista"/>
        <w:numPr>
          <w:ilvl w:val="0"/>
          <w:numId w:val="30"/>
        </w:numPr>
        <w:spacing w:after="0" w:line="240" w:lineRule="auto"/>
        <w:jc w:val="both"/>
        <w:rPr>
          <w:rFonts w:cs="Arial"/>
          <w:szCs w:val="24"/>
        </w:rPr>
      </w:pPr>
      <w:r>
        <w:rPr>
          <w:rFonts w:cs="Arial"/>
          <w:szCs w:val="24"/>
        </w:rPr>
        <w:t>WATER: Indicador de que la autoclave se encuentra llenando la cámara de agua para poder iniciar el proceso de esterilización una vez se encuentre al nivel correcto.</w:t>
      </w:r>
    </w:p>
    <w:p w14:paraId="4230F7E8" w14:textId="7C4F63DE" w:rsidR="00AC3064" w:rsidRDefault="00AC3064" w:rsidP="00A7135D">
      <w:pPr>
        <w:pStyle w:val="Prrafodelista"/>
        <w:numPr>
          <w:ilvl w:val="0"/>
          <w:numId w:val="30"/>
        </w:numPr>
        <w:spacing w:after="0" w:line="240" w:lineRule="auto"/>
        <w:jc w:val="both"/>
        <w:rPr>
          <w:rFonts w:cs="Arial"/>
          <w:szCs w:val="24"/>
        </w:rPr>
      </w:pPr>
      <w:r>
        <w:rPr>
          <w:rFonts w:cs="Arial"/>
          <w:szCs w:val="24"/>
        </w:rPr>
        <w:t>HEAT: Indicador de que el equipo esta calentando el agua para llegar a la temperatura de esterilización deseada.</w:t>
      </w:r>
    </w:p>
    <w:p w14:paraId="0CB744B2" w14:textId="4E9C2EB2" w:rsidR="00AC3064" w:rsidRDefault="002552E4" w:rsidP="00A7135D">
      <w:pPr>
        <w:pStyle w:val="Prrafodelista"/>
        <w:numPr>
          <w:ilvl w:val="0"/>
          <w:numId w:val="30"/>
        </w:numPr>
        <w:spacing w:after="0" w:line="240" w:lineRule="auto"/>
        <w:jc w:val="both"/>
        <w:rPr>
          <w:rFonts w:cs="Arial"/>
          <w:szCs w:val="24"/>
        </w:rPr>
      </w:pPr>
      <w:r>
        <w:rPr>
          <w:rFonts w:cs="Arial"/>
          <w:szCs w:val="24"/>
        </w:rPr>
        <w:t>STER: Indicador de que el equipo se encuentra en fase de esterilización.</w:t>
      </w:r>
    </w:p>
    <w:p w14:paraId="58B84066" w14:textId="160D6575" w:rsidR="002552E4" w:rsidRDefault="002552E4" w:rsidP="00A7135D">
      <w:pPr>
        <w:pStyle w:val="Prrafodelista"/>
        <w:numPr>
          <w:ilvl w:val="0"/>
          <w:numId w:val="30"/>
        </w:numPr>
        <w:spacing w:after="0" w:line="240" w:lineRule="auto"/>
        <w:jc w:val="both"/>
        <w:rPr>
          <w:rFonts w:cs="Arial"/>
          <w:szCs w:val="24"/>
        </w:rPr>
      </w:pPr>
      <w:r>
        <w:rPr>
          <w:rFonts w:cs="Arial"/>
          <w:szCs w:val="24"/>
        </w:rPr>
        <w:t>EXH: Indicador de que el equipo se encuentra en la fase de despresurización de la cámara.</w:t>
      </w:r>
    </w:p>
    <w:p w14:paraId="012DAF6B" w14:textId="2D0F4EE2" w:rsidR="002552E4" w:rsidRDefault="002552E4" w:rsidP="002552E4">
      <w:pPr>
        <w:pStyle w:val="Prrafodelista"/>
        <w:numPr>
          <w:ilvl w:val="0"/>
          <w:numId w:val="30"/>
        </w:numPr>
        <w:spacing w:after="0" w:line="240" w:lineRule="auto"/>
        <w:jc w:val="both"/>
        <w:rPr>
          <w:rFonts w:cs="Arial"/>
          <w:szCs w:val="24"/>
        </w:rPr>
      </w:pPr>
      <w:r>
        <w:rPr>
          <w:rFonts w:cs="Arial"/>
          <w:szCs w:val="24"/>
        </w:rPr>
        <w:t xml:space="preserve">DRY: </w:t>
      </w:r>
      <w:r>
        <w:rPr>
          <w:rFonts w:cs="Arial"/>
          <w:szCs w:val="24"/>
        </w:rPr>
        <w:t xml:space="preserve">Indicador de que el equipo se encuentra en la fase de </w:t>
      </w:r>
      <w:r>
        <w:rPr>
          <w:rFonts w:cs="Arial"/>
          <w:szCs w:val="24"/>
        </w:rPr>
        <w:t>secado.</w:t>
      </w:r>
    </w:p>
    <w:p w14:paraId="1AFA0688" w14:textId="5165AAE2" w:rsidR="002552E4" w:rsidRDefault="002552E4" w:rsidP="00A7135D">
      <w:pPr>
        <w:pStyle w:val="Prrafodelista"/>
        <w:numPr>
          <w:ilvl w:val="0"/>
          <w:numId w:val="30"/>
        </w:numPr>
        <w:spacing w:after="0" w:line="240" w:lineRule="auto"/>
        <w:jc w:val="both"/>
        <w:rPr>
          <w:rFonts w:cs="Arial"/>
          <w:szCs w:val="24"/>
        </w:rPr>
      </w:pPr>
      <w:r>
        <w:rPr>
          <w:rFonts w:cs="Arial"/>
          <w:szCs w:val="24"/>
        </w:rPr>
        <w:t>END: Indicador de que el equipo a finalizado el ciclo correctamente.</w:t>
      </w:r>
    </w:p>
    <w:p w14:paraId="44597392" w14:textId="0DFF50C3" w:rsidR="002552E4" w:rsidRDefault="002552E4" w:rsidP="002552E4">
      <w:pPr>
        <w:spacing w:after="0" w:line="240" w:lineRule="auto"/>
        <w:jc w:val="both"/>
        <w:rPr>
          <w:rFonts w:cs="Arial"/>
          <w:szCs w:val="24"/>
        </w:rPr>
      </w:pPr>
    </w:p>
    <w:p w14:paraId="16C9F99F" w14:textId="614629E2" w:rsidR="002552E4" w:rsidRDefault="002552E4" w:rsidP="002552E4">
      <w:pPr>
        <w:spacing w:after="0" w:line="240" w:lineRule="auto"/>
        <w:jc w:val="both"/>
        <w:rPr>
          <w:rFonts w:cs="Arial"/>
          <w:szCs w:val="24"/>
        </w:rPr>
      </w:pPr>
    </w:p>
    <w:p w14:paraId="5BC19A8B" w14:textId="2D529F5D" w:rsidR="002552E4" w:rsidRDefault="002552E4" w:rsidP="002552E4">
      <w:pPr>
        <w:spacing w:after="0" w:line="240" w:lineRule="auto"/>
        <w:jc w:val="both"/>
        <w:rPr>
          <w:rFonts w:cs="Arial"/>
          <w:szCs w:val="24"/>
        </w:rPr>
      </w:pPr>
    </w:p>
    <w:p w14:paraId="55B87698" w14:textId="20AA8DD2" w:rsidR="002552E4" w:rsidRDefault="002552E4" w:rsidP="002552E4">
      <w:pPr>
        <w:spacing w:after="0" w:line="240" w:lineRule="auto"/>
        <w:jc w:val="both"/>
        <w:rPr>
          <w:rFonts w:cs="Arial"/>
          <w:szCs w:val="24"/>
        </w:rPr>
      </w:pPr>
    </w:p>
    <w:p w14:paraId="4A0F7AA5" w14:textId="4EE0DF1C" w:rsidR="002552E4" w:rsidRDefault="002552E4" w:rsidP="002552E4">
      <w:pPr>
        <w:spacing w:after="0" w:line="240" w:lineRule="auto"/>
        <w:jc w:val="both"/>
        <w:rPr>
          <w:rFonts w:cs="Arial"/>
          <w:szCs w:val="24"/>
        </w:rPr>
      </w:pPr>
    </w:p>
    <w:p w14:paraId="23DC26D7" w14:textId="4FCACEA3" w:rsidR="002552E4" w:rsidRDefault="002552E4" w:rsidP="002552E4">
      <w:pPr>
        <w:spacing w:after="0" w:line="240" w:lineRule="auto"/>
        <w:jc w:val="both"/>
        <w:rPr>
          <w:rFonts w:cs="Arial"/>
          <w:szCs w:val="24"/>
        </w:rPr>
      </w:pPr>
    </w:p>
    <w:p w14:paraId="0CD8A0A9" w14:textId="6D982332" w:rsidR="002552E4" w:rsidRDefault="002552E4" w:rsidP="002552E4">
      <w:pPr>
        <w:spacing w:after="0" w:line="240" w:lineRule="auto"/>
        <w:jc w:val="both"/>
        <w:rPr>
          <w:rFonts w:cs="Arial"/>
          <w:szCs w:val="24"/>
        </w:rPr>
      </w:pPr>
    </w:p>
    <w:p w14:paraId="008B3106" w14:textId="024BC624" w:rsidR="002552E4" w:rsidRDefault="002552E4" w:rsidP="002552E4">
      <w:pPr>
        <w:spacing w:after="0" w:line="240" w:lineRule="auto"/>
        <w:jc w:val="both"/>
        <w:rPr>
          <w:rFonts w:cs="Arial"/>
          <w:szCs w:val="24"/>
        </w:rPr>
      </w:pPr>
    </w:p>
    <w:p w14:paraId="2FFCF47F" w14:textId="163C866E" w:rsidR="00805260" w:rsidRDefault="00805260" w:rsidP="002552E4">
      <w:pPr>
        <w:spacing w:after="0" w:line="240" w:lineRule="auto"/>
        <w:jc w:val="both"/>
        <w:rPr>
          <w:rFonts w:cs="Arial"/>
          <w:szCs w:val="24"/>
        </w:rPr>
      </w:pPr>
    </w:p>
    <w:p w14:paraId="2AFDEFB9" w14:textId="6AE243CD" w:rsidR="00805260" w:rsidRDefault="00805260" w:rsidP="002552E4">
      <w:pPr>
        <w:spacing w:after="0" w:line="240" w:lineRule="auto"/>
        <w:jc w:val="both"/>
        <w:rPr>
          <w:rFonts w:cs="Arial"/>
          <w:szCs w:val="24"/>
        </w:rPr>
      </w:pPr>
    </w:p>
    <w:p w14:paraId="05500723" w14:textId="6A2E8056" w:rsidR="00805260" w:rsidRDefault="00805260" w:rsidP="002552E4">
      <w:pPr>
        <w:spacing w:after="0" w:line="240" w:lineRule="auto"/>
        <w:jc w:val="both"/>
        <w:rPr>
          <w:rFonts w:cs="Arial"/>
          <w:szCs w:val="24"/>
        </w:rPr>
      </w:pPr>
    </w:p>
    <w:p w14:paraId="14FE4D0B" w14:textId="7ADE64C0" w:rsidR="00805260" w:rsidRDefault="00805260" w:rsidP="002552E4">
      <w:pPr>
        <w:spacing w:after="0" w:line="240" w:lineRule="auto"/>
        <w:jc w:val="both"/>
        <w:rPr>
          <w:rFonts w:cs="Arial"/>
          <w:szCs w:val="24"/>
        </w:rPr>
      </w:pPr>
    </w:p>
    <w:p w14:paraId="40CC1E13" w14:textId="71AA9059" w:rsidR="00805260" w:rsidRDefault="00805260" w:rsidP="002552E4">
      <w:pPr>
        <w:spacing w:after="0" w:line="240" w:lineRule="auto"/>
        <w:jc w:val="both"/>
        <w:rPr>
          <w:rFonts w:cs="Arial"/>
          <w:szCs w:val="24"/>
        </w:rPr>
      </w:pPr>
    </w:p>
    <w:p w14:paraId="3770912E" w14:textId="77777777" w:rsidR="00805260" w:rsidRDefault="00805260" w:rsidP="002552E4">
      <w:pPr>
        <w:spacing w:after="0" w:line="240" w:lineRule="auto"/>
        <w:jc w:val="both"/>
        <w:rPr>
          <w:rFonts w:cs="Arial"/>
          <w:szCs w:val="24"/>
        </w:rPr>
      </w:pPr>
    </w:p>
    <w:p w14:paraId="6C0740EB" w14:textId="77777777" w:rsidR="00EF6691" w:rsidRDefault="00EF6691" w:rsidP="007D5502">
      <w:pPr>
        <w:spacing w:after="0" w:line="240" w:lineRule="auto"/>
        <w:jc w:val="both"/>
        <w:rPr>
          <w:rFonts w:cs="Arial"/>
          <w:szCs w:val="24"/>
        </w:rPr>
      </w:pPr>
    </w:p>
    <w:p w14:paraId="2248A327" w14:textId="77777777" w:rsidR="005E0EAF" w:rsidRPr="00C25E32" w:rsidRDefault="005E0EAF" w:rsidP="00E31985">
      <w:pPr>
        <w:pStyle w:val="Ttulo1"/>
        <w:numPr>
          <w:ilvl w:val="0"/>
          <w:numId w:val="5"/>
        </w:numPr>
        <w:rPr>
          <w:sz w:val="24"/>
        </w:rPr>
      </w:pPr>
      <w:bookmarkStart w:id="8" w:name="_Toc34200192"/>
      <w:r w:rsidRPr="00C25E32">
        <w:rPr>
          <w:sz w:val="24"/>
        </w:rPr>
        <w:lastRenderedPageBreak/>
        <w:t>PREPARACIÓN E INICIO DE CICLO DE ESTERILIZACIÓN</w:t>
      </w:r>
      <w:bookmarkEnd w:id="8"/>
      <w:r w:rsidRPr="00C25E32">
        <w:rPr>
          <w:sz w:val="24"/>
        </w:rPr>
        <w:tab/>
      </w:r>
    </w:p>
    <w:p w14:paraId="57A7DF91" w14:textId="77777777" w:rsidR="005E0EAF" w:rsidRPr="005E0EAF" w:rsidRDefault="005E0EAF" w:rsidP="00E31985">
      <w:pPr>
        <w:pStyle w:val="Prrafodelista"/>
        <w:numPr>
          <w:ilvl w:val="1"/>
          <w:numId w:val="5"/>
        </w:numPr>
        <w:spacing w:after="0" w:line="240" w:lineRule="auto"/>
        <w:jc w:val="both"/>
        <w:rPr>
          <w:rFonts w:cs="Arial"/>
          <w:szCs w:val="24"/>
        </w:rPr>
      </w:pPr>
      <w:r w:rsidRPr="005E0EAF">
        <w:rPr>
          <w:rFonts w:cs="Arial"/>
          <w:szCs w:val="24"/>
        </w:rPr>
        <w:t xml:space="preserve"> </w:t>
      </w:r>
      <w:r w:rsidRPr="005E0EAF">
        <w:rPr>
          <w:rFonts w:cs="Arial"/>
          <w:b/>
          <w:szCs w:val="24"/>
        </w:rPr>
        <w:t>Inspección de conexiones de servicios</w:t>
      </w:r>
    </w:p>
    <w:p w14:paraId="5E3893B1" w14:textId="77777777" w:rsidR="005E0EAF" w:rsidRPr="00932EF1" w:rsidRDefault="005E0EAF" w:rsidP="005E0EAF">
      <w:pPr>
        <w:spacing w:after="0" w:line="240" w:lineRule="auto"/>
        <w:jc w:val="both"/>
        <w:rPr>
          <w:rFonts w:cs="Arial"/>
          <w:szCs w:val="24"/>
        </w:rPr>
      </w:pPr>
    </w:p>
    <w:p w14:paraId="3B86DB39" w14:textId="415B13EB" w:rsidR="005E0EAF" w:rsidRPr="00932EF1" w:rsidRDefault="005E0EAF" w:rsidP="005E0EAF">
      <w:pPr>
        <w:spacing w:after="0"/>
        <w:jc w:val="both"/>
        <w:rPr>
          <w:rFonts w:cs="Arial"/>
          <w:szCs w:val="24"/>
        </w:rPr>
      </w:pPr>
      <w:r w:rsidRPr="00932EF1">
        <w:rPr>
          <w:rFonts w:cs="Arial"/>
          <w:szCs w:val="24"/>
        </w:rPr>
        <w:t>Antes de iniciar un ciclo de esterilización inspeccione las cone</w:t>
      </w:r>
      <w:r w:rsidR="00CC6497">
        <w:rPr>
          <w:rFonts w:cs="Arial"/>
          <w:szCs w:val="24"/>
        </w:rPr>
        <w:t>xiones descritas en la</w:t>
      </w:r>
      <w:r w:rsidR="005F4196">
        <w:rPr>
          <w:rFonts w:cs="Arial"/>
          <w:szCs w:val="24"/>
        </w:rPr>
        <w:t xml:space="preserve"> 2.2</w:t>
      </w:r>
      <w:r w:rsidRPr="00932EF1">
        <w:rPr>
          <w:rFonts w:cs="Arial"/>
          <w:szCs w:val="24"/>
        </w:rPr>
        <w:t>, ya que si no se encuentran conectadas correctamente pueden ocasionar un mal funcionamiento</w:t>
      </w:r>
      <w:r w:rsidR="00F20BD1">
        <w:rPr>
          <w:rFonts w:cs="Arial"/>
          <w:szCs w:val="24"/>
        </w:rPr>
        <w:t xml:space="preserve"> del equipo. Inspeccione que </w:t>
      </w:r>
      <w:r w:rsidR="002552E4">
        <w:rPr>
          <w:rFonts w:cs="Arial"/>
          <w:szCs w:val="24"/>
        </w:rPr>
        <w:t>la autoclave</w:t>
      </w:r>
      <w:r w:rsidRPr="00932EF1">
        <w:rPr>
          <w:rFonts w:cs="Arial"/>
          <w:szCs w:val="24"/>
        </w:rPr>
        <w:t xml:space="preserve"> se encuentre debidamente conectada al suministro el</w:t>
      </w:r>
      <w:r>
        <w:rPr>
          <w:rFonts w:cs="Arial"/>
          <w:szCs w:val="24"/>
        </w:rPr>
        <w:t>éctrico requerido</w:t>
      </w:r>
      <w:r w:rsidRPr="00932EF1">
        <w:rPr>
          <w:rFonts w:cs="Arial"/>
          <w:szCs w:val="24"/>
        </w:rPr>
        <w:t>.</w:t>
      </w:r>
    </w:p>
    <w:p w14:paraId="3F94DF17" w14:textId="77777777" w:rsidR="005E0EAF" w:rsidRPr="00932EF1" w:rsidRDefault="005E0EAF" w:rsidP="005E0EAF">
      <w:pPr>
        <w:spacing w:after="0" w:line="240" w:lineRule="auto"/>
        <w:jc w:val="both"/>
        <w:rPr>
          <w:rFonts w:cs="Arial"/>
          <w:szCs w:val="24"/>
        </w:rPr>
      </w:pPr>
    </w:p>
    <w:p w14:paraId="4D3F56D6" w14:textId="77777777" w:rsidR="005E0EAF" w:rsidRDefault="005E0EAF" w:rsidP="00E31985">
      <w:pPr>
        <w:pStyle w:val="Prrafodelista"/>
        <w:numPr>
          <w:ilvl w:val="1"/>
          <w:numId w:val="5"/>
        </w:numPr>
        <w:spacing w:after="0" w:line="240" w:lineRule="auto"/>
        <w:jc w:val="both"/>
        <w:rPr>
          <w:rFonts w:cs="Arial"/>
          <w:b/>
          <w:szCs w:val="24"/>
        </w:rPr>
      </w:pPr>
      <w:r w:rsidRPr="00932EF1">
        <w:rPr>
          <w:rFonts w:cs="Arial"/>
          <w:b/>
          <w:szCs w:val="24"/>
        </w:rPr>
        <w:t>Ingreso de materiales a esterilizar</w:t>
      </w:r>
    </w:p>
    <w:p w14:paraId="11F335A6" w14:textId="77777777" w:rsidR="001E6F28" w:rsidRPr="00932EF1" w:rsidRDefault="001E6F28" w:rsidP="001E6F28">
      <w:pPr>
        <w:pStyle w:val="Prrafodelista"/>
        <w:spacing w:after="0" w:line="240" w:lineRule="auto"/>
        <w:ind w:left="1080"/>
        <w:jc w:val="both"/>
        <w:rPr>
          <w:rFonts w:cs="Arial"/>
          <w:b/>
          <w:szCs w:val="24"/>
        </w:rPr>
      </w:pPr>
    </w:p>
    <w:p w14:paraId="3A5DD5FB" w14:textId="77777777" w:rsidR="005E0EAF" w:rsidRPr="00932EF1" w:rsidRDefault="005E0EAF" w:rsidP="005E0EAF">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1606528" behindDoc="0" locked="0" layoutInCell="1" allowOverlap="1" wp14:anchorId="38FAA0CE" wp14:editId="7C040A02">
                <wp:simplePos x="0" y="0"/>
                <wp:positionH relativeFrom="column">
                  <wp:posOffset>-5938</wp:posOffset>
                </wp:positionH>
                <wp:positionV relativeFrom="paragraph">
                  <wp:posOffset>70741</wp:posOffset>
                </wp:positionV>
                <wp:extent cx="6659633" cy="2030680"/>
                <wp:effectExtent l="19050" t="19050" r="27305" b="27305"/>
                <wp:wrapNone/>
                <wp:docPr id="216" name="Cuadro de texto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633" cy="203068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8C892" w14:textId="77777777" w:rsidR="008A68EA" w:rsidRDefault="008A68EA" w:rsidP="005E0EAF">
                            <w:pPr>
                              <w:spacing w:after="0" w:line="240" w:lineRule="auto"/>
                              <w:rPr>
                                <w:rFonts w:cs="Arial"/>
                                <w:b/>
                                <w:szCs w:val="24"/>
                              </w:rPr>
                            </w:pPr>
                            <w:r>
                              <w:rPr>
                                <w:noProof/>
                                <w:lang w:val="es-CO" w:eastAsia="es-CO"/>
                              </w:rPr>
                              <w:drawing>
                                <wp:inline distT="0" distB="0" distL="0" distR="0" wp14:anchorId="746903D2" wp14:editId="7BC48C7E">
                                  <wp:extent cx="238540" cy="238540"/>
                                  <wp:effectExtent l="0" t="0" r="9525" b="9525"/>
                                  <wp:docPr id="53" name="Imagen 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5F0333E5" w14:textId="77777777" w:rsidR="008A68EA" w:rsidRDefault="008A68EA" w:rsidP="005E0EAF">
                            <w:pPr>
                              <w:spacing w:after="0" w:line="240" w:lineRule="auto"/>
                              <w:rPr>
                                <w:rFonts w:cs="Arial"/>
                                <w:b/>
                                <w:szCs w:val="24"/>
                              </w:rPr>
                            </w:pPr>
                          </w:p>
                          <w:p w14:paraId="18EAD480" w14:textId="77777777" w:rsidR="008A68EA" w:rsidRDefault="008A68EA"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03E6F318" w14:textId="77777777" w:rsidR="008A68EA" w:rsidRDefault="008A68EA"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Horizontal</w:t>
                            </w:r>
                            <w:r w:rsidRPr="000643FE">
                              <w:rPr>
                                <w:rFonts w:cs="Arial"/>
                                <w:b/>
                                <w:szCs w:val="24"/>
                              </w:rPr>
                              <w:t>, que el manómetro de la cámara se encuentre en 0 PSI.</w:t>
                            </w:r>
                          </w:p>
                          <w:p w14:paraId="4E0882DC" w14:textId="77777777" w:rsidR="008A68EA" w:rsidRPr="000643FE" w:rsidRDefault="008A68EA"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FAA0CE" id="Cuadro de texto 216" o:spid="_x0000_s1034" type="#_x0000_t202" style="position:absolute;left:0;text-align:left;margin-left:-.45pt;margin-top:5.55pt;width:524.4pt;height:159.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uFqwIAAN8FAAAOAAAAZHJzL2Uyb0RvYy54bWysVFtP2zAUfp+0/2D5faQttJSIFHVFTJMq&#10;QIOJZ9exqYXj49luk+7Xc+wkpVxemPbi2DnfuX3ncn7RVJpshfMKTEGHRwNKhOFQKvNY0N/3V9+m&#10;lPjATMk0GFHQnfD0Yvb1y3ltczGCNehSOIJGjM9rW9B1CDbPMs/XomL+CKwwKJTgKhbw6R6z0rEa&#10;rVc6Gw0Gk6wGV1oHXHiPfy9bIZ0l+1IKHm6k9CIQXVCMLaTTpXMVz2x2zvJHx+xa8S4M9g9RVEwZ&#10;dLo3dckCIxun3pmqFHfgQYYjDlUGUiouUg6YzXDwJpu7NbMi5YLkeLunyf8/s/x6e+uIKgs6Gk4o&#10;MazCIi02rHRASkGCaAKQKEKiautzxN9Z1AjNd2iw4Clpb5fAnzxCsgNMq+ARHYlppKviF1MmqIi1&#10;2O35RyeE48/JZHw2OT6mhKNsNDgeTKapQtmLunU+/BBQkXgpqMMCpxDYdulDDIDlPSR686BVeaW0&#10;To/YVGKhHdkybAcdhjEr1HiF0obU6H06Ph23yR2aiLb3Blaa8af3JtCgNtGfSP3XxRWJablIt7DT&#10;ImK0+SUk8p8o+SBIxrkw+0ATOqIkpvQZxQ7/EtVnlNs8UCN5BhP2ypUy4FqWXnNbPvXcyhbftYZv&#10;844UhGbVpMab9r21gnKHreWgnVJv+ZVCvpfMh1vmcCyxaXDVhBs8pAasEnQ3Stbg/n70P+JxWlBK&#10;SY1jXlD/Z8OcoET/NDhHZ8OTk7gX0uNkfDrChzuUrA4lZlMtAFtniEvN8nSN+KD7q3RQPeBGmkev&#10;KGKGo++Chv66CO3ywY3GxXyeQLgJLAtLc2d5P1Gxz+6bB+Zs1+hxEK+hXwgsf9PvLTbWx8B8E0Cq&#10;NAyR55bVjn/cIqnju40X19ThO6Fe9vLsGQAA//8DAFBLAwQUAAYACAAAACEAu8uQnN8AAAAJAQAA&#10;DwAAAGRycy9kb3ducmV2LnhtbEyPzW7CMBCE75X6DtZW6gWBk1K1IcRBFRXtgRMU7kvs/Ih4ncYO&#10;pG/f5dQed2Y0+022Gm0rLqb3jSMF8SwCYahwuqFKweFrM01A+ICksXVkFPwYD6v8/i7DVLsr7cxl&#10;HyrBJeRTVFCH0KVS+qI2Fv3MdYbYK11vMfDZV1L3eOVy28qnKHqRFhviDzV2Zl2b4rwfrILyPJlg&#10;GL43x8/ksNvq9+JjXSZKPT6Mb0sQwYzhLww3fEaHnJlObiDtRatguuAgy3EM4mZHz6+snBTM59EC&#10;ZJ7J/wvyXwAAAP//AwBQSwECLQAUAAYACAAAACEAtoM4kv4AAADhAQAAEwAAAAAAAAAAAAAAAAAA&#10;AAAAW0NvbnRlbnRfVHlwZXNdLnhtbFBLAQItABQABgAIAAAAIQA4/SH/1gAAAJQBAAALAAAAAAAA&#10;AAAAAAAAAC8BAABfcmVscy8ucmVsc1BLAQItABQABgAIAAAAIQD9KKuFqwIAAN8FAAAOAAAAAAAA&#10;AAAAAAAAAC4CAABkcnMvZTJvRG9jLnhtbFBLAQItABQABgAIAAAAIQC7y5Cc3wAAAAkBAAAPAAAA&#10;AAAAAAAAAAAAAAUFAABkcnMvZG93bnJldi54bWxQSwUGAAAAAAQABADzAAAAEQYAAAAA&#10;" fillcolor="white [3201]" strokeweight="2.25pt">
                <v:path arrowok="t"/>
                <v:textbox>
                  <w:txbxContent>
                    <w:p w14:paraId="0F08C892" w14:textId="77777777" w:rsidR="008A68EA" w:rsidRDefault="008A68EA" w:rsidP="005E0EAF">
                      <w:pPr>
                        <w:spacing w:after="0" w:line="240" w:lineRule="auto"/>
                        <w:rPr>
                          <w:rFonts w:cs="Arial"/>
                          <w:b/>
                          <w:szCs w:val="24"/>
                        </w:rPr>
                      </w:pPr>
                      <w:r>
                        <w:rPr>
                          <w:noProof/>
                          <w:lang w:val="es-CO" w:eastAsia="es-CO"/>
                        </w:rPr>
                        <w:drawing>
                          <wp:inline distT="0" distB="0" distL="0" distR="0" wp14:anchorId="746903D2" wp14:editId="7BC48C7E">
                            <wp:extent cx="238540" cy="238540"/>
                            <wp:effectExtent l="0" t="0" r="9525" b="9525"/>
                            <wp:docPr id="53" name="Imagen 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5F0333E5" w14:textId="77777777" w:rsidR="008A68EA" w:rsidRDefault="008A68EA" w:rsidP="005E0EAF">
                      <w:pPr>
                        <w:spacing w:after="0" w:line="240" w:lineRule="auto"/>
                        <w:rPr>
                          <w:rFonts w:cs="Arial"/>
                          <w:b/>
                          <w:szCs w:val="24"/>
                        </w:rPr>
                      </w:pPr>
                    </w:p>
                    <w:p w14:paraId="18EAD480" w14:textId="77777777" w:rsidR="008A68EA" w:rsidRDefault="008A68EA"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03E6F318" w14:textId="77777777" w:rsidR="008A68EA" w:rsidRDefault="008A68EA"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Horizontal</w:t>
                      </w:r>
                      <w:r w:rsidRPr="000643FE">
                        <w:rPr>
                          <w:rFonts w:cs="Arial"/>
                          <w:b/>
                          <w:szCs w:val="24"/>
                        </w:rPr>
                        <w:t>, que el manómetro de la cámara se encuentre en 0 PSI.</w:t>
                      </w:r>
                    </w:p>
                    <w:p w14:paraId="4E0882DC" w14:textId="77777777" w:rsidR="008A68EA" w:rsidRPr="000643FE" w:rsidRDefault="008A68EA"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v:textbox>
              </v:shape>
            </w:pict>
          </mc:Fallback>
        </mc:AlternateContent>
      </w:r>
    </w:p>
    <w:p w14:paraId="3CE6CC42" w14:textId="77777777" w:rsidR="005E0EAF" w:rsidRPr="00932EF1" w:rsidRDefault="005E0EAF" w:rsidP="005E0EAF">
      <w:pPr>
        <w:spacing w:after="0" w:line="240" w:lineRule="auto"/>
        <w:jc w:val="both"/>
        <w:rPr>
          <w:rFonts w:cs="Arial"/>
          <w:szCs w:val="24"/>
        </w:rPr>
      </w:pPr>
    </w:p>
    <w:p w14:paraId="7D36E427" w14:textId="77777777" w:rsidR="005E0EAF" w:rsidRPr="00932EF1" w:rsidRDefault="005E0EAF" w:rsidP="005E0EAF">
      <w:pPr>
        <w:spacing w:after="0" w:line="240" w:lineRule="auto"/>
        <w:jc w:val="both"/>
        <w:rPr>
          <w:rFonts w:cs="Arial"/>
          <w:szCs w:val="24"/>
        </w:rPr>
      </w:pPr>
    </w:p>
    <w:p w14:paraId="3DDBA6C0" w14:textId="77777777" w:rsidR="005E0EAF" w:rsidRPr="00932EF1" w:rsidRDefault="005E0EAF" w:rsidP="005E0EAF">
      <w:pPr>
        <w:spacing w:after="0" w:line="240" w:lineRule="auto"/>
        <w:jc w:val="both"/>
        <w:rPr>
          <w:rFonts w:cs="Arial"/>
          <w:szCs w:val="24"/>
        </w:rPr>
      </w:pPr>
    </w:p>
    <w:p w14:paraId="2E98F3E2" w14:textId="77777777" w:rsidR="005E0EAF" w:rsidRPr="00932EF1" w:rsidRDefault="005E0EAF" w:rsidP="005E0EAF">
      <w:pPr>
        <w:spacing w:after="0" w:line="240" w:lineRule="auto"/>
        <w:jc w:val="both"/>
        <w:rPr>
          <w:rFonts w:cs="Arial"/>
          <w:szCs w:val="24"/>
        </w:rPr>
      </w:pPr>
    </w:p>
    <w:p w14:paraId="3CD100AA" w14:textId="77777777" w:rsidR="005E0EAF" w:rsidRPr="00932EF1" w:rsidRDefault="005E0EAF" w:rsidP="005E0EAF">
      <w:pPr>
        <w:spacing w:after="0" w:line="240" w:lineRule="auto"/>
        <w:jc w:val="both"/>
        <w:rPr>
          <w:rFonts w:cs="Arial"/>
          <w:szCs w:val="24"/>
        </w:rPr>
      </w:pPr>
    </w:p>
    <w:p w14:paraId="39135240" w14:textId="77777777" w:rsidR="005E0EAF" w:rsidRPr="00932EF1" w:rsidRDefault="005E0EAF" w:rsidP="005E0EAF">
      <w:pPr>
        <w:spacing w:after="0" w:line="240" w:lineRule="auto"/>
        <w:jc w:val="both"/>
        <w:rPr>
          <w:rFonts w:cs="Arial"/>
          <w:szCs w:val="24"/>
        </w:rPr>
      </w:pPr>
    </w:p>
    <w:p w14:paraId="35472895" w14:textId="77777777" w:rsidR="005E0EAF" w:rsidRPr="00932EF1" w:rsidRDefault="005E0EAF" w:rsidP="005E0EAF">
      <w:pPr>
        <w:spacing w:after="0" w:line="240" w:lineRule="auto"/>
        <w:jc w:val="both"/>
        <w:rPr>
          <w:rFonts w:cs="Arial"/>
          <w:szCs w:val="24"/>
        </w:rPr>
      </w:pPr>
    </w:p>
    <w:p w14:paraId="05ECB2FA" w14:textId="77777777" w:rsidR="005E0EAF" w:rsidRPr="00932EF1" w:rsidRDefault="005E0EAF" w:rsidP="005E0EAF">
      <w:pPr>
        <w:spacing w:after="0" w:line="240" w:lineRule="auto"/>
        <w:jc w:val="both"/>
        <w:rPr>
          <w:rFonts w:cs="Arial"/>
          <w:szCs w:val="24"/>
        </w:rPr>
      </w:pPr>
    </w:p>
    <w:p w14:paraId="649AC1F0" w14:textId="77777777" w:rsidR="005E0EAF" w:rsidRDefault="005E0EAF" w:rsidP="005E0EAF">
      <w:pPr>
        <w:spacing w:after="0" w:line="240" w:lineRule="auto"/>
        <w:jc w:val="both"/>
        <w:rPr>
          <w:rFonts w:cs="Arial"/>
          <w:szCs w:val="24"/>
        </w:rPr>
      </w:pPr>
    </w:p>
    <w:p w14:paraId="200EF8F8" w14:textId="77777777" w:rsidR="00CC6497" w:rsidRDefault="00CC6497" w:rsidP="005E0EAF">
      <w:pPr>
        <w:spacing w:after="0" w:line="240" w:lineRule="auto"/>
        <w:jc w:val="both"/>
        <w:rPr>
          <w:rFonts w:cs="Arial"/>
          <w:szCs w:val="24"/>
        </w:rPr>
      </w:pPr>
    </w:p>
    <w:p w14:paraId="79720154" w14:textId="77777777" w:rsidR="00CC6497" w:rsidRDefault="00CC6497" w:rsidP="005E0EAF">
      <w:pPr>
        <w:spacing w:after="0" w:line="240" w:lineRule="auto"/>
        <w:jc w:val="both"/>
        <w:rPr>
          <w:rFonts w:cs="Arial"/>
          <w:szCs w:val="24"/>
        </w:rPr>
      </w:pPr>
    </w:p>
    <w:p w14:paraId="25A9FF69" w14:textId="77777777" w:rsidR="001E6F28" w:rsidRDefault="001E6F28" w:rsidP="00CC6497">
      <w:pPr>
        <w:spacing w:after="0"/>
        <w:jc w:val="both"/>
        <w:rPr>
          <w:rFonts w:cs="Arial"/>
          <w:szCs w:val="24"/>
        </w:rPr>
      </w:pPr>
    </w:p>
    <w:p w14:paraId="02672729" w14:textId="29EB0BA9" w:rsidR="005035B0" w:rsidRDefault="005035B0" w:rsidP="00FB0ECF">
      <w:pPr>
        <w:spacing w:after="0"/>
        <w:jc w:val="both"/>
        <w:rPr>
          <w:rFonts w:cs="Arial"/>
          <w:szCs w:val="24"/>
        </w:rPr>
      </w:pPr>
      <w:r>
        <w:rPr>
          <w:rFonts w:cs="Arial"/>
          <w:szCs w:val="24"/>
        </w:rPr>
        <w:t xml:space="preserve">Antes de ingresar el material a esterilizar, </w:t>
      </w:r>
      <w:r w:rsidR="002552E4">
        <w:rPr>
          <w:rFonts w:cs="Arial"/>
          <w:szCs w:val="24"/>
        </w:rPr>
        <w:t>verifique el nivel de agua del reservorio, en caso de no estar en el nivel adecuado aplique agua hasta llegar al nivel óptimo.</w:t>
      </w:r>
    </w:p>
    <w:p w14:paraId="066E0D26" w14:textId="77777777" w:rsidR="002552E4" w:rsidRDefault="002552E4" w:rsidP="00FB0ECF">
      <w:pPr>
        <w:spacing w:after="0"/>
        <w:jc w:val="both"/>
        <w:rPr>
          <w:rFonts w:cs="Arial"/>
          <w:szCs w:val="24"/>
        </w:rPr>
      </w:pPr>
    </w:p>
    <w:p w14:paraId="4A5607B7" w14:textId="77777777" w:rsidR="00FB0ECF" w:rsidRDefault="00FB0ECF" w:rsidP="00FB0ECF">
      <w:pPr>
        <w:spacing w:after="0"/>
        <w:jc w:val="both"/>
        <w:rPr>
          <w:rFonts w:cs="Arial"/>
          <w:szCs w:val="24"/>
        </w:rPr>
      </w:pPr>
      <w:r>
        <w:rPr>
          <w:rFonts w:cs="Arial"/>
          <w:szCs w:val="24"/>
        </w:rPr>
        <w:t xml:space="preserve">Para realizar el ingreso de los materiales a esterilizar utilice los accesorios correspondientes (en caso de adquirirlos) tales como canastillas, soportes, guantes entre otros. Una vez instalado </w:t>
      </w:r>
      <w:r w:rsidR="005035B0">
        <w:rPr>
          <w:rFonts w:cs="Arial"/>
          <w:szCs w:val="24"/>
        </w:rPr>
        <w:t xml:space="preserve">el accesorio en la cámara del equipo ingrese </w:t>
      </w:r>
      <w:r>
        <w:rPr>
          <w:rFonts w:cs="Arial"/>
          <w:szCs w:val="24"/>
        </w:rPr>
        <w:t>el material a esterilizar en el accesorio con precaución.</w:t>
      </w:r>
    </w:p>
    <w:p w14:paraId="6172DDAF" w14:textId="77777777" w:rsidR="00FB0ECF" w:rsidRDefault="00FB0ECF" w:rsidP="00FB0ECF">
      <w:pPr>
        <w:spacing w:after="0"/>
        <w:jc w:val="both"/>
        <w:rPr>
          <w:rFonts w:cs="Arial"/>
          <w:szCs w:val="24"/>
        </w:rPr>
      </w:pPr>
      <w:r>
        <w:rPr>
          <w:rFonts w:cs="Arial"/>
          <w:szCs w:val="24"/>
        </w:rPr>
        <w:t xml:space="preserve">Verifique que la cámara se encuentre totalmente limpia antes de ingresar el material a la autoclave ya que </w:t>
      </w:r>
      <w:r w:rsidRPr="00C72BB7">
        <w:rPr>
          <w:rFonts w:cs="Arial"/>
          <w:szCs w:val="24"/>
        </w:rPr>
        <w:t>se pueden acumular restos generando un área para el crecimiento de bacterias y</w:t>
      </w:r>
      <w:r>
        <w:rPr>
          <w:rFonts w:cs="Arial"/>
          <w:szCs w:val="24"/>
        </w:rPr>
        <w:t xml:space="preserve"> una acumulación de material que puede generar taponamiento en los sistemas hidráulicos y neumáticos del equipo.</w:t>
      </w:r>
    </w:p>
    <w:p w14:paraId="0EAF6A21" w14:textId="77777777" w:rsidR="00FB0ECF" w:rsidRDefault="00FB0ECF" w:rsidP="00FB0ECF">
      <w:pPr>
        <w:spacing w:after="0"/>
        <w:jc w:val="both"/>
        <w:rPr>
          <w:rFonts w:cs="Arial"/>
          <w:szCs w:val="24"/>
        </w:rPr>
      </w:pPr>
    </w:p>
    <w:p w14:paraId="7A872883" w14:textId="77777777" w:rsidR="00FB0ECF" w:rsidRPr="00982DAB" w:rsidRDefault="00FB0ECF" w:rsidP="00FB0ECF">
      <w:pPr>
        <w:spacing w:after="0"/>
        <w:jc w:val="both"/>
        <w:rPr>
          <w:rFonts w:cs="Arial"/>
          <w:szCs w:val="24"/>
        </w:rPr>
      </w:pPr>
      <w:r>
        <w:rPr>
          <w:rFonts w:cs="Arial"/>
          <w:szCs w:val="24"/>
        </w:rPr>
        <w:lastRenderedPageBreak/>
        <w:t>Una vez ingresado el ma</w:t>
      </w:r>
      <w:r w:rsidR="008A65D2">
        <w:rPr>
          <w:rFonts w:cs="Arial"/>
          <w:szCs w:val="24"/>
        </w:rPr>
        <w:t xml:space="preserve">terial a la Autoclave </w:t>
      </w:r>
      <w:r w:rsidR="001C6EE5">
        <w:rPr>
          <w:rFonts w:cs="Arial"/>
          <w:szCs w:val="24"/>
        </w:rPr>
        <w:t>Horizontal</w:t>
      </w:r>
      <w:r>
        <w:rPr>
          <w:rFonts w:cs="Arial"/>
          <w:szCs w:val="24"/>
        </w:rPr>
        <w:t>, proceda a cerrar la tapa al máximo de esta. De no cerrar adecuadamente la puerta de la autoclave aparecerá el siguiente mensaje en la sección de fase de ciclo.</w:t>
      </w:r>
    </w:p>
    <w:p w14:paraId="2E2A1018" w14:textId="5975528F" w:rsidR="00195C24" w:rsidRDefault="00195C24" w:rsidP="00195C24">
      <w:pPr>
        <w:pStyle w:val="Prrafodelista"/>
        <w:keepNext/>
        <w:spacing w:after="0" w:line="240" w:lineRule="auto"/>
        <w:ind w:left="0"/>
        <w:jc w:val="center"/>
      </w:pPr>
    </w:p>
    <w:p w14:paraId="04ED30BD" w14:textId="184FC84A" w:rsidR="002552E4" w:rsidRDefault="002552E4" w:rsidP="00195C24">
      <w:pPr>
        <w:pStyle w:val="Prrafodelista"/>
        <w:keepNext/>
        <w:spacing w:after="0" w:line="240" w:lineRule="auto"/>
        <w:ind w:left="0"/>
        <w:jc w:val="center"/>
      </w:pPr>
      <w:r>
        <w:rPr>
          <w:noProof/>
        </w:rPr>
        <w:drawing>
          <wp:inline distT="0" distB="0" distL="0" distR="0" wp14:anchorId="47C38E02" wp14:editId="4200DF0B">
            <wp:extent cx="2295727" cy="63548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30651" t="17339" r="46298" b="70881"/>
                    <a:stretch/>
                  </pic:blipFill>
                  <pic:spPr bwMode="auto">
                    <a:xfrm>
                      <a:off x="0" y="0"/>
                      <a:ext cx="2333297" cy="645882"/>
                    </a:xfrm>
                    <a:prstGeom prst="rect">
                      <a:avLst/>
                    </a:prstGeom>
                    <a:ln>
                      <a:noFill/>
                    </a:ln>
                    <a:extLst>
                      <a:ext uri="{53640926-AAD7-44D8-BBD7-CCE9431645EC}">
                        <a14:shadowObscured xmlns:a14="http://schemas.microsoft.com/office/drawing/2010/main"/>
                      </a:ext>
                    </a:extLst>
                  </pic:spPr>
                </pic:pic>
              </a:graphicData>
            </a:graphic>
          </wp:inline>
        </w:drawing>
      </w:r>
    </w:p>
    <w:p w14:paraId="1EB82EC7" w14:textId="1D88EC3A"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2552E4">
        <w:rPr>
          <w:rFonts w:ascii="Times New Roman" w:hAnsi="Times New Roman"/>
          <w:b/>
          <w:i w:val="0"/>
          <w:color w:val="auto"/>
          <w:sz w:val="20"/>
          <w:szCs w:val="20"/>
        </w:rPr>
        <w:t>7</w:t>
      </w:r>
      <w:r w:rsidRPr="00195C24">
        <w:rPr>
          <w:rFonts w:ascii="Times New Roman" w:hAnsi="Times New Roman"/>
          <w:b/>
          <w:i w:val="0"/>
          <w:color w:val="auto"/>
          <w:sz w:val="20"/>
          <w:szCs w:val="20"/>
        </w:rPr>
        <w:t>. Mensaje de puerta abierta.</w:t>
      </w:r>
    </w:p>
    <w:p w14:paraId="1AE75BC4" w14:textId="77777777" w:rsidR="00FB0ECF" w:rsidRDefault="00FB0ECF" w:rsidP="00FB0ECF">
      <w:pPr>
        <w:spacing w:after="0" w:line="240" w:lineRule="auto"/>
        <w:jc w:val="center"/>
        <w:rPr>
          <w:rFonts w:cs="Arial"/>
          <w:b/>
          <w:szCs w:val="24"/>
        </w:rPr>
      </w:pPr>
    </w:p>
    <w:p w14:paraId="38B82F04" w14:textId="77777777" w:rsidR="00FB0ECF" w:rsidRPr="00C10A88" w:rsidRDefault="00FB0ECF" w:rsidP="00FB0ECF">
      <w:pPr>
        <w:pStyle w:val="Prrafodelista"/>
        <w:spacing w:after="0" w:line="240" w:lineRule="auto"/>
        <w:ind w:left="0"/>
        <w:jc w:val="center"/>
        <w:rPr>
          <w:rFonts w:cs="Arial"/>
          <w:szCs w:val="24"/>
        </w:rPr>
      </w:pPr>
    </w:p>
    <w:p w14:paraId="0CF08ADE" w14:textId="77777777" w:rsidR="00FB0ECF" w:rsidRPr="00FB0ECF" w:rsidRDefault="00FB0ECF" w:rsidP="00E31985">
      <w:pPr>
        <w:pStyle w:val="Prrafodelista"/>
        <w:numPr>
          <w:ilvl w:val="1"/>
          <w:numId w:val="5"/>
        </w:numPr>
        <w:spacing w:after="0" w:line="240" w:lineRule="auto"/>
        <w:jc w:val="both"/>
        <w:rPr>
          <w:rFonts w:cs="Arial"/>
          <w:b/>
          <w:szCs w:val="24"/>
        </w:rPr>
      </w:pPr>
      <w:r>
        <w:rPr>
          <w:rFonts w:cs="Arial"/>
          <w:b/>
          <w:szCs w:val="24"/>
        </w:rPr>
        <w:t xml:space="preserve"> </w:t>
      </w:r>
      <w:r w:rsidRPr="00FB0ECF">
        <w:rPr>
          <w:rFonts w:cs="Arial"/>
          <w:b/>
          <w:szCs w:val="24"/>
        </w:rPr>
        <w:t>Inicio de Ciclo de Esterilización</w:t>
      </w:r>
    </w:p>
    <w:p w14:paraId="6F2A1E9E" w14:textId="77777777" w:rsidR="00FB0ECF" w:rsidRDefault="00FB0ECF" w:rsidP="00FB0ECF">
      <w:pPr>
        <w:pStyle w:val="Prrafodelista"/>
        <w:spacing w:after="0" w:line="240" w:lineRule="auto"/>
        <w:ind w:left="0"/>
        <w:jc w:val="both"/>
        <w:rPr>
          <w:rFonts w:cs="Arial"/>
          <w:szCs w:val="24"/>
        </w:rPr>
      </w:pPr>
    </w:p>
    <w:p w14:paraId="3DE58DFB" w14:textId="04A1A2A9" w:rsidR="00FB0ECF" w:rsidRDefault="00FB0ECF" w:rsidP="00FB0ECF">
      <w:pPr>
        <w:pStyle w:val="Prrafodelista"/>
        <w:spacing w:after="0"/>
        <w:ind w:left="0"/>
        <w:jc w:val="both"/>
        <w:rPr>
          <w:rFonts w:cs="Arial"/>
          <w:szCs w:val="24"/>
        </w:rPr>
      </w:pPr>
      <w:r>
        <w:rPr>
          <w:rFonts w:cs="Arial"/>
          <w:szCs w:val="24"/>
        </w:rPr>
        <w:t xml:space="preserve">Para la configuración del ciclo a realizar, remítase a la sección </w:t>
      </w:r>
      <w:r w:rsidR="00427BB9">
        <w:rPr>
          <w:rFonts w:cs="Arial"/>
          <w:szCs w:val="24"/>
        </w:rPr>
        <w:t>3</w:t>
      </w:r>
      <w:r>
        <w:rPr>
          <w:rFonts w:cs="Arial"/>
          <w:szCs w:val="24"/>
        </w:rPr>
        <w:t xml:space="preserve">, la cual detalla cada uno de los ciclos de esterilización de la Autoclave </w:t>
      </w:r>
      <w:r w:rsidR="001C6EE5">
        <w:rPr>
          <w:rFonts w:cs="Arial"/>
          <w:szCs w:val="24"/>
        </w:rPr>
        <w:t>Horizontal</w:t>
      </w:r>
      <w:r>
        <w:rPr>
          <w:rFonts w:cs="Arial"/>
          <w:szCs w:val="24"/>
        </w:rPr>
        <w:t>.</w:t>
      </w:r>
    </w:p>
    <w:p w14:paraId="2A84B651" w14:textId="77777777" w:rsidR="00FB0ECF" w:rsidRDefault="00FB0ECF" w:rsidP="00FB0ECF">
      <w:pPr>
        <w:pStyle w:val="Prrafodelista"/>
        <w:spacing w:after="0"/>
        <w:ind w:left="0"/>
        <w:jc w:val="both"/>
        <w:rPr>
          <w:rFonts w:cs="Arial"/>
          <w:szCs w:val="24"/>
        </w:rPr>
      </w:pPr>
    </w:p>
    <w:p w14:paraId="40531CFD" w14:textId="77777777" w:rsidR="00FB0ECF" w:rsidRDefault="00FB0ECF" w:rsidP="00FB0ECF">
      <w:pPr>
        <w:pStyle w:val="Prrafodelista"/>
        <w:spacing w:after="0"/>
        <w:ind w:left="0"/>
        <w:jc w:val="both"/>
        <w:rPr>
          <w:rFonts w:cs="Arial"/>
          <w:szCs w:val="24"/>
        </w:rPr>
      </w:pPr>
      <w:r>
        <w:rPr>
          <w:rFonts w:cs="Arial"/>
          <w:szCs w:val="24"/>
        </w:rPr>
        <w:t xml:space="preserve">La Autoclave </w:t>
      </w:r>
      <w:r w:rsidR="001C6EE5">
        <w:rPr>
          <w:rFonts w:cs="Arial"/>
          <w:szCs w:val="24"/>
        </w:rPr>
        <w:t>Horizontal</w:t>
      </w:r>
      <w:r>
        <w:rPr>
          <w:rFonts w:cs="Arial"/>
          <w:szCs w:val="24"/>
        </w:rPr>
        <w:t xml:space="preserve"> cuenta con distintas fases que van transcurriendo a lo largo de cada ciclo de esterilización, dichas fases son:</w:t>
      </w:r>
    </w:p>
    <w:p w14:paraId="4F8BEE66" w14:textId="77777777" w:rsidR="00FB0ECF" w:rsidRDefault="00FB0ECF" w:rsidP="00FB0ECF">
      <w:pPr>
        <w:pStyle w:val="Prrafodelista"/>
        <w:spacing w:after="0" w:line="240" w:lineRule="auto"/>
        <w:ind w:left="0"/>
        <w:jc w:val="both"/>
        <w:rPr>
          <w:rFonts w:cs="Arial"/>
          <w:szCs w:val="24"/>
        </w:rPr>
      </w:pPr>
    </w:p>
    <w:p w14:paraId="4645ACC0"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Llenado.</w:t>
      </w:r>
    </w:p>
    <w:p w14:paraId="7A011897" w14:textId="77777777" w:rsidR="00FB0ECF" w:rsidRPr="00215A91" w:rsidRDefault="00FB0ECF" w:rsidP="00FB0ECF">
      <w:pPr>
        <w:pStyle w:val="Prrafodelista"/>
        <w:numPr>
          <w:ilvl w:val="0"/>
          <w:numId w:val="11"/>
        </w:numPr>
        <w:spacing w:after="0" w:line="240" w:lineRule="auto"/>
        <w:jc w:val="both"/>
        <w:rPr>
          <w:rFonts w:cs="Arial"/>
          <w:szCs w:val="24"/>
        </w:rPr>
      </w:pPr>
      <w:r>
        <w:rPr>
          <w:rFonts w:cs="Arial"/>
          <w:szCs w:val="24"/>
        </w:rPr>
        <w:t>Calentando.</w:t>
      </w:r>
    </w:p>
    <w:p w14:paraId="171946B4"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Esterilizando.</w:t>
      </w:r>
    </w:p>
    <w:p w14:paraId="3FBA25F5"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Despresurizando.</w:t>
      </w:r>
    </w:p>
    <w:p w14:paraId="634EF52E" w14:textId="77777777" w:rsidR="00E31985" w:rsidRDefault="00E31985" w:rsidP="00FB0ECF">
      <w:pPr>
        <w:pStyle w:val="Prrafodelista"/>
        <w:numPr>
          <w:ilvl w:val="0"/>
          <w:numId w:val="11"/>
        </w:numPr>
        <w:spacing w:after="0" w:line="240" w:lineRule="auto"/>
        <w:jc w:val="both"/>
        <w:rPr>
          <w:rFonts w:cs="Arial"/>
          <w:szCs w:val="24"/>
        </w:rPr>
      </w:pPr>
      <w:r>
        <w:rPr>
          <w:rFonts w:cs="Arial"/>
          <w:szCs w:val="24"/>
        </w:rPr>
        <w:t>Secando</w:t>
      </w:r>
    </w:p>
    <w:p w14:paraId="6720C2FF"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Ciclo Finalizado.</w:t>
      </w:r>
    </w:p>
    <w:p w14:paraId="6EE58FF1" w14:textId="77777777" w:rsidR="00FB0ECF" w:rsidRDefault="00FB0ECF" w:rsidP="00FB0ECF">
      <w:pPr>
        <w:pStyle w:val="Prrafodelista"/>
        <w:spacing w:after="0" w:line="240" w:lineRule="auto"/>
        <w:ind w:left="0"/>
        <w:jc w:val="both"/>
        <w:rPr>
          <w:rFonts w:cs="Arial"/>
          <w:szCs w:val="24"/>
        </w:rPr>
      </w:pPr>
    </w:p>
    <w:p w14:paraId="77D0128C" w14:textId="77777777" w:rsidR="00FB0ECF" w:rsidRDefault="00FB0ECF" w:rsidP="00FB0ECF">
      <w:pPr>
        <w:pStyle w:val="Prrafodelista"/>
        <w:spacing w:after="0" w:line="240" w:lineRule="auto"/>
        <w:ind w:left="0"/>
        <w:jc w:val="both"/>
        <w:rPr>
          <w:rFonts w:cs="Arial"/>
          <w:szCs w:val="24"/>
        </w:rPr>
      </w:pPr>
    </w:p>
    <w:p w14:paraId="04648AC3" w14:textId="77777777" w:rsidR="00FB0ECF" w:rsidRPr="006A2C86" w:rsidRDefault="00FB0ECF" w:rsidP="00E31985">
      <w:pPr>
        <w:pStyle w:val="Prrafodelista"/>
        <w:numPr>
          <w:ilvl w:val="2"/>
          <w:numId w:val="5"/>
        </w:numPr>
        <w:spacing w:after="0" w:line="240" w:lineRule="auto"/>
        <w:jc w:val="both"/>
        <w:rPr>
          <w:rFonts w:cs="Arial"/>
          <w:b/>
          <w:szCs w:val="24"/>
        </w:rPr>
      </w:pPr>
      <w:r w:rsidRPr="006A2C86">
        <w:rPr>
          <w:rFonts w:cs="Arial"/>
          <w:b/>
          <w:szCs w:val="24"/>
        </w:rPr>
        <w:t>Llenado</w:t>
      </w:r>
    </w:p>
    <w:p w14:paraId="202BFEBC" w14:textId="77777777" w:rsidR="00FB0ECF" w:rsidRDefault="00FB0ECF" w:rsidP="00FB0ECF">
      <w:pPr>
        <w:spacing w:after="0" w:line="240" w:lineRule="auto"/>
        <w:jc w:val="both"/>
        <w:rPr>
          <w:rFonts w:cs="Arial"/>
          <w:szCs w:val="24"/>
        </w:rPr>
      </w:pPr>
    </w:p>
    <w:p w14:paraId="52D825FF" w14:textId="171FACE6" w:rsidR="00FB0ECF" w:rsidRDefault="00FB0ECF" w:rsidP="00FB0ECF">
      <w:pPr>
        <w:spacing w:after="0"/>
        <w:jc w:val="both"/>
        <w:rPr>
          <w:rFonts w:cs="Arial"/>
          <w:szCs w:val="24"/>
        </w:rPr>
      </w:pPr>
      <w:r>
        <w:rPr>
          <w:rFonts w:cs="Arial"/>
          <w:szCs w:val="24"/>
        </w:rPr>
        <w:t>En esta fase del ciclo, el contro</w:t>
      </w:r>
      <w:r w:rsidR="008A65D2">
        <w:rPr>
          <w:rFonts w:cs="Arial"/>
          <w:szCs w:val="24"/>
        </w:rPr>
        <w:t xml:space="preserve">lador de la Autoclave </w:t>
      </w:r>
      <w:r w:rsidR="001C6EE5">
        <w:rPr>
          <w:rFonts w:cs="Arial"/>
          <w:szCs w:val="24"/>
        </w:rPr>
        <w:t>Horizontal</w:t>
      </w:r>
      <w:r>
        <w:rPr>
          <w:rFonts w:cs="Arial"/>
          <w:szCs w:val="24"/>
        </w:rPr>
        <w:t xml:space="preserve">, monitorea el nivel de agua dentro </w:t>
      </w:r>
      <w:r w:rsidR="00106312">
        <w:rPr>
          <w:rFonts w:cs="Arial"/>
          <w:szCs w:val="24"/>
        </w:rPr>
        <w:t>de la cámara de</w:t>
      </w:r>
      <w:r w:rsidR="00157AC2">
        <w:rPr>
          <w:rFonts w:cs="Arial"/>
          <w:szCs w:val="24"/>
        </w:rPr>
        <w:t xml:space="preserve"> </w:t>
      </w:r>
      <w:r>
        <w:rPr>
          <w:rFonts w:cs="Arial"/>
          <w:szCs w:val="24"/>
        </w:rPr>
        <w:t>de la Autoclave. Permitiendo de esta forma que, si no está al nivel d</w:t>
      </w:r>
      <w:r w:rsidR="00106312">
        <w:rPr>
          <w:rFonts w:cs="Arial"/>
          <w:szCs w:val="24"/>
        </w:rPr>
        <w:t>eseado,</w:t>
      </w:r>
      <w:r w:rsidR="00715542">
        <w:rPr>
          <w:rFonts w:cs="Arial"/>
          <w:szCs w:val="24"/>
        </w:rPr>
        <w:t xml:space="preserve"> no inicie el ciclo de esterilización</w:t>
      </w:r>
      <w:r>
        <w:rPr>
          <w:rFonts w:cs="Arial"/>
          <w:szCs w:val="24"/>
        </w:rPr>
        <w:t>.</w:t>
      </w:r>
    </w:p>
    <w:p w14:paraId="49368E37" w14:textId="5EF943E6" w:rsidR="00FB0ECF" w:rsidRDefault="00FB0ECF" w:rsidP="00B53537">
      <w:pPr>
        <w:tabs>
          <w:tab w:val="left" w:pos="6497"/>
        </w:tabs>
        <w:spacing w:after="0"/>
        <w:jc w:val="both"/>
        <w:rPr>
          <w:rFonts w:cs="Arial"/>
          <w:szCs w:val="24"/>
        </w:rPr>
      </w:pPr>
      <w:r>
        <w:rPr>
          <w:rFonts w:cs="Arial"/>
          <w:szCs w:val="24"/>
        </w:rPr>
        <w:t>En el mensaje de</w:t>
      </w:r>
      <w:r w:rsidR="007C0A9A">
        <w:rPr>
          <w:rFonts w:cs="Arial"/>
          <w:szCs w:val="24"/>
        </w:rPr>
        <w:t xml:space="preserve"> Estado</w:t>
      </w:r>
      <w:r>
        <w:rPr>
          <w:rFonts w:cs="Arial"/>
          <w:szCs w:val="24"/>
        </w:rPr>
        <w:t xml:space="preserve"> de</w:t>
      </w:r>
      <w:r w:rsidR="007C0A9A">
        <w:rPr>
          <w:rFonts w:cs="Arial"/>
          <w:szCs w:val="24"/>
        </w:rPr>
        <w:t>l</w:t>
      </w:r>
      <w:r>
        <w:rPr>
          <w:rFonts w:cs="Arial"/>
          <w:szCs w:val="24"/>
        </w:rPr>
        <w:t xml:space="preserve"> ciclo aparecerá “</w:t>
      </w:r>
      <w:r w:rsidR="00125E53">
        <w:rPr>
          <w:rFonts w:cs="Arial"/>
          <w:szCs w:val="24"/>
        </w:rPr>
        <w:t>WATER</w:t>
      </w:r>
      <w:r>
        <w:rPr>
          <w:rFonts w:cs="Arial"/>
          <w:szCs w:val="24"/>
        </w:rPr>
        <w:t>”.</w:t>
      </w:r>
      <w:r w:rsidR="00B53537">
        <w:rPr>
          <w:rFonts w:cs="Arial"/>
          <w:szCs w:val="24"/>
        </w:rPr>
        <w:tab/>
      </w:r>
    </w:p>
    <w:p w14:paraId="1BAEB97B" w14:textId="77777777" w:rsidR="00B53537" w:rsidRDefault="00B53537" w:rsidP="00B53537">
      <w:pPr>
        <w:tabs>
          <w:tab w:val="left" w:pos="6497"/>
        </w:tabs>
        <w:spacing w:after="0"/>
        <w:jc w:val="both"/>
        <w:rPr>
          <w:rFonts w:cs="Arial"/>
          <w:szCs w:val="24"/>
        </w:rPr>
      </w:pPr>
    </w:p>
    <w:p w14:paraId="026243D8" w14:textId="4B5BDBCE" w:rsidR="00B53537" w:rsidRDefault="00B53537" w:rsidP="00B53537">
      <w:pPr>
        <w:tabs>
          <w:tab w:val="left" w:pos="6497"/>
        </w:tabs>
        <w:spacing w:after="0"/>
        <w:jc w:val="center"/>
        <w:rPr>
          <w:rFonts w:cs="Arial"/>
          <w:szCs w:val="24"/>
        </w:rPr>
      </w:pPr>
      <w:r>
        <w:rPr>
          <w:noProof/>
        </w:rPr>
        <w:lastRenderedPageBreak/>
        <w:drawing>
          <wp:inline distT="0" distB="0" distL="0" distR="0" wp14:anchorId="139133A2" wp14:editId="36798DA0">
            <wp:extent cx="2806995" cy="74101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duotone>
                        <a:prstClr val="black"/>
                        <a:schemeClr val="accent1">
                          <a:tint val="45000"/>
                          <a:satMod val="400000"/>
                        </a:schemeClr>
                      </a:duotone>
                    </a:blip>
                    <a:srcRect l="33346" t="29383" r="42974" b="59075"/>
                    <a:stretch/>
                  </pic:blipFill>
                  <pic:spPr bwMode="auto">
                    <a:xfrm>
                      <a:off x="0" y="0"/>
                      <a:ext cx="2836691" cy="748856"/>
                    </a:xfrm>
                    <a:prstGeom prst="rect">
                      <a:avLst/>
                    </a:prstGeom>
                    <a:ln>
                      <a:noFill/>
                    </a:ln>
                    <a:extLst>
                      <a:ext uri="{53640926-AAD7-44D8-BBD7-CCE9431645EC}">
                        <a14:shadowObscured xmlns:a14="http://schemas.microsoft.com/office/drawing/2010/main"/>
                      </a:ext>
                    </a:extLst>
                  </pic:spPr>
                </pic:pic>
              </a:graphicData>
            </a:graphic>
          </wp:inline>
        </w:drawing>
      </w:r>
    </w:p>
    <w:p w14:paraId="4CFAA102" w14:textId="44A50279" w:rsidR="00FB0ECF" w:rsidRPr="00B53537" w:rsidRDefault="00B53537" w:rsidP="00B53537">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Pr>
          <w:rFonts w:ascii="Times New Roman" w:hAnsi="Times New Roman"/>
          <w:b/>
          <w:i w:val="0"/>
          <w:color w:val="auto"/>
          <w:sz w:val="20"/>
          <w:szCs w:val="20"/>
        </w:rPr>
        <w:t>8</w:t>
      </w:r>
      <w:r w:rsidRPr="00195C24">
        <w:rPr>
          <w:rFonts w:ascii="Times New Roman" w:hAnsi="Times New Roman"/>
          <w:b/>
          <w:i w:val="0"/>
          <w:color w:val="auto"/>
          <w:sz w:val="20"/>
          <w:szCs w:val="20"/>
        </w:rPr>
        <w:t xml:space="preserve">. Mensaje de </w:t>
      </w:r>
      <w:r>
        <w:rPr>
          <w:rFonts w:ascii="Times New Roman" w:hAnsi="Times New Roman"/>
          <w:b/>
          <w:i w:val="0"/>
          <w:color w:val="auto"/>
          <w:sz w:val="20"/>
          <w:szCs w:val="20"/>
        </w:rPr>
        <w:t>fase de Llenado</w:t>
      </w:r>
      <w:r w:rsidRPr="00195C24">
        <w:rPr>
          <w:rFonts w:ascii="Times New Roman" w:hAnsi="Times New Roman"/>
          <w:b/>
          <w:i w:val="0"/>
          <w:color w:val="auto"/>
          <w:sz w:val="20"/>
          <w:szCs w:val="20"/>
        </w:rPr>
        <w:t>.</w:t>
      </w:r>
    </w:p>
    <w:p w14:paraId="45FF9913" w14:textId="77777777" w:rsidR="00FB0ECF" w:rsidRDefault="00FB0ECF" w:rsidP="00E31985">
      <w:pPr>
        <w:pStyle w:val="Prrafodelista"/>
        <w:numPr>
          <w:ilvl w:val="2"/>
          <w:numId w:val="5"/>
        </w:numPr>
        <w:spacing w:after="0" w:line="240" w:lineRule="auto"/>
        <w:jc w:val="both"/>
        <w:rPr>
          <w:rFonts w:cs="Arial"/>
          <w:b/>
          <w:szCs w:val="24"/>
        </w:rPr>
      </w:pPr>
      <w:r w:rsidRPr="002D34F8">
        <w:rPr>
          <w:rFonts w:cs="Arial"/>
          <w:b/>
          <w:szCs w:val="24"/>
        </w:rPr>
        <w:t>Calentando</w:t>
      </w:r>
    </w:p>
    <w:p w14:paraId="79A05573" w14:textId="77777777" w:rsidR="00FB0ECF" w:rsidRDefault="00FB0ECF" w:rsidP="00FB0ECF">
      <w:pPr>
        <w:spacing w:after="0"/>
        <w:jc w:val="both"/>
        <w:rPr>
          <w:rFonts w:cs="Arial"/>
          <w:b/>
          <w:szCs w:val="24"/>
        </w:rPr>
      </w:pPr>
    </w:p>
    <w:p w14:paraId="16FB1E08" w14:textId="77777777" w:rsidR="00FB0ECF" w:rsidRDefault="00FB0ECF" w:rsidP="00FB0ECF">
      <w:pPr>
        <w:spacing w:after="0"/>
        <w:jc w:val="both"/>
        <w:rPr>
          <w:rFonts w:cs="Arial"/>
          <w:szCs w:val="24"/>
        </w:rPr>
      </w:pPr>
      <w:r w:rsidRPr="009E4DE8">
        <w:rPr>
          <w:rFonts w:cs="Arial"/>
          <w:szCs w:val="24"/>
        </w:rPr>
        <w:t>Debido a que el principio de esterilizació</w:t>
      </w:r>
      <w:r>
        <w:rPr>
          <w:rFonts w:cs="Arial"/>
          <w:szCs w:val="24"/>
        </w:rPr>
        <w:t xml:space="preserve">n de la Autoclave </w:t>
      </w:r>
      <w:r w:rsidR="001C6EE5">
        <w:rPr>
          <w:rFonts w:cs="Arial"/>
          <w:szCs w:val="24"/>
        </w:rPr>
        <w:t>Horizontal</w:t>
      </w:r>
      <w:r w:rsidRPr="009E4DE8">
        <w:rPr>
          <w:rFonts w:cs="Arial"/>
          <w:szCs w:val="24"/>
        </w:rPr>
        <w:t>, es por calor húmedo, esta debe generar un vapor saturado en la cámara</w:t>
      </w:r>
      <w:r>
        <w:rPr>
          <w:rFonts w:cs="Arial"/>
          <w:szCs w:val="24"/>
        </w:rPr>
        <w:t xml:space="preserve"> interna del equipo, la cual</w:t>
      </w:r>
      <w:r w:rsidRPr="009E4DE8">
        <w:rPr>
          <w:rFonts w:cs="Arial"/>
          <w:szCs w:val="24"/>
        </w:rPr>
        <w:t xml:space="preserve"> contiene los elementos a esterilizar</w:t>
      </w:r>
      <w:r>
        <w:rPr>
          <w:rFonts w:cs="Arial"/>
          <w:szCs w:val="24"/>
        </w:rPr>
        <w:t>. Para esto es necesario calentar agua líquida hasta alcanzar los valores de temperatura y presión deseadas. Es por eso el nombre de esta fase</w:t>
      </w:r>
      <w:r w:rsidR="00106312">
        <w:rPr>
          <w:rFonts w:cs="Arial"/>
          <w:szCs w:val="24"/>
        </w:rPr>
        <w:t>.</w:t>
      </w:r>
    </w:p>
    <w:p w14:paraId="3ABBD91F" w14:textId="0C970271" w:rsidR="00FB0ECF" w:rsidRDefault="00FB0ECF" w:rsidP="00FB0ECF">
      <w:pPr>
        <w:pStyle w:val="Prrafodelista"/>
        <w:spacing w:after="0"/>
        <w:ind w:left="0"/>
        <w:jc w:val="both"/>
        <w:rPr>
          <w:rFonts w:cs="Arial"/>
          <w:szCs w:val="24"/>
        </w:rPr>
      </w:pPr>
      <w:r>
        <w:rPr>
          <w:rFonts w:cs="Arial"/>
          <w:szCs w:val="24"/>
        </w:rPr>
        <w:t xml:space="preserve">En esta fase del ciclo la Autoclave </w:t>
      </w:r>
      <w:r w:rsidR="001C6EE5">
        <w:rPr>
          <w:rFonts w:cs="Arial"/>
          <w:szCs w:val="24"/>
        </w:rPr>
        <w:t>Horizontal</w:t>
      </w:r>
      <w:r>
        <w:rPr>
          <w:rFonts w:cs="Arial"/>
          <w:szCs w:val="24"/>
        </w:rPr>
        <w:t xml:space="preserve"> mo</w:t>
      </w:r>
      <w:r w:rsidR="00195C24">
        <w:rPr>
          <w:rFonts w:cs="Arial"/>
          <w:szCs w:val="24"/>
        </w:rPr>
        <w:t xml:space="preserve">strara la </w:t>
      </w:r>
      <w:r w:rsidR="001A609F">
        <w:rPr>
          <w:rFonts w:cs="Arial"/>
          <w:szCs w:val="24"/>
        </w:rPr>
        <w:t>siguiente imagen</w:t>
      </w:r>
      <w:r>
        <w:rPr>
          <w:rFonts w:cs="Arial"/>
          <w:szCs w:val="24"/>
        </w:rPr>
        <w:t xml:space="preserve">. </w:t>
      </w:r>
    </w:p>
    <w:p w14:paraId="18457136" w14:textId="77777777" w:rsidR="001A609F" w:rsidRDefault="001A609F" w:rsidP="00FB0ECF">
      <w:pPr>
        <w:pStyle w:val="Prrafodelista"/>
        <w:spacing w:after="0"/>
        <w:ind w:left="0"/>
        <w:jc w:val="both"/>
        <w:rPr>
          <w:rFonts w:cs="Arial"/>
          <w:szCs w:val="24"/>
        </w:rPr>
      </w:pPr>
    </w:p>
    <w:p w14:paraId="5385474A" w14:textId="47ED37AE" w:rsidR="00195C24" w:rsidRDefault="00070967" w:rsidP="00195C24">
      <w:pPr>
        <w:keepNext/>
        <w:spacing w:after="0" w:line="240" w:lineRule="auto"/>
        <w:jc w:val="center"/>
      </w:pPr>
      <w:r>
        <w:rPr>
          <w:noProof/>
        </w:rPr>
        <w:drawing>
          <wp:inline distT="0" distB="0" distL="0" distR="0" wp14:anchorId="727DF503" wp14:editId="703B0ACA">
            <wp:extent cx="2787868" cy="69111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duotone>
                        <a:prstClr val="black"/>
                        <a:schemeClr val="accent1">
                          <a:tint val="45000"/>
                          <a:satMod val="400000"/>
                        </a:schemeClr>
                      </a:duotone>
                    </a:blip>
                    <a:srcRect l="33165" t="29391" r="43163" b="59775"/>
                    <a:stretch/>
                  </pic:blipFill>
                  <pic:spPr bwMode="auto">
                    <a:xfrm>
                      <a:off x="0" y="0"/>
                      <a:ext cx="2803856" cy="695079"/>
                    </a:xfrm>
                    <a:prstGeom prst="rect">
                      <a:avLst/>
                    </a:prstGeom>
                    <a:ln>
                      <a:noFill/>
                    </a:ln>
                    <a:extLst>
                      <a:ext uri="{53640926-AAD7-44D8-BBD7-CCE9431645EC}">
                        <a14:shadowObscured xmlns:a14="http://schemas.microsoft.com/office/drawing/2010/main"/>
                      </a:ext>
                    </a:extLst>
                  </pic:spPr>
                </pic:pic>
              </a:graphicData>
            </a:graphic>
          </wp:inline>
        </w:drawing>
      </w:r>
    </w:p>
    <w:p w14:paraId="3B0CB13C" w14:textId="5AA94E01"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B53537">
        <w:rPr>
          <w:rFonts w:ascii="Times New Roman" w:hAnsi="Times New Roman"/>
          <w:b/>
          <w:i w:val="0"/>
          <w:color w:val="auto"/>
          <w:sz w:val="20"/>
          <w:szCs w:val="20"/>
        </w:rPr>
        <w:t>9</w:t>
      </w:r>
      <w:r w:rsidR="00B53537" w:rsidRPr="00195C24">
        <w:rPr>
          <w:rFonts w:ascii="Times New Roman" w:hAnsi="Times New Roman"/>
          <w:b/>
          <w:i w:val="0"/>
          <w:color w:val="auto"/>
          <w:sz w:val="20"/>
          <w:szCs w:val="20"/>
        </w:rPr>
        <w:t>. Pantalla</w:t>
      </w:r>
      <w:r w:rsidRPr="00195C24">
        <w:rPr>
          <w:rFonts w:ascii="Times New Roman" w:hAnsi="Times New Roman"/>
          <w:b/>
          <w:i w:val="0"/>
          <w:color w:val="auto"/>
          <w:sz w:val="20"/>
          <w:szCs w:val="20"/>
        </w:rPr>
        <w:t xml:space="preserve"> de funcionamiento de Autoclave.</w:t>
      </w:r>
    </w:p>
    <w:p w14:paraId="53F21A6E" w14:textId="77777777" w:rsidR="00FB0ECF" w:rsidRPr="005E4B46" w:rsidRDefault="00FB0ECF" w:rsidP="00E31985">
      <w:pPr>
        <w:pStyle w:val="Prrafodelista"/>
        <w:numPr>
          <w:ilvl w:val="2"/>
          <w:numId w:val="5"/>
        </w:numPr>
        <w:spacing w:after="0" w:line="240" w:lineRule="auto"/>
        <w:rPr>
          <w:rFonts w:cs="Arial"/>
          <w:b/>
          <w:szCs w:val="24"/>
        </w:rPr>
      </w:pPr>
      <w:r w:rsidRPr="005E4B46">
        <w:rPr>
          <w:rFonts w:cs="Arial"/>
          <w:b/>
          <w:szCs w:val="24"/>
        </w:rPr>
        <w:t>Esterilizando</w:t>
      </w:r>
    </w:p>
    <w:p w14:paraId="09ECBFA3" w14:textId="77777777" w:rsidR="00FB0ECF" w:rsidRPr="005E4B46" w:rsidRDefault="00FB0ECF" w:rsidP="00FB0ECF">
      <w:pPr>
        <w:spacing w:after="0" w:line="240" w:lineRule="auto"/>
        <w:jc w:val="both"/>
        <w:rPr>
          <w:rFonts w:cs="Arial"/>
          <w:szCs w:val="24"/>
        </w:rPr>
      </w:pPr>
    </w:p>
    <w:p w14:paraId="5A80833D" w14:textId="77777777" w:rsidR="00FB0ECF" w:rsidRPr="005E4B46" w:rsidRDefault="00FB0ECF" w:rsidP="00435940">
      <w:pPr>
        <w:spacing w:after="0"/>
        <w:jc w:val="both"/>
        <w:rPr>
          <w:rFonts w:cs="Arial"/>
          <w:szCs w:val="24"/>
        </w:rPr>
      </w:pPr>
      <w:r w:rsidRPr="005E4B46">
        <w:rPr>
          <w:rFonts w:cs="Arial"/>
          <w:szCs w:val="24"/>
        </w:rPr>
        <w:t xml:space="preserve">Esta fase del ciclo, es el momento en el que se alcanzan los valores de temperatura y presión deseados, a partir de ahí la </w:t>
      </w:r>
      <w:r>
        <w:rPr>
          <w:rFonts w:cs="Arial"/>
          <w:szCs w:val="24"/>
        </w:rPr>
        <w:t xml:space="preserve">Autoclave </w:t>
      </w:r>
      <w:r w:rsidR="001C6EE5">
        <w:rPr>
          <w:rFonts w:cs="Arial"/>
          <w:szCs w:val="24"/>
        </w:rPr>
        <w:t>Horizontal</w:t>
      </w:r>
      <w:r w:rsidRPr="005E4B46">
        <w:rPr>
          <w:rFonts w:cs="Arial"/>
          <w:szCs w:val="24"/>
        </w:rPr>
        <w:t xml:space="preserve"> mantiene estas condiciones durante el tiempo configurado con el fin de garantizar ciclos de esterilización perfectos.</w:t>
      </w:r>
    </w:p>
    <w:p w14:paraId="0F37AFC0" w14:textId="77777777" w:rsidR="00FB0ECF" w:rsidRPr="005E4B46" w:rsidRDefault="00FB0ECF" w:rsidP="00435940">
      <w:pPr>
        <w:spacing w:after="0"/>
        <w:rPr>
          <w:rFonts w:cs="Arial"/>
          <w:szCs w:val="24"/>
        </w:rPr>
      </w:pPr>
    </w:p>
    <w:p w14:paraId="665E2480" w14:textId="2F00E1C2" w:rsidR="00FB0ECF" w:rsidRDefault="00FB0ECF" w:rsidP="00435940">
      <w:pPr>
        <w:spacing w:after="0"/>
        <w:jc w:val="both"/>
        <w:rPr>
          <w:rFonts w:cs="Arial"/>
          <w:szCs w:val="24"/>
        </w:rPr>
      </w:pPr>
      <w:r w:rsidRPr="005E4B46">
        <w:rPr>
          <w:rFonts w:cs="Arial"/>
          <w:szCs w:val="24"/>
        </w:rPr>
        <w:t xml:space="preserve">Una vez alcanzada la temperatura configurada se </w:t>
      </w:r>
      <w:r w:rsidR="00435940" w:rsidRPr="005E4B46">
        <w:rPr>
          <w:rFonts w:cs="Arial"/>
          <w:szCs w:val="24"/>
        </w:rPr>
        <w:t>observará</w:t>
      </w:r>
      <w:r w:rsidRPr="005E4B46">
        <w:rPr>
          <w:rFonts w:cs="Arial"/>
          <w:szCs w:val="24"/>
        </w:rPr>
        <w:t xml:space="preserve"> que </w:t>
      </w:r>
      <w:r w:rsidR="00EE1AA6">
        <w:rPr>
          <w:rFonts w:cs="Arial"/>
          <w:szCs w:val="24"/>
        </w:rPr>
        <w:t>el estado</w:t>
      </w:r>
      <w:r w:rsidRPr="005E4B46">
        <w:rPr>
          <w:rFonts w:cs="Arial"/>
          <w:szCs w:val="24"/>
        </w:rPr>
        <w:t xml:space="preserve"> del ciclo </w:t>
      </w:r>
      <w:r w:rsidR="00435940" w:rsidRPr="005E4B46">
        <w:rPr>
          <w:rFonts w:cs="Arial"/>
          <w:szCs w:val="24"/>
        </w:rPr>
        <w:t>cambiará</w:t>
      </w:r>
      <w:r w:rsidRPr="005E4B46">
        <w:rPr>
          <w:rFonts w:cs="Arial"/>
          <w:szCs w:val="24"/>
        </w:rPr>
        <w:t xml:space="preserve"> a “</w:t>
      </w:r>
      <w:r w:rsidR="00EE1AA6">
        <w:rPr>
          <w:rFonts w:cs="Arial"/>
          <w:szCs w:val="24"/>
        </w:rPr>
        <w:t>STER</w:t>
      </w:r>
      <w:r w:rsidRPr="005E4B46">
        <w:rPr>
          <w:rFonts w:cs="Arial"/>
          <w:szCs w:val="24"/>
        </w:rPr>
        <w:t xml:space="preserve">” como se observa en la </w:t>
      </w:r>
      <w:r w:rsidR="00EE1AA6">
        <w:rPr>
          <w:rFonts w:cs="Arial"/>
          <w:szCs w:val="24"/>
        </w:rPr>
        <w:t>siguiente figura</w:t>
      </w:r>
      <w:r w:rsidRPr="005E4B46">
        <w:rPr>
          <w:rFonts w:cs="Arial"/>
          <w:szCs w:val="24"/>
        </w:rPr>
        <w:t>. Además de iniciar el temporizador de esterilización.</w:t>
      </w:r>
    </w:p>
    <w:p w14:paraId="4FE1A053" w14:textId="77777777" w:rsidR="008A67B7" w:rsidRPr="005E4B46" w:rsidRDefault="008A67B7" w:rsidP="00435940">
      <w:pPr>
        <w:spacing w:after="0"/>
        <w:jc w:val="both"/>
        <w:rPr>
          <w:rFonts w:cs="Arial"/>
          <w:szCs w:val="24"/>
        </w:rPr>
      </w:pPr>
    </w:p>
    <w:p w14:paraId="44AB34D7" w14:textId="7035A62D" w:rsidR="00FB0ECF" w:rsidRPr="005E4B46" w:rsidRDefault="008A67B7" w:rsidP="008A67B7">
      <w:pPr>
        <w:spacing w:after="0" w:line="240" w:lineRule="auto"/>
        <w:jc w:val="center"/>
        <w:rPr>
          <w:rFonts w:cs="Arial"/>
          <w:szCs w:val="24"/>
        </w:rPr>
      </w:pPr>
      <w:r>
        <w:rPr>
          <w:noProof/>
        </w:rPr>
        <w:drawing>
          <wp:inline distT="0" distB="0" distL="0" distR="0" wp14:anchorId="553511CB" wp14:editId="2419D528">
            <wp:extent cx="2435174" cy="595423"/>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20843" t="31835" r="44300" b="52429"/>
                    <a:stretch/>
                  </pic:blipFill>
                  <pic:spPr bwMode="auto">
                    <a:xfrm>
                      <a:off x="0" y="0"/>
                      <a:ext cx="2456862" cy="600726"/>
                    </a:xfrm>
                    <a:prstGeom prst="rect">
                      <a:avLst/>
                    </a:prstGeom>
                    <a:ln>
                      <a:noFill/>
                    </a:ln>
                    <a:extLst>
                      <a:ext uri="{53640926-AAD7-44D8-BBD7-CCE9431645EC}">
                        <a14:shadowObscured xmlns:a14="http://schemas.microsoft.com/office/drawing/2010/main"/>
                      </a:ext>
                    </a:extLst>
                  </pic:spPr>
                </pic:pic>
              </a:graphicData>
            </a:graphic>
          </wp:inline>
        </w:drawing>
      </w:r>
    </w:p>
    <w:p w14:paraId="7716FCFC" w14:textId="7FDA39D9" w:rsidR="00195C24" w:rsidRDefault="00195C24" w:rsidP="00195C24">
      <w:pPr>
        <w:keepNext/>
        <w:spacing w:after="0" w:line="240" w:lineRule="auto"/>
        <w:jc w:val="center"/>
      </w:pPr>
    </w:p>
    <w:p w14:paraId="5E408C63" w14:textId="71EA2C8B" w:rsidR="00134584" w:rsidRPr="008A67B7" w:rsidRDefault="00195C24" w:rsidP="008A67B7">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Figura</w:t>
      </w:r>
      <w:r w:rsidR="00C350D4">
        <w:rPr>
          <w:rFonts w:ascii="Times New Roman" w:hAnsi="Times New Roman"/>
          <w:b/>
          <w:i w:val="0"/>
          <w:color w:val="auto"/>
          <w:sz w:val="20"/>
          <w:szCs w:val="20"/>
        </w:rPr>
        <w:t>10</w:t>
      </w:r>
      <w:r w:rsidRPr="00195C24">
        <w:rPr>
          <w:rFonts w:ascii="Times New Roman" w:hAnsi="Times New Roman"/>
          <w:b/>
          <w:i w:val="0"/>
          <w:color w:val="auto"/>
          <w:sz w:val="20"/>
          <w:szCs w:val="20"/>
        </w:rPr>
        <w:t>.Pantalla de funcionamiento de autoclave en fase de esterilización.</w:t>
      </w:r>
    </w:p>
    <w:p w14:paraId="6D568BF4" w14:textId="77777777" w:rsidR="00134584" w:rsidRPr="00435940" w:rsidRDefault="00134584" w:rsidP="00435940">
      <w:pPr>
        <w:spacing w:after="0" w:line="240" w:lineRule="auto"/>
        <w:jc w:val="center"/>
        <w:rPr>
          <w:rFonts w:cs="Arial"/>
          <w:b/>
          <w:sz w:val="20"/>
          <w:szCs w:val="24"/>
        </w:rPr>
      </w:pPr>
    </w:p>
    <w:p w14:paraId="2C440641" w14:textId="77777777" w:rsidR="00FB0ECF" w:rsidRPr="005E4B46" w:rsidRDefault="00FB0ECF" w:rsidP="00E31985">
      <w:pPr>
        <w:pStyle w:val="Prrafodelista"/>
        <w:numPr>
          <w:ilvl w:val="2"/>
          <w:numId w:val="5"/>
        </w:numPr>
        <w:spacing w:after="0" w:line="240" w:lineRule="auto"/>
        <w:rPr>
          <w:rFonts w:cs="Arial"/>
          <w:b/>
          <w:szCs w:val="24"/>
        </w:rPr>
      </w:pPr>
      <w:r w:rsidRPr="005E4B46">
        <w:rPr>
          <w:rFonts w:cs="Arial"/>
          <w:b/>
          <w:szCs w:val="24"/>
        </w:rPr>
        <w:t>Despresurizando</w:t>
      </w:r>
    </w:p>
    <w:p w14:paraId="48B0B3C5" w14:textId="0DA89E3C" w:rsidR="00FB0ECF" w:rsidRPr="005E4B46" w:rsidRDefault="00FB0ECF" w:rsidP="00435940">
      <w:pPr>
        <w:spacing w:after="0"/>
        <w:jc w:val="both"/>
        <w:rPr>
          <w:rFonts w:cs="Arial"/>
          <w:szCs w:val="24"/>
        </w:rPr>
      </w:pPr>
      <w:r w:rsidRPr="005E4B46">
        <w:rPr>
          <w:rFonts w:cs="Arial"/>
          <w:szCs w:val="24"/>
        </w:rPr>
        <w:t xml:space="preserve">Esta fase del ciclo se alcanza cuando el tiempo de esterilización se ha completado, por lo cual automáticamente la </w:t>
      </w:r>
      <w:r>
        <w:rPr>
          <w:rFonts w:cs="Arial"/>
          <w:szCs w:val="24"/>
        </w:rPr>
        <w:t xml:space="preserve">Autoclave </w:t>
      </w:r>
      <w:r w:rsidR="001C6EE5">
        <w:rPr>
          <w:rFonts w:cs="Arial"/>
          <w:szCs w:val="24"/>
        </w:rPr>
        <w:t>Horizontal</w:t>
      </w:r>
      <w:r w:rsidRPr="005E4B46">
        <w:rPr>
          <w:rFonts w:cs="Arial"/>
          <w:szCs w:val="24"/>
        </w:rPr>
        <w:t>, expulsara el vapor de la cámara hasta alcanzar un valor mínimo de 2kPa. Este desfogue se hará de acuerdo al nivel seleccionado en el caso que aplique. Igualmente, la fase de ciclo cambiara a “</w:t>
      </w:r>
      <w:r w:rsidR="001218E7">
        <w:rPr>
          <w:rFonts w:cs="Arial"/>
          <w:szCs w:val="24"/>
        </w:rPr>
        <w:t>EXH</w:t>
      </w:r>
      <w:r w:rsidRPr="005E4B46">
        <w:rPr>
          <w:rFonts w:cs="Arial"/>
          <w:szCs w:val="24"/>
        </w:rPr>
        <w:t>”.</w:t>
      </w:r>
    </w:p>
    <w:p w14:paraId="3DED6355" w14:textId="58216CEC" w:rsidR="00FB0ECF" w:rsidRPr="00662614" w:rsidRDefault="00435940" w:rsidP="00662614">
      <w:pPr>
        <w:spacing w:after="0"/>
        <w:jc w:val="both"/>
        <w:rPr>
          <w:rFonts w:cs="Arial"/>
          <w:szCs w:val="24"/>
        </w:rPr>
      </w:pPr>
      <w:r w:rsidRPr="005E4B46">
        <w:rPr>
          <w:rFonts w:cs="Arial"/>
          <w:szCs w:val="24"/>
        </w:rPr>
        <w:t>Un resumen de las fases del ciclo de esterilización se puede</w:t>
      </w:r>
      <w:r w:rsidR="00FB0ECF" w:rsidRPr="005E4B46">
        <w:rPr>
          <w:rFonts w:cs="Arial"/>
          <w:szCs w:val="24"/>
        </w:rPr>
        <w:t xml:space="preserve"> observar en la gráfica</w:t>
      </w:r>
      <w:r w:rsidR="00195C24">
        <w:rPr>
          <w:rFonts w:cs="Arial"/>
          <w:szCs w:val="24"/>
        </w:rPr>
        <w:t xml:space="preserve"> de la Figura </w:t>
      </w:r>
      <w:r w:rsidR="00F11AFE">
        <w:rPr>
          <w:rFonts w:cs="Arial"/>
          <w:szCs w:val="24"/>
        </w:rPr>
        <w:t>11</w:t>
      </w:r>
      <w:r w:rsidR="00FB0ECF" w:rsidRPr="005E4B46">
        <w:rPr>
          <w:rFonts w:cs="Arial"/>
          <w:szCs w:val="24"/>
        </w:rPr>
        <w:t>, la cual muestra la curva de funcionamiento de la Autoclave</w:t>
      </w:r>
      <w:r w:rsidR="00F11AFE">
        <w:rPr>
          <w:rFonts w:cs="Arial"/>
          <w:szCs w:val="24"/>
        </w:rPr>
        <w:t>.</w:t>
      </w:r>
    </w:p>
    <w:p w14:paraId="57089AC1" w14:textId="77777777" w:rsidR="00195C24" w:rsidRDefault="00FB0ECF" w:rsidP="00195C24">
      <w:pPr>
        <w:keepNext/>
        <w:spacing w:after="0" w:line="240" w:lineRule="auto"/>
        <w:jc w:val="center"/>
      </w:pPr>
      <w:r w:rsidRPr="009E4DE8">
        <w:rPr>
          <w:noProof/>
          <w:lang w:val="es-CO" w:eastAsia="es-CO"/>
        </w:rPr>
        <w:drawing>
          <wp:inline distT="0" distB="0" distL="0" distR="0" wp14:anchorId="4798F3FA" wp14:editId="0E13170E">
            <wp:extent cx="5400040" cy="1921514"/>
            <wp:effectExtent l="0" t="0" r="0" b="0"/>
            <wp:docPr id="154" name="Imagen 154" descr="H:\JP\JP\Laboratorio\Autoclave\Autoclaves Vertical\Con Precamara\Autoclave 160L\Autoclave SENA\Pruebas\Ciclo_Tex_Ins_160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JP\JP\Laboratorio\Autoclave\Autoclaves Vertical\Con Precamara\Autoclave 160L\Autoclave SENA\Pruebas\Ciclo_Tex_Ins_160L.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921514"/>
                    </a:xfrm>
                    <a:prstGeom prst="rect">
                      <a:avLst/>
                    </a:prstGeom>
                    <a:noFill/>
                    <a:ln>
                      <a:noFill/>
                    </a:ln>
                  </pic:spPr>
                </pic:pic>
              </a:graphicData>
            </a:graphic>
          </wp:inline>
        </w:drawing>
      </w:r>
    </w:p>
    <w:p w14:paraId="0025C704" w14:textId="06FD086B"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Pr="00195C24">
        <w:rPr>
          <w:rFonts w:ascii="Times New Roman" w:hAnsi="Times New Roman"/>
          <w:b/>
          <w:i w:val="0"/>
          <w:color w:val="auto"/>
          <w:sz w:val="20"/>
          <w:szCs w:val="20"/>
        </w:rPr>
        <w:fldChar w:fldCharType="begin"/>
      </w:r>
      <w:r w:rsidRPr="00195C24">
        <w:rPr>
          <w:rFonts w:ascii="Times New Roman" w:hAnsi="Times New Roman"/>
          <w:b/>
          <w:i w:val="0"/>
          <w:color w:val="auto"/>
          <w:sz w:val="20"/>
          <w:szCs w:val="20"/>
        </w:rPr>
        <w:instrText xml:space="preserve"> SEQ Figura \* ARABIC </w:instrText>
      </w:r>
      <w:r w:rsidRPr="00195C24">
        <w:rPr>
          <w:rFonts w:ascii="Times New Roman" w:hAnsi="Times New Roman"/>
          <w:b/>
          <w:i w:val="0"/>
          <w:color w:val="auto"/>
          <w:sz w:val="20"/>
          <w:szCs w:val="20"/>
        </w:rPr>
        <w:fldChar w:fldCharType="separate"/>
      </w:r>
      <w:r w:rsidR="006F1E1E">
        <w:rPr>
          <w:rFonts w:ascii="Times New Roman" w:hAnsi="Times New Roman"/>
          <w:b/>
          <w:i w:val="0"/>
          <w:noProof/>
          <w:color w:val="auto"/>
          <w:sz w:val="20"/>
          <w:szCs w:val="20"/>
        </w:rPr>
        <w:t>2</w:t>
      </w:r>
      <w:r w:rsidRPr="00195C24">
        <w:rPr>
          <w:rFonts w:ascii="Times New Roman" w:hAnsi="Times New Roman"/>
          <w:b/>
          <w:i w:val="0"/>
          <w:color w:val="auto"/>
          <w:sz w:val="20"/>
          <w:szCs w:val="20"/>
        </w:rPr>
        <w:fldChar w:fldCharType="end"/>
      </w:r>
      <w:r w:rsidRPr="00195C24">
        <w:rPr>
          <w:rFonts w:ascii="Times New Roman" w:hAnsi="Times New Roman"/>
          <w:b/>
          <w:i w:val="0"/>
          <w:color w:val="auto"/>
          <w:sz w:val="20"/>
          <w:szCs w:val="20"/>
        </w:rPr>
        <w:t>. Funcionamiento de autoclave en ciclo.</w:t>
      </w:r>
    </w:p>
    <w:p w14:paraId="4450A351" w14:textId="77777777" w:rsidR="00E31985" w:rsidRPr="002126BD" w:rsidRDefault="00E31985" w:rsidP="002126BD">
      <w:pPr>
        <w:spacing w:after="0" w:line="240" w:lineRule="auto"/>
        <w:jc w:val="center"/>
        <w:rPr>
          <w:rFonts w:cs="Arial"/>
          <w:b/>
          <w:sz w:val="20"/>
          <w:szCs w:val="24"/>
        </w:rPr>
      </w:pPr>
    </w:p>
    <w:p w14:paraId="6496437A" w14:textId="77777777" w:rsidR="00E31985" w:rsidRPr="00E31985" w:rsidRDefault="00E31985" w:rsidP="00E31985">
      <w:pPr>
        <w:pStyle w:val="Prrafodelista"/>
        <w:numPr>
          <w:ilvl w:val="2"/>
          <w:numId w:val="5"/>
        </w:numPr>
        <w:spacing w:after="0" w:line="240" w:lineRule="auto"/>
        <w:rPr>
          <w:b/>
          <w:szCs w:val="24"/>
        </w:rPr>
      </w:pPr>
      <w:r w:rsidRPr="00E31985">
        <w:rPr>
          <w:b/>
          <w:szCs w:val="24"/>
        </w:rPr>
        <w:t>Secando</w:t>
      </w:r>
    </w:p>
    <w:p w14:paraId="73A77A81" w14:textId="77777777" w:rsidR="00E31985" w:rsidRDefault="00E31985" w:rsidP="00E31985">
      <w:pPr>
        <w:spacing w:after="0" w:line="240" w:lineRule="auto"/>
        <w:rPr>
          <w:b/>
        </w:rPr>
      </w:pPr>
    </w:p>
    <w:p w14:paraId="7B13A93C" w14:textId="0FB154A5" w:rsidR="00134584" w:rsidRPr="005E4B46" w:rsidRDefault="00E31985" w:rsidP="00E31985">
      <w:pPr>
        <w:spacing w:after="0"/>
        <w:jc w:val="both"/>
        <w:rPr>
          <w:szCs w:val="24"/>
        </w:rPr>
      </w:pPr>
      <w:r w:rsidRPr="005E4B46">
        <w:rPr>
          <w:szCs w:val="24"/>
        </w:rPr>
        <w:t>Esta fase del ciclo se alcanza cuando se despresuriza y se seleccionó un ciclo en el que aplique el tiempo de secado. Inmediatamente la fase de ciclo cambiara a “</w:t>
      </w:r>
      <w:r w:rsidR="00F11AFE">
        <w:rPr>
          <w:szCs w:val="24"/>
        </w:rPr>
        <w:t>DRY</w:t>
      </w:r>
      <w:r w:rsidRPr="005E4B46">
        <w:rPr>
          <w:szCs w:val="24"/>
        </w:rPr>
        <w:t>” y el temporizador de tiempo de secado entrara en funcionamiento.</w:t>
      </w:r>
      <w:r w:rsidR="00662614">
        <w:rPr>
          <w:szCs w:val="24"/>
        </w:rPr>
        <w:t xml:space="preserve"> Para que el equipo realice un secado óptimo deberá dejar la puerta de la autoclave entreabierta, una vez comience a contar el tiempo de secado. De igual forma verifique que el manómetro y el sensor de presión de la autoclave estén en 0 psi/kPa antes de abrir la puerta.</w:t>
      </w:r>
    </w:p>
    <w:p w14:paraId="3C506519" w14:textId="77777777" w:rsidR="00FB0ECF" w:rsidRPr="005E4B46" w:rsidRDefault="00FB0ECF" w:rsidP="00FB0ECF">
      <w:pPr>
        <w:spacing w:after="0" w:line="240" w:lineRule="auto"/>
        <w:rPr>
          <w:b/>
          <w:szCs w:val="24"/>
        </w:rPr>
      </w:pPr>
    </w:p>
    <w:p w14:paraId="7343451F" w14:textId="77777777" w:rsidR="00FB0ECF" w:rsidRPr="005E4B46" w:rsidRDefault="00FB0ECF" w:rsidP="00E31985">
      <w:pPr>
        <w:pStyle w:val="Prrafodelista"/>
        <w:numPr>
          <w:ilvl w:val="2"/>
          <w:numId w:val="5"/>
        </w:numPr>
        <w:spacing w:after="0" w:line="240" w:lineRule="auto"/>
        <w:rPr>
          <w:b/>
          <w:szCs w:val="24"/>
        </w:rPr>
      </w:pPr>
      <w:r w:rsidRPr="005E4B46">
        <w:rPr>
          <w:b/>
          <w:szCs w:val="24"/>
        </w:rPr>
        <w:t>Ciclo Finalizado</w:t>
      </w:r>
    </w:p>
    <w:p w14:paraId="76BFBCAE" w14:textId="77777777" w:rsidR="00FB0ECF" w:rsidRPr="005E4B46" w:rsidRDefault="00FB0ECF" w:rsidP="00FB0ECF">
      <w:pPr>
        <w:spacing w:after="0" w:line="240" w:lineRule="auto"/>
        <w:rPr>
          <w:b/>
          <w:szCs w:val="24"/>
        </w:rPr>
      </w:pPr>
    </w:p>
    <w:p w14:paraId="34B65A52" w14:textId="4EF78F48" w:rsidR="00FB0ECF" w:rsidRPr="005E4B46" w:rsidRDefault="00FB0ECF" w:rsidP="002126BD">
      <w:pPr>
        <w:spacing w:after="0"/>
        <w:jc w:val="both"/>
        <w:rPr>
          <w:szCs w:val="24"/>
        </w:rPr>
      </w:pPr>
      <w:r w:rsidRPr="005E4B46">
        <w:rPr>
          <w:szCs w:val="24"/>
        </w:rPr>
        <w:t>Esta fase del ciclo se alcanza cuando se la presión de la cámara alcanza valores inferiores a 2kPa</w:t>
      </w:r>
      <w:r w:rsidR="000E0454">
        <w:rPr>
          <w:szCs w:val="24"/>
        </w:rPr>
        <w:t xml:space="preserve">, la temperatura de la cámara es inferior a </w:t>
      </w:r>
      <w:r w:rsidR="00325E8A">
        <w:rPr>
          <w:szCs w:val="24"/>
        </w:rPr>
        <w:t>9</w:t>
      </w:r>
      <w:r w:rsidR="000E0454">
        <w:rPr>
          <w:szCs w:val="24"/>
        </w:rPr>
        <w:t>0°C</w:t>
      </w:r>
      <w:r w:rsidRPr="005E4B46">
        <w:rPr>
          <w:szCs w:val="24"/>
        </w:rPr>
        <w:t xml:space="preserve"> y/o cuando el tiempo de secado ha culminado (dependiendo del ciclo de esterilización seleccionado). </w:t>
      </w:r>
    </w:p>
    <w:p w14:paraId="52B3C00C" w14:textId="71F12BBE" w:rsidR="00FB0ECF" w:rsidRPr="005E4B46" w:rsidRDefault="00FB0ECF" w:rsidP="002126BD">
      <w:pPr>
        <w:spacing w:after="0"/>
        <w:jc w:val="both"/>
        <w:rPr>
          <w:szCs w:val="24"/>
        </w:rPr>
      </w:pPr>
      <w:r w:rsidRPr="005E4B46">
        <w:rPr>
          <w:szCs w:val="24"/>
        </w:rPr>
        <w:lastRenderedPageBreak/>
        <w:t>Automáticamente la fase de ciclo cambiara a “</w:t>
      </w:r>
      <w:r w:rsidR="00F11AFE">
        <w:rPr>
          <w:szCs w:val="24"/>
        </w:rPr>
        <w:t>END</w:t>
      </w:r>
      <w:r w:rsidRPr="005E4B46">
        <w:rPr>
          <w:szCs w:val="24"/>
        </w:rPr>
        <w:t>”.</w:t>
      </w:r>
      <w:r w:rsidR="00D578F7">
        <w:rPr>
          <w:szCs w:val="24"/>
        </w:rPr>
        <w:t xml:space="preserve"> Para poder abrir la puerta de la autoclave, oprima la tecla ↓, a </w:t>
      </w:r>
      <w:r w:rsidR="00655846">
        <w:rPr>
          <w:szCs w:val="24"/>
        </w:rPr>
        <w:t>continuación,</w:t>
      </w:r>
      <w:r w:rsidR="00D578F7">
        <w:rPr>
          <w:szCs w:val="24"/>
        </w:rPr>
        <w:t xml:space="preserve"> sonara una alarma durante 10 segundos, mientras esta alarma se encuentra activada, el sistema de bloque se encuentra desactivado, por tal razón durante este tiempo es posible abrir la puerta de la cámara.</w:t>
      </w:r>
    </w:p>
    <w:p w14:paraId="54DB7868" w14:textId="77777777" w:rsidR="00FB0ECF" w:rsidRDefault="0021412C" w:rsidP="00FB0ECF">
      <w:pPr>
        <w:spacing w:after="0" w:line="240" w:lineRule="auto"/>
        <w:jc w:val="both"/>
      </w:pPr>
      <w:r>
        <w:rPr>
          <w:noProof/>
          <w:lang w:val="es-CO" w:eastAsia="es-CO"/>
        </w:rPr>
        <mc:AlternateContent>
          <mc:Choice Requires="wps">
            <w:drawing>
              <wp:anchor distT="0" distB="0" distL="114300" distR="114300" simplePos="0" relativeHeight="251690496" behindDoc="0" locked="0" layoutInCell="1" allowOverlap="1" wp14:anchorId="63130857" wp14:editId="0D683E6B">
                <wp:simplePos x="0" y="0"/>
                <wp:positionH relativeFrom="margin">
                  <wp:posOffset>585013</wp:posOffset>
                </wp:positionH>
                <wp:positionV relativeFrom="paragraph">
                  <wp:posOffset>40403</wp:posOffset>
                </wp:positionV>
                <wp:extent cx="5581650" cy="771525"/>
                <wp:effectExtent l="19050" t="19050" r="19050" b="28575"/>
                <wp:wrapNone/>
                <wp:docPr id="78"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7E4BF8B0" w14:textId="77777777" w:rsidR="008A68EA" w:rsidRPr="00AC32EC" w:rsidRDefault="008A68EA" w:rsidP="00FB0ECF">
                            <w:pPr>
                              <w:spacing w:after="0" w:line="240" w:lineRule="auto"/>
                              <w:rPr>
                                <w:rFonts w:cs="Arial"/>
                                <w:b/>
                                <w:color w:val="000000" w:themeColor="text1"/>
                                <w:szCs w:val="24"/>
                              </w:rPr>
                            </w:pPr>
                            <w:r>
                              <w:rPr>
                                <w:noProof/>
                                <w:lang w:val="es-CO" w:eastAsia="es-CO"/>
                              </w:rPr>
                              <w:drawing>
                                <wp:inline distT="0" distB="0" distL="0" distR="0" wp14:anchorId="68553AB6" wp14:editId="28BA3A0D">
                                  <wp:extent cx="238540" cy="238540"/>
                                  <wp:effectExtent l="0" t="0" r="9525" b="9525"/>
                                  <wp:docPr id="54" name="Imagen 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3906675" w14:textId="6AD071C2" w:rsidR="008A68EA" w:rsidRPr="00AC32EC" w:rsidRDefault="008A68EA" w:rsidP="00FB0ECF">
                            <w:pPr>
                              <w:spacing w:after="0" w:line="240" w:lineRule="auto"/>
                              <w:rPr>
                                <w:rFonts w:cs="Arial"/>
                                <w:b/>
                                <w:color w:val="000000" w:themeColor="text1"/>
                                <w:szCs w:val="24"/>
                              </w:rPr>
                            </w:pPr>
                            <w:r>
                              <w:rPr>
                                <w:rFonts w:cs="Arial"/>
                                <w:b/>
                                <w:color w:val="000000" w:themeColor="text1"/>
                                <w:szCs w:val="24"/>
                              </w:rPr>
                              <w:t xml:space="preserve">Se recomienda dejar que la Autoclave alcance temperaturas inferiores a 80°C antes de retirar el material esterilizado.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30857" id="217 Cuadro de texto" o:spid="_x0000_s1035" type="#_x0000_t202" style="position:absolute;left:0;text-align:left;margin-left:46.05pt;margin-top:3.2pt;width:439.5pt;height:60.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oybQIAAOsEAAAOAAAAZHJzL2Uyb0RvYy54bWysVF1v2jAUfZ+0/2D5fQ2gprSooWJUTJNQ&#10;W6md+mwcp0R1fD3bkLBfv2MHKGv3NI0Hc+37fe65ub7pGs22yvmaTMGHZwPOlJFU1ual4D+eFl8u&#10;OfNBmFJoMqrgO+X5zfTzp+vWTtSI1qRL5RiCGD9pbcHXIdhJlnm5Vo3wZ2SVgbIi14iAq3vJSida&#10;RG90NhoMLrKWXGkdSeU9Xm97JZ+m+FWlZLivKq8C0wVHbSGdLp2reGbTazF5ccKua7kvQ/xDFY2o&#10;DZIeQ92KINjG1R9CNbV05KkKZ5KajKqqlir1gG6Gg3fdPK6FVakXgOPtESb//8LKu+2DY3VZ8DEm&#10;ZUSDGY2GYzbfiNIRKxULqgsUcWqtn8D80cIhdF+pw7xTz94uSb56mGQnNr2Dh3XEpatcE//RMYMj&#10;RrE7wo8ETOIxzy+HFzlUErrxeJiP8pg3e/O2zodvihoWhYI7jDdVILZLH3rTg0lM5knX5aLWOl12&#10;fq4d2wowAQQqqeVMCx/wWPBF+u2z/eGmDWsByWU+zvtmT2PGZMegKy3k68cQKF+bWIBKdNwXGoHq&#10;sYlS6FZdGsLVAegVlTvg7KhnrLdyUSPZEgU/CAeKAiasXbjHUWlCibSXOFuT+/W392gP5kDLWQvK&#10;F9z/3AingMN3A05dDc/P446ky3k+HuHiTjWrU43ZNHMClkMsuJVJjPZBH8TKUfOM7ZzFrFAJI5G7&#10;4OEgzkO/iNhuqWazZIStsCIszaOVB3pFkJ+6Z+HsfuyRkXd0WA4xeTf93jYibmi2CVTViRoR5x7V&#10;PU+xUYlc++2PK3t6T1Zv36jpbwAAAP//AwBQSwMEFAAGAAgAAAAhAAFp+wHcAAAACAEAAA8AAABk&#10;cnMvZG93bnJldi54bWxMj0FPg0AQhe8m/ofNNPFmF4gpBVkao/HmxepBb1OYAi07S9iloL/e8aTH&#10;l/flzTfFbrG9utDoO8cG4nUEirhydceNgfe359stKB+Qa+wdk4Ev8rArr68KzGs38ytd9qFRMsI+&#10;RwNtCEOuta9asujXbiCW7uhGi0Hi2Oh6xFnGba+TKNpoix3LhRYHemypOu8na2A5TdXgj2fcprH/&#10;1C/frnuaP4y5WS0P96ACLeEPhl99UYdSnA5u4tqr3kCWxEIa2NyBkjpLY8kH4ZI0A10W+v8D5Q8A&#10;AAD//wMAUEsBAi0AFAAGAAgAAAAhALaDOJL+AAAA4QEAABMAAAAAAAAAAAAAAAAAAAAAAFtDb250&#10;ZW50X1R5cGVzXS54bWxQSwECLQAUAAYACAAAACEAOP0h/9YAAACUAQAACwAAAAAAAAAAAAAAAAAv&#10;AQAAX3JlbHMvLnJlbHNQSwECLQAUAAYACAAAACEATu1KMm0CAADrBAAADgAAAAAAAAAAAAAAAAAu&#10;AgAAZHJzL2Uyb0RvYy54bWxQSwECLQAUAAYACAAAACEAAWn7AdwAAAAIAQAADwAAAAAAAAAAAAAA&#10;AADHBAAAZHJzL2Rvd25yZXYueG1sUEsFBgAAAAAEAAQA8wAAANAFAAAAAA==&#10;" fillcolor="window" strokeweight="2.25pt">
                <v:path arrowok="t"/>
                <v:textbox>
                  <w:txbxContent>
                    <w:p w14:paraId="7E4BF8B0" w14:textId="77777777" w:rsidR="008A68EA" w:rsidRPr="00AC32EC" w:rsidRDefault="008A68EA" w:rsidP="00FB0ECF">
                      <w:pPr>
                        <w:spacing w:after="0" w:line="240" w:lineRule="auto"/>
                        <w:rPr>
                          <w:rFonts w:cs="Arial"/>
                          <w:b/>
                          <w:color w:val="000000" w:themeColor="text1"/>
                          <w:szCs w:val="24"/>
                        </w:rPr>
                      </w:pPr>
                      <w:r>
                        <w:rPr>
                          <w:noProof/>
                          <w:lang w:val="es-CO" w:eastAsia="es-CO"/>
                        </w:rPr>
                        <w:drawing>
                          <wp:inline distT="0" distB="0" distL="0" distR="0" wp14:anchorId="68553AB6" wp14:editId="28BA3A0D">
                            <wp:extent cx="238540" cy="238540"/>
                            <wp:effectExtent l="0" t="0" r="9525" b="9525"/>
                            <wp:docPr id="54" name="Imagen 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3906675" w14:textId="6AD071C2" w:rsidR="008A68EA" w:rsidRPr="00AC32EC" w:rsidRDefault="008A68EA" w:rsidP="00FB0ECF">
                      <w:pPr>
                        <w:spacing w:after="0" w:line="240" w:lineRule="auto"/>
                        <w:rPr>
                          <w:rFonts w:cs="Arial"/>
                          <w:b/>
                          <w:color w:val="000000" w:themeColor="text1"/>
                          <w:szCs w:val="24"/>
                        </w:rPr>
                      </w:pPr>
                      <w:r>
                        <w:rPr>
                          <w:rFonts w:cs="Arial"/>
                          <w:b/>
                          <w:color w:val="000000" w:themeColor="text1"/>
                          <w:szCs w:val="24"/>
                        </w:rPr>
                        <w:t xml:space="preserve">Se recomienda dejar que la Autoclave alcance temperaturas inferiores a 80°C antes de retirar el material esterilizado. </w:t>
                      </w:r>
                    </w:p>
                  </w:txbxContent>
                </v:textbox>
                <w10:wrap anchorx="margin"/>
              </v:shape>
            </w:pict>
          </mc:Fallback>
        </mc:AlternateContent>
      </w:r>
    </w:p>
    <w:p w14:paraId="02A704C7" w14:textId="77777777" w:rsidR="00FB0ECF" w:rsidRDefault="00FB0ECF" w:rsidP="00FB0ECF">
      <w:pPr>
        <w:spacing w:after="0" w:line="240" w:lineRule="auto"/>
        <w:jc w:val="both"/>
      </w:pPr>
    </w:p>
    <w:p w14:paraId="5C6EF559" w14:textId="77777777" w:rsidR="0021412C" w:rsidRDefault="0021412C" w:rsidP="0021412C">
      <w:pPr>
        <w:pStyle w:val="Ttulo1"/>
        <w:ind w:left="360"/>
        <w:jc w:val="left"/>
        <w:rPr>
          <w:sz w:val="24"/>
        </w:rPr>
      </w:pPr>
      <w:bookmarkStart w:id="9" w:name="_Toc522801879"/>
    </w:p>
    <w:p w14:paraId="27C733DF" w14:textId="77777777" w:rsidR="00662614" w:rsidRPr="00662614" w:rsidRDefault="00662614" w:rsidP="00662614"/>
    <w:p w14:paraId="201DC901" w14:textId="77777777" w:rsidR="0021412C" w:rsidRDefault="0021412C" w:rsidP="0021412C">
      <w:r>
        <w:rPr>
          <w:noProof/>
          <w:lang w:val="es-CO" w:eastAsia="es-CO"/>
        </w:rPr>
        <mc:AlternateContent>
          <mc:Choice Requires="wps">
            <w:drawing>
              <wp:anchor distT="0" distB="0" distL="114300" distR="114300" simplePos="0" relativeHeight="251696640" behindDoc="0" locked="0" layoutInCell="1" allowOverlap="1" wp14:anchorId="1F072CED" wp14:editId="732F498A">
                <wp:simplePos x="0" y="0"/>
                <wp:positionH relativeFrom="column">
                  <wp:posOffset>582576</wp:posOffset>
                </wp:positionH>
                <wp:positionV relativeFrom="paragraph">
                  <wp:posOffset>128624</wp:posOffset>
                </wp:positionV>
                <wp:extent cx="5581650" cy="1320653"/>
                <wp:effectExtent l="19050" t="19050" r="19050" b="13335"/>
                <wp:wrapNone/>
                <wp:docPr id="30"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320653"/>
                        </a:xfrm>
                        <a:prstGeom prst="rect">
                          <a:avLst/>
                        </a:prstGeom>
                        <a:solidFill>
                          <a:sysClr val="window" lastClr="FFFFFF"/>
                        </a:solidFill>
                        <a:ln w="28575">
                          <a:solidFill>
                            <a:prstClr val="black"/>
                          </a:solidFill>
                        </a:ln>
                        <a:effectLst/>
                      </wps:spPr>
                      <wps:txbx>
                        <w:txbxContent>
                          <w:p w14:paraId="38EAB6D0" w14:textId="77777777" w:rsidR="008A68EA" w:rsidRPr="00AC32EC" w:rsidRDefault="008A68EA" w:rsidP="00EB12DF">
                            <w:pPr>
                              <w:spacing w:after="0" w:line="240" w:lineRule="auto"/>
                              <w:rPr>
                                <w:rFonts w:cs="Arial"/>
                                <w:b/>
                                <w:color w:val="000000" w:themeColor="text1"/>
                                <w:szCs w:val="24"/>
                              </w:rPr>
                            </w:pPr>
                            <w:r>
                              <w:rPr>
                                <w:noProof/>
                                <w:lang w:val="es-CO" w:eastAsia="es-CO"/>
                              </w:rPr>
                              <w:drawing>
                                <wp:inline distT="0" distB="0" distL="0" distR="0" wp14:anchorId="0B51C7B6" wp14:editId="5B67536D">
                                  <wp:extent cx="238540" cy="238540"/>
                                  <wp:effectExtent l="0" t="0" r="9525" b="9525"/>
                                  <wp:docPr id="55" name="Imagen 5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F742E58" w14:textId="45E3B57F" w:rsidR="008A68EA" w:rsidRPr="00AC32EC" w:rsidRDefault="007A7448" w:rsidP="00EB12DF">
                            <w:pPr>
                              <w:spacing w:after="0" w:line="240" w:lineRule="auto"/>
                              <w:rPr>
                                <w:rFonts w:cs="Arial"/>
                                <w:b/>
                                <w:color w:val="000000" w:themeColor="text1"/>
                                <w:szCs w:val="24"/>
                              </w:rPr>
                            </w:pPr>
                            <w:r>
                              <w:rPr>
                                <w:rFonts w:cs="Arial"/>
                                <w:b/>
                                <w:color w:val="000000" w:themeColor="text1"/>
                                <w:szCs w:val="24"/>
                              </w:rPr>
                              <w:t>Mantenga oprimida la tecla START durante el ciclo para activar la</w:t>
                            </w:r>
                            <w:r w:rsidR="008A68EA">
                              <w:rPr>
                                <w:rFonts w:cs="Arial"/>
                                <w:b/>
                                <w:color w:val="000000" w:themeColor="text1"/>
                                <w:szCs w:val="24"/>
                              </w:rPr>
                              <w:t xml:space="preserve"> parada de emergencia si durante el ciclo observa que se generan ruidos extraños, fugas de vapor, valores de temperatura y/o presión fuera de los rangos programados o alguna otra condición que pueda generar un riesgo para el operador y personal que este en </w:t>
                            </w:r>
                            <w:r w:rsidR="00113AB8">
                              <w:rPr>
                                <w:rFonts w:cs="Arial"/>
                                <w:b/>
                                <w:color w:val="000000" w:themeColor="text1"/>
                                <w:szCs w:val="24"/>
                              </w:rPr>
                              <w:t>un área cercana</w:t>
                            </w:r>
                            <w:r w:rsidR="008A68EA">
                              <w:rPr>
                                <w:rFonts w:cs="Arial"/>
                                <w:b/>
                                <w:color w:val="000000" w:themeColor="text1"/>
                                <w:szCs w:val="24"/>
                              </w:rPr>
                              <w:t xml:space="preserve"> </w:t>
                            </w:r>
                            <w:r w:rsidR="00113AB8">
                              <w:rPr>
                                <w:rFonts w:cs="Arial"/>
                                <w:b/>
                                <w:color w:val="000000" w:themeColor="text1"/>
                                <w:szCs w:val="24"/>
                              </w:rPr>
                              <w:t>a la autoclave</w:t>
                            </w:r>
                            <w:r w:rsidR="008A68EA">
                              <w:rPr>
                                <w:rFonts w:cs="Arial"/>
                                <w:b/>
                                <w:color w:val="000000" w:themeColor="text1"/>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2CED" id="_x0000_s1036" type="#_x0000_t202" style="position:absolute;margin-left:45.85pt;margin-top:10.15pt;width:439.5pt;height:10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CjbgIAAO0EAAAOAAAAZHJzL2Uyb0RvYy54bWysVF1v2jAUfZ+0/2D5fQ2hpR+ooWJUTJNQ&#10;W6md+mwcp0R1fD3bkLBfv2MHKGv3NI0Hc+37fe65ub7pGs02yvmaTMHzkwFnykgqa/NS8B9P8y+X&#10;nPkgTCk0GVXwrfL8ZvL503Vrx2pIK9KlcgxBjB+3tuCrEOw4y7xcqUb4E7LKQFmRa0TA1b1kpRMt&#10;ojc6Gw4G51lLrrSOpPIer7e9kk9S/KpSMtxXlVeB6YKjtpBOl85lPLPJtRi/OGFXtdyVIf6hikbU&#10;BkkPoW5FEGzt6g+hmlo68lSFE0lNRlVVS5V6QDf54F03jythVeoF4Hh7gMn/v7DybvPgWF0W/BTw&#10;GNFgRsP8gs3WonTESsWC6gJFnFrrxzB/tHAI3VfqMO/Us7cLkq8eJtmRTe/gYR1x6SrXxH90zOCI&#10;XNsD/EjAJB5Ho8v8fASVhC4/HQ7OR6cxcfbmbp0P3xQ1LAoFd5hvKkFsFj70pnuTmM2Trst5rXW6&#10;bP1MO7YRoAIYVFLLmRY+4LHg8/TbZfvDTRvWApPL0cWo7/Y4Zkx2CLrUQr5+DIHytYkFqMTHXaER&#10;qR6cKIVu2aUp5ImS8WlJ5RZIO+o5662c18i2QMUPwoGkAAqLF+5xVJpQI+0kzlbkfv3tPdqDO9By&#10;1oL0Bfc/18IpAPHdgFVX+dkZwoZ0ORtdDHFxx5rlscasmxkBzBwrbmUSo33Qe7Fy1DxjP6cxK1TC&#10;SOQueNiLs9CvIvZbquk0GWEvrAgL82jlnmAR5afuWTi7m3vk5B3t10OM342/t42QG5quA1V14sYb&#10;qjumYqcSu3b7H5f2+J6s3r5Sk98AAAD//wMAUEsDBBQABgAIAAAAIQD3GJNI3QAAAAkBAAAPAAAA&#10;ZHJzL2Rvd25yZXYueG1sTI/BTsMwEETvSPyDtZW4UTupRNIQp0IgblwoHODmxtskbbyOYqcJfD3L&#10;CY47M5p9U+4W14sLjqHzpCFZKxBItbcdNRre355vcxAhGrKm94QavjDArrq+Kk1h/UyveNnHRnAJ&#10;hcJoaGMcCilD3aIzYe0HJPaOfnQm8jk20o5m5nLXy1SpO+lMR/yhNQM+tlif95PTsJymegjHs8mz&#10;JHzKl2/fPc0fWt+slod7EBGX+BeGX3xGh4qZDn4iG0SvYZtknNSQqg0I9reZYuHAQppvQFal/L+g&#10;+gEAAP//AwBQSwECLQAUAAYACAAAACEAtoM4kv4AAADhAQAAEwAAAAAAAAAAAAAAAAAAAAAAW0Nv&#10;bnRlbnRfVHlwZXNdLnhtbFBLAQItABQABgAIAAAAIQA4/SH/1gAAAJQBAAALAAAAAAAAAAAAAAAA&#10;AC8BAABfcmVscy8ucmVsc1BLAQItABQABgAIAAAAIQDLecCjbgIAAO0EAAAOAAAAAAAAAAAAAAAA&#10;AC4CAABkcnMvZTJvRG9jLnhtbFBLAQItABQABgAIAAAAIQD3GJNI3QAAAAkBAAAPAAAAAAAAAAAA&#10;AAAAAMgEAABkcnMvZG93bnJldi54bWxQSwUGAAAAAAQABADzAAAA0gUAAAAA&#10;" fillcolor="window" strokeweight="2.25pt">
                <v:path arrowok="t"/>
                <v:textbox>
                  <w:txbxContent>
                    <w:p w14:paraId="38EAB6D0" w14:textId="77777777" w:rsidR="008A68EA" w:rsidRPr="00AC32EC" w:rsidRDefault="008A68EA" w:rsidP="00EB12DF">
                      <w:pPr>
                        <w:spacing w:after="0" w:line="240" w:lineRule="auto"/>
                        <w:rPr>
                          <w:rFonts w:cs="Arial"/>
                          <w:b/>
                          <w:color w:val="000000" w:themeColor="text1"/>
                          <w:szCs w:val="24"/>
                        </w:rPr>
                      </w:pPr>
                      <w:r>
                        <w:rPr>
                          <w:noProof/>
                          <w:lang w:val="es-CO" w:eastAsia="es-CO"/>
                        </w:rPr>
                        <w:drawing>
                          <wp:inline distT="0" distB="0" distL="0" distR="0" wp14:anchorId="0B51C7B6" wp14:editId="5B67536D">
                            <wp:extent cx="238540" cy="238540"/>
                            <wp:effectExtent l="0" t="0" r="9525" b="9525"/>
                            <wp:docPr id="55" name="Imagen 5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F742E58" w14:textId="45E3B57F" w:rsidR="008A68EA" w:rsidRPr="00AC32EC" w:rsidRDefault="007A7448" w:rsidP="00EB12DF">
                      <w:pPr>
                        <w:spacing w:after="0" w:line="240" w:lineRule="auto"/>
                        <w:rPr>
                          <w:rFonts w:cs="Arial"/>
                          <w:b/>
                          <w:color w:val="000000" w:themeColor="text1"/>
                          <w:szCs w:val="24"/>
                        </w:rPr>
                      </w:pPr>
                      <w:r>
                        <w:rPr>
                          <w:rFonts w:cs="Arial"/>
                          <w:b/>
                          <w:color w:val="000000" w:themeColor="text1"/>
                          <w:szCs w:val="24"/>
                        </w:rPr>
                        <w:t>Mantenga oprimida la tecla START durante el ciclo para activar la</w:t>
                      </w:r>
                      <w:r w:rsidR="008A68EA">
                        <w:rPr>
                          <w:rFonts w:cs="Arial"/>
                          <w:b/>
                          <w:color w:val="000000" w:themeColor="text1"/>
                          <w:szCs w:val="24"/>
                        </w:rPr>
                        <w:t xml:space="preserve"> parada de emergencia si durante el ciclo observa que se generan ruidos extraños, fugas de vapor, valores de temperatura y/o presión fuera de los rangos programados o alguna otra condición que pueda generar un riesgo para el operador y personal que este en </w:t>
                      </w:r>
                      <w:r w:rsidR="00113AB8">
                        <w:rPr>
                          <w:rFonts w:cs="Arial"/>
                          <w:b/>
                          <w:color w:val="000000" w:themeColor="text1"/>
                          <w:szCs w:val="24"/>
                        </w:rPr>
                        <w:t>un área cercana</w:t>
                      </w:r>
                      <w:r w:rsidR="008A68EA">
                        <w:rPr>
                          <w:rFonts w:cs="Arial"/>
                          <w:b/>
                          <w:color w:val="000000" w:themeColor="text1"/>
                          <w:szCs w:val="24"/>
                        </w:rPr>
                        <w:t xml:space="preserve"> </w:t>
                      </w:r>
                      <w:r w:rsidR="00113AB8">
                        <w:rPr>
                          <w:rFonts w:cs="Arial"/>
                          <w:b/>
                          <w:color w:val="000000" w:themeColor="text1"/>
                          <w:szCs w:val="24"/>
                        </w:rPr>
                        <w:t>a la autoclave</w:t>
                      </w:r>
                      <w:r w:rsidR="008A68EA">
                        <w:rPr>
                          <w:rFonts w:cs="Arial"/>
                          <w:b/>
                          <w:color w:val="000000" w:themeColor="text1"/>
                          <w:szCs w:val="24"/>
                        </w:rPr>
                        <w:t>.</w:t>
                      </w:r>
                    </w:p>
                  </w:txbxContent>
                </v:textbox>
              </v:shape>
            </w:pict>
          </mc:Fallback>
        </mc:AlternateContent>
      </w:r>
    </w:p>
    <w:p w14:paraId="31B500C8" w14:textId="77777777" w:rsidR="0021412C" w:rsidRDefault="0021412C" w:rsidP="0021412C"/>
    <w:p w14:paraId="07EBD532" w14:textId="77777777" w:rsidR="009664B7" w:rsidRDefault="009664B7" w:rsidP="0021412C"/>
    <w:p w14:paraId="7D5E9F26" w14:textId="77777777" w:rsidR="009664B7" w:rsidRDefault="009664B7" w:rsidP="0021412C"/>
    <w:p w14:paraId="320C79A7" w14:textId="77777777" w:rsidR="00134584" w:rsidRDefault="00134584" w:rsidP="0021412C"/>
    <w:p w14:paraId="23A3D775" w14:textId="12018C2E" w:rsidR="00134584" w:rsidRDefault="00D578F7" w:rsidP="0021412C">
      <w:r>
        <w:t xml:space="preserve">Para mayor información acerca de este equipo, </w:t>
      </w:r>
      <w:r w:rsidR="005062FE">
        <w:t>remítase</w:t>
      </w:r>
      <w:r>
        <w:t xml:space="preserve"> al manual de operación y mantenimiento del fabricante, este se puede encontrar en el siguiente link </w:t>
      </w:r>
      <w:hyperlink r:id="rId28" w:history="1">
        <w:r>
          <w:rPr>
            <w:rStyle w:val="Hipervnculo"/>
          </w:rPr>
          <w:t>http://stmichaelshospitalresearch.ca/wp-content/uploads/2015/09/Autoclave-3850.pdf</w:t>
        </w:r>
      </w:hyperlink>
      <w:r>
        <w:t>.</w:t>
      </w:r>
    </w:p>
    <w:p w14:paraId="5F8D6A89" w14:textId="77777777" w:rsidR="00134584" w:rsidRDefault="00134584" w:rsidP="0021412C"/>
    <w:p w14:paraId="4F3CEB1A" w14:textId="77777777" w:rsidR="00134584" w:rsidRDefault="00134584" w:rsidP="0021412C"/>
    <w:p w14:paraId="6F141C69" w14:textId="77777777" w:rsidR="00134584" w:rsidRDefault="00134584" w:rsidP="0021412C"/>
    <w:p w14:paraId="7192CB6C" w14:textId="485B1C2D" w:rsidR="00662614" w:rsidRDefault="00662614">
      <w:pPr>
        <w:spacing w:after="0" w:line="240" w:lineRule="auto"/>
      </w:pPr>
      <w:r>
        <w:br w:type="page"/>
      </w:r>
    </w:p>
    <w:p w14:paraId="77FA5B43" w14:textId="77777777" w:rsidR="004A2292" w:rsidRPr="00AB0EB6" w:rsidRDefault="0027134B" w:rsidP="00E31985">
      <w:pPr>
        <w:pStyle w:val="Ttulo1"/>
        <w:numPr>
          <w:ilvl w:val="0"/>
          <w:numId w:val="5"/>
        </w:numPr>
        <w:spacing w:after="0"/>
        <w:rPr>
          <w:sz w:val="24"/>
        </w:rPr>
      </w:pPr>
      <w:bookmarkStart w:id="10" w:name="_Toc506987173"/>
      <w:bookmarkStart w:id="11" w:name="_Toc34200193"/>
      <w:bookmarkEnd w:id="5"/>
      <w:bookmarkEnd w:id="9"/>
      <w:r w:rsidRPr="00AB0EB6">
        <w:rPr>
          <w:sz w:val="24"/>
        </w:rPr>
        <w:lastRenderedPageBreak/>
        <w:t xml:space="preserve">CLAUSULA </w:t>
      </w:r>
      <w:r w:rsidR="004A2292" w:rsidRPr="00AB0EB6">
        <w:rPr>
          <w:sz w:val="24"/>
        </w:rPr>
        <w:t xml:space="preserve">EXONERATIVA </w:t>
      </w:r>
      <w:bookmarkEnd w:id="10"/>
      <w:r w:rsidR="004A4D48" w:rsidRPr="00AB0EB6">
        <w:rPr>
          <w:sz w:val="24"/>
        </w:rPr>
        <w:t>DE RESPONSABILIDAD</w:t>
      </w:r>
      <w:bookmarkEnd w:id="11"/>
    </w:p>
    <w:p w14:paraId="5A8C0FF3" w14:textId="77777777" w:rsidR="004A2292" w:rsidRPr="00AB0EB6" w:rsidRDefault="004A2292" w:rsidP="00AB0EB6">
      <w:pPr>
        <w:spacing w:after="0"/>
        <w:ind w:firstLine="227"/>
        <w:jc w:val="both"/>
        <w:rPr>
          <w:szCs w:val="24"/>
          <w:u w:val="single"/>
        </w:rPr>
      </w:pPr>
    </w:p>
    <w:p w14:paraId="4A4CCBCC"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7F3327DF"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688DA340"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1CBCB73A" w14:textId="77777777" w:rsidR="00074023" w:rsidRPr="0081298A" w:rsidRDefault="00074023" w:rsidP="00074023">
      <w:pPr>
        <w:jc w:val="both"/>
      </w:pPr>
      <w:r w:rsidRPr="0081298A">
        <w:t xml:space="preserve">Esta garantía NO aplica si los sellos de seguridad se encuentran rotos o han sido violentados. </w:t>
      </w:r>
    </w:p>
    <w:p w14:paraId="0ECDF1E8"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574784" behindDoc="1" locked="0" layoutInCell="0" allowOverlap="1" wp14:anchorId="5D1D011B" wp14:editId="78251596">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C03F0" id="Group 27" o:spid="_x0000_s1026" style="position:absolute;margin-left:71.95pt;margin-top:60.4pt;width:481.1pt;height:355.65pt;z-index:-251741696;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7A4SwMAAKoOAAAOAAAAZHJzL2Uyb0RvYy54bWzsV9tO3DAQfa/Uf7D8DrlnsxEBFRZQJdqi&#10;0n6AN3EuamKntpdAv75jO7ubBaoKWFWqRB4iO+OMZ86cGY+PTu66Ft1SIRvOMuwduhhRlvOiYVWG&#10;v3+7OEgwkoqwgrSc0QzfU4lPjt+/Oxr6lPq85m1BBQIlTKZDn+FaqT51HJnXtCPykPeUgbDkoiMK&#10;pqJyCkEG0N61ju+6sTNwUfSC51RK+LqwQnxs9JclzdWXspRUoTbDYJsyb2HeS/12jo9IWgnS100+&#10;mkFeYEVHGgabblQtiCJoJZpHqromF1zyUh3mvHN4WTY5NT6AN577wJtLwVe98aVKh6rfwATQPsDp&#10;xWrzz7fXAjVFhmOMGOkgRGZX5M80NkNfpbDkUvQ3/bWwDsLwiuc/JIidh3I9r+xitBw+8QL0kZXi&#10;Bpu7UnRaBXiN7kwI7jchoHcK5fAx9tz5fAaRykEWRl48iyIbpLyGSOr/vGjuYQTigyBMgrXwfFSQ&#10;JDF4ov+euZ6ROiS1OxtrR+u0a8A4uQVVvg7Um5r01MRKasRGUINojepXoCJhVUuRn1hkzbo1rHKK&#10;6USirZQA/V/RDGbhiIrvJqFFZQ2qH/pzi0kUe0a2wYSkvZDqkvIO6UGGBdhpokVur6TSMd4u0cFj&#10;/KJpW5M2LUNDhueRH5kfJG+bQgv1Mimq5Vkr0C2BxEsWp8G5p20CZTvLukZB+rdNB4tc/VjDa0qK&#10;c1aYXRRpWjuGn1tmSGcxsTFc8uIe8BHc5jbUIhjUXPzCaIC8zrD8uSKCYtR+ZBDjuReGuhCYSRjN&#10;fJiIqWQ5lRCWg6oMK4zs8EzZ4rHqRVPVsJNnfGf8A7C8bAxgOmbWqtFYoNk/4pu3yeIt3wIDqjYK&#10;eLk3vvmhC6V9Nws3fItj4L3OQW8exWPc19n/TL7t0GWHVeFF4p2ePcUqzZIJU994Mzkhn65T3uxx&#10;nQpMxu6bN+E8CCxvYnPCkHTNmijyQ8saP0qMDAK3d9ZcmOeNNYfPahn+wJony42vwf0/afOSwy0K&#10;ksVi3WjsVKu3w23Sye+DbnDg2BZ1crgZ5PfNtm2LGT9spbxobE5fX6Te2GYuAc9vpUwjDxci00+O&#10;lzd945rOTeu1vWIe/wYAAP//AwBQSwMEFAAGAAgAAAAhAB12XxzhAAAADAEAAA8AAABkcnMvZG93&#10;bnJldi54bWxMj11LwzAUhu8F/0M4gncuSatjq03HGOrVENwE2V3WnLVlTVKarO3+vWdXendezsP7&#10;ka8m27IB+9B4p0DOBDB0pTeNqxR879+fFsBC1M7o1jtUcMUAq+L+LteZ8aP7wmEXK0YmLmRaQR1j&#10;l3EeyhqtDjPfoaPfyfdWR5J9xU2vRzK3LU+EmHOrG0cJte5wU2N53l2sgo9Rj+tUvg3b82lzPexf&#10;Pn+2EpV6fJjWr8AiTvEPhlt9qg4FdTr6izOBtaSf0yWhdCSCNtwIKeYS2FHBIk0k8CLn/0cUvwAA&#10;AP//AwBQSwECLQAUAAYACAAAACEAtoM4kv4AAADhAQAAEwAAAAAAAAAAAAAAAAAAAAAAW0NvbnRl&#10;bnRfVHlwZXNdLnhtbFBLAQItABQABgAIAAAAIQA4/SH/1gAAAJQBAAALAAAAAAAAAAAAAAAAAC8B&#10;AABfcmVscy8ucmVsc1BLAQItABQABgAIAAAAIQDrV7A4SwMAAKoOAAAOAAAAAAAAAAAAAAAAAC4C&#10;AABkcnMvZTJvRG9jLnhtbFBLAQItABQABgAIAAAAIQAddl8c4QAAAAwBAAAPAAAAAAAAAAAAAAAA&#10;AKUFAABkcnMvZG93bnJldi54bWxQSwUGAAAAAAQABADzAAAAswY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eXwwAAANsAAAAPAAAAZHJzL2Rvd25yZXYueG1sRI9Ba8JA&#10;FITvBf/D8gQvRTfaKhJdRSyCp0Kjgsdn9pkEd9+m2TWm/75bKHgcZuYbZrnurBEtNb5yrGA8SkAQ&#10;505XXCg4HnbDOQgfkDUax6TghzysV72XJabaPfiL2iwUIkLYp6igDKFOpfR5SRb9yNXE0bu6xmKI&#10;simkbvAR4dbISZLMpMWK40KJNW1Lym/Z3SrILJnv9mK2sw9zlqd3NJ/X151Sg363WYAI1IVn+L+9&#10;1wrepvD3Jf4AufoFAAD//wMAUEsBAi0AFAAGAAgAAAAhANvh9svuAAAAhQEAABMAAAAAAAAAAAAA&#10;AAAAAAAAAFtDb250ZW50X1R5cGVzXS54bWxQSwECLQAUAAYACAAAACEAWvQsW78AAAAVAQAACwAA&#10;AAAAAAAAAAAAAAAfAQAAX3JlbHMvLnJlbHNQSwECLQAUAAYACAAAACEAbMNHl8MAAADbAAAADwAA&#10;AAAAAAAAAAAAAAAHAgAAZHJzL2Rvd25yZXYueG1sUEsFBgAAAAADAAMAtwAAAPcCAAAAAA==&#10;" filled="f" strokecolor="#8db3e1">
                  <v:path arrowok="t"/>
                </v:rect>
                <v:rect id="Rectangle 30" o:spid="_x0000_s1028" style="position:absolute;left:2408;top:-3483;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MmwwAAANsAAAAPAAAAZHJzL2Rvd25yZXYueG1sRE/bagIx&#10;EH0v9B/CFHwpmq0tIlujtEtbpaLi5QOGzbhZupksSarr3xuh0Lc5nOtMZp1txIl8qB0reBpkIIhL&#10;p2uuFBz2n/0xiBCRNTaOScGFAsym93cTzLU785ZOu1iJFMIhRwUmxjaXMpSGLIaBa4kTd3TeYkzQ&#10;V1J7PKdw28hhlo2kxZpTg8GWCkPlz+7XKmi+/ZeXLx/vxXpZHMzmcb46zp+V6j10b68gInXxX/zn&#10;Xug0fwS3X9IBcnoFAAD//wMAUEsBAi0AFAAGAAgAAAAhANvh9svuAAAAhQEAABMAAAAAAAAAAAAA&#10;AAAAAAAAAFtDb250ZW50X1R5cGVzXS54bWxQSwECLQAUAAYACAAAACEAWvQsW78AAAAVAQAACwAA&#10;AAAAAAAAAAAAAAAfAQAAX3JlbHMvLnJlbHNQSwECLQAUAAYACAAAACEAbrDDJsMAAADbAAAADwAA&#10;AAAAAAAAAAAAAAAHAgAAZHJzL2Rvd25yZXYueG1sUEsFBgAAAAADAAMAtwAAAPcCAAAAAA==&#10;" fillcolor="#4f81bc" stroked="f">
                  <v:path arrowok="t"/>
                </v:rect>
                <v:rect id="Rectangle 31" o:spid="_x0000_s1029"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r9wgAAANsAAAAPAAAAZHJzL2Rvd25yZXYueG1sRE9Na8JA&#10;EL0L/Q/LFHrTjUKtpK4igqGVXGK99DbJTpNgdjZk1yT+e1cQepvH+5z1djSN6KlztWUF81kEgriw&#10;uuZSwfnnMF2BcB5ZY2OZFNzIwXbzMlljrO3AGfUnX4oQwi5GBZX3bSylKyoy6Ga2JQ7cn+0M+gC7&#10;UuoOhxBuGrmIoqU0WHNoqLClfUXF5XQ1CvLvNPPJ8Zz0q7xsG5v/zlP7rtTb67j7BOFp9P/ip/tL&#10;h/kf8PglHCA3dwAAAP//AwBQSwECLQAUAAYACAAAACEA2+H2y+4AAACFAQAAEwAAAAAAAAAAAAAA&#10;AAAAAAAAW0NvbnRlbnRfVHlwZXNdLnhtbFBLAQItABQABgAIAAAAIQBa9CxbvwAAABUBAAALAAAA&#10;AAAAAAAAAAAAAB8BAABfcmVscy8ucmVsc1BLAQItABQABgAIAAAAIQCSgOr9wgAAANsAAAAPAAAA&#10;AAAAAAAAAAAAAAcCAABkcnMvZG93bnJldi54bWxQSwUGAAAAAAMAAwC3AAAA9gIAAAAA&#10;" stroked="f">
                  <v:path arrowok="t"/>
                </v:rect>
                <v:rect id="Rectangle 32"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qLwwAAANwAAAAPAAAAZHJzL2Rvd25yZXYueG1sRE9La8JA&#10;EL4L/odlhN50EysqqauUghjx5AP0OGanSdrsbMiuGv31rlDobT6+58wWranElRpXWlYQDyIQxJnV&#10;JecKDvtlfwrCeWSNlWVScCcHi3m3M8NE2xtv6brzuQgh7BJUUHhfJ1K6rCCDbmBr4sB928agD7DJ&#10;pW7wFsJNJYdRNJYGSw4NBdb0VVD2u7sYBbSaHB/vl3V7jtNVHk02o/TnZJV667WfHyA8tf5f/OdO&#10;dZgfj+H1TLhAzp8AAAD//wMAUEsBAi0AFAAGAAgAAAAhANvh9svuAAAAhQEAABMAAAAAAAAAAAAA&#10;AAAAAAAAAFtDb250ZW50X1R5cGVzXS54bWxQSwECLQAUAAYACAAAACEAWvQsW78AAAAVAQAACwAA&#10;AAAAAAAAAAAAAAAfAQAAX3JlbHMvLnJlbHNQSwECLQAUAAYACAAAACEA3as6i8MAAADcAAAADwAA&#10;AAAAAAAAAAAAAAAHAgAAZHJzL2Rvd25yZXYueG1sUEsFBgAAAAADAAMAtwAAAPcCAAAAAA==&#10;" filled="f" strokecolor="#538dd3">
                  <v:path arrowok="t"/>
                </v:rect>
                <v:rect id="Rectangle 33" o:spid="_x0000_s1031"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PCxQAAANsAAAAPAAAAZHJzL2Rvd25yZXYueG1sRI9Ba8JA&#10;EIXvBf/DMoXe6kZbGomuIkIxpSetoMcxOyax2dmQXTXtr3cOhd5meG/e+2a26F2jrtSF2rOB0TAB&#10;RVx4W3NpYPf1/jwBFSKyxcYzGfihAIv54GGGmfU33tB1G0slIRwyNFDF2GZah6Iih2HoW2LRTr5z&#10;GGXtSm07vEm4a/Q4Sd60w5qlocKWVhUV39uLM0DrdP/7cvnoj6N8XSbp52t+Pnhjnh775RRUpD7+&#10;m/+ucyv4Aiu/yAB6fgcAAP//AwBQSwECLQAUAAYACAAAACEA2+H2y+4AAACFAQAAEwAAAAAAAAAA&#10;AAAAAAAAAAAAW0NvbnRlbnRfVHlwZXNdLnhtbFBLAQItABQABgAIAAAAIQBa9CxbvwAAABUBAAAL&#10;AAAAAAAAAAAAAAAAAB8BAABfcmVscy8ucmVsc1BLAQItABQABgAIAAAAIQDetWPCxQAAANsAAAAP&#10;AAAAAAAAAAAAAAAAAAcCAABkcnMvZG93bnJldi54bWxQSwUGAAAAAAMAAwC3AAAA+QI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DC60FDA" w14:textId="77777777" w:rsidR="004A2292" w:rsidRPr="00AB0EB6" w:rsidRDefault="004A2292" w:rsidP="00AB0EB6">
      <w:pPr>
        <w:widowControl w:val="0"/>
        <w:autoSpaceDE w:val="0"/>
        <w:autoSpaceDN w:val="0"/>
        <w:adjustRightInd w:val="0"/>
        <w:spacing w:after="0"/>
        <w:ind w:firstLine="227"/>
        <w:jc w:val="both"/>
        <w:rPr>
          <w:szCs w:val="24"/>
        </w:rPr>
      </w:pPr>
    </w:p>
    <w:p w14:paraId="025AC503" w14:textId="77777777" w:rsidR="004A2292" w:rsidRPr="00AB0EB6" w:rsidRDefault="004A2292" w:rsidP="00AB0EB6">
      <w:pPr>
        <w:widowControl w:val="0"/>
        <w:autoSpaceDE w:val="0"/>
        <w:autoSpaceDN w:val="0"/>
        <w:adjustRightInd w:val="0"/>
        <w:spacing w:after="0"/>
        <w:ind w:firstLine="227"/>
        <w:jc w:val="both"/>
        <w:rPr>
          <w:szCs w:val="24"/>
        </w:rPr>
      </w:pPr>
    </w:p>
    <w:p w14:paraId="6F44BB02"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00384" behindDoc="0" locked="0" layoutInCell="1" allowOverlap="1" wp14:anchorId="3A28052E" wp14:editId="41BA0F68">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29" cstate="print">
                      <a:duotone>
                        <a:prstClr val="black"/>
                        <a:schemeClr val="bg1">
                          <a:tint val="45000"/>
                          <a:satMod val="400000"/>
                        </a:schemeClr>
                      </a:duotone>
                      <a:extLst>
                        <a:ext uri="{BEBA8EAE-BF5A-486C-A8C5-ECC9F3942E4B}">
                          <a14:imgProps xmlns:a14="http://schemas.microsoft.com/office/drawing/2010/main">
                            <a14:imgLayer r:embed="rId30">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3AC74167" w14:textId="77777777" w:rsidR="004A2292" w:rsidRPr="00AB0EB6" w:rsidRDefault="004A2292" w:rsidP="00AB0EB6">
      <w:pPr>
        <w:widowControl w:val="0"/>
        <w:autoSpaceDE w:val="0"/>
        <w:autoSpaceDN w:val="0"/>
        <w:adjustRightInd w:val="0"/>
        <w:spacing w:after="0"/>
        <w:ind w:firstLine="227"/>
        <w:jc w:val="both"/>
        <w:rPr>
          <w:szCs w:val="24"/>
        </w:rPr>
      </w:pPr>
    </w:p>
    <w:p w14:paraId="0924D8C6"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659CDAED"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4D879C60"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6686E664"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60416A29" w14:textId="77777777" w:rsidR="00D47674" w:rsidRPr="00AB0EB6" w:rsidRDefault="008A68EA" w:rsidP="00D47674">
      <w:pPr>
        <w:widowControl w:val="0"/>
        <w:autoSpaceDE w:val="0"/>
        <w:autoSpaceDN w:val="0"/>
        <w:adjustRightInd w:val="0"/>
        <w:spacing w:after="0"/>
        <w:ind w:left="1023" w:right="-20" w:firstLine="227"/>
        <w:jc w:val="center"/>
        <w:rPr>
          <w:color w:val="000000"/>
          <w:szCs w:val="24"/>
          <w:lang w:val="es-CO"/>
        </w:rPr>
      </w:pPr>
      <w:hyperlink r:id="rId31" w:history="1">
        <w:r w:rsidR="00D47674" w:rsidRPr="00961752">
          <w:rPr>
            <w:rStyle w:val="Hipervnculo"/>
            <w:szCs w:val="24"/>
            <w:lang w:val="es-CO"/>
          </w:rPr>
          <w:t>comercialjp@jpinglobal.com</w:t>
        </w:r>
      </w:hyperlink>
      <w:r w:rsidR="00D47674">
        <w:rPr>
          <w:color w:val="000000"/>
          <w:szCs w:val="24"/>
          <w:lang w:val="es-CO"/>
        </w:rPr>
        <w:t xml:space="preserve"> </w:t>
      </w:r>
    </w:p>
    <w:p w14:paraId="48928CF2"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93608E4"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68FFD8A9" w14:textId="77777777" w:rsidR="00823A73" w:rsidRPr="00074023" w:rsidRDefault="008A68EA" w:rsidP="00074023">
      <w:pPr>
        <w:widowControl w:val="0"/>
        <w:autoSpaceDE w:val="0"/>
        <w:autoSpaceDN w:val="0"/>
        <w:adjustRightInd w:val="0"/>
        <w:spacing w:after="0"/>
        <w:ind w:left="1023" w:right="-20" w:firstLine="227"/>
        <w:jc w:val="center"/>
        <w:rPr>
          <w:color w:val="000000"/>
          <w:szCs w:val="24"/>
          <w:lang w:val="es-CO"/>
        </w:rPr>
      </w:pPr>
      <w:hyperlink r:id="rId32"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headerReference w:type="default" r:id="rId33"/>
      <w:footerReference w:type="default" r:id="rId34"/>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6368B" w14:textId="77777777" w:rsidR="00BF59C9" w:rsidRDefault="00BF59C9" w:rsidP="009139F3">
      <w:pPr>
        <w:spacing w:after="0" w:line="240" w:lineRule="auto"/>
      </w:pPr>
      <w:r>
        <w:separator/>
      </w:r>
    </w:p>
  </w:endnote>
  <w:endnote w:type="continuationSeparator" w:id="0">
    <w:p w14:paraId="7CA41B30" w14:textId="77777777" w:rsidR="00BF59C9" w:rsidRDefault="00BF59C9"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250085305"/>
      <w:docPartObj>
        <w:docPartGallery w:val="Page Numbers (Bottom of Page)"/>
        <w:docPartUnique/>
      </w:docPartObj>
    </w:sdtPr>
    <w:sdtContent>
      <w:p w14:paraId="0A6A9B55" w14:textId="77777777" w:rsidR="008A68EA" w:rsidRPr="00F16A66" w:rsidRDefault="008A68EA">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16</w:t>
        </w:r>
        <w:r w:rsidRPr="00F16A66">
          <w:rPr>
            <w:color w:val="1F497D" w:themeColor="text2"/>
          </w:rPr>
          <w:fldChar w:fldCharType="end"/>
        </w:r>
      </w:p>
    </w:sdtContent>
  </w:sdt>
  <w:p w14:paraId="36D5BCE2" w14:textId="77777777" w:rsidR="008A68EA" w:rsidRDefault="008A68EA" w:rsidP="00F16A66">
    <w:pPr>
      <w:pStyle w:val="Piedepgina"/>
      <w:pBdr>
        <w:bottom w:val="single" w:sz="12" w:space="1" w:color="auto"/>
      </w:pBdr>
      <w:rPr>
        <w:rFonts w:ascii="Cambria" w:eastAsia="Times New Roman" w:hAnsi="Cambria"/>
        <w:lang w:val="es-CO"/>
      </w:rPr>
    </w:pPr>
  </w:p>
  <w:p w14:paraId="40BBFC00" w14:textId="0ABB6705" w:rsidR="008A68EA" w:rsidRPr="00EA488F" w:rsidRDefault="008A68EA" w:rsidP="00EA488F">
    <w:pPr>
      <w:jc w:val="right"/>
      <w:rPr>
        <w:b/>
        <w:color w:val="1F497D" w:themeColor="text2"/>
        <w:sz w:val="16"/>
        <w:lang w:val="es-CO"/>
      </w:rPr>
    </w:pPr>
    <w:r w:rsidRPr="0023733A">
      <w:rPr>
        <w:b/>
        <w:bCs/>
        <w:color w:val="000000"/>
        <w:sz w:val="20"/>
        <w:szCs w:val="28"/>
      </w:rPr>
      <w:t xml:space="preserve">MANUAL DE USUARIO </w:t>
    </w:r>
    <w:r w:rsidRPr="00EA488F">
      <w:rPr>
        <w:b/>
        <w:bCs/>
        <w:color w:val="000000"/>
        <w:sz w:val="20"/>
        <w:szCs w:val="28"/>
      </w:rPr>
      <w:t xml:space="preserve">AUTOCLAVE – </w:t>
    </w:r>
    <w:r w:rsidR="00D578F7">
      <w:rPr>
        <w:b/>
        <w:bCs/>
        <w:color w:val="000000"/>
        <w:sz w:val="20"/>
        <w:szCs w:val="28"/>
      </w:rPr>
      <w:t>TUTTNAUER-JP</w:t>
    </w:r>
  </w:p>
  <w:p w14:paraId="06BF53EF" w14:textId="77777777" w:rsidR="008A68EA" w:rsidRDefault="008A68EA"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7503B9AF" w14:textId="77777777" w:rsidR="008A68EA" w:rsidRDefault="008A68EA" w:rsidP="00EA488F">
    <w:pPr>
      <w:pStyle w:val="Piedepgina"/>
      <w:jc w:val="center"/>
      <w:rPr>
        <w:b/>
        <w:sz w:val="18"/>
        <w:lang w:val="es-CO"/>
      </w:rPr>
    </w:pPr>
  </w:p>
  <w:p w14:paraId="2AF761D1" w14:textId="77777777" w:rsidR="008A68EA" w:rsidRPr="00F01AF4" w:rsidRDefault="008A68EA"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D8FB0" w14:textId="77777777" w:rsidR="00BF59C9" w:rsidRDefault="00BF59C9" w:rsidP="009139F3">
      <w:pPr>
        <w:spacing w:after="0" w:line="240" w:lineRule="auto"/>
      </w:pPr>
      <w:r>
        <w:separator/>
      </w:r>
    </w:p>
  </w:footnote>
  <w:footnote w:type="continuationSeparator" w:id="0">
    <w:p w14:paraId="685D5C8B" w14:textId="77777777" w:rsidR="00BF59C9" w:rsidRDefault="00BF59C9"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B286" w14:textId="4E52AEF5" w:rsidR="008A68EA" w:rsidRPr="005F5503" w:rsidRDefault="008A68EA"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766272" behindDoc="0" locked="0" layoutInCell="1" allowOverlap="1" wp14:anchorId="3F8D7E57" wp14:editId="3234A579">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AUTOCLAVE – </w:t>
    </w:r>
    <w:r w:rsidR="00D578F7">
      <w:rPr>
        <w:b/>
        <w:color w:val="1F497D" w:themeColor="text2"/>
        <w:sz w:val="16"/>
        <w:lang w:val="es-CO"/>
      </w:rPr>
      <w:t>TUTTNAUER-JP</w:t>
    </w:r>
  </w:p>
  <w:p w14:paraId="4FB397EB" w14:textId="77777777" w:rsidR="008A68EA" w:rsidRDefault="008A68EA"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545088" behindDoc="0" locked="0" layoutInCell="1" allowOverlap="1" wp14:anchorId="28BCF2F1" wp14:editId="73C0D52C">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D8D0C" id="Line 1"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g1vwEAAGkDAAAOAAAAZHJzL2Uyb0RvYy54bWysU01vGyEQvVfKf0Dc47Wtuh8rr3Nwkl7c&#10;1lLSHzAGdhcVGATYu/73HfBHmvYWZQ+IYd48Zt5jl3ejNeygQtToGj6bTDlTTqDUrmv4r+fH2y+c&#10;xQROgkGnGn5Ukd+tbj4sB1+rOfZopAqMSFysB9/wPiVfV1UUvbIQJ+iVo2SLwUKiMHSVDDAQuzXV&#10;fDr9VA0YpA8oVIx0en9K8lXhb1sl0s+2jSox03DqLZU1lHWX12q1hLoL4Hstzm3AG7qwoB1deqW6&#10;hwRsH/R/VFaLgBHbNBFoK2xbLVSZgaaZTf+Z5qkHr8osJE70V5ni+9GKH4dtYFo2fMGZA0sWbbRT&#10;bJaVGXysCbB225BnE6N78hsUvyNzuO7Bdap0+Hz0VFYqqlclOYie+HfDd5SEgX3CItPYBpspSQA2&#10;FjeOVzfUmJigw4+Lz+QwmSYuuQrqS6EPMX1TaFneNNxQz4UYDpuYqHWCXiD5HoeP2phitnFsaPjX&#10;xXxRCiIaLXMyw2LodmsT2AHycylf1oHIXsEC7p0sZL0C+XDeJ9DmtCe8cVR2mf+k5A7lcRsyXT4n&#10;Pwvx+e3lB/N3XFAvf8jqDwAAAP//AwBQSwMEFAAGAAgAAAAhADqbP1PZAAAABgEAAA8AAABkcnMv&#10;ZG93bnJldi54bWxMj8FOwzAQRO+V+AdrkbhU1CGVCgpxKgTkxoUC4rqJlyQiXqex24Z+PYs4tMed&#10;Wc28ydeT69WextB5NnCzSEAR19523Bh4fyuv70CFiGyx90wGfijAuriY5ZhZf+BX2m9ioySEQ4YG&#10;2hiHTOtQt+QwLPxALN6XHx1GOcdG2xEPEu56nSbJSjvsWBpaHOixpfp7s3MGQvlB2/I4r+fJ57Lx&#10;lG6fXp7RmKvL6eEeVKQpnp7hD1/QoRCmyu/YBtUbkCFR1FT4xb2VMlDVv6CLXJ/jF78AAAD//wMA&#10;UEsBAi0AFAAGAAgAAAAhALaDOJL+AAAA4QEAABMAAAAAAAAAAAAAAAAAAAAAAFtDb250ZW50X1R5&#10;cGVzXS54bWxQSwECLQAUAAYACAAAACEAOP0h/9YAAACUAQAACwAAAAAAAAAAAAAAAAAvAQAAX3Jl&#10;bHMvLnJlbHNQSwECLQAUAAYACAAAACEAqBEYNb8BAABpAwAADgAAAAAAAAAAAAAAAAAuAgAAZHJz&#10;L2Uyb0RvYy54bWxQSwECLQAUAAYACAAAACEAOps/U9kAAAAGAQAADwAAAAAAAAAAAAAAAAAZBAAA&#10;ZHJzL2Rvd25yZXYueG1sUEsFBgAAAAAEAAQA8wAAAB8FAAAAAA==&#10;"/>
          </w:pict>
        </mc:Fallback>
      </mc:AlternateContent>
    </w:r>
  </w:p>
  <w:p w14:paraId="37D7F906" w14:textId="77777777" w:rsidR="008A68EA" w:rsidRPr="009139F3" w:rsidRDefault="008A68EA" w:rsidP="003B6DAE">
    <w:pPr>
      <w:pStyle w:val="Encabezado"/>
      <w:jc w:val="right"/>
      <w:rPr>
        <w:lang w:val="es-CO"/>
      </w:rPr>
    </w:pPr>
  </w:p>
  <w:p w14:paraId="73792F2C" w14:textId="77777777" w:rsidR="008A68EA" w:rsidRPr="00601C9C" w:rsidRDefault="008A68EA">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B9733C"/>
    <w:multiLevelType w:val="multilevel"/>
    <w:tmpl w:val="65EA4FF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8A27F13"/>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29B143D"/>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13142E"/>
    <w:multiLevelType w:val="hybridMultilevel"/>
    <w:tmpl w:val="C55267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29" w15:restartNumberingAfterBreak="0">
    <w:nsid w:val="6EA87EE5"/>
    <w:multiLevelType w:val="hybridMultilevel"/>
    <w:tmpl w:val="F476F5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3"/>
  </w:num>
  <w:num w:numId="4">
    <w:abstractNumId w:val="30"/>
  </w:num>
  <w:num w:numId="5">
    <w:abstractNumId w:val="9"/>
  </w:num>
  <w:num w:numId="6">
    <w:abstractNumId w:val="5"/>
  </w:num>
  <w:num w:numId="7">
    <w:abstractNumId w:val="0"/>
  </w:num>
  <w:num w:numId="8">
    <w:abstractNumId w:val="8"/>
  </w:num>
  <w:num w:numId="9">
    <w:abstractNumId w:val="28"/>
  </w:num>
  <w:num w:numId="10">
    <w:abstractNumId w:val="15"/>
  </w:num>
  <w:num w:numId="11">
    <w:abstractNumId w:val="19"/>
  </w:num>
  <w:num w:numId="12">
    <w:abstractNumId w:val="4"/>
  </w:num>
  <w:num w:numId="13">
    <w:abstractNumId w:val="16"/>
  </w:num>
  <w:num w:numId="14">
    <w:abstractNumId w:val="20"/>
  </w:num>
  <w:num w:numId="15">
    <w:abstractNumId w:val="25"/>
  </w:num>
  <w:num w:numId="16">
    <w:abstractNumId w:val="24"/>
  </w:num>
  <w:num w:numId="17">
    <w:abstractNumId w:val="27"/>
  </w:num>
  <w:num w:numId="18">
    <w:abstractNumId w:val="6"/>
  </w:num>
  <w:num w:numId="19">
    <w:abstractNumId w:val="12"/>
  </w:num>
  <w:num w:numId="20">
    <w:abstractNumId w:val="14"/>
  </w:num>
  <w:num w:numId="21">
    <w:abstractNumId w:val="18"/>
  </w:num>
  <w:num w:numId="22">
    <w:abstractNumId w:val="17"/>
  </w:num>
  <w:num w:numId="23">
    <w:abstractNumId w:val="26"/>
  </w:num>
  <w:num w:numId="24">
    <w:abstractNumId w:val="22"/>
  </w:num>
  <w:num w:numId="25">
    <w:abstractNumId w:val="2"/>
  </w:num>
  <w:num w:numId="26">
    <w:abstractNumId w:val="11"/>
  </w:num>
  <w:num w:numId="27">
    <w:abstractNumId w:val="7"/>
  </w:num>
  <w:num w:numId="28">
    <w:abstractNumId w:val="10"/>
  </w:num>
  <w:num w:numId="29">
    <w:abstractNumId w:val="13"/>
  </w:num>
  <w:num w:numId="30">
    <w:abstractNumId w:val="29"/>
  </w:num>
  <w:num w:numId="31">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2FDD"/>
    <w:rsid w:val="00016D6C"/>
    <w:rsid w:val="000222D1"/>
    <w:rsid w:val="000237F1"/>
    <w:rsid w:val="00023CEC"/>
    <w:rsid w:val="0002454C"/>
    <w:rsid w:val="00026944"/>
    <w:rsid w:val="00030B6C"/>
    <w:rsid w:val="00031D26"/>
    <w:rsid w:val="00033920"/>
    <w:rsid w:val="00034AF9"/>
    <w:rsid w:val="00036B20"/>
    <w:rsid w:val="00037D90"/>
    <w:rsid w:val="00037EA1"/>
    <w:rsid w:val="00040F39"/>
    <w:rsid w:val="00041DC8"/>
    <w:rsid w:val="00041EAF"/>
    <w:rsid w:val="00042949"/>
    <w:rsid w:val="00043918"/>
    <w:rsid w:val="00043E4F"/>
    <w:rsid w:val="000447A5"/>
    <w:rsid w:val="00045A2D"/>
    <w:rsid w:val="0004642A"/>
    <w:rsid w:val="00050A17"/>
    <w:rsid w:val="00051732"/>
    <w:rsid w:val="00051CEF"/>
    <w:rsid w:val="00052615"/>
    <w:rsid w:val="0005291A"/>
    <w:rsid w:val="00054E24"/>
    <w:rsid w:val="0005607C"/>
    <w:rsid w:val="000578D2"/>
    <w:rsid w:val="000643FE"/>
    <w:rsid w:val="0006648A"/>
    <w:rsid w:val="00066A5D"/>
    <w:rsid w:val="0007041E"/>
    <w:rsid w:val="00070967"/>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5B88"/>
    <w:rsid w:val="000A7589"/>
    <w:rsid w:val="000A7C44"/>
    <w:rsid w:val="000B44C7"/>
    <w:rsid w:val="000B5981"/>
    <w:rsid w:val="000B5E94"/>
    <w:rsid w:val="000B792F"/>
    <w:rsid w:val="000C21BB"/>
    <w:rsid w:val="000C2585"/>
    <w:rsid w:val="000C43D9"/>
    <w:rsid w:val="000C4F70"/>
    <w:rsid w:val="000C5640"/>
    <w:rsid w:val="000C6941"/>
    <w:rsid w:val="000C76C2"/>
    <w:rsid w:val="000D2AFB"/>
    <w:rsid w:val="000D3393"/>
    <w:rsid w:val="000D4C38"/>
    <w:rsid w:val="000D7F76"/>
    <w:rsid w:val="000E0454"/>
    <w:rsid w:val="000E0603"/>
    <w:rsid w:val="000E062B"/>
    <w:rsid w:val="000E1AAC"/>
    <w:rsid w:val="000E3572"/>
    <w:rsid w:val="000E3AE5"/>
    <w:rsid w:val="000F1AD5"/>
    <w:rsid w:val="000F2678"/>
    <w:rsid w:val="000F37A2"/>
    <w:rsid w:val="000F3A80"/>
    <w:rsid w:val="000F5002"/>
    <w:rsid w:val="000F5D81"/>
    <w:rsid w:val="000F7814"/>
    <w:rsid w:val="0010044C"/>
    <w:rsid w:val="00105DC9"/>
    <w:rsid w:val="00106312"/>
    <w:rsid w:val="00106E3D"/>
    <w:rsid w:val="00107C03"/>
    <w:rsid w:val="00112839"/>
    <w:rsid w:val="00113285"/>
    <w:rsid w:val="00113AB8"/>
    <w:rsid w:val="001141F3"/>
    <w:rsid w:val="0011454E"/>
    <w:rsid w:val="001218E7"/>
    <w:rsid w:val="00121D32"/>
    <w:rsid w:val="001240F8"/>
    <w:rsid w:val="00124758"/>
    <w:rsid w:val="001252F1"/>
    <w:rsid w:val="00125E53"/>
    <w:rsid w:val="001260CE"/>
    <w:rsid w:val="001313DB"/>
    <w:rsid w:val="0013154B"/>
    <w:rsid w:val="0013428B"/>
    <w:rsid w:val="00134584"/>
    <w:rsid w:val="0014363A"/>
    <w:rsid w:val="00143C9C"/>
    <w:rsid w:val="0014491F"/>
    <w:rsid w:val="0014587C"/>
    <w:rsid w:val="001473B9"/>
    <w:rsid w:val="00151E84"/>
    <w:rsid w:val="00152CA2"/>
    <w:rsid w:val="001533E3"/>
    <w:rsid w:val="001537EB"/>
    <w:rsid w:val="00154AF1"/>
    <w:rsid w:val="00157AC2"/>
    <w:rsid w:val="0016197E"/>
    <w:rsid w:val="001638CD"/>
    <w:rsid w:val="001639A0"/>
    <w:rsid w:val="00163C6B"/>
    <w:rsid w:val="00164170"/>
    <w:rsid w:val="0016647A"/>
    <w:rsid w:val="001728DE"/>
    <w:rsid w:val="00173E21"/>
    <w:rsid w:val="00174159"/>
    <w:rsid w:val="00175C48"/>
    <w:rsid w:val="00175D10"/>
    <w:rsid w:val="00176F82"/>
    <w:rsid w:val="00180575"/>
    <w:rsid w:val="00181E62"/>
    <w:rsid w:val="0018332A"/>
    <w:rsid w:val="00183799"/>
    <w:rsid w:val="00183CAA"/>
    <w:rsid w:val="00186280"/>
    <w:rsid w:val="00186DE7"/>
    <w:rsid w:val="001902CB"/>
    <w:rsid w:val="00192072"/>
    <w:rsid w:val="0019541D"/>
    <w:rsid w:val="00195C24"/>
    <w:rsid w:val="0019618C"/>
    <w:rsid w:val="0019747F"/>
    <w:rsid w:val="001A006B"/>
    <w:rsid w:val="001A439F"/>
    <w:rsid w:val="001A5255"/>
    <w:rsid w:val="001A609F"/>
    <w:rsid w:val="001A69A9"/>
    <w:rsid w:val="001A7C18"/>
    <w:rsid w:val="001B05F3"/>
    <w:rsid w:val="001B2F57"/>
    <w:rsid w:val="001B3E8D"/>
    <w:rsid w:val="001B7D32"/>
    <w:rsid w:val="001C2E72"/>
    <w:rsid w:val="001C4772"/>
    <w:rsid w:val="001C6EE5"/>
    <w:rsid w:val="001D027E"/>
    <w:rsid w:val="001D0D45"/>
    <w:rsid w:val="001D12C9"/>
    <w:rsid w:val="001D18A9"/>
    <w:rsid w:val="001D242E"/>
    <w:rsid w:val="001D50DC"/>
    <w:rsid w:val="001D7146"/>
    <w:rsid w:val="001D72BD"/>
    <w:rsid w:val="001E149A"/>
    <w:rsid w:val="001E329E"/>
    <w:rsid w:val="001E6F28"/>
    <w:rsid w:val="001F19E3"/>
    <w:rsid w:val="001F1DAF"/>
    <w:rsid w:val="001F497E"/>
    <w:rsid w:val="001F64BC"/>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5625"/>
    <w:rsid w:val="00245A30"/>
    <w:rsid w:val="00246FE1"/>
    <w:rsid w:val="00247336"/>
    <w:rsid w:val="00247AE2"/>
    <w:rsid w:val="002519D6"/>
    <w:rsid w:val="00252211"/>
    <w:rsid w:val="0025244E"/>
    <w:rsid w:val="00253002"/>
    <w:rsid w:val="002552E4"/>
    <w:rsid w:val="002559E0"/>
    <w:rsid w:val="00255F64"/>
    <w:rsid w:val="0025605D"/>
    <w:rsid w:val="002564F5"/>
    <w:rsid w:val="0025658E"/>
    <w:rsid w:val="00257B37"/>
    <w:rsid w:val="00261224"/>
    <w:rsid w:val="0026247D"/>
    <w:rsid w:val="002632C3"/>
    <w:rsid w:val="00265597"/>
    <w:rsid w:val="00266704"/>
    <w:rsid w:val="00267851"/>
    <w:rsid w:val="00267B07"/>
    <w:rsid w:val="00270199"/>
    <w:rsid w:val="0027134B"/>
    <w:rsid w:val="00273EF7"/>
    <w:rsid w:val="00275427"/>
    <w:rsid w:val="002778EB"/>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2591"/>
    <w:rsid w:val="002B3559"/>
    <w:rsid w:val="002B3E69"/>
    <w:rsid w:val="002B3FC8"/>
    <w:rsid w:val="002B58CA"/>
    <w:rsid w:val="002B58DA"/>
    <w:rsid w:val="002B614D"/>
    <w:rsid w:val="002B6D76"/>
    <w:rsid w:val="002B786A"/>
    <w:rsid w:val="002C02FB"/>
    <w:rsid w:val="002C60EF"/>
    <w:rsid w:val="002C65C9"/>
    <w:rsid w:val="002C7256"/>
    <w:rsid w:val="002C74A3"/>
    <w:rsid w:val="002D27A3"/>
    <w:rsid w:val="002D34F8"/>
    <w:rsid w:val="002D3A12"/>
    <w:rsid w:val="002D441F"/>
    <w:rsid w:val="002D73AB"/>
    <w:rsid w:val="002E1832"/>
    <w:rsid w:val="002E4CFA"/>
    <w:rsid w:val="002E51D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3B31"/>
    <w:rsid w:val="00324498"/>
    <w:rsid w:val="00325045"/>
    <w:rsid w:val="00325958"/>
    <w:rsid w:val="00325E8A"/>
    <w:rsid w:val="0032741F"/>
    <w:rsid w:val="00332EBC"/>
    <w:rsid w:val="00335604"/>
    <w:rsid w:val="0034087F"/>
    <w:rsid w:val="003423B8"/>
    <w:rsid w:val="00342D2E"/>
    <w:rsid w:val="00344652"/>
    <w:rsid w:val="00345059"/>
    <w:rsid w:val="0034675B"/>
    <w:rsid w:val="0035013B"/>
    <w:rsid w:val="003521AC"/>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08BD"/>
    <w:rsid w:val="00393A35"/>
    <w:rsid w:val="00394EA7"/>
    <w:rsid w:val="00397393"/>
    <w:rsid w:val="003A11C6"/>
    <w:rsid w:val="003B1517"/>
    <w:rsid w:val="003B294C"/>
    <w:rsid w:val="003B6DAE"/>
    <w:rsid w:val="003B7AC3"/>
    <w:rsid w:val="003C2260"/>
    <w:rsid w:val="003C2541"/>
    <w:rsid w:val="003D1340"/>
    <w:rsid w:val="003D27E6"/>
    <w:rsid w:val="003D296F"/>
    <w:rsid w:val="003D4FB3"/>
    <w:rsid w:val="003D5986"/>
    <w:rsid w:val="003D61AA"/>
    <w:rsid w:val="003D72FA"/>
    <w:rsid w:val="003E62EB"/>
    <w:rsid w:val="003F0080"/>
    <w:rsid w:val="003F1C33"/>
    <w:rsid w:val="003F36BF"/>
    <w:rsid w:val="003F5F1A"/>
    <w:rsid w:val="003F6764"/>
    <w:rsid w:val="003F6DDB"/>
    <w:rsid w:val="004002F5"/>
    <w:rsid w:val="00405089"/>
    <w:rsid w:val="004064B7"/>
    <w:rsid w:val="0040726A"/>
    <w:rsid w:val="004079EC"/>
    <w:rsid w:val="00410142"/>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27BB9"/>
    <w:rsid w:val="004304D1"/>
    <w:rsid w:val="00431D41"/>
    <w:rsid w:val="00433472"/>
    <w:rsid w:val="00434952"/>
    <w:rsid w:val="00435940"/>
    <w:rsid w:val="00436815"/>
    <w:rsid w:val="00436D81"/>
    <w:rsid w:val="00436F2C"/>
    <w:rsid w:val="00437B07"/>
    <w:rsid w:val="00440367"/>
    <w:rsid w:val="004422DB"/>
    <w:rsid w:val="004428C2"/>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2ABE"/>
    <w:rsid w:val="004848AF"/>
    <w:rsid w:val="00485BA1"/>
    <w:rsid w:val="00486AE6"/>
    <w:rsid w:val="004903F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6A7C"/>
    <w:rsid w:val="004C748D"/>
    <w:rsid w:val="004C7D42"/>
    <w:rsid w:val="004D006D"/>
    <w:rsid w:val="004D2C78"/>
    <w:rsid w:val="004D6532"/>
    <w:rsid w:val="004E1A07"/>
    <w:rsid w:val="004E2022"/>
    <w:rsid w:val="004E37CA"/>
    <w:rsid w:val="004E7CD5"/>
    <w:rsid w:val="004F27A4"/>
    <w:rsid w:val="004F31C0"/>
    <w:rsid w:val="004F3578"/>
    <w:rsid w:val="004F4361"/>
    <w:rsid w:val="004F655B"/>
    <w:rsid w:val="004F7B08"/>
    <w:rsid w:val="005017BB"/>
    <w:rsid w:val="005035B0"/>
    <w:rsid w:val="0050440F"/>
    <w:rsid w:val="005062FE"/>
    <w:rsid w:val="005104E1"/>
    <w:rsid w:val="005169D2"/>
    <w:rsid w:val="00517707"/>
    <w:rsid w:val="005208CB"/>
    <w:rsid w:val="00521625"/>
    <w:rsid w:val="0052210D"/>
    <w:rsid w:val="00523D69"/>
    <w:rsid w:val="00523E06"/>
    <w:rsid w:val="0052418C"/>
    <w:rsid w:val="0052450F"/>
    <w:rsid w:val="005310A6"/>
    <w:rsid w:val="005312DF"/>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62D6"/>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3AF"/>
    <w:rsid w:val="005D2D40"/>
    <w:rsid w:val="005D5648"/>
    <w:rsid w:val="005D72C2"/>
    <w:rsid w:val="005E0EAF"/>
    <w:rsid w:val="005E3975"/>
    <w:rsid w:val="005E4B46"/>
    <w:rsid w:val="005E611F"/>
    <w:rsid w:val="005E755C"/>
    <w:rsid w:val="005F2891"/>
    <w:rsid w:val="005F2A15"/>
    <w:rsid w:val="005F4196"/>
    <w:rsid w:val="005F5393"/>
    <w:rsid w:val="005F5503"/>
    <w:rsid w:val="005F660A"/>
    <w:rsid w:val="00600BAA"/>
    <w:rsid w:val="00601C9C"/>
    <w:rsid w:val="006024EF"/>
    <w:rsid w:val="00603773"/>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55846"/>
    <w:rsid w:val="00662614"/>
    <w:rsid w:val="0066279C"/>
    <w:rsid w:val="0066313F"/>
    <w:rsid w:val="00664744"/>
    <w:rsid w:val="00664B9D"/>
    <w:rsid w:val="00665BA3"/>
    <w:rsid w:val="006666F7"/>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62FB"/>
    <w:rsid w:val="006C7AC1"/>
    <w:rsid w:val="006D27B9"/>
    <w:rsid w:val="006D289F"/>
    <w:rsid w:val="006D5AA1"/>
    <w:rsid w:val="006D6ADA"/>
    <w:rsid w:val="006D7464"/>
    <w:rsid w:val="006D75BA"/>
    <w:rsid w:val="006E188E"/>
    <w:rsid w:val="006E4F91"/>
    <w:rsid w:val="006F1E1E"/>
    <w:rsid w:val="006F3028"/>
    <w:rsid w:val="006F36E3"/>
    <w:rsid w:val="006F66EA"/>
    <w:rsid w:val="00701C53"/>
    <w:rsid w:val="00703332"/>
    <w:rsid w:val="00705103"/>
    <w:rsid w:val="00707A93"/>
    <w:rsid w:val="007141C2"/>
    <w:rsid w:val="007145E5"/>
    <w:rsid w:val="00714C11"/>
    <w:rsid w:val="00715542"/>
    <w:rsid w:val="00716D28"/>
    <w:rsid w:val="00721921"/>
    <w:rsid w:val="00721F35"/>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51592"/>
    <w:rsid w:val="00753E73"/>
    <w:rsid w:val="00754038"/>
    <w:rsid w:val="00756055"/>
    <w:rsid w:val="007574A3"/>
    <w:rsid w:val="0075753F"/>
    <w:rsid w:val="0076245E"/>
    <w:rsid w:val="00764A9D"/>
    <w:rsid w:val="00764EB9"/>
    <w:rsid w:val="00766DE1"/>
    <w:rsid w:val="00767F93"/>
    <w:rsid w:val="00770D93"/>
    <w:rsid w:val="00770DE3"/>
    <w:rsid w:val="007711FA"/>
    <w:rsid w:val="0077348A"/>
    <w:rsid w:val="00773C25"/>
    <w:rsid w:val="00773F40"/>
    <w:rsid w:val="007753B6"/>
    <w:rsid w:val="00776C17"/>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448"/>
    <w:rsid w:val="007A7854"/>
    <w:rsid w:val="007B111E"/>
    <w:rsid w:val="007B612D"/>
    <w:rsid w:val="007B7B5F"/>
    <w:rsid w:val="007C0A9A"/>
    <w:rsid w:val="007C27DE"/>
    <w:rsid w:val="007C4D93"/>
    <w:rsid w:val="007D4609"/>
    <w:rsid w:val="007D50E1"/>
    <w:rsid w:val="007D5502"/>
    <w:rsid w:val="007D6FD7"/>
    <w:rsid w:val="007E011E"/>
    <w:rsid w:val="007E1423"/>
    <w:rsid w:val="007E186D"/>
    <w:rsid w:val="007E3764"/>
    <w:rsid w:val="007E50E6"/>
    <w:rsid w:val="007F2D3A"/>
    <w:rsid w:val="007F6E5B"/>
    <w:rsid w:val="00801697"/>
    <w:rsid w:val="00801B94"/>
    <w:rsid w:val="00802720"/>
    <w:rsid w:val="00802C2C"/>
    <w:rsid w:val="00802EB6"/>
    <w:rsid w:val="00804143"/>
    <w:rsid w:val="00804AAE"/>
    <w:rsid w:val="00805260"/>
    <w:rsid w:val="008063D7"/>
    <w:rsid w:val="008111AB"/>
    <w:rsid w:val="00811624"/>
    <w:rsid w:val="008116FE"/>
    <w:rsid w:val="0081298A"/>
    <w:rsid w:val="00812ACD"/>
    <w:rsid w:val="00813B24"/>
    <w:rsid w:val="008146D0"/>
    <w:rsid w:val="00820180"/>
    <w:rsid w:val="0082067F"/>
    <w:rsid w:val="00823A73"/>
    <w:rsid w:val="00824A0B"/>
    <w:rsid w:val="008254E8"/>
    <w:rsid w:val="00825BAB"/>
    <w:rsid w:val="00826E50"/>
    <w:rsid w:val="00827497"/>
    <w:rsid w:val="0083193D"/>
    <w:rsid w:val="008329DD"/>
    <w:rsid w:val="008339E1"/>
    <w:rsid w:val="00834F85"/>
    <w:rsid w:val="00835DD2"/>
    <w:rsid w:val="00835E5E"/>
    <w:rsid w:val="008417F4"/>
    <w:rsid w:val="00842FEC"/>
    <w:rsid w:val="00843C6D"/>
    <w:rsid w:val="00846161"/>
    <w:rsid w:val="008468E8"/>
    <w:rsid w:val="00846D15"/>
    <w:rsid w:val="008505EE"/>
    <w:rsid w:val="0085326D"/>
    <w:rsid w:val="0085380F"/>
    <w:rsid w:val="0085433F"/>
    <w:rsid w:val="00854D10"/>
    <w:rsid w:val="00855E23"/>
    <w:rsid w:val="00857D51"/>
    <w:rsid w:val="00860179"/>
    <w:rsid w:val="00860770"/>
    <w:rsid w:val="0086143E"/>
    <w:rsid w:val="00861461"/>
    <w:rsid w:val="00861826"/>
    <w:rsid w:val="008621BF"/>
    <w:rsid w:val="00867CF2"/>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5D2"/>
    <w:rsid w:val="008A67B7"/>
    <w:rsid w:val="008A68EA"/>
    <w:rsid w:val="008A6EBA"/>
    <w:rsid w:val="008B0612"/>
    <w:rsid w:val="008B1B98"/>
    <w:rsid w:val="008B21B1"/>
    <w:rsid w:val="008B2D24"/>
    <w:rsid w:val="008B2F0F"/>
    <w:rsid w:val="008B5968"/>
    <w:rsid w:val="008B5B00"/>
    <w:rsid w:val="008B6045"/>
    <w:rsid w:val="008B6D12"/>
    <w:rsid w:val="008B72E5"/>
    <w:rsid w:val="008C3444"/>
    <w:rsid w:val="008C42AC"/>
    <w:rsid w:val="008C526E"/>
    <w:rsid w:val="008C6E96"/>
    <w:rsid w:val="008D1935"/>
    <w:rsid w:val="008D39FE"/>
    <w:rsid w:val="008D7B60"/>
    <w:rsid w:val="008E09F9"/>
    <w:rsid w:val="008E0D80"/>
    <w:rsid w:val="008E3E5F"/>
    <w:rsid w:val="008E41E0"/>
    <w:rsid w:val="008E5BA3"/>
    <w:rsid w:val="008E5EEF"/>
    <w:rsid w:val="008E6DE5"/>
    <w:rsid w:val="008F6002"/>
    <w:rsid w:val="008F68A2"/>
    <w:rsid w:val="008F70D9"/>
    <w:rsid w:val="008F726D"/>
    <w:rsid w:val="00902AA5"/>
    <w:rsid w:val="009051D4"/>
    <w:rsid w:val="009055C3"/>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05A7"/>
    <w:rsid w:val="00963E77"/>
    <w:rsid w:val="0096428D"/>
    <w:rsid w:val="009648BC"/>
    <w:rsid w:val="0096647E"/>
    <w:rsid w:val="009664B7"/>
    <w:rsid w:val="00970D84"/>
    <w:rsid w:val="00972052"/>
    <w:rsid w:val="00973CAF"/>
    <w:rsid w:val="00973F3C"/>
    <w:rsid w:val="0097636D"/>
    <w:rsid w:val="00976850"/>
    <w:rsid w:val="009810C7"/>
    <w:rsid w:val="009848F6"/>
    <w:rsid w:val="009861CB"/>
    <w:rsid w:val="009906F3"/>
    <w:rsid w:val="00992F7D"/>
    <w:rsid w:val="0099325B"/>
    <w:rsid w:val="00993CBD"/>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44C5"/>
    <w:rsid w:val="009C5A58"/>
    <w:rsid w:val="009C6620"/>
    <w:rsid w:val="009D03F4"/>
    <w:rsid w:val="009D0F14"/>
    <w:rsid w:val="009D229C"/>
    <w:rsid w:val="009D24F7"/>
    <w:rsid w:val="009D401A"/>
    <w:rsid w:val="009D49F2"/>
    <w:rsid w:val="009D4B34"/>
    <w:rsid w:val="009D62F2"/>
    <w:rsid w:val="009E2387"/>
    <w:rsid w:val="009E4DE8"/>
    <w:rsid w:val="009E620A"/>
    <w:rsid w:val="009F018D"/>
    <w:rsid w:val="009F3529"/>
    <w:rsid w:val="009F443E"/>
    <w:rsid w:val="009F5E80"/>
    <w:rsid w:val="009F7C2E"/>
    <w:rsid w:val="00A0109B"/>
    <w:rsid w:val="00A01D4C"/>
    <w:rsid w:val="00A01F3E"/>
    <w:rsid w:val="00A01FC5"/>
    <w:rsid w:val="00A0389E"/>
    <w:rsid w:val="00A040E4"/>
    <w:rsid w:val="00A04440"/>
    <w:rsid w:val="00A05463"/>
    <w:rsid w:val="00A06835"/>
    <w:rsid w:val="00A06894"/>
    <w:rsid w:val="00A070A9"/>
    <w:rsid w:val="00A070D4"/>
    <w:rsid w:val="00A07EA8"/>
    <w:rsid w:val="00A1096F"/>
    <w:rsid w:val="00A1166B"/>
    <w:rsid w:val="00A12718"/>
    <w:rsid w:val="00A16BAA"/>
    <w:rsid w:val="00A1731B"/>
    <w:rsid w:val="00A179DF"/>
    <w:rsid w:val="00A21FFE"/>
    <w:rsid w:val="00A22D0A"/>
    <w:rsid w:val="00A23166"/>
    <w:rsid w:val="00A27F83"/>
    <w:rsid w:val="00A30978"/>
    <w:rsid w:val="00A3210A"/>
    <w:rsid w:val="00A322F5"/>
    <w:rsid w:val="00A32871"/>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55C15"/>
    <w:rsid w:val="00A60084"/>
    <w:rsid w:val="00A61785"/>
    <w:rsid w:val="00A61B02"/>
    <w:rsid w:val="00A65929"/>
    <w:rsid w:val="00A66021"/>
    <w:rsid w:val="00A66FDE"/>
    <w:rsid w:val="00A67CD1"/>
    <w:rsid w:val="00A67E91"/>
    <w:rsid w:val="00A7135D"/>
    <w:rsid w:val="00A71E2C"/>
    <w:rsid w:val="00A72018"/>
    <w:rsid w:val="00A72BB8"/>
    <w:rsid w:val="00A739BF"/>
    <w:rsid w:val="00A8098C"/>
    <w:rsid w:val="00A84B16"/>
    <w:rsid w:val="00A86B94"/>
    <w:rsid w:val="00A86F60"/>
    <w:rsid w:val="00A87824"/>
    <w:rsid w:val="00A95758"/>
    <w:rsid w:val="00A968BF"/>
    <w:rsid w:val="00A9697A"/>
    <w:rsid w:val="00AA191B"/>
    <w:rsid w:val="00AA34B6"/>
    <w:rsid w:val="00AA78B3"/>
    <w:rsid w:val="00AB032A"/>
    <w:rsid w:val="00AB0EB6"/>
    <w:rsid w:val="00AB0F20"/>
    <w:rsid w:val="00AB320C"/>
    <w:rsid w:val="00AB3553"/>
    <w:rsid w:val="00AB48ED"/>
    <w:rsid w:val="00AB7DCF"/>
    <w:rsid w:val="00AC183E"/>
    <w:rsid w:val="00AC3064"/>
    <w:rsid w:val="00AC32EC"/>
    <w:rsid w:val="00AC5BFE"/>
    <w:rsid w:val="00AD2223"/>
    <w:rsid w:val="00AD2F17"/>
    <w:rsid w:val="00AD5E9D"/>
    <w:rsid w:val="00AE1BFE"/>
    <w:rsid w:val="00AE2949"/>
    <w:rsid w:val="00AE3E21"/>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6916"/>
    <w:rsid w:val="00B212B1"/>
    <w:rsid w:val="00B2149D"/>
    <w:rsid w:val="00B2637D"/>
    <w:rsid w:val="00B26DD1"/>
    <w:rsid w:val="00B27B1A"/>
    <w:rsid w:val="00B30654"/>
    <w:rsid w:val="00B307CC"/>
    <w:rsid w:val="00B31BD6"/>
    <w:rsid w:val="00B31E15"/>
    <w:rsid w:val="00B34140"/>
    <w:rsid w:val="00B44578"/>
    <w:rsid w:val="00B4788F"/>
    <w:rsid w:val="00B47BB1"/>
    <w:rsid w:val="00B47BB6"/>
    <w:rsid w:val="00B53537"/>
    <w:rsid w:val="00B54095"/>
    <w:rsid w:val="00B547D1"/>
    <w:rsid w:val="00B55670"/>
    <w:rsid w:val="00B55B05"/>
    <w:rsid w:val="00B55B27"/>
    <w:rsid w:val="00B5653A"/>
    <w:rsid w:val="00B61827"/>
    <w:rsid w:val="00B62F42"/>
    <w:rsid w:val="00B641AF"/>
    <w:rsid w:val="00B653BB"/>
    <w:rsid w:val="00B656E2"/>
    <w:rsid w:val="00B66869"/>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9144A"/>
    <w:rsid w:val="00B950DF"/>
    <w:rsid w:val="00B96D14"/>
    <w:rsid w:val="00BA1D7D"/>
    <w:rsid w:val="00BA2C78"/>
    <w:rsid w:val="00BA5F43"/>
    <w:rsid w:val="00BA60F9"/>
    <w:rsid w:val="00BA6F15"/>
    <w:rsid w:val="00BA7890"/>
    <w:rsid w:val="00BA7E72"/>
    <w:rsid w:val="00BB2311"/>
    <w:rsid w:val="00BB2EEB"/>
    <w:rsid w:val="00BB760B"/>
    <w:rsid w:val="00BC2085"/>
    <w:rsid w:val="00BC2C4B"/>
    <w:rsid w:val="00BC3EC5"/>
    <w:rsid w:val="00BC61BC"/>
    <w:rsid w:val="00BC6DFD"/>
    <w:rsid w:val="00BC7841"/>
    <w:rsid w:val="00BD1B87"/>
    <w:rsid w:val="00BD23FD"/>
    <w:rsid w:val="00BD2DDB"/>
    <w:rsid w:val="00BD4599"/>
    <w:rsid w:val="00BD529D"/>
    <w:rsid w:val="00BD5A30"/>
    <w:rsid w:val="00BD63A6"/>
    <w:rsid w:val="00BD68A5"/>
    <w:rsid w:val="00BD7B5B"/>
    <w:rsid w:val="00BE0724"/>
    <w:rsid w:val="00BE31DE"/>
    <w:rsid w:val="00BE44A6"/>
    <w:rsid w:val="00BE454A"/>
    <w:rsid w:val="00BF182E"/>
    <w:rsid w:val="00BF47FF"/>
    <w:rsid w:val="00BF5917"/>
    <w:rsid w:val="00BF59C9"/>
    <w:rsid w:val="00C01E6F"/>
    <w:rsid w:val="00C026A3"/>
    <w:rsid w:val="00C02740"/>
    <w:rsid w:val="00C027A8"/>
    <w:rsid w:val="00C03198"/>
    <w:rsid w:val="00C04445"/>
    <w:rsid w:val="00C05353"/>
    <w:rsid w:val="00C115D3"/>
    <w:rsid w:val="00C12009"/>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D4"/>
    <w:rsid w:val="00C350F7"/>
    <w:rsid w:val="00C3512C"/>
    <w:rsid w:val="00C376A4"/>
    <w:rsid w:val="00C40101"/>
    <w:rsid w:val="00C41EF9"/>
    <w:rsid w:val="00C43C08"/>
    <w:rsid w:val="00C45B72"/>
    <w:rsid w:val="00C464D4"/>
    <w:rsid w:val="00C4655D"/>
    <w:rsid w:val="00C46DD9"/>
    <w:rsid w:val="00C527BE"/>
    <w:rsid w:val="00C532EF"/>
    <w:rsid w:val="00C55FEC"/>
    <w:rsid w:val="00C57152"/>
    <w:rsid w:val="00C57CCD"/>
    <w:rsid w:val="00C620B0"/>
    <w:rsid w:val="00C63C9A"/>
    <w:rsid w:val="00C669CA"/>
    <w:rsid w:val="00C715A4"/>
    <w:rsid w:val="00C717F0"/>
    <w:rsid w:val="00C72BB7"/>
    <w:rsid w:val="00C7470F"/>
    <w:rsid w:val="00C75941"/>
    <w:rsid w:val="00C76F07"/>
    <w:rsid w:val="00C77880"/>
    <w:rsid w:val="00C82DBF"/>
    <w:rsid w:val="00C82E58"/>
    <w:rsid w:val="00C84165"/>
    <w:rsid w:val="00C85837"/>
    <w:rsid w:val="00C865E0"/>
    <w:rsid w:val="00C866BF"/>
    <w:rsid w:val="00C87570"/>
    <w:rsid w:val="00C9289A"/>
    <w:rsid w:val="00C94B31"/>
    <w:rsid w:val="00C977C5"/>
    <w:rsid w:val="00CA12C8"/>
    <w:rsid w:val="00CA1EF4"/>
    <w:rsid w:val="00CA27C9"/>
    <w:rsid w:val="00CA4A0B"/>
    <w:rsid w:val="00CA7932"/>
    <w:rsid w:val="00CB0CCF"/>
    <w:rsid w:val="00CB2FEE"/>
    <w:rsid w:val="00CB3609"/>
    <w:rsid w:val="00CB638F"/>
    <w:rsid w:val="00CC1201"/>
    <w:rsid w:val="00CC4656"/>
    <w:rsid w:val="00CC5969"/>
    <w:rsid w:val="00CC62C7"/>
    <w:rsid w:val="00CC6497"/>
    <w:rsid w:val="00CD2EA7"/>
    <w:rsid w:val="00CD548E"/>
    <w:rsid w:val="00CD632B"/>
    <w:rsid w:val="00CD65C4"/>
    <w:rsid w:val="00CE0027"/>
    <w:rsid w:val="00CE0258"/>
    <w:rsid w:val="00CE1CCB"/>
    <w:rsid w:val="00CE3364"/>
    <w:rsid w:val="00CE612D"/>
    <w:rsid w:val="00CE6833"/>
    <w:rsid w:val="00CF0F62"/>
    <w:rsid w:val="00CF1BC3"/>
    <w:rsid w:val="00CF4410"/>
    <w:rsid w:val="00CF6B86"/>
    <w:rsid w:val="00CF7B45"/>
    <w:rsid w:val="00D001B9"/>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320"/>
    <w:rsid w:val="00D4589E"/>
    <w:rsid w:val="00D47674"/>
    <w:rsid w:val="00D5175B"/>
    <w:rsid w:val="00D51D0F"/>
    <w:rsid w:val="00D52A9C"/>
    <w:rsid w:val="00D52FB8"/>
    <w:rsid w:val="00D5391E"/>
    <w:rsid w:val="00D53CCF"/>
    <w:rsid w:val="00D5503C"/>
    <w:rsid w:val="00D55099"/>
    <w:rsid w:val="00D551C7"/>
    <w:rsid w:val="00D56A27"/>
    <w:rsid w:val="00D578F7"/>
    <w:rsid w:val="00D600EC"/>
    <w:rsid w:val="00D60965"/>
    <w:rsid w:val="00D61794"/>
    <w:rsid w:val="00D61B7E"/>
    <w:rsid w:val="00D61F8F"/>
    <w:rsid w:val="00D634EF"/>
    <w:rsid w:val="00D7233D"/>
    <w:rsid w:val="00D7264F"/>
    <w:rsid w:val="00D72B2A"/>
    <w:rsid w:val="00D73672"/>
    <w:rsid w:val="00D75075"/>
    <w:rsid w:val="00D76F91"/>
    <w:rsid w:val="00D77DC2"/>
    <w:rsid w:val="00D77FC2"/>
    <w:rsid w:val="00D81694"/>
    <w:rsid w:val="00D81C39"/>
    <w:rsid w:val="00D827E1"/>
    <w:rsid w:val="00D85390"/>
    <w:rsid w:val="00D8710C"/>
    <w:rsid w:val="00D87E37"/>
    <w:rsid w:val="00D91250"/>
    <w:rsid w:val="00D91332"/>
    <w:rsid w:val="00D92053"/>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DFE"/>
    <w:rsid w:val="00DC038B"/>
    <w:rsid w:val="00DC0C8B"/>
    <w:rsid w:val="00DC1976"/>
    <w:rsid w:val="00DC2AA4"/>
    <w:rsid w:val="00DC3FB5"/>
    <w:rsid w:val="00DC5626"/>
    <w:rsid w:val="00DC64EB"/>
    <w:rsid w:val="00DD0616"/>
    <w:rsid w:val="00DD1638"/>
    <w:rsid w:val="00DD7947"/>
    <w:rsid w:val="00DE1DE6"/>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50E4"/>
    <w:rsid w:val="00E1590A"/>
    <w:rsid w:val="00E17BAC"/>
    <w:rsid w:val="00E20C61"/>
    <w:rsid w:val="00E222E1"/>
    <w:rsid w:val="00E229EF"/>
    <w:rsid w:val="00E237DA"/>
    <w:rsid w:val="00E24623"/>
    <w:rsid w:val="00E24735"/>
    <w:rsid w:val="00E24D54"/>
    <w:rsid w:val="00E26407"/>
    <w:rsid w:val="00E26819"/>
    <w:rsid w:val="00E305E7"/>
    <w:rsid w:val="00E31985"/>
    <w:rsid w:val="00E32992"/>
    <w:rsid w:val="00E33F90"/>
    <w:rsid w:val="00E34B89"/>
    <w:rsid w:val="00E403D8"/>
    <w:rsid w:val="00E40C71"/>
    <w:rsid w:val="00E42BBD"/>
    <w:rsid w:val="00E43684"/>
    <w:rsid w:val="00E45904"/>
    <w:rsid w:val="00E47A39"/>
    <w:rsid w:val="00E50C09"/>
    <w:rsid w:val="00E50E3D"/>
    <w:rsid w:val="00E538C1"/>
    <w:rsid w:val="00E5416A"/>
    <w:rsid w:val="00E543AE"/>
    <w:rsid w:val="00E5498F"/>
    <w:rsid w:val="00E56045"/>
    <w:rsid w:val="00E60787"/>
    <w:rsid w:val="00E60B1F"/>
    <w:rsid w:val="00E60C0D"/>
    <w:rsid w:val="00E61A5A"/>
    <w:rsid w:val="00E63075"/>
    <w:rsid w:val="00E63153"/>
    <w:rsid w:val="00E71044"/>
    <w:rsid w:val="00E72FCC"/>
    <w:rsid w:val="00E7390B"/>
    <w:rsid w:val="00E74766"/>
    <w:rsid w:val="00E75026"/>
    <w:rsid w:val="00E76ABB"/>
    <w:rsid w:val="00E76C31"/>
    <w:rsid w:val="00E7762F"/>
    <w:rsid w:val="00E77E7F"/>
    <w:rsid w:val="00E80C91"/>
    <w:rsid w:val="00E83605"/>
    <w:rsid w:val="00E85642"/>
    <w:rsid w:val="00E85EDE"/>
    <w:rsid w:val="00E876D8"/>
    <w:rsid w:val="00E91A68"/>
    <w:rsid w:val="00E91CE3"/>
    <w:rsid w:val="00E92024"/>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D10A1"/>
    <w:rsid w:val="00ED1344"/>
    <w:rsid w:val="00ED4A1D"/>
    <w:rsid w:val="00EE0175"/>
    <w:rsid w:val="00EE06E3"/>
    <w:rsid w:val="00EE0B90"/>
    <w:rsid w:val="00EE0CE1"/>
    <w:rsid w:val="00EE1AA6"/>
    <w:rsid w:val="00EE3AB9"/>
    <w:rsid w:val="00EE55B5"/>
    <w:rsid w:val="00EE7275"/>
    <w:rsid w:val="00EF1C4D"/>
    <w:rsid w:val="00EF5004"/>
    <w:rsid w:val="00EF5506"/>
    <w:rsid w:val="00EF60BF"/>
    <w:rsid w:val="00EF6691"/>
    <w:rsid w:val="00F010CA"/>
    <w:rsid w:val="00F01AF4"/>
    <w:rsid w:val="00F03818"/>
    <w:rsid w:val="00F06D1C"/>
    <w:rsid w:val="00F11AFE"/>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412D7"/>
    <w:rsid w:val="00F426A9"/>
    <w:rsid w:val="00F42BEB"/>
    <w:rsid w:val="00F42D9B"/>
    <w:rsid w:val="00F4308F"/>
    <w:rsid w:val="00F45411"/>
    <w:rsid w:val="00F45734"/>
    <w:rsid w:val="00F45D0A"/>
    <w:rsid w:val="00F464EA"/>
    <w:rsid w:val="00F46D47"/>
    <w:rsid w:val="00F46EA1"/>
    <w:rsid w:val="00F478BD"/>
    <w:rsid w:val="00F50B32"/>
    <w:rsid w:val="00F534D0"/>
    <w:rsid w:val="00F54023"/>
    <w:rsid w:val="00F5577E"/>
    <w:rsid w:val="00F569EC"/>
    <w:rsid w:val="00F56ED7"/>
    <w:rsid w:val="00F573DF"/>
    <w:rsid w:val="00F61071"/>
    <w:rsid w:val="00F6179A"/>
    <w:rsid w:val="00F6247C"/>
    <w:rsid w:val="00F64100"/>
    <w:rsid w:val="00F6516B"/>
    <w:rsid w:val="00F66ACD"/>
    <w:rsid w:val="00F72529"/>
    <w:rsid w:val="00F7326E"/>
    <w:rsid w:val="00F77232"/>
    <w:rsid w:val="00F80105"/>
    <w:rsid w:val="00F81E49"/>
    <w:rsid w:val="00F92349"/>
    <w:rsid w:val="00F92C86"/>
    <w:rsid w:val="00F933BC"/>
    <w:rsid w:val="00F97366"/>
    <w:rsid w:val="00FA25BD"/>
    <w:rsid w:val="00FA60BE"/>
    <w:rsid w:val="00FA7891"/>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3093"/>
    <w:rsid w:val="00FD4789"/>
    <w:rsid w:val="00FD53A1"/>
    <w:rsid w:val="00FE1512"/>
    <w:rsid w:val="00FE2066"/>
    <w:rsid w:val="00FE3B0C"/>
    <w:rsid w:val="00FE53C4"/>
    <w:rsid w:val="00FE57B9"/>
    <w:rsid w:val="00FE625A"/>
    <w:rsid w:val="00FE7131"/>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B6D69"/>
  <w15:docId w15:val="{CAD7DE7C-DD69-48AD-A87D-0D01DB5E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michaelshospitalresearch.ca/wp-content/uploads/2015/09/Autoclave-3850.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michaelshospitalresearch.ca/wp-content/uploads/2015/09/Autoclave-3850.pdf" TargetMode="External"/><Relationship Id="rId24" Type="http://schemas.openxmlformats.org/officeDocument/2006/relationships/image" Target="media/image15.png"/><Relationship Id="rId32"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michaelshospitalresearch.ca/wp-content/uploads/2015/09/Autoclave-3850.pdf"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comercialjp@jpingloba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1.wdp"/><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ACBF5-2CED-4A2D-8F88-A86CD8767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2573</Words>
  <Characters>14155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16695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76</cp:revision>
  <cp:lastPrinted>2020-03-04T12:48:00Z</cp:lastPrinted>
  <dcterms:created xsi:type="dcterms:W3CDTF">2019-09-02T15:23:00Z</dcterms:created>
  <dcterms:modified xsi:type="dcterms:W3CDTF">2020-03-04T16:00:00Z</dcterms:modified>
</cp:coreProperties>
</file>