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22707771" w14:textId="77777777" w:rsidTr="00551181">
        <w:trPr>
          <w:trHeight w:val="1032"/>
        </w:trPr>
        <w:tc>
          <w:tcPr>
            <w:tcW w:w="2588" w:type="dxa"/>
            <w:gridSpan w:val="2"/>
          </w:tcPr>
          <w:p w14:paraId="39D6D64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E68290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32B86F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37E54B22" w14:textId="02741798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0826"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8F2444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728037ED" w14:textId="79AEC5F7" w:rsidR="0082666C" w:rsidRDefault="00C2082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8F2444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3BEE7CD4" w14:textId="77777777"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133B79">
              <w:rPr>
                <w:rFonts w:ascii="Arial" w:hAnsi="Arial" w:cs="Arial"/>
                <w:sz w:val="20"/>
                <w:szCs w:val="20"/>
              </w:rPr>
              <w:t>Horizontal</w:t>
            </w:r>
          </w:p>
        </w:tc>
        <w:tc>
          <w:tcPr>
            <w:tcW w:w="2734" w:type="dxa"/>
            <w:gridSpan w:val="3"/>
          </w:tcPr>
          <w:p w14:paraId="4737A31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C7772AE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4D775D32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773F14C9" w14:textId="77777777"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14:paraId="4A0D6A1D" w14:textId="31139450" w:rsidR="0082666C" w:rsidRDefault="00A44899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</w:t>
            </w:r>
            <w:r w:rsidR="00124A4D">
              <w:rPr>
                <w:rFonts w:ascii="Arial" w:hAnsi="Arial" w:cs="Arial"/>
                <w:sz w:val="20"/>
                <w:szCs w:val="20"/>
              </w:rPr>
              <w:t>9</w:t>
            </w:r>
            <w:r w:rsidR="00411046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7FACC78D" w14:textId="072A14CF" w:rsidR="0082666C" w:rsidRPr="0082666C" w:rsidRDefault="00A44899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</w:t>
            </w:r>
            <w:r w:rsidR="00124A4D">
              <w:rPr>
                <w:rFonts w:ascii="Arial" w:hAnsi="Arial" w:cs="Arial"/>
                <w:sz w:val="20"/>
                <w:szCs w:val="20"/>
              </w:rPr>
              <w:t>9</w:t>
            </w:r>
            <w:r w:rsidR="00411046">
              <w:rPr>
                <w:rFonts w:ascii="Arial" w:hAnsi="Arial" w:cs="Arial"/>
                <w:sz w:val="20"/>
                <w:szCs w:val="20"/>
              </w:rPr>
              <w:t>6</w:t>
            </w:r>
            <w:bookmarkStart w:id="0" w:name="_GoBack"/>
            <w:bookmarkEnd w:id="0"/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1A48815B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4FA2F068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8EDB52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24A63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4AD0FA5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E207BE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F3E0B6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3EDE808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A973B1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46C3336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4996EF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6AE9C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269678D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75A5AC6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FD3303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3EB1F1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8EB2EF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176363D" w14:textId="7D641FE0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Perforación de los agujeros de sujeción de la PCB, con broca de diámetro de </w:t>
            </w:r>
            <w:r w:rsidR="0049310A">
              <w:rPr>
                <w:sz w:val="20"/>
                <w:szCs w:val="20"/>
              </w:rPr>
              <w:t>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0BA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C2A3523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4555A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0F3F4F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A0A310D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08A0D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A0ECE7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128E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A4A033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14380D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8B7393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381BD64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EF8BBC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747EA6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F74A1B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E2B07F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99C4F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A250BFF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7F94394E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469223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051EF97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126177BB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03B0EC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4B3044B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2B891D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DBF51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DCBFE6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467554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B3F6D0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0B4625C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D23BEF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F61359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F51960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F48E6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0746A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E2D601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61012F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5EBFADA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9036EE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3C3BCA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72A7B1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BFE77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41F5AC2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E983A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66C092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9A766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E8D97C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61B5A67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10BFF761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F81F70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7EF1A5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AD16D8B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643859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2D299C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62536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B26E78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966CDD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903ECA1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0699BFB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35BD60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52E6D2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1E94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371E6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961C1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7BFE9D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7A5DA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37C27F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7F2AD1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63E6D685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29C088A1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4659E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7F510AC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D7112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037B08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8E9FF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D156740" w14:textId="77777777"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926D126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413282E9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9D4F1E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950C27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A406A9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44671F6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E7A60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9AB586" w14:textId="77777777"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3132888F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7AAD963C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0697627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E6A7D6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C1855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225818C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C52656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8D885E0" w14:textId="77777777"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1594B27A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048FAC7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los Trough-hole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6D8294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B4265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2EBA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2BA9E2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B47323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0947CF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3F14A1C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58FE189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4BCBF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DFE77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DC09C4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137F88D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0685A6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5EE8C2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14:paraId="651446D2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55EDD92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0B0987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D5EB4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6AF67F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2346DE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37A38C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E602EED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14:paraId="7AF5255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9A591EF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4FDC3AE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CC181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C50D5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09D740F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095E41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2E19950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14:paraId="63C37C89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5D8D71E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1656A3F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4DD5C2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B241B3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34831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CA00B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5C4549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14:paraId="2BDAE6D3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07D5F65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3656FD6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43536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E4204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9B695D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57B3AC6" w14:textId="77777777" w:rsidTr="00551181">
        <w:trPr>
          <w:trHeight w:val="982"/>
        </w:trPr>
        <w:tc>
          <w:tcPr>
            <w:tcW w:w="3545" w:type="dxa"/>
            <w:gridSpan w:val="3"/>
          </w:tcPr>
          <w:p w14:paraId="42F3E93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245B05B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68B4555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7EFC98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512753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0026A10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4FC8D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D2AF5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89D478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4CE560B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AC7C6D4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1D237CE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138AB91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F4797" w14:textId="77777777" w:rsidR="000B69BA" w:rsidRDefault="000B69BA" w:rsidP="003A1FD2">
      <w:r>
        <w:separator/>
      </w:r>
    </w:p>
  </w:endnote>
  <w:endnote w:type="continuationSeparator" w:id="0">
    <w:p w14:paraId="3AED5E99" w14:textId="77777777" w:rsidR="000B69BA" w:rsidRDefault="000B69BA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5ED2B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19AA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5026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7B6C3" w14:textId="77777777" w:rsidR="000B69BA" w:rsidRDefault="000B69BA" w:rsidP="003A1FD2">
      <w:r>
        <w:separator/>
      </w:r>
    </w:p>
  </w:footnote>
  <w:footnote w:type="continuationSeparator" w:id="0">
    <w:p w14:paraId="1D8C6696" w14:textId="77777777" w:rsidR="000B69BA" w:rsidRDefault="000B69BA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3B74D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22920F08" w14:textId="77777777" w:rsidTr="00551181">
      <w:trPr>
        <w:trHeight w:val="428"/>
      </w:trPr>
      <w:tc>
        <w:tcPr>
          <w:tcW w:w="3119" w:type="dxa"/>
          <w:vMerge w:val="restart"/>
        </w:tcPr>
        <w:p w14:paraId="67B5FC3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B99798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9D949E6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9736EBA" wp14:editId="7C6B8320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7FF4EC6B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721ECC57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548805B9" w14:textId="77777777" w:rsidTr="00551181">
      <w:trPr>
        <w:trHeight w:val="428"/>
      </w:trPr>
      <w:tc>
        <w:tcPr>
          <w:tcW w:w="3119" w:type="dxa"/>
          <w:vMerge/>
        </w:tcPr>
        <w:p w14:paraId="58576F4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2D543083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1D5DCE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31DFD6A" w14:textId="77777777" w:rsidTr="00551181">
      <w:tc>
        <w:tcPr>
          <w:tcW w:w="14601" w:type="dxa"/>
          <w:gridSpan w:val="3"/>
        </w:tcPr>
        <w:p w14:paraId="01505D75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F8FEB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94875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B69BA"/>
    <w:rsid w:val="000C4730"/>
    <w:rsid w:val="000E4C76"/>
    <w:rsid w:val="00115E4E"/>
    <w:rsid w:val="00123D0B"/>
    <w:rsid w:val="00124A4D"/>
    <w:rsid w:val="00133B79"/>
    <w:rsid w:val="00141C26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11046"/>
    <w:rsid w:val="004870C9"/>
    <w:rsid w:val="0049310A"/>
    <w:rsid w:val="004A56A5"/>
    <w:rsid w:val="004C2C68"/>
    <w:rsid w:val="004D4463"/>
    <w:rsid w:val="004F63E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774C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C2165"/>
    <w:rsid w:val="007C2C4E"/>
    <w:rsid w:val="007E1A9B"/>
    <w:rsid w:val="00800B0E"/>
    <w:rsid w:val="0082666C"/>
    <w:rsid w:val="00826C19"/>
    <w:rsid w:val="008553D5"/>
    <w:rsid w:val="00867E17"/>
    <w:rsid w:val="00890A81"/>
    <w:rsid w:val="00896122"/>
    <w:rsid w:val="008E4D9B"/>
    <w:rsid w:val="008F2444"/>
    <w:rsid w:val="008F5B7C"/>
    <w:rsid w:val="00922C9C"/>
    <w:rsid w:val="0094601D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73AB"/>
    <w:rsid w:val="00A44899"/>
    <w:rsid w:val="00AA10CB"/>
    <w:rsid w:val="00AC459D"/>
    <w:rsid w:val="00AD0A27"/>
    <w:rsid w:val="00AD799E"/>
    <w:rsid w:val="00AE3538"/>
    <w:rsid w:val="00AF3869"/>
    <w:rsid w:val="00B63155"/>
    <w:rsid w:val="00B811B7"/>
    <w:rsid w:val="00BA25BA"/>
    <w:rsid w:val="00BF376F"/>
    <w:rsid w:val="00C03384"/>
    <w:rsid w:val="00C14B93"/>
    <w:rsid w:val="00C20826"/>
    <w:rsid w:val="00C475D2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429AF"/>
    <w:rsid w:val="00E812B9"/>
    <w:rsid w:val="00E815B6"/>
    <w:rsid w:val="00E82AAC"/>
    <w:rsid w:val="00E86643"/>
    <w:rsid w:val="00EF3BDC"/>
    <w:rsid w:val="00EF6369"/>
    <w:rsid w:val="00F02542"/>
    <w:rsid w:val="00F06338"/>
    <w:rsid w:val="00FB61DB"/>
    <w:rsid w:val="00FC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A560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E364B-42AD-46D4-A0C0-0796EA3D1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584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81</cp:revision>
  <cp:lastPrinted>2019-12-17T11:31:00Z</cp:lastPrinted>
  <dcterms:created xsi:type="dcterms:W3CDTF">2017-11-29T23:34:00Z</dcterms:created>
  <dcterms:modified xsi:type="dcterms:W3CDTF">2020-01-20T12:18:00Z</dcterms:modified>
</cp:coreProperties>
</file>