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77777777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>Autoclave Horizontal 40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7777777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JPA40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13A9F59C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12B7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A0D6A1D" w14:textId="01604C3E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712B71">
              <w:rPr>
                <w:rFonts w:ascii="Arial" w:hAnsi="Arial" w:cs="Arial"/>
                <w:sz w:val="20"/>
                <w:szCs w:val="20"/>
              </w:rPr>
              <w:t>97</w:t>
            </w:r>
          </w:p>
          <w:p w14:paraId="7FACC78D" w14:textId="23E4B0A3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712B71">
              <w:rPr>
                <w:rFonts w:ascii="Arial" w:hAnsi="Arial" w:cs="Arial"/>
                <w:sz w:val="20"/>
                <w:szCs w:val="20"/>
              </w:rPr>
              <w:t>97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43EDBAC4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0A6E8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="000A6E89">
              <w:rPr>
                <w:sz w:val="20"/>
                <w:szCs w:val="20"/>
              </w:rPr>
              <w:t>8</w:t>
            </w:r>
            <w:bookmarkStart w:id="0" w:name="_GoBack"/>
            <w:bookmarkEnd w:id="0"/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B126F" w14:textId="77777777" w:rsidR="00512EA0" w:rsidRDefault="00512EA0" w:rsidP="003A1FD2">
      <w:r>
        <w:separator/>
      </w:r>
    </w:p>
  </w:endnote>
  <w:endnote w:type="continuationSeparator" w:id="0">
    <w:p w14:paraId="0B698A58" w14:textId="77777777" w:rsidR="00512EA0" w:rsidRDefault="00512EA0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07076" w14:textId="77777777" w:rsidR="00512EA0" w:rsidRDefault="00512EA0" w:rsidP="003A1FD2">
      <w:r>
        <w:separator/>
      </w:r>
    </w:p>
  </w:footnote>
  <w:footnote w:type="continuationSeparator" w:id="0">
    <w:p w14:paraId="61FACB2F" w14:textId="77777777" w:rsidR="00512EA0" w:rsidRDefault="00512EA0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A6E89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12EA0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12B71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63155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18EA7-E614-44BD-A137-43488C9A1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78</cp:revision>
  <cp:lastPrinted>2018-09-10T12:19:00Z</cp:lastPrinted>
  <dcterms:created xsi:type="dcterms:W3CDTF">2017-11-29T23:34:00Z</dcterms:created>
  <dcterms:modified xsi:type="dcterms:W3CDTF">2020-01-20T12:56:00Z</dcterms:modified>
</cp:coreProperties>
</file>