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71587DEA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D541F">
              <w:rPr>
                <w:rFonts w:ascii="Arial" w:hAnsi="Arial" w:cs="Arial"/>
                <w:sz w:val="20"/>
                <w:szCs w:val="20"/>
              </w:rPr>
              <w:t>2</w:t>
            </w:r>
            <w:r w:rsidR="00DE00C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1ED392AF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="00583B90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1D4741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76D6DE6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horizontal de sobremesa 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(Cámara </w:t>
            </w:r>
            <w:r w:rsidR="001D4741">
              <w:rPr>
                <w:rFonts w:ascii="Arial" w:hAnsi="Arial" w:cs="Arial"/>
                <w:sz w:val="20"/>
                <w:szCs w:val="20"/>
              </w:rPr>
              <w:t>sencilla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)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244CD5C8" w14:textId="77777777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>
              <w:rPr>
                <w:rFonts w:ascii="Arial" w:hAnsi="Arial" w:cs="Arial"/>
                <w:sz w:val="20"/>
                <w:szCs w:val="20"/>
              </w:rPr>
              <w:t>589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2B21B4B" w14:textId="7A6D346B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Altura: 4</w:t>
            </w:r>
            <w:r w:rsidR="001D245A">
              <w:rPr>
                <w:rFonts w:ascii="Arial" w:hAnsi="Arial" w:cs="Arial"/>
                <w:sz w:val="20"/>
                <w:szCs w:val="20"/>
              </w:rPr>
              <w:t>57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5CDEA94" w14:textId="4CE33CCB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>
              <w:rPr>
                <w:rFonts w:ascii="Arial" w:hAnsi="Arial" w:cs="Arial"/>
                <w:sz w:val="20"/>
                <w:szCs w:val="20"/>
              </w:rPr>
              <w:t>73</w:t>
            </w:r>
            <w:r w:rsidR="001D245A">
              <w:rPr>
                <w:rFonts w:ascii="Arial" w:hAnsi="Arial" w:cs="Arial"/>
                <w:sz w:val="20"/>
                <w:szCs w:val="20"/>
              </w:rPr>
              <w:t>2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7AD23E7" w14:textId="2389E16D" w:rsidR="006D541F" w:rsidRDefault="001D245A" w:rsidP="006D541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B99C7A5" wp14:editId="3647C27A">
                  <wp:extent cx="6581775" cy="257153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158" t="40826" r="9465" b="11155"/>
                          <a:stretch/>
                        </pic:blipFill>
                        <pic:spPr bwMode="auto">
                          <a:xfrm>
                            <a:off x="0" y="0"/>
                            <a:ext cx="6599034" cy="25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437CC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263B853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73549F3A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1D245A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2D3251D3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3/8” </w:t>
                  </w:r>
                </w:p>
              </w:tc>
            </w:tr>
          </w:tbl>
          <w:p w14:paraId="6238D803" w14:textId="77777777" w:rsidR="001D4741" w:rsidRPr="00CC22B8" w:rsidRDefault="001D474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482F8E4" w14:textId="77777777" w:rsidR="00F06CA3" w:rsidRDefault="00F06CA3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2BB0E76C" w14:textId="77777777" w:rsidR="00615FA2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0ABC7529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 VAC, 60 Hz, Bifásico (Dos Fases), 2</w:t>
                  </w:r>
                  <w:r w:rsidR="00DE00C1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.5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36B8A91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FAFB743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3167654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602B60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10DE42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CF6ECE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7EA7AD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9772A5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B9F900A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36599F5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BD05367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C8D47" w14:textId="77777777" w:rsidR="003A3DB3" w:rsidRDefault="003A3DB3">
      <w:r>
        <w:separator/>
      </w:r>
    </w:p>
  </w:endnote>
  <w:endnote w:type="continuationSeparator" w:id="0">
    <w:p w14:paraId="05CCCEC9" w14:textId="77777777" w:rsidR="003A3DB3" w:rsidRDefault="003A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00ECD" w14:textId="77777777" w:rsidR="003A3DB3" w:rsidRDefault="003A3DB3">
      <w:r>
        <w:separator/>
      </w:r>
    </w:p>
  </w:footnote>
  <w:footnote w:type="continuationSeparator" w:id="0">
    <w:p w14:paraId="72C07A6D" w14:textId="77777777" w:rsidR="003A3DB3" w:rsidRDefault="003A3D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5BDB62FA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245A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3DB3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83B90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541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60E58"/>
    <w:rsid w:val="0086653E"/>
    <w:rsid w:val="0087304C"/>
    <w:rsid w:val="00877349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4849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446E2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E00C1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B8FD-2E55-4F46-9EBE-C7F2112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2014-09-04T21:09:00Z</cp:lastPrinted>
  <dcterms:created xsi:type="dcterms:W3CDTF">2020-02-03T21:39:00Z</dcterms:created>
  <dcterms:modified xsi:type="dcterms:W3CDTF">2021-03-18T12:12:00Z</dcterms:modified>
</cp:coreProperties>
</file>