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7BC2973"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Horizontal 110</w:t>
            </w:r>
            <w:r w:rsidR="00D475C4">
              <w:rPr>
                <w:rFonts w:ascii="Arial" w:hAnsi="Arial" w:cs="Arial"/>
                <w:sz w:val="20"/>
                <w:szCs w:val="20"/>
              </w:rPr>
              <w:t>L</w:t>
            </w:r>
          </w:p>
          <w:p w14:paraId="730F2660" w14:textId="7EDEC3BA"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33173E">
              <w:rPr>
                <w:rFonts w:ascii="Arial" w:hAnsi="Arial" w:cs="Arial"/>
                <w:sz w:val="20"/>
                <w:szCs w:val="20"/>
              </w:rPr>
              <w:t>110</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091656A6"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r w:rsidR="0033173E">
              <w:rPr>
                <w:rFonts w:ascii="Arial" w:hAnsi="Arial" w:cs="Arial"/>
                <w:sz w:val="20"/>
                <w:szCs w:val="20"/>
              </w:rPr>
              <w:t>314</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163EBD7" w:rsidR="00F30902" w:rsidRDefault="00ED01E2" w:rsidP="00F30902">
            <w:pPr>
              <w:rPr>
                <w:sz w:val="20"/>
                <w:szCs w:val="20"/>
              </w:rPr>
            </w:pPr>
            <w:r>
              <w:rPr>
                <w:sz w:val="20"/>
                <w:szCs w:val="20"/>
              </w:rPr>
              <w:t>Verificar que cada uno de los componentes del equipo funcionen correctamente utilizando el “Test de componentes”</w:t>
            </w:r>
            <w:r w:rsidR="00833301">
              <w:rPr>
                <w:sz w:val="20"/>
                <w:szCs w:val="20"/>
              </w:rPr>
              <w:t>. Calibrar teromstato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08E14E11"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w:t>
            </w:r>
            <w:r w:rsidR="00833301">
              <w:rPr>
                <w:sz w:val="20"/>
                <w:szCs w:val="20"/>
              </w:rPr>
              <w:t>128</w:t>
            </w:r>
            <w:r w:rsidR="005267BC">
              <w:rPr>
                <w:sz w:val="20"/>
                <w:szCs w:val="20"/>
              </w:rPr>
              <w:t>°C,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F72E9" w14:textId="77777777" w:rsidR="007373E3" w:rsidRDefault="007373E3" w:rsidP="003A1FD2">
      <w:r>
        <w:separator/>
      </w:r>
    </w:p>
  </w:endnote>
  <w:endnote w:type="continuationSeparator" w:id="0">
    <w:p w14:paraId="71D1F143" w14:textId="77777777" w:rsidR="007373E3" w:rsidRDefault="007373E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0E474" w14:textId="77777777" w:rsidR="007373E3" w:rsidRDefault="007373E3" w:rsidP="003A1FD2">
      <w:r>
        <w:separator/>
      </w:r>
    </w:p>
  </w:footnote>
  <w:footnote w:type="continuationSeparator" w:id="0">
    <w:p w14:paraId="57F15807" w14:textId="77777777" w:rsidR="007373E3" w:rsidRDefault="007373E3"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373E3"/>
    <w:rsid w:val="00741018"/>
    <w:rsid w:val="007860C2"/>
    <w:rsid w:val="007930E8"/>
    <w:rsid w:val="007A1EBC"/>
    <w:rsid w:val="008223AF"/>
    <w:rsid w:val="0082772E"/>
    <w:rsid w:val="00833301"/>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2021-01-14T17:28:00Z</dcterms:modified>
</cp:coreProperties>
</file>