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7CA5B103" w14:textId="77777777" w:rsidTr="00F06CA3">
        <w:tc>
          <w:tcPr>
            <w:tcW w:w="10774" w:type="dxa"/>
            <w:shd w:val="clear" w:color="auto" w:fill="auto"/>
          </w:tcPr>
          <w:p w14:paraId="73D2E4F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DF758D3" w14:textId="77777777" w:rsidTr="00F06CA3">
        <w:tc>
          <w:tcPr>
            <w:tcW w:w="10774" w:type="dxa"/>
            <w:shd w:val="clear" w:color="auto" w:fill="auto"/>
          </w:tcPr>
          <w:p w14:paraId="7B84BA98" w14:textId="570282A0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6D541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06CA3" w:rsidRPr="00CC22B8" w14:paraId="6B720F6A" w14:textId="77777777" w:rsidTr="00F06CA3">
        <w:tc>
          <w:tcPr>
            <w:tcW w:w="10774" w:type="dxa"/>
            <w:shd w:val="clear" w:color="auto" w:fill="auto"/>
          </w:tcPr>
          <w:p w14:paraId="05175705" w14:textId="113E272D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</w:t>
            </w:r>
            <w:r w:rsidR="00BC7D1A">
              <w:rPr>
                <w:rFonts w:ascii="Arial" w:hAnsi="Arial" w:cs="Arial"/>
                <w:sz w:val="20"/>
                <w:szCs w:val="20"/>
              </w:rPr>
              <w:t>40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C43CE6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06CA3" w:rsidRPr="00CC22B8" w14:paraId="7E045931" w14:textId="77777777" w:rsidTr="00F06CA3">
        <w:tc>
          <w:tcPr>
            <w:tcW w:w="10774" w:type="dxa"/>
            <w:shd w:val="clear" w:color="auto" w:fill="auto"/>
          </w:tcPr>
          <w:p w14:paraId="11C642FB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4C52F5C" w14:textId="77777777" w:rsidTr="00F06CA3">
        <w:tc>
          <w:tcPr>
            <w:tcW w:w="10774" w:type="dxa"/>
          </w:tcPr>
          <w:p w14:paraId="07DEADFB" w14:textId="51358ACC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C43CE6">
              <w:rPr>
                <w:rFonts w:ascii="Arial" w:hAnsi="Arial" w:cs="Arial"/>
                <w:sz w:val="20"/>
                <w:szCs w:val="20"/>
              </w:rPr>
              <w:t>horizontal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 para laboratorio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326E40B7" w14:textId="77777777" w:rsidTr="00F06CA3">
        <w:tc>
          <w:tcPr>
            <w:tcW w:w="10774" w:type="dxa"/>
          </w:tcPr>
          <w:p w14:paraId="1BB6803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362774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3385E35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7785C857" w14:textId="77777777" w:rsidTr="00F06CA3">
        <w:tc>
          <w:tcPr>
            <w:tcW w:w="10774" w:type="dxa"/>
          </w:tcPr>
          <w:p w14:paraId="4AB57F5A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5E0A9452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244CD5C8" w14:textId="16BB14AA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C93D73">
              <w:rPr>
                <w:rFonts w:ascii="Arial" w:hAnsi="Arial" w:cs="Arial"/>
                <w:sz w:val="20"/>
                <w:szCs w:val="20"/>
              </w:rPr>
              <w:t>6</w:t>
            </w:r>
            <w:r w:rsidR="0082339C">
              <w:rPr>
                <w:rFonts w:ascii="Arial" w:hAnsi="Arial" w:cs="Arial"/>
                <w:sz w:val="20"/>
                <w:szCs w:val="20"/>
              </w:rPr>
              <w:t>51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2B21B4B" w14:textId="7E4630DE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Altura: </w:t>
            </w:r>
            <w:r w:rsidR="0082339C">
              <w:rPr>
                <w:rFonts w:ascii="Arial" w:hAnsi="Arial" w:cs="Arial"/>
                <w:sz w:val="20"/>
                <w:szCs w:val="20"/>
              </w:rPr>
              <w:t>480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  <w:r w:rsidR="00C93D7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CDEA94" w14:textId="68A97266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82339C">
              <w:rPr>
                <w:rFonts w:ascii="Arial" w:hAnsi="Arial" w:cs="Arial"/>
                <w:sz w:val="20"/>
                <w:szCs w:val="20"/>
              </w:rPr>
              <w:t>796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7AD23E7" w14:textId="3888EF03" w:rsidR="006D541F" w:rsidRDefault="0082339C" w:rsidP="00C93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ED0962" wp14:editId="59AE798A">
                  <wp:extent cx="6374978" cy="2276475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6318" t="56635" r="24203" b="10749"/>
                          <a:stretch/>
                        </pic:blipFill>
                        <pic:spPr bwMode="auto">
                          <a:xfrm>
                            <a:off x="0" y="0"/>
                            <a:ext cx="6384995" cy="2280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8462818" wp14:editId="0AE70F2D">
                  <wp:extent cx="2476500" cy="2986369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7372" t="15825" r="47062" b="27262"/>
                          <a:stretch/>
                        </pic:blipFill>
                        <pic:spPr bwMode="auto">
                          <a:xfrm>
                            <a:off x="0" y="0"/>
                            <a:ext cx="2527880" cy="3048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1F156D" w14:textId="437CC2E0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66C84889" w14:textId="77777777" w:rsidTr="00F06CA3">
        <w:tc>
          <w:tcPr>
            <w:tcW w:w="10774" w:type="dxa"/>
          </w:tcPr>
          <w:p w14:paraId="60E4933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F0013E" w14:textId="4D85008A" w:rsidR="00F06CA3" w:rsidRPr="001D4741" w:rsidRDefault="00F06CA3" w:rsidP="001D47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44AF5128" w14:textId="6ABE7A35" w:rsidR="00F06CA3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El agua que se aplique a la autoclave debe cumplir con las siguientes características:</w:t>
            </w:r>
          </w:p>
          <w:p w14:paraId="14C9368A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E0442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14360D54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73DEA1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8AA0F9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2F24863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7D4BCAD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4A1C5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F2F1BD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02EE2463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FB17BB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36E4C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767220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F68E4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01BE23D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BF83F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5C6A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5B61A4B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8CDDD4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B7F80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65B2009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713BBA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CAFA6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4985A4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5FC1D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130D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64F5D5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0479692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09A0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063EC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</w:p>
              </w:tc>
            </w:tr>
            <w:tr w:rsidR="00F06CA3" w:rsidRPr="00CC22B8" w14:paraId="7530BA6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0C3CB6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325EAD7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7403D73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96B6F3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59963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AB5414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264B96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D290BC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06955FEA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8D4CCE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164AC129" w14:textId="77777777" w:rsidTr="00F06CA3">
        <w:tc>
          <w:tcPr>
            <w:tcW w:w="10774" w:type="dxa"/>
          </w:tcPr>
          <w:p w14:paraId="2C939779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4CE40947" w14:textId="2D3251D3" w:rsidR="001D4741" w:rsidRPr="001D4741" w:rsidRDefault="00F06CA3" w:rsidP="001D4741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</w:t>
            </w:r>
            <w:r w:rsidR="001D4741"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28B613CB" w14:textId="77777777" w:rsidR="001D4741" w:rsidRPr="001D4741" w:rsidRDefault="001D4741" w:rsidP="001D4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bCs/>
                <w:sz w:val="20"/>
                <w:szCs w:val="20"/>
              </w:rPr>
              <w:t>Tabla 2: Conexiones a servicios</w:t>
            </w:r>
          </w:p>
          <w:p w14:paraId="6C220A6A" w14:textId="77777777" w:rsidR="001D4741" w:rsidRPr="001D4741" w:rsidRDefault="001D4741" w:rsidP="001D4741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1D4741" w:rsidRPr="001D4741" w14:paraId="23FB228D" w14:textId="77777777" w:rsidTr="001D4741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70F68322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C11AEA8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0D662DE3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1D4741" w:rsidRPr="001D4741" w14:paraId="4863CE2A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746940D4" w14:textId="0E1A91A0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Desfogue Vapor</w:t>
                  </w:r>
                  <w:r w:rsidR="00C43CE6">
                    <w:rPr>
                      <w:rFonts w:ascii="Arial" w:hAnsi="Arial" w:cs="Arial"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2926" w:type="dxa"/>
                </w:tcPr>
                <w:p w14:paraId="04E8FB6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30 PSIG, 80-120°C</w:t>
                  </w:r>
                </w:p>
              </w:tc>
              <w:tc>
                <w:tcPr>
                  <w:tcW w:w="2896" w:type="dxa"/>
                </w:tcPr>
                <w:p w14:paraId="790177F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1D4741" w:rsidRPr="001D4741" w14:paraId="5BE456E3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37E90B4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Drenaje Cámara</w:t>
                  </w:r>
                </w:p>
              </w:tc>
              <w:tc>
                <w:tcPr>
                  <w:tcW w:w="2926" w:type="dxa"/>
                </w:tcPr>
                <w:p w14:paraId="0262A3D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80°C</w:t>
                  </w:r>
                </w:p>
              </w:tc>
              <w:tc>
                <w:tcPr>
                  <w:tcW w:w="2896" w:type="dxa"/>
                </w:tcPr>
                <w:p w14:paraId="1D3380E3" w14:textId="2483B18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Válvula de bola de </w:t>
                  </w:r>
                  <w:r w:rsidR="00BC7D1A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/</w:t>
                  </w:r>
                  <w:r w:rsidR="00BC7D1A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” </w:t>
                  </w:r>
                </w:p>
              </w:tc>
            </w:tr>
          </w:tbl>
          <w:p w14:paraId="6238D803" w14:textId="121E42E9" w:rsidR="001D4741" w:rsidRPr="00CC22B8" w:rsidRDefault="00C43CE6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*En caso de adquirir modelo con reservorio no se requiere drenaje para el vapor</w:t>
            </w:r>
          </w:p>
          <w:p w14:paraId="2A8A4A22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2B28B319" w14:textId="77777777" w:rsidTr="002C663D">
        <w:trPr>
          <w:trHeight w:val="1558"/>
        </w:trPr>
        <w:tc>
          <w:tcPr>
            <w:tcW w:w="10774" w:type="dxa"/>
          </w:tcPr>
          <w:p w14:paraId="4CE10E5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70EF441E" w14:textId="284B0351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102FD3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82F8E4" w14:textId="77777777" w:rsidR="00F06CA3" w:rsidRDefault="00F06CA3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102FD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2BB0E76C" w14:textId="77777777" w:rsidR="00615FA2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615FA2" w14:paraId="35F04A21" w14:textId="77777777" w:rsidTr="00615FA2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3CAADD39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01F59606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45890E24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615FA2" w:rsidRPr="0064787B" w14:paraId="2E57693B" w14:textId="77777777" w:rsidTr="00615FA2">
              <w:trPr>
                <w:jc w:val="center"/>
              </w:trPr>
              <w:tc>
                <w:tcPr>
                  <w:tcW w:w="2898" w:type="dxa"/>
                </w:tcPr>
                <w:p w14:paraId="5E58B6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C64A06E" w14:textId="5A5C39CC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 VAC, 60 Hz, Bifásico (Dos Fases), </w:t>
                  </w:r>
                  <w:r w:rsidR="00BC7D1A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</w:t>
                  </w: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kW (no exceder fluctuaciones +10%)</w:t>
                  </w:r>
                </w:p>
              </w:tc>
              <w:tc>
                <w:tcPr>
                  <w:tcW w:w="2896" w:type="dxa"/>
                </w:tcPr>
                <w:p w14:paraId="0B6B5B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Fases+ Tierra.</w:t>
                  </w:r>
                </w:p>
                <w:p w14:paraId="309F38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NEMA L6-20P</w:t>
                  </w:r>
                </w:p>
                <w:p w14:paraId="674DCA51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</w:p>
              </w:tc>
            </w:tr>
          </w:tbl>
          <w:p w14:paraId="216141DE" w14:textId="5F9329A1" w:rsidR="00615FA2" w:rsidRPr="00CC22B8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AFA0E4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602B60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39918D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5B9DF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39907" w14:textId="77777777" w:rsidR="003F607E" w:rsidRDefault="003F607E">
      <w:r>
        <w:separator/>
      </w:r>
    </w:p>
  </w:endnote>
  <w:endnote w:type="continuationSeparator" w:id="0">
    <w:p w14:paraId="29654E64" w14:textId="77777777" w:rsidR="003F607E" w:rsidRDefault="003F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03377" w14:textId="77777777" w:rsidR="003F607E" w:rsidRDefault="003F607E">
      <w:r>
        <w:separator/>
      </w:r>
    </w:p>
  </w:footnote>
  <w:footnote w:type="continuationSeparator" w:id="0">
    <w:p w14:paraId="4DF02007" w14:textId="77777777" w:rsidR="003F607E" w:rsidRDefault="003F6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14F88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1D398294" w14:textId="77777777" w:rsidTr="00B523AE">
      <w:trPr>
        <w:trHeight w:val="495"/>
      </w:trPr>
      <w:tc>
        <w:tcPr>
          <w:tcW w:w="3119" w:type="dxa"/>
          <w:vMerge w:val="restart"/>
        </w:tcPr>
        <w:p w14:paraId="0C8500D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57D987C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25A27DCF" wp14:editId="65C136F4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4FB43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72C1CD1D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FE6CCA5" w14:textId="7A0B2702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>REQUERIMIENTOS DE INSTALACIÓN AUTOCLAVE</w:t>
          </w:r>
          <w:r w:rsidR="00C43CE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HORIZONTAL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CAPACIDAD </w:t>
          </w:r>
          <w:r w:rsidR="00BC7D1A">
            <w:rPr>
              <w:rFonts w:ascii="Arial" w:hAnsi="Arial" w:cs="Arial"/>
              <w:b/>
              <w:sz w:val="20"/>
              <w:szCs w:val="16"/>
              <w:lang w:val="es-CO"/>
            </w:rPr>
            <w:t>40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LITROS – AUTOMÁTICA REF.  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JP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A</w:t>
          </w:r>
          <w:r w:rsidR="00BC7D1A">
            <w:rPr>
              <w:rFonts w:ascii="Arial" w:hAnsi="Arial" w:cs="Arial"/>
              <w:b/>
              <w:sz w:val="20"/>
              <w:szCs w:val="16"/>
              <w:lang w:val="es-CO"/>
            </w:rPr>
            <w:t>40</w:t>
          </w:r>
          <w:r w:rsidR="001D4741">
            <w:rPr>
              <w:rFonts w:ascii="Arial" w:hAnsi="Arial" w:cs="Arial"/>
              <w:b/>
              <w:sz w:val="20"/>
              <w:szCs w:val="16"/>
              <w:lang w:val="es-CO"/>
            </w:rPr>
            <w:t>L</w:t>
          </w:r>
          <w:r w:rsidR="00C43CE6">
            <w:rPr>
              <w:rFonts w:ascii="Arial" w:hAnsi="Arial" w:cs="Arial"/>
              <w:b/>
              <w:sz w:val="20"/>
              <w:szCs w:val="16"/>
              <w:lang w:val="es-CO"/>
            </w:rPr>
            <w:t>H</w:t>
          </w:r>
        </w:p>
      </w:tc>
      <w:tc>
        <w:tcPr>
          <w:tcW w:w="2410" w:type="dxa"/>
          <w:vAlign w:val="center"/>
        </w:tcPr>
        <w:p w14:paraId="24459A34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6DDB4C1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253186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8DBB01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EFFFEB5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09D190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103867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4986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2C43F1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B4EAB6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15D6751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2FD3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4741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607E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C4C02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5FA2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D541F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339C"/>
    <w:rsid w:val="008251B6"/>
    <w:rsid w:val="0084241C"/>
    <w:rsid w:val="00847D4E"/>
    <w:rsid w:val="00852406"/>
    <w:rsid w:val="00853C27"/>
    <w:rsid w:val="00860E58"/>
    <w:rsid w:val="0086653E"/>
    <w:rsid w:val="0087304C"/>
    <w:rsid w:val="00877349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B387A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D1A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43CE6"/>
    <w:rsid w:val="00C5574E"/>
    <w:rsid w:val="00C7175E"/>
    <w:rsid w:val="00C86B7E"/>
    <w:rsid w:val="00C91B8C"/>
    <w:rsid w:val="00C93D73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52FA8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7B8FD-2E55-4F46-9EBE-C7F2112D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10</cp:revision>
  <cp:lastPrinted>2014-09-04T21:09:00Z</cp:lastPrinted>
  <dcterms:created xsi:type="dcterms:W3CDTF">2020-02-03T21:39:00Z</dcterms:created>
  <dcterms:modified xsi:type="dcterms:W3CDTF">2020-09-02T20:43:00Z</dcterms:modified>
</cp:coreProperties>
</file>