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6EB6">
              <w:rPr>
                <w:rFonts w:ascii="Arial" w:hAnsi="Arial" w:cs="Arial"/>
                <w:sz w:val="20"/>
                <w:szCs w:val="20"/>
              </w:rPr>
              <w:t>Cabina Flujo Laminar Horizontal</w:t>
            </w:r>
          </w:p>
          <w:p w:rsidR="00A879F0" w:rsidRPr="007363F7" w:rsidRDefault="007024B1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JPCFLH-24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A879F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A879F0" w:rsidRDefault="007024B1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201991</w:t>
            </w:r>
          </w:p>
          <w:p w:rsidR="00A879F0" w:rsidRPr="007363F7" w:rsidRDefault="007024B1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201991</w:t>
            </w:r>
            <w:bookmarkStart w:id="0" w:name="_GoBack"/>
            <w:bookmarkEnd w:id="0"/>
            <w:r w:rsidR="00A879F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>. Verificar que la soldadura de CI sin regleta se encuentren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45432E">
        <w:trPr>
          <w:trHeight w:val="1080"/>
        </w:trPr>
        <w:tc>
          <w:tcPr>
            <w:tcW w:w="545" w:type="dxa"/>
            <w:vAlign w:val="center"/>
          </w:tcPr>
          <w:p w:rsidR="00AA10CB" w:rsidRDefault="00AA10CB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45432E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45432E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basado en el manual de ensamble y montaje del tablero de cabina de flujo laminar horizontal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055" w:rsidRDefault="00DE0055" w:rsidP="003A1FD2">
      <w:r>
        <w:separator/>
      </w:r>
    </w:p>
  </w:endnote>
  <w:endnote w:type="continuationSeparator" w:id="0">
    <w:p w:rsidR="00DE0055" w:rsidRDefault="00DE0055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055" w:rsidRDefault="00DE0055" w:rsidP="003A1FD2">
      <w:r>
        <w:separator/>
      </w:r>
    </w:p>
  </w:footnote>
  <w:footnote w:type="continuationSeparator" w:id="0">
    <w:p w:rsidR="00DE0055" w:rsidRDefault="00DE0055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23D0B"/>
    <w:rsid w:val="00141C26"/>
    <w:rsid w:val="001758E2"/>
    <w:rsid w:val="001937B1"/>
    <w:rsid w:val="001B75CC"/>
    <w:rsid w:val="0021397F"/>
    <w:rsid w:val="002B1CF5"/>
    <w:rsid w:val="00323818"/>
    <w:rsid w:val="00327E4D"/>
    <w:rsid w:val="00335660"/>
    <w:rsid w:val="003672E2"/>
    <w:rsid w:val="00391C27"/>
    <w:rsid w:val="0039497A"/>
    <w:rsid w:val="003A1FD2"/>
    <w:rsid w:val="003A2B9D"/>
    <w:rsid w:val="003E5722"/>
    <w:rsid w:val="0045432E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024B1"/>
    <w:rsid w:val="007363F7"/>
    <w:rsid w:val="00770D0B"/>
    <w:rsid w:val="00776107"/>
    <w:rsid w:val="007860C2"/>
    <w:rsid w:val="007930E8"/>
    <w:rsid w:val="007A1EBC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879F0"/>
    <w:rsid w:val="00AA10CB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E0055"/>
    <w:rsid w:val="00DF28AA"/>
    <w:rsid w:val="00E317CF"/>
    <w:rsid w:val="00E815B6"/>
    <w:rsid w:val="00E82AAC"/>
    <w:rsid w:val="00E86643"/>
    <w:rsid w:val="00E91ECA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79F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9F0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28314-4583-4041-A3AB-35405C936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69</cp:revision>
  <cp:lastPrinted>2019-06-12T13:13:00Z</cp:lastPrinted>
  <dcterms:created xsi:type="dcterms:W3CDTF">2017-11-29T23:34:00Z</dcterms:created>
  <dcterms:modified xsi:type="dcterms:W3CDTF">2019-06-20T14:58:00Z</dcterms:modified>
</cp:coreProperties>
</file>