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15265" w:type="dxa"/>
        <w:tblInd w:w="-1128" w:type="dxa"/>
        <w:tblLook w:val="04A0" w:firstRow="1" w:lastRow="0" w:firstColumn="1" w:lastColumn="0" w:noHBand="0" w:noVBand="1"/>
      </w:tblPr>
      <w:tblGrid>
        <w:gridCol w:w="545"/>
        <w:gridCol w:w="2043"/>
        <w:gridCol w:w="957"/>
        <w:gridCol w:w="131"/>
        <w:gridCol w:w="3554"/>
        <w:gridCol w:w="668"/>
        <w:gridCol w:w="680"/>
        <w:gridCol w:w="1204"/>
        <w:gridCol w:w="850"/>
        <w:gridCol w:w="1418"/>
        <w:gridCol w:w="1842"/>
        <w:gridCol w:w="1373"/>
      </w:tblGrid>
      <w:tr w:rsidR="00776107" w14:paraId="07434843" w14:textId="77777777" w:rsidTr="00551181">
        <w:trPr>
          <w:trHeight w:val="1032"/>
        </w:trPr>
        <w:tc>
          <w:tcPr>
            <w:tcW w:w="2588" w:type="dxa"/>
            <w:gridSpan w:val="2"/>
          </w:tcPr>
          <w:p w14:paraId="79FF4786" w14:textId="77777777"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>NOMBRE PRODUCTO</w:t>
            </w:r>
          </w:p>
          <w:p w14:paraId="5167D6F7" w14:textId="77777777"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>REFERENCIA</w:t>
            </w:r>
          </w:p>
          <w:p w14:paraId="17AEA22A" w14:textId="77777777"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PROCESO</w:t>
            </w:r>
          </w:p>
        </w:tc>
        <w:tc>
          <w:tcPr>
            <w:tcW w:w="5310" w:type="dxa"/>
            <w:gridSpan w:val="4"/>
          </w:tcPr>
          <w:p w14:paraId="218FF655" w14:textId="77777777" w:rsidR="00776107" w:rsidRDefault="007D7875" w:rsidP="0039497A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</w:t>
            </w:r>
            <w:r w:rsidR="00AF45F7">
              <w:rPr>
                <w:rFonts w:ascii="Arial" w:hAnsi="Arial" w:cs="Arial"/>
                <w:sz w:val="20"/>
                <w:szCs w:val="20"/>
              </w:rPr>
              <w:t xml:space="preserve">bina de </w:t>
            </w:r>
            <w:r w:rsidR="00736BE6">
              <w:rPr>
                <w:rFonts w:ascii="Arial" w:hAnsi="Arial" w:cs="Arial"/>
                <w:sz w:val="20"/>
                <w:szCs w:val="20"/>
              </w:rPr>
              <w:t>Flujo Laminar Horizontal</w:t>
            </w:r>
          </w:p>
          <w:p w14:paraId="2AE9E2E3" w14:textId="64E66E8F" w:rsidR="0082666C" w:rsidRDefault="008D4738" w:rsidP="0039497A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JPCH</w:t>
            </w:r>
            <w:r w:rsidR="00341A01">
              <w:rPr>
                <w:rFonts w:ascii="Arial" w:hAnsi="Arial" w:cs="Arial"/>
                <w:sz w:val="20"/>
                <w:szCs w:val="20"/>
              </w:rPr>
              <w:t>72</w:t>
            </w:r>
          </w:p>
          <w:p w14:paraId="69B1E74B" w14:textId="77777777" w:rsidR="0082666C" w:rsidRPr="007363F7" w:rsidRDefault="0082666C" w:rsidP="0039497A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34" w:type="dxa"/>
            <w:gridSpan w:val="3"/>
          </w:tcPr>
          <w:p w14:paraId="6903175D" w14:textId="77777777" w:rsidR="00776107" w:rsidRPr="007363F7" w:rsidRDefault="00776107" w:rsidP="00A373AB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MODELO</w:t>
            </w:r>
          </w:p>
          <w:p w14:paraId="36A432F0" w14:textId="77777777" w:rsidR="00776107" w:rsidRDefault="00776107" w:rsidP="00EF3BDC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 xml:space="preserve">ORDEN  DE  </w:t>
            </w:r>
            <w:r>
              <w:rPr>
                <w:rFonts w:ascii="Arial" w:hAnsi="Arial" w:cs="Arial"/>
                <w:b/>
                <w:sz w:val="20"/>
                <w:szCs w:val="20"/>
              </w:rPr>
              <w:t>PEDIDO</w:t>
            </w:r>
          </w:p>
          <w:p w14:paraId="5442E718" w14:textId="77777777" w:rsidR="00567E09" w:rsidRPr="007363F7" w:rsidRDefault="00567E09" w:rsidP="00EF3BDC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ORDEN DE PRODUCCIÓN</w:t>
            </w:r>
          </w:p>
        </w:tc>
        <w:tc>
          <w:tcPr>
            <w:tcW w:w="4633" w:type="dxa"/>
            <w:gridSpan w:val="3"/>
          </w:tcPr>
          <w:p w14:paraId="25A86F9E" w14:textId="6A27C8C9" w:rsidR="00776107" w:rsidRDefault="007D7875" w:rsidP="00CB7108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  <w:r w:rsidR="0035322C">
              <w:rPr>
                <w:rFonts w:ascii="Arial" w:hAnsi="Arial" w:cs="Arial"/>
                <w:sz w:val="20"/>
                <w:szCs w:val="20"/>
              </w:rPr>
              <w:t>20</w:t>
            </w:r>
          </w:p>
          <w:p w14:paraId="49CEC974" w14:textId="59ABC60D" w:rsidR="0082666C" w:rsidRDefault="009517B6" w:rsidP="00CB7108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  <w:r w:rsidR="0035322C">
              <w:rPr>
                <w:rFonts w:ascii="Arial" w:hAnsi="Arial" w:cs="Arial"/>
                <w:sz w:val="20"/>
                <w:szCs w:val="20"/>
              </w:rPr>
              <w:t>20</w:t>
            </w:r>
            <w:r w:rsidR="00C54CB0">
              <w:rPr>
                <w:rFonts w:ascii="Arial" w:hAnsi="Arial" w:cs="Arial"/>
                <w:sz w:val="20"/>
                <w:szCs w:val="20"/>
              </w:rPr>
              <w:t>30</w:t>
            </w:r>
          </w:p>
          <w:p w14:paraId="1D1344CE" w14:textId="133023AE" w:rsidR="0082666C" w:rsidRPr="0082666C" w:rsidRDefault="008D4738" w:rsidP="00F57F06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  <w:r w:rsidR="0035322C">
              <w:rPr>
                <w:rFonts w:ascii="Arial" w:hAnsi="Arial" w:cs="Arial"/>
                <w:sz w:val="20"/>
                <w:szCs w:val="20"/>
              </w:rPr>
              <w:t>20</w:t>
            </w:r>
            <w:r w:rsidR="00C54CB0">
              <w:rPr>
                <w:rFonts w:ascii="Arial" w:hAnsi="Arial" w:cs="Arial"/>
                <w:sz w:val="20"/>
                <w:szCs w:val="20"/>
              </w:rPr>
              <w:t>30</w:t>
            </w:r>
            <w:bookmarkStart w:id="0" w:name="_GoBack"/>
            <w:bookmarkEnd w:id="0"/>
            <w:r w:rsidR="007D7875">
              <w:rPr>
                <w:rFonts w:ascii="Arial" w:hAnsi="Arial" w:cs="Arial"/>
                <w:sz w:val="20"/>
                <w:szCs w:val="20"/>
              </w:rPr>
              <w:t>-</w:t>
            </w:r>
            <w:r w:rsidR="0082666C">
              <w:rPr>
                <w:rFonts w:ascii="Arial" w:hAnsi="Arial" w:cs="Arial"/>
                <w:sz w:val="20"/>
                <w:szCs w:val="20"/>
              </w:rPr>
              <w:t>E</w:t>
            </w:r>
          </w:p>
        </w:tc>
      </w:tr>
      <w:tr w:rsidR="00B811B7" w14:paraId="5357D273" w14:textId="77777777" w:rsidTr="00551181">
        <w:trPr>
          <w:trHeight w:val="260"/>
        </w:trPr>
        <w:tc>
          <w:tcPr>
            <w:tcW w:w="545" w:type="dxa"/>
            <w:vMerge w:val="restart"/>
            <w:vAlign w:val="center"/>
          </w:tcPr>
          <w:p w14:paraId="3B37F95F" w14:textId="77777777"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C2C68">
              <w:rPr>
                <w:rFonts w:ascii="Arial" w:hAnsi="Arial" w:cs="Arial"/>
                <w:b/>
                <w:sz w:val="20"/>
                <w:szCs w:val="20"/>
              </w:rPr>
              <w:t>No.</w:t>
            </w:r>
          </w:p>
        </w:tc>
        <w:tc>
          <w:tcPr>
            <w:tcW w:w="3131" w:type="dxa"/>
            <w:gridSpan w:val="3"/>
            <w:vMerge w:val="restart"/>
            <w:vAlign w:val="center"/>
          </w:tcPr>
          <w:p w14:paraId="6D6692D7" w14:textId="77777777"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ACTIVIDAD</w:t>
            </w:r>
          </w:p>
        </w:tc>
        <w:tc>
          <w:tcPr>
            <w:tcW w:w="4902" w:type="dxa"/>
            <w:gridSpan w:val="3"/>
            <w:vMerge w:val="restart"/>
            <w:vAlign w:val="center"/>
          </w:tcPr>
          <w:p w14:paraId="131C4070" w14:textId="77777777"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CONTROL ACTIVIDAD</w:t>
            </w:r>
          </w:p>
        </w:tc>
        <w:tc>
          <w:tcPr>
            <w:tcW w:w="3472" w:type="dxa"/>
            <w:gridSpan w:val="3"/>
          </w:tcPr>
          <w:p w14:paraId="3DE0C5C1" w14:textId="77777777"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REALIZADO POR</w:t>
            </w:r>
          </w:p>
        </w:tc>
        <w:tc>
          <w:tcPr>
            <w:tcW w:w="1842" w:type="dxa"/>
            <w:vMerge w:val="restart"/>
            <w:vAlign w:val="center"/>
          </w:tcPr>
          <w:p w14:paraId="730F5860" w14:textId="77777777"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C2C68">
              <w:rPr>
                <w:rFonts w:ascii="Arial" w:hAnsi="Arial" w:cs="Arial"/>
                <w:b/>
                <w:sz w:val="20"/>
                <w:szCs w:val="20"/>
              </w:rPr>
              <w:t>REVISADO POR</w:t>
            </w:r>
          </w:p>
        </w:tc>
        <w:tc>
          <w:tcPr>
            <w:tcW w:w="1373" w:type="dxa"/>
            <w:vMerge w:val="restart"/>
            <w:vAlign w:val="center"/>
          </w:tcPr>
          <w:p w14:paraId="2EBE3DDB" w14:textId="77777777"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</w:tr>
      <w:tr w:rsidR="00B811B7" w14:paraId="73EA54BC" w14:textId="77777777" w:rsidTr="00551181">
        <w:trPr>
          <w:trHeight w:val="259"/>
        </w:trPr>
        <w:tc>
          <w:tcPr>
            <w:tcW w:w="545" w:type="dxa"/>
            <w:vMerge/>
            <w:vAlign w:val="center"/>
          </w:tcPr>
          <w:p w14:paraId="6B316216" w14:textId="77777777"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131" w:type="dxa"/>
            <w:gridSpan w:val="3"/>
            <w:vMerge/>
            <w:vAlign w:val="center"/>
          </w:tcPr>
          <w:p w14:paraId="608CDDCD" w14:textId="77777777" w:rsidR="00B811B7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902" w:type="dxa"/>
            <w:gridSpan w:val="3"/>
            <w:vMerge/>
            <w:vAlign w:val="center"/>
          </w:tcPr>
          <w:p w14:paraId="1725EC66" w14:textId="77777777" w:rsidR="00B811B7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04" w:type="dxa"/>
          </w:tcPr>
          <w:p w14:paraId="24EAC040" w14:textId="77777777"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  <w:tc>
          <w:tcPr>
            <w:tcW w:w="2268" w:type="dxa"/>
            <w:gridSpan w:val="2"/>
          </w:tcPr>
          <w:p w14:paraId="5CDE1DC2" w14:textId="77777777"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OPERARIO</w:t>
            </w:r>
          </w:p>
        </w:tc>
        <w:tc>
          <w:tcPr>
            <w:tcW w:w="1842" w:type="dxa"/>
            <w:vMerge/>
            <w:vAlign w:val="center"/>
          </w:tcPr>
          <w:p w14:paraId="50287265" w14:textId="77777777"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73" w:type="dxa"/>
            <w:vMerge/>
            <w:vAlign w:val="center"/>
          </w:tcPr>
          <w:p w14:paraId="3AB95B24" w14:textId="77777777"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B811B7" w14:paraId="0DA61156" w14:textId="77777777" w:rsidTr="00551181">
        <w:trPr>
          <w:trHeight w:val="726"/>
        </w:trPr>
        <w:tc>
          <w:tcPr>
            <w:tcW w:w="545" w:type="dxa"/>
            <w:vAlign w:val="center"/>
          </w:tcPr>
          <w:p w14:paraId="7FC19645" w14:textId="77777777"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1</w:t>
            </w:r>
          </w:p>
        </w:tc>
        <w:tc>
          <w:tcPr>
            <w:tcW w:w="3131" w:type="dxa"/>
            <w:gridSpan w:val="3"/>
            <w:vAlign w:val="center"/>
          </w:tcPr>
          <w:p w14:paraId="40AEDD83" w14:textId="77777777" w:rsidR="00B811B7" w:rsidRPr="004C2C68" w:rsidRDefault="000E4C76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Perforación de los agujeros de sujeción de la</w:t>
            </w:r>
            <w:r w:rsidR="00FE64BA">
              <w:rPr>
                <w:sz w:val="20"/>
                <w:szCs w:val="20"/>
              </w:rPr>
              <w:t xml:space="preserve"> PCB, con broca de diámetro de 1/8</w:t>
            </w:r>
            <w:r>
              <w:rPr>
                <w:sz w:val="20"/>
                <w:szCs w:val="20"/>
              </w:rPr>
              <w:t>”</w:t>
            </w:r>
          </w:p>
        </w:tc>
        <w:tc>
          <w:tcPr>
            <w:tcW w:w="4902" w:type="dxa"/>
            <w:gridSpan w:val="3"/>
            <w:vAlign w:val="center"/>
          </w:tcPr>
          <w:p w14:paraId="0F74BB97" w14:textId="77777777" w:rsidR="00B811B7" w:rsidRPr="004C2C68" w:rsidRDefault="000E4C76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Verificar que la perforación tenga el diámetro adecuado  </w:t>
            </w:r>
          </w:p>
        </w:tc>
        <w:tc>
          <w:tcPr>
            <w:tcW w:w="1204" w:type="dxa"/>
          </w:tcPr>
          <w:p w14:paraId="0C4D50E6" w14:textId="77777777"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0D252E25" w14:textId="77777777"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666809D2" w14:textId="77777777"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  <w:p w14:paraId="404DA8F6" w14:textId="77777777" w:rsidR="00B811B7" w:rsidRPr="00F02542" w:rsidRDefault="00141C26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7E57BFE1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076904C4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62E88794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464F8E32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36F3B82E" w14:textId="77777777"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2</w:t>
            </w:r>
          </w:p>
        </w:tc>
        <w:tc>
          <w:tcPr>
            <w:tcW w:w="3131" w:type="dxa"/>
            <w:gridSpan w:val="3"/>
            <w:vAlign w:val="center"/>
          </w:tcPr>
          <w:p w14:paraId="3EED8F6F" w14:textId="77777777" w:rsidR="00B811B7" w:rsidRPr="004C2C68" w:rsidRDefault="000E4C76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Realizar los Through-hole de la tarjeta </w:t>
            </w:r>
          </w:p>
        </w:tc>
        <w:tc>
          <w:tcPr>
            <w:tcW w:w="4902" w:type="dxa"/>
            <w:gridSpan w:val="3"/>
            <w:vAlign w:val="center"/>
          </w:tcPr>
          <w:p w14:paraId="3AA45D2E" w14:textId="77777777" w:rsidR="00B811B7" w:rsidRPr="004C2C68" w:rsidRDefault="000E4C76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cada uno de los Trough-hole con el fin de garantizar que ambas capas se encuentren comunicadas.</w:t>
            </w:r>
            <w:r w:rsidR="00867E17">
              <w:rPr>
                <w:sz w:val="20"/>
                <w:szCs w:val="20"/>
              </w:rPr>
              <w:t xml:space="preserve"> Verificar visualmente la soldadura</w:t>
            </w:r>
          </w:p>
        </w:tc>
        <w:tc>
          <w:tcPr>
            <w:tcW w:w="1204" w:type="dxa"/>
          </w:tcPr>
          <w:p w14:paraId="4E978EF8" w14:textId="77777777" w:rsidR="00B811B7" w:rsidRPr="00F02542" w:rsidRDefault="00B811B7" w:rsidP="00F02542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27549118" w14:textId="77777777" w:rsidR="00B811B7" w:rsidRPr="00F02542" w:rsidRDefault="00B811B7" w:rsidP="00F02542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724F06C1" w14:textId="77777777" w:rsidR="00B811B7" w:rsidRPr="004C2C68" w:rsidRDefault="00141C26" w:rsidP="00F02542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5CC30D6D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41E6FD6B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5594BE26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A29E8" w14:paraId="4E0A8D66" w14:textId="77777777" w:rsidTr="00551181">
        <w:trPr>
          <w:trHeight w:val="726"/>
        </w:trPr>
        <w:tc>
          <w:tcPr>
            <w:tcW w:w="545" w:type="dxa"/>
            <w:vAlign w:val="center"/>
          </w:tcPr>
          <w:p w14:paraId="750EFE8F" w14:textId="77777777" w:rsidR="00CA29E8" w:rsidRPr="004C2C68" w:rsidRDefault="00CA29E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131" w:type="dxa"/>
            <w:gridSpan w:val="3"/>
            <w:vAlign w:val="center"/>
          </w:tcPr>
          <w:p w14:paraId="5B48B174" w14:textId="77777777" w:rsidR="00CA29E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Soldar las resistencias de la tarjeta</w:t>
            </w:r>
          </w:p>
        </w:tc>
        <w:tc>
          <w:tcPr>
            <w:tcW w:w="4902" w:type="dxa"/>
            <w:gridSpan w:val="3"/>
            <w:vAlign w:val="center"/>
          </w:tcPr>
          <w:p w14:paraId="0ECC9293" w14:textId="77777777" w:rsidR="00CA29E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los valores de las resistencias estén acorde al esquemático y el sentido de las resistencias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591FC64D" w14:textId="77777777"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33075AF4" w14:textId="77777777"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3C391A75" w14:textId="77777777" w:rsidR="00CA29E8" w:rsidRPr="00F02542" w:rsidRDefault="00141C26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75B8CFD8" w14:textId="77777777" w:rsidR="00CA29E8" w:rsidRDefault="00CA29E8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6D40B663" w14:textId="77777777" w:rsidTr="00551181">
        <w:trPr>
          <w:trHeight w:val="726"/>
        </w:trPr>
        <w:tc>
          <w:tcPr>
            <w:tcW w:w="545" w:type="dxa"/>
            <w:vAlign w:val="center"/>
          </w:tcPr>
          <w:p w14:paraId="05DF6CAE" w14:textId="77777777" w:rsidR="00B811B7" w:rsidRPr="004C2C68" w:rsidRDefault="00CA29E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131" w:type="dxa"/>
            <w:gridSpan w:val="3"/>
            <w:vAlign w:val="center"/>
          </w:tcPr>
          <w:p w14:paraId="675914E4" w14:textId="77777777"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conectores GP</w:t>
            </w:r>
          </w:p>
        </w:tc>
        <w:tc>
          <w:tcPr>
            <w:tcW w:w="4902" w:type="dxa"/>
            <w:gridSpan w:val="3"/>
            <w:vAlign w:val="center"/>
          </w:tcPr>
          <w:p w14:paraId="5F836C2E" w14:textId="77777777"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el sentido del GP corresponda a lo establecido en el manual de ensamble electrónico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4FDA1C7E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7D83EA4E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48C0BF0D" w14:textId="77777777"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256E345C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0FDB70B6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707FADF0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660897DC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66A1EAE0" w14:textId="77777777" w:rsidR="00B811B7" w:rsidRPr="004C2C68" w:rsidRDefault="00CA29E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3131" w:type="dxa"/>
            <w:gridSpan w:val="3"/>
            <w:vAlign w:val="center"/>
          </w:tcPr>
          <w:p w14:paraId="6CBC7767" w14:textId="77777777"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Soldar los componentes con empaquetado TO-220</w:t>
            </w:r>
          </w:p>
        </w:tc>
        <w:tc>
          <w:tcPr>
            <w:tcW w:w="4902" w:type="dxa"/>
            <w:gridSpan w:val="3"/>
            <w:vAlign w:val="center"/>
          </w:tcPr>
          <w:p w14:paraId="153D9711" w14:textId="77777777"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 referencia de cada componente coincida con el esquemático y la orientación del mismo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76D92956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0413B0FF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0279D7B8" w14:textId="77777777"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17556059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415DFA25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4D5236AE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73965B58" w14:textId="77777777" w:rsidTr="00551181">
        <w:trPr>
          <w:trHeight w:val="726"/>
        </w:trPr>
        <w:tc>
          <w:tcPr>
            <w:tcW w:w="545" w:type="dxa"/>
            <w:vAlign w:val="center"/>
          </w:tcPr>
          <w:p w14:paraId="72B6CD47" w14:textId="77777777"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5</w:t>
            </w:r>
          </w:p>
        </w:tc>
        <w:tc>
          <w:tcPr>
            <w:tcW w:w="3131" w:type="dxa"/>
            <w:gridSpan w:val="3"/>
            <w:vAlign w:val="center"/>
          </w:tcPr>
          <w:p w14:paraId="69EE0E62" w14:textId="77777777"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Borneras</w:t>
            </w:r>
          </w:p>
        </w:tc>
        <w:tc>
          <w:tcPr>
            <w:tcW w:w="4902" w:type="dxa"/>
            <w:gridSpan w:val="3"/>
            <w:vAlign w:val="center"/>
          </w:tcPr>
          <w:p w14:paraId="6CAAAD86" w14:textId="77777777"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borneras queden en el sentido correcto y sean de la cantidad de pines de acuerdo al esquemático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6ACFEB68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4586ED31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644646BE" w14:textId="77777777"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7714CDF9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742EB952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3F888656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5C4B24FD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6A3B3175" w14:textId="77777777"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6</w:t>
            </w:r>
          </w:p>
        </w:tc>
        <w:tc>
          <w:tcPr>
            <w:tcW w:w="3131" w:type="dxa"/>
            <w:gridSpan w:val="3"/>
            <w:vAlign w:val="center"/>
          </w:tcPr>
          <w:p w14:paraId="7BE54452" w14:textId="77777777"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Regletas profesionales</w:t>
            </w:r>
          </w:p>
        </w:tc>
        <w:tc>
          <w:tcPr>
            <w:tcW w:w="4902" w:type="dxa"/>
            <w:gridSpan w:val="3"/>
            <w:vAlign w:val="center"/>
          </w:tcPr>
          <w:p w14:paraId="257AF06E" w14:textId="77777777"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se encuentre soldada correctamente sin separacion</w:t>
            </w:r>
            <w:r w:rsidR="00867E17">
              <w:rPr>
                <w:sz w:val="20"/>
                <w:szCs w:val="20"/>
              </w:rPr>
              <w:t>es de la regleta en la capa top. Verificar visualmente la soldadura</w:t>
            </w:r>
          </w:p>
        </w:tc>
        <w:tc>
          <w:tcPr>
            <w:tcW w:w="1204" w:type="dxa"/>
          </w:tcPr>
          <w:p w14:paraId="78668280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0FA960D7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6FF4C0CA" w14:textId="77777777"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1B94F76D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3CE4D5C2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31E9400E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A29E8" w14:paraId="2033CD15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49D6D7D3" w14:textId="77777777" w:rsidR="00CA29E8" w:rsidRPr="004C2C68" w:rsidRDefault="00CA29E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3131" w:type="dxa"/>
            <w:gridSpan w:val="3"/>
            <w:vAlign w:val="center"/>
          </w:tcPr>
          <w:p w14:paraId="5222924B" w14:textId="77777777" w:rsidR="00CA29E8" w:rsidRDefault="005C00D9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Sujeción de Disipador</w:t>
            </w:r>
          </w:p>
        </w:tc>
        <w:tc>
          <w:tcPr>
            <w:tcW w:w="4902" w:type="dxa"/>
            <w:gridSpan w:val="3"/>
            <w:vAlign w:val="center"/>
          </w:tcPr>
          <w:p w14:paraId="13531C84" w14:textId="77777777" w:rsidR="00CA29E8" w:rsidRDefault="005C00D9" w:rsidP="00FE64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Verificar que el disipador se encuentra bien sujetado tanto a la PCB como al </w:t>
            </w:r>
            <w:r w:rsidR="00FE64BA">
              <w:rPr>
                <w:sz w:val="20"/>
                <w:szCs w:val="20"/>
              </w:rPr>
              <w:t>TRIAC</w:t>
            </w:r>
            <w:r w:rsidR="00867E17">
              <w:rPr>
                <w:sz w:val="20"/>
                <w:szCs w:val="20"/>
              </w:rPr>
              <w:t>. Verificar visualmente la soldadura</w:t>
            </w:r>
            <w:r w:rsidR="00FE64BA">
              <w:rPr>
                <w:sz w:val="20"/>
                <w:szCs w:val="20"/>
              </w:rPr>
              <w:t xml:space="preserve"> y verificar que tenga mica aislante.</w:t>
            </w:r>
          </w:p>
        </w:tc>
        <w:tc>
          <w:tcPr>
            <w:tcW w:w="1204" w:type="dxa"/>
          </w:tcPr>
          <w:p w14:paraId="7679C28D" w14:textId="77777777"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382989D1" w14:textId="77777777"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2C98F4AA" w14:textId="77777777" w:rsidR="00CA29E8" w:rsidRPr="00F02542" w:rsidRDefault="00141C26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02EEDA27" w14:textId="77777777" w:rsidR="00CA29E8" w:rsidRDefault="00CA29E8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71277" w14:paraId="056520C8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7E4F59F9" w14:textId="77777777" w:rsidR="00C71277" w:rsidRDefault="00FE64BA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3131" w:type="dxa"/>
            <w:gridSpan w:val="3"/>
            <w:vAlign w:val="center"/>
          </w:tcPr>
          <w:p w14:paraId="453B90E7" w14:textId="77777777" w:rsidR="00C71277" w:rsidRDefault="00AA10CB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componentes pasivos y activos (condensadores, cristales de quarzo, opto acopladores, Triac)</w:t>
            </w:r>
          </w:p>
        </w:tc>
        <w:tc>
          <w:tcPr>
            <w:tcW w:w="4902" w:type="dxa"/>
            <w:gridSpan w:val="3"/>
            <w:vAlign w:val="center"/>
          </w:tcPr>
          <w:p w14:paraId="1932DA0B" w14:textId="77777777" w:rsidR="00C71277" w:rsidRDefault="00AA10CB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los valores de los componentes coincidan con el esquemático. Además verificar el sentido de los componentes.</w:t>
            </w:r>
            <w:r w:rsidR="00867E17">
              <w:rPr>
                <w:sz w:val="20"/>
                <w:szCs w:val="20"/>
              </w:rPr>
              <w:t xml:space="preserve"> Verificar visualmente la soldadura</w:t>
            </w:r>
          </w:p>
        </w:tc>
        <w:tc>
          <w:tcPr>
            <w:tcW w:w="1204" w:type="dxa"/>
          </w:tcPr>
          <w:p w14:paraId="4EE38F98" w14:textId="77777777" w:rsidR="00C71277" w:rsidRPr="00F02542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0B088B85" w14:textId="77777777" w:rsidR="00C71277" w:rsidRPr="00F02542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61DD23DD" w14:textId="77777777" w:rsidR="00C71277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7BB5B81D" w14:textId="77777777" w:rsidR="00C71277" w:rsidRDefault="00C7127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479D7417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13A75008" w14:textId="77777777" w:rsidR="00AA10CB" w:rsidRDefault="00FE64BA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3131" w:type="dxa"/>
            <w:gridSpan w:val="3"/>
            <w:vAlign w:val="center"/>
          </w:tcPr>
          <w:p w14:paraId="14B5FF4D" w14:textId="77777777" w:rsidR="00AA10CB" w:rsidRDefault="00AC459D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etapa de pruebas de funcionamiento de la tarjeta, siguiendo los lineamientos del manual de ensamble electrónico</w:t>
            </w:r>
          </w:p>
        </w:tc>
        <w:tc>
          <w:tcPr>
            <w:tcW w:w="4902" w:type="dxa"/>
            <w:gridSpan w:val="3"/>
            <w:vAlign w:val="center"/>
          </w:tcPr>
          <w:p w14:paraId="250FEFE3" w14:textId="77777777" w:rsidR="004A56A5" w:rsidRDefault="004A56A5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mediciones obtenidas en la etapa de pruebas de la tarjeta correspondan a las mediciones esperadas de acuerdo al manual de ensamble.</w:t>
            </w:r>
          </w:p>
        </w:tc>
        <w:tc>
          <w:tcPr>
            <w:tcW w:w="1204" w:type="dxa"/>
          </w:tcPr>
          <w:p w14:paraId="6F7292CE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1976E3A5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0107FFB2" w14:textId="77777777"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2AE8FF78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35646F64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7E7B5EFF" w14:textId="77777777" w:rsidR="00AA10CB" w:rsidRDefault="00FE64BA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10</w:t>
            </w:r>
          </w:p>
        </w:tc>
        <w:tc>
          <w:tcPr>
            <w:tcW w:w="3131" w:type="dxa"/>
            <w:gridSpan w:val="3"/>
            <w:vAlign w:val="center"/>
          </w:tcPr>
          <w:p w14:paraId="5DF84D7A" w14:textId="77777777" w:rsidR="00AA10CB" w:rsidRDefault="004A56A5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preparación de la caja eléctrica del equipo</w:t>
            </w:r>
            <w:r w:rsidR="009C3548">
              <w:rPr>
                <w:sz w:val="20"/>
                <w:szCs w:val="20"/>
              </w:rPr>
              <w:t xml:space="preserve"> y el cableado de la misma</w:t>
            </w:r>
          </w:p>
        </w:tc>
        <w:tc>
          <w:tcPr>
            <w:tcW w:w="4902" w:type="dxa"/>
            <w:gridSpan w:val="3"/>
            <w:vAlign w:val="center"/>
          </w:tcPr>
          <w:p w14:paraId="19C13071" w14:textId="77777777" w:rsidR="00AA10CB" w:rsidRDefault="004A56A5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los componentes y el sistema de organización de cables se encuentren ubicados de forma correcta.</w:t>
            </w:r>
            <w:r w:rsidR="009C3548">
              <w:rPr>
                <w:sz w:val="20"/>
                <w:szCs w:val="20"/>
              </w:rPr>
              <w:t xml:space="preserve"> Verificar que las conexiones se encuentren de acuerdo al plano eléctrico. </w:t>
            </w:r>
          </w:p>
        </w:tc>
        <w:tc>
          <w:tcPr>
            <w:tcW w:w="1204" w:type="dxa"/>
          </w:tcPr>
          <w:p w14:paraId="236C20D7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06349E04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2B9EC4FD" w14:textId="77777777"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04F7E6F8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35268A82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69122B1D" w14:textId="77777777" w:rsidR="00AA10CB" w:rsidRDefault="00FE64BA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3131" w:type="dxa"/>
            <w:gridSpan w:val="3"/>
            <w:vAlign w:val="center"/>
          </w:tcPr>
          <w:p w14:paraId="790CE4ED" w14:textId="77777777" w:rsidR="00AA10CB" w:rsidRDefault="009C3548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preparación del panel de control</w:t>
            </w:r>
          </w:p>
        </w:tc>
        <w:tc>
          <w:tcPr>
            <w:tcW w:w="4902" w:type="dxa"/>
            <w:gridSpan w:val="3"/>
            <w:vAlign w:val="center"/>
          </w:tcPr>
          <w:p w14:paraId="7EB75FCA" w14:textId="77777777" w:rsidR="00AA10CB" w:rsidRDefault="009C3548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 etiqueta del panel se encuentre instalada correctamente. Verificar que los botones, Display y elementos de mando se encuentren instalados correctamente</w:t>
            </w:r>
          </w:p>
        </w:tc>
        <w:tc>
          <w:tcPr>
            <w:tcW w:w="1204" w:type="dxa"/>
          </w:tcPr>
          <w:p w14:paraId="5BE2C6C9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25F0F758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284DBB25" w14:textId="77777777"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49113B8E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37A810D7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229C617D" w14:textId="77777777" w:rsidR="00AA10CB" w:rsidRDefault="00AA10CB" w:rsidP="00FE64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FE64BA">
              <w:rPr>
                <w:sz w:val="20"/>
                <w:szCs w:val="20"/>
              </w:rPr>
              <w:t>2</w:t>
            </w:r>
          </w:p>
        </w:tc>
        <w:tc>
          <w:tcPr>
            <w:tcW w:w="3131" w:type="dxa"/>
            <w:gridSpan w:val="3"/>
            <w:vAlign w:val="center"/>
          </w:tcPr>
          <w:p w14:paraId="6454BE17" w14:textId="77777777" w:rsidR="00AA10CB" w:rsidRDefault="009C3548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conexión del panel de control con la caja eléctrica</w:t>
            </w:r>
          </w:p>
        </w:tc>
        <w:tc>
          <w:tcPr>
            <w:tcW w:w="4902" w:type="dxa"/>
            <w:gridSpan w:val="3"/>
            <w:vAlign w:val="center"/>
          </w:tcPr>
          <w:p w14:paraId="220D75B6" w14:textId="77777777" w:rsidR="00AA10CB" w:rsidRDefault="009C3548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conexiones entre ambas partes se encuentres aseguradas y marcadas correctamente.</w:t>
            </w:r>
          </w:p>
        </w:tc>
        <w:tc>
          <w:tcPr>
            <w:tcW w:w="1204" w:type="dxa"/>
          </w:tcPr>
          <w:p w14:paraId="79699C88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63A7104E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1B2966C4" w14:textId="77777777"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1E582C4C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309C6754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459AC88B" w14:textId="77777777" w:rsidR="00AA10CB" w:rsidRDefault="00AA10CB" w:rsidP="00FE64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FE64BA">
              <w:rPr>
                <w:sz w:val="20"/>
                <w:szCs w:val="20"/>
              </w:rPr>
              <w:t>3</w:t>
            </w:r>
          </w:p>
        </w:tc>
        <w:tc>
          <w:tcPr>
            <w:tcW w:w="3131" w:type="dxa"/>
            <w:gridSpan w:val="3"/>
            <w:vAlign w:val="center"/>
          </w:tcPr>
          <w:p w14:paraId="5E0C5E6D" w14:textId="77777777" w:rsidR="00AA10CB" w:rsidRDefault="00E815B6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conexión de la caja eléctrica con los actuadores y sensores del equipo</w:t>
            </w:r>
          </w:p>
        </w:tc>
        <w:tc>
          <w:tcPr>
            <w:tcW w:w="4902" w:type="dxa"/>
            <w:gridSpan w:val="3"/>
            <w:vAlign w:val="center"/>
          </w:tcPr>
          <w:p w14:paraId="1B8F64F3" w14:textId="77777777" w:rsidR="00AA10CB" w:rsidRDefault="00E815B6" w:rsidP="00FE64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  <w:r w:rsidR="00FE64BA">
              <w:rPr>
                <w:sz w:val="20"/>
                <w:szCs w:val="20"/>
              </w:rPr>
              <w:t>erificar las conexiones de las luces</w:t>
            </w:r>
            <w:r>
              <w:rPr>
                <w:sz w:val="20"/>
                <w:szCs w:val="20"/>
              </w:rPr>
              <w:t xml:space="preserve">, </w:t>
            </w:r>
            <w:r w:rsidR="00FE64BA">
              <w:rPr>
                <w:sz w:val="20"/>
                <w:szCs w:val="20"/>
              </w:rPr>
              <w:t>motores y</w:t>
            </w:r>
            <w:r>
              <w:rPr>
                <w:sz w:val="20"/>
                <w:szCs w:val="20"/>
              </w:rPr>
              <w:t xml:space="preserve"> sensores.</w:t>
            </w:r>
          </w:p>
        </w:tc>
        <w:tc>
          <w:tcPr>
            <w:tcW w:w="1204" w:type="dxa"/>
          </w:tcPr>
          <w:p w14:paraId="67208096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64F1F12D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30BE40C3" w14:textId="77777777"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0DC74485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120FD7E7" w14:textId="77777777" w:rsidTr="00551181">
        <w:trPr>
          <w:trHeight w:val="982"/>
        </w:trPr>
        <w:tc>
          <w:tcPr>
            <w:tcW w:w="3545" w:type="dxa"/>
            <w:gridSpan w:val="3"/>
          </w:tcPr>
          <w:p w14:paraId="7B34C027" w14:textId="77777777" w:rsidR="00AA10CB" w:rsidRPr="004563BE" w:rsidRDefault="00AA10CB" w:rsidP="00AA10CB">
            <w:pPr>
              <w:rPr>
                <w:b/>
                <w:sz w:val="20"/>
                <w:szCs w:val="20"/>
              </w:rPr>
            </w:pPr>
            <w:r w:rsidRPr="004563BE">
              <w:rPr>
                <w:b/>
                <w:sz w:val="20"/>
                <w:szCs w:val="20"/>
              </w:rPr>
              <w:t>Despeje de línea realizado por:</w:t>
            </w:r>
          </w:p>
          <w:p w14:paraId="31BC92AD" w14:textId="77777777" w:rsidR="00AA10CB" w:rsidRDefault="00AA10CB" w:rsidP="00AA10CB">
            <w:pPr>
              <w:rPr>
                <w:sz w:val="20"/>
                <w:szCs w:val="20"/>
              </w:rPr>
            </w:pPr>
          </w:p>
          <w:p w14:paraId="2A53D017" w14:textId="77777777" w:rsidR="00AA10CB" w:rsidRDefault="00AA10CB" w:rsidP="00AA10CB">
            <w:pPr>
              <w:rPr>
                <w:sz w:val="20"/>
                <w:szCs w:val="20"/>
              </w:rPr>
            </w:pPr>
          </w:p>
          <w:p w14:paraId="6C62C2A4" w14:textId="77777777" w:rsidR="00AA10CB" w:rsidRPr="006777FD" w:rsidRDefault="00AA10CB" w:rsidP="00AA10CB">
            <w:pPr>
              <w:rPr>
                <w:b/>
                <w:sz w:val="20"/>
                <w:szCs w:val="20"/>
              </w:rPr>
            </w:pPr>
            <w:r w:rsidRPr="006777FD">
              <w:rPr>
                <w:b/>
                <w:sz w:val="20"/>
                <w:szCs w:val="20"/>
              </w:rPr>
              <w:t>Fecha:</w:t>
            </w:r>
          </w:p>
        </w:tc>
        <w:tc>
          <w:tcPr>
            <w:tcW w:w="3685" w:type="dxa"/>
            <w:gridSpan w:val="2"/>
          </w:tcPr>
          <w:p w14:paraId="23D207F0" w14:textId="77777777" w:rsidR="00AA10CB" w:rsidRDefault="00AA10CB" w:rsidP="00AA10CB">
            <w:pPr>
              <w:rPr>
                <w:b/>
                <w:sz w:val="20"/>
                <w:szCs w:val="20"/>
              </w:rPr>
            </w:pPr>
            <w:r w:rsidRPr="004563BE">
              <w:rPr>
                <w:b/>
                <w:sz w:val="20"/>
                <w:szCs w:val="20"/>
              </w:rPr>
              <w:t>Despeje de línea</w:t>
            </w:r>
            <w:r>
              <w:rPr>
                <w:b/>
                <w:sz w:val="20"/>
                <w:szCs w:val="20"/>
              </w:rPr>
              <w:t xml:space="preserve"> verificado</w:t>
            </w:r>
            <w:r w:rsidRPr="004563BE">
              <w:rPr>
                <w:b/>
                <w:sz w:val="20"/>
                <w:szCs w:val="20"/>
              </w:rPr>
              <w:t xml:space="preserve"> por:</w:t>
            </w:r>
          </w:p>
          <w:p w14:paraId="4B874D7D" w14:textId="77777777" w:rsidR="00AA10CB" w:rsidRDefault="00AA10CB" w:rsidP="00AA10CB">
            <w:pPr>
              <w:rPr>
                <w:b/>
                <w:sz w:val="20"/>
                <w:szCs w:val="20"/>
              </w:rPr>
            </w:pPr>
          </w:p>
          <w:p w14:paraId="20B4A34E" w14:textId="77777777" w:rsidR="00AA10CB" w:rsidRDefault="00AA10CB" w:rsidP="00AA10CB">
            <w:pPr>
              <w:rPr>
                <w:b/>
                <w:sz w:val="20"/>
                <w:szCs w:val="20"/>
              </w:rPr>
            </w:pPr>
          </w:p>
          <w:p w14:paraId="4CE9BA95" w14:textId="77777777" w:rsidR="00AA10CB" w:rsidRDefault="00AA10CB" w:rsidP="00AA10CB">
            <w:pPr>
              <w:rPr>
                <w:sz w:val="20"/>
                <w:szCs w:val="20"/>
              </w:rPr>
            </w:pPr>
            <w:r w:rsidRPr="006777FD">
              <w:rPr>
                <w:b/>
                <w:sz w:val="20"/>
                <w:szCs w:val="20"/>
              </w:rPr>
              <w:t>Fecha:</w:t>
            </w:r>
          </w:p>
        </w:tc>
        <w:tc>
          <w:tcPr>
            <w:tcW w:w="8035" w:type="dxa"/>
            <w:gridSpan w:val="7"/>
            <w:vAlign w:val="center"/>
          </w:tcPr>
          <w:p w14:paraId="3DA7B867" w14:textId="77777777" w:rsidR="00AA10CB" w:rsidRDefault="00AA10CB" w:rsidP="00AA10CB">
            <w:pPr>
              <w:jc w:val="center"/>
              <w:rPr>
                <w:sz w:val="20"/>
                <w:szCs w:val="20"/>
              </w:rPr>
            </w:pPr>
          </w:p>
          <w:p w14:paraId="665A0BD3" w14:textId="77777777" w:rsidR="00AA10CB" w:rsidRDefault="00AA10CB" w:rsidP="00AA10CB">
            <w:pPr>
              <w:jc w:val="center"/>
              <w:rPr>
                <w:sz w:val="20"/>
                <w:szCs w:val="20"/>
              </w:rPr>
            </w:pPr>
          </w:p>
          <w:p w14:paraId="278497A3" w14:textId="77777777" w:rsidR="00AA10CB" w:rsidRDefault="00AA10CB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_________________________                                                     _______________________</w:t>
            </w:r>
          </w:p>
          <w:p w14:paraId="24BA16F7" w14:textId="77777777" w:rsidR="00AA10CB" w:rsidRPr="004C2C68" w:rsidRDefault="00AA10CB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VoBo  DIRECTOR TÉCNICO                                                                                     Fecha</w:t>
            </w:r>
          </w:p>
        </w:tc>
      </w:tr>
    </w:tbl>
    <w:p w14:paraId="04DA680D" w14:textId="77777777" w:rsidR="003E5722" w:rsidRDefault="003E5722" w:rsidP="00123D0B"/>
    <w:sectPr w:rsidR="003E5722" w:rsidSect="0055118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 w:code="1"/>
      <w:pgMar w:top="1134" w:right="1418" w:bottom="1134" w:left="1418" w:header="39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E78F84" w14:textId="77777777" w:rsidR="0072081D" w:rsidRDefault="0072081D" w:rsidP="003A1FD2">
      <w:r>
        <w:separator/>
      </w:r>
    </w:p>
  </w:endnote>
  <w:endnote w:type="continuationSeparator" w:id="0">
    <w:p w14:paraId="7C9C7779" w14:textId="77777777" w:rsidR="0072081D" w:rsidRDefault="0072081D" w:rsidP="003A1F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675B33" w14:textId="77777777" w:rsidR="008553D5" w:rsidRDefault="008553D5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916624" w14:textId="77777777" w:rsidR="008553D5" w:rsidRDefault="008553D5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F1C72D" w14:textId="77777777" w:rsidR="008553D5" w:rsidRDefault="008553D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8413F6" w14:textId="77777777" w:rsidR="0072081D" w:rsidRDefault="0072081D" w:rsidP="003A1FD2">
      <w:r>
        <w:separator/>
      </w:r>
    </w:p>
  </w:footnote>
  <w:footnote w:type="continuationSeparator" w:id="0">
    <w:p w14:paraId="54698D95" w14:textId="77777777" w:rsidR="0072081D" w:rsidRDefault="0072081D" w:rsidP="003A1F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6BE66C" w14:textId="77777777" w:rsidR="008553D5" w:rsidRDefault="008553D5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4601" w:type="dxa"/>
      <w:tblInd w:w="-80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9498"/>
      <w:gridCol w:w="1984"/>
    </w:tblGrid>
    <w:tr w:rsidR="00123D0B" w:rsidRPr="002B75A1" w14:paraId="01C7D28C" w14:textId="77777777" w:rsidTr="00551181">
      <w:trPr>
        <w:trHeight w:val="428"/>
      </w:trPr>
      <w:tc>
        <w:tcPr>
          <w:tcW w:w="3119" w:type="dxa"/>
          <w:vMerge w:val="restart"/>
        </w:tcPr>
        <w:p w14:paraId="5458C08C" w14:textId="77777777"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  <w:p w14:paraId="6BDF93A6" w14:textId="77777777"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  <w:p w14:paraId="7B302A82" w14:textId="77777777" w:rsidR="00123D0B" w:rsidRPr="0005751E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  <w:r>
            <w:rPr>
              <w:b/>
              <w:noProof/>
              <w:lang w:eastAsia="es-CO"/>
            </w:rPr>
            <w:drawing>
              <wp:anchor distT="0" distB="0" distL="114300" distR="114300" simplePos="0" relativeHeight="251659264" behindDoc="0" locked="0" layoutInCell="1" allowOverlap="1" wp14:anchorId="2D39D8E8" wp14:editId="1F430CC2">
                <wp:simplePos x="0" y="0"/>
                <wp:positionH relativeFrom="margin">
                  <wp:posOffset>210820</wp:posOffset>
                </wp:positionH>
                <wp:positionV relativeFrom="margin">
                  <wp:posOffset>81915</wp:posOffset>
                </wp:positionV>
                <wp:extent cx="1250315" cy="258445"/>
                <wp:effectExtent l="0" t="0" r="0" b="0"/>
                <wp:wrapSquare wrapText="bothSides"/>
                <wp:docPr id="5" name="Imagen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r="3271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0315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Pr="0005751E">
            <w:rPr>
              <w:b/>
              <w:noProof/>
              <w:lang w:eastAsia="es-CO"/>
            </w:rPr>
            <w:t>JP BIOINGENIERIA S.A.S</w:t>
          </w:r>
        </w:p>
      </w:tc>
      <w:tc>
        <w:tcPr>
          <w:tcW w:w="9498" w:type="dxa"/>
          <w:vMerge w:val="restart"/>
          <w:vAlign w:val="center"/>
        </w:tcPr>
        <w:p w14:paraId="01DBA9F4" w14:textId="77777777" w:rsidR="00123D0B" w:rsidRPr="001C6A71" w:rsidRDefault="00770D0B" w:rsidP="008553D5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4"/>
              <w:szCs w:val="24"/>
            </w:rPr>
            <w:t>ORDEN DE PRODUCCIÓN</w:t>
          </w:r>
          <w:r w:rsidR="00E82AA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="00141C26">
            <w:rPr>
              <w:rFonts w:ascii="Arial" w:hAnsi="Arial" w:cs="Arial"/>
              <w:b/>
              <w:sz w:val="24"/>
              <w:szCs w:val="24"/>
            </w:rPr>
            <w:t>ELÉCTRICA Y ELECTRÓNICA</w:t>
          </w:r>
        </w:p>
      </w:tc>
      <w:tc>
        <w:tcPr>
          <w:tcW w:w="1984" w:type="dxa"/>
          <w:vAlign w:val="center"/>
        </w:tcPr>
        <w:p w14:paraId="63139855" w14:textId="77777777" w:rsidR="00123D0B" w:rsidRPr="00CD2BCE" w:rsidRDefault="00770D0B" w:rsidP="009C7F3D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FJP – 3</w:t>
          </w:r>
          <w:r w:rsidR="009C7F3D">
            <w:rPr>
              <w:rFonts w:ascii="Arial" w:hAnsi="Arial" w:cs="Arial"/>
              <w:sz w:val="20"/>
              <w:szCs w:val="20"/>
            </w:rPr>
            <w:t>3</w:t>
          </w:r>
        </w:p>
      </w:tc>
    </w:tr>
    <w:tr w:rsidR="00123D0B" w:rsidRPr="002B75A1" w14:paraId="35A1A948" w14:textId="77777777" w:rsidTr="00551181">
      <w:trPr>
        <w:trHeight w:val="428"/>
      </w:trPr>
      <w:tc>
        <w:tcPr>
          <w:tcW w:w="3119" w:type="dxa"/>
          <w:vMerge/>
        </w:tcPr>
        <w:p w14:paraId="69E4EAEC" w14:textId="77777777"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</w:tc>
      <w:tc>
        <w:tcPr>
          <w:tcW w:w="9498" w:type="dxa"/>
          <w:vMerge/>
          <w:vAlign w:val="center"/>
        </w:tcPr>
        <w:p w14:paraId="0E154412" w14:textId="77777777" w:rsidR="00123D0B" w:rsidRDefault="00123D0B" w:rsidP="00192883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</w:p>
      </w:tc>
      <w:tc>
        <w:tcPr>
          <w:tcW w:w="1984" w:type="dxa"/>
          <w:vAlign w:val="center"/>
        </w:tcPr>
        <w:p w14:paraId="60E112F8" w14:textId="77777777" w:rsidR="00123D0B" w:rsidRPr="00CD2BCE" w:rsidRDefault="00123D0B" w:rsidP="00192883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CD2BCE">
            <w:rPr>
              <w:rFonts w:ascii="Arial" w:hAnsi="Arial" w:cs="Arial"/>
              <w:sz w:val="20"/>
              <w:szCs w:val="20"/>
            </w:rPr>
            <w:t>Versión 01</w:t>
          </w:r>
        </w:p>
      </w:tc>
    </w:tr>
    <w:tr w:rsidR="00123D0B" w:rsidRPr="003A4DB6" w14:paraId="022C6A9F" w14:textId="77777777" w:rsidTr="00551181">
      <w:tc>
        <w:tcPr>
          <w:tcW w:w="14601" w:type="dxa"/>
          <w:gridSpan w:val="3"/>
        </w:tcPr>
        <w:p w14:paraId="15E80C4C" w14:textId="77777777" w:rsidR="00123D0B" w:rsidRPr="007E051D" w:rsidRDefault="00123D0B" w:rsidP="00192883">
          <w:pPr>
            <w:pStyle w:val="Encabezado"/>
            <w:rPr>
              <w:rFonts w:ascii="Verdana" w:hAnsi="Verdana"/>
              <w:color w:val="BFBFBF" w:themeColor="background1" w:themeShade="BF"/>
              <w:sz w:val="20"/>
              <w:szCs w:val="20"/>
            </w:rPr>
          </w:pPr>
          <w:r w:rsidRPr="007E051D">
            <w:rPr>
              <w:rFonts w:ascii="Verdana" w:hAnsi="Verdana"/>
              <w:sz w:val="14"/>
              <w:szCs w:val="14"/>
            </w:rPr>
            <w:t xml:space="preserve">Efectivo a </w:t>
          </w:r>
          <w:r>
            <w:rPr>
              <w:rFonts w:ascii="Verdana" w:hAnsi="Verdana"/>
              <w:sz w:val="14"/>
              <w:szCs w:val="14"/>
            </w:rPr>
            <w:t>partir de: Octubre18 de 2017</w:t>
          </w:r>
        </w:p>
      </w:tc>
    </w:tr>
  </w:tbl>
  <w:p w14:paraId="7D031346" w14:textId="77777777" w:rsidR="00542579" w:rsidRPr="00123D0B" w:rsidRDefault="00542579" w:rsidP="00542579">
    <w:pPr>
      <w:pStyle w:val="Encabezado"/>
      <w:jc w:val="center"/>
      <w:rPr>
        <w:rFonts w:ascii="Arial" w:hAnsi="Arial" w:cs="Arial"/>
        <w:b/>
        <w:sz w:val="10"/>
        <w:szCs w:val="1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FD81C1" w14:textId="77777777" w:rsidR="008553D5" w:rsidRDefault="008553D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A1FD2"/>
    <w:rsid w:val="00052FDB"/>
    <w:rsid w:val="00095905"/>
    <w:rsid w:val="000B4869"/>
    <w:rsid w:val="000C4730"/>
    <w:rsid w:val="000E4C76"/>
    <w:rsid w:val="00115E4E"/>
    <w:rsid w:val="00123D0B"/>
    <w:rsid w:val="001404F7"/>
    <w:rsid w:val="00141C26"/>
    <w:rsid w:val="001758E2"/>
    <w:rsid w:val="001937B1"/>
    <w:rsid w:val="001A305D"/>
    <w:rsid w:val="0021397F"/>
    <w:rsid w:val="00283EF5"/>
    <w:rsid w:val="002B1CF5"/>
    <w:rsid w:val="00304387"/>
    <w:rsid w:val="00323818"/>
    <w:rsid w:val="00327E4D"/>
    <w:rsid w:val="00341A01"/>
    <w:rsid w:val="0035322C"/>
    <w:rsid w:val="003672E2"/>
    <w:rsid w:val="00391C27"/>
    <w:rsid w:val="0039497A"/>
    <w:rsid w:val="003A1FD2"/>
    <w:rsid w:val="003A2B9D"/>
    <w:rsid w:val="003E5722"/>
    <w:rsid w:val="004870C9"/>
    <w:rsid w:val="004A56A5"/>
    <w:rsid w:val="004C2C68"/>
    <w:rsid w:val="004D4463"/>
    <w:rsid w:val="00532647"/>
    <w:rsid w:val="00542579"/>
    <w:rsid w:val="00551181"/>
    <w:rsid w:val="00567E09"/>
    <w:rsid w:val="005747CC"/>
    <w:rsid w:val="00590A23"/>
    <w:rsid w:val="005A6AFE"/>
    <w:rsid w:val="005C00D9"/>
    <w:rsid w:val="005F4927"/>
    <w:rsid w:val="005F528B"/>
    <w:rsid w:val="00636A97"/>
    <w:rsid w:val="006934B2"/>
    <w:rsid w:val="006B7F5E"/>
    <w:rsid w:val="006E05DF"/>
    <w:rsid w:val="006F4074"/>
    <w:rsid w:val="0072081D"/>
    <w:rsid w:val="007363F7"/>
    <w:rsid w:val="00736BE6"/>
    <w:rsid w:val="00770D0B"/>
    <w:rsid w:val="00776107"/>
    <w:rsid w:val="007860C2"/>
    <w:rsid w:val="007930E8"/>
    <w:rsid w:val="007A1EBC"/>
    <w:rsid w:val="007D7875"/>
    <w:rsid w:val="00800B0E"/>
    <w:rsid w:val="0082666C"/>
    <w:rsid w:val="00826C19"/>
    <w:rsid w:val="008367E9"/>
    <w:rsid w:val="008553D5"/>
    <w:rsid w:val="00867E17"/>
    <w:rsid w:val="00896122"/>
    <w:rsid w:val="008D4738"/>
    <w:rsid w:val="008E4D9B"/>
    <w:rsid w:val="008F5B7C"/>
    <w:rsid w:val="00922C9C"/>
    <w:rsid w:val="00927447"/>
    <w:rsid w:val="009517B6"/>
    <w:rsid w:val="0097193C"/>
    <w:rsid w:val="00972F8C"/>
    <w:rsid w:val="00995E65"/>
    <w:rsid w:val="009A3A58"/>
    <w:rsid w:val="009B741F"/>
    <w:rsid w:val="009C3548"/>
    <w:rsid w:val="009C54A5"/>
    <w:rsid w:val="009C7158"/>
    <w:rsid w:val="009C7F3D"/>
    <w:rsid w:val="009D673E"/>
    <w:rsid w:val="00A1351B"/>
    <w:rsid w:val="00A157DC"/>
    <w:rsid w:val="00A17268"/>
    <w:rsid w:val="00A373AB"/>
    <w:rsid w:val="00AA10CB"/>
    <w:rsid w:val="00AC459D"/>
    <w:rsid w:val="00AD0A27"/>
    <w:rsid w:val="00AD799E"/>
    <w:rsid w:val="00AE3538"/>
    <w:rsid w:val="00AF45F7"/>
    <w:rsid w:val="00B811B7"/>
    <w:rsid w:val="00BA25BA"/>
    <w:rsid w:val="00BF376F"/>
    <w:rsid w:val="00C03384"/>
    <w:rsid w:val="00C14B93"/>
    <w:rsid w:val="00C319DE"/>
    <w:rsid w:val="00C54CB0"/>
    <w:rsid w:val="00C71277"/>
    <w:rsid w:val="00C86362"/>
    <w:rsid w:val="00CA29E8"/>
    <w:rsid w:val="00CB34D5"/>
    <w:rsid w:val="00CB7108"/>
    <w:rsid w:val="00CC320B"/>
    <w:rsid w:val="00D45ABC"/>
    <w:rsid w:val="00D565D7"/>
    <w:rsid w:val="00D81F99"/>
    <w:rsid w:val="00DA2B9D"/>
    <w:rsid w:val="00DD16B2"/>
    <w:rsid w:val="00DF28AA"/>
    <w:rsid w:val="00E317CF"/>
    <w:rsid w:val="00E815B6"/>
    <w:rsid w:val="00E82AAC"/>
    <w:rsid w:val="00E86643"/>
    <w:rsid w:val="00EF3BDC"/>
    <w:rsid w:val="00EF6369"/>
    <w:rsid w:val="00F02542"/>
    <w:rsid w:val="00F06338"/>
    <w:rsid w:val="00F57F06"/>
    <w:rsid w:val="00FB5D16"/>
    <w:rsid w:val="00FB61DB"/>
    <w:rsid w:val="00FE6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C9519E2"/>
  <w15:docId w15:val="{8FDEC441-DACC-4F40-9B94-85BCC358D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799E"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A1FD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A1FD2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3A1FD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A1FD2"/>
    <w:rPr>
      <w:lang w:val="es-CO"/>
    </w:rPr>
  </w:style>
  <w:style w:type="table" w:styleId="Tablaconcuadrcula">
    <w:name w:val="Table Grid"/>
    <w:basedOn w:val="Tablanormal"/>
    <w:uiPriority w:val="59"/>
    <w:rsid w:val="0032381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F407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F4074"/>
    <w:rPr>
      <w:rFonts w:ascii="Segoe UI" w:hAnsi="Segoe UI" w:cs="Segoe UI"/>
      <w:sz w:val="18"/>
      <w:szCs w:val="18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228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7F8B84-4A20-4BD0-A842-FF9B20AB3B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453</TotalTime>
  <Pages>2</Pages>
  <Words>537</Words>
  <Characters>2954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78</cp:revision>
  <cp:lastPrinted>2019-09-06T14:53:00Z</cp:lastPrinted>
  <dcterms:created xsi:type="dcterms:W3CDTF">2017-11-29T23:34:00Z</dcterms:created>
  <dcterms:modified xsi:type="dcterms:W3CDTF">2020-01-24T15:03:00Z</dcterms:modified>
</cp:coreProperties>
</file>