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Default="00776107" w:rsidP="00680853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6EB6">
              <w:rPr>
                <w:rFonts w:ascii="Arial" w:hAnsi="Arial" w:cs="Arial"/>
                <w:sz w:val="20"/>
                <w:szCs w:val="20"/>
              </w:rPr>
              <w:t xml:space="preserve">Cabina Flujo Laminar </w:t>
            </w:r>
            <w:r w:rsidR="00680853">
              <w:rPr>
                <w:rFonts w:ascii="Arial" w:hAnsi="Arial" w:cs="Arial"/>
                <w:sz w:val="20"/>
                <w:szCs w:val="20"/>
              </w:rPr>
              <w:t>Vertical</w:t>
            </w:r>
          </w:p>
          <w:p w:rsidR="00164D99" w:rsidRPr="007363F7" w:rsidRDefault="006E21DF" w:rsidP="006E21DF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JPCFLV-48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164D99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</w:p>
          <w:p w:rsidR="00164D99" w:rsidRDefault="006E21DF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201979</w:t>
            </w:r>
          </w:p>
          <w:p w:rsidR="00164D99" w:rsidRPr="007363F7" w:rsidRDefault="00164D99" w:rsidP="006E21DF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  <w:r w:rsidR="006E21DF">
              <w:rPr>
                <w:rFonts w:ascii="Arial" w:hAnsi="Arial" w:cs="Arial"/>
                <w:b/>
                <w:sz w:val="20"/>
                <w:szCs w:val="20"/>
              </w:rPr>
              <w:t>79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20"/>
                <w:szCs w:val="20"/>
              </w:rPr>
              <w:t>-E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condensadores de Tantalio SMD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condensadores SMD tengan la ubicación correcta de acuerdo a la polaridad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AB6EB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AB6EB6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reostatos)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 Verificar visualmente la soldadura</w:t>
            </w:r>
          </w:p>
        </w:tc>
        <w:tc>
          <w:tcPr>
            <w:tcW w:w="1204" w:type="dxa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AB6EB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>. Verificar que la soldadura de CI sin regleta se encuentren en el sentido correcto.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04"/>
        </w:trPr>
        <w:tc>
          <w:tcPr>
            <w:tcW w:w="545" w:type="dxa"/>
            <w:vAlign w:val="center"/>
          </w:tcPr>
          <w:p w:rsidR="00CA29E8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680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1B75CC">
              <w:rPr>
                <w:sz w:val="20"/>
                <w:szCs w:val="20"/>
              </w:rPr>
              <w:t xml:space="preserve"> basado en el manual de ensamble y montaje del tablero de cabina de flujo laminar</w:t>
            </w:r>
            <w:r w:rsidR="00680853">
              <w:rPr>
                <w:sz w:val="20"/>
                <w:szCs w:val="20"/>
              </w:rPr>
              <w:t xml:space="preserve"> vertical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:rsidR="003E5722" w:rsidRDefault="003E5722" w:rsidP="00123D0B"/>
    <w:p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5732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417" w:right="1701" w:bottom="1417" w:left="1701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F4C" w:rsidRDefault="00C57F4C" w:rsidP="003A1FD2">
      <w:r>
        <w:separator/>
      </w:r>
    </w:p>
  </w:endnote>
  <w:endnote w:type="continuationSeparator" w:id="0">
    <w:p w:rsidR="00C57F4C" w:rsidRDefault="00C57F4C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F4C" w:rsidRDefault="00C57F4C" w:rsidP="003A1FD2">
      <w:r>
        <w:separator/>
      </w:r>
    </w:p>
  </w:footnote>
  <w:footnote w:type="continuationSeparator" w:id="0">
    <w:p w:rsidR="00C57F4C" w:rsidRDefault="00C57F4C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A51DB"/>
    <w:rsid w:val="000B4869"/>
    <w:rsid w:val="000C4730"/>
    <w:rsid w:val="000E4C76"/>
    <w:rsid w:val="00123D0B"/>
    <w:rsid w:val="00141C26"/>
    <w:rsid w:val="00164D99"/>
    <w:rsid w:val="001758E2"/>
    <w:rsid w:val="001937B1"/>
    <w:rsid w:val="001A0BF1"/>
    <w:rsid w:val="001B75CC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04659"/>
    <w:rsid w:val="00532647"/>
    <w:rsid w:val="00542579"/>
    <w:rsid w:val="00551181"/>
    <w:rsid w:val="00567E09"/>
    <w:rsid w:val="0057320B"/>
    <w:rsid w:val="00573EF2"/>
    <w:rsid w:val="005747CC"/>
    <w:rsid w:val="00590A23"/>
    <w:rsid w:val="005C00D9"/>
    <w:rsid w:val="005F4927"/>
    <w:rsid w:val="005F528B"/>
    <w:rsid w:val="00636A97"/>
    <w:rsid w:val="00680853"/>
    <w:rsid w:val="006934B2"/>
    <w:rsid w:val="006B7F5E"/>
    <w:rsid w:val="006E05DF"/>
    <w:rsid w:val="006E21DF"/>
    <w:rsid w:val="007363F7"/>
    <w:rsid w:val="00770D0B"/>
    <w:rsid w:val="00776107"/>
    <w:rsid w:val="007860C2"/>
    <w:rsid w:val="007930E8"/>
    <w:rsid w:val="007A1EBC"/>
    <w:rsid w:val="00800B0E"/>
    <w:rsid w:val="00826C19"/>
    <w:rsid w:val="008553D5"/>
    <w:rsid w:val="00867E17"/>
    <w:rsid w:val="00896122"/>
    <w:rsid w:val="008E4D9B"/>
    <w:rsid w:val="008F5B7C"/>
    <w:rsid w:val="00922C9C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57DC"/>
    <w:rsid w:val="00A17268"/>
    <w:rsid w:val="00A373AB"/>
    <w:rsid w:val="00AA10CB"/>
    <w:rsid w:val="00AB6EB6"/>
    <w:rsid w:val="00AC459D"/>
    <w:rsid w:val="00AD0A27"/>
    <w:rsid w:val="00AD799E"/>
    <w:rsid w:val="00AE3538"/>
    <w:rsid w:val="00B811B7"/>
    <w:rsid w:val="00BA25BA"/>
    <w:rsid w:val="00BD6F9F"/>
    <w:rsid w:val="00BF376F"/>
    <w:rsid w:val="00C03384"/>
    <w:rsid w:val="00C14B93"/>
    <w:rsid w:val="00C57F4C"/>
    <w:rsid w:val="00C71277"/>
    <w:rsid w:val="00C86362"/>
    <w:rsid w:val="00CA29E8"/>
    <w:rsid w:val="00CB7108"/>
    <w:rsid w:val="00CC320B"/>
    <w:rsid w:val="00D22CCB"/>
    <w:rsid w:val="00D45ABC"/>
    <w:rsid w:val="00D81F99"/>
    <w:rsid w:val="00DC32B0"/>
    <w:rsid w:val="00DD1056"/>
    <w:rsid w:val="00DD16B2"/>
    <w:rsid w:val="00DF28AA"/>
    <w:rsid w:val="00E317CF"/>
    <w:rsid w:val="00E815B6"/>
    <w:rsid w:val="00E82AAC"/>
    <w:rsid w:val="00E86643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51D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51DB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12112-660B-43FB-BCCD-C2DEAEED8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542</Words>
  <Characters>2984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73</cp:revision>
  <cp:lastPrinted>2019-05-28T14:02:00Z</cp:lastPrinted>
  <dcterms:created xsi:type="dcterms:W3CDTF">2017-11-29T23:34:00Z</dcterms:created>
  <dcterms:modified xsi:type="dcterms:W3CDTF">2019-05-31T15:55:00Z</dcterms:modified>
</cp:coreProperties>
</file>