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66CC90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766C5B">
              <w:rPr>
                <w:rFonts w:ascii="Arial" w:hAnsi="Arial" w:cs="Arial"/>
                <w:sz w:val="20"/>
                <w:szCs w:val="20"/>
              </w:rPr>
              <w:t>Prime Diagnostics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744D104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6C5B">
              <w:rPr>
                <w:rFonts w:ascii="Arial" w:hAnsi="Arial" w:cs="Arial"/>
                <w:sz w:val="20"/>
                <w:szCs w:val="20"/>
              </w:rPr>
              <w:t xml:space="preserve">Medellín 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0C8446F8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766C5B">
              <w:rPr>
                <w:rFonts w:ascii="Arial" w:hAnsi="Arial" w:cs="Arial"/>
                <w:sz w:val="20"/>
                <w:szCs w:val="20"/>
              </w:rPr>
              <w:t>3</w:t>
            </w:r>
            <w:r w:rsidR="007F4A98"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Default="00B75918" w:rsidP="00B75918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66D1D574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7F4A98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D179648" w:rsidR="00BF177F" w:rsidRPr="00B75918" w:rsidRDefault="007F4A98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685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2EA017EF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7F4A98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5612" w14:textId="77777777" w:rsidR="00AA755B" w:rsidRDefault="00AA755B" w:rsidP="00EA253D">
      <w:pPr>
        <w:spacing w:after="0" w:line="240" w:lineRule="auto"/>
      </w:pPr>
      <w:r>
        <w:separator/>
      </w:r>
    </w:p>
  </w:endnote>
  <w:endnote w:type="continuationSeparator" w:id="0">
    <w:p w14:paraId="799A757B" w14:textId="77777777" w:rsidR="00AA755B" w:rsidRDefault="00AA755B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8B38" w14:textId="77777777" w:rsidR="00AA755B" w:rsidRDefault="00AA755B" w:rsidP="00EA253D">
      <w:pPr>
        <w:spacing w:after="0" w:line="240" w:lineRule="auto"/>
      </w:pPr>
      <w:r>
        <w:separator/>
      </w:r>
    </w:p>
  </w:footnote>
  <w:footnote w:type="continuationSeparator" w:id="0">
    <w:p w14:paraId="4D6DE402" w14:textId="77777777" w:rsidR="00AA755B" w:rsidRDefault="00AA755B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4A98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A0398"/>
    <w:rsid w:val="00AA755B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75</cp:revision>
  <cp:lastPrinted>2020-12-10T18:18:00Z</cp:lastPrinted>
  <dcterms:created xsi:type="dcterms:W3CDTF">2019-08-29T13:48:00Z</dcterms:created>
  <dcterms:modified xsi:type="dcterms:W3CDTF">2020-12-10T18:19:00Z</dcterms:modified>
</cp:coreProperties>
</file>