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E02D9E" w14:paraId="58FE80B3" w14:textId="77777777">
        <w:tc>
          <w:tcPr>
            <w:tcW w:w="10774" w:type="dxa"/>
            <w:shd w:val="clear" w:color="auto" w:fill="auto"/>
          </w:tcPr>
          <w:p w14:paraId="52927E27" w14:textId="70CAACF2" w:rsidR="00E02D9E" w:rsidRDefault="000765F1">
            <w:pPr>
              <w:rPr>
                <w:rFonts w:ascii="Arial" w:hAnsi="Arial" w:cs="Arial"/>
                <w:sz w:val="20"/>
                <w:szCs w:val="20"/>
              </w:rPr>
            </w:pPr>
            <w:r>
              <w:rPr>
                <w:rFonts w:ascii="Arial" w:hAnsi="Arial" w:cs="Arial"/>
                <w:sz w:val="20"/>
                <w:szCs w:val="20"/>
              </w:rPr>
              <w:t xml:space="preserve">Cliente: </w:t>
            </w:r>
            <w:r w:rsidR="00BC4E87">
              <w:rPr>
                <w:rFonts w:ascii="Arial" w:hAnsi="Arial" w:cs="Arial"/>
                <w:sz w:val="20"/>
                <w:szCs w:val="20"/>
              </w:rPr>
              <w:t xml:space="preserve">Sinergia </w:t>
            </w:r>
            <w:proofErr w:type="spellStart"/>
            <w:r w:rsidR="00BC4E87">
              <w:rPr>
                <w:rFonts w:ascii="Arial" w:hAnsi="Arial" w:cs="Arial"/>
                <w:sz w:val="20"/>
                <w:szCs w:val="20"/>
              </w:rPr>
              <w:t>Pharma</w:t>
            </w:r>
            <w:proofErr w:type="spellEnd"/>
          </w:p>
        </w:tc>
      </w:tr>
      <w:tr w:rsidR="00E02D9E" w14:paraId="1FA03BC3" w14:textId="77777777">
        <w:tc>
          <w:tcPr>
            <w:tcW w:w="10774" w:type="dxa"/>
            <w:shd w:val="clear" w:color="auto" w:fill="auto"/>
          </w:tcPr>
          <w:p w14:paraId="369C2766" w14:textId="77777777" w:rsidR="00E02D9E" w:rsidRDefault="000765F1">
            <w:pPr>
              <w:rPr>
                <w:rFonts w:ascii="Arial" w:hAnsi="Arial" w:cs="Arial"/>
                <w:sz w:val="20"/>
                <w:szCs w:val="20"/>
              </w:rPr>
            </w:pPr>
            <w:r>
              <w:rPr>
                <w:rFonts w:ascii="Arial" w:hAnsi="Arial" w:cs="Arial"/>
                <w:sz w:val="20"/>
                <w:szCs w:val="20"/>
              </w:rPr>
              <w:t xml:space="preserve">Dirección: </w:t>
            </w:r>
          </w:p>
        </w:tc>
      </w:tr>
      <w:tr w:rsidR="00E02D9E" w14:paraId="5C7EAD22" w14:textId="77777777">
        <w:tc>
          <w:tcPr>
            <w:tcW w:w="10774" w:type="dxa"/>
            <w:shd w:val="clear" w:color="auto" w:fill="auto"/>
          </w:tcPr>
          <w:p w14:paraId="61217B29" w14:textId="77777777" w:rsidR="00E02D9E" w:rsidRDefault="000765F1">
            <w:pPr>
              <w:rPr>
                <w:rFonts w:ascii="Arial" w:hAnsi="Arial" w:cs="Arial"/>
                <w:sz w:val="20"/>
                <w:szCs w:val="20"/>
              </w:rPr>
            </w:pPr>
            <w:r>
              <w:rPr>
                <w:rFonts w:ascii="Arial" w:hAnsi="Arial" w:cs="Arial"/>
                <w:sz w:val="20"/>
                <w:szCs w:val="20"/>
              </w:rPr>
              <w:t>Ciudad: Bogotá</w:t>
            </w:r>
          </w:p>
        </w:tc>
      </w:tr>
      <w:tr w:rsidR="00E02D9E" w14:paraId="549F725B" w14:textId="77777777">
        <w:tc>
          <w:tcPr>
            <w:tcW w:w="10774" w:type="dxa"/>
            <w:shd w:val="clear" w:color="auto" w:fill="auto"/>
          </w:tcPr>
          <w:p w14:paraId="02C4D802" w14:textId="683600E2" w:rsidR="00E02D9E" w:rsidRDefault="000765F1">
            <w:pPr>
              <w:rPr>
                <w:rFonts w:ascii="Arial" w:hAnsi="Arial" w:cs="Arial"/>
                <w:sz w:val="20"/>
                <w:szCs w:val="20"/>
              </w:rPr>
            </w:pPr>
            <w:r>
              <w:rPr>
                <w:rFonts w:ascii="Arial" w:hAnsi="Arial" w:cs="Arial"/>
                <w:sz w:val="20"/>
                <w:szCs w:val="20"/>
              </w:rPr>
              <w:t xml:space="preserve">Nombre de Equipo: </w:t>
            </w:r>
            <w:r w:rsidR="00BC4E87">
              <w:rPr>
                <w:rFonts w:ascii="Arial" w:hAnsi="Arial" w:cs="Arial"/>
                <w:sz w:val="20"/>
                <w:szCs w:val="20"/>
              </w:rPr>
              <w:t>Modulo</w:t>
            </w:r>
            <w:r>
              <w:rPr>
                <w:rFonts w:ascii="Arial" w:hAnsi="Arial" w:cs="Arial"/>
                <w:sz w:val="20"/>
                <w:szCs w:val="20"/>
              </w:rPr>
              <w:t xml:space="preserve"> de Flujo Laminar </w:t>
            </w:r>
            <w:r w:rsidR="00BC4E87">
              <w:rPr>
                <w:rFonts w:ascii="Arial" w:hAnsi="Arial" w:cs="Arial"/>
                <w:sz w:val="20"/>
                <w:szCs w:val="20"/>
                <w:lang w:val="en-US"/>
              </w:rPr>
              <w:t>Vertical</w:t>
            </w:r>
          </w:p>
        </w:tc>
      </w:tr>
      <w:tr w:rsidR="00E02D9E" w14:paraId="1C20253C" w14:textId="77777777">
        <w:tc>
          <w:tcPr>
            <w:tcW w:w="10774" w:type="dxa"/>
            <w:shd w:val="clear" w:color="auto" w:fill="auto"/>
          </w:tcPr>
          <w:p w14:paraId="03F2FEA8" w14:textId="6463EF1A" w:rsidR="00E02D9E" w:rsidRDefault="000765F1">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883</w:t>
            </w:r>
            <w:r w:rsidR="00BC4E87">
              <w:rPr>
                <w:rFonts w:ascii="Arial" w:hAnsi="Arial" w:cs="Arial"/>
                <w:sz w:val="20"/>
                <w:szCs w:val="20"/>
                <w:lang w:val="en-US"/>
              </w:rPr>
              <w:t>40</w:t>
            </w:r>
          </w:p>
        </w:tc>
      </w:tr>
      <w:tr w:rsidR="00E02D9E" w14:paraId="19D1BACE" w14:textId="77777777">
        <w:tc>
          <w:tcPr>
            <w:tcW w:w="10774" w:type="dxa"/>
            <w:shd w:val="clear" w:color="auto" w:fill="auto"/>
          </w:tcPr>
          <w:p w14:paraId="18413D1A" w14:textId="77777777" w:rsidR="00E02D9E" w:rsidRDefault="000765F1">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E02D9E" w14:paraId="56A3BF8F" w14:textId="77777777">
        <w:tc>
          <w:tcPr>
            <w:tcW w:w="10774" w:type="dxa"/>
            <w:shd w:val="clear" w:color="auto" w:fill="auto"/>
          </w:tcPr>
          <w:p w14:paraId="1DF838B2" w14:textId="77777777" w:rsidR="00E02D9E" w:rsidRDefault="000765F1">
            <w:pPr>
              <w:rPr>
                <w:rFonts w:ascii="Arial" w:hAnsi="Arial" w:cs="Arial"/>
                <w:sz w:val="20"/>
                <w:szCs w:val="20"/>
              </w:rPr>
            </w:pPr>
            <w:r>
              <w:rPr>
                <w:rFonts w:ascii="Arial" w:hAnsi="Arial" w:cs="Arial"/>
                <w:sz w:val="20"/>
                <w:szCs w:val="20"/>
              </w:rPr>
              <w:t>Modelo: 2020</w:t>
            </w:r>
          </w:p>
        </w:tc>
      </w:tr>
      <w:tr w:rsidR="00E02D9E" w14:paraId="2B6AF861" w14:textId="77777777">
        <w:tc>
          <w:tcPr>
            <w:tcW w:w="10774" w:type="dxa"/>
          </w:tcPr>
          <w:p w14:paraId="62F8A1F2"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7769A850" w14:textId="77777777" w:rsidR="00E02D9E" w:rsidRDefault="000765F1">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E02D9E" w14:paraId="687019A6" w14:textId="77777777">
        <w:tc>
          <w:tcPr>
            <w:tcW w:w="10774" w:type="dxa"/>
          </w:tcPr>
          <w:p w14:paraId="41C769B2"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1A2E9DF2" w14:textId="77777777"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Conteo de Partículas</w:t>
            </w:r>
          </w:p>
          <w:p w14:paraId="096DFCF2" w14:textId="116427E5"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Medición de flujo</w:t>
            </w:r>
          </w:p>
          <w:p w14:paraId="5B8D93F3" w14:textId="77777777" w:rsidR="00E02D9E" w:rsidRDefault="000765F1">
            <w:pPr>
              <w:pStyle w:val="Prrafodelista"/>
              <w:numPr>
                <w:ilvl w:val="0"/>
                <w:numId w:val="6"/>
              </w:numPr>
              <w:jc w:val="both"/>
              <w:rPr>
                <w:rFonts w:ascii="Arial" w:hAnsi="Arial" w:cs="Arial"/>
                <w:sz w:val="20"/>
                <w:szCs w:val="20"/>
              </w:rPr>
            </w:pPr>
            <w:r>
              <w:rPr>
                <w:rFonts w:ascii="Arial" w:hAnsi="Arial" w:cs="Arial"/>
                <w:sz w:val="20"/>
                <w:szCs w:val="20"/>
              </w:rPr>
              <w:t>Prueba de Intensidad Lumínica.</w:t>
            </w:r>
          </w:p>
          <w:p w14:paraId="6056F439" w14:textId="77777777" w:rsidR="00E02D9E" w:rsidRDefault="00E02D9E">
            <w:pPr>
              <w:jc w:val="both"/>
              <w:rPr>
                <w:rFonts w:ascii="Arial" w:hAnsi="Arial" w:cs="Arial"/>
                <w:sz w:val="20"/>
                <w:szCs w:val="20"/>
              </w:rPr>
            </w:pPr>
          </w:p>
          <w:p w14:paraId="02E4295E" w14:textId="77777777" w:rsidR="00E02D9E" w:rsidRDefault="000765F1">
            <w:pPr>
              <w:jc w:val="both"/>
              <w:rPr>
                <w:rFonts w:ascii="Arial" w:hAnsi="Arial" w:cs="Arial"/>
                <w:b/>
                <w:sz w:val="20"/>
                <w:szCs w:val="20"/>
              </w:rPr>
            </w:pPr>
            <w:r>
              <w:rPr>
                <w:rFonts w:ascii="Arial" w:hAnsi="Arial" w:cs="Arial"/>
                <w:b/>
                <w:sz w:val="20"/>
                <w:szCs w:val="20"/>
              </w:rPr>
              <w:t>Equipos Utilizados:</w:t>
            </w:r>
          </w:p>
          <w:p w14:paraId="0613BBE4" w14:textId="77777777" w:rsidR="00E02D9E" w:rsidRDefault="000765F1">
            <w:pPr>
              <w:jc w:val="both"/>
              <w:rPr>
                <w:rFonts w:ascii="Arial" w:hAnsi="Arial" w:cs="Arial"/>
                <w:b/>
                <w:sz w:val="20"/>
                <w:szCs w:val="20"/>
              </w:rPr>
            </w:pPr>
            <w:r>
              <w:rPr>
                <w:rFonts w:ascii="Arial" w:hAnsi="Arial" w:cs="Arial"/>
                <w:b/>
                <w:sz w:val="20"/>
                <w:szCs w:val="20"/>
              </w:rPr>
              <w:t>Anemómetro                                                               Contador de Partículas</w:t>
            </w:r>
          </w:p>
          <w:p w14:paraId="3E1BCAE9" w14:textId="77777777" w:rsidR="00E02D9E" w:rsidRDefault="000765F1">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4B441624" w14:textId="77777777" w:rsidR="00E02D9E" w:rsidRDefault="000765F1">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0E1234E7" w14:textId="77777777" w:rsidR="00E02D9E" w:rsidRDefault="000765F1">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6B8442E1" w14:textId="77777777" w:rsidR="00E02D9E" w:rsidRDefault="000765F1">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C069E16" w14:textId="77777777" w:rsidR="00E02D9E" w:rsidRDefault="00E02D9E">
            <w:pPr>
              <w:jc w:val="both"/>
              <w:rPr>
                <w:rFonts w:ascii="Arial" w:hAnsi="Arial" w:cs="Arial"/>
                <w:b/>
                <w:sz w:val="20"/>
                <w:szCs w:val="20"/>
              </w:rPr>
            </w:pPr>
          </w:p>
          <w:p w14:paraId="34EB7EA5" w14:textId="77777777" w:rsidR="00E02D9E" w:rsidRDefault="000765F1">
            <w:pPr>
              <w:jc w:val="both"/>
              <w:rPr>
                <w:rFonts w:ascii="Arial" w:hAnsi="Arial" w:cs="Arial"/>
                <w:b/>
                <w:sz w:val="20"/>
                <w:szCs w:val="20"/>
              </w:rPr>
            </w:pPr>
            <w:r>
              <w:rPr>
                <w:rFonts w:ascii="Arial" w:hAnsi="Arial" w:cs="Arial"/>
                <w:b/>
                <w:sz w:val="20"/>
                <w:szCs w:val="20"/>
              </w:rPr>
              <w:t>Multímetro                                                                    Luxómetro</w:t>
            </w:r>
          </w:p>
          <w:p w14:paraId="496652D0" w14:textId="77777777" w:rsidR="00E02D9E" w:rsidRDefault="000765F1">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7583CB5A" w14:textId="77777777" w:rsidR="00E02D9E" w:rsidRDefault="000765F1">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5C1D3B12" w14:textId="77777777" w:rsidR="00E02D9E" w:rsidRDefault="00E02D9E">
            <w:pPr>
              <w:jc w:val="both"/>
              <w:rPr>
                <w:rFonts w:ascii="Arial" w:hAnsi="Arial" w:cs="Arial"/>
                <w:b/>
                <w:sz w:val="20"/>
                <w:szCs w:val="20"/>
              </w:rPr>
            </w:pPr>
          </w:p>
        </w:tc>
      </w:tr>
      <w:tr w:rsidR="00E02D9E" w14:paraId="0146FF37" w14:textId="77777777">
        <w:tc>
          <w:tcPr>
            <w:tcW w:w="10774" w:type="dxa"/>
          </w:tcPr>
          <w:p w14:paraId="2F94D5AA"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7BD5A4DC" w14:textId="77777777" w:rsidR="00E02D9E" w:rsidRDefault="000765F1">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4E227E69" w14:textId="77777777" w:rsidR="00E02D9E" w:rsidRDefault="00E02D9E">
            <w:pPr>
              <w:jc w:val="both"/>
              <w:rPr>
                <w:rFonts w:ascii="Arial" w:hAnsi="Arial" w:cs="Arial"/>
                <w:sz w:val="20"/>
                <w:szCs w:val="20"/>
              </w:rPr>
            </w:pPr>
          </w:p>
          <w:p w14:paraId="1C5870F7" w14:textId="77777777" w:rsidR="00E02D9E" w:rsidRDefault="00E02D9E">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02D9E" w14:paraId="2EE55AC1" w14:textId="77777777">
              <w:tc>
                <w:tcPr>
                  <w:tcW w:w="3954" w:type="dxa"/>
                  <w:tcBorders>
                    <w:top w:val="single" w:sz="12" w:space="0" w:color="auto"/>
                    <w:left w:val="single" w:sz="12" w:space="0" w:color="auto"/>
                  </w:tcBorders>
                </w:tcPr>
                <w:p w14:paraId="07F28003"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D25A31E"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27EFA04C"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02D9E" w14:paraId="7370954C" w14:textId="77777777">
              <w:tc>
                <w:tcPr>
                  <w:tcW w:w="3954" w:type="dxa"/>
                  <w:tcBorders>
                    <w:left w:val="single" w:sz="12" w:space="0" w:color="auto"/>
                  </w:tcBorders>
                </w:tcPr>
                <w:p w14:paraId="2FD75B1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73CEEF1A"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64B79F8B"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02D9E" w14:paraId="69E58962" w14:textId="77777777">
              <w:tc>
                <w:tcPr>
                  <w:tcW w:w="3954" w:type="dxa"/>
                  <w:tcBorders>
                    <w:left w:val="single" w:sz="12" w:space="0" w:color="auto"/>
                  </w:tcBorders>
                </w:tcPr>
                <w:p w14:paraId="747FDCD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6848C64D"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AEC64D8"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070ED4CF" w14:textId="77777777">
              <w:tc>
                <w:tcPr>
                  <w:tcW w:w="3954" w:type="dxa"/>
                  <w:tcBorders>
                    <w:left w:val="single" w:sz="12" w:space="0" w:color="auto"/>
                  </w:tcBorders>
                </w:tcPr>
                <w:p w14:paraId="25D4696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0DCE82A"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5C3793D"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581AA7FE" w14:textId="77777777">
              <w:tc>
                <w:tcPr>
                  <w:tcW w:w="3954" w:type="dxa"/>
                  <w:tcBorders>
                    <w:left w:val="single" w:sz="12" w:space="0" w:color="auto"/>
                  </w:tcBorders>
                </w:tcPr>
                <w:p w14:paraId="5F06ACCA"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1E1FA5F0" w14:textId="6E167D89" w:rsidR="00E02D9E" w:rsidRDefault="00BC4E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3F2DB8E3"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1C3BD6FA" w14:textId="77777777">
              <w:tc>
                <w:tcPr>
                  <w:tcW w:w="3954" w:type="dxa"/>
                  <w:tcBorders>
                    <w:left w:val="single" w:sz="12" w:space="0" w:color="auto"/>
                  </w:tcBorders>
                </w:tcPr>
                <w:p w14:paraId="11AB98B6"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7F0E44FF"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179E465"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88140D" w14:paraId="0D189F9E" w14:textId="77777777">
              <w:tc>
                <w:tcPr>
                  <w:tcW w:w="3954" w:type="dxa"/>
                  <w:tcBorders>
                    <w:left w:val="single" w:sz="12" w:space="0" w:color="auto"/>
                  </w:tcBorders>
                </w:tcPr>
                <w:p w14:paraId="3EB2F7F5" w14:textId="7788DF9D"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Luz Blanca</w:t>
                  </w:r>
                </w:p>
              </w:tc>
              <w:tc>
                <w:tcPr>
                  <w:tcW w:w="1843" w:type="dxa"/>
                  <w:tcBorders>
                    <w:right w:val="single" w:sz="12" w:space="0" w:color="auto"/>
                  </w:tcBorders>
                  <w:shd w:val="clear" w:color="auto" w:fill="C6D9F1"/>
                  <w:vAlign w:val="center"/>
                </w:tcPr>
                <w:p w14:paraId="72DF4240" w14:textId="3B89E88D" w:rsidR="0088140D" w:rsidRDefault="00FD14D4"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79FD7FB1" w14:textId="4E76987A"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8140D" w14:paraId="5EA6DB95" w14:textId="77777777">
              <w:tc>
                <w:tcPr>
                  <w:tcW w:w="3954" w:type="dxa"/>
                  <w:tcBorders>
                    <w:left w:val="single" w:sz="12" w:space="0" w:color="auto"/>
                  </w:tcBorders>
                </w:tcPr>
                <w:p w14:paraId="04B01CAF" w14:textId="77777777"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73492676" w14:textId="77777777"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855623E" w14:textId="36C4718A"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8140D" w14:paraId="48353D88" w14:textId="77777777">
              <w:tc>
                <w:tcPr>
                  <w:tcW w:w="3954" w:type="dxa"/>
                  <w:tcBorders>
                    <w:left w:val="single" w:sz="12" w:space="0" w:color="auto"/>
                  </w:tcBorders>
                </w:tcPr>
                <w:p w14:paraId="4242D505" w14:textId="172DA0D0"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 xml:space="preserve">Accionamiento Luz </w:t>
                  </w:r>
                  <w:r w:rsidR="00BC4E87">
                    <w:rPr>
                      <w:rFonts w:ascii="Arial" w:hAnsi="Arial" w:cs="Arial"/>
                      <w:sz w:val="20"/>
                      <w:szCs w:val="20"/>
                      <w:lang w:val="es-CO"/>
                    </w:rPr>
                    <w:t>Blanca</w:t>
                  </w:r>
                </w:p>
              </w:tc>
              <w:tc>
                <w:tcPr>
                  <w:tcW w:w="1843" w:type="dxa"/>
                  <w:tcBorders>
                    <w:right w:val="single" w:sz="12" w:space="0" w:color="auto"/>
                  </w:tcBorders>
                  <w:shd w:val="clear" w:color="auto" w:fill="C6D9F1"/>
                  <w:vAlign w:val="center"/>
                </w:tcPr>
                <w:p w14:paraId="18F2FE41" w14:textId="77777777"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D10CA7F" w14:textId="29448038"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3D866A9D" w14:textId="77777777" w:rsidR="00E02D9E" w:rsidRDefault="00E02D9E">
            <w:pPr>
              <w:jc w:val="both"/>
              <w:rPr>
                <w:rFonts w:ascii="Arial" w:hAnsi="Arial" w:cs="Arial"/>
                <w:sz w:val="20"/>
                <w:szCs w:val="20"/>
              </w:rPr>
            </w:pPr>
          </w:p>
          <w:p w14:paraId="68B4EB90" w14:textId="77777777" w:rsidR="00E02D9E" w:rsidRDefault="00E02D9E">
            <w:pPr>
              <w:jc w:val="both"/>
              <w:rPr>
                <w:rFonts w:ascii="Arial" w:hAnsi="Arial" w:cs="Arial"/>
                <w:sz w:val="20"/>
                <w:szCs w:val="20"/>
              </w:rPr>
            </w:pPr>
          </w:p>
          <w:p w14:paraId="7FBDEE0B" w14:textId="77777777" w:rsidR="00E02D9E" w:rsidRDefault="00E02D9E">
            <w:pPr>
              <w:jc w:val="both"/>
              <w:rPr>
                <w:rFonts w:ascii="Arial" w:hAnsi="Arial" w:cs="Arial"/>
                <w:sz w:val="20"/>
                <w:szCs w:val="20"/>
              </w:rPr>
            </w:pPr>
          </w:p>
          <w:p w14:paraId="34620A11" w14:textId="77777777" w:rsidR="00E02D9E" w:rsidRDefault="00E02D9E">
            <w:pPr>
              <w:jc w:val="center"/>
              <w:rPr>
                <w:rFonts w:ascii="Arial" w:hAnsi="Arial" w:cs="Arial"/>
                <w:b/>
                <w:sz w:val="20"/>
                <w:szCs w:val="20"/>
              </w:rPr>
            </w:pPr>
          </w:p>
          <w:p w14:paraId="30290192" w14:textId="77777777" w:rsidR="00E02D9E" w:rsidRDefault="00E02D9E">
            <w:pPr>
              <w:jc w:val="center"/>
              <w:rPr>
                <w:rFonts w:ascii="Arial" w:hAnsi="Arial" w:cs="Arial"/>
                <w:b/>
                <w:sz w:val="20"/>
                <w:szCs w:val="20"/>
              </w:rPr>
            </w:pPr>
          </w:p>
          <w:p w14:paraId="302E1E40" w14:textId="77777777" w:rsidR="00E02D9E" w:rsidRDefault="00E02D9E">
            <w:pPr>
              <w:jc w:val="center"/>
              <w:rPr>
                <w:rFonts w:ascii="Arial" w:hAnsi="Arial" w:cs="Arial"/>
                <w:b/>
                <w:sz w:val="20"/>
                <w:szCs w:val="20"/>
              </w:rPr>
            </w:pPr>
          </w:p>
          <w:p w14:paraId="744B396A" w14:textId="77777777" w:rsidR="00E02D9E" w:rsidRDefault="00E02D9E">
            <w:pPr>
              <w:jc w:val="center"/>
              <w:rPr>
                <w:rFonts w:ascii="Arial" w:hAnsi="Arial" w:cs="Arial"/>
                <w:b/>
                <w:sz w:val="20"/>
                <w:szCs w:val="20"/>
              </w:rPr>
            </w:pPr>
          </w:p>
          <w:p w14:paraId="04E6923F" w14:textId="77777777" w:rsidR="00E02D9E" w:rsidRDefault="00E02D9E">
            <w:pPr>
              <w:jc w:val="center"/>
              <w:rPr>
                <w:rFonts w:ascii="Arial" w:hAnsi="Arial" w:cs="Arial"/>
                <w:b/>
                <w:sz w:val="20"/>
                <w:szCs w:val="20"/>
              </w:rPr>
            </w:pPr>
          </w:p>
          <w:p w14:paraId="1C851C62" w14:textId="77777777" w:rsidR="00E02D9E" w:rsidRDefault="00E02D9E">
            <w:pPr>
              <w:jc w:val="center"/>
              <w:rPr>
                <w:rFonts w:ascii="Arial" w:hAnsi="Arial" w:cs="Arial"/>
                <w:b/>
                <w:sz w:val="20"/>
                <w:szCs w:val="20"/>
              </w:rPr>
            </w:pPr>
          </w:p>
          <w:p w14:paraId="399E967F" w14:textId="77777777" w:rsidR="00E02D9E" w:rsidRDefault="00E02D9E">
            <w:pPr>
              <w:jc w:val="center"/>
              <w:rPr>
                <w:rFonts w:ascii="Arial" w:hAnsi="Arial" w:cs="Arial"/>
                <w:b/>
                <w:sz w:val="20"/>
                <w:szCs w:val="20"/>
              </w:rPr>
            </w:pPr>
          </w:p>
          <w:p w14:paraId="14005723" w14:textId="77777777" w:rsidR="00E02D9E" w:rsidRDefault="00E02D9E">
            <w:pPr>
              <w:jc w:val="center"/>
              <w:rPr>
                <w:rFonts w:ascii="Arial" w:hAnsi="Arial" w:cs="Arial"/>
                <w:b/>
                <w:sz w:val="20"/>
                <w:szCs w:val="20"/>
              </w:rPr>
            </w:pPr>
          </w:p>
          <w:p w14:paraId="6C1B9AC0" w14:textId="77777777" w:rsidR="00E02D9E" w:rsidRDefault="00E02D9E">
            <w:pPr>
              <w:rPr>
                <w:rFonts w:ascii="Arial" w:hAnsi="Arial" w:cs="Arial"/>
                <w:b/>
                <w:sz w:val="20"/>
                <w:szCs w:val="20"/>
              </w:rPr>
            </w:pPr>
          </w:p>
          <w:p w14:paraId="7A0CAB10" w14:textId="77777777" w:rsidR="00E02D9E" w:rsidRDefault="00E02D9E">
            <w:pPr>
              <w:jc w:val="center"/>
              <w:rPr>
                <w:rFonts w:ascii="Arial" w:hAnsi="Arial" w:cs="Arial"/>
                <w:b/>
                <w:sz w:val="20"/>
                <w:szCs w:val="20"/>
              </w:rPr>
            </w:pPr>
          </w:p>
          <w:p w14:paraId="530B73A1" w14:textId="77777777" w:rsidR="00E02D9E" w:rsidRDefault="00E02D9E">
            <w:pPr>
              <w:jc w:val="center"/>
              <w:rPr>
                <w:rFonts w:ascii="Arial" w:hAnsi="Arial" w:cs="Arial"/>
                <w:b/>
                <w:sz w:val="20"/>
                <w:szCs w:val="20"/>
              </w:rPr>
            </w:pPr>
          </w:p>
          <w:p w14:paraId="795FDA33" w14:textId="77777777" w:rsidR="00E02D9E" w:rsidRDefault="00E02D9E">
            <w:pPr>
              <w:jc w:val="center"/>
              <w:rPr>
                <w:rFonts w:ascii="Arial" w:hAnsi="Arial" w:cs="Arial"/>
                <w:b/>
                <w:sz w:val="20"/>
                <w:szCs w:val="20"/>
              </w:rPr>
            </w:pPr>
          </w:p>
          <w:p w14:paraId="38BBAFAE" w14:textId="77777777" w:rsidR="00E02D9E" w:rsidRDefault="00E02D9E" w:rsidP="00FD14D4">
            <w:pPr>
              <w:rPr>
                <w:rFonts w:ascii="Arial" w:hAnsi="Arial" w:cs="Arial"/>
                <w:b/>
                <w:sz w:val="20"/>
                <w:szCs w:val="20"/>
              </w:rPr>
            </w:pPr>
          </w:p>
          <w:p w14:paraId="134F6561" w14:textId="77777777" w:rsidR="00E02D9E" w:rsidRDefault="000765F1">
            <w:pPr>
              <w:jc w:val="center"/>
              <w:rPr>
                <w:rFonts w:ascii="Arial" w:hAnsi="Arial" w:cs="Arial"/>
                <w:b/>
                <w:sz w:val="20"/>
                <w:szCs w:val="20"/>
              </w:rPr>
            </w:pPr>
            <w:r>
              <w:rPr>
                <w:rFonts w:ascii="Arial" w:hAnsi="Arial" w:cs="Arial"/>
                <w:b/>
                <w:sz w:val="20"/>
                <w:szCs w:val="20"/>
              </w:rPr>
              <w:t>Tabla 1. Inspección general del equipo</w:t>
            </w:r>
          </w:p>
          <w:p w14:paraId="67F0F26F" w14:textId="77777777" w:rsidR="00E02D9E" w:rsidRDefault="00E02D9E">
            <w:pPr>
              <w:jc w:val="both"/>
              <w:rPr>
                <w:rFonts w:ascii="Arial" w:hAnsi="Arial" w:cs="Arial"/>
                <w:b/>
                <w:sz w:val="20"/>
                <w:szCs w:val="20"/>
              </w:rPr>
            </w:pPr>
          </w:p>
          <w:p w14:paraId="21916F02" w14:textId="77777777" w:rsidR="00E02D9E" w:rsidRDefault="000765F1">
            <w:pPr>
              <w:pStyle w:val="Prrafodelista"/>
              <w:numPr>
                <w:ilvl w:val="0"/>
                <w:numId w:val="3"/>
              </w:numPr>
              <w:jc w:val="both"/>
              <w:rPr>
                <w:rFonts w:ascii="Arial" w:hAnsi="Arial" w:cs="Arial"/>
                <w:b/>
                <w:sz w:val="20"/>
                <w:szCs w:val="20"/>
              </w:rPr>
            </w:pPr>
            <w:r>
              <w:rPr>
                <w:rFonts w:ascii="Arial" w:hAnsi="Arial" w:cs="Arial"/>
                <w:b/>
                <w:sz w:val="20"/>
                <w:szCs w:val="20"/>
              </w:rPr>
              <w:lastRenderedPageBreak/>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635C5BAB" w14:textId="77777777" w:rsidR="00E02D9E" w:rsidRDefault="00E02D9E">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02D9E" w14:paraId="47A00259" w14:textId="77777777">
              <w:trPr>
                <w:jc w:val="center"/>
              </w:trPr>
              <w:tc>
                <w:tcPr>
                  <w:tcW w:w="10548" w:type="dxa"/>
                  <w:gridSpan w:val="5"/>
                </w:tcPr>
                <w:p w14:paraId="693594F2" w14:textId="77777777" w:rsidR="00E02D9E" w:rsidRDefault="000765F1">
                  <w:pPr>
                    <w:jc w:val="center"/>
                    <w:rPr>
                      <w:rFonts w:ascii="Arial" w:hAnsi="Arial" w:cs="Arial"/>
                      <w:b/>
                      <w:sz w:val="20"/>
                      <w:szCs w:val="20"/>
                    </w:rPr>
                  </w:pPr>
                  <w:r>
                    <w:rPr>
                      <w:rFonts w:ascii="Arial" w:hAnsi="Arial" w:cs="Arial"/>
                      <w:b/>
                      <w:sz w:val="20"/>
                      <w:szCs w:val="20"/>
                    </w:rPr>
                    <w:t>RESULTADOS OBTENIDOS DE CONTEO DE PARTICULAS</w:t>
                  </w:r>
                </w:p>
              </w:tc>
            </w:tr>
            <w:tr w:rsidR="00E02D9E" w14:paraId="4B646748" w14:textId="77777777">
              <w:trPr>
                <w:trHeight w:val="470"/>
                <w:jc w:val="center"/>
              </w:trPr>
              <w:tc>
                <w:tcPr>
                  <w:tcW w:w="2453" w:type="dxa"/>
                </w:tcPr>
                <w:p w14:paraId="6086E287" w14:textId="77777777" w:rsidR="00E02D9E" w:rsidRDefault="000765F1">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31AD38D9"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D6AB492"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19E39C7"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E1B60FC" w14:textId="77777777" w:rsidR="00E02D9E" w:rsidRDefault="000765F1">
                  <w:pPr>
                    <w:jc w:val="center"/>
                    <w:rPr>
                      <w:rFonts w:ascii="Arial" w:hAnsi="Arial" w:cs="Arial"/>
                      <w:sz w:val="20"/>
                      <w:szCs w:val="20"/>
                    </w:rPr>
                  </w:pPr>
                  <w:r>
                    <w:rPr>
                      <w:rFonts w:ascii="Arial" w:hAnsi="Arial" w:cs="Arial"/>
                      <w:sz w:val="20"/>
                      <w:szCs w:val="20"/>
                      <w:lang w:val="en-US"/>
                    </w:rPr>
                    <w:t>0</w:t>
                  </w:r>
                </w:p>
              </w:tc>
            </w:tr>
            <w:tr w:rsidR="00E02D9E" w14:paraId="620954D9" w14:textId="77777777">
              <w:trPr>
                <w:trHeight w:val="336"/>
                <w:jc w:val="center"/>
              </w:trPr>
              <w:tc>
                <w:tcPr>
                  <w:tcW w:w="2453" w:type="dxa"/>
                </w:tcPr>
                <w:p w14:paraId="65DB16C9" w14:textId="77777777" w:rsidR="00E02D9E" w:rsidRDefault="000765F1">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210610DC"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0C19AB9"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E5953AC"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3EBA442" w14:textId="77777777" w:rsidR="00E02D9E" w:rsidRDefault="000765F1">
                  <w:pPr>
                    <w:jc w:val="center"/>
                    <w:rPr>
                      <w:rFonts w:ascii="Arial" w:hAnsi="Arial" w:cs="Arial"/>
                      <w:sz w:val="20"/>
                      <w:szCs w:val="20"/>
                    </w:rPr>
                  </w:pPr>
                  <w:r>
                    <w:rPr>
                      <w:rFonts w:ascii="Arial" w:hAnsi="Arial" w:cs="Arial"/>
                      <w:sz w:val="20"/>
                      <w:szCs w:val="20"/>
                      <w:lang w:val="en-US"/>
                    </w:rPr>
                    <w:t>0</w:t>
                  </w:r>
                </w:p>
              </w:tc>
            </w:tr>
          </w:tbl>
          <w:p w14:paraId="1B08FB53" w14:textId="77777777" w:rsidR="00E02D9E" w:rsidRDefault="00E02D9E">
            <w:pPr>
              <w:jc w:val="center"/>
              <w:rPr>
                <w:rFonts w:ascii="Arial" w:hAnsi="Arial" w:cs="Arial"/>
                <w:b/>
                <w:sz w:val="20"/>
                <w:szCs w:val="20"/>
              </w:rPr>
            </w:pPr>
          </w:p>
          <w:p w14:paraId="429E679C" w14:textId="6512DE7E" w:rsidR="00E02D9E" w:rsidRDefault="000765F1">
            <w:pPr>
              <w:jc w:val="center"/>
              <w:rPr>
                <w:rFonts w:ascii="Arial" w:hAnsi="Arial" w:cs="Arial"/>
                <w:b/>
                <w:sz w:val="20"/>
                <w:szCs w:val="20"/>
              </w:rPr>
            </w:pPr>
            <w:r>
              <w:rPr>
                <w:rFonts w:ascii="Arial" w:hAnsi="Arial" w:cs="Arial"/>
                <w:b/>
                <w:sz w:val="20"/>
                <w:szCs w:val="20"/>
              </w:rPr>
              <w:t xml:space="preserve">Tabla 2. Mediciones de </w:t>
            </w:r>
            <w:r w:rsidR="00A66658">
              <w:rPr>
                <w:rFonts w:ascii="Arial" w:hAnsi="Arial" w:cs="Arial"/>
                <w:b/>
                <w:sz w:val="20"/>
                <w:szCs w:val="20"/>
              </w:rPr>
              <w:t>Partículas</w:t>
            </w:r>
          </w:p>
          <w:p w14:paraId="51F997F3" w14:textId="77777777" w:rsidR="00E02D9E" w:rsidRDefault="00E02D9E">
            <w:pPr>
              <w:rPr>
                <w:rFonts w:ascii="Arial" w:hAnsi="Arial" w:cs="Arial"/>
                <w:b/>
                <w:sz w:val="20"/>
                <w:szCs w:val="20"/>
              </w:rPr>
            </w:pPr>
          </w:p>
          <w:p w14:paraId="6F471BAB" w14:textId="3707784F"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 xml:space="preserve">Medición </w:t>
            </w:r>
            <w:r w:rsidR="008A38BE">
              <w:rPr>
                <w:rFonts w:ascii="Arial" w:hAnsi="Arial" w:cs="Arial"/>
                <w:b/>
                <w:sz w:val="20"/>
                <w:szCs w:val="20"/>
              </w:rPr>
              <w:t xml:space="preserve">de </w:t>
            </w:r>
            <w:r>
              <w:rPr>
                <w:rFonts w:ascii="Arial" w:hAnsi="Arial" w:cs="Arial"/>
                <w:b/>
                <w:sz w:val="20"/>
                <w:szCs w:val="20"/>
              </w:rPr>
              <w:t xml:space="preserve">Flujo: </w:t>
            </w:r>
            <w:r>
              <w:rPr>
                <w:rFonts w:ascii="Arial" w:hAnsi="Arial" w:cs="Arial"/>
                <w:sz w:val="20"/>
                <w:szCs w:val="20"/>
              </w:rPr>
              <w:t>Se ubica el anemómetro a 10 cm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E02D9E" w14:paraId="28C31538" w14:textId="77777777">
              <w:trPr>
                <w:trHeight w:val="472"/>
              </w:trPr>
              <w:tc>
                <w:tcPr>
                  <w:tcW w:w="3516" w:type="dxa"/>
                  <w:vAlign w:val="center"/>
                </w:tcPr>
                <w:p w14:paraId="15FD5986" w14:textId="77777777" w:rsidR="00E02D9E" w:rsidRDefault="000765F1">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c>
                <w:tcPr>
                  <w:tcW w:w="3516" w:type="dxa"/>
                  <w:vAlign w:val="center"/>
                </w:tcPr>
                <w:p w14:paraId="33601A76" w14:textId="77777777" w:rsidR="00E02D9E" w:rsidRDefault="000765F1">
                  <w:pPr>
                    <w:jc w:val="center"/>
                    <w:rPr>
                      <w:rFonts w:ascii="Arial" w:hAnsi="Arial" w:cs="Arial"/>
                      <w:b/>
                      <w:sz w:val="20"/>
                      <w:szCs w:val="20"/>
                    </w:rPr>
                  </w:pPr>
                  <w:r>
                    <w:rPr>
                      <w:rFonts w:ascii="Arial" w:hAnsi="Arial" w:cs="Arial"/>
                      <w:b/>
                      <w:sz w:val="20"/>
                      <w:szCs w:val="20"/>
                      <w:lang w:val="en-US"/>
                    </w:rPr>
                    <w:t xml:space="preserve">0.47 </w:t>
                  </w:r>
                  <w:r>
                    <w:rPr>
                      <w:rFonts w:ascii="Arial" w:hAnsi="Arial" w:cs="Arial"/>
                      <w:b/>
                      <w:sz w:val="20"/>
                      <w:szCs w:val="20"/>
                    </w:rPr>
                    <w:t>m/s</w:t>
                  </w:r>
                </w:p>
              </w:tc>
              <w:tc>
                <w:tcPr>
                  <w:tcW w:w="3516" w:type="dxa"/>
                  <w:vAlign w:val="center"/>
                </w:tcPr>
                <w:p w14:paraId="08E3DDDD"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0</w:t>
                  </w:r>
                  <w:r w:rsidRPr="001A7626">
                    <w:rPr>
                      <w:rFonts w:ascii="Arial" w:hAnsi="Arial" w:cs="Arial"/>
                      <w:b/>
                      <w:sz w:val="20"/>
                      <w:szCs w:val="20"/>
                      <w:lang w:val="en-US"/>
                    </w:rPr>
                    <w:t>.55 m/s</w:t>
                  </w:r>
                </w:p>
              </w:tc>
            </w:tr>
            <w:tr w:rsidR="00E02D9E" w14:paraId="7EC35B96" w14:textId="77777777">
              <w:trPr>
                <w:trHeight w:val="427"/>
              </w:trPr>
              <w:tc>
                <w:tcPr>
                  <w:tcW w:w="3516" w:type="dxa"/>
                  <w:vAlign w:val="center"/>
                </w:tcPr>
                <w:p w14:paraId="5F11C615" w14:textId="77777777" w:rsidR="00E02D9E" w:rsidRDefault="000765F1">
                  <w:pPr>
                    <w:jc w:val="center"/>
                    <w:rPr>
                      <w:rFonts w:ascii="Arial" w:hAnsi="Arial" w:cs="Arial"/>
                      <w:b/>
                      <w:sz w:val="20"/>
                      <w:szCs w:val="20"/>
                    </w:rPr>
                  </w:pPr>
                  <w:r>
                    <w:rPr>
                      <w:rFonts w:ascii="Arial" w:hAnsi="Arial" w:cs="Arial"/>
                      <w:b/>
                      <w:sz w:val="20"/>
                      <w:szCs w:val="20"/>
                      <w:lang w:val="en-US"/>
                    </w:rPr>
                    <w:t xml:space="preserve">0.44 </w:t>
                  </w:r>
                  <w:r>
                    <w:rPr>
                      <w:rFonts w:ascii="Arial" w:hAnsi="Arial" w:cs="Arial"/>
                      <w:b/>
                      <w:sz w:val="20"/>
                      <w:szCs w:val="20"/>
                    </w:rPr>
                    <w:t>m/s</w:t>
                  </w:r>
                </w:p>
              </w:tc>
              <w:tc>
                <w:tcPr>
                  <w:tcW w:w="3516" w:type="dxa"/>
                  <w:vAlign w:val="center"/>
                </w:tcPr>
                <w:p w14:paraId="47E8EB12" w14:textId="77777777" w:rsidR="00E02D9E" w:rsidRDefault="000765F1">
                  <w:pPr>
                    <w:jc w:val="center"/>
                    <w:rPr>
                      <w:rFonts w:ascii="Arial" w:hAnsi="Arial" w:cs="Arial"/>
                      <w:b/>
                      <w:sz w:val="20"/>
                      <w:szCs w:val="20"/>
                    </w:rPr>
                  </w:pPr>
                  <w:r>
                    <w:rPr>
                      <w:rFonts w:ascii="Arial" w:hAnsi="Arial" w:cs="Arial"/>
                      <w:b/>
                      <w:sz w:val="20"/>
                      <w:szCs w:val="20"/>
                      <w:lang w:val="en-US"/>
                    </w:rPr>
                    <w:t xml:space="preserve">0.40 </w:t>
                  </w:r>
                  <w:r>
                    <w:rPr>
                      <w:rFonts w:ascii="Arial" w:hAnsi="Arial" w:cs="Arial"/>
                      <w:b/>
                      <w:sz w:val="20"/>
                      <w:szCs w:val="20"/>
                    </w:rPr>
                    <w:t>m/s</w:t>
                  </w:r>
                </w:p>
              </w:tc>
              <w:tc>
                <w:tcPr>
                  <w:tcW w:w="3516" w:type="dxa"/>
                  <w:vAlign w:val="center"/>
                </w:tcPr>
                <w:p w14:paraId="4D8EEA67"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 xml:space="preserve">0.54 </w:t>
                  </w:r>
                  <w:r w:rsidRPr="001A7626">
                    <w:rPr>
                      <w:rFonts w:ascii="Arial" w:hAnsi="Arial" w:cs="Arial"/>
                      <w:b/>
                      <w:sz w:val="20"/>
                      <w:szCs w:val="20"/>
                      <w:lang w:val="en-US"/>
                    </w:rPr>
                    <w:t>m/s</w:t>
                  </w:r>
                </w:p>
              </w:tc>
            </w:tr>
            <w:tr w:rsidR="00E02D9E" w14:paraId="0F43B406" w14:textId="77777777">
              <w:trPr>
                <w:trHeight w:val="474"/>
              </w:trPr>
              <w:tc>
                <w:tcPr>
                  <w:tcW w:w="3516" w:type="dxa"/>
                  <w:vAlign w:val="center"/>
                </w:tcPr>
                <w:p w14:paraId="279D9875" w14:textId="77777777" w:rsidR="00E02D9E" w:rsidRDefault="000765F1">
                  <w:pPr>
                    <w:jc w:val="center"/>
                    <w:rPr>
                      <w:rFonts w:ascii="Arial" w:hAnsi="Arial" w:cs="Arial"/>
                      <w:b/>
                      <w:sz w:val="20"/>
                      <w:szCs w:val="20"/>
                    </w:rPr>
                  </w:pPr>
                  <w:r>
                    <w:rPr>
                      <w:rFonts w:ascii="Arial" w:hAnsi="Arial" w:cs="Arial"/>
                      <w:b/>
                      <w:sz w:val="20"/>
                      <w:szCs w:val="20"/>
                      <w:lang w:val="en-US"/>
                    </w:rPr>
                    <w:t xml:space="preserve">0.54 </w:t>
                  </w:r>
                  <w:r>
                    <w:rPr>
                      <w:rFonts w:ascii="Arial" w:hAnsi="Arial" w:cs="Arial"/>
                      <w:b/>
                      <w:sz w:val="20"/>
                      <w:szCs w:val="20"/>
                    </w:rPr>
                    <w:t>m/s</w:t>
                  </w:r>
                </w:p>
              </w:tc>
              <w:tc>
                <w:tcPr>
                  <w:tcW w:w="3516" w:type="dxa"/>
                  <w:vAlign w:val="center"/>
                </w:tcPr>
                <w:p w14:paraId="63EE89DB" w14:textId="77777777" w:rsidR="00E02D9E" w:rsidRDefault="000765F1">
                  <w:pPr>
                    <w:jc w:val="center"/>
                    <w:rPr>
                      <w:rFonts w:ascii="Arial" w:hAnsi="Arial" w:cs="Arial"/>
                      <w:b/>
                      <w:sz w:val="20"/>
                      <w:szCs w:val="20"/>
                    </w:rPr>
                  </w:pPr>
                  <w:r>
                    <w:rPr>
                      <w:rFonts w:ascii="Arial" w:hAnsi="Arial" w:cs="Arial"/>
                      <w:b/>
                      <w:sz w:val="20"/>
                      <w:szCs w:val="20"/>
                      <w:lang w:val="en-US"/>
                    </w:rPr>
                    <w:t xml:space="preserve">0.59 </w:t>
                  </w:r>
                  <w:r>
                    <w:rPr>
                      <w:rFonts w:ascii="Arial" w:hAnsi="Arial" w:cs="Arial"/>
                      <w:b/>
                      <w:sz w:val="20"/>
                      <w:szCs w:val="20"/>
                    </w:rPr>
                    <w:t>m/s</w:t>
                  </w:r>
                </w:p>
              </w:tc>
              <w:tc>
                <w:tcPr>
                  <w:tcW w:w="3516" w:type="dxa"/>
                  <w:vAlign w:val="center"/>
                </w:tcPr>
                <w:p w14:paraId="512B9017" w14:textId="77777777" w:rsidR="00E02D9E" w:rsidRPr="001A7626" w:rsidRDefault="000765F1">
                  <w:pPr>
                    <w:jc w:val="center"/>
                    <w:rPr>
                      <w:rFonts w:ascii="Arial" w:hAnsi="Arial" w:cs="Arial"/>
                      <w:b/>
                      <w:sz w:val="20"/>
                      <w:szCs w:val="20"/>
                      <w:lang w:val="en-US"/>
                    </w:rPr>
                  </w:pPr>
                  <w:r>
                    <w:rPr>
                      <w:rFonts w:ascii="Arial" w:hAnsi="Arial" w:cs="Arial"/>
                      <w:b/>
                      <w:sz w:val="20"/>
                      <w:szCs w:val="20"/>
                      <w:lang w:val="en-US"/>
                    </w:rPr>
                    <w:t>0.</w:t>
                  </w:r>
                  <w:r w:rsidRPr="001A7626">
                    <w:rPr>
                      <w:rFonts w:ascii="Arial" w:hAnsi="Arial" w:cs="Arial"/>
                      <w:b/>
                      <w:sz w:val="20"/>
                      <w:szCs w:val="20"/>
                      <w:lang w:val="en-US"/>
                    </w:rPr>
                    <w:t>54 m/s</w:t>
                  </w:r>
                </w:p>
              </w:tc>
            </w:tr>
          </w:tbl>
          <w:p w14:paraId="335E12B6" w14:textId="77777777" w:rsidR="00E02D9E" w:rsidRDefault="00E02D9E">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02D9E" w14:paraId="70AB638A" w14:textId="77777777">
              <w:tc>
                <w:tcPr>
                  <w:tcW w:w="3964" w:type="dxa"/>
                </w:tcPr>
                <w:p w14:paraId="3B00A35D" w14:textId="77777777" w:rsidR="00E02D9E" w:rsidRDefault="00E02D9E">
                  <w:pPr>
                    <w:rPr>
                      <w:rFonts w:ascii="Arial" w:hAnsi="Arial" w:cs="Arial"/>
                      <w:b/>
                      <w:sz w:val="20"/>
                      <w:szCs w:val="20"/>
                      <w:lang w:val="es-CO"/>
                    </w:rPr>
                  </w:pPr>
                </w:p>
              </w:tc>
              <w:tc>
                <w:tcPr>
                  <w:tcW w:w="2694" w:type="dxa"/>
                </w:tcPr>
                <w:p w14:paraId="2287F90F" w14:textId="77777777" w:rsidR="00E02D9E" w:rsidRDefault="000765F1">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556A78DC" w14:textId="77777777" w:rsidR="00E02D9E" w:rsidRDefault="000765F1">
                  <w:pPr>
                    <w:jc w:val="center"/>
                    <w:rPr>
                      <w:rFonts w:ascii="Arial" w:hAnsi="Arial" w:cs="Arial"/>
                      <w:b/>
                      <w:sz w:val="20"/>
                      <w:szCs w:val="20"/>
                      <w:lang w:val="es-CO"/>
                    </w:rPr>
                  </w:pPr>
                  <w:r>
                    <w:rPr>
                      <w:rFonts w:ascii="Arial" w:hAnsi="Arial" w:cs="Arial"/>
                      <w:b/>
                      <w:sz w:val="20"/>
                      <w:szCs w:val="20"/>
                      <w:lang w:val="es-CO"/>
                    </w:rPr>
                    <w:t>m/s</w:t>
                  </w:r>
                </w:p>
              </w:tc>
            </w:tr>
            <w:tr w:rsidR="00E02D9E" w14:paraId="3DD69208" w14:textId="77777777">
              <w:tc>
                <w:tcPr>
                  <w:tcW w:w="3964" w:type="dxa"/>
                </w:tcPr>
                <w:p w14:paraId="7A169A3E" w14:textId="77777777" w:rsidR="00E02D9E" w:rsidRDefault="000765F1">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50283921" w14:textId="2E62ABFF" w:rsidR="00E02D9E" w:rsidRDefault="001E08F5">
                  <w:pPr>
                    <w:jc w:val="center"/>
                    <w:rPr>
                      <w:rFonts w:ascii="Arial" w:hAnsi="Arial" w:cs="Arial"/>
                      <w:b/>
                      <w:sz w:val="20"/>
                      <w:szCs w:val="20"/>
                      <w:lang w:val="es-CO"/>
                    </w:rPr>
                  </w:pPr>
                  <w:r>
                    <w:rPr>
                      <w:rFonts w:ascii="Arial" w:hAnsi="Arial" w:cs="Arial"/>
                      <w:b/>
                      <w:sz w:val="20"/>
                      <w:szCs w:val="20"/>
                      <w:lang w:val="es-CO"/>
                    </w:rPr>
                    <w:t>86</w:t>
                  </w:r>
                </w:p>
              </w:tc>
              <w:tc>
                <w:tcPr>
                  <w:tcW w:w="2170" w:type="dxa"/>
                  <w:shd w:val="clear" w:color="auto" w:fill="C6D9F1"/>
                </w:tcPr>
                <w:p w14:paraId="32248387" w14:textId="77777777" w:rsidR="00E02D9E" w:rsidRDefault="000765F1">
                  <w:pPr>
                    <w:jc w:val="center"/>
                    <w:rPr>
                      <w:rFonts w:ascii="Arial" w:hAnsi="Arial" w:cs="Arial"/>
                      <w:b/>
                      <w:sz w:val="20"/>
                      <w:szCs w:val="20"/>
                      <w:lang w:val="es-CO"/>
                    </w:rPr>
                  </w:pPr>
                  <w:r>
                    <w:rPr>
                      <w:rFonts w:ascii="Arial" w:hAnsi="Arial" w:cs="Arial"/>
                      <w:b/>
                      <w:sz w:val="20"/>
                      <w:szCs w:val="20"/>
                      <w:lang w:val="en-US"/>
                    </w:rPr>
                    <w:t>0.44</w:t>
                  </w:r>
                </w:p>
              </w:tc>
            </w:tr>
          </w:tbl>
          <w:p w14:paraId="6BAD1B63" w14:textId="77777777" w:rsidR="00E02D9E" w:rsidRDefault="00E02D9E">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02D9E" w14:paraId="6721C261" w14:textId="77777777">
              <w:tc>
                <w:tcPr>
                  <w:tcW w:w="3964" w:type="dxa"/>
                </w:tcPr>
                <w:p w14:paraId="6B00A70A" w14:textId="77777777" w:rsidR="00E02D9E" w:rsidRDefault="000765F1">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3151110" w14:textId="77777777" w:rsidR="00E02D9E" w:rsidRDefault="000765F1">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2A3C51FB" w14:textId="77777777" w:rsidR="00E02D9E" w:rsidRDefault="000765F1">
                  <w:pPr>
                    <w:jc w:val="center"/>
                    <w:rPr>
                      <w:rFonts w:ascii="Arial" w:hAnsi="Arial" w:cs="Arial"/>
                      <w:b/>
                      <w:sz w:val="20"/>
                      <w:szCs w:val="20"/>
                      <w:lang w:val="es-CO"/>
                    </w:rPr>
                  </w:pPr>
                  <w:r>
                    <w:rPr>
                      <w:rFonts w:ascii="Arial" w:hAnsi="Arial" w:cs="Arial"/>
                      <w:b/>
                      <w:sz w:val="20"/>
                      <w:szCs w:val="20"/>
                      <w:lang w:val="es-CO"/>
                    </w:rPr>
                    <w:t>RESULTADO</w:t>
                  </w:r>
                </w:p>
              </w:tc>
            </w:tr>
            <w:tr w:rsidR="00E02D9E" w14:paraId="696424EA" w14:textId="77777777">
              <w:tc>
                <w:tcPr>
                  <w:tcW w:w="3964" w:type="dxa"/>
                </w:tcPr>
                <w:p w14:paraId="152AE5EC" w14:textId="77777777" w:rsidR="00E02D9E" w:rsidRDefault="000765F1">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29C34AAE" w14:textId="77777777" w:rsidR="00E02D9E" w:rsidRDefault="000765F1">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414B4AD" w14:textId="77777777" w:rsidR="00E02D9E" w:rsidRDefault="000765F1">
                  <w:pPr>
                    <w:jc w:val="center"/>
                    <w:rPr>
                      <w:rFonts w:ascii="Arial" w:hAnsi="Arial" w:cs="Arial"/>
                      <w:b/>
                      <w:sz w:val="20"/>
                      <w:szCs w:val="20"/>
                      <w:lang w:val="es-CO"/>
                    </w:rPr>
                  </w:pPr>
                  <w:r>
                    <w:rPr>
                      <w:rFonts w:ascii="Arial" w:hAnsi="Arial" w:cs="Arial"/>
                      <w:b/>
                      <w:sz w:val="20"/>
                      <w:szCs w:val="20"/>
                      <w:lang w:val="es-CO"/>
                    </w:rPr>
                    <w:t>Cumple</w:t>
                  </w:r>
                </w:p>
              </w:tc>
            </w:tr>
          </w:tbl>
          <w:p w14:paraId="41E91D91" w14:textId="77777777" w:rsidR="00E02D9E" w:rsidRDefault="00E02D9E">
            <w:pPr>
              <w:rPr>
                <w:rFonts w:ascii="Arial" w:hAnsi="Arial" w:cs="Arial"/>
                <w:b/>
                <w:sz w:val="20"/>
                <w:szCs w:val="20"/>
              </w:rPr>
            </w:pPr>
          </w:p>
          <w:p w14:paraId="2720277B" w14:textId="34AB06DA" w:rsidR="00E02D9E" w:rsidRDefault="000765F1">
            <w:pPr>
              <w:jc w:val="center"/>
              <w:rPr>
                <w:rFonts w:ascii="Arial" w:hAnsi="Arial" w:cs="Arial"/>
                <w:b/>
                <w:sz w:val="20"/>
                <w:szCs w:val="20"/>
              </w:rPr>
            </w:pPr>
            <w:r>
              <w:rPr>
                <w:rFonts w:ascii="Arial" w:hAnsi="Arial" w:cs="Arial"/>
                <w:b/>
                <w:sz w:val="20"/>
                <w:szCs w:val="20"/>
              </w:rPr>
              <w:t xml:space="preserve">Tabla 3. Mediciones de </w:t>
            </w:r>
            <w:r w:rsidR="00A66658">
              <w:rPr>
                <w:rFonts w:ascii="Arial" w:hAnsi="Arial" w:cs="Arial"/>
                <w:b/>
                <w:sz w:val="20"/>
                <w:szCs w:val="20"/>
              </w:rPr>
              <w:t>Flujo</w:t>
            </w:r>
          </w:p>
          <w:p w14:paraId="1797716D" w14:textId="77777777"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Intensidad Lumínica</w:t>
            </w:r>
          </w:p>
          <w:p w14:paraId="27E730F9" w14:textId="77777777" w:rsidR="00E02D9E" w:rsidRDefault="00E02D9E">
            <w:pPr>
              <w:jc w:val="both"/>
              <w:rPr>
                <w:rFonts w:ascii="Arial" w:hAnsi="Arial" w:cs="Arial"/>
                <w:b/>
                <w:sz w:val="20"/>
                <w:szCs w:val="20"/>
              </w:rPr>
            </w:pPr>
          </w:p>
          <w:p w14:paraId="6B4E9A25" w14:textId="77777777" w:rsidR="00E02D9E" w:rsidRDefault="000765F1">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02D9E" w14:paraId="5C9CFAC3" w14:textId="77777777">
              <w:trPr>
                <w:jc w:val="center"/>
              </w:trPr>
              <w:tc>
                <w:tcPr>
                  <w:tcW w:w="10453" w:type="dxa"/>
                  <w:gridSpan w:val="5"/>
                </w:tcPr>
                <w:p w14:paraId="417C678A" w14:textId="77777777" w:rsidR="00E02D9E" w:rsidRDefault="000765F1">
                  <w:pPr>
                    <w:jc w:val="center"/>
                    <w:rPr>
                      <w:rFonts w:ascii="Arial" w:hAnsi="Arial" w:cs="Arial"/>
                      <w:b/>
                      <w:sz w:val="20"/>
                      <w:szCs w:val="20"/>
                    </w:rPr>
                  </w:pPr>
                  <w:r>
                    <w:rPr>
                      <w:rFonts w:ascii="Arial" w:hAnsi="Arial" w:cs="Arial"/>
                      <w:b/>
                      <w:sz w:val="20"/>
                      <w:szCs w:val="20"/>
                    </w:rPr>
                    <w:t>RESULTADOS OBTENIDOS DE INTENSIDAD DE LUZ</w:t>
                  </w:r>
                </w:p>
              </w:tc>
            </w:tr>
            <w:tr w:rsidR="00E02D9E" w14:paraId="645C22A0" w14:textId="77777777">
              <w:trPr>
                <w:trHeight w:val="552"/>
                <w:jc w:val="center"/>
              </w:trPr>
              <w:tc>
                <w:tcPr>
                  <w:tcW w:w="2453" w:type="dxa"/>
                </w:tcPr>
                <w:p w14:paraId="0D4CFEAF" w14:textId="77777777" w:rsidR="00E02D9E" w:rsidRDefault="000765F1">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5DD32C01" w14:textId="77777777" w:rsidR="00E02D9E" w:rsidRDefault="000765F1">
                  <w:pPr>
                    <w:jc w:val="center"/>
                    <w:rPr>
                      <w:rFonts w:ascii="Arial" w:hAnsi="Arial" w:cs="Arial"/>
                      <w:sz w:val="20"/>
                      <w:szCs w:val="20"/>
                    </w:rPr>
                  </w:pPr>
                  <w:r>
                    <w:rPr>
                      <w:rFonts w:ascii="Arial" w:hAnsi="Arial" w:cs="Arial"/>
                      <w:sz w:val="20"/>
                      <w:szCs w:val="20"/>
                      <w:lang w:val="en-US"/>
                    </w:rPr>
                    <w:t>780</w:t>
                  </w:r>
                </w:p>
              </w:tc>
              <w:tc>
                <w:tcPr>
                  <w:tcW w:w="2000" w:type="dxa"/>
                  <w:shd w:val="clear" w:color="auto" w:fill="C6D9F1"/>
                </w:tcPr>
                <w:p w14:paraId="094C178E" w14:textId="77777777" w:rsidR="00E02D9E" w:rsidRDefault="000765F1">
                  <w:pPr>
                    <w:jc w:val="center"/>
                    <w:rPr>
                      <w:rFonts w:ascii="Arial" w:hAnsi="Arial" w:cs="Arial"/>
                      <w:sz w:val="20"/>
                      <w:szCs w:val="20"/>
                    </w:rPr>
                  </w:pPr>
                  <w:r>
                    <w:rPr>
                      <w:rFonts w:ascii="Arial" w:hAnsi="Arial" w:cs="Arial"/>
                      <w:sz w:val="20"/>
                      <w:szCs w:val="20"/>
                      <w:lang w:val="en-US"/>
                    </w:rPr>
                    <w:t>1094</w:t>
                  </w:r>
                </w:p>
              </w:tc>
              <w:tc>
                <w:tcPr>
                  <w:tcW w:w="2000" w:type="dxa"/>
                  <w:shd w:val="clear" w:color="auto" w:fill="C6D9F1"/>
                </w:tcPr>
                <w:p w14:paraId="4730595C" w14:textId="77777777" w:rsidR="00E02D9E" w:rsidRDefault="000765F1">
                  <w:pPr>
                    <w:jc w:val="center"/>
                    <w:rPr>
                      <w:rFonts w:ascii="Arial" w:hAnsi="Arial" w:cs="Arial"/>
                      <w:sz w:val="20"/>
                      <w:szCs w:val="20"/>
                    </w:rPr>
                  </w:pPr>
                  <w:r>
                    <w:rPr>
                      <w:rFonts w:ascii="Arial" w:hAnsi="Arial" w:cs="Arial"/>
                      <w:sz w:val="20"/>
                      <w:szCs w:val="20"/>
                      <w:lang w:val="en-US"/>
                    </w:rPr>
                    <w:t>1050</w:t>
                  </w:r>
                </w:p>
              </w:tc>
              <w:tc>
                <w:tcPr>
                  <w:tcW w:w="2000" w:type="dxa"/>
                  <w:shd w:val="clear" w:color="auto" w:fill="C6D9F1"/>
                </w:tcPr>
                <w:p w14:paraId="24E0EFCC" w14:textId="77777777" w:rsidR="00E02D9E" w:rsidRDefault="000765F1">
                  <w:pPr>
                    <w:jc w:val="center"/>
                    <w:rPr>
                      <w:rFonts w:ascii="Arial" w:hAnsi="Arial" w:cs="Arial"/>
                      <w:sz w:val="20"/>
                      <w:szCs w:val="20"/>
                    </w:rPr>
                  </w:pPr>
                  <w:r>
                    <w:rPr>
                      <w:rFonts w:ascii="Arial" w:hAnsi="Arial" w:cs="Arial"/>
                      <w:sz w:val="20"/>
                      <w:szCs w:val="20"/>
                      <w:lang w:val="en-US"/>
                    </w:rPr>
                    <w:t>727</w:t>
                  </w:r>
                </w:p>
              </w:tc>
            </w:tr>
          </w:tbl>
          <w:p w14:paraId="3DA932D6" w14:textId="77777777" w:rsidR="00E02D9E" w:rsidRDefault="00E02D9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02D9E" w14:paraId="1A27E556" w14:textId="77777777">
              <w:trPr>
                <w:jc w:val="center"/>
              </w:trPr>
              <w:tc>
                <w:tcPr>
                  <w:tcW w:w="3964" w:type="dxa"/>
                </w:tcPr>
                <w:p w14:paraId="1F100600" w14:textId="77777777" w:rsidR="00E02D9E" w:rsidRDefault="000765F1">
                  <w:pPr>
                    <w:jc w:val="center"/>
                    <w:rPr>
                      <w:rFonts w:ascii="Arial" w:hAnsi="Arial" w:cs="Arial"/>
                      <w:b/>
                      <w:sz w:val="20"/>
                      <w:szCs w:val="20"/>
                    </w:rPr>
                  </w:pPr>
                  <w:r>
                    <w:rPr>
                      <w:rFonts w:ascii="Arial" w:hAnsi="Arial" w:cs="Arial"/>
                      <w:b/>
                      <w:sz w:val="20"/>
                      <w:szCs w:val="20"/>
                    </w:rPr>
                    <w:t>CRITERIO DE ACEPTACIÓN</w:t>
                  </w:r>
                </w:p>
              </w:tc>
              <w:tc>
                <w:tcPr>
                  <w:tcW w:w="2694" w:type="dxa"/>
                </w:tcPr>
                <w:p w14:paraId="44C2E1B3" w14:textId="77777777" w:rsidR="00E02D9E" w:rsidRDefault="000765F1">
                  <w:pPr>
                    <w:jc w:val="center"/>
                    <w:rPr>
                      <w:rFonts w:ascii="Arial" w:hAnsi="Arial" w:cs="Arial"/>
                      <w:b/>
                      <w:sz w:val="20"/>
                      <w:szCs w:val="20"/>
                    </w:rPr>
                  </w:pPr>
                  <w:r>
                    <w:rPr>
                      <w:rFonts w:ascii="Arial" w:hAnsi="Arial" w:cs="Arial"/>
                      <w:b/>
                      <w:sz w:val="20"/>
                      <w:szCs w:val="20"/>
                    </w:rPr>
                    <w:t>OBSERVACIÓN</w:t>
                  </w:r>
                </w:p>
              </w:tc>
              <w:tc>
                <w:tcPr>
                  <w:tcW w:w="2170" w:type="dxa"/>
                </w:tcPr>
                <w:p w14:paraId="0359769C" w14:textId="77777777" w:rsidR="00E02D9E" w:rsidRDefault="000765F1">
                  <w:pPr>
                    <w:jc w:val="center"/>
                    <w:rPr>
                      <w:rFonts w:ascii="Arial" w:hAnsi="Arial" w:cs="Arial"/>
                      <w:b/>
                      <w:sz w:val="20"/>
                      <w:szCs w:val="20"/>
                    </w:rPr>
                  </w:pPr>
                  <w:r>
                    <w:rPr>
                      <w:rFonts w:ascii="Arial" w:hAnsi="Arial" w:cs="Arial"/>
                      <w:b/>
                      <w:sz w:val="20"/>
                      <w:szCs w:val="20"/>
                    </w:rPr>
                    <w:t>RESULTADO</w:t>
                  </w:r>
                </w:p>
              </w:tc>
            </w:tr>
            <w:tr w:rsidR="00E02D9E" w14:paraId="07AE6DA0" w14:textId="77777777">
              <w:trPr>
                <w:jc w:val="center"/>
              </w:trPr>
              <w:tc>
                <w:tcPr>
                  <w:tcW w:w="3964" w:type="dxa"/>
                </w:tcPr>
                <w:p w14:paraId="0795E398" w14:textId="77777777" w:rsidR="00E02D9E" w:rsidRDefault="000765F1">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1C48FF69" w14:textId="77777777" w:rsidR="00E02D9E" w:rsidRDefault="000765F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377B13AC" w14:textId="77777777" w:rsidR="00E02D9E" w:rsidRDefault="000765F1">
                  <w:pPr>
                    <w:jc w:val="center"/>
                    <w:rPr>
                      <w:rFonts w:ascii="Arial" w:hAnsi="Arial" w:cs="Arial"/>
                      <w:sz w:val="20"/>
                      <w:szCs w:val="20"/>
                    </w:rPr>
                  </w:pPr>
                  <w:r>
                    <w:rPr>
                      <w:rFonts w:ascii="Arial" w:hAnsi="Arial" w:cs="Arial"/>
                      <w:sz w:val="20"/>
                      <w:szCs w:val="20"/>
                    </w:rPr>
                    <w:t>Cumple</w:t>
                  </w:r>
                </w:p>
              </w:tc>
            </w:tr>
          </w:tbl>
          <w:p w14:paraId="49B0592F" w14:textId="77777777" w:rsidR="00E02D9E" w:rsidRDefault="00E02D9E">
            <w:pPr>
              <w:jc w:val="both"/>
              <w:rPr>
                <w:rFonts w:ascii="Arial" w:hAnsi="Arial" w:cs="Arial"/>
                <w:b/>
                <w:sz w:val="20"/>
                <w:szCs w:val="20"/>
              </w:rPr>
            </w:pPr>
          </w:p>
          <w:p w14:paraId="0D5A338C" w14:textId="77777777" w:rsidR="00E02D9E" w:rsidRDefault="000765F1">
            <w:pPr>
              <w:jc w:val="center"/>
              <w:rPr>
                <w:rFonts w:ascii="Arial" w:hAnsi="Arial" w:cs="Arial"/>
                <w:b/>
                <w:sz w:val="20"/>
                <w:szCs w:val="20"/>
              </w:rPr>
            </w:pPr>
            <w:r>
              <w:rPr>
                <w:rFonts w:ascii="Arial" w:hAnsi="Arial" w:cs="Arial"/>
                <w:b/>
                <w:sz w:val="20"/>
                <w:szCs w:val="20"/>
              </w:rPr>
              <w:t>Tabla 4. Resultados de intensidad lumínica</w:t>
            </w:r>
          </w:p>
          <w:p w14:paraId="5FB1826D"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7E57C52" w14:textId="77777777" w:rsidR="00E02D9E" w:rsidRDefault="00E02D9E">
            <w:pPr>
              <w:jc w:val="both"/>
              <w:rPr>
                <w:rFonts w:ascii="Arial" w:hAnsi="Arial" w:cs="Arial"/>
                <w:sz w:val="20"/>
                <w:szCs w:val="20"/>
              </w:rPr>
            </w:pPr>
          </w:p>
          <w:p w14:paraId="1400E467" w14:textId="6B4AF4E8" w:rsidR="00E02D9E" w:rsidRDefault="000765F1" w:rsidP="00FD14D4">
            <w:pPr>
              <w:jc w:val="both"/>
              <w:rPr>
                <w:rFonts w:ascii="Arial" w:hAnsi="Arial" w:cs="Arial"/>
                <w:b/>
                <w:bCs/>
                <w:sz w:val="20"/>
                <w:szCs w:val="20"/>
              </w:rPr>
            </w:pPr>
            <w:r>
              <w:rPr>
                <w:rFonts w:ascii="Arial" w:hAnsi="Arial" w:cs="Arial"/>
                <w:b/>
                <w:bCs/>
                <w:sz w:val="20"/>
                <w:szCs w:val="20"/>
              </w:rPr>
              <w:t xml:space="preserve">El equipo cumple satisfactoriamente con las pruebas realizadas de encendido y apagado de la luz blanca y </w:t>
            </w:r>
            <w:r w:rsidR="00FD14D4">
              <w:rPr>
                <w:rFonts w:ascii="Arial" w:hAnsi="Arial" w:cs="Arial"/>
                <w:b/>
                <w:bCs/>
                <w:sz w:val="20"/>
                <w:szCs w:val="20"/>
              </w:rPr>
              <w:t>Ventilador</w:t>
            </w:r>
            <w:r>
              <w:rPr>
                <w:rFonts w:ascii="Arial" w:hAnsi="Arial" w:cs="Arial"/>
                <w:b/>
                <w:bCs/>
                <w:sz w:val="20"/>
                <w:szCs w:val="20"/>
              </w:rPr>
              <w:t>.</w:t>
            </w:r>
          </w:p>
        </w:tc>
      </w:tr>
    </w:tbl>
    <w:p w14:paraId="1BB99283" w14:textId="77777777" w:rsidR="00E02D9E" w:rsidRDefault="00E02D9E"/>
    <w:sectPr w:rsidR="00E02D9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789D2" w14:textId="77777777" w:rsidR="006B0521" w:rsidRDefault="006B0521">
      <w:pPr>
        <w:spacing w:after="0" w:line="240" w:lineRule="auto"/>
      </w:pPr>
      <w:r>
        <w:separator/>
      </w:r>
    </w:p>
  </w:endnote>
  <w:endnote w:type="continuationSeparator" w:id="0">
    <w:p w14:paraId="646D4A4D" w14:textId="77777777" w:rsidR="006B0521" w:rsidRDefault="006B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D572A" w14:textId="77777777" w:rsidR="006B0521" w:rsidRDefault="006B0521">
      <w:pPr>
        <w:spacing w:after="0" w:line="240" w:lineRule="auto"/>
      </w:pPr>
      <w:r>
        <w:separator/>
      </w:r>
    </w:p>
  </w:footnote>
  <w:footnote w:type="continuationSeparator" w:id="0">
    <w:p w14:paraId="1E710E7C" w14:textId="77777777" w:rsidR="006B0521" w:rsidRDefault="006B0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E02D9E" w14:paraId="46AC8A89" w14:textId="77777777">
      <w:trPr>
        <w:trHeight w:val="248"/>
      </w:trPr>
      <w:tc>
        <w:tcPr>
          <w:tcW w:w="3119" w:type="dxa"/>
          <w:vMerge w:val="restart"/>
          <w:vAlign w:val="bottom"/>
        </w:tcPr>
        <w:p w14:paraId="19929B08" w14:textId="77777777" w:rsidR="00E02D9E" w:rsidRDefault="000765F1">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571186CE" wp14:editId="566D5EE2">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8525467" w14:textId="77777777" w:rsidR="00E02D9E" w:rsidRDefault="000765F1">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797CCCBB" w14:textId="1798266C" w:rsidR="00E02D9E" w:rsidRDefault="000765F1">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0F46EB">
            <w:rPr>
              <w:rFonts w:ascii="Arial" w:hAnsi="Arial" w:cs="Arial"/>
              <w:b/>
              <w:sz w:val="20"/>
              <w:szCs w:val="20"/>
              <w:lang w:val="es-CO"/>
            </w:rPr>
            <w:t>DE FLUJO LAMINAR</w:t>
          </w:r>
        </w:p>
      </w:tc>
      <w:tc>
        <w:tcPr>
          <w:tcW w:w="2127" w:type="dxa"/>
          <w:vAlign w:val="center"/>
        </w:tcPr>
        <w:p w14:paraId="43C70F8E" w14:textId="77777777" w:rsidR="00E02D9E" w:rsidRDefault="000765F1">
          <w:pPr>
            <w:pStyle w:val="Encabezado"/>
            <w:jc w:val="center"/>
            <w:rPr>
              <w:rFonts w:ascii="Arial" w:hAnsi="Arial" w:cs="Arial"/>
              <w:b/>
              <w:sz w:val="20"/>
              <w:szCs w:val="20"/>
              <w:lang w:val="es-CO"/>
            </w:rPr>
          </w:pPr>
          <w:r>
            <w:rPr>
              <w:rFonts w:ascii="Arial" w:hAnsi="Arial" w:cs="Arial"/>
              <w:b/>
              <w:sz w:val="20"/>
              <w:szCs w:val="20"/>
              <w:lang w:val="es-CO"/>
            </w:rPr>
            <w:t>FJP – 70</w:t>
          </w:r>
        </w:p>
      </w:tc>
    </w:tr>
    <w:tr w:rsidR="00E02D9E" w14:paraId="542249FA" w14:textId="77777777">
      <w:trPr>
        <w:trHeight w:val="247"/>
      </w:trPr>
      <w:tc>
        <w:tcPr>
          <w:tcW w:w="3119" w:type="dxa"/>
          <w:vMerge/>
          <w:vAlign w:val="center"/>
        </w:tcPr>
        <w:p w14:paraId="644B7C57" w14:textId="77777777" w:rsidR="00E02D9E" w:rsidRDefault="00E02D9E">
          <w:pPr>
            <w:pStyle w:val="Encabezado"/>
            <w:jc w:val="center"/>
            <w:rPr>
              <w:rFonts w:ascii="Arial" w:hAnsi="Arial" w:cs="Arial"/>
              <w:b/>
              <w:noProof/>
              <w:sz w:val="20"/>
              <w:szCs w:val="20"/>
              <w:lang w:val="es-CO" w:eastAsia="es-CO"/>
            </w:rPr>
          </w:pPr>
        </w:p>
      </w:tc>
      <w:tc>
        <w:tcPr>
          <w:tcW w:w="5103" w:type="dxa"/>
          <w:vMerge/>
          <w:vAlign w:val="center"/>
        </w:tcPr>
        <w:p w14:paraId="3EEDF5E4" w14:textId="77777777" w:rsidR="00E02D9E" w:rsidRDefault="00E02D9E">
          <w:pPr>
            <w:pStyle w:val="Encabezado"/>
            <w:jc w:val="center"/>
            <w:rPr>
              <w:rFonts w:ascii="Arial" w:hAnsi="Arial" w:cs="Arial"/>
              <w:b/>
              <w:sz w:val="20"/>
              <w:szCs w:val="20"/>
              <w:lang w:val="es-CO"/>
            </w:rPr>
          </w:pPr>
        </w:p>
      </w:tc>
      <w:tc>
        <w:tcPr>
          <w:tcW w:w="2127" w:type="dxa"/>
          <w:vAlign w:val="center"/>
        </w:tcPr>
        <w:p w14:paraId="49FEEEF7" w14:textId="77777777" w:rsidR="00E02D9E" w:rsidRDefault="000765F1">
          <w:pPr>
            <w:pStyle w:val="Encabezado"/>
            <w:jc w:val="center"/>
            <w:rPr>
              <w:rFonts w:ascii="Arial" w:hAnsi="Arial" w:cs="Arial"/>
              <w:sz w:val="20"/>
              <w:szCs w:val="20"/>
              <w:lang w:val="es-CO"/>
            </w:rPr>
          </w:pPr>
          <w:r>
            <w:rPr>
              <w:rFonts w:ascii="Arial" w:hAnsi="Arial" w:cs="Arial"/>
              <w:sz w:val="20"/>
              <w:szCs w:val="20"/>
              <w:lang w:val="es-CO"/>
            </w:rPr>
            <w:t>Versión: 01</w:t>
          </w:r>
        </w:p>
      </w:tc>
    </w:tr>
    <w:tr w:rsidR="00E02D9E" w14:paraId="3ACE97AA" w14:textId="77777777">
      <w:trPr>
        <w:trHeight w:val="895"/>
      </w:trPr>
      <w:tc>
        <w:tcPr>
          <w:tcW w:w="3119" w:type="dxa"/>
          <w:vMerge/>
          <w:vAlign w:val="center"/>
        </w:tcPr>
        <w:p w14:paraId="427CEA44" w14:textId="77777777" w:rsidR="00E02D9E" w:rsidRDefault="00E02D9E">
          <w:pPr>
            <w:pStyle w:val="Encabezado"/>
            <w:jc w:val="center"/>
            <w:rPr>
              <w:rFonts w:ascii="Arial" w:hAnsi="Arial" w:cs="Arial"/>
              <w:noProof/>
              <w:sz w:val="20"/>
              <w:szCs w:val="20"/>
              <w:lang w:val="es-CO" w:eastAsia="es-CO"/>
            </w:rPr>
          </w:pPr>
        </w:p>
      </w:tc>
      <w:tc>
        <w:tcPr>
          <w:tcW w:w="5103" w:type="dxa"/>
          <w:vMerge/>
          <w:vAlign w:val="center"/>
        </w:tcPr>
        <w:p w14:paraId="4D340280" w14:textId="77777777" w:rsidR="00E02D9E" w:rsidRDefault="00E02D9E">
          <w:pPr>
            <w:pStyle w:val="Encabezado"/>
            <w:jc w:val="center"/>
            <w:rPr>
              <w:rFonts w:ascii="Arial" w:hAnsi="Arial" w:cs="Arial"/>
              <w:b/>
              <w:sz w:val="20"/>
              <w:szCs w:val="20"/>
              <w:lang w:val="es-CO"/>
            </w:rPr>
          </w:pPr>
        </w:p>
      </w:tc>
      <w:tc>
        <w:tcPr>
          <w:tcW w:w="2127" w:type="dxa"/>
          <w:vAlign w:val="center"/>
        </w:tcPr>
        <w:p w14:paraId="5F50D37F" w14:textId="77777777" w:rsidR="00E02D9E" w:rsidRDefault="000765F1">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5A76A5">
            <w:rPr>
              <w:rFonts w:ascii="Arial" w:hAnsi="Arial" w:cs="Arial"/>
              <w:b/>
              <w:noProof/>
              <w:snapToGrid w:val="0"/>
              <w:sz w:val="20"/>
              <w:szCs w:val="20"/>
            </w:rPr>
            <w:t>3</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5A76A5">
            <w:rPr>
              <w:rStyle w:val="Nmerodepgina"/>
              <w:rFonts w:ascii="Arial" w:hAnsi="Arial" w:cs="Arial"/>
              <w:b/>
              <w:noProof/>
              <w:sz w:val="20"/>
              <w:szCs w:val="20"/>
            </w:rPr>
            <w:t>3</w:t>
          </w:r>
          <w:r>
            <w:rPr>
              <w:rStyle w:val="Nmerodepgina"/>
              <w:rFonts w:ascii="Arial" w:hAnsi="Arial" w:cs="Arial"/>
              <w:b/>
              <w:sz w:val="20"/>
              <w:szCs w:val="20"/>
            </w:rPr>
            <w:fldChar w:fldCharType="end"/>
          </w:r>
        </w:p>
      </w:tc>
    </w:tr>
    <w:tr w:rsidR="00E02D9E" w14:paraId="7F8DBDBB" w14:textId="77777777">
      <w:tc>
        <w:tcPr>
          <w:tcW w:w="10349" w:type="dxa"/>
          <w:gridSpan w:val="3"/>
        </w:tcPr>
        <w:p w14:paraId="229D1725" w14:textId="77777777" w:rsidR="00E02D9E" w:rsidRDefault="000765F1">
          <w:pPr>
            <w:pStyle w:val="Encabezado"/>
            <w:rPr>
              <w:lang w:val="es-CO"/>
            </w:rPr>
          </w:pPr>
          <w:r>
            <w:rPr>
              <w:lang w:val="es-CO"/>
            </w:rPr>
            <w:t>PROCESO: PRODUCCION</w:t>
          </w:r>
        </w:p>
      </w:tc>
    </w:tr>
  </w:tbl>
  <w:p w14:paraId="7BB4A039" w14:textId="77777777" w:rsidR="00E02D9E" w:rsidRDefault="00E02D9E">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B5536B"/>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1"/>
  </w:num>
  <w:num w:numId="5">
    <w:abstractNumId w:val="4"/>
  </w:num>
  <w:num w:numId="6">
    <w:abstractNumId w:val="6"/>
  </w:num>
  <w:num w:numId="7">
    <w:abstractNumId w:val="5"/>
  </w:num>
  <w:num w:numId="8">
    <w:abstractNumId w:val="8"/>
  </w:num>
  <w:num w:numId="9">
    <w:abstractNumId w:val="3"/>
  </w:num>
  <w:num w:numId="10">
    <w:abstractNumId w:val="13"/>
  </w:num>
  <w:num w:numId="11">
    <w:abstractNumId w:val="9"/>
  </w:num>
  <w:num w:numId="12">
    <w:abstractNumId w:val="0"/>
  </w:num>
  <w:num w:numId="13">
    <w:abstractNumId w:val="10"/>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D9E"/>
    <w:rsid w:val="000765F1"/>
    <w:rsid w:val="000F46EB"/>
    <w:rsid w:val="001A7626"/>
    <w:rsid w:val="001E08F5"/>
    <w:rsid w:val="004A47B5"/>
    <w:rsid w:val="005A76A5"/>
    <w:rsid w:val="006B0521"/>
    <w:rsid w:val="0088140D"/>
    <w:rsid w:val="008901C4"/>
    <w:rsid w:val="008A38BE"/>
    <w:rsid w:val="00941345"/>
    <w:rsid w:val="009D1303"/>
    <w:rsid w:val="00A41E95"/>
    <w:rsid w:val="00A66658"/>
    <w:rsid w:val="00BC4E87"/>
    <w:rsid w:val="00C869D4"/>
    <w:rsid w:val="00D22626"/>
    <w:rsid w:val="00D22DD6"/>
    <w:rsid w:val="00E02D9E"/>
    <w:rsid w:val="00FD14D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DF14"/>
  <w15:docId w15:val="{87F09DAD-C837-4473-B323-A132F500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D7DE5-27BC-454D-A256-4CB089C0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506</Words>
  <Characters>2788</Characters>
  <Application>Microsoft Office Word</Application>
  <DocSecurity>0</DocSecurity>
  <Lines>23</Lines>
  <Paragraphs>6</Paragraphs>
  <ScaleCrop>false</ScaleCrop>
  <Company>Microsoft</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11</cp:revision>
  <cp:lastPrinted>2020-12-02T16:39:00Z</cp:lastPrinted>
  <dcterms:created xsi:type="dcterms:W3CDTF">2020-11-20T15:05:00Z</dcterms:created>
  <dcterms:modified xsi:type="dcterms:W3CDTF">2020-12-02T16:40:00Z</dcterms:modified>
</cp:coreProperties>
</file>