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F43D52">
              <w:rPr>
                <w:rFonts w:ascii="Arial" w:hAnsi="Arial" w:cs="Arial"/>
                <w:sz w:val="20"/>
                <w:szCs w:val="20"/>
              </w:rPr>
              <w:t>2.2</w:t>
            </w:r>
            <w:r w:rsidR="0010064C">
              <w:rPr>
                <w:rFonts w:ascii="Arial" w:hAnsi="Arial" w:cs="Arial"/>
                <w:sz w:val="20"/>
                <w:szCs w:val="20"/>
              </w:rPr>
              <w:t>L 115VAC</w:t>
            </w:r>
          </w:p>
          <w:p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JPMN2.2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2019151</w:t>
            </w:r>
          </w:p>
          <w:p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F43D52">
              <w:rPr>
                <w:rFonts w:ascii="Arial" w:hAnsi="Arial" w:cs="Arial"/>
                <w:b/>
                <w:sz w:val="20"/>
                <w:szCs w:val="20"/>
              </w:rPr>
              <w:t>151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6E" w:rsidRDefault="003C1C6E" w:rsidP="003A1FD2">
      <w:r>
        <w:separator/>
      </w:r>
    </w:p>
  </w:endnote>
  <w:endnote w:type="continuationSeparator" w:id="0">
    <w:p w:rsidR="003C1C6E" w:rsidRDefault="003C1C6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6E" w:rsidRDefault="003C1C6E" w:rsidP="003A1FD2">
      <w:r>
        <w:separator/>
      </w:r>
    </w:p>
  </w:footnote>
  <w:footnote w:type="continuationSeparator" w:id="0">
    <w:p w:rsidR="003C1C6E" w:rsidRDefault="003C1C6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FA21-145A-4FF3-BE36-7099629F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77</cp:revision>
  <dcterms:created xsi:type="dcterms:W3CDTF">2017-11-29T23:34:00Z</dcterms:created>
  <dcterms:modified xsi:type="dcterms:W3CDTF">2019-10-29T21:01:00Z</dcterms:modified>
</cp:coreProperties>
</file>