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16" w:rsidRDefault="003243C0" w:rsidP="003243C0">
      <w:pPr>
        <w:jc w:val="both"/>
      </w:pPr>
      <w:r>
        <w:t>OBJETO DEL CONTRATO: DISEÑO COMPLETO PRECIPITADOR ELECTROSTÁTICO DE BAJO VOLTAJE TIPO ACADÉMICO REF. JPPE234G</w:t>
      </w:r>
    </w:p>
    <w:p w:rsidR="003243C0" w:rsidRDefault="003243C0" w:rsidP="003243C0">
      <w:pPr>
        <w:jc w:val="both"/>
      </w:pPr>
    </w:p>
    <w:p w:rsidR="003243C0" w:rsidRDefault="003243C0" w:rsidP="003243C0">
      <w:pPr>
        <w:jc w:val="both"/>
      </w:pPr>
      <w:r>
        <w:t xml:space="preserve">Se requiere el diseño completo de un PRECIPITADOR ELECTROSTÁTICO DE BAJO VOLTAJE TIPO ACADÉMICO BÁSICO, </w:t>
      </w:r>
      <w:r w:rsidR="00A1200C">
        <w:t>el cual consta de los siguientes elementos:</w:t>
      </w:r>
    </w:p>
    <w:p w:rsidR="00A1200C" w:rsidRDefault="00A1200C" w:rsidP="00A1200C">
      <w:pPr>
        <w:pStyle w:val="Prrafodelista"/>
        <w:numPr>
          <w:ilvl w:val="0"/>
          <w:numId w:val="1"/>
        </w:numPr>
        <w:jc w:val="both"/>
      </w:pPr>
      <w:r>
        <w:t>Cámara de precipitación con carga ionizada.</w:t>
      </w:r>
    </w:p>
    <w:p w:rsidR="00A1200C" w:rsidRDefault="00A1200C" w:rsidP="00A1200C">
      <w:pPr>
        <w:pStyle w:val="Prrafodelista"/>
        <w:numPr>
          <w:ilvl w:val="0"/>
          <w:numId w:val="1"/>
        </w:numPr>
        <w:jc w:val="both"/>
      </w:pPr>
      <w:r>
        <w:t>Placas colectoras con variación de distancia entre placas.</w:t>
      </w:r>
    </w:p>
    <w:p w:rsidR="00A1200C" w:rsidRDefault="00A1200C" w:rsidP="00A1200C">
      <w:pPr>
        <w:pStyle w:val="Prrafodelista"/>
        <w:numPr>
          <w:ilvl w:val="0"/>
          <w:numId w:val="1"/>
        </w:numPr>
        <w:jc w:val="both"/>
      </w:pPr>
      <w:r>
        <w:t>Tolva recolectora</w:t>
      </w:r>
      <w:r w:rsidR="00F34F8F">
        <w:t xml:space="preserve"> con sistema de pesaje de partículas</w:t>
      </w:r>
      <w:r>
        <w:t>.</w:t>
      </w:r>
    </w:p>
    <w:p w:rsidR="00A1200C" w:rsidRDefault="00A1200C" w:rsidP="00A1200C">
      <w:pPr>
        <w:pStyle w:val="Prrafodelista"/>
        <w:numPr>
          <w:ilvl w:val="0"/>
          <w:numId w:val="1"/>
        </w:numPr>
        <w:jc w:val="both"/>
      </w:pPr>
      <w:r>
        <w:t>Sistema de suministro de aire que garantice la circulación de la muestra con variación de caudal.</w:t>
      </w:r>
    </w:p>
    <w:p w:rsidR="00A1200C" w:rsidRDefault="00A1200C" w:rsidP="00A1200C">
      <w:pPr>
        <w:pStyle w:val="Prrafodelista"/>
        <w:numPr>
          <w:ilvl w:val="0"/>
          <w:numId w:val="1"/>
        </w:numPr>
        <w:jc w:val="both"/>
      </w:pPr>
      <w:r>
        <w:t>Panel de control Análogo – Digital</w:t>
      </w:r>
    </w:p>
    <w:p w:rsidR="00565723" w:rsidRDefault="00A1200C" w:rsidP="00565723">
      <w:pPr>
        <w:pStyle w:val="Prrafodelista"/>
        <w:numPr>
          <w:ilvl w:val="0"/>
          <w:numId w:val="1"/>
        </w:numPr>
        <w:jc w:val="both"/>
      </w:pPr>
      <w:r>
        <w:t>Sistema de vibración para desprender material particulado retenido por las placas colectoras</w:t>
      </w:r>
      <w:r w:rsidR="00565723">
        <w:t>.</w:t>
      </w:r>
    </w:p>
    <w:p w:rsidR="00565723" w:rsidRDefault="00565723" w:rsidP="00A1200C">
      <w:pPr>
        <w:pStyle w:val="Prrafodelista"/>
        <w:numPr>
          <w:ilvl w:val="0"/>
          <w:numId w:val="1"/>
        </w:numPr>
        <w:jc w:val="both"/>
      </w:pPr>
      <w:r>
        <w:t>Sistema eléctrico.</w:t>
      </w:r>
    </w:p>
    <w:p w:rsidR="00565723" w:rsidRDefault="004A3F5A" w:rsidP="00565723">
      <w:pPr>
        <w:jc w:val="both"/>
      </w:pPr>
      <w:r>
        <w:t>Aspectos funcionales:</w:t>
      </w:r>
    </w:p>
    <w:p w:rsidR="004A3F5A" w:rsidRDefault="004A3F5A" w:rsidP="004A3F5A">
      <w:pPr>
        <w:pStyle w:val="Prrafodelista"/>
        <w:numPr>
          <w:ilvl w:val="0"/>
          <w:numId w:val="2"/>
        </w:numPr>
        <w:jc w:val="both"/>
      </w:pPr>
      <w:r>
        <w:t>Placas colectoras móviles e independientes  que permitan variar la distancia entre ellas.</w:t>
      </w:r>
    </w:p>
    <w:p w:rsidR="004A3F5A" w:rsidRDefault="004A3F5A" w:rsidP="004A3F5A">
      <w:pPr>
        <w:pStyle w:val="Prrafodelista"/>
        <w:numPr>
          <w:ilvl w:val="0"/>
          <w:numId w:val="2"/>
        </w:numPr>
        <w:jc w:val="both"/>
      </w:pPr>
      <w:r>
        <w:t>Variación del voltaje.</w:t>
      </w:r>
    </w:p>
    <w:p w:rsidR="004A3F5A" w:rsidRDefault="004A3F5A" w:rsidP="004A3F5A">
      <w:pPr>
        <w:pStyle w:val="Prrafodelista"/>
        <w:numPr>
          <w:ilvl w:val="0"/>
          <w:numId w:val="2"/>
        </w:numPr>
        <w:jc w:val="both"/>
      </w:pPr>
      <w:r>
        <w:t>Variación del flujo de aire.</w:t>
      </w:r>
    </w:p>
    <w:p w:rsidR="004A3F5A" w:rsidRDefault="004A3F5A" w:rsidP="004A3F5A">
      <w:pPr>
        <w:pStyle w:val="Prrafodelista"/>
        <w:numPr>
          <w:ilvl w:val="0"/>
          <w:numId w:val="2"/>
        </w:numPr>
        <w:jc w:val="both"/>
      </w:pPr>
      <w:r>
        <w:t>Caja de Placas Colectoras extraíble.</w:t>
      </w:r>
    </w:p>
    <w:p w:rsidR="004A3F5A" w:rsidRDefault="004A3F5A" w:rsidP="00A02FF6">
      <w:pPr>
        <w:pStyle w:val="Prrafodelista"/>
        <w:numPr>
          <w:ilvl w:val="0"/>
          <w:numId w:val="2"/>
        </w:numPr>
        <w:jc w:val="both"/>
      </w:pPr>
      <w:r>
        <w:t xml:space="preserve">Puerta Frontal </w:t>
      </w:r>
      <w:r w:rsidR="00D152E1">
        <w:t xml:space="preserve">abatible </w:t>
      </w:r>
      <w:r>
        <w:t>con ventana de acrílico para observar el proceso</w:t>
      </w:r>
      <w:r w:rsidR="00D152E1">
        <w:t xml:space="preserve"> y manija</w:t>
      </w:r>
      <w:r>
        <w:t>.</w:t>
      </w:r>
    </w:p>
    <w:p w:rsidR="00A02FF6" w:rsidRDefault="00A02FF6" w:rsidP="00A02FF6">
      <w:pPr>
        <w:jc w:val="both"/>
      </w:pPr>
      <w:r>
        <w:t>ETAPAS DE DISEÑO:</w:t>
      </w:r>
    </w:p>
    <w:p w:rsidR="00A02FF6" w:rsidRDefault="00A02FF6" w:rsidP="00A02FF6">
      <w:pPr>
        <w:pStyle w:val="Prrafodelista"/>
        <w:numPr>
          <w:ilvl w:val="0"/>
          <w:numId w:val="3"/>
        </w:numPr>
        <w:jc w:val="both"/>
      </w:pPr>
      <w:r>
        <w:t>Ingeniería Básica: Definición de especificaciones</w:t>
      </w:r>
    </w:p>
    <w:p w:rsidR="00A02FF6" w:rsidRDefault="00A02FF6" w:rsidP="00A02FF6">
      <w:pPr>
        <w:pStyle w:val="Prrafodelista"/>
        <w:numPr>
          <w:ilvl w:val="1"/>
          <w:numId w:val="3"/>
        </w:numPr>
        <w:jc w:val="both"/>
      </w:pPr>
      <w:r>
        <w:t>Dimensiones Generales: Largo x Alto x Profundidad</w:t>
      </w:r>
      <w:r w:rsidR="006E6D1E">
        <w:t xml:space="preserve"> (</w:t>
      </w:r>
      <w:r w:rsidR="00C215E9">
        <w:t xml:space="preserve">JP BIOINGNIERIA: </w:t>
      </w:r>
      <w:r w:rsidR="006E6D1E">
        <w:t>C</w:t>
      </w:r>
      <w:r w:rsidR="00C215E9">
        <w:t xml:space="preserve">ampo </w:t>
      </w:r>
      <w:r w:rsidR="006E6D1E">
        <w:t>E</w:t>
      </w:r>
      <w:r w:rsidR="00F54314">
        <w:t>lías</w:t>
      </w:r>
      <w:r w:rsidR="00C215E9">
        <w:t xml:space="preserve"> </w:t>
      </w:r>
      <w:proofErr w:type="spellStart"/>
      <w:r w:rsidR="00C215E9">
        <w:t>Paez</w:t>
      </w:r>
      <w:proofErr w:type="spellEnd"/>
      <w:r w:rsidR="00C215E9">
        <w:t>-</w:t>
      </w:r>
      <w:r w:rsidR="006E6D1E">
        <w:t xml:space="preserve"> Fabio)</w:t>
      </w:r>
    </w:p>
    <w:p w:rsidR="00A02FF6" w:rsidRDefault="00A02FF6" w:rsidP="005A42D9">
      <w:pPr>
        <w:pStyle w:val="Prrafodelista"/>
        <w:numPr>
          <w:ilvl w:val="1"/>
          <w:numId w:val="3"/>
        </w:numPr>
        <w:jc w:val="both"/>
      </w:pPr>
      <w:r>
        <w:t>Materiales de placas, estructura, mueble.</w:t>
      </w:r>
      <w:r w:rsidR="006E6D1E">
        <w:t xml:space="preserve"> </w:t>
      </w:r>
      <w:r w:rsidR="005A42D9" w:rsidRPr="00B321D1">
        <w:rPr>
          <w:color w:val="FF0000"/>
        </w:rPr>
        <w:t xml:space="preserve">En ningún momento los funcionarios de JP INGLOBAL ni el cliente final especificaron que el material de las placas debía ser de aluminio </w:t>
      </w:r>
      <w:r w:rsidR="00B321D1" w:rsidRPr="00B321D1">
        <w:rPr>
          <w:color w:val="FF0000"/>
        </w:rPr>
        <w:t xml:space="preserve">ni mucho menos las dimensiones de las mismas. Se envió un plano con las dimensiones aprobadas por la Ing. Dora el cual fue aprobado por </w:t>
      </w:r>
      <w:r w:rsidR="00B321D1">
        <w:rPr>
          <w:color w:val="FF0000"/>
        </w:rPr>
        <w:t>la Ing. Dora y el Ing. Oscar.</w:t>
      </w:r>
    </w:p>
    <w:p w:rsidR="00FD0575" w:rsidRDefault="00A02FF6" w:rsidP="005A42D9">
      <w:pPr>
        <w:pStyle w:val="Prrafodelista"/>
        <w:numPr>
          <w:ilvl w:val="1"/>
          <w:numId w:val="3"/>
        </w:numPr>
        <w:jc w:val="both"/>
      </w:pPr>
      <w:r>
        <w:t>Rango de Variación de Voltaje.</w:t>
      </w:r>
      <w:r w:rsidR="006E6D1E">
        <w:t xml:space="preserve"> (Oscar </w:t>
      </w:r>
      <w:proofErr w:type="spellStart"/>
      <w:r w:rsidR="006E6D1E">
        <w:t>Bellon</w:t>
      </w:r>
      <w:proofErr w:type="spellEnd"/>
      <w:r w:rsidR="006E6D1E">
        <w:t xml:space="preserve">, </w:t>
      </w:r>
      <w:proofErr w:type="spellStart"/>
      <w:r w:rsidR="006E6D1E">
        <w:t>Andres</w:t>
      </w:r>
      <w:proofErr w:type="spellEnd"/>
      <w:r w:rsidR="006E6D1E">
        <w:t xml:space="preserve"> </w:t>
      </w:r>
      <w:proofErr w:type="spellStart"/>
      <w:r w:rsidR="006E6D1E">
        <w:t>Rodriguez</w:t>
      </w:r>
      <w:proofErr w:type="spellEnd"/>
      <w:r w:rsidR="006E6D1E">
        <w:t>)</w:t>
      </w:r>
      <w:r w:rsidR="00FD0575" w:rsidRPr="00B321D1">
        <w:rPr>
          <w:color w:val="FF0000"/>
        </w:rPr>
        <w:t xml:space="preserve">: Definir qué valor de voltaje es el necesario para ionizar el material particulado </w:t>
      </w:r>
      <w:r w:rsidR="00FF1C0B">
        <w:rPr>
          <w:color w:val="FF0000"/>
        </w:rPr>
        <w:t>en el</w:t>
      </w:r>
      <w:r w:rsidR="00FD0575" w:rsidRPr="00B321D1">
        <w:rPr>
          <w:color w:val="FF0000"/>
        </w:rPr>
        <w:t xml:space="preserve"> precipitador y </w:t>
      </w:r>
      <w:r w:rsidR="005A42D9" w:rsidRPr="00B321D1">
        <w:rPr>
          <w:color w:val="FF0000"/>
        </w:rPr>
        <w:t>definir</w:t>
      </w:r>
      <w:r w:rsidR="00FD0575" w:rsidRPr="00B321D1">
        <w:rPr>
          <w:color w:val="FF0000"/>
        </w:rPr>
        <w:t xml:space="preserve"> de qué forma se realiza la ionización en el precipitador que se encuentra en la Universidad de Boyacá</w:t>
      </w:r>
      <w:r w:rsidR="00FD0575" w:rsidRPr="005A42D9">
        <w:rPr>
          <w:color w:val="FF0000"/>
        </w:rPr>
        <w:t>.</w:t>
      </w:r>
      <w:r w:rsidR="00BB2537">
        <w:rPr>
          <w:color w:val="FF0000"/>
        </w:rPr>
        <w:t xml:space="preserve"> El Ing. Oscar dice textualmente “</w:t>
      </w:r>
      <w:r w:rsidR="00BB2537" w:rsidRPr="00BB2537">
        <w:rPr>
          <w:rFonts w:eastAsiaTheme="minorEastAsia"/>
          <w:b/>
          <w:color w:val="FF0000"/>
          <w:lang w:eastAsia="es-CO"/>
        </w:rPr>
        <w:t>Sin embargo les recuerdo que yo no soy ingeniero ambiental ni mecánico, por lo que mi trabajo se ha limitado a diseñar el circuito para aplicar el voltaje entre las placas y que este pueda variar ajustándose a la manipulación del usuario. Ese fue el objetivo que claramente se me indicó.</w:t>
      </w:r>
      <w:r w:rsidR="00BB2537">
        <w:rPr>
          <w:color w:val="FF0000"/>
        </w:rPr>
        <w:t>” por lo cual considero que la Ing. Dora, debe explicarle claramente que se debe realizar para obtener el resultado solicitado del equipo.</w:t>
      </w:r>
    </w:p>
    <w:p w:rsidR="00A02FF6" w:rsidRDefault="00A02FF6" w:rsidP="00A02FF6">
      <w:pPr>
        <w:pStyle w:val="Prrafodelista"/>
        <w:numPr>
          <w:ilvl w:val="1"/>
          <w:numId w:val="3"/>
        </w:numPr>
        <w:jc w:val="both"/>
      </w:pPr>
      <w:r>
        <w:lastRenderedPageBreak/>
        <w:t>Rango de Variación de Flujo.</w:t>
      </w:r>
      <w:r w:rsidR="006E6D1E">
        <w:t xml:space="preserve"> (</w:t>
      </w:r>
      <w:r w:rsidR="00C215E9">
        <w:t>JP BIOINGENIERIA: Campo E</w:t>
      </w:r>
      <w:r w:rsidR="00F54314">
        <w:t>lías</w:t>
      </w:r>
      <w:r w:rsidR="00C215E9">
        <w:t xml:space="preserve"> </w:t>
      </w:r>
      <w:proofErr w:type="spellStart"/>
      <w:r w:rsidR="00C215E9">
        <w:t>Paez</w:t>
      </w:r>
      <w:proofErr w:type="spellEnd"/>
      <w:r w:rsidR="00C215E9">
        <w:t xml:space="preserve">- </w:t>
      </w:r>
      <w:r w:rsidR="006E6D1E">
        <w:t xml:space="preserve"> </w:t>
      </w:r>
      <w:proofErr w:type="spellStart"/>
      <w:r w:rsidR="006E6D1E">
        <w:t>Ivan</w:t>
      </w:r>
      <w:proofErr w:type="spellEnd"/>
      <w:r w:rsidR="006E6D1E">
        <w:t xml:space="preserve"> </w:t>
      </w:r>
      <w:proofErr w:type="spellStart"/>
      <w:r w:rsidR="006E6D1E">
        <w:t>P</w:t>
      </w:r>
      <w:r w:rsidR="00C215E9">
        <w:t>iñeres</w:t>
      </w:r>
      <w:proofErr w:type="spellEnd"/>
      <w:r w:rsidR="006E6D1E">
        <w:t>)</w:t>
      </w:r>
      <w:r w:rsidR="00B321D1">
        <w:t xml:space="preserve">: </w:t>
      </w:r>
      <w:r w:rsidR="00B321D1">
        <w:rPr>
          <w:color w:val="FF0000"/>
        </w:rPr>
        <w:t xml:space="preserve">No se ha recibido el valor del caudal o la velocidad en las placas. Tal como le comento el Ing. Campo Elías la velocidad sugerida para el transporte de polvo es 18m/s (Datos obtenidos de manual de Soler </w:t>
      </w:r>
      <w:proofErr w:type="spellStart"/>
      <w:r w:rsidR="00B321D1">
        <w:rPr>
          <w:color w:val="FF0000"/>
        </w:rPr>
        <w:t>Palau</w:t>
      </w:r>
      <w:proofErr w:type="spellEnd"/>
      <w:r w:rsidR="00B321D1">
        <w:rPr>
          <w:color w:val="FF0000"/>
        </w:rPr>
        <w:t xml:space="preserve">). </w:t>
      </w:r>
      <w:r w:rsidR="00B321D1">
        <w:rPr>
          <w:color w:val="548DD4" w:themeColor="text2" w:themeTint="99"/>
        </w:rPr>
        <w:t>El precipitador electrostático de Boyacá no tiene el flujo adecuado entre las placas y su distribución no es uniforme.</w:t>
      </w:r>
    </w:p>
    <w:p w:rsidR="00C215E9" w:rsidRDefault="00C215E9" w:rsidP="00A02FF6">
      <w:pPr>
        <w:pStyle w:val="Prrafodelista"/>
        <w:numPr>
          <w:ilvl w:val="1"/>
          <w:numId w:val="3"/>
        </w:numPr>
        <w:jc w:val="both"/>
      </w:pPr>
      <w:r>
        <w:t>Distribución del aire y Tipo de flujo.</w:t>
      </w:r>
      <w:r w:rsidR="00B321D1">
        <w:t xml:space="preserve"> </w:t>
      </w:r>
      <w:r w:rsidR="00B321D1">
        <w:rPr>
          <w:color w:val="FF0000"/>
        </w:rPr>
        <w:t xml:space="preserve">Se debe buscar un flujo laminar como lo aconsejan los manuales enviados por ustedes. </w:t>
      </w:r>
      <w:r w:rsidR="00B321D1">
        <w:rPr>
          <w:color w:val="548DD4" w:themeColor="text2" w:themeTint="99"/>
        </w:rPr>
        <w:t>El prototipo de Boyacá no presenta ese flujo laminar.</w:t>
      </w:r>
    </w:p>
    <w:p w:rsidR="00A02FF6" w:rsidRDefault="00A02FF6" w:rsidP="00A02FF6">
      <w:pPr>
        <w:pStyle w:val="Prrafodelista"/>
        <w:numPr>
          <w:ilvl w:val="1"/>
          <w:numId w:val="3"/>
        </w:numPr>
        <w:jc w:val="both"/>
      </w:pPr>
      <w:r>
        <w:t>Rango de Caída de presión.</w:t>
      </w:r>
      <w:r w:rsidR="00B321D1">
        <w:rPr>
          <w:color w:val="FF0000"/>
        </w:rPr>
        <w:t xml:space="preserve"> No hemos recibido respuesta. Es importante para poder determinar</w:t>
      </w:r>
      <w:r w:rsidR="00FF1C0B">
        <w:rPr>
          <w:color w:val="FF0000"/>
        </w:rPr>
        <w:t xml:space="preserve"> el tamaño del ventilador</w:t>
      </w:r>
      <w:r w:rsidR="00B321D1">
        <w:rPr>
          <w:color w:val="FF0000"/>
        </w:rPr>
        <w:t>.</w:t>
      </w:r>
    </w:p>
    <w:p w:rsidR="00A02FF6" w:rsidRDefault="00A02FF6" w:rsidP="00A02FF6">
      <w:pPr>
        <w:pStyle w:val="Prrafodelista"/>
        <w:numPr>
          <w:ilvl w:val="1"/>
          <w:numId w:val="3"/>
        </w:numPr>
        <w:jc w:val="both"/>
      </w:pPr>
      <w:r>
        <w:t>Rango de Distancia de Separación de Placas.</w:t>
      </w:r>
      <w:r w:rsidR="006E6D1E">
        <w:t xml:space="preserve"> (Oscar </w:t>
      </w:r>
      <w:proofErr w:type="spellStart"/>
      <w:r w:rsidR="006E6D1E">
        <w:t>Bellon</w:t>
      </w:r>
      <w:proofErr w:type="spellEnd"/>
      <w:r w:rsidR="006E6D1E">
        <w:t xml:space="preserve">, </w:t>
      </w:r>
      <w:proofErr w:type="spellStart"/>
      <w:r w:rsidR="006E6D1E">
        <w:t>Andres</w:t>
      </w:r>
      <w:proofErr w:type="spellEnd"/>
      <w:r w:rsidR="006E6D1E">
        <w:t xml:space="preserve"> </w:t>
      </w:r>
      <w:proofErr w:type="spellStart"/>
      <w:r w:rsidR="006E6D1E">
        <w:t>Rodriguez</w:t>
      </w:r>
      <w:proofErr w:type="spellEnd"/>
      <w:r w:rsidR="006E6D1E">
        <w:t>)</w:t>
      </w:r>
      <w:r w:rsidR="00FD0575">
        <w:t xml:space="preserve">: </w:t>
      </w:r>
      <w:r w:rsidR="00FD0575">
        <w:rPr>
          <w:color w:val="FF0000"/>
        </w:rPr>
        <w:t>Definir la distancia de separación entre las placas.</w:t>
      </w:r>
    </w:p>
    <w:p w:rsidR="00A02FF6" w:rsidRDefault="00A02FF6" w:rsidP="00A02FF6">
      <w:pPr>
        <w:pStyle w:val="Prrafodelista"/>
        <w:numPr>
          <w:ilvl w:val="1"/>
          <w:numId w:val="3"/>
        </w:numPr>
        <w:jc w:val="both"/>
      </w:pPr>
      <w:r>
        <w:t>Consumo Eléctrico.</w:t>
      </w:r>
      <w:r w:rsidR="006E6D1E">
        <w:t xml:space="preserve"> (Oscar </w:t>
      </w:r>
      <w:proofErr w:type="spellStart"/>
      <w:r w:rsidR="006E6D1E">
        <w:t>Bellon</w:t>
      </w:r>
      <w:proofErr w:type="spellEnd"/>
      <w:r w:rsidR="006E6D1E">
        <w:t xml:space="preserve">, </w:t>
      </w:r>
      <w:proofErr w:type="spellStart"/>
      <w:r w:rsidR="006E6D1E">
        <w:t>Andres</w:t>
      </w:r>
      <w:proofErr w:type="spellEnd"/>
      <w:r w:rsidR="006E6D1E">
        <w:t xml:space="preserve"> </w:t>
      </w:r>
      <w:proofErr w:type="spellStart"/>
      <w:r w:rsidR="006E6D1E">
        <w:t>Rodriguez</w:t>
      </w:r>
      <w:proofErr w:type="spellEnd"/>
      <w:r w:rsidR="006E6D1E">
        <w:t>)</w:t>
      </w:r>
      <w:r w:rsidR="00FD0575">
        <w:t xml:space="preserve">: </w:t>
      </w:r>
      <w:r w:rsidR="00FD0575">
        <w:rPr>
          <w:color w:val="FF0000"/>
        </w:rPr>
        <w:t>Cual es el consumo en</w:t>
      </w:r>
      <w:r w:rsidR="00FF1C0B">
        <w:rPr>
          <w:color w:val="FF0000"/>
        </w:rPr>
        <w:t xml:space="preserve"> aproximado Watts del equipo</w:t>
      </w:r>
      <w:r w:rsidR="00FD0575">
        <w:rPr>
          <w:color w:val="FF0000"/>
        </w:rPr>
        <w:t>.</w:t>
      </w:r>
    </w:p>
    <w:p w:rsidR="00A02FF6" w:rsidRDefault="00A02FF6" w:rsidP="00A02FF6">
      <w:pPr>
        <w:pStyle w:val="Prrafodelista"/>
        <w:numPr>
          <w:ilvl w:val="1"/>
          <w:numId w:val="3"/>
        </w:numPr>
        <w:jc w:val="both"/>
      </w:pPr>
      <w:r>
        <w:t>Eficiencia de Retención de partículas (% Volumen/Volumen o % masa/masa)</w:t>
      </w:r>
      <w:r w:rsidR="00FF1C0B">
        <w:t xml:space="preserve">. </w:t>
      </w:r>
      <w:r w:rsidR="00FF1C0B">
        <w:rPr>
          <w:color w:val="FF0000"/>
        </w:rPr>
        <w:t xml:space="preserve">Según la información enviada por la Ing. Dora se debe trabajar con una eficiencia del 94%. </w:t>
      </w:r>
      <w:r w:rsidR="00FF1C0B">
        <w:rPr>
          <w:color w:val="548DD4" w:themeColor="text2" w:themeTint="99"/>
        </w:rPr>
        <w:t xml:space="preserve">Por observación directa se concluye que el prototipo de Boyacá, </w:t>
      </w:r>
      <w:proofErr w:type="spellStart"/>
      <w:r w:rsidR="00FF1C0B">
        <w:rPr>
          <w:color w:val="548DD4" w:themeColor="text2" w:themeTint="99"/>
        </w:rPr>
        <w:t>esta</w:t>
      </w:r>
      <w:proofErr w:type="spellEnd"/>
      <w:r w:rsidR="00FF1C0B">
        <w:rPr>
          <w:color w:val="548DD4" w:themeColor="text2" w:themeTint="99"/>
        </w:rPr>
        <w:t xml:space="preserve"> muy lejos de la eficiencia mencionada por la Ing. Dora.</w:t>
      </w:r>
    </w:p>
    <w:p w:rsidR="00A02FF6" w:rsidRDefault="00A02FF6" w:rsidP="00A02FF6">
      <w:pPr>
        <w:pStyle w:val="Prrafodelista"/>
        <w:numPr>
          <w:ilvl w:val="1"/>
          <w:numId w:val="3"/>
        </w:numPr>
        <w:jc w:val="both"/>
      </w:pPr>
      <w:r>
        <w:t>Sistema de pesaje de partículas retenidas.</w:t>
      </w:r>
      <w:r w:rsidR="00FF1C0B">
        <w:rPr>
          <w:color w:val="FF0000"/>
        </w:rPr>
        <w:t xml:space="preserve"> No se ha recibido información.</w:t>
      </w:r>
    </w:p>
    <w:p w:rsidR="00A02FF6" w:rsidRDefault="00A02FF6" w:rsidP="00FF1C0B">
      <w:pPr>
        <w:pStyle w:val="Prrafodelista"/>
        <w:numPr>
          <w:ilvl w:val="1"/>
          <w:numId w:val="3"/>
        </w:numPr>
        <w:jc w:val="both"/>
      </w:pPr>
      <w:r>
        <w:t>Sistema de vibración para desprendimiento de partículas de las placas colectoras.</w:t>
      </w:r>
      <w:r w:rsidR="006E6D1E">
        <w:t xml:space="preserve"> </w:t>
      </w:r>
      <w:r w:rsidR="00C215E9">
        <w:t>(JP BIOINGENIERIA: Campo E</w:t>
      </w:r>
      <w:r w:rsidR="00F54314">
        <w:t>lías</w:t>
      </w:r>
      <w:r w:rsidR="00C215E9">
        <w:t xml:space="preserve"> </w:t>
      </w:r>
      <w:proofErr w:type="spellStart"/>
      <w:r w:rsidR="00C215E9">
        <w:t>Paez</w:t>
      </w:r>
      <w:proofErr w:type="spellEnd"/>
      <w:r w:rsidR="00C215E9">
        <w:t>-  Felipe)</w:t>
      </w:r>
      <w:r w:rsidR="00FF1C0B">
        <w:t>.</w:t>
      </w:r>
      <w:r w:rsidR="00FF1C0B" w:rsidRPr="00FF1C0B">
        <w:rPr>
          <w:color w:val="FF0000"/>
        </w:rPr>
        <w:t xml:space="preserve"> </w:t>
      </w:r>
      <w:r w:rsidR="00FF1C0B">
        <w:rPr>
          <w:color w:val="FF0000"/>
        </w:rPr>
        <w:t>No se ha recibido información.</w:t>
      </w:r>
    </w:p>
    <w:p w:rsidR="00FB7929" w:rsidRDefault="00FB7929" w:rsidP="00FB7929">
      <w:pPr>
        <w:pStyle w:val="Prrafodelista"/>
        <w:numPr>
          <w:ilvl w:val="1"/>
          <w:numId w:val="3"/>
        </w:numPr>
        <w:jc w:val="both"/>
      </w:pPr>
      <w:r>
        <w:t xml:space="preserve">Sistema de control electrónico </w:t>
      </w:r>
      <w:r w:rsidR="006E6D1E">
        <w:t xml:space="preserve">(Oscar </w:t>
      </w:r>
      <w:proofErr w:type="spellStart"/>
      <w:r w:rsidR="006E6D1E">
        <w:t>Bellon</w:t>
      </w:r>
      <w:proofErr w:type="spellEnd"/>
      <w:r w:rsidR="006E6D1E">
        <w:t xml:space="preserve">, </w:t>
      </w:r>
      <w:proofErr w:type="spellStart"/>
      <w:r w:rsidR="006E6D1E">
        <w:t>Andres</w:t>
      </w:r>
      <w:proofErr w:type="spellEnd"/>
      <w:r w:rsidR="006E6D1E">
        <w:t xml:space="preserve"> </w:t>
      </w:r>
      <w:proofErr w:type="spellStart"/>
      <w:r w:rsidR="006E6D1E">
        <w:t>Rodriguez</w:t>
      </w:r>
      <w:proofErr w:type="spellEnd"/>
      <w:r w:rsidR="006E6D1E">
        <w:t>)</w:t>
      </w:r>
      <w:r w:rsidR="00FD0575">
        <w:t xml:space="preserve">: </w:t>
      </w:r>
      <w:r w:rsidR="00FF1C0B">
        <w:rPr>
          <w:color w:val="FF0000"/>
        </w:rPr>
        <w:t>No se ha recibido información.</w:t>
      </w:r>
    </w:p>
    <w:p w:rsidR="00EC45BA" w:rsidRDefault="00EC45BA" w:rsidP="00EC45BA">
      <w:pPr>
        <w:ind w:left="720"/>
        <w:jc w:val="both"/>
        <w:sectPr w:rsidR="00EC45B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B7929" w:rsidRDefault="00FB7929" w:rsidP="00FB7929">
      <w:pPr>
        <w:pStyle w:val="Prrafodelista"/>
        <w:numPr>
          <w:ilvl w:val="0"/>
          <w:numId w:val="3"/>
        </w:numPr>
        <w:jc w:val="both"/>
      </w:pPr>
      <w:r>
        <w:lastRenderedPageBreak/>
        <w:t>Ingeniería de Detalle:</w:t>
      </w:r>
      <w:r w:rsidR="00C215E9">
        <w:t xml:space="preserve"> La digitalización y elaboración de los planos será suministrada por JP BIOINGENIERIA</w:t>
      </w:r>
      <w:r w:rsidR="00FF1C0B">
        <w:t xml:space="preserve">. </w:t>
      </w:r>
      <w:r w:rsidR="00FF1C0B">
        <w:rPr>
          <w:color w:val="FF0000"/>
        </w:rPr>
        <w:t>No se ha podido continuar con la ingeniería de detalle, pues la ingeniería básica no se ha concluido satisfactoriamente.</w:t>
      </w:r>
    </w:p>
    <w:p w:rsidR="00FB7929" w:rsidRDefault="00FB7929" w:rsidP="00FB7929">
      <w:pPr>
        <w:pStyle w:val="Prrafodelista"/>
        <w:numPr>
          <w:ilvl w:val="1"/>
          <w:numId w:val="3"/>
        </w:numPr>
        <w:jc w:val="both"/>
      </w:pPr>
      <w:r>
        <w:t>Planos de fabricación</w:t>
      </w:r>
      <w:r w:rsidR="005C3992">
        <w:t xml:space="preserve"> revisados y aprobados</w:t>
      </w:r>
      <w:r w:rsidR="000008FC">
        <w:t xml:space="preserve"> (JP BIOINGENIERIA)</w:t>
      </w:r>
    </w:p>
    <w:p w:rsidR="00FB7929" w:rsidRDefault="00FB7929" w:rsidP="00FB7929">
      <w:pPr>
        <w:pStyle w:val="Prrafodelista"/>
        <w:numPr>
          <w:ilvl w:val="2"/>
          <w:numId w:val="3"/>
        </w:numPr>
        <w:jc w:val="both"/>
      </w:pPr>
      <w:r>
        <w:t>Lámina (Chapa):</w:t>
      </w:r>
    </w:p>
    <w:p w:rsidR="00FB7929" w:rsidRDefault="00C215E9" w:rsidP="00FB7929">
      <w:pPr>
        <w:pStyle w:val="Prrafodelista"/>
        <w:numPr>
          <w:ilvl w:val="3"/>
          <w:numId w:val="3"/>
        </w:numPr>
        <w:jc w:val="both"/>
      </w:pPr>
      <w:r>
        <w:t xml:space="preserve"> </w:t>
      </w:r>
      <w:r w:rsidR="00FB7929">
        <w:t xml:space="preserve">Archivo </w:t>
      </w:r>
      <w:proofErr w:type="spellStart"/>
      <w:r w:rsidR="00FB7929">
        <w:t>SolidWorks</w:t>
      </w:r>
      <w:proofErr w:type="spellEnd"/>
      <w:r w:rsidR="00FB7929">
        <w:t xml:space="preserve"> 2013</w:t>
      </w:r>
      <w:r w:rsidR="00461E1E">
        <w:t xml:space="preserve"> (Piezas, Planos  y Ensambles)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461E1E" w:rsidRDefault="00461E1E" w:rsidP="00FF1C0B">
      <w:pPr>
        <w:pStyle w:val="Prrafodelista"/>
        <w:numPr>
          <w:ilvl w:val="3"/>
          <w:numId w:val="3"/>
        </w:numPr>
        <w:jc w:val="both"/>
      </w:pPr>
      <w:r>
        <w:t>Archivo PDF: Plano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461E1E" w:rsidRDefault="00461E1E" w:rsidP="00FF1C0B">
      <w:pPr>
        <w:pStyle w:val="Prrafodelista"/>
        <w:numPr>
          <w:ilvl w:val="3"/>
          <w:numId w:val="3"/>
        </w:numPr>
        <w:jc w:val="both"/>
      </w:pPr>
      <w:r>
        <w:t>Archivo DWG</w:t>
      </w:r>
      <w:r w:rsidR="00EC45BA">
        <w:t xml:space="preserve"> (</w:t>
      </w:r>
      <w:proofErr w:type="spellStart"/>
      <w:r w:rsidR="00EC45BA">
        <w:t>AutoCAD</w:t>
      </w:r>
      <w:proofErr w:type="spellEnd"/>
      <w:r w:rsidR="00EC45BA">
        <w:t>)</w:t>
      </w:r>
      <w:r>
        <w:t>: Pieza (Contorno)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461E1E" w:rsidRDefault="00461E1E" w:rsidP="00461E1E">
      <w:pPr>
        <w:pStyle w:val="Prrafodelista"/>
        <w:numPr>
          <w:ilvl w:val="2"/>
          <w:numId w:val="3"/>
        </w:numPr>
        <w:jc w:val="both"/>
      </w:pPr>
      <w:r>
        <w:t>Estructura:</w:t>
      </w:r>
    </w:p>
    <w:p w:rsidR="00461E1E" w:rsidRDefault="00461E1E" w:rsidP="00FF1C0B">
      <w:pPr>
        <w:pStyle w:val="Prrafodelista"/>
        <w:numPr>
          <w:ilvl w:val="3"/>
          <w:numId w:val="3"/>
        </w:numPr>
        <w:jc w:val="both"/>
      </w:pPr>
      <w:r>
        <w:t xml:space="preserve">Archivo </w:t>
      </w:r>
      <w:proofErr w:type="spellStart"/>
      <w:r>
        <w:t>SolidWorks</w:t>
      </w:r>
      <w:proofErr w:type="spellEnd"/>
      <w:r>
        <w:t xml:space="preserve"> 2013 (Piezas, Planos  y Ensambles)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461E1E" w:rsidRDefault="00461E1E" w:rsidP="00FF1C0B">
      <w:pPr>
        <w:pStyle w:val="Prrafodelista"/>
        <w:numPr>
          <w:ilvl w:val="3"/>
          <w:numId w:val="3"/>
        </w:numPr>
        <w:jc w:val="both"/>
      </w:pPr>
      <w:r>
        <w:t>Archivo PDF: Plano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461E1E" w:rsidRDefault="005C3992" w:rsidP="00461E1E">
      <w:pPr>
        <w:pStyle w:val="Prrafodelista"/>
        <w:numPr>
          <w:ilvl w:val="2"/>
          <w:numId w:val="3"/>
        </w:numPr>
        <w:jc w:val="both"/>
      </w:pPr>
      <w:r>
        <w:t>Eléctricos y Electrónicos</w:t>
      </w:r>
      <w:r w:rsidR="000008FC">
        <w:t xml:space="preserve"> (Oscar </w:t>
      </w:r>
      <w:proofErr w:type="spellStart"/>
      <w:r w:rsidR="000008FC">
        <w:t>Bellon</w:t>
      </w:r>
      <w:proofErr w:type="spellEnd"/>
      <w:r w:rsidR="000008FC">
        <w:t xml:space="preserve">, </w:t>
      </w:r>
      <w:proofErr w:type="spellStart"/>
      <w:r w:rsidR="000008FC">
        <w:t>Andres</w:t>
      </w:r>
      <w:proofErr w:type="spellEnd"/>
      <w:r w:rsidR="000008FC">
        <w:t xml:space="preserve"> </w:t>
      </w:r>
      <w:proofErr w:type="spellStart"/>
      <w:r w:rsidR="000008FC">
        <w:t>Rodriguez</w:t>
      </w:r>
      <w:proofErr w:type="spellEnd"/>
      <w:r w:rsidR="000008FC">
        <w:t>)</w:t>
      </w:r>
    </w:p>
    <w:p w:rsidR="00EC45BA" w:rsidRDefault="00EC45BA" w:rsidP="00FF1C0B">
      <w:pPr>
        <w:pStyle w:val="Prrafodelista"/>
        <w:numPr>
          <w:ilvl w:val="3"/>
          <w:numId w:val="3"/>
        </w:numPr>
        <w:jc w:val="both"/>
      </w:pPr>
      <w:r>
        <w:t>Archivo DWG (</w:t>
      </w:r>
      <w:proofErr w:type="spellStart"/>
      <w:r>
        <w:t>AutoCAD</w:t>
      </w:r>
      <w:proofErr w:type="spellEnd"/>
      <w:r>
        <w:t>)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EC45BA" w:rsidRPr="00FF1C0B" w:rsidRDefault="00EC45BA" w:rsidP="00FF1C0B">
      <w:pPr>
        <w:pStyle w:val="Prrafodelista"/>
        <w:numPr>
          <w:ilvl w:val="3"/>
          <w:numId w:val="3"/>
        </w:numPr>
        <w:jc w:val="both"/>
      </w:pPr>
      <w:r>
        <w:t>Archivo PDF: Plano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FF1C0B" w:rsidRDefault="00FF1C0B" w:rsidP="00FF1C0B">
      <w:pPr>
        <w:pStyle w:val="Prrafodelista"/>
        <w:ind w:left="2520"/>
        <w:jc w:val="both"/>
      </w:pPr>
    </w:p>
    <w:p w:rsidR="00EC45BA" w:rsidRDefault="00EC45BA" w:rsidP="00FF1C0B">
      <w:pPr>
        <w:pStyle w:val="Prrafodelista"/>
        <w:numPr>
          <w:ilvl w:val="1"/>
          <w:numId w:val="3"/>
        </w:numPr>
        <w:jc w:val="both"/>
      </w:pPr>
      <w:r>
        <w:t>Lista de Materiales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EC45BA" w:rsidRDefault="00EC45BA" w:rsidP="00FF1C0B">
      <w:pPr>
        <w:pStyle w:val="Prrafodelista"/>
        <w:numPr>
          <w:ilvl w:val="1"/>
          <w:numId w:val="3"/>
        </w:numPr>
        <w:jc w:val="both"/>
      </w:pPr>
      <w:r>
        <w:t>Lista de partes general</w:t>
      </w:r>
      <w:r w:rsidR="00C215E9">
        <w:t xml:space="preserve"> (Oscar </w:t>
      </w:r>
      <w:proofErr w:type="spellStart"/>
      <w:r w:rsidR="00C215E9">
        <w:t>Bellon</w:t>
      </w:r>
      <w:proofErr w:type="spellEnd"/>
      <w:r w:rsidR="00C215E9">
        <w:t xml:space="preserve">, </w:t>
      </w:r>
      <w:proofErr w:type="spellStart"/>
      <w:r w:rsidR="00C215E9">
        <w:t>Andres</w:t>
      </w:r>
      <w:proofErr w:type="spellEnd"/>
      <w:r w:rsidR="00C215E9">
        <w:t xml:space="preserve"> </w:t>
      </w:r>
      <w:proofErr w:type="spellStart"/>
      <w:r w:rsidR="00C215E9">
        <w:t>Rodriguez</w:t>
      </w:r>
      <w:proofErr w:type="spellEnd"/>
      <w:r w:rsidR="00C215E9">
        <w:t>)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EC45BA" w:rsidRDefault="00EC45BA" w:rsidP="00FF1C0B">
      <w:pPr>
        <w:pStyle w:val="Prrafodelista"/>
        <w:numPr>
          <w:ilvl w:val="1"/>
          <w:numId w:val="3"/>
        </w:numPr>
        <w:jc w:val="both"/>
      </w:pPr>
      <w:r>
        <w:t>Manual de Instalación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EC45BA" w:rsidRDefault="00EC45BA" w:rsidP="00FF1C0B">
      <w:pPr>
        <w:pStyle w:val="Prrafodelista"/>
        <w:numPr>
          <w:ilvl w:val="1"/>
          <w:numId w:val="3"/>
        </w:numPr>
        <w:jc w:val="both"/>
      </w:pPr>
      <w:r>
        <w:t>Manual de Operación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C215E9" w:rsidRDefault="00EC45BA" w:rsidP="00FF1C0B">
      <w:pPr>
        <w:pStyle w:val="Prrafodelista"/>
        <w:numPr>
          <w:ilvl w:val="1"/>
          <w:numId w:val="3"/>
        </w:numPr>
        <w:jc w:val="both"/>
      </w:pPr>
      <w:r>
        <w:t>Memorias de cálculo</w:t>
      </w:r>
      <w:r w:rsidR="00FF1C0B">
        <w:t xml:space="preserve">. </w:t>
      </w:r>
      <w:r w:rsidR="00FF1C0B">
        <w:rPr>
          <w:color w:val="FF0000"/>
        </w:rPr>
        <w:t>(Pendiente)</w:t>
      </w:r>
    </w:p>
    <w:p w:rsidR="00C215E9" w:rsidRDefault="00C215E9" w:rsidP="00C215E9">
      <w:pPr>
        <w:pStyle w:val="Prrafodelista"/>
        <w:numPr>
          <w:ilvl w:val="0"/>
          <w:numId w:val="3"/>
        </w:numPr>
        <w:jc w:val="both"/>
      </w:pPr>
      <w:r>
        <w:t>Propuesta de Prácticas a realizar con el equipo</w:t>
      </w:r>
    </w:p>
    <w:p w:rsidR="0060127E" w:rsidRDefault="0060127E" w:rsidP="0060127E">
      <w:pPr>
        <w:pStyle w:val="Prrafodelista"/>
        <w:numPr>
          <w:ilvl w:val="0"/>
          <w:numId w:val="3"/>
        </w:numPr>
        <w:jc w:val="both"/>
      </w:pPr>
      <w:r>
        <w:t>Retroalimentación de  Detalles de Diseño Vs. Fabricación.</w:t>
      </w:r>
    </w:p>
    <w:p w:rsidR="0060127E" w:rsidRDefault="001435DE" w:rsidP="0060127E">
      <w:pPr>
        <w:pStyle w:val="Prrafodelista"/>
        <w:numPr>
          <w:ilvl w:val="1"/>
          <w:numId w:val="3"/>
        </w:numPr>
        <w:jc w:val="both"/>
      </w:pPr>
      <w:r>
        <w:t>Planos, materiales, cálculos.</w:t>
      </w:r>
      <w:bookmarkStart w:id="0" w:name="_GoBack"/>
      <w:bookmarkEnd w:id="0"/>
    </w:p>
    <w:p w:rsidR="00A02FF6" w:rsidRDefault="00A02FF6" w:rsidP="00A02FF6">
      <w:pPr>
        <w:ind w:left="720"/>
        <w:jc w:val="both"/>
      </w:pPr>
    </w:p>
    <w:p w:rsidR="00A02FF6" w:rsidRDefault="00A02FF6" w:rsidP="00A02FF6">
      <w:pPr>
        <w:pStyle w:val="Prrafodelista"/>
        <w:ind w:left="1080"/>
        <w:jc w:val="both"/>
      </w:pPr>
    </w:p>
    <w:sectPr w:rsidR="00A02FF6" w:rsidSect="00987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1F8" w:rsidRDefault="00EE61F8" w:rsidP="00EC45BA">
      <w:pPr>
        <w:spacing w:after="0" w:line="240" w:lineRule="auto"/>
      </w:pPr>
      <w:r>
        <w:separator/>
      </w:r>
    </w:p>
  </w:endnote>
  <w:endnote w:type="continuationSeparator" w:id="0">
    <w:p w:rsidR="00EE61F8" w:rsidRDefault="00EE61F8" w:rsidP="00EC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1F8" w:rsidRDefault="00EE61F8" w:rsidP="00EC45BA">
      <w:pPr>
        <w:spacing w:after="0" w:line="240" w:lineRule="auto"/>
      </w:pPr>
      <w:r>
        <w:separator/>
      </w:r>
    </w:p>
  </w:footnote>
  <w:footnote w:type="continuationSeparator" w:id="0">
    <w:p w:rsidR="00EE61F8" w:rsidRDefault="00EE61F8" w:rsidP="00EC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C5270"/>
    <w:multiLevelType w:val="hybridMultilevel"/>
    <w:tmpl w:val="4E8CC6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EA4733"/>
    <w:multiLevelType w:val="hybridMultilevel"/>
    <w:tmpl w:val="4AE23BC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DE7BFA"/>
    <w:multiLevelType w:val="hybridMultilevel"/>
    <w:tmpl w:val="E7A8A7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243C0"/>
    <w:rsid w:val="000008FC"/>
    <w:rsid w:val="001435DE"/>
    <w:rsid w:val="003243C0"/>
    <w:rsid w:val="003744A8"/>
    <w:rsid w:val="003B066A"/>
    <w:rsid w:val="003B57C0"/>
    <w:rsid w:val="00461E1E"/>
    <w:rsid w:val="004A383B"/>
    <w:rsid w:val="004A3F5A"/>
    <w:rsid w:val="00565723"/>
    <w:rsid w:val="005A42D9"/>
    <w:rsid w:val="005C3992"/>
    <w:rsid w:val="0060127E"/>
    <w:rsid w:val="006E6D1E"/>
    <w:rsid w:val="00825FD8"/>
    <w:rsid w:val="008C53C1"/>
    <w:rsid w:val="009040E2"/>
    <w:rsid w:val="00971333"/>
    <w:rsid w:val="0098777C"/>
    <w:rsid w:val="00A02FF6"/>
    <w:rsid w:val="00A1200C"/>
    <w:rsid w:val="00A71079"/>
    <w:rsid w:val="00B321D1"/>
    <w:rsid w:val="00BB2537"/>
    <w:rsid w:val="00C215E9"/>
    <w:rsid w:val="00C731F9"/>
    <w:rsid w:val="00D152E1"/>
    <w:rsid w:val="00EC45BA"/>
    <w:rsid w:val="00EE61F8"/>
    <w:rsid w:val="00F26516"/>
    <w:rsid w:val="00F34F8F"/>
    <w:rsid w:val="00F54314"/>
    <w:rsid w:val="00FB7929"/>
    <w:rsid w:val="00FC3FDC"/>
    <w:rsid w:val="00FD0575"/>
    <w:rsid w:val="00FF1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0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4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5BA"/>
  </w:style>
  <w:style w:type="paragraph" w:styleId="Piedepgina">
    <w:name w:val="footer"/>
    <w:basedOn w:val="Normal"/>
    <w:link w:val="PiedepginaCar"/>
    <w:uiPriority w:val="99"/>
    <w:unhideWhenUsed/>
    <w:rsid w:val="00EC4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5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0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4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5BA"/>
  </w:style>
  <w:style w:type="paragraph" w:styleId="Piedepgina">
    <w:name w:val="footer"/>
    <w:basedOn w:val="Normal"/>
    <w:link w:val="PiedepginaCar"/>
    <w:uiPriority w:val="99"/>
    <w:unhideWhenUsed/>
    <w:rsid w:val="00EC4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5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eell</cp:lastModifiedBy>
  <cp:revision>4</cp:revision>
  <dcterms:created xsi:type="dcterms:W3CDTF">2014-04-01T13:28:00Z</dcterms:created>
  <dcterms:modified xsi:type="dcterms:W3CDTF">2014-06-05T15:07:00Z</dcterms:modified>
</cp:coreProperties>
</file>