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47AC5" w14:textId="795D8A41" w:rsidR="00EE16FE" w:rsidRPr="00EE16FE" w:rsidRDefault="00EE16FE" w:rsidP="00EE16FE">
      <w:pPr>
        <w:rPr>
          <w:b/>
          <w:bCs/>
        </w:rPr>
      </w:pPr>
      <w:r w:rsidRPr="00EE16FE">
        <w:rPr>
          <w:b/>
          <w:bCs/>
        </w:rPr>
        <w:t xml:space="preserve">Documentación Técnica </w:t>
      </w:r>
      <w:proofErr w:type="spellStart"/>
      <w:r w:rsidRPr="00EE16FE">
        <w:rPr>
          <w:b/>
          <w:bCs/>
        </w:rPr>
        <w:t>WorkAware</w:t>
      </w:r>
      <w:proofErr w:type="spellEnd"/>
      <w:r w:rsidRPr="00EE16FE">
        <w:rPr>
          <w:b/>
          <w:bCs/>
        </w:rPr>
        <w:t xml:space="preserve"> – Módulo de Detección de Postura</w:t>
      </w:r>
    </w:p>
    <w:p w14:paraId="4CD6AEEF" w14:textId="2190E985" w:rsidR="00EE16FE" w:rsidRPr="00EE16FE" w:rsidRDefault="00EE16FE" w:rsidP="00EE16FE">
      <w:pPr>
        <w:rPr>
          <w:b/>
          <w:bCs/>
        </w:rPr>
      </w:pPr>
      <w:r w:rsidRPr="00EE16FE">
        <w:rPr>
          <w:b/>
          <w:bCs/>
        </w:rPr>
        <w:t xml:space="preserve">Clase </w:t>
      </w:r>
      <w:proofErr w:type="spellStart"/>
      <w:r w:rsidRPr="00EE16FE">
        <w:rPr>
          <w:b/>
          <w:bCs/>
        </w:rPr>
        <w:t>PostureDetector</w:t>
      </w:r>
      <w:proofErr w:type="spellEnd"/>
    </w:p>
    <w:p w14:paraId="6301E42F" w14:textId="7EC8681C" w:rsidR="00EE16FE" w:rsidRPr="00EE16FE" w:rsidRDefault="00EE16FE" w:rsidP="00EE16FE">
      <w:pPr>
        <w:rPr>
          <w:b/>
          <w:bCs/>
        </w:rPr>
      </w:pPr>
      <w:r w:rsidRPr="00EE16FE">
        <w:rPr>
          <w:b/>
          <w:bCs/>
        </w:rPr>
        <w:t>Propósito</w:t>
      </w:r>
    </w:p>
    <w:p w14:paraId="5A9BC55A" w14:textId="77777777" w:rsidR="00EE16FE" w:rsidRPr="00EE16FE" w:rsidRDefault="00EE16FE" w:rsidP="00EE16FE">
      <w:r w:rsidRPr="00EE16FE">
        <w:t xml:space="preserve">La clase </w:t>
      </w:r>
      <w:proofErr w:type="spellStart"/>
      <w:r w:rsidRPr="00EE16FE">
        <w:t>PostureDetector</w:t>
      </w:r>
      <w:proofErr w:type="spellEnd"/>
      <w:r w:rsidRPr="00EE16FE">
        <w:t xml:space="preserve"> tiene como objetivo detectar posturas corporales inadecuadas frente a la pantalla, utilizando visión por computadora en tiempo real. Este módulo forma parte de la solución </w:t>
      </w:r>
      <w:proofErr w:type="spellStart"/>
      <w:r w:rsidRPr="00EE16FE">
        <w:rPr>
          <w:b/>
          <w:bCs/>
        </w:rPr>
        <w:t>WorkAware</w:t>
      </w:r>
      <w:proofErr w:type="spellEnd"/>
      <w:r w:rsidRPr="00EE16FE">
        <w:t>, una estación personal de monitoreo de productividad y salud digital para usuarios de computadoras.</w:t>
      </w:r>
    </w:p>
    <w:p w14:paraId="24EEE537" w14:textId="13F6BD13" w:rsidR="00EE16FE" w:rsidRPr="00EE16FE" w:rsidRDefault="00EE16FE" w:rsidP="00EE16FE">
      <w:pPr>
        <w:rPr>
          <w:b/>
          <w:bCs/>
        </w:rPr>
      </w:pPr>
      <w:r w:rsidRPr="00EE16FE">
        <w:rPr>
          <w:b/>
          <w:bCs/>
        </w:rPr>
        <w:t>Tecnologías utilizadas</w:t>
      </w:r>
    </w:p>
    <w:p w14:paraId="7BDC2872" w14:textId="77777777" w:rsidR="00EE16FE" w:rsidRPr="00EE16FE" w:rsidRDefault="00EE16FE" w:rsidP="00EE16FE">
      <w:pPr>
        <w:numPr>
          <w:ilvl w:val="0"/>
          <w:numId w:val="5"/>
        </w:numPr>
      </w:pPr>
      <w:proofErr w:type="spellStart"/>
      <w:r w:rsidRPr="00EE16FE">
        <w:rPr>
          <w:b/>
          <w:bCs/>
        </w:rPr>
        <w:t>MediaPipe</w:t>
      </w:r>
      <w:proofErr w:type="spellEnd"/>
      <w:r w:rsidRPr="00EE16FE">
        <w:t>: Para la detección holística de puntos clave del cuerpo (</w:t>
      </w:r>
      <w:proofErr w:type="spellStart"/>
      <w:r w:rsidRPr="00EE16FE">
        <w:t>landmarks</w:t>
      </w:r>
      <w:proofErr w:type="spellEnd"/>
      <w:r w:rsidRPr="00EE16FE">
        <w:t>).</w:t>
      </w:r>
    </w:p>
    <w:p w14:paraId="4808A9D4" w14:textId="77777777" w:rsidR="00EE16FE" w:rsidRPr="00EE16FE" w:rsidRDefault="00EE16FE" w:rsidP="00EE16FE">
      <w:pPr>
        <w:numPr>
          <w:ilvl w:val="0"/>
          <w:numId w:val="5"/>
        </w:numPr>
      </w:pPr>
      <w:proofErr w:type="spellStart"/>
      <w:r w:rsidRPr="00EE16FE">
        <w:rPr>
          <w:b/>
          <w:bCs/>
        </w:rPr>
        <w:t>OpenCV</w:t>
      </w:r>
      <w:proofErr w:type="spellEnd"/>
      <w:r w:rsidRPr="00EE16FE">
        <w:t>: Para la captura de video desde la cámara y visualización de los resultados procesados.</w:t>
      </w:r>
    </w:p>
    <w:p w14:paraId="0F681325" w14:textId="176DC02E" w:rsidR="00EE16FE" w:rsidRPr="00EE16FE" w:rsidRDefault="00EE16FE" w:rsidP="00EE16FE">
      <w:pPr>
        <w:rPr>
          <w:b/>
          <w:bCs/>
        </w:rPr>
      </w:pPr>
      <w:r w:rsidRPr="00EE16FE">
        <w:rPr>
          <w:b/>
          <w:bCs/>
        </w:rPr>
        <w:t>Funcionalidad</w:t>
      </w:r>
    </w:p>
    <w:p w14:paraId="26B31FDA" w14:textId="77777777" w:rsidR="00EE16FE" w:rsidRPr="00EE16FE" w:rsidRDefault="00EE16FE" w:rsidP="00EE16FE">
      <w:r w:rsidRPr="00EE16FE">
        <w:t xml:space="preserve">La clase </w:t>
      </w:r>
      <w:proofErr w:type="spellStart"/>
      <w:r w:rsidRPr="00EE16FE">
        <w:t>PostureDetector</w:t>
      </w:r>
      <w:proofErr w:type="spellEnd"/>
      <w:r w:rsidRPr="00EE16FE">
        <w:t xml:space="preserve"> encapsula las siguientes operaciones:</w:t>
      </w:r>
    </w:p>
    <w:p w14:paraId="40D9A485" w14:textId="77777777" w:rsidR="00EE16FE" w:rsidRPr="00EE16FE" w:rsidRDefault="00EE16FE" w:rsidP="00EE16FE">
      <w:pPr>
        <w:numPr>
          <w:ilvl w:val="0"/>
          <w:numId w:val="6"/>
        </w:numPr>
      </w:pPr>
      <w:r w:rsidRPr="00EE16FE">
        <w:t xml:space="preserve">Inicialización del modelo </w:t>
      </w:r>
      <w:proofErr w:type="spellStart"/>
      <w:r w:rsidRPr="00EE16FE">
        <w:rPr>
          <w:b/>
          <w:bCs/>
        </w:rPr>
        <w:t>Holistic</w:t>
      </w:r>
      <w:proofErr w:type="spellEnd"/>
      <w:r w:rsidRPr="00EE16FE">
        <w:t xml:space="preserve"> de </w:t>
      </w:r>
      <w:proofErr w:type="spellStart"/>
      <w:r w:rsidRPr="00EE16FE">
        <w:t>MediaPipe</w:t>
      </w:r>
      <w:proofErr w:type="spellEnd"/>
      <w:r w:rsidRPr="00EE16FE">
        <w:t>.</w:t>
      </w:r>
    </w:p>
    <w:p w14:paraId="7889503D" w14:textId="77777777" w:rsidR="00EE16FE" w:rsidRPr="00EE16FE" w:rsidRDefault="00EE16FE" w:rsidP="00EE16FE">
      <w:pPr>
        <w:numPr>
          <w:ilvl w:val="0"/>
          <w:numId w:val="6"/>
        </w:numPr>
      </w:pPr>
      <w:r w:rsidRPr="00EE16FE">
        <w:t>Procesamiento de cada cuadro de video capturado desde la cámara.</w:t>
      </w:r>
    </w:p>
    <w:p w14:paraId="46D830C4" w14:textId="77777777" w:rsidR="00EE16FE" w:rsidRPr="00EE16FE" w:rsidRDefault="00EE16FE" w:rsidP="00EE16FE">
      <w:pPr>
        <w:numPr>
          <w:ilvl w:val="0"/>
          <w:numId w:val="6"/>
        </w:numPr>
      </w:pPr>
      <w:r w:rsidRPr="00EE16FE">
        <w:t>Detección de puntos anatómicos clave (</w:t>
      </w:r>
      <w:proofErr w:type="spellStart"/>
      <w:r w:rsidRPr="00EE16FE">
        <w:t>landmarks</w:t>
      </w:r>
      <w:proofErr w:type="spellEnd"/>
      <w:r w:rsidRPr="00EE16FE">
        <w:t>) del rostro y cuerpo superior.</w:t>
      </w:r>
    </w:p>
    <w:p w14:paraId="6ED3ABBD" w14:textId="77777777" w:rsidR="00EE16FE" w:rsidRPr="00EE16FE" w:rsidRDefault="00EE16FE" w:rsidP="00EE16FE">
      <w:pPr>
        <w:numPr>
          <w:ilvl w:val="0"/>
          <w:numId w:val="6"/>
        </w:numPr>
      </w:pPr>
      <w:r w:rsidRPr="00EE16FE">
        <w:t xml:space="preserve">Visualización de los resultados mediante la superposición de </w:t>
      </w:r>
      <w:proofErr w:type="spellStart"/>
      <w:r w:rsidRPr="00EE16FE">
        <w:t>landmarks</w:t>
      </w:r>
      <w:proofErr w:type="spellEnd"/>
      <w:r w:rsidRPr="00EE16FE">
        <w:t xml:space="preserve"> en tiempo real.</w:t>
      </w:r>
    </w:p>
    <w:p w14:paraId="49705803" w14:textId="77777777" w:rsidR="00EE16FE" w:rsidRPr="00EE16FE" w:rsidRDefault="00EE16FE" w:rsidP="00EE16FE">
      <w:pPr>
        <w:numPr>
          <w:ilvl w:val="0"/>
          <w:numId w:val="6"/>
        </w:numPr>
      </w:pPr>
      <w:r w:rsidRPr="00EE16FE">
        <w:t>Evaluación heurística de la postura con base en relaciones geométricas entre puntos faciales y de los hombros.</w:t>
      </w:r>
    </w:p>
    <w:p w14:paraId="75ED49B9" w14:textId="08C197AE" w:rsidR="00EE16FE" w:rsidRPr="00EE16FE" w:rsidRDefault="00EE16FE" w:rsidP="00EE16FE">
      <w:pPr>
        <w:rPr>
          <w:b/>
          <w:bCs/>
        </w:rPr>
      </w:pPr>
      <w:r w:rsidRPr="00EE16FE">
        <w:rPr>
          <w:b/>
          <w:bCs/>
        </w:rPr>
        <w:t>Estrategia de detección</w:t>
      </w:r>
    </w:p>
    <w:p w14:paraId="2B3227DC" w14:textId="77777777" w:rsidR="00EE16FE" w:rsidRDefault="00EE16FE" w:rsidP="00EE16FE">
      <w:r w:rsidRPr="00EE16FE">
        <w:t>Debido a que en la mayoría de los entornos de oficina o trabajo doméstico el dispositivo utilizado (laptop o PC con cámara integrada) no apunta directamente al torso del usuario —por motivos prácticos y ergonómicos— se ha optado por tomar como referencia para la evaluación de la postura los siguientes puntos:</w:t>
      </w:r>
    </w:p>
    <w:p w14:paraId="79E52776" w14:textId="56DBF9CE" w:rsidR="00C548DC" w:rsidRPr="00EE16FE" w:rsidRDefault="00C548DC" w:rsidP="00C548DC">
      <w:pPr>
        <w:jc w:val="center"/>
      </w:pPr>
      <w:r>
        <w:rPr>
          <w:noProof/>
        </w:rPr>
        <w:drawing>
          <wp:inline distT="0" distB="0" distL="0" distR="0" wp14:anchorId="10FA66DF" wp14:editId="499F749D">
            <wp:extent cx="2819400" cy="1876867"/>
            <wp:effectExtent l="0" t="0" r="0" b="9525"/>
            <wp:docPr id="798292212" name="Imagen 1" descr="La postura correcta para trabajar frente al computador - WeRem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 postura correcta para trabajar frente al computador - WeRemo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01" cy="1884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FDAE5" w14:textId="77777777" w:rsidR="00EE16FE" w:rsidRPr="00EE16FE" w:rsidRDefault="00EE16FE" w:rsidP="00EE16FE">
      <w:pPr>
        <w:numPr>
          <w:ilvl w:val="0"/>
          <w:numId w:val="7"/>
        </w:numPr>
      </w:pPr>
      <w:r w:rsidRPr="00EE16FE">
        <w:rPr>
          <w:b/>
          <w:bCs/>
        </w:rPr>
        <w:lastRenderedPageBreak/>
        <w:t>Hombros</w:t>
      </w:r>
      <w:r w:rsidRPr="00EE16FE">
        <w:t>: LEFT_SHOULDER, RIGHT_SHOULDER</w:t>
      </w:r>
    </w:p>
    <w:p w14:paraId="4CED50F7" w14:textId="77777777" w:rsidR="00EE16FE" w:rsidRPr="00EE16FE" w:rsidRDefault="00EE16FE" w:rsidP="00EE16FE">
      <w:pPr>
        <w:numPr>
          <w:ilvl w:val="0"/>
          <w:numId w:val="7"/>
        </w:numPr>
      </w:pPr>
      <w:r w:rsidRPr="00EE16FE">
        <w:rPr>
          <w:b/>
          <w:bCs/>
        </w:rPr>
        <w:t>Boca</w:t>
      </w:r>
      <w:r w:rsidRPr="00EE16FE">
        <w:t>: MOUTH_LEFT, MOUTH_RIGHT</w:t>
      </w:r>
    </w:p>
    <w:p w14:paraId="47480266" w14:textId="77777777" w:rsidR="00EE16FE" w:rsidRPr="00EE16FE" w:rsidRDefault="00EE16FE" w:rsidP="00EE16FE">
      <w:r w:rsidRPr="00EE16FE">
        <w:t>Esta elección permite realizar estimaciones de encorvamiento o inclinación hacia adelante incluso si la cámara no tiene visibilidad directa de la cadera o el torso completo. La boca es uno de los puntos más estables del rostro, y su relación espacial con los hombros permite determinar ángulos de inclinación del eje superior del cuerpo.</w:t>
      </w:r>
    </w:p>
    <w:p w14:paraId="3090E7C2" w14:textId="2C8C4C19" w:rsidR="00EE16FE" w:rsidRPr="00EE16FE" w:rsidRDefault="00EE16FE" w:rsidP="00EE16FE">
      <w:pPr>
        <w:rPr>
          <w:b/>
          <w:bCs/>
        </w:rPr>
      </w:pPr>
      <w:r w:rsidRPr="00EE16FE">
        <w:rPr>
          <w:b/>
          <w:bCs/>
        </w:rPr>
        <w:t>Criterios actuales de mala postura</w:t>
      </w:r>
    </w:p>
    <w:p w14:paraId="4217DC1C" w14:textId="77777777" w:rsidR="00EE16FE" w:rsidRPr="00EE16FE" w:rsidRDefault="00EE16FE" w:rsidP="00EE16FE">
      <w:r w:rsidRPr="00EE16FE">
        <w:t>Una postura se considera inadecuada si se cumple alguna de las siguientes condiciones:</w:t>
      </w:r>
    </w:p>
    <w:p w14:paraId="286407D3" w14:textId="77777777" w:rsidR="00EE16FE" w:rsidRPr="00EE16FE" w:rsidRDefault="00EE16FE" w:rsidP="00EE16FE">
      <w:pPr>
        <w:numPr>
          <w:ilvl w:val="0"/>
          <w:numId w:val="8"/>
        </w:numPr>
      </w:pPr>
      <w:r w:rsidRPr="00EE16FE">
        <w:t xml:space="preserve">Existe un </w:t>
      </w:r>
      <w:r w:rsidRPr="00EE16FE">
        <w:rPr>
          <w:b/>
          <w:bCs/>
        </w:rPr>
        <w:t>desplazamiento hacia adelante</w:t>
      </w:r>
      <w:r w:rsidRPr="00EE16FE">
        <w:t xml:space="preserve"> del eje de los hombros respecto al eje de la boca, indicando inclinación o encorvamiento.</w:t>
      </w:r>
    </w:p>
    <w:p w14:paraId="208CE17A" w14:textId="77777777" w:rsidR="00EE16FE" w:rsidRPr="00EE16FE" w:rsidRDefault="00EE16FE" w:rsidP="00EE16FE">
      <w:pPr>
        <w:numPr>
          <w:ilvl w:val="0"/>
          <w:numId w:val="8"/>
        </w:numPr>
      </w:pPr>
      <w:r w:rsidRPr="00EE16FE">
        <w:t xml:space="preserve">La </w:t>
      </w:r>
      <w:r w:rsidRPr="00EE16FE">
        <w:rPr>
          <w:b/>
          <w:bCs/>
        </w:rPr>
        <w:t>altura relativa</w:t>
      </w:r>
      <w:r w:rsidRPr="00EE16FE">
        <w:t xml:space="preserve"> de los hombros respecto a la boca cae por debajo de un umbral normal, indicando posible colapso postural del tronco superior.</w:t>
      </w:r>
    </w:p>
    <w:p w14:paraId="57B2C528" w14:textId="77777777" w:rsidR="00EE16FE" w:rsidRPr="00EE16FE" w:rsidRDefault="00EE16FE" w:rsidP="00EE16FE">
      <w:r w:rsidRPr="00EE16FE">
        <w:t>Estos criterios se basan en observaciones empíricas del comportamiento postural frente a dispositivos informáticos, donde el usuario tiende a acercar la cabeza a la pantalla, especialmente durante periodos prolongados.</w:t>
      </w:r>
    </w:p>
    <w:p w14:paraId="00428672" w14:textId="260E75CF" w:rsidR="00EE16FE" w:rsidRPr="00EE16FE" w:rsidRDefault="00EE16FE" w:rsidP="00EE16FE">
      <w:pPr>
        <w:rPr>
          <w:b/>
          <w:bCs/>
        </w:rPr>
      </w:pPr>
      <w:r w:rsidRPr="00EE16FE">
        <w:rPr>
          <w:b/>
          <w:bCs/>
        </w:rPr>
        <w:t>Resultados iniciales</w:t>
      </w:r>
    </w:p>
    <w:p w14:paraId="132C8102" w14:textId="77777777" w:rsidR="00EE16FE" w:rsidRPr="00EE16FE" w:rsidRDefault="00EE16FE" w:rsidP="00EE16FE">
      <w:pPr>
        <w:numPr>
          <w:ilvl w:val="0"/>
          <w:numId w:val="9"/>
        </w:numPr>
      </w:pPr>
      <w:r w:rsidRPr="00EE16FE">
        <w:t xml:space="preserve">Se logra una detección estable y en tiempo real (≥ 25 </w:t>
      </w:r>
      <w:proofErr w:type="spellStart"/>
      <w:r w:rsidRPr="00EE16FE">
        <w:t>fps</w:t>
      </w:r>
      <w:proofErr w:type="spellEnd"/>
      <w:r w:rsidRPr="00EE16FE">
        <w:t xml:space="preserve"> en CPU moderna).</w:t>
      </w:r>
    </w:p>
    <w:p w14:paraId="2D5DE90B" w14:textId="77777777" w:rsidR="00EE16FE" w:rsidRPr="00EE16FE" w:rsidRDefault="00EE16FE" w:rsidP="00EE16FE">
      <w:pPr>
        <w:numPr>
          <w:ilvl w:val="0"/>
          <w:numId w:val="9"/>
        </w:numPr>
      </w:pPr>
      <w:r w:rsidRPr="00EE16FE">
        <w:t>El módulo puede alertar visualmente al usuario mediante mensajes en pantalla cuando se detecta una mala postura.</w:t>
      </w:r>
    </w:p>
    <w:p w14:paraId="06C21F80" w14:textId="77777777" w:rsidR="00EE16FE" w:rsidRPr="00EE16FE" w:rsidRDefault="00EE16FE" w:rsidP="00EE16FE">
      <w:pPr>
        <w:numPr>
          <w:ilvl w:val="0"/>
          <w:numId w:val="9"/>
        </w:numPr>
      </w:pPr>
      <w:r w:rsidRPr="00EE16FE">
        <w:t>Se valida su funcionamiento bajo condiciones lumínicas estándar y distancias de cámara típicas.</w:t>
      </w:r>
    </w:p>
    <w:p w14:paraId="603F28A5" w14:textId="534F4E46" w:rsidR="00EE16FE" w:rsidRPr="00EE16FE" w:rsidRDefault="00EE16FE" w:rsidP="00EE16FE">
      <w:pPr>
        <w:rPr>
          <w:b/>
          <w:bCs/>
        </w:rPr>
      </w:pPr>
      <w:r w:rsidRPr="00EE16FE">
        <w:rPr>
          <w:b/>
          <w:bCs/>
        </w:rPr>
        <w:t>Próximos pasos del desarrollo</w:t>
      </w:r>
    </w:p>
    <w:p w14:paraId="72073627" w14:textId="77777777" w:rsidR="00EE16FE" w:rsidRPr="00EE16FE" w:rsidRDefault="00EE16FE" w:rsidP="00EE16FE">
      <w:pPr>
        <w:numPr>
          <w:ilvl w:val="0"/>
          <w:numId w:val="10"/>
        </w:numPr>
      </w:pPr>
      <w:r w:rsidRPr="00EE16FE">
        <w:t xml:space="preserve">Incorporar alertas auditivas no intrusivas para reforzar el </w:t>
      </w:r>
      <w:proofErr w:type="spellStart"/>
      <w:r w:rsidRPr="00EE16FE">
        <w:t>feedback</w:t>
      </w:r>
      <w:proofErr w:type="spellEnd"/>
      <w:r w:rsidRPr="00EE16FE">
        <w:t>.</w:t>
      </w:r>
    </w:p>
    <w:p w14:paraId="19B56BCF" w14:textId="77777777" w:rsidR="00EE16FE" w:rsidRPr="00EE16FE" w:rsidRDefault="00EE16FE" w:rsidP="00EE16FE">
      <w:pPr>
        <w:numPr>
          <w:ilvl w:val="0"/>
          <w:numId w:val="10"/>
        </w:numPr>
      </w:pPr>
      <w:r w:rsidRPr="00EE16FE">
        <w:t xml:space="preserve">Agregar un sistema de </w:t>
      </w:r>
      <w:r w:rsidRPr="00EE16FE">
        <w:rPr>
          <w:b/>
          <w:bCs/>
        </w:rPr>
        <w:t>registro histórico</w:t>
      </w:r>
      <w:r w:rsidRPr="00EE16FE">
        <w:t xml:space="preserve"> de malas posturas (por tiempo, frecuencia, duración).</w:t>
      </w:r>
    </w:p>
    <w:p w14:paraId="5FF59E91" w14:textId="77777777" w:rsidR="00EE16FE" w:rsidRPr="00EE16FE" w:rsidRDefault="00EE16FE" w:rsidP="00EE16FE">
      <w:pPr>
        <w:numPr>
          <w:ilvl w:val="0"/>
          <w:numId w:val="10"/>
        </w:numPr>
      </w:pPr>
      <w:r w:rsidRPr="00EE16FE">
        <w:t>Diseñar una interfaz gráfica (GUI) que permita configurar parámetros y visualizar métricas.</w:t>
      </w:r>
    </w:p>
    <w:p w14:paraId="6CD10D9E" w14:textId="77777777" w:rsidR="00EE16FE" w:rsidRPr="00EE16FE" w:rsidRDefault="00EE16FE" w:rsidP="00EE16FE">
      <w:pPr>
        <w:numPr>
          <w:ilvl w:val="0"/>
          <w:numId w:val="10"/>
        </w:numPr>
      </w:pPr>
      <w:r w:rsidRPr="00EE16FE">
        <w:t>Ajustar y personalizar los umbrales de detección para distintos contextos y tipos de usuario.</w:t>
      </w:r>
    </w:p>
    <w:p w14:paraId="2B046AA6" w14:textId="77777777" w:rsidR="00EE16FE" w:rsidRPr="00EE16FE" w:rsidRDefault="00EE16FE" w:rsidP="00EE16FE">
      <w:pPr>
        <w:numPr>
          <w:ilvl w:val="0"/>
          <w:numId w:val="10"/>
        </w:numPr>
      </w:pPr>
      <w:r w:rsidRPr="00EE16FE">
        <w:t xml:space="preserve">Explorar posibles mejoras mediante modelos de ML entrenados específicamente para clasificar tipos de postura a partir de los </w:t>
      </w:r>
      <w:proofErr w:type="spellStart"/>
      <w:r w:rsidRPr="00EE16FE">
        <w:t>landmarks</w:t>
      </w:r>
      <w:proofErr w:type="spellEnd"/>
      <w:r w:rsidRPr="00EE16FE">
        <w:t>.</w:t>
      </w:r>
    </w:p>
    <w:p w14:paraId="3BBA9E8D" w14:textId="66D9798F" w:rsidR="007A01D7" w:rsidRPr="007A01D7" w:rsidRDefault="007A01D7" w:rsidP="007A01D7"/>
    <w:sectPr w:rsidR="007A01D7" w:rsidRPr="007A01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A2DF0"/>
    <w:multiLevelType w:val="multilevel"/>
    <w:tmpl w:val="1D521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73385"/>
    <w:multiLevelType w:val="multilevel"/>
    <w:tmpl w:val="78282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64174"/>
    <w:multiLevelType w:val="multilevel"/>
    <w:tmpl w:val="8C949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B4C30"/>
    <w:multiLevelType w:val="multilevel"/>
    <w:tmpl w:val="119E6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C95D71"/>
    <w:multiLevelType w:val="multilevel"/>
    <w:tmpl w:val="E050E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02556B"/>
    <w:multiLevelType w:val="multilevel"/>
    <w:tmpl w:val="4B16E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237481"/>
    <w:multiLevelType w:val="multilevel"/>
    <w:tmpl w:val="A1FC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9B5E7E"/>
    <w:multiLevelType w:val="multilevel"/>
    <w:tmpl w:val="9282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FF2BB3"/>
    <w:multiLevelType w:val="multilevel"/>
    <w:tmpl w:val="78F4A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A26A3F"/>
    <w:multiLevelType w:val="multilevel"/>
    <w:tmpl w:val="66C2A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7292000">
    <w:abstractNumId w:val="6"/>
  </w:num>
  <w:num w:numId="2" w16cid:durableId="2059894688">
    <w:abstractNumId w:val="0"/>
  </w:num>
  <w:num w:numId="3" w16cid:durableId="1661733124">
    <w:abstractNumId w:val="7"/>
  </w:num>
  <w:num w:numId="4" w16cid:durableId="278226200">
    <w:abstractNumId w:val="3"/>
  </w:num>
  <w:num w:numId="5" w16cid:durableId="445852450">
    <w:abstractNumId w:val="8"/>
  </w:num>
  <w:num w:numId="6" w16cid:durableId="2076854239">
    <w:abstractNumId w:val="9"/>
  </w:num>
  <w:num w:numId="7" w16cid:durableId="377322848">
    <w:abstractNumId w:val="1"/>
  </w:num>
  <w:num w:numId="8" w16cid:durableId="1904679347">
    <w:abstractNumId w:val="4"/>
  </w:num>
  <w:num w:numId="9" w16cid:durableId="121508060">
    <w:abstractNumId w:val="5"/>
  </w:num>
  <w:num w:numId="10" w16cid:durableId="10970937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1D7"/>
    <w:rsid w:val="003A7FFE"/>
    <w:rsid w:val="007A01D7"/>
    <w:rsid w:val="0084457C"/>
    <w:rsid w:val="00970F1C"/>
    <w:rsid w:val="00976210"/>
    <w:rsid w:val="00BB723B"/>
    <w:rsid w:val="00C45CB4"/>
    <w:rsid w:val="00C548DC"/>
    <w:rsid w:val="00EE16FE"/>
    <w:rsid w:val="00F7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FC80F"/>
  <w15:chartTrackingRefBased/>
  <w15:docId w15:val="{1B27E218-9A84-4DC7-AB4C-FC300BDCF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01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A01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01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01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01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01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01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01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01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01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A01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01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01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01D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01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01D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01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01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A01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0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01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A01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A01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A01D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A01D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A01D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01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01D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A01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3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500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rivaldo  diaz sierra</dc:creator>
  <cp:keywords/>
  <dc:description/>
  <cp:lastModifiedBy>juan david rivaldo  diaz sierra</cp:lastModifiedBy>
  <cp:revision>1</cp:revision>
  <dcterms:created xsi:type="dcterms:W3CDTF">2025-05-30T15:16:00Z</dcterms:created>
  <dcterms:modified xsi:type="dcterms:W3CDTF">2025-05-30T15:54:00Z</dcterms:modified>
</cp:coreProperties>
</file>