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8D2BE" w14:textId="77777777" w:rsidR="000E3007" w:rsidRDefault="000E3007" w:rsidP="00325E45">
      <w:pPr>
        <w:keepNext/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</w:rPr>
        <w:t xml:space="preserve">Instituto Nacional de Metrologia, Qualidade e Tecnologia </w:t>
      </w:r>
      <w:r w:rsidR="00232C23">
        <w:rPr>
          <w:rFonts w:ascii="Times New Roman" w:hAnsi="Times New Roman" w:cs="Times New Roman"/>
          <w:b/>
          <w:sz w:val="28"/>
          <w:szCs w:val="24"/>
        </w:rPr>
        <w:t>–</w:t>
      </w:r>
      <w:r>
        <w:rPr>
          <w:rFonts w:ascii="Times New Roman" w:hAnsi="Times New Roman" w:cs="Times New Roman"/>
          <w:b/>
          <w:sz w:val="28"/>
          <w:szCs w:val="24"/>
        </w:rPr>
        <w:t xml:space="preserve"> INMETRO</w:t>
      </w:r>
    </w:p>
    <w:p w14:paraId="4B798C01" w14:textId="77777777" w:rsidR="00AB0A00" w:rsidRPr="00BC3C5A" w:rsidRDefault="001E444D" w:rsidP="002E4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C3C5A">
        <w:rPr>
          <w:rFonts w:ascii="Times New Roman" w:hAnsi="Times New Roman" w:cs="Times New Roman"/>
          <w:bCs/>
          <w:sz w:val="28"/>
          <w:szCs w:val="24"/>
          <w:highlight w:val="yellow"/>
        </w:rPr>
        <w:t>[Essa é a CAPA, elemento pré-textual obrigatório]</w:t>
      </w:r>
    </w:p>
    <w:p w14:paraId="10FCD90F" w14:textId="77777777" w:rsidR="00DE718A" w:rsidRDefault="00DE718A" w:rsidP="00325E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F1FCDFE" w14:textId="77777777" w:rsidR="00DE718A" w:rsidRPr="00AB0A00" w:rsidRDefault="00DE718A" w:rsidP="00325E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22E764C" w14:textId="77777777" w:rsidR="00AB0A00" w:rsidRPr="00AB0A00" w:rsidRDefault="00AB0A00" w:rsidP="00325E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B7D001A" w14:textId="77777777" w:rsidR="00AB0A00" w:rsidRDefault="00AB0A00" w:rsidP="00325E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579ABA8" w14:textId="77777777" w:rsidR="00325E45" w:rsidRPr="00AB0A00" w:rsidRDefault="00325E45" w:rsidP="00325E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7BB0713" w14:textId="4A2AF696" w:rsidR="00AB0A00" w:rsidRPr="00AB0A00" w:rsidRDefault="002A6A84" w:rsidP="00325E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A6A84">
        <w:rPr>
          <w:rFonts w:ascii="Times New Roman" w:hAnsi="Times New Roman" w:cs="Times New Roman"/>
          <w:b/>
          <w:sz w:val="28"/>
          <w:szCs w:val="24"/>
          <w:highlight w:val="yellow"/>
        </w:rPr>
        <w:t>Nome do Candidato</w:t>
      </w:r>
    </w:p>
    <w:p w14:paraId="6D0B42D6" w14:textId="77777777" w:rsidR="00AD4D2A" w:rsidRPr="00AB0A00" w:rsidRDefault="00AD4D2A" w:rsidP="00325E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40FEAE6" w14:textId="77777777" w:rsidR="00DE718A" w:rsidRDefault="00DE718A" w:rsidP="00325E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1B36DC5" w14:textId="77777777" w:rsidR="00325E45" w:rsidRDefault="00325E45" w:rsidP="00325E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B86EDD7" w14:textId="77777777" w:rsidR="00325E45" w:rsidRDefault="00325E45" w:rsidP="00325E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25F31B0" w14:textId="77777777" w:rsidR="00DE718A" w:rsidRPr="00AB0A00" w:rsidRDefault="00DE718A" w:rsidP="00325E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9020C06" w14:textId="77777777" w:rsidR="00AD4D2A" w:rsidRPr="00AB0A00" w:rsidRDefault="00AD4D2A" w:rsidP="00325E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E9408EA" w14:textId="77777777" w:rsidR="00AD4D2A" w:rsidRDefault="00232C23" w:rsidP="00325E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32C23">
        <w:rPr>
          <w:rFonts w:ascii="Times New Roman" w:hAnsi="Times New Roman" w:cs="Times New Roman"/>
          <w:b/>
          <w:sz w:val="28"/>
          <w:szCs w:val="24"/>
          <w:highlight w:val="yellow"/>
        </w:rPr>
        <w:t>TÍTULO DA TESE OU DISSERTAÇÃO</w:t>
      </w:r>
    </w:p>
    <w:p w14:paraId="0026BE78" w14:textId="77777777" w:rsidR="00AD4D2A" w:rsidRDefault="00AD4D2A" w:rsidP="00325E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965C3AE" w14:textId="77777777" w:rsidR="001E444D" w:rsidRDefault="001E444D" w:rsidP="00325E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010CC00" w14:textId="77777777" w:rsidR="001E444D" w:rsidRPr="00AB0A00" w:rsidRDefault="001E444D" w:rsidP="00325E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F6EB913" w14:textId="77777777" w:rsidR="00AB0A00" w:rsidRPr="00AB0A00" w:rsidRDefault="00AB0A00" w:rsidP="00325E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5BED3A9" w14:textId="77777777" w:rsidR="001A7918" w:rsidRDefault="001A7918" w:rsidP="00325E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4CAE5FE" w14:textId="77777777" w:rsidR="001A7918" w:rsidRDefault="001A7918" w:rsidP="00325E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6E614D1" w14:textId="77777777" w:rsidR="00325E45" w:rsidRDefault="00325E45" w:rsidP="00325E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3B98413" w14:textId="77777777" w:rsidR="00325E45" w:rsidRDefault="00325E45" w:rsidP="00325E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F0C80D4" w14:textId="77777777" w:rsidR="00325E45" w:rsidRDefault="00325E45" w:rsidP="00325E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DB71A22" w14:textId="77777777" w:rsidR="00325E45" w:rsidRDefault="00325E45" w:rsidP="00325E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4727161" w14:textId="77777777" w:rsidR="00325E45" w:rsidRDefault="00325E45" w:rsidP="00325E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57466B7" w14:textId="77777777" w:rsidR="00AD4D2A" w:rsidRPr="00AB0A00" w:rsidRDefault="00AD4D2A" w:rsidP="00325E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B0A00">
        <w:rPr>
          <w:rFonts w:ascii="Times New Roman" w:hAnsi="Times New Roman" w:cs="Times New Roman"/>
          <w:b/>
          <w:sz w:val="28"/>
          <w:szCs w:val="24"/>
        </w:rPr>
        <w:t>D</w:t>
      </w:r>
      <w:r w:rsidR="00325E45">
        <w:rPr>
          <w:rFonts w:ascii="Times New Roman" w:hAnsi="Times New Roman" w:cs="Times New Roman"/>
          <w:b/>
          <w:sz w:val="28"/>
          <w:szCs w:val="24"/>
        </w:rPr>
        <w:t>uque de Caxias</w:t>
      </w:r>
      <w:r w:rsidR="001E444D">
        <w:rPr>
          <w:rFonts w:ascii="Times New Roman" w:hAnsi="Times New Roman" w:cs="Times New Roman"/>
          <w:b/>
          <w:sz w:val="28"/>
          <w:szCs w:val="24"/>
        </w:rPr>
        <w:t xml:space="preserve"> – RJ</w:t>
      </w:r>
    </w:p>
    <w:p w14:paraId="6A3139F8" w14:textId="77777777" w:rsidR="00EF7EA9" w:rsidRDefault="00AD4D2A" w:rsidP="00E249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AB0A00">
        <w:rPr>
          <w:rFonts w:ascii="Times New Roman" w:hAnsi="Times New Roman" w:cs="Times New Roman"/>
          <w:b/>
          <w:sz w:val="28"/>
          <w:szCs w:val="24"/>
        </w:rPr>
        <w:t>20</w:t>
      </w:r>
      <w:r w:rsidR="001179C7">
        <w:rPr>
          <w:rFonts w:ascii="Times New Roman" w:hAnsi="Times New Roman" w:cs="Times New Roman"/>
          <w:b/>
          <w:sz w:val="28"/>
          <w:szCs w:val="24"/>
          <w:highlight w:val="yellow"/>
        </w:rPr>
        <w:t>aa</w:t>
      </w:r>
    </w:p>
    <w:p w14:paraId="2D92F4EC" w14:textId="77777777" w:rsidR="00EF7EA9" w:rsidRDefault="00EF7EA9" w:rsidP="00E249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highlight w:val="yellow"/>
        </w:rPr>
      </w:pPr>
    </w:p>
    <w:p w14:paraId="4D3CE296" w14:textId="7D89E13E" w:rsidR="00EF7EA9" w:rsidRDefault="00EF7EA9" w:rsidP="00E249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highlight w:val="yellow"/>
        </w:rPr>
        <w:sectPr w:rsidR="00EF7EA9" w:rsidSect="004C71E3">
          <w:headerReference w:type="default" r:id="rId8"/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14:paraId="5F899C3E" w14:textId="77777777" w:rsidR="00AD4D2A" w:rsidRDefault="00232C23" w:rsidP="00325E4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232C23">
        <w:rPr>
          <w:rFonts w:ascii="Times New Roman" w:hAnsi="Times New Roman" w:cs="Times New Roman"/>
          <w:bCs/>
          <w:sz w:val="28"/>
          <w:szCs w:val="24"/>
          <w:highlight w:val="yellow"/>
        </w:rPr>
        <w:lastRenderedPageBreak/>
        <w:t>Nome do Candidato</w:t>
      </w:r>
    </w:p>
    <w:p w14:paraId="3D3BE2A5" w14:textId="77777777" w:rsidR="00325E45" w:rsidRPr="00BC3C5A" w:rsidRDefault="001E444D" w:rsidP="002E4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C3C5A">
        <w:rPr>
          <w:rFonts w:ascii="Times New Roman" w:hAnsi="Times New Roman" w:cs="Times New Roman"/>
          <w:bCs/>
          <w:sz w:val="28"/>
          <w:szCs w:val="24"/>
          <w:highlight w:val="yellow"/>
        </w:rPr>
        <w:t xml:space="preserve">[Essa é a </w:t>
      </w:r>
      <w:r w:rsidR="00BC3C5A" w:rsidRPr="00BC3C5A">
        <w:rPr>
          <w:rFonts w:ascii="Times New Roman" w:hAnsi="Times New Roman" w:cs="Times New Roman"/>
          <w:bCs/>
          <w:sz w:val="28"/>
          <w:szCs w:val="24"/>
          <w:highlight w:val="yellow"/>
        </w:rPr>
        <w:t>FOLHA DE ROSTO</w:t>
      </w:r>
      <w:r w:rsidRPr="00BC3C5A">
        <w:rPr>
          <w:rFonts w:ascii="Times New Roman" w:hAnsi="Times New Roman" w:cs="Times New Roman"/>
          <w:bCs/>
          <w:sz w:val="28"/>
          <w:szCs w:val="24"/>
          <w:highlight w:val="yellow"/>
        </w:rPr>
        <w:t>, elemento pré-textual obrigatório]</w:t>
      </w:r>
    </w:p>
    <w:p w14:paraId="3D72B1E7" w14:textId="77777777" w:rsidR="00325E45" w:rsidRDefault="00325E45" w:rsidP="00325E4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4"/>
        </w:rPr>
      </w:pPr>
    </w:p>
    <w:p w14:paraId="741FBC36" w14:textId="77777777" w:rsidR="00325E45" w:rsidRPr="00252ADC" w:rsidRDefault="00325E45" w:rsidP="00325E4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4"/>
        </w:rPr>
      </w:pPr>
    </w:p>
    <w:p w14:paraId="008466E5" w14:textId="77777777" w:rsidR="00FC23EE" w:rsidRDefault="00232C23" w:rsidP="00325E45">
      <w:pPr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28"/>
          <w:szCs w:val="24"/>
        </w:rPr>
      </w:pPr>
      <w:r w:rsidRPr="00232C23">
        <w:rPr>
          <w:rFonts w:ascii="Times New Roman" w:hAnsi="Times New Roman" w:cs="Times New Roman"/>
          <w:b/>
          <w:sz w:val="28"/>
          <w:szCs w:val="24"/>
          <w:highlight w:val="yellow"/>
        </w:rPr>
        <w:t>TÍTULO DA TESE OU DISSERTAÇÃO</w:t>
      </w:r>
    </w:p>
    <w:p w14:paraId="726C1BA8" w14:textId="77777777" w:rsidR="001A7918" w:rsidRDefault="001A7918" w:rsidP="00325E45">
      <w:pPr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28"/>
          <w:szCs w:val="24"/>
        </w:rPr>
      </w:pPr>
    </w:p>
    <w:p w14:paraId="386DEC47" w14:textId="77777777" w:rsidR="001A7918" w:rsidRDefault="001A7918" w:rsidP="0032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6C0E228D" w14:textId="77777777" w:rsidR="00C461E2" w:rsidRDefault="00C461E2" w:rsidP="0032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7550755A" w14:textId="339C41EE" w:rsidR="00AD4D2A" w:rsidRDefault="00232C23" w:rsidP="00325E45">
      <w:pPr>
        <w:spacing w:after="0" w:line="360" w:lineRule="auto"/>
        <w:ind w:left="3969"/>
        <w:jc w:val="both"/>
        <w:rPr>
          <w:rFonts w:ascii="Times New Roman" w:hAnsi="Times New Roman" w:cs="Times New Roman"/>
          <w:sz w:val="28"/>
          <w:szCs w:val="24"/>
        </w:rPr>
      </w:pPr>
      <w:r w:rsidRPr="00232C23">
        <w:rPr>
          <w:rFonts w:ascii="Times New Roman" w:hAnsi="Times New Roman" w:cs="Times New Roman"/>
          <w:sz w:val="28"/>
          <w:szCs w:val="24"/>
          <w:highlight w:val="yellow"/>
        </w:rPr>
        <w:lastRenderedPageBreak/>
        <w:t>[</w:t>
      </w:r>
      <w:r w:rsidR="00AD4D2A" w:rsidRPr="00232C23">
        <w:rPr>
          <w:rFonts w:ascii="Times New Roman" w:hAnsi="Times New Roman" w:cs="Times New Roman"/>
          <w:sz w:val="28"/>
          <w:szCs w:val="24"/>
          <w:highlight w:val="yellow"/>
        </w:rPr>
        <w:t>Dissertação de Mestrado</w:t>
      </w:r>
      <w:r w:rsidRPr="00232C23">
        <w:rPr>
          <w:rFonts w:ascii="Times New Roman" w:hAnsi="Times New Roman" w:cs="Times New Roman"/>
          <w:sz w:val="28"/>
          <w:szCs w:val="24"/>
          <w:highlight w:val="yellow"/>
        </w:rPr>
        <w:t>][Tese de doutorado][</w:t>
      </w:r>
      <w:r w:rsidR="0050713E">
        <w:rPr>
          <w:rFonts w:ascii="Times New Roman" w:hAnsi="Times New Roman" w:cs="Times New Roman"/>
          <w:sz w:val="28"/>
          <w:szCs w:val="24"/>
          <w:highlight w:val="yellow"/>
        </w:rPr>
        <w:t xml:space="preserve">Monografia </w:t>
      </w:r>
      <w:r w:rsidRPr="00232C23">
        <w:rPr>
          <w:rFonts w:ascii="Times New Roman" w:hAnsi="Times New Roman" w:cs="Times New Roman"/>
          <w:sz w:val="28"/>
          <w:szCs w:val="24"/>
          <w:highlight w:val="yellow"/>
        </w:rPr>
        <w:t xml:space="preserve">para Qualificação </w:t>
      </w:r>
      <w:r w:rsidR="0050713E">
        <w:rPr>
          <w:rFonts w:ascii="Times New Roman" w:hAnsi="Times New Roman" w:cs="Times New Roman"/>
          <w:sz w:val="28"/>
          <w:szCs w:val="24"/>
          <w:highlight w:val="yellow"/>
        </w:rPr>
        <w:t>a</w:t>
      </w:r>
      <w:r w:rsidRPr="00232C23">
        <w:rPr>
          <w:rFonts w:ascii="Times New Roman" w:hAnsi="Times New Roman" w:cs="Times New Roman"/>
          <w:sz w:val="28"/>
          <w:szCs w:val="24"/>
          <w:highlight w:val="yellow"/>
        </w:rPr>
        <w:t>o Doutorado]</w:t>
      </w:r>
      <w:r w:rsidR="00AD4D2A" w:rsidRPr="00AB0A00">
        <w:rPr>
          <w:rFonts w:ascii="Times New Roman" w:hAnsi="Times New Roman" w:cs="Times New Roman"/>
          <w:sz w:val="28"/>
          <w:szCs w:val="24"/>
        </w:rPr>
        <w:t xml:space="preserve"> apresentada ao Programa de Pós-Graduação em </w:t>
      </w:r>
      <w:r w:rsidRPr="00232C23">
        <w:rPr>
          <w:rFonts w:ascii="Times New Roman" w:hAnsi="Times New Roman" w:cs="Times New Roman"/>
          <w:sz w:val="28"/>
          <w:szCs w:val="24"/>
          <w:highlight w:val="yellow"/>
        </w:rPr>
        <w:t>[</w:t>
      </w:r>
      <w:r w:rsidR="00AD4D2A" w:rsidRPr="00232C23">
        <w:rPr>
          <w:rFonts w:ascii="Times New Roman" w:hAnsi="Times New Roman" w:cs="Times New Roman"/>
          <w:sz w:val="28"/>
          <w:szCs w:val="24"/>
          <w:highlight w:val="yellow"/>
        </w:rPr>
        <w:t>Biotecnologia</w:t>
      </w:r>
      <w:r w:rsidRPr="00232C23">
        <w:rPr>
          <w:rFonts w:ascii="Times New Roman" w:hAnsi="Times New Roman" w:cs="Times New Roman"/>
          <w:sz w:val="28"/>
          <w:szCs w:val="24"/>
          <w:highlight w:val="yellow"/>
        </w:rPr>
        <w:t>] [Metrologia] [Metrologia e Qualidade]</w:t>
      </w:r>
      <w:r w:rsidR="00AD4D2A" w:rsidRPr="00AB0A00">
        <w:rPr>
          <w:rFonts w:ascii="Times New Roman" w:hAnsi="Times New Roman" w:cs="Times New Roman"/>
          <w:sz w:val="28"/>
          <w:szCs w:val="24"/>
        </w:rPr>
        <w:t xml:space="preserve"> do Instituto Nacional de Metrologia, Qualidade e Tecnologia</w:t>
      </w:r>
      <w:r w:rsidR="00033D26">
        <w:rPr>
          <w:rFonts w:ascii="Times New Roman" w:hAnsi="Times New Roman" w:cs="Times New Roman"/>
          <w:sz w:val="28"/>
          <w:szCs w:val="24"/>
        </w:rPr>
        <w:t xml:space="preserve"> </w:t>
      </w:r>
      <w:r w:rsidR="00AD4D2A" w:rsidRPr="00AB0A00">
        <w:rPr>
          <w:rFonts w:ascii="Times New Roman" w:hAnsi="Times New Roman" w:cs="Times New Roman"/>
          <w:sz w:val="28"/>
          <w:szCs w:val="24"/>
        </w:rPr>
        <w:t xml:space="preserve">como parte dos requisitos para a obtenção do </w:t>
      </w:r>
      <w:r w:rsidR="00AD4D2A" w:rsidRPr="00AB0A00">
        <w:rPr>
          <w:rFonts w:ascii="Times New Roman" w:hAnsi="Times New Roman" w:cs="Times New Roman"/>
          <w:sz w:val="28"/>
          <w:szCs w:val="24"/>
        </w:rPr>
        <w:lastRenderedPageBreak/>
        <w:t xml:space="preserve">título de </w:t>
      </w:r>
      <w:r w:rsidRPr="00232C23">
        <w:rPr>
          <w:rFonts w:ascii="Times New Roman" w:hAnsi="Times New Roman" w:cs="Times New Roman"/>
          <w:sz w:val="28"/>
          <w:szCs w:val="24"/>
          <w:highlight w:val="yellow"/>
        </w:rPr>
        <w:t>[</w:t>
      </w:r>
      <w:r w:rsidR="00AD4D2A" w:rsidRPr="00232C23">
        <w:rPr>
          <w:rFonts w:ascii="Times New Roman" w:hAnsi="Times New Roman" w:cs="Times New Roman"/>
          <w:sz w:val="28"/>
          <w:szCs w:val="24"/>
          <w:highlight w:val="yellow"/>
        </w:rPr>
        <w:t>Mestre</w:t>
      </w:r>
      <w:r w:rsidRPr="00232C23">
        <w:rPr>
          <w:rFonts w:ascii="Times New Roman" w:hAnsi="Times New Roman" w:cs="Times New Roman"/>
          <w:sz w:val="28"/>
          <w:szCs w:val="24"/>
          <w:highlight w:val="yellow"/>
        </w:rPr>
        <w:t>] [Doutor]</w:t>
      </w:r>
      <w:r w:rsidR="00AD4D2A" w:rsidRPr="00AB0A00">
        <w:rPr>
          <w:rFonts w:ascii="Times New Roman" w:hAnsi="Times New Roman" w:cs="Times New Roman"/>
          <w:sz w:val="28"/>
          <w:szCs w:val="24"/>
        </w:rPr>
        <w:t xml:space="preserve"> em Ciências.</w:t>
      </w:r>
    </w:p>
    <w:p w14:paraId="2AB300E5" w14:textId="77777777" w:rsidR="00FC23EE" w:rsidRDefault="00FC23EE" w:rsidP="00325E45">
      <w:pPr>
        <w:spacing w:after="0" w:line="360" w:lineRule="auto"/>
        <w:ind w:left="3260"/>
        <w:jc w:val="both"/>
        <w:rPr>
          <w:rFonts w:ascii="Times New Roman" w:hAnsi="Times New Roman" w:cs="Times New Roman"/>
          <w:sz w:val="28"/>
          <w:szCs w:val="24"/>
        </w:rPr>
      </w:pPr>
    </w:p>
    <w:p w14:paraId="30362D21" w14:textId="77777777" w:rsidR="00325E45" w:rsidRPr="00AB0A00" w:rsidRDefault="00325E45" w:rsidP="00325E45">
      <w:pPr>
        <w:spacing w:after="0" w:line="360" w:lineRule="auto"/>
        <w:ind w:left="3260"/>
        <w:jc w:val="both"/>
        <w:rPr>
          <w:rFonts w:ascii="Times New Roman" w:hAnsi="Times New Roman" w:cs="Times New Roman"/>
          <w:sz w:val="28"/>
          <w:szCs w:val="24"/>
        </w:rPr>
      </w:pPr>
    </w:p>
    <w:p w14:paraId="296E1FF5" w14:textId="77777777" w:rsidR="00AD4D2A" w:rsidRPr="00AB0A00" w:rsidRDefault="00232C23" w:rsidP="0032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32C23">
        <w:rPr>
          <w:rFonts w:ascii="Times New Roman" w:hAnsi="Times New Roman" w:cs="Times New Roman"/>
          <w:sz w:val="28"/>
          <w:szCs w:val="24"/>
          <w:highlight w:val="yellow"/>
        </w:rPr>
        <w:t>Nome do Orientador(a)</w:t>
      </w:r>
    </w:p>
    <w:p w14:paraId="00CCD319" w14:textId="77777777" w:rsidR="00AD4D2A" w:rsidRDefault="00AD4D2A" w:rsidP="0032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AB0A00">
        <w:rPr>
          <w:rFonts w:ascii="Times New Roman" w:hAnsi="Times New Roman" w:cs="Times New Roman"/>
          <w:sz w:val="28"/>
          <w:szCs w:val="24"/>
        </w:rPr>
        <w:t>Orientador</w:t>
      </w:r>
      <w:r w:rsidR="00232C23" w:rsidRPr="00232C23">
        <w:rPr>
          <w:rFonts w:ascii="Times New Roman" w:hAnsi="Times New Roman" w:cs="Times New Roman"/>
          <w:sz w:val="28"/>
          <w:szCs w:val="24"/>
          <w:highlight w:val="yellow"/>
        </w:rPr>
        <w:t>(a)</w:t>
      </w:r>
    </w:p>
    <w:p w14:paraId="4CCB186F" w14:textId="77777777" w:rsidR="00FC23EE" w:rsidRPr="00AB0A00" w:rsidRDefault="00FC23EE" w:rsidP="0032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26753690" w14:textId="77777777" w:rsidR="00232C23" w:rsidRPr="00AB0A00" w:rsidRDefault="00232C23" w:rsidP="00232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32C23">
        <w:rPr>
          <w:rFonts w:ascii="Times New Roman" w:hAnsi="Times New Roman" w:cs="Times New Roman"/>
          <w:sz w:val="28"/>
          <w:szCs w:val="24"/>
          <w:highlight w:val="yellow"/>
        </w:rPr>
        <w:t xml:space="preserve">Nome do </w:t>
      </w:r>
      <w:r>
        <w:rPr>
          <w:rFonts w:ascii="Times New Roman" w:hAnsi="Times New Roman" w:cs="Times New Roman"/>
          <w:sz w:val="28"/>
          <w:szCs w:val="24"/>
          <w:highlight w:val="yellow"/>
        </w:rPr>
        <w:t>Coor</w:t>
      </w:r>
      <w:r w:rsidRPr="00232C23">
        <w:rPr>
          <w:rFonts w:ascii="Times New Roman" w:hAnsi="Times New Roman" w:cs="Times New Roman"/>
          <w:sz w:val="28"/>
          <w:szCs w:val="24"/>
          <w:highlight w:val="yellow"/>
        </w:rPr>
        <w:t>ientador(a)</w:t>
      </w:r>
    </w:p>
    <w:p w14:paraId="79BB0841" w14:textId="77777777" w:rsidR="00232C23" w:rsidRDefault="00232C23" w:rsidP="00232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</w:t>
      </w:r>
      <w:r w:rsidRPr="00AB0A00">
        <w:rPr>
          <w:rFonts w:ascii="Times New Roman" w:hAnsi="Times New Roman" w:cs="Times New Roman"/>
          <w:sz w:val="28"/>
          <w:szCs w:val="24"/>
        </w:rPr>
        <w:t>orientador</w:t>
      </w:r>
      <w:r w:rsidRPr="00232C23">
        <w:rPr>
          <w:rFonts w:ascii="Times New Roman" w:hAnsi="Times New Roman" w:cs="Times New Roman"/>
          <w:sz w:val="28"/>
          <w:szCs w:val="24"/>
          <w:highlight w:val="yellow"/>
        </w:rPr>
        <w:t>(a)</w:t>
      </w:r>
    </w:p>
    <w:p w14:paraId="17388C91" w14:textId="77777777" w:rsidR="00AD4D2A" w:rsidRDefault="00AD4D2A" w:rsidP="0032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6F756054" w14:textId="77777777" w:rsidR="00FC23EE" w:rsidRDefault="00FC23EE" w:rsidP="0032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04FD6590" w14:textId="77777777" w:rsidR="00FC23EE" w:rsidRDefault="00FC23EE" w:rsidP="0032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082E0049" w14:textId="77777777" w:rsidR="00AD4D2A" w:rsidRPr="00AB0A00" w:rsidRDefault="00AD4D2A" w:rsidP="0032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AB0A00">
        <w:rPr>
          <w:rFonts w:ascii="Times New Roman" w:hAnsi="Times New Roman" w:cs="Times New Roman"/>
          <w:sz w:val="28"/>
          <w:szCs w:val="24"/>
        </w:rPr>
        <w:lastRenderedPageBreak/>
        <w:t>Duque de Caxias</w:t>
      </w:r>
      <w:r w:rsidR="003E6495">
        <w:rPr>
          <w:rFonts w:ascii="Times New Roman" w:hAnsi="Times New Roman" w:cs="Times New Roman"/>
          <w:sz w:val="28"/>
          <w:szCs w:val="24"/>
        </w:rPr>
        <w:t xml:space="preserve"> – RJ</w:t>
      </w:r>
    </w:p>
    <w:p w14:paraId="67CDA21F" w14:textId="77777777" w:rsidR="00E24982" w:rsidRPr="0077603D" w:rsidRDefault="00AD4D2A" w:rsidP="00E249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7603D">
        <w:rPr>
          <w:rFonts w:ascii="Times New Roman" w:hAnsi="Times New Roman" w:cs="Times New Roman"/>
          <w:sz w:val="28"/>
          <w:szCs w:val="24"/>
        </w:rPr>
        <w:t>20</w:t>
      </w:r>
      <w:r w:rsidR="001179C7">
        <w:rPr>
          <w:rFonts w:ascii="Times New Roman" w:hAnsi="Times New Roman" w:cs="Times New Roman"/>
          <w:sz w:val="28"/>
          <w:szCs w:val="24"/>
          <w:highlight w:val="yellow"/>
        </w:rPr>
        <w:t>aa</w:t>
      </w:r>
      <w:r w:rsidR="00E24982" w:rsidRPr="0077603D">
        <w:rPr>
          <w:rFonts w:ascii="Times New Roman" w:hAnsi="Times New Roman" w:cs="Times New Roman"/>
          <w:sz w:val="28"/>
          <w:szCs w:val="24"/>
        </w:rPr>
        <w:br w:type="page"/>
      </w:r>
    </w:p>
    <w:p w14:paraId="56D1628A" w14:textId="77777777" w:rsidR="001556CB" w:rsidRPr="00232C23" w:rsidRDefault="00232C23" w:rsidP="005E72D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2C23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Nome do Candidato</w:t>
      </w:r>
    </w:p>
    <w:p w14:paraId="39BE3BD3" w14:textId="77777777" w:rsidR="001556CB" w:rsidRPr="00BC3C5A" w:rsidRDefault="003E6495" w:rsidP="002E4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3C5A">
        <w:rPr>
          <w:rFonts w:ascii="Times New Roman" w:hAnsi="Times New Roman" w:cs="Times New Roman"/>
          <w:bCs/>
          <w:sz w:val="28"/>
          <w:szCs w:val="24"/>
          <w:highlight w:val="yellow"/>
        </w:rPr>
        <w:t xml:space="preserve">[Essa é a </w:t>
      </w:r>
      <w:r w:rsidR="00BC3C5A" w:rsidRPr="00BC3C5A">
        <w:rPr>
          <w:rFonts w:ascii="Times New Roman" w:hAnsi="Times New Roman" w:cs="Times New Roman"/>
          <w:bCs/>
          <w:sz w:val="28"/>
          <w:szCs w:val="24"/>
          <w:highlight w:val="yellow"/>
        </w:rPr>
        <w:t>FOLHA DE ROSTO EM INGLÊS</w:t>
      </w:r>
      <w:r w:rsidRPr="00BC3C5A">
        <w:rPr>
          <w:rFonts w:ascii="Times New Roman" w:hAnsi="Times New Roman" w:cs="Times New Roman"/>
          <w:bCs/>
          <w:sz w:val="28"/>
          <w:szCs w:val="24"/>
          <w:highlight w:val="yellow"/>
        </w:rPr>
        <w:t>, elemento pré-textual obrigatório]</w:t>
      </w:r>
    </w:p>
    <w:p w14:paraId="5209D283" w14:textId="77777777" w:rsidR="001556CB" w:rsidRPr="00232C23" w:rsidRDefault="001556CB" w:rsidP="005E72D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DDC2A8" w14:textId="77777777" w:rsidR="001556CB" w:rsidRPr="00232C23" w:rsidRDefault="001556CB" w:rsidP="005E72D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81836C" w14:textId="77777777" w:rsidR="001556CB" w:rsidRPr="00232C23" w:rsidRDefault="001556CB" w:rsidP="005E72D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9B7849" w14:textId="77777777" w:rsidR="001556CB" w:rsidRPr="00232C23" w:rsidRDefault="00232C23" w:rsidP="005E72D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2C23">
        <w:rPr>
          <w:rFonts w:ascii="Times New Roman" w:hAnsi="Times New Roman" w:cs="Times New Roman"/>
          <w:b/>
          <w:caps/>
          <w:sz w:val="28"/>
          <w:szCs w:val="28"/>
          <w:highlight w:val="yellow"/>
        </w:rPr>
        <w:t>TÍTULO DA TESE OU DISSERTAÇÃO EM INGLÊS</w:t>
      </w:r>
    </w:p>
    <w:p w14:paraId="55626F3F" w14:textId="77777777" w:rsidR="001556CB" w:rsidRPr="00232C23" w:rsidRDefault="001556CB" w:rsidP="005E72D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529EDA" w14:textId="77777777" w:rsidR="001556CB" w:rsidRPr="00232C23" w:rsidRDefault="001556CB" w:rsidP="005E72D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A4D84D" w14:textId="77777777" w:rsidR="00325E45" w:rsidRPr="00232C23" w:rsidRDefault="00325E45" w:rsidP="005E72D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0AEA45" w14:textId="1B40F342" w:rsidR="001556CB" w:rsidRPr="00232C23" w:rsidRDefault="00E24982" w:rsidP="00325E45">
      <w:pPr>
        <w:spacing w:after="0" w:line="360" w:lineRule="auto"/>
        <w:ind w:left="3969"/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bookmarkStart w:id="1" w:name="_Hlk38524386"/>
      <w:r w:rsidRPr="00E24982">
        <w:rPr>
          <w:rFonts w:ascii="Times New Roman" w:hAnsi="Times New Roman" w:cs="Times New Roman"/>
          <w:bCs/>
          <w:sz w:val="28"/>
          <w:szCs w:val="28"/>
          <w:highlight w:val="yellow"/>
          <w:lang w:val="en-GB"/>
        </w:rPr>
        <w:lastRenderedPageBreak/>
        <w:t>[</w:t>
      </w:r>
      <w:r w:rsidR="001556CB" w:rsidRPr="00E24982">
        <w:rPr>
          <w:rFonts w:ascii="Times New Roman" w:hAnsi="Times New Roman" w:cs="Times New Roman"/>
          <w:bCs/>
          <w:sz w:val="28"/>
          <w:szCs w:val="28"/>
          <w:highlight w:val="yellow"/>
          <w:lang w:val="en-GB"/>
        </w:rPr>
        <w:t xml:space="preserve">Master </w:t>
      </w:r>
      <w:r w:rsidR="00731657" w:rsidRPr="00E24982">
        <w:rPr>
          <w:rFonts w:ascii="Times New Roman" w:hAnsi="Times New Roman" w:cs="Times New Roman"/>
          <w:bCs/>
          <w:sz w:val="28"/>
          <w:szCs w:val="28"/>
          <w:highlight w:val="yellow"/>
          <w:lang w:val="en-GB"/>
        </w:rPr>
        <w:t>thesis</w:t>
      </w:r>
      <w:bookmarkEnd w:id="1"/>
      <w:r w:rsidRPr="00E24982">
        <w:rPr>
          <w:rFonts w:ascii="Times New Roman" w:hAnsi="Times New Roman" w:cs="Times New Roman"/>
          <w:bCs/>
          <w:sz w:val="28"/>
          <w:szCs w:val="28"/>
          <w:highlight w:val="yellow"/>
          <w:lang w:val="en-GB"/>
        </w:rPr>
        <w:t xml:space="preserve">] [Doctoral </w:t>
      </w:r>
      <w:r w:rsidR="008637C7">
        <w:rPr>
          <w:rFonts w:ascii="Times New Roman" w:hAnsi="Times New Roman" w:cs="Times New Roman"/>
          <w:bCs/>
          <w:sz w:val="28"/>
          <w:szCs w:val="28"/>
          <w:highlight w:val="yellow"/>
          <w:lang w:val="en-GB"/>
        </w:rPr>
        <w:t>dissertation</w:t>
      </w:r>
      <w:r w:rsidR="0050713E">
        <w:rPr>
          <w:rFonts w:ascii="Times New Roman" w:hAnsi="Times New Roman" w:cs="Times New Roman"/>
          <w:bCs/>
          <w:sz w:val="28"/>
          <w:szCs w:val="28"/>
          <w:highlight w:val="yellow"/>
          <w:lang w:val="en-GB"/>
        </w:rPr>
        <w:t xml:space="preserve">] [Monograph for qualifying to the Doctoral </w:t>
      </w:r>
      <w:r w:rsidR="008637C7">
        <w:rPr>
          <w:rFonts w:ascii="Times New Roman" w:hAnsi="Times New Roman" w:cs="Times New Roman"/>
          <w:bCs/>
          <w:sz w:val="28"/>
          <w:szCs w:val="28"/>
          <w:highlight w:val="yellow"/>
          <w:lang w:val="en-GB"/>
        </w:rPr>
        <w:t>study</w:t>
      </w:r>
      <w:r w:rsidRPr="00E24982">
        <w:rPr>
          <w:rFonts w:ascii="Times New Roman" w:hAnsi="Times New Roman" w:cs="Times New Roman"/>
          <w:bCs/>
          <w:sz w:val="28"/>
          <w:szCs w:val="28"/>
          <w:highlight w:val="yellow"/>
          <w:lang w:val="en-GB"/>
        </w:rPr>
        <w:t>]</w:t>
      </w:r>
      <w:r w:rsidR="001556CB" w:rsidRPr="00232C23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submitted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 xml:space="preserve">as </w:t>
      </w:r>
      <w:r w:rsidR="001556CB" w:rsidRPr="00232C23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partial </w:t>
      </w:r>
      <w:r w:rsidRPr="00232C23">
        <w:rPr>
          <w:rFonts w:ascii="Times New Roman" w:hAnsi="Times New Roman" w:cs="Times New Roman"/>
          <w:bCs/>
          <w:sz w:val="28"/>
          <w:szCs w:val="28"/>
          <w:lang w:val="en-GB"/>
        </w:rPr>
        <w:t>fulfilment</w:t>
      </w:r>
      <w:r w:rsidR="001556CB" w:rsidRPr="00232C23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of the requirements for the Degree of </w:t>
      </w:r>
      <w:r w:rsidRPr="00E24982">
        <w:rPr>
          <w:rFonts w:ascii="Times New Roman" w:hAnsi="Times New Roman" w:cs="Times New Roman"/>
          <w:bCs/>
          <w:sz w:val="28"/>
          <w:szCs w:val="28"/>
          <w:highlight w:val="yellow"/>
          <w:lang w:val="en-GB"/>
        </w:rPr>
        <w:t>[</w:t>
      </w:r>
      <w:r w:rsidR="001556CB" w:rsidRPr="00E24982">
        <w:rPr>
          <w:rFonts w:ascii="Times New Roman" w:hAnsi="Times New Roman" w:cs="Times New Roman"/>
          <w:bCs/>
          <w:sz w:val="28"/>
          <w:szCs w:val="28"/>
          <w:highlight w:val="yellow"/>
          <w:lang w:val="en-GB"/>
        </w:rPr>
        <w:t>Master</w:t>
      </w:r>
      <w:r w:rsidRPr="00E24982">
        <w:rPr>
          <w:rFonts w:ascii="Times New Roman" w:hAnsi="Times New Roman" w:cs="Times New Roman"/>
          <w:bCs/>
          <w:sz w:val="28"/>
          <w:szCs w:val="28"/>
          <w:highlight w:val="yellow"/>
          <w:lang w:val="en-GB"/>
        </w:rPr>
        <w:t>] [Doctor]</w:t>
      </w:r>
      <w:r w:rsidR="001556CB" w:rsidRPr="00232C23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of Science in the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Postg</w:t>
      </w:r>
      <w:r w:rsidR="001556CB" w:rsidRPr="00232C23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raduate Program in </w:t>
      </w:r>
      <w:r w:rsidRPr="00E24982">
        <w:rPr>
          <w:rFonts w:ascii="Times New Roman" w:hAnsi="Times New Roman" w:cs="Times New Roman"/>
          <w:bCs/>
          <w:sz w:val="28"/>
          <w:szCs w:val="28"/>
          <w:highlight w:val="yellow"/>
          <w:lang w:val="en-GB"/>
        </w:rPr>
        <w:t>[</w:t>
      </w:r>
      <w:r w:rsidR="001556CB" w:rsidRPr="00E24982">
        <w:rPr>
          <w:rFonts w:ascii="Times New Roman" w:hAnsi="Times New Roman" w:cs="Times New Roman"/>
          <w:bCs/>
          <w:sz w:val="28"/>
          <w:szCs w:val="28"/>
          <w:highlight w:val="yellow"/>
          <w:lang w:val="en-GB"/>
        </w:rPr>
        <w:t>Biotechnology</w:t>
      </w:r>
      <w:r w:rsidRPr="00E24982">
        <w:rPr>
          <w:rFonts w:ascii="Times New Roman" w:hAnsi="Times New Roman" w:cs="Times New Roman"/>
          <w:bCs/>
          <w:sz w:val="28"/>
          <w:szCs w:val="28"/>
          <w:highlight w:val="yellow"/>
          <w:lang w:val="en-GB"/>
        </w:rPr>
        <w:t>] [Metrology] Metrology and Quality]</w:t>
      </w:r>
      <w:r w:rsidR="001556CB" w:rsidRPr="00232C23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of the Na</w:t>
      </w:r>
      <w:r w:rsidR="001556CB" w:rsidRPr="00232C23">
        <w:rPr>
          <w:rFonts w:ascii="Times New Roman" w:hAnsi="Times New Roman" w:cs="Times New Roman"/>
          <w:bCs/>
          <w:sz w:val="28"/>
          <w:szCs w:val="28"/>
          <w:lang w:val="en-GB"/>
        </w:rPr>
        <w:lastRenderedPageBreak/>
        <w:t>tional Institute of Metrology, Quality, and Technology</w:t>
      </w:r>
      <w:r w:rsidR="00593859" w:rsidRPr="00232C23">
        <w:rPr>
          <w:rFonts w:ascii="Times New Roman" w:hAnsi="Times New Roman" w:cs="Times New Roman"/>
          <w:bCs/>
          <w:sz w:val="28"/>
          <w:szCs w:val="28"/>
          <w:lang w:val="en-GB"/>
        </w:rPr>
        <w:t>.</w:t>
      </w:r>
    </w:p>
    <w:p w14:paraId="78CA5345" w14:textId="77777777" w:rsidR="001556CB" w:rsidRPr="00232C23" w:rsidRDefault="001556CB" w:rsidP="005E72D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04E9882A" w14:textId="77777777" w:rsidR="001556CB" w:rsidRPr="00232C23" w:rsidRDefault="001556CB" w:rsidP="005E72D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0E195DBF" w14:textId="77777777" w:rsidR="001556CB" w:rsidRPr="00593859" w:rsidRDefault="00E24982" w:rsidP="005E72D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24982">
        <w:rPr>
          <w:rFonts w:ascii="Times New Roman" w:hAnsi="Times New Roman" w:cs="Times New Roman"/>
          <w:bCs/>
          <w:sz w:val="28"/>
          <w:szCs w:val="28"/>
          <w:highlight w:val="yellow"/>
        </w:rPr>
        <w:t>Nome do Orientador(a)</w:t>
      </w:r>
    </w:p>
    <w:p w14:paraId="7E2E1B7C" w14:textId="77777777" w:rsidR="00593859" w:rsidRPr="00593859" w:rsidRDefault="00593859" w:rsidP="005E72D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93859">
        <w:rPr>
          <w:rFonts w:ascii="Times New Roman" w:hAnsi="Times New Roman" w:cs="Times New Roman"/>
          <w:bCs/>
          <w:sz w:val="28"/>
          <w:szCs w:val="28"/>
        </w:rPr>
        <w:t>Advisor</w:t>
      </w:r>
    </w:p>
    <w:p w14:paraId="49E15F9A" w14:textId="77777777" w:rsidR="00593859" w:rsidRPr="00593859" w:rsidRDefault="00593859" w:rsidP="005E72D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61D8503" w14:textId="77777777" w:rsidR="001556CB" w:rsidRPr="00593859" w:rsidRDefault="00E24982" w:rsidP="005E72D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24982">
        <w:rPr>
          <w:rFonts w:ascii="Times New Roman" w:hAnsi="Times New Roman" w:cs="Times New Roman"/>
          <w:bCs/>
          <w:sz w:val="28"/>
          <w:szCs w:val="28"/>
          <w:highlight w:val="yellow"/>
        </w:rPr>
        <w:t>Nome do Coorientador(a)</w:t>
      </w:r>
    </w:p>
    <w:p w14:paraId="1584BDC7" w14:textId="77777777" w:rsidR="001556CB" w:rsidRPr="00593859" w:rsidRDefault="00593859" w:rsidP="005E72D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93859">
        <w:rPr>
          <w:rFonts w:ascii="Times New Roman" w:hAnsi="Times New Roman" w:cs="Times New Roman"/>
          <w:bCs/>
          <w:sz w:val="28"/>
          <w:szCs w:val="28"/>
        </w:rPr>
        <w:t>Coadvisor</w:t>
      </w:r>
    </w:p>
    <w:p w14:paraId="20712E2C" w14:textId="77777777" w:rsidR="001556CB" w:rsidRPr="00593859" w:rsidRDefault="001556CB" w:rsidP="005E72D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1050E46" w14:textId="77777777" w:rsidR="001556CB" w:rsidRPr="00593859" w:rsidRDefault="001556CB" w:rsidP="005E72D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A01676D" w14:textId="77777777" w:rsidR="001556CB" w:rsidRPr="00593859" w:rsidRDefault="00593859" w:rsidP="005E72D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93859">
        <w:rPr>
          <w:rFonts w:ascii="Times New Roman" w:hAnsi="Times New Roman" w:cs="Times New Roman"/>
          <w:bCs/>
          <w:sz w:val="28"/>
          <w:szCs w:val="28"/>
        </w:rPr>
        <w:lastRenderedPageBreak/>
        <w:t>Duque de Caxias</w:t>
      </w:r>
    </w:p>
    <w:p w14:paraId="12E98BD4" w14:textId="77777777" w:rsidR="00E24982" w:rsidRDefault="00593859" w:rsidP="00E2498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593859">
        <w:rPr>
          <w:rFonts w:ascii="Times New Roman" w:hAnsi="Times New Roman" w:cs="Times New Roman"/>
          <w:bCs/>
          <w:sz w:val="28"/>
          <w:szCs w:val="28"/>
        </w:rPr>
        <w:t>20</w:t>
      </w:r>
      <w:r w:rsidR="001179C7">
        <w:rPr>
          <w:rFonts w:ascii="Times New Roman" w:hAnsi="Times New Roman" w:cs="Times New Roman"/>
          <w:bCs/>
          <w:sz w:val="28"/>
          <w:szCs w:val="28"/>
          <w:highlight w:val="yellow"/>
        </w:rPr>
        <w:t>aa</w:t>
      </w:r>
      <w:r w:rsidR="00E24982">
        <w:rPr>
          <w:rFonts w:ascii="Times New Roman" w:hAnsi="Times New Roman" w:cs="Times New Roman"/>
          <w:bCs/>
          <w:sz w:val="28"/>
          <w:szCs w:val="28"/>
          <w:highlight w:val="yellow"/>
        </w:rPr>
        <w:br w:type="page"/>
      </w:r>
    </w:p>
    <w:p w14:paraId="24A60594" w14:textId="77777777" w:rsidR="003E6495" w:rsidRDefault="003E6495" w:rsidP="003E64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Catalogação</w:t>
      </w:r>
      <w:r w:rsidRPr="00173D1C">
        <w:rPr>
          <w:rFonts w:ascii="Times New Roman" w:hAnsi="Times New Roman" w:cs="Times New Roman"/>
          <w:sz w:val="24"/>
          <w:szCs w:val="24"/>
        </w:rPr>
        <w:t xml:space="preserve"> elaborada pela Biblioteca do Inmetro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621"/>
      </w:tblGrid>
      <w:tr w:rsidR="003E6495" w14:paraId="2F4537F0" w14:textId="77777777" w:rsidTr="0072744B">
        <w:trPr>
          <w:trHeight w:val="4274"/>
          <w:jc w:val="center"/>
        </w:trPr>
        <w:tc>
          <w:tcPr>
            <w:tcW w:w="7621" w:type="dxa"/>
          </w:tcPr>
          <w:p w14:paraId="1030D623" w14:textId="77777777" w:rsidR="003E6495" w:rsidRDefault="003E6495" w:rsidP="0072744B">
            <w:pPr>
              <w:ind w:left="284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93A840" w14:textId="77777777" w:rsidR="003E6495" w:rsidRPr="000637DE" w:rsidRDefault="003E6495" w:rsidP="003E6495">
            <w:pPr>
              <w:ind w:left="993" w:hanging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3E649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ESSA FICHA SERÁ ELABORADA PELA BIBLIOTECA DO INMETRO APÓS A DEFESA. ATÉ A DEFESA, ESTA FICHA FICARÁ COMO ESTÁ APENAS COMO REFERÊNCIA E RESERVA DE ESPAÇO NO TEXTO DA MONOGRAFIA.</w:t>
            </w:r>
          </w:p>
          <w:p w14:paraId="07AA672F" w14:textId="77777777" w:rsidR="003E6495" w:rsidRPr="000637DE" w:rsidRDefault="003E6495" w:rsidP="0072744B">
            <w:pPr>
              <w:ind w:left="1134" w:hanging="8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D7FBF11" w14:textId="77777777" w:rsidR="003E6495" w:rsidRPr="00173D1C" w:rsidRDefault="003E6495" w:rsidP="003E64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D1B096" w14:textId="77777777" w:rsidR="003E6495" w:rsidRDefault="003E6495" w:rsidP="003E64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BD5">
        <w:rPr>
          <w:rFonts w:ascii="Times New Roman" w:hAnsi="Times New Roman" w:cs="Times New Roman"/>
          <w:b/>
          <w:sz w:val="24"/>
          <w:szCs w:val="24"/>
        </w:rPr>
        <w:t>REFERÊNCIA BIBLIOGRÁFICA</w:t>
      </w:r>
    </w:p>
    <w:p w14:paraId="1F705A4A" w14:textId="77777777" w:rsidR="003E6495" w:rsidRPr="001E2BD5" w:rsidRDefault="003E6495" w:rsidP="003E64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447CA9" w14:textId="0ED0EA83" w:rsidR="003E6495" w:rsidRPr="001E2BD5" w:rsidRDefault="003E6495" w:rsidP="003E64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495">
        <w:rPr>
          <w:rFonts w:ascii="Times New Roman" w:hAnsi="Times New Roman" w:cs="Times New Roman"/>
          <w:sz w:val="24"/>
          <w:szCs w:val="24"/>
          <w:highlight w:val="yellow"/>
        </w:rPr>
        <w:t>SOBRENOME</w:t>
      </w:r>
      <w:r w:rsidRPr="001E2BD5">
        <w:rPr>
          <w:rFonts w:ascii="Times New Roman" w:hAnsi="Times New Roman" w:cs="Times New Roman"/>
          <w:sz w:val="24"/>
          <w:szCs w:val="24"/>
        </w:rPr>
        <w:t xml:space="preserve">, </w:t>
      </w:r>
      <w:r w:rsidRPr="003E6495">
        <w:rPr>
          <w:rFonts w:ascii="Times New Roman" w:hAnsi="Times New Roman" w:cs="Times New Roman"/>
          <w:sz w:val="24"/>
          <w:szCs w:val="24"/>
          <w:highlight w:val="yellow"/>
        </w:rPr>
        <w:t>Nome</w:t>
      </w:r>
      <w:r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3E6495">
        <w:rPr>
          <w:rFonts w:ascii="Times New Roman" w:hAnsi="Times New Roman" w:cs="Times New Roman"/>
          <w:sz w:val="24"/>
          <w:szCs w:val="24"/>
          <w:highlight w:val="yellow"/>
        </w:rPr>
        <w:t>s)</w:t>
      </w:r>
      <w:r w:rsidRPr="001E2BD5">
        <w:rPr>
          <w:rFonts w:ascii="Times New Roman" w:hAnsi="Times New Roman" w:cs="Times New Roman"/>
          <w:sz w:val="24"/>
          <w:szCs w:val="24"/>
        </w:rPr>
        <w:t xml:space="preserve">. </w:t>
      </w:r>
      <w:r w:rsidRPr="003E6495">
        <w:rPr>
          <w:rFonts w:ascii="Times New Roman" w:hAnsi="Times New Roman" w:cs="Times New Roman"/>
          <w:b/>
          <w:sz w:val="24"/>
          <w:szCs w:val="24"/>
          <w:highlight w:val="yellow"/>
        </w:rPr>
        <w:t>Título da monografia</w:t>
      </w:r>
      <w:r w:rsidRPr="001E2BD5">
        <w:rPr>
          <w:rFonts w:ascii="Times New Roman" w:hAnsi="Times New Roman" w:cs="Times New Roman"/>
          <w:sz w:val="24"/>
          <w:szCs w:val="24"/>
        </w:rPr>
        <w:t>. 20</w:t>
      </w:r>
      <w:r w:rsidR="00033D26" w:rsidRPr="00033D26">
        <w:rPr>
          <w:rFonts w:ascii="Times New Roman" w:hAnsi="Times New Roman" w:cs="Times New Roman"/>
          <w:sz w:val="24"/>
          <w:szCs w:val="24"/>
          <w:highlight w:val="yellow"/>
        </w:rPr>
        <w:t>aa</w:t>
      </w:r>
      <w:r w:rsidRPr="001E2BD5">
        <w:rPr>
          <w:rFonts w:ascii="Times New Roman" w:hAnsi="Times New Roman" w:cs="Times New Roman"/>
          <w:sz w:val="24"/>
          <w:szCs w:val="24"/>
        </w:rPr>
        <w:t xml:space="preserve">. </w:t>
      </w:r>
      <w:r w:rsidRPr="003E6495">
        <w:rPr>
          <w:rFonts w:ascii="Times New Roman" w:hAnsi="Times New Roman" w:cs="Times New Roman"/>
          <w:sz w:val="24"/>
          <w:szCs w:val="24"/>
          <w:highlight w:val="yellow"/>
        </w:rPr>
        <w:t>nn</w:t>
      </w:r>
      <w:r w:rsidRPr="001E2BD5">
        <w:rPr>
          <w:rFonts w:ascii="Times New Roman" w:hAnsi="Times New Roman" w:cs="Times New Roman"/>
          <w:sz w:val="24"/>
          <w:szCs w:val="24"/>
        </w:rPr>
        <w:t xml:space="preserve">f. </w:t>
      </w:r>
      <w:r w:rsidRPr="003E6495">
        <w:rPr>
          <w:rFonts w:ascii="Times New Roman" w:hAnsi="Times New Roman" w:cs="Times New Roman"/>
          <w:sz w:val="24"/>
          <w:szCs w:val="24"/>
          <w:highlight w:val="yellow"/>
        </w:rPr>
        <w:t>[Dissertação de Mestrado][Tese de Doutorado][</w:t>
      </w:r>
      <w:r w:rsidR="0050713E">
        <w:rPr>
          <w:rFonts w:ascii="Times New Roman" w:hAnsi="Times New Roman" w:cs="Times New Roman"/>
          <w:sz w:val="24"/>
          <w:szCs w:val="24"/>
          <w:highlight w:val="yellow"/>
        </w:rPr>
        <w:t>Monografia para q</w:t>
      </w:r>
      <w:r w:rsidRPr="003E6495">
        <w:rPr>
          <w:rFonts w:ascii="Times New Roman" w:hAnsi="Times New Roman" w:cs="Times New Roman"/>
          <w:sz w:val="24"/>
          <w:szCs w:val="24"/>
          <w:highlight w:val="yellow"/>
        </w:rPr>
        <w:t>ualificação ao doutorado]</w:t>
      </w:r>
      <w:r w:rsidRPr="001E2BD5">
        <w:rPr>
          <w:rFonts w:ascii="Times New Roman" w:hAnsi="Times New Roman" w:cs="Times New Roman"/>
          <w:sz w:val="24"/>
          <w:szCs w:val="24"/>
        </w:rPr>
        <w:t xml:space="preserve"> em </w:t>
      </w:r>
      <w:r w:rsidRPr="003E6495">
        <w:rPr>
          <w:rFonts w:ascii="Times New Roman" w:hAnsi="Times New Roman" w:cs="Times New Roman"/>
          <w:sz w:val="24"/>
          <w:szCs w:val="24"/>
          <w:highlight w:val="yellow"/>
        </w:rPr>
        <w:t>[Metrologia e Qualidade][Metrologia][Biotecnologia]</w:t>
      </w:r>
      <w:r w:rsidRPr="001E2BD5">
        <w:rPr>
          <w:rFonts w:ascii="Times New Roman" w:hAnsi="Times New Roman" w:cs="Times New Roman"/>
          <w:sz w:val="24"/>
          <w:szCs w:val="24"/>
        </w:rPr>
        <w:t xml:space="preserve"> – Instituto Nacional de Metrologia, Qualidade e Tecnologia, Duque de Caxias, </w:t>
      </w:r>
      <w:r>
        <w:rPr>
          <w:rFonts w:ascii="Times New Roman" w:hAnsi="Times New Roman" w:cs="Times New Roman"/>
          <w:sz w:val="24"/>
          <w:szCs w:val="24"/>
        </w:rPr>
        <w:t xml:space="preserve">RJ, </w:t>
      </w:r>
      <w:r w:rsidRPr="001E2BD5">
        <w:rPr>
          <w:rFonts w:ascii="Times New Roman" w:hAnsi="Times New Roman" w:cs="Times New Roman"/>
          <w:sz w:val="24"/>
          <w:szCs w:val="24"/>
        </w:rPr>
        <w:t>20</w:t>
      </w:r>
      <w:r w:rsidR="00033D26" w:rsidRPr="00033D26">
        <w:rPr>
          <w:rFonts w:ascii="Times New Roman" w:hAnsi="Times New Roman" w:cs="Times New Roman"/>
          <w:sz w:val="24"/>
          <w:szCs w:val="24"/>
          <w:highlight w:val="yellow"/>
        </w:rPr>
        <w:t>aa</w:t>
      </w:r>
      <w:r w:rsidRPr="001E2BD5">
        <w:rPr>
          <w:rFonts w:ascii="Times New Roman" w:hAnsi="Times New Roman" w:cs="Times New Roman"/>
          <w:sz w:val="24"/>
          <w:szCs w:val="24"/>
        </w:rPr>
        <w:t>.</w:t>
      </w:r>
    </w:p>
    <w:p w14:paraId="426F2694" w14:textId="77777777" w:rsidR="003E6495" w:rsidRDefault="003E6495" w:rsidP="003E64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27C4AC" w14:textId="77777777" w:rsidR="003E6495" w:rsidRPr="001E2BD5" w:rsidRDefault="003E6495" w:rsidP="003E64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B0CA35" w14:textId="77777777" w:rsidR="003E6495" w:rsidRDefault="003E6495" w:rsidP="003E649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2BD5">
        <w:rPr>
          <w:rFonts w:ascii="Times New Roman" w:hAnsi="Times New Roman" w:cs="Times New Roman"/>
          <w:b/>
          <w:sz w:val="24"/>
          <w:szCs w:val="24"/>
        </w:rPr>
        <w:t>CESSÃO DE DIREITOS</w:t>
      </w:r>
    </w:p>
    <w:p w14:paraId="4E4A3748" w14:textId="77777777" w:rsidR="003E6495" w:rsidRPr="001E2BD5" w:rsidRDefault="003E6495" w:rsidP="003E64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37B1CE" w14:textId="77777777" w:rsidR="003E6495" w:rsidRPr="001E2BD5" w:rsidRDefault="003E6495" w:rsidP="003E64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BD5">
        <w:rPr>
          <w:rFonts w:ascii="Times New Roman" w:hAnsi="Times New Roman" w:cs="Times New Roman"/>
          <w:sz w:val="24"/>
          <w:szCs w:val="24"/>
        </w:rPr>
        <w:t xml:space="preserve">NOME DO AUTOR: </w:t>
      </w:r>
      <w:r w:rsidRPr="003E6495">
        <w:rPr>
          <w:rFonts w:ascii="Times New Roman" w:hAnsi="Times New Roman" w:cs="Times New Roman"/>
          <w:sz w:val="24"/>
          <w:szCs w:val="24"/>
          <w:highlight w:val="yellow"/>
        </w:rPr>
        <w:t>Nome Completo do Autor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ACEDD9" w14:textId="77777777" w:rsidR="003E6495" w:rsidRDefault="003E6495" w:rsidP="003E64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2D78A5" w14:textId="77777777" w:rsidR="003E6495" w:rsidRDefault="003E6495" w:rsidP="003E64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BD5">
        <w:rPr>
          <w:rFonts w:ascii="Times New Roman" w:hAnsi="Times New Roman" w:cs="Times New Roman"/>
          <w:sz w:val="24"/>
          <w:szCs w:val="24"/>
        </w:rPr>
        <w:t>TÍTULO D</w:t>
      </w:r>
      <w:r w:rsidR="009F2427">
        <w:rPr>
          <w:rFonts w:ascii="Times New Roman" w:hAnsi="Times New Roman" w:cs="Times New Roman"/>
          <w:sz w:val="24"/>
          <w:szCs w:val="24"/>
        </w:rPr>
        <w:t>A MONOGRAFIA</w:t>
      </w:r>
      <w:r w:rsidRPr="001E2BD5">
        <w:rPr>
          <w:rFonts w:ascii="Times New Roman" w:hAnsi="Times New Roman" w:cs="Times New Roman"/>
          <w:sz w:val="24"/>
          <w:szCs w:val="24"/>
        </w:rPr>
        <w:t xml:space="preserve">: </w:t>
      </w:r>
      <w:r w:rsidRPr="003E6495">
        <w:rPr>
          <w:rFonts w:ascii="Times New Roman" w:hAnsi="Times New Roman" w:cs="Times New Roman"/>
          <w:sz w:val="24"/>
          <w:szCs w:val="24"/>
          <w:highlight w:val="yellow"/>
        </w:rPr>
        <w:t>Título</w:t>
      </w:r>
      <w:r w:rsidR="0050713E">
        <w:rPr>
          <w:rFonts w:ascii="Times New Roman" w:hAnsi="Times New Roman" w:cs="Times New Roman"/>
          <w:sz w:val="24"/>
          <w:szCs w:val="24"/>
        </w:rPr>
        <w:t>.</w:t>
      </w:r>
    </w:p>
    <w:p w14:paraId="577A3179" w14:textId="77777777" w:rsidR="003E6495" w:rsidRPr="001E2BD5" w:rsidRDefault="003E6495" w:rsidP="003E64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C8DF81" w14:textId="77777777" w:rsidR="003E6495" w:rsidRPr="001E2BD5" w:rsidRDefault="003E6495" w:rsidP="003E64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BD5">
        <w:rPr>
          <w:rFonts w:ascii="Times New Roman" w:hAnsi="Times New Roman" w:cs="Times New Roman"/>
          <w:sz w:val="24"/>
          <w:szCs w:val="24"/>
        </w:rPr>
        <w:t>TIPO D</w:t>
      </w:r>
      <w:r w:rsidR="009F2427">
        <w:rPr>
          <w:rFonts w:ascii="Times New Roman" w:hAnsi="Times New Roman" w:cs="Times New Roman"/>
          <w:sz w:val="24"/>
          <w:szCs w:val="24"/>
        </w:rPr>
        <w:t>E MONOGRAFIA</w:t>
      </w:r>
      <w:r w:rsidRPr="001E2BD5">
        <w:rPr>
          <w:rFonts w:ascii="Times New Roman" w:hAnsi="Times New Roman" w:cs="Times New Roman"/>
          <w:sz w:val="24"/>
          <w:szCs w:val="24"/>
        </w:rPr>
        <w:t xml:space="preserve">: </w:t>
      </w:r>
      <w:r w:rsidRPr="003E6495">
        <w:rPr>
          <w:rFonts w:ascii="Times New Roman" w:hAnsi="Times New Roman" w:cs="Times New Roman"/>
          <w:sz w:val="24"/>
          <w:szCs w:val="24"/>
          <w:highlight w:val="yellow"/>
        </w:rPr>
        <w:t>[Dissertação de Mestrado][Tese de Doutorado][Qualificação ao doutorado]</w:t>
      </w:r>
      <w:r w:rsidRPr="001E2BD5">
        <w:rPr>
          <w:rFonts w:ascii="Times New Roman" w:hAnsi="Times New Roman" w:cs="Times New Roman"/>
          <w:sz w:val="24"/>
          <w:szCs w:val="24"/>
        </w:rPr>
        <w:t xml:space="preserve"> em </w:t>
      </w:r>
      <w:r w:rsidRPr="003E6495">
        <w:rPr>
          <w:rFonts w:ascii="Times New Roman" w:hAnsi="Times New Roman" w:cs="Times New Roman"/>
          <w:sz w:val="24"/>
          <w:szCs w:val="24"/>
          <w:highlight w:val="yellow"/>
        </w:rPr>
        <w:t>[Metrologia e Qualidade][Metrologia][Biotecnologia]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2E462C" w:rsidRPr="001E2BD5">
        <w:rPr>
          <w:rFonts w:ascii="Times New Roman" w:hAnsi="Times New Roman" w:cs="Times New Roman"/>
          <w:sz w:val="24"/>
          <w:szCs w:val="24"/>
        </w:rPr>
        <w:t>20</w:t>
      </w:r>
      <w:r w:rsidR="002E462C" w:rsidRPr="002E462C">
        <w:rPr>
          <w:rFonts w:ascii="Times New Roman" w:hAnsi="Times New Roman" w:cs="Times New Roman"/>
          <w:sz w:val="24"/>
          <w:szCs w:val="24"/>
          <w:highlight w:val="yellow"/>
        </w:rPr>
        <w:t>aa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330499" w14:textId="77777777" w:rsidR="003E6495" w:rsidRDefault="003E6495" w:rsidP="003E64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4425EA" w14:textId="77777777" w:rsidR="003E6495" w:rsidRPr="001E2BD5" w:rsidRDefault="003E6495" w:rsidP="003E64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6F7506" w14:textId="77777777" w:rsidR="003E6495" w:rsidRPr="001E2BD5" w:rsidRDefault="003E6495" w:rsidP="003E64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BD5">
        <w:rPr>
          <w:rFonts w:ascii="Times New Roman" w:hAnsi="Times New Roman" w:cs="Times New Roman"/>
          <w:sz w:val="24"/>
          <w:szCs w:val="24"/>
        </w:rPr>
        <w:t xml:space="preserve">É concedida ao Instituto Nacional de Metrologia, Qualidade e Tecnologia a permissão para reproduzir e emprestar cópias desta </w:t>
      </w:r>
      <w:r w:rsidR="009F2427">
        <w:rPr>
          <w:rFonts w:ascii="Times New Roman" w:hAnsi="Times New Roman" w:cs="Times New Roman"/>
          <w:sz w:val="24"/>
          <w:szCs w:val="24"/>
        </w:rPr>
        <w:t>monogra</w:t>
      </w:r>
      <w:r w:rsidR="009F2427">
        <w:rPr>
          <w:rFonts w:ascii="Times New Roman" w:hAnsi="Times New Roman" w:cs="Times New Roman"/>
          <w:sz w:val="24"/>
          <w:szCs w:val="24"/>
        </w:rPr>
        <w:lastRenderedPageBreak/>
        <w:t xml:space="preserve">fia </w:t>
      </w:r>
      <w:r w:rsidRPr="001E2BD5">
        <w:rPr>
          <w:rFonts w:ascii="Times New Roman" w:hAnsi="Times New Roman" w:cs="Times New Roman"/>
          <w:sz w:val="24"/>
          <w:szCs w:val="24"/>
        </w:rPr>
        <w:t>somente para propósitos acadêmicos e científicos. O autor reserva outros direitos de publicação.</w:t>
      </w:r>
    </w:p>
    <w:p w14:paraId="19E93A21" w14:textId="77777777" w:rsidR="003E6495" w:rsidRDefault="003E6495" w:rsidP="003E6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67BA63" w14:textId="77777777" w:rsidR="003E6495" w:rsidRDefault="003E6495" w:rsidP="003E6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663CDB" w14:textId="77777777" w:rsidR="003E6495" w:rsidRPr="00173D1C" w:rsidRDefault="003E6495" w:rsidP="003E6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3D1C">
        <w:rPr>
          <w:rFonts w:ascii="Times New Roman" w:hAnsi="Times New Roman" w:cs="Times New Roman"/>
          <w:sz w:val="24"/>
          <w:szCs w:val="24"/>
        </w:rPr>
        <w:t>___________________________________________</w:t>
      </w:r>
    </w:p>
    <w:p w14:paraId="3639960B" w14:textId="77777777" w:rsidR="003E6495" w:rsidRPr="00173D1C" w:rsidRDefault="003E6495" w:rsidP="003E6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495">
        <w:rPr>
          <w:rFonts w:ascii="Times New Roman" w:hAnsi="Times New Roman" w:cs="Times New Roman"/>
          <w:sz w:val="24"/>
          <w:szCs w:val="24"/>
          <w:highlight w:val="yellow"/>
        </w:rPr>
        <w:t>Nome do Autor</w:t>
      </w:r>
    </w:p>
    <w:p w14:paraId="5A3E00D5" w14:textId="77777777" w:rsidR="003E6495" w:rsidRDefault="003E6495" w:rsidP="003E6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3C5A">
        <w:rPr>
          <w:rFonts w:ascii="Times New Roman" w:hAnsi="Times New Roman" w:cs="Times New Roman"/>
          <w:sz w:val="24"/>
          <w:szCs w:val="24"/>
          <w:highlight w:val="yellow"/>
        </w:rPr>
        <w:t>Endereço completo</w:t>
      </w:r>
      <w:r w:rsidR="00BC3C5A" w:rsidRPr="00BC3C5A">
        <w:rPr>
          <w:rFonts w:ascii="Times New Roman" w:hAnsi="Times New Roman" w:cs="Times New Roman"/>
          <w:sz w:val="24"/>
          <w:szCs w:val="24"/>
          <w:highlight w:val="yellow"/>
        </w:rPr>
        <w:t xml:space="preserve"> do autor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C3C5A">
        <w:rPr>
          <w:rFonts w:ascii="Times New Roman" w:hAnsi="Times New Roman" w:cs="Times New Roman"/>
          <w:sz w:val="24"/>
          <w:szCs w:val="24"/>
          <w:highlight w:val="yellow"/>
        </w:rPr>
        <w:t>Bair</w:t>
      </w:r>
      <w:r w:rsidR="00BC3C5A" w:rsidRPr="00BC3C5A">
        <w:rPr>
          <w:rFonts w:ascii="Times New Roman" w:hAnsi="Times New Roman" w:cs="Times New Roman"/>
          <w:sz w:val="24"/>
          <w:szCs w:val="24"/>
          <w:highlight w:val="yellow"/>
        </w:rPr>
        <w:t>r</w:t>
      </w:r>
      <w:r w:rsidRPr="00BC3C5A">
        <w:rPr>
          <w:rFonts w:ascii="Times New Roman" w:hAnsi="Times New Roman" w:cs="Times New Roman"/>
          <w:sz w:val="24"/>
          <w:szCs w:val="24"/>
          <w:highlight w:val="yellow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C3C5A" w:rsidRPr="00BC3C5A">
        <w:rPr>
          <w:rFonts w:ascii="Times New Roman" w:hAnsi="Times New Roman" w:cs="Times New Roman"/>
          <w:sz w:val="24"/>
          <w:szCs w:val="24"/>
          <w:highlight w:val="yellow"/>
        </w:rPr>
        <w:t>Cidade</w:t>
      </w:r>
      <w:r w:rsidR="00BC3C5A">
        <w:rPr>
          <w:rFonts w:ascii="Times New Roman" w:hAnsi="Times New Roman" w:cs="Times New Roman"/>
          <w:sz w:val="24"/>
          <w:szCs w:val="24"/>
        </w:rPr>
        <w:t xml:space="preserve">, </w:t>
      </w:r>
      <w:r w:rsidR="00BC3C5A" w:rsidRPr="00BC3C5A">
        <w:rPr>
          <w:rFonts w:ascii="Times New Roman" w:hAnsi="Times New Roman" w:cs="Times New Roman"/>
          <w:sz w:val="24"/>
          <w:szCs w:val="24"/>
          <w:highlight w:val="yellow"/>
        </w:rPr>
        <w:t>UF</w:t>
      </w:r>
      <w:r w:rsidR="00BC3C5A">
        <w:rPr>
          <w:rFonts w:ascii="Times New Roman" w:hAnsi="Times New Roman" w:cs="Times New Roman"/>
          <w:sz w:val="24"/>
          <w:szCs w:val="24"/>
        </w:rPr>
        <w:t xml:space="preserve"> – CEP </w:t>
      </w:r>
      <w:r w:rsidR="00BC3C5A" w:rsidRPr="00BC3C5A">
        <w:rPr>
          <w:rFonts w:ascii="Times New Roman" w:hAnsi="Times New Roman" w:cs="Times New Roman"/>
          <w:sz w:val="24"/>
          <w:szCs w:val="24"/>
          <w:highlight w:val="yellow"/>
        </w:rPr>
        <w:t>xx</w:t>
      </w:r>
      <w:r w:rsidR="00BC3C5A">
        <w:rPr>
          <w:rFonts w:ascii="Times New Roman" w:hAnsi="Times New Roman" w:cs="Times New Roman"/>
          <w:sz w:val="24"/>
          <w:szCs w:val="24"/>
        </w:rPr>
        <w:t>.</w:t>
      </w:r>
      <w:r w:rsidR="00BC3C5A" w:rsidRPr="00BC3C5A">
        <w:rPr>
          <w:rFonts w:ascii="Times New Roman" w:hAnsi="Times New Roman" w:cs="Times New Roman"/>
          <w:sz w:val="24"/>
          <w:szCs w:val="24"/>
          <w:highlight w:val="yellow"/>
        </w:rPr>
        <w:t>xxx</w:t>
      </w:r>
      <w:r w:rsidR="00BC3C5A">
        <w:rPr>
          <w:rFonts w:ascii="Times New Roman" w:hAnsi="Times New Roman" w:cs="Times New Roman"/>
          <w:sz w:val="24"/>
          <w:szCs w:val="24"/>
        </w:rPr>
        <w:t>-</w:t>
      </w:r>
      <w:r w:rsidR="00BC3C5A" w:rsidRPr="00BC3C5A">
        <w:rPr>
          <w:rFonts w:ascii="Times New Roman" w:hAnsi="Times New Roman" w:cs="Times New Roman"/>
          <w:sz w:val="24"/>
          <w:szCs w:val="24"/>
          <w:highlight w:val="yellow"/>
        </w:rPr>
        <w:t>xxx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B2C73E" w14:textId="77777777" w:rsidR="003E6495" w:rsidRDefault="003E6495" w:rsidP="003E64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926386" w14:textId="77777777" w:rsidR="00C07C00" w:rsidRPr="00AF6877" w:rsidRDefault="00E24982" w:rsidP="005E72D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4982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Nome do Candidato</w:t>
      </w:r>
    </w:p>
    <w:p w14:paraId="4B00E8E4" w14:textId="77777777" w:rsidR="00C07C00" w:rsidRPr="0050713E" w:rsidRDefault="00BC3C5A" w:rsidP="002E462C">
      <w:pPr>
        <w:spacing w:after="0" w:line="360" w:lineRule="auto"/>
        <w:jc w:val="both"/>
        <w:rPr>
          <w:rFonts w:ascii="Times New Roman" w:hAnsi="Times New Roman" w:cs="Times New Roman"/>
          <w:bCs/>
          <w:caps/>
          <w:sz w:val="24"/>
          <w:szCs w:val="24"/>
        </w:rPr>
      </w:pPr>
      <w:r w:rsidRPr="0050713E">
        <w:rPr>
          <w:rFonts w:ascii="Times New Roman" w:hAnsi="Times New Roman" w:cs="Times New Roman"/>
          <w:bCs/>
          <w:sz w:val="28"/>
          <w:szCs w:val="24"/>
          <w:highlight w:val="yellow"/>
        </w:rPr>
        <w:t>[Essa é a FOLHA DE APROVAÇÃO, elemento pré-textual obrigatório]</w:t>
      </w:r>
    </w:p>
    <w:p w14:paraId="7CF34B2A" w14:textId="77777777" w:rsidR="00C07C00" w:rsidRDefault="00C07C00" w:rsidP="005E72D2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1C979062" w14:textId="77777777" w:rsidR="00C07C00" w:rsidRDefault="00E24982" w:rsidP="00C07C00">
      <w:pPr>
        <w:spacing w:after="0"/>
        <w:jc w:val="center"/>
        <w:rPr>
          <w:rFonts w:ascii="Times New Roman" w:hAnsi="Times New Roman" w:cs="Times New Roman"/>
          <w:b/>
          <w:i/>
          <w:iCs/>
          <w:sz w:val="28"/>
          <w:szCs w:val="24"/>
        </w:rPr>
      </w:pPr>
      <w:r w:rsidRPr="00E24982">
        <w:rPr>
          <w:rFonts w:ascii="Times New Roman" w:hAnsi="Times New Roman" w:cs="Times New Roman"/>
          <w:b/>
          <w:sz w:val="28"/>
          <w:szCs w:val="24"/>
          <w:highlight w:val="yellow"/>
        </w:rPr>
        <w:t>TÍTULO DA TESE OU DISSERTAÇÃO</w:t>
      </w:r>
    </w:p>
    <w:p w14:paraId="7D8AB878" w14:textId="77777777" w:rsidR="002013B6" w:rsidRDefault="002013B6" w:rsidP="005E72D2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4DD3CEA0" w14:textId="77777777" w:rsidR="002013B6" w:rsidRDefault="002013B6" w:rsidP="005E72D2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51AAB3DB" w14:textId="77777777" w:rsidR="002013B6" w:rsidRDefault="002013B6" w:rsidP="005E72D2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1CC2A955" w14:textId="77777777" w:rsidR="00C07C00" w:rsidRPr="002013B6" w:rsidRDefault="00C07C00" w:rsidP="002013B6">
      <w:pPr>
        <w:spacing w:after="0" w:line="360" w:lineRule="auto"/>
        <w:ind w:left="3402"/>
        <w:jc w:val="both"/>
        <w:rPr>
          <w:rFonts w:ascii="Times New Roman" w:hAnsi="Times New Roman" w:cs="Times New Roman"/>
          <w:sz w:val="24"/>
          <w:szCs w:val="24"/>
        </w:rPr>
      </w:pPr>
      <w:r w:rsidRPr="002013B6">
        <w:rPr>
          <w:rFonts w:ascii="Times New Roman" w:hAnsi="Times New Roman" w:cs="Times New Roman"/>
          <w:sz w:val="24"/>
          <w:szCs w:val="24"/>
        </w:rPr>
        <w:t xml:space="preserve">A presente </w:t>
      </w:r>
      <w:r w:rsidR="00E24982" w:rsidRPr="00E24982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Pr="00E24982">
        <w:rPr>
          <w:rFonts w:ascii="Times New Roman" w:hAnsi="Times New Roman" w:cs="Times New Roman"/>
          <w:sz w:val="24"/>
          <w:szCs w:val="24"/>
          <w:highlight w:val="yellow"/>
        </w:rPr>
        <w:t>Dissertação</w:t>
      </w:r>
      <w:r w:rsidR="00E24982" w:rsidRPr="00E24982">
        <w:rPr>
          <w:rFonts w:ascii="Times New Roman" w:hAnsi="Times New Roman" w:cs="Times New Roman"/>
          <w:sz w:val="24"/>
          <w:szCs w:val="24"/>
          <w:highlight w:val="yellow"/>
        </w:rPr>
        <w:t>] [Tese] [</w:t>
      </w:r>
      <w:r w:rsidR="0050713E">
        <w:rPr>
          <w:rFonts w:ascii="Times New Roman" w:hAnsi="Times New Roman" w:cs="Times New Roman"/>
          <w:sz w:val="24"/>
          <w:szCs w:val="24"/>
          <w:highlight w:val="yellow"/>
        </w:rPr>
        <w:t xml:space="preserve">Monografia </w:t>
      </w:r>
      <w:r w:rsidR="00E24982" w:rsidRPr="00E24982">
        <w:rPr>
          <w:rFonts w:ascii="Times New Roman" w:hAnsi="Times New Roman" w:cs="Times New Roman"/>
          <w:sz w:val="24"/>
          <w:szCs w:val="24"/>
          <w:highlight w:val="yellow"/>
        </w:rPr>
        <w:t>de Qualificação para o Doutorado]</w:t>
      </w:r>
      <w:r w:rsidR="002013B6" w:rsidRPr="002013B6">
        <w:rPr>
          <w:rFonts w:ascii="Times New Roman" w:hAnsi="Times New Roman" w:cs="Times New Roman"/>
          <w:sz w:val="24"/>
          <w:szCs w:val="24"/>
        </w:rPr>
        <w:t>, apresentada ao Pro</w:t>
      </w:r>
      <w:r w:rsidR="002013B6" w:rsidRPr="002013B6">
        <w:rPr>
          <w:rFonts w:ascii="Times New Roman" w:hAnsi="Times New Roman" w:cs="Times New Roman"/>
          <w:sz w:val="24"/>
          <w:szCs w:val="24"/>
        </w:rPr>
        <w:lastRenderedPageBreak/>
        <w:t xml:space="preserve">grama de Pós-Graduação em </w:t>
      </w:r>
      <w:r w:rsidR="00E24982" w:rsidRPr="00E24982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="002013B6" w:rsidRPr="00E24982">
        <w:rPr>
          <w:rFonts w:ascii="Times New Roman" w:hAnsi="Times New Roman" w:cs="Times New Roman"/>
          <w:sz w:val="24"/>
          <w:szCs w:val="24"/>
          <w:highlight w:val="yellow"/>
        </w:rPr>
        <w:t>Biotecnologia</w:t>
      </w:r>
      <w:r w:rsidR="00E24982" w:rsidRPr="00E24982">
        <w:rPr>
          <w:rFonts w:ascii="Times New Roman" w:hAnsi="Times New Roman" w:cs="Times New Roman"/>
          <w:sz w:val="24"/>
          <w:szCs w:val="24"/>
          <w:highlight w:val="yellow"/>
        </w:rPr>
        <w:t>] [Metrologia] [Metrologia e Qualidade]</w:t>
      </w:r>
      <w:r w:rsidR="002013B6" w:rsidRPr="002013B6">
        <w:rPr>
          <w:rFonts w:ascii="Times New Roman" w:hAnsi="Times New Roman" w:cs="Times New Roman"/>
          <w:sz w:val="24"/>
          <w:szCs w:val="24"/>
        </w:rPr>
        <w:t xml:space="preserve"> do </w:t>
      </w:r>
      <w:r w:rsidRPr="002013B6">
        <w:rPr>
          <w:rFonts w:ascii="Times New Roman" w:hAnsi="Times New Roman" w:cs="Times New Roman"/>
          <w:sz w:val="24"/>
          <w:szCs w:val="24"/>
        </w:rPr>
        <w:t xml:space="preserve">Instituto Nacional de Metrologia, Qualidade e Tecnologia como parte dos requisitos para a obtenção do título de </w:t>
      </w:r>
      <w:r w:rsidR="00E24982" w:rsidRPr="00E24982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Pr="00E24982">
        <w:rPr>
          <w:rFonts w:ascii="Times New Roman" w:hAnsi="Times New Roman" w:cs="Times New Roman"/>
          <w:sz w:val="24"/>
          <w:szCs w:val="24"/>
          <w:highlight w:val="yellow"/>
        </w:rPr>
        <w:t>Mestre</w:t>
      </w:r>
      <w:r w:rsidR="00E24982" w:rsidRPr="00E24982">
        <w:rPr>
          <w:rFonts w:ascii="Times New Roman" w:hAnsi="Times New Roman" w:cs="Times New Roman"/>
          <w:sz w:val="24"/>
          <w:szCs w:val="24"/>
          <w:highlight w:val="yellow"/>
        </w:rPr>
        <w:t>] [Doutor]</w:t>
      </w:r>
      <w:r w:rsidRPr="002013B6">
        <w:rPr>
          <w:rFonts w:ascii="Times New Roman" w:hAnsi="Times New Roman" w:cs="Times New Roman"/>
          <w:sz w:val="24"/>
          <w:szCs w:val="24"/>
        </w:rPr>
        <w:t>em Ciências</w:t>
      </w:r>
      <w:r w:rsidR="002C4ACE">
        <w:rPr>
          <w:rFonts w:ascii="Times New Roman" w:hAnsi="Times New Roman" w:cs="Times New Roman"/>
          <w:sz w:val="24"/>
          <w:szCs w:val="24"/>
        </w:rPr>
        <w:t>,</w:t>
      </w:r>
      <w:r w:rsidRPr="002013B6">
        <w:rPr>
          <w:rFonts w:ascii="Times New Roman" w:hAnsi="Times New Roman" w:cs="Times New Roman"/>
          <w:sz w:val="24"/>
          <w:szCs w:val="24"/>
        </w:rPr>
        <w:t xml:space="preserve"> foi aprovada pela seguinte Banca Examinadora:</w:t>
      </w:r>
    </w:p>
    <w:p w14:paraId="72E6F45F" w14:textId="77777777" w:rsidR="009E65DB" w:rsidRDefault="009E65DB" w:rsidP="005E72D2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2139E031" w14:textId="77777777" w:rsidR="009E65DB" w:rsidRDefault="009E65DB" w:rsidP="005D788A">
      <w:pPr>
        <w:tabs>
          <w:tab w:val="left" w:pos="1418"/>
          <w:tab w:val="left" w:pos="7655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445A7F0F" w14:textId="77777777" w:rsidR="0077603D" w:rsidRPr="00644DA3" w:rsidRDefault="0077603D" w:rsidP="0077603D">
      <w:pPr>
        <w:tabs>
          <w:tab w:val="left" w:pos="1418"/>
          <w:tab w:val="left" w:pos="15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</w:t>
      </w:r>
    </w:p>
    <w:p w14:paraId="5EC93252" w14:textId="6E966217" w:rsidR="0077603D" w:rsidRPr="007D2DC4" w:rsidRDefault="0077603D" w:rsidP="0077603D">
      <w:pPr>
        <w:tabs>
          <w:tab w:val="left" w:pos="1418"/>
          <w:tab w:val="left" w:pos="76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DC4">
        <w:rPr>
          <w:rFonts w:ascii="Times New Roman" w:hAnsi="Times New Roman" w:cs="Times New Roman"/>
          <w:sz w:val="28"/>
          <w:szCs w:val="28"/>
        </w:rPr>
        <w:lastRenderedPageBreak/>
        <w:t>Doutor</w:t>
      </w:r>
      <w:r w:rsidRPr="00E24982">
        <w:rPr>
          <w:rFonts w:ascii="Times New Roman" w:hAnsi="Times New Roman" w:cs="Times New Roman"/>
          <w:sz w:val="28"/>
          <w:szCs w:val="28"/>
          <w:highlight w:val="yellow"/>
        </w:rPr>
        <w:t>(a)</w:t>
      </w:r>
      <w:r w:rsidR="00CE10B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24982">
        <w:rPr>
          <w:rFonts w:ascii="Times New Roman" w:hAnsi="Times New Roman" w:cs="Times New Roman"/>
          <w:sz w:val="28"/>
          <w:szCs w:val="28"/>
          <w:highlight w:val="yellow"/>
        </w:rPr>
        <w:t>Nome do Orientador(a)</w:t>
      </w:r>
      <w:r w:rsidR="00795EF2">
        <w:rPr>
          <w:rFonts w:ascii="Times New Roman" w:hAnsi="Times New Roman" w:cs="Times New Roman"/>
          <w:sz w:val="28"/>
          <w:szCs w:val="28"/>
        </w:rPr>
        <w:t xml:space="preserve"> </w:t>
      </w:r>
      <w:r w:rsidRPr="007D2DC4">
        <w:rPr>
          <w:rFonts w:ascii="Times New Roman" w:hAnsi="Times New Roman" w:cs="Times New Roman"/>
          <w:sz w:val="28"/>
          <w:szCs w:val="28"/>
        </w:rPr>
        <w:t>– Inmetro</w:t>
      </w:r>
    </w:p>
    <w:p w14:paraId="679C65C1" w14:textId="77777777" w:rsidR="0077603D" w:rsidRPr="007D2DC4" w:rsidRDefault="0077603D" w:rsidP="007760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DC4">
        <w:rPr>
          <w:rFonts w:ascii="Times New Roman" w:hAnsi="Times New Roman" w:cs="Times New Roman"/>
          <w:sz w:val="28"/>
          <w:szCs w:val="28"/>
        </w:rPr>
        <w:t>Presidente da Banca Examinadora</w:t>
      </w:r>
    </w:p>
    <w:p w14:paraId="75F88184" w14:textId="77777777" w:rsidR="0077603D" w:rsidRPr="007D2DC4" w:rsidRDefault="0077603D" w:rsidP="007760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8D8E14" w14:textId="77777777" w:rsidR="0077603D" w:rsidRPr="007D2DC4" w:rsidRDefault="0077603D" w:rsidP="007760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90691D" w14:textId="77777777" w:rsidR="0077603D" w:rsidRPr="007D2DC4" w:rsidRDefault="0077603D" w:rsidP="0077603D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</w:t>
      </w:r>
    </w:p>
    <w:p w14:paraId="0D1D3AD4" w14:textId="1A3E0C56" w:rsidR="0077603D" w:rsidRPr="007D2DC4" w:rsidRDefault="0077603D" w:rsidP="0077603D">
      <w:pPr>
        <w:tabs>
          <w:tab w:val="left" w:pos="1418"/>
          <w:tab w:val="left" w:pos="76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DC4">
        <w:rPr>
          <w:rFonts w:ascii="Times New Roman" w:hAnsi="Times New Roman" w:cs="Times New Roman"/>
          <w:sz w:val="28"/>
          <w:szCs w:val="28"/>
        </w:rPr>
        <w:t>Doutor</w:t>
      </w:r>
      <w:r w:rsidRPr="00E24982">
        <w:rPr>
          <w:rFonts w:ascii="Times New Roman" w:hAnsi="Times New Roman" w:cs="Times New Roman"/>
          <w:sz w:val="28"/>
          <w:szCs w:val="28"/>
          <w:highlight w:val="yellow"/>
        </w:rPr>
        <w:t>(a)</w:t>
      </w:r>
      <w:r w:rsidR="00CE10B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24982">
        <w:rPr>
          <w:rFonts w:ascii="Times New Roman" w:hAnsi="Times New Roman" w:cs="Times New Roman"/>
          <w:sz w:val="28"/>
          <w:szCs w:val="28"/>
          <w:highlight w:val="yellow"/>
        </w:rPr>
        <w:t xml:space="preserve">Nome do </w:t>
      </w:r>
      <w:r>
        <w:rPr>
          <w:rFonts w:ascii="Times New Roman" w:hAnsi="Times New Roman" w:cs="Times New Roman"/>
          <w:sz w:val="28"/>
          <w:szCs w:val="28"/>
          <w:highlight w:val="yellow"/>
        </w:rPr>
        <w:t>Coo</w:t>
      </w:r>
      <w:r w:rsidRPr="00E24982">
        <w:rPr>
          <w:rFonts w:ascii="Times New Roman" w:hAnsi="Times New Roman" w:cs="Times New Roman"/>
          <w:sz w:val="28"/>
          <w:szCs w:val="28"/>
          <w:highlight w:val="yellow"/>
        </w:rPr>
        <w:t>rientador(a)</w:t>
      </w:r>
      <w:r w:rsidR="00795EF2">
        <w:rPr>
          <w:rFonts w:ascii="Times New Roman" w:hAnsi="Times New Roman" w:cs="Times New Roman"/>
          <w:sz w:val="28"/>
          <w:szCs w:val="28"/>
        </w:rPr>
        <w:t xml:space="preserve"> </w:t>
      </w:r>
      <w:r w:rsidRPr="007D2DC4">
        <w:rPr>
          <w:rFonts w:ascii="Times New Roman" w:hAnsi="Times New Roman" w:cs="Times New Roman"/>
          <w:sz w:val="28"/>
          <w:szCs w:val="28"/>
        </w:rPr>
        <w:t>– Inmetro</w:t>
      </w:r>
    </w:p>
    <w:p w14:paraId="3566A0D2" w14:textId="77777777" w:rsidR="0077603D" w:rsidRPr="007D2DC4" w:rsidRDefault="0077603D" w:rsidP="007760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346EE8" w14:textId="77777777" w:rsidR="0077603D" w:rsidRPr="007D2DC4" w:rsidRDefault="0077603D" w:rsidP="007760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F9339" w14:textId="77777777" w:rsidR="0077603D" w:rsidRPr="007D2DC4" w:rsidRDefault="0077603D" w:rsidP="0077603D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</w:t>
      </w:r>
    </w:p>
    <w:p w14:paraId="620FBC7C" w14:textId="596BFC02" w:rsidR="00E24982" w:rsidRPr="007D2DC4" w:rsidRDefault="00E24982" w:rsidP="00E24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DC4">
        <w:rPr>
          <w:rFonts w:ascii="Times New Roman" w:hAnsi="Times New Roman" w:cs="Times New Roman"/>
          <w:sz w:val="28"/>
          <w:szCs w:val="28"/>
        </w:rPr>
        <w:t>Doutor</w:t>
      </w:r>
      <w:r w:rsidRPr="00E24982">
        <w:rPr>
          <w:rFonts w:ascii="Times New Roman" w:hAnsi="Times New Roman" w:cs="Times New Roman"/>
          <w:sz w:val="28"/>
          <w:szCs w:val="28"/>
          <w:highlight w:val="yellow"/>
        </w:rPr>
        <w:t>(a)</w:t>
      </w:r>
      <w:r w:rsidR="00CE10B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24982">
        <w:rPr>
          <w:rFonts w:ascii="Times New Roman" w:hAnsi="Times New Roman" w:cs="Times New Roman"/>
          <w:sz w:val="28"/>
          <w:szCs w:val="28"/>
          <w:highlight w:val="yellow"/>
        </w:rPr>
        <w:t xml:space="preserve">Nome do Avaliador </w:t>
      </w:r>
      <w:r w:rsidRPr="0077603D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="0077603D" w:rsidRPr="0077603D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r w:rsidR="0050713E" w:rsidRPr="0077603D">
        <w:rPr>
          <w:rFonts w:ascii="Times New Roman" w:hAnsi="Times New Roman" w:cs="Times New Roman"/>
          <w:sz w:val="28"/>
          <w:szCs w:val="28"/>
          <w:highlight w:val="yellow"/>
        </w:rPr>
        <w:t>interno ao PPG</w:t>
      </w:r>
      <w:r w:rsidR="0077603D" w:rsidRPr="0077603D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7D2DC4">
        <w:rPr>
          <w:rFonts w:ascii="Times New Roman" w:hAnsi="Times New Roman" w:cs="Times New Roman"/>
          <w:sz w:val="28"/>
          <w:szCs w:val="28"/>
        </w:rPr>
        <w:t xml:space="preserve"> – </w:t>
      </w:r>
      <w:r w:rsidRPr="00E24982">
        <w:rPr>
          <w:rFonts w:ascii="Times New Roman" w:hAnsi="Times New Roman" w:cs="Times New Roman"/>
          <w:sz w:val="28"/>
          <w:szCs w:val="28"/>
          <w:highlight w:val="yellow"/>
        </w:rPr>
        <w:t>Filiação</w:t>
      </w:r>
    </w:p>
    <w:p w14:paraId="10BEC587" w14:textId="77777777" w:rsidR="00E24982" w:rsidRPr="007D2DC4" w:rsidRDefault="00E24982" w:rsidP="00E24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AC95C7" w14:textId="77777777" w:rsidR="00E24982" w:rsidRPr="007D2DC4" w:rsidRDefault="00E24982" w:rsidP="00E24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FA9C94" w14:textId="77777777" w:rsidR="00E24982" w:rsidRPr="007D2DC4" w:rsidRDefault="00E24982" w:rsidP="00E24982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_____________________________________________</w:t>
      </w:r>
    </w:p>
    <w:p w14:paraId="2D55B6D5" w14:textId="1EAFBE7B" w:rsidR="00E24982" w:rsidRPr="007D2DC4" w:rsidRDefault="00E24982" w:rsidP="00E24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DC4">
        <w:rPr>
          <w:rFonts w:ascii="Times New Roman" w:hAnsi="Times New Roman" w:cs="Times New Roman"/>
          <w:sz w:val="28"/>
          <w:szCs w:val="28"/>
        </w:rPr>
        <w:t>Doutor</w:t>
      </w:r>
      <w:r w:rsidRPr="00E24982">
        <w:rPr>
          <w:rFonts w:ascii="Times New Roman" w:hAnsi="Times New Roman" w:cs="Times New Roman"/>
          <w:sz w:val="28"/>
          <w:szCs w:val="28"/>
          <w:highlight w:val="yellow"/>
        </w:rPr>
        <w:t>(a)</w:t>
      </w:r>
      <w:r w:rsidR="00CE10B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24982">
        <w:rPr>
          <w:rFonts w:ascii="Times New Roman" w:hAnsi="Times New Roman" w:cs="Times New Roman"/>
          <w:sz w:val="28"/>
          <w:szCs w:val="28"/>
          <w:highlight w:val="yellow"/>
        </w:rPr>
        <w:t>Nome do Avaliador</w:t>
      </w:r>
      <w:r w:rsidR="00795EF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77603D" w:rsidRPr="0077603D">
        <w:rPr>
          <w:rFonts w:ascii="Times New Roman" w:hAnsi="Times New Roman" w:cs="Times New Roman"/>
          <w:sz w:val="28"/>
          <w:szCs w:val="28"/>
          <w:highlight w:val="yellow"/>
        </w:rPr>
        <w:t>2 (</w:t>
      </w:r>
      <w:r w:rsidR="0050713E" w:rsidRPr="0077603D">
        <w:rPr>
          <w:rFonts w:ascii="Times New Roman" w:hAnsi="Times New Roman" w:cs="Times New Roman"/>
          <w:sz w:val="28"/>
          <w:szCs w:val="28"/>
          <w:highlight w:val="yellow"/>
        </w:rPr>
        <w:t>externo ao Inmetro</w:t>
      </w:r>
      <w:r w:rsidR="0077603D" w:rsidRPr="0077603D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7D2DC4">
        <w:rPr>
          <w:rFonts w:ascii="Times New Roman" w:hAnsi="Times New Roman" w:cs="Times New Roman"/>
          <w:sz w:val="28"/>
          <w:szCs w:val="28"/>
        </w:rPr>
        <w:t xml:space="preserve"> – </w:t>
      </w:r>
      <w:r w:rsidRPr="00E24982">
        <w:rPr>
          <w:rFonts w:ascii="Times New Roman" w:hAnsi="Times New Roman" w:cs="Times New Roman"/>
          <w:sz w:val="28"/>
          <w:szCs w:val="28"/>
          <w:highlight w:val="yellow"/>
        </w:rPr>
        <w:t>Filiação</w:t>
      </w:r>
    </w:p>
    <w:p w14:paraId="4C53C46C" w14:textId="77777777" w:rsidR="00E24982" w:rsidRPr="007D2DC4" w:rsidRDefault="00E24982" w:rsidP="00E24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A3422B" w14:textId="77777777" w:rsidR="00E24982" w:rsidRPr="007D2DC4" w:rsidRDefault="00E24982" w:rsidP="00E24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E4AC8" w14:textId="77777777" w:rsidR="009E65DB" w:rsidRPr="007D2DC4" w:rsidRDefault="00760F7D" w:rsidP="003D5299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  <w:r w:rsidR="00A24D0B">
        <w:rPr>
          <w:rFonts w:ascii="Times New Roman" w:hAnsi="Times New Roman" w:cs="Times New Roman"/>
          <w:sz w:val="28"/>
          <w:szCs w:val="28"/>
        </w:rPr>
        <w:t>_</w:t>
      </w:r>
      <w:r w:rsidR="003B343A">
        <w:rPr>
          <w:rFonts w:ascii="Times New Roman" w:hAnsi="Times New Roman" w:cs="Times New Roman"/>
          <w:sz w:val="28"/>
          <w:szCs w:val="28"/>
        </w:rPr>
        <w:t>_</w:t>
      </w:r>
    </w:p>
    <w:p w14:paraId="78F7A85B" w14:textId="03E27730" w:rsidR="009E65DB" w:rsidRPr="007D2DC4" w:rsidRDefault="009E65DB" w:rsidP="009E65D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DC4">
        <w:rPr>
          <w:rFonts w:ascii="Times New Roman" w:hAnsi="Times New Roman" w:cs="Times New Roman"/>
          <w:sz w:val="28"/>
          <w:szCs w:val="28"/>
        </w:rPr>
        <w:t>D</w:t>
      </w:r>
      <w:r w:rsidR="002013B6" w:rsidRPr="007D2DC4">
        <w:rPr>
          <w:rFonts w:ascii="Times New Roman" w:hAnsi="Times New Roman" w:cs="Times New Roman"/>
          <w:sz w:val="28"/>
          <w:szCs w:val="28"/>
        </w:rPr>
        <w:t>outor</w:t>
      </w:r>
      <w:r w:rsidR="00E24982" w:rsidRPr="00E24982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2C4ACE" w:rsidRPr="00E24982">
        <w:rPr>
          <w:rFonts w:ascii="Times New Roman" w:hAnsi="Times New Roman" w:cs="Times New Roman"/>
          <w:sz w:val="28"/>
          <w:szCs w:val="28"/>
          <w:highlight w:val="yellow"/>
        </w:rPr>
        <w:t>a</w:t>
      </w:r>
      <w:r w:rsidR="00E24982" w:rsidRPr="00E24982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795EF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E24982" w:rsidRPr="00E24982">
        <w:rPr>
          <w:rFonts w:ascii="Times New Roman" w:hAnsi="Times New Roman" w:cs="Times New Roman"/>
          <w:sz w:val="28"/>
          <w:szCs w:val="28"/>
          <w:highlight w:val="yellow"/>
        </w:rPr>
        <w:t>Nome do Avaliador 3</w:t>
      </w:r>
      <w:r w:rsidR="00795EF2">
        <w:rPr>
          <w:rFonts w:ascii="Times New Roman" w:hAnsi="Times New Roman" w:cs="Times New Roman"/>
          <w:sz w:val="28"/>
          <w:szCs w:val="28"/>
        </w:rPr>
        <w:t xml:space="preserve"> </w:t>
      </w:r>
      <w:r w:rsidR="002013B6" w:rsidRPr="007D2DC4">
        <w:rPr>
          <w:rFonts w:ascii="Times New Roman" w:hAnsi="Times New Roman" w:cs="Times New Roman"/>
          <w:sz w:val="28"/>
          <w:szCs w:val="28"/>
        </w:rPr>
        <w:t xml:space="preserve">– </w:t>
      </w:r>
      <w:r w:rsidR="00E24982" w:rsidRPr="00E24982">
        <w:rPr>
          <w:rFonts w:ascii="Times New Roman" w:hAnsi="Times New Roman" w:cs="Times New Roman"/>
          <w:sz w:val="28"/>
          <w:szCs w:val="28"/>
          <w:highlight w:val="yellow"/>
        </w:rPr>
        <w:t>Filiação</w:t>
      </w:r>
    </w:p>
    <w:p w14:paraId="500292C2" w14:textId="77777777" w:rsidR="00C07C00" w:rsidRDefault="00C07C00" w:rsidP="00C07C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C5054E" w14:textId="77777777" w:rsidR="00C07C00" w:rsidRDefault="00C07C00" w:rsidP="00C07C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69393B" w14:textId="77777777" w:rsidR="007D2DC4" w:rsidRDefault="007D2DC4" w:rsidP="00C07C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C5799B" w14:textId="77777777" w:rsidR="00E24982" w:rsidRDefault="007D2DC4" w:rsidP="00E2498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Duque de Caxias, </w:t>
      </w:r>
      <w:r w:rsidR="00E24982" w:rsidRPr="00E24982">
        <w:rPr>
          <w:rFonts w:ascii="Times New Roman" w:hAnsi="Times New Roman" w:cs="Times New Roman"/>
          <w:bCs/>
          <w:sz w:val="24"/>
          <w:szCs w:val="24"/>
          <w:highlight w:val="yellow"/>
        </w:rPr>
        <w:t>dd</w:t>
      </w:r>
      <w:r>
        <w:rPr>
          <w:rFonts w:ascii="Times New Roman" w:hAnsi="Times New Roman" w:cs="Times New Roman"/>
          <w:bCs/>
          <w:sz w:val="24"/>
          <w:szCs w:val="24"/>
        </w:rPr>
        <w:t xml:space="preserve"> de </w:t>
      </w:r>
      <w:r w:rsidR="00E24982" w:rsidRPr="00E24982">
        <w:rPr>
          <w:rFonts w:ascii="Times New Roman" w:hAnsi="Times New Roman" w:cs="Times New Roman"/>
          <w:bCs/>
          <w:sz w:val="24"/>
          <w:szCs w:val="24"/>
          <w:highlight w:val="yellow"/>
        </w:rPr>
        <w:t>mês</w:t>
      </w:r>
      <w:r>
        <w:rPr>
          <w:rFonts w:ascii="Times New Roman" w:hAnsi="Times New Roman" w:cs="Times New Roman"/>
          <w:bCs/>
          <w:sz w:val="24"/>
          <w:szCs w:val="24"/>
        </w:rPr>
        <w:t xml:space="preserve"> de 20</w:t>
      </w:r>
      <w:r w:rsidR="00D639AA">
        <w:rPr>
          <w:rFonts w:ascii="Times New Roman" w:hAnsi="Times New Roman" w:cs="Times New Roman"/>
          <w:bCs/>
          <w:sz w:val="24"/>
          <w:szCs w:val="24"/>
          <w:highlight w:val="yellow"/>
        </w:rPr>
        <w:t>aa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E24982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5FD6FBBC" w14:textId="77777777" w:rsidR="00BC3C5A" w:rsidRDefault="00BC3C5A" w:rsidP="00BC3C5A">
      <w:pPr>
        <w:spacing w:after="12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9918B3">
        <w:rPr>
          <w:rFonts w:ascii="Times New Roman" w:hAnsi="Times New Roman" w:cs="Times New Roman"/>
          <w:b/>
          <w:caps/>
          <w:sz w:val="28"/>
          <w:szCs w:val="28"/>
        </w:rPr>
        <w:lastRenderedPageBreak/>
        <w:t>DEDICATÓRIA</w:t>
      </w:r>
    </w:p>
    <w:p w14:paraId="55843FA0" w14:textId="2616EA88" w:rsidR="001179C7" w:rsidRPr="009918B3" w:rsidRDefault="001179C7" w:rsidP="002E462C">
      <w:pPr>
        <w:spacing w:after="120" w:line="36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BC3C5A">
        <w:rPr>
          <w:rFonts w:ascii="Times New Roman" w:hAnsi="Times New Roman" w:cs="Times New Roman"/>
          <w:bCs/>
          <w:sz w:val="28"/>
          <w:szCs w:val="24"/>
          <w:highlight w:val="yellow"/>
        </w:rPr>
        <w:t>[Essa é a</w:t>
      </w:r>
      <w:r w:rsidR="009469FC">
        <w:rPr>
          <w:rFonts w:ascii="Times New Roman" w:hAnsi="Times New Roman" w:cs="Times New Roman"/>
          <w:bCs/>
          <w:sz w:val="28"/>
          <w:szCs w:val="24"/>
          <w:highlight w:val="yellow"/>
        </w:rPr>
        <w:t xml:space="preserve"> seção</w:t>
      </w:r>
      <w:r w:rsidR="00112C38">
        <w:rPr>
          <w:rFonts w:ascii="Times New Roman" w:hAnsi="Times New Roman" w:cs="Times New Roman"/>
          <w:bCs/>
          <w:sz w:val="28"/>
          <w:szCs w:val="24"/>
          <w:highlight w:val="yellow"/>
        </w:rPr>
        <w:t xml:space="preserve"> </w:t>
      </w:r>
      <w:r w:rsidRPr="002E462C">
        <w:rPr>
          <w:rFonts w:ascii="Times New Roman" w:hAnsi="Times New Roman" w:cs="Times New Roman"/>
          <w:bCs/>
          <w:sz w:val="28"/>
          <w:szCs w:val="24"/>
          <w:highlight w:val="yellow"/>
        </w:rPr>
        <w:t>DEDICATÓRIA</w:t>
      </w:r>
      <w:r w:rsidRPr="00BC3C5A">
        <w:rPr>
          <w:rFonts w:ascii="Times New Roman" w:hAnsi="Times New Roman" w:cs="Times New Roman"/>
          <w:bCs/>
          <w:sz w:val="28"/>
          <w:szCs w:val="24"/>
          <w:highlight w:val="yellow"/>
        </w:rPr>
        <w:t xml:space="preserve">, elemento pré-textual </w:t>
      </w:r>
      <w:r w:rsidR="00CA2285" w:rsidRPr="002E462C">
        <w:rPr>
          <w:rFonts w:ascii="Times New Roman" w:hAnsi="Times New Roman" w:cs="Times New Roman"/>
          <w:bCs/>
          <w:sz w:val="28"/>
          <w:szCs w:val="24"/>
          <w:highlight w:val="yellow"/>
        </w:rPr>
        <w:t>opcional</w:t>
      </w:r>
      <w:r w:rsidRPr="00BC3C5A">
        <w:rPr>
          <w:rFonts w:ascii="Times New Roman" w:hAnsi="Times New Roman" w:cs="Times New Roman"/>
          <w:bCs/>
          <w:sz w:val="28"/>
          <w:szCs w:val="24"/>
          <w:highlight w:val="yellow"/>
        </w:rPr>
        <w:t>]</w:t>
      </w:r>
    </w:p>
    <w:p w14:paraId="4D89BF48" w14:textId="4B9C53FD" w:rsidR="00BC3C5A" w:rsidRDefault="00BC3C5A" w:rsidP="005B4D29">
      <w:pPr>
        <w:pStyle w:val="TEXTONORMAL"/>
      </w:pPr>
      <w:r w:rsidRPr="003C0868">
        <w:t xml:space="preserve">A dedicatória é opcional. Caso não seja feita dedicatória, esta página deverá ser excluída. Normalmente a dedicatória aparecerá apenas na versão final do texto enviado para a banca examinadora, sendo desnecessária em etapas </w:t>
      </w:r>
      <w:r w:rsidRPr="005B4D29">
        <w:t>intermediárias</w:t>
      </w:r>
      <w:r w:rsidRPr="003C0868">
        <w:t>, como por exemplo os Seminários de Acompanhamento de Projetos (SAP)</w:t>
      </w:r>
      <w:r w:rsidR="009F2427" w:rsidRPr="003C0868">
        <w:t xml:space="preserve"> ou Qualificação para o Doutorado</w:t>
      </w:r>
      <w:r w:rsidRPr="003C0868">
        <w:t>.</w:t>
      </w:r>
    </w:p>
    <w:p w14:paraId="474EDF5C" w14:textId="146EC285" w:rsidR="00E31341" w:rsidRDefault="00E31341" w:rsidP="005B4D29">
      <w:pPr>
        <w:pStyle w:val="TEXTONORMAL"/>
      </w:pPr>
      <w:r>
        <w:lastRenderedPageBreak/>
        <w:t>A dedicatória é um texto normalmente de foro íntimo, onde pessoas queridas são mencionadas. As referências a colegas, orientadores, docentes, técnicos e pessoal de apoio administrativo costumam ser feitas nos Agradecimentos.</w:t>
      </w:r>
    </w:p>
    <w:p w14:paraId="78291951" w14:textId="12F9ADE8" w:rsidR="002A6A84" w:rsidRDefault="002A6A84" w:rsidP="005B4D29">
      <w:pPr>
        <w:pStyle w:val="TEXTONORMAL"/>
      </w:pPr>
      <w:r>
        <w:t>A definição da norma ABNT NBR 14724:2011 é “</w:t>
      </w:r>
      <w:r w:rsidRPr="002A6A84">
        <w:t>texto em que o autor presta homenagem ou dedica seu trabalho</w:t>
      </w:r>
      <w:r>
        <w:t>” (item 3.9).</w:t>
      </w:r>
    </w:p>
    <w:p w14:paraId="387C050C" w14:textId="77777777" w:rsidR="00BC3C5A" w:rsidRPr="009918B3" w:rsidRDefault="00BC3C5A" w:rsidP="00BC3C5A">
      <w:pPr>
        <w:spacing w:after="12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  <w:r w:rsidRPr="009918B3">
        <w:rPr>
          <w:rFonts w:ascii="Times New Roman" w:hAnsi="Times New Roman" w:cs="Times New Roman"/>
          <w:b/>
          <w:caps/>
          <w:sz w:val="28"/>
          <w:szCs w:val="28"/>
        </w:rPr>
        <w:lastRenderedPageBreak/>
        <w:t>AGRADECIMENTOS</w:t>
      </w:r>
    </w:p>
    <w:p w14:paraId="08DA79AD" w14:textId="77777777" w:rsidR="00AA6A01" w:rsidRDefault="00AA6A01" w:rsidP="0045371D">
      <w:pPr>
        <w:pStyle w:val="TEXTONORMAL"/>
        <w:ind w:firstLine="0"/>
      </w:pPr>
      <w:r w:rsidRPr="00BC3C5A">
        <w:rPr>
          <w:sz w:val="28"/>
          <w:highlight w:val="yellow"/>
        </w:rPr>
        <w:t xml:space="preserve">[Essa é a </w:t>
      </w:r>
      <w:r w:rsidR="009469FC">
        <w:rPr>
          <w:sz w:val="28"/>
          <w:highlight w:val="yellow"/>
        </w:rPr>
        <w:t xml:space="preserve">seção </w:t>
      </w:r>
      <w:r w:rsidRPr="002E462C">
        <w:rPr>
          <w:sz w:val="28"/>
          <w:highlight w:val="yellow"/>
        </w:rPr>
        <w:t>AGRADECIMENTOS</w:t>
      </w:r>
      <w:r w:rsidRPr="00BC3C5A">
        <w:rPr>
          <w:sz w:val="28"/>
          <w:highlight w:val="yellow"/>
        </w:rPr>
        <w:t xml:space="preserve">, elemento pré-textual </w:t>
      </w:r>
      <w:r w:rsidRPr="001728EF">
        <w:rPr>
          <w:bCs w:val="0"/>
          <w:sz w:val="28"/>
          <w:highlight w:val="yellow"/>
        </w:rPr>
        <w:t>opcional</w:t>
      </w:r>
      <w:r w:rsidRPr="00BC3C5A">
        <w:rPr>
          <w:sz w:val="28"/>
          <w:highlight w:val="yellow"/>
        </w:rPr>
        <w:t>]</w:t>
      </w:r>
    </w:p>
    <w:p w14:paraId="407A8CEF" w14:textId="193F612B" w:rsidR="00BC3C5A" w:rsidRDefault="00BC3C5A" w:rsidP="009704A7">
      <w:pPr>
        <w:pStyle w:val="TEXTONORMAL"/>
      </w:pPr>
      <w:r w:rsidRPr="003C0868">
        <w:t>Os agradecimentos são opcionais. Caso haja apoio financeiro para a execução do projeto, principalmente de agências de fomento ou empresas privadas, o apoio deverá ser mencionado nos agradecimentos. Preferencialmente, a critério do orientador, deverão ser incluídos os números de processo dos financiamentos de agências de fomento.</w:t>
      </w:r>
    </w:p>
    <w:p w14:paraId="2F7F6818" w14:textId="0C5EC861" w:rsidR="00FC3100" w:rsidRPr="003C0868" w:rsidRDefault="00FC3100" w:rsidP="009E7E01">
      <w:pPr>
        <w:pStyle w:val="TEXTONORMAL"/>
      </w:pPr>
      <w:r>
        <w:lastRenderedPageBreak/>
        <w:t>Apoios não financeiros devem ser inseridos nesta seção da monografia. É importante reforçar que “Dedicatória” e “Agradecimentos” têm propósito distintos, portanto não devem ser confundidas suas propostas numa dissertação.</w:t>
      </w:r>
    </w:p>
    <w:p w14:paraId="387D714F" w14:textId="56EA9C18" w:rsidR="00BC3C5A" w:rsidRDefault="00BC3C5A" w:rsidP="009E7E01">
      <w:pPr>
        <w:pStyle w:val="TEXTONORMAL"/>
      </w:pPr>
      <w:r w:rsidRPr="003C0868">
        <w:t xml:space="preserve">Caso não sejam feitos agradecimentos, esta página deverá ser excluída. Normalmente os agradecimentos aparecerão apenas na versão final do texto enviado para a banca examinadora, sendo desnecessários em etapas intermediárias, como por exemplo os Seminários de </w:t>
      </w:r>
      <w:r w:rsidRPr="003C0868">
        <w:lastRenderedPageBreak/>
        <w:t>Acompanhamento de Projetos (SAP)</w:t>
      </w:r>
      <w:r w:rsidR="009F2427" w:rsidRPr="003C0868">
        <w:t xml:space="preserve"> ou Qualificação para o Doutorado</w:t>
      </w:r>
      <w:r w:rsidRPr="003C0868">
        <w:t>.</w:t>
      </w:r>
    </w:p>
    <w:p w14:paraId="3873A51B" w14:textId="68AD8621" w:rsidR="002A6A84" w:rsidRDefault="002A6A84" w:rsidP="002A6A84">
      <w:pPr>
        <w:pStyle w:val="TEXTONORMAL"/>
      </w:pPr>
      <w:r>
        <w:t>A definição da norma ABNT NBR 14724:2011 é “texto em que o autor faz agradecimentos dirigidos àqueles que contribuíram de maneira relevante à elaboração do trabalho” (item 3.2).</w:t>
      </w:r>
    </w:p>
    <w:p w14:paraId="01731EDD" w14:textId="77777777" w:rsidR="002A6A84" w:rsidRDefault="002A6A84" w:rsidP="009E7E01">
      <w:pPr>
        <w:pStyle w:val="TEXTONORMAL"/>
      </w:pPr>
    </w:p>
    <w:p w14:paraId="3F70BE4A" w14:textId="77777777" w:rsidR="00BC3C5A" w:rsidRPr="009918B3" w:rsidRDefault="00BC3C5A" w:rsidP="00BC3C5A">
      <w:pPr>
        <w:spacing w:after="12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  <w:r w:rsidRPr="009918B3">
        <w:rPr>
          <w:rFonts w:ascii="Times New Roman" w:hAnsi="Times New Roman" w:cs="Times New Roman"/>
          <w:b/>
          <w:caps/>
          <w:sz w:val="28"/>
          <w:szCs w:val="28"/>
        </w:rPr>
        <w:lastRenderedPageBreak/>
        <w:t>epígrafe</w:t>
      </w:r>
    </w:p>
    <w:p w14:paraId="6340E782" w14:textId="77777777" w:rsidR="00AA6A01" w:rsidRDefault="00AA6A01" w:rsidP="0045371D">
      <w:pPr>
        <w:pStyle w:val="TEXTONORMAL"/>
        <w:ind w:firstLine="0"/>
      </w:pPr>
      <w:r w:rsidRPr="00BC3C5A">
        <w:rPr>
          <w:sz w:val="28"/>
          <w:highlight w:val="yellow"/>
        </w:rPr>
        <w:t xml:space="preserve">[Essa é a </w:t>
      </w:r>
      <w:r w:rsidRPr="002E462C">
        <w:rPr>
          <w:sz w:val="28"/>
          <w:highlight w:val="yellow"/>
        </w:rPr>
        <w:t>EPÍGRAFE</w:t>
      </w:r>
      <w:r w:rsidRPr="00BC3C5A">
        <w:rPr>
          <w:sz w:val="28"/>
          <w:highlight w:val="yellow"/>
        </w:rPr>
        <w:t xml:space="preserve">, elemento pré-textual </w:t>
      </w:r>
      <w:r w:rsidRPr="001728EF">
        <w:rPr>
          <w:bCs w:val="0"/>
          <w:sz w:val="28"/>
          <w:highlight w:val="yellow"/>
        </w:rPr>
        <w:t>opcional</w:t>
      </w:r>
      <w:r w:rsidRPr="00BC3C5A">
        <w:rPr>
          <w:sz w:val="28"/>
          <w:highlight w:val="yellow"/>
        </w:rPr>
        <w:t>]</w:t>
      </w:r>
    </w:p>
    <w:p w14:paraId="4BFE6322" w14:textId="57A1DEE6" w:rsidR="00BC3C5A" w:rsidRPr="003C0868" w:rsidRDefault="00BC3C5A" w:rsidP="009E7E01">
      <w:pPr>
        <w:pStyle w:val="TEXTONORMAL"/>
      </w:pPr>
      <w:r w:rsidRPr="003C0868">
        <w:t>Epígrafe é opcional. Caso seja inserid</w:t>
      </w:r>
      <w:r w:rsidR="00A209D4">
        <w:t>a</w:t>
      </w:r>
      <w:r w:rsidRPr="003C0868">
        <w:t xml:space="preserve"> no texto, ela deve ser elaborada conforme a ABNT NBR 10520. Deve ser inserida após os agradecimentos. Podem também constar epígrafes nas folhas ou páginas de abertura das seções primárias</w:t>
      </w:r>
      <w:r w:rsidR="009F2427" w:rsidRPr="003C0868">
        <w:t>, ou seja, ao início de cada capítulo da monografia</w:t>
      </w:r>
      <w:r w:rsidRPr="003C0868">
        <w:t>.</w:t>
      </w:r>
      <w:r w:rsidR="002A6A84">
        <w:t xml:space="preserve"> O tipo de letra da epígrafe pode ter algum tipo de efeito “artístico”.</w:t>
      </w:r>
    </w:p>
    <w:p w14:paraId="792DE152" w14:textId="2C4E9C65" w:rsidR="00BC3C5A" w:rsidRDefault="00BC3C5A" w:rsidP="009E7E01">
      <w:pPr>
        <w:pStyle w:val="TEXTONORMAL"/>
      </w:pPr>
      <w:r w:rsidRPr="003C0868">
        <w:t xml:space="preserve">Caso não seja feita epígrafe, esta página deverá ser excluída. Normalmente </w:t>
      </w:r>
      <w:r w:rsidR="0050713E" w:rsidRPr="003C0868">
        <w:t xml:space="preserve">a epígrafe </w:t>
      </w:r>
      <w:r w:rsidRPr="003C0868">
        <w:lastRenderedPageBreak/>
        <w:t>aparecer</w:t>
      </w:r>
      <w:r w:rsidR="0050713E" w:rsidRPr="003C0868">
        <w:t>á</w:t>
      </w:r>
      <w:r w:rsidRPr="003C0868">
        <w:t xml:space="preserve"> apenas na versão final do texto enviado para a banca examinadora, sendo desnecessári</w:t>
      </w:r>
      <w:r w:rsidR="0050713E" w:rsidRPr="003C0868">
        <w:t>a</w:t>
      </w:r>
      <w:r w:rsidRPr="003C0868">
        <w:t xml:space="preserve"> em etapas intermediárias, como por exemplo os Seminários de Acompanhamento de Projetos (SAP)</w:t>
      </w:r>
      <w:r w:rsidR="009F2427" w:rsidRPr="003C0868">
        <w:t xml:space="preserve"> ou Qualificação para o Doutorado</w:t>
      </w:r>
      <w:r w:rsidRPr="003C0868">
        <w:t>.</w:t>
      </w:r>
    </w:p>
    <w:p w14:paraId="531C7521" w14:textId="283E49CD" w:rsidR="002A6A84" w:rsidRDefault="002A6A84" w:rsidP="002A6A84">
      <w:pPr>
        <w:pStyle w:val="TEXTONORMAL"/>
      </w:pPr>
      <w:r>
        <w:t>A definição da norma ABNT NBR 14724:2011 é “texto em que o autor apresenta uma citação, seguida de indicação de autoria, relacionada com a matéria tratada no corpo do trabalho” (item 3.14).</w:t>
      </w:r>
    </w:p>
    <w:p w14:paraId="7029FC0D" w14:textId="77777777" w:rsidR="00497630" w:rsidRDefault="00497630" w:rsidP="00BC3C5A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Veja um exemplo </w:t>
      </w:r>
      <w:r w:rsidR="00A209D4">
        <w:rPr>
          <w:rFonts w:ascii="Times New Roman" w:hAnsi="Times New Roman" w:cs="Times New Roman"/>
          <w:bCs/>
          <w:sz w:val="24"/>
          <w:szCs w:val="24"/>
        </w:rPr>
        <w:t>a seguir:</w:t>
      </w:r>
    </w:p>
    <w:p w14:paraId="15B762E8" w14:textId="77777777" w:rsidR="00A209D4" w:rsidRDefault="00A209D4" w:rsidP="00BC3C5A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F911A8" w14:textId="77777777" w:rsidR="008565E3" w:rsidRDefault="00A209D4" w:rsidP="009E7E01">
      <w:pPr>
        <w:pStyle w:val="CITAOLITERAL"/>
      </w:pPr>
      <w:r w:rsidRPr="001F69CA">
        <w:rPr>
          <w:rFonts w:ascii="Lucida Calligraphy" w:hAnsi="Lucida Calligraphy"/>
        </w:rPr>
        <w:lastRenderedPageBreak/>
        <w:t xml:space="preserve">A linguagem, tanto falada quanto escrita, é viva, dinâmica e sofre adaptações ou aperfeiçoamentos ao longo do seu uso. A linguagem técnica, entretanto, é tida como perene, sendo, em muitos casos, claramente rechaçadas tentativas de inserção de novos termos em algumas áreas clássicas. Não se pode afirmar de maneira inconteste </w:t>
      </w:r>
      <w:r w:rsidRPr="001F69CA">
        <w:rPr>
          <w:rFonts w:ascii="Lucida Calligraphy" w:hAnsi="Lucida Calligraphy"/>
        </w:rPr>
        <w:lastRenderedPageBreak/>
        <w:t>que esse conceito seja irrestrito, posto que muitas áreas da ciência dependem e evoluem com as novidades ou inovações tecnológicas. A metrologia, nesse contexto, embora seja uma ciência clássica, vem se desenvolvendo calcando-se em aprimoramentos tecnológicos, o que lhe transfere um dinamismo natural dos termos e conceitos empregados.</w:t>
      </w:r>
    </w:p>
    <w:p w14:paraId="375A0C37" w14:textId="60E78C2A" w:rsidR="00A209D4" w:rsidRPr="008565E3" w:rsidRDefault="00A209D4" w:rsidP="00FC3100">
      <w:pPr>
        <w:pStyle w:val="CITAOLITERAL"/>
        <w:jc w:val="right"/>
      </w:pPr>
      <w:r w:rsidRPr="008565E3">
        <w:lastRenderedPageBreak/>
        <w:t>(OLIVEIRA; COSTA-FELIX, 2017, p. 45).</w:t>
      </w:r>
    </w:p>
    <w:p w14:paraId="14935AB9" w14:textId="77777777" w:rsidR="00BC3C5A" w:rsidRDefault="00BC3C5A" w:rsidP="00BC3C5A">
      <w:pPr>
        <w:spacing w:after="12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740C1C48" w14:textId="77777777" w:rsidR="00900F81" w:rsidRPr="009918B3" w:rsidRDefault="00900F81" w:rsidP="00BC3C5A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9918B3">
        <w:rPr>
          <w:rFonts w:ascii="Times New Roman" w:hAnsi="Times New Roman" w:cs="Times New Roman"/>
          <w:b/>
          <w:caps/>
          <w:sz w:val="28"/>
          <w:szCs w:val="28"/>
        </w:rPr>
        <w:lastRenderedPageBreak/>
        <w:t>resumo</w:t>
      </w:r>
    </w:p>
    <w:p w14:paraId="0FA5F563" w14:textId="77777777" w:rsidR="009469FC" w:rsidRPr="002E462C" w:rsidRDefault="009469FC" w:rsidP="0045371D">
      <w:pPr>
        <w:spacing w:after="0" w:line="360" w:lineRule="auto"/>
        <w:jc w:val="both"/>
        <w:rPr>
          <w:sz w:val="28"/>
          <w:szCs w:val="28"/>
        </w:rPr>
      </w:pPr>
      <w:r w:rsidRPr="00BC3C5A">
        <w:rPr>
          <w:rFonts w:ascii="Times New Roman" w:hAnsi="Times New Roman" w:cs="Times New Roman"/>
          <w:bCs/>
          <w:sz w:val="28"/>
          <w:szCs w:val="24"/>
          <w:highlight w:val="yellow"/>
        </w:rPr>
        <w:t>[Ess</w:t>
      </w:r>
      <w:r w:rsidR="003506CE">
        <w:rPr>
          <w:rFonts w:ascii="Times New Roman" w:hAnsi="Times New Roman" w:cs="Times New Roman"/>
          <w:bCs/>
          <w:sz w:val="28"/>
          <w:szCs w:val="24"/>
          <w:highlight w:val="yellow"/>
        </w:rPr>
        <w:t>e</w:t>
      </w:r>
      <w:r w:rsidRPr="00BC3C5A">
        <w:rPr>
          <w:rFonts w:ascii="Times New Roman" w:hAnsi="Times New Roman" w:cs="Times New Roman"/>
          <w:bCs/>
          <w:sz w:val="28"/>
          <w:szCs w:val="24"/>
          <w:highlight w:val="yellow"/>
        </w:rPr>
        <w:t xml:space="preserve"> é </w:t>
      </w:r>
      <w:r>
        <w:rPr>
          <w:rFonts w:ascii="Times New Roman" w:hAnsi="Times New Roman" w:cs="Times New Roman"/>
          <w:bCs/>
          <w:sz w:val="28"/>
          <w:szCs w:val="24"/>
          <w:highlight w:val="yellow"/>
        </w:rPr>
        <w:t xml:space="preserve">o </w:t>
      </w:r>
      <w:r w:rsidRPr="002E462C">
        <w:rPr>
          <w:rFonts w:ascii="Times New Roman" w:hAnsi="Times New Roman" w:cs="Times New Roman"/>
          <w:bCs/>
          <w:sz w:val="28"/>
          <w:szCs w:val="24"/>
          <w:highlight w:val="yellow"/>
        </w:rPr>
        <w:t>RESUMO</w:t>
      </w:r>
      <w:r w:rsidRPr="00BC3C5A">
        <w:rPr>
          <w:rFonts w:ascii="Times New Roman" w:hAnsi="Times New Roman" w:cs="Times New Roman"/>
          <w:bCs/>
          <w:sz w:val="28"/>
          <w:szCs w:val="24"/>
          <w:highlight w:val="yellow"/>
        </w:rPr>
        <w:t>, elemento pré-textual obrigatório]</w:t>
      </w:r>
    </w:p>
    <w:p w14:paraId="6CC39AEC" w14:textId="45964857" w:rsidR="008B417C" w:rsidRPr="00580FA2" w:rsidRDefault="000C595E" w:rsidP="005B4D29">
      <w:pPr>
        <w:pStyle w:val="TEXTONORMAL"/>
      </w:pPr>
      <w:r w:rsidRPr="00580FA2">
        <w:t>O resumo na língua vernácula é um elemento pré-textual obrigatório. O resumo deve ser elaborado conforme a ABNT NBR 6028.</w:t>
      </w:r>
      <w:r w:rsidR="00E24982" w:rsidRPr="00580FA2">
        <w:t xml:space="preserve">O resumo </w:t>
      </w:r>
      <w:r w:rsidR="00580FA2">
        <w:t xml:space="preserve">de monografia </w:t>
      </w:r>
      <w:r w:rsidR="00E24982" w:rsidRPr="00580FA2">
        <w:t xml:space="preserve">deve ter </w:t>
      </w:r>
      <w:r w:rsidR="00580FA2">
        <w:t xml:space="preserve">entre 150 e </w:t>
      </w:r>
      <w:r w:rsidR="00E24982" w:rsidRPr="00580FA2">
        <w:t>500 palavras em um único parágrafo. O resumo deve conter a contextualização do problema, o “gap” ou lacuna no estado da técnica</w:t>
      </w:r>
      <w:r w:rsidR="009230BA" w:rsidRPr="00580FA2">
        <w:t xml:space="preserve">, a solução proposta ou objetivos do trabalho, </w:t>
      </w:r>
      <w:r w:rsidR="00580FA2">
        <w:t xml:space="preserve">a abordagem ou metodologia empregada, </w:t>
      </w:r>
      <w:r w:rsidR="009230BA" w:rsidRPr="00580FA2">
        <w:t xml:space="preserve">os </w:t>
      </w:r>
      <w:r w:rsidR="009230BA" w:rsidRPr="00580FA2">
        <w:lastRenderedPageBreak/>
        <w:t>principais resultados</w:t>
      </w:r>
      <w:r w:rsidR="00580FA2">
        <w:t xml:space="preserve">, breves </w:t>
      </w:r>
      <w:r w:rsidR="009230BA" w:rsidRPr="00580FA2">
        <w:t>discussão</w:t>
      </w:r>
      <w:r w:rsidR="00580FA2">
        <w:t xml:space="preserve"> e conclusão</w:t>
      </w:r>
      <w:r w:rsidR="0077603D" w:rsidRPr="00580FA2">
        <w:t>. Vejam as videoaulas do Professor Zucolotto</w:t>
      </w:r>
      <w:r w:rsidR="008565E3">
        <w:t xml:space="preserve"> </w:t>
      </w:r>
      <w:r w:rsidR="00580FA2">
        <w:t>(ZUCOLOTTO, 2020)</w:t>
      </w:r>
      <w:r w:rsidR="0077603D" w:rsidRPr="00580FA2">
        <w:t xml:space="preserve"> e as nota</w:t>
      </w:r>
      <w:r w:rsidR="008565E3">
        <w:t>s</w:t>
      </w:r>
      <w:r w:rsidR="0077603D" w:rsidRPr="00580FA2">
        <w:t xml:space="preserve"> de aula da disciplina de Metodologia da Pesquisa para exemplos e detalhes de como fazer um bom resumo</w:t>
      </w:r>
      <w:r w:rsidR="009230BA" w:rsidRPr="00580FA2">
        <w:t>.</w:t>
      </w:r>
    </w:p>
    <w:p w14:paraId="271B4646" w14:textId="77777777" w:rsidR="008D6512" w:rsidRPr="00580FA2" w:rsidRDefault="008D6512" w:rsidP="005B4D29">
      <w:pPr>
        <w:pStyle w:val="TEXTONORMAL"/>
      </w:pPr>
    </w:p>
    <w:p w14:paraId="5C63ACB1" w14:textId="18892FA9" w:rsidR="008D6512" w:rsidRDefault="008D6512" w:rsidP="005B4D29">
      <w:pPr>
        <w:pStyle w:val="TEXTONORMAL"/>
        <w:ind w:firstLine="0"/>
      </w:pPr>
      <w:r w:rsidRPr="005B4D29">
        <w:rPr>
          <w:b/>
        </w:rPr>
        <w:t>Palavras-chave</w:t>
      </w:r>
      <w:r w:rsidRPr="005B4D29">
        <w:rPr>
          <w:bCs w:val="0"/>
        </w:rPr>
        <w:t>:</w:t>
      </w:r>
      <w:r w:rsidR="009230BA" w:rsidRPr="00580FA2">
        <w:t xml:space="preserve"> palavra-chave 1</w:t>
      </w:r>
      <w:r w:rsidR="00580FA2">
        <w:t>;</w:t>
      </w:r>
      <w:r w:rsidR="008565E3">
        <w:t xml:space="preserve"> </w:t>
      </w:r>
      <w:r w:rsidR="009230BA" w:rsidRPr="00580FA2">
        <w:t>palavra-chave 2</w:t>
      </w:r>
      <w:r w:rsidR="00580FA2">
        <w:t>;</w:t>
      </w:r>
      <w:r w:rsidR="008565E3">
        <w:t xml:space="preserve"> </w:t>
      </w:r>
      <w:r w:rsidR="00580FA2">
        <w:t>palavra-chave 3; [</w:t>
      </w:r>
      <w:r w:rsidR="009230BA" w:rsidRPr="00580FA2">
        <w:t>entre 3 e seis palavras-chave</w:t>
      </w:r>
      <w:r w:rsidR="00D639AA">
        <w:t>, em ordem alfabética,</w:t>
      </w:r>
      <w:r w:rsidR="00580FA2">
        <w:t xml:space="preserve"> separadas por ponto e vírgula e finalizadas por ponto; esta formatação diverge da apresentada na norma ABNT NBR 6028]</w:t>
      </w:r>
      <w:r w:rsidRPr="00580FA2">
        <w:t>.</w:t>
      </w:r>
    </w:p>
    <w:p w14:paraId="76E4E427" w14:textId="77777777" w:rsidR="009230BA" w:rsidRDefault="009230B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br w:type="page"/>
      </w:r>
    </w:p>
    <w:p w14:paraId="4611B4E9" w14:textId="77777777" w:rsidR="00900F81" w:rsidRPr="002E462C" w:rsidRDefault="00900F81" w:rsidP="001A7918">
      <w:pPr>
        <w:keepNext/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E462C">
        <w:rPr>
          <w:rFonts w:ascii="Times New Roman" w:hAnsi="Times New Roman" w:cs="Times New Roman"/>
          <w:b/>
          <w:caps/>
          <w:sz w:val="28"/>
          <w:szCs w:val="28"/>
        </w:rPr>
        <w:lastRenderedPageBreak/>
        <w:t>abstract</w:t>
      </w:r>
    </w:p>
    <w:p w14:paraId="30563B84" w14:textId="77777777" w:rsidR="003506CE" w:rsidRPr="002E462C" w:rsidRDefault="003506CE" w:rsidP="0045371D">
      <w:pPr>
        <w:pStyle w:val="TEXTONORMAL"/>
        <w:ind w:firstLine="0"/>
      </w:pPr>
      <w:r w:rsidRPr="00BC3C5A">
        <w:rPr>
          <w:sz w:val="28"/>
          <w:highlight w:val="yellow"/>
        </w:rPr>
        <w:t>[Ess</w:t>
      </w:r>
      <w:r>
        <w:rPr>
          <w:bCs w:val="0"/>
          <w:sz w:val="28"/>
          <w:highlight w:val="yellow"/>
        </w:rPr>
        <w:t>e</w:t>
      </w:r>
      <w:r w:rsidRPr="00BC3C5A">
        <w:rPr>
          <w:sz w:val="28"/>
          <w:highlight w:val="yellow"/>
        </w:rPr>
        <w:t xml:space="preserve"> é </w:t>
      </w:r>
      <w:r w:rsidRPr="002E462C">
        <w:rPr>
          <w:sz w:val="28"/>
          <w:highlight w:val="yellow"/>
        </w:rPr>
        <w:t>o ABSTRACT</w:t>
      </w:r>
      <w:r w:rsidRPr="00BC3C5A">
        <w:rPr>
          <w:sz w:val="28"/>
          <w:highlight w:val="yellow"/>
        </w:rPr>
        <w:t>, elemento pré-textual obrigatório]</w:t>
      </w:r>
    </w:p>
    <w:p w14:paraId="77360DDE" w14:textId="77777777" w:rsidR="009A710B" w:rsidRPr="002E462C" w:rsidRDefault="009230BA" w:rsidP="005B4D29">
      <w:pPr>
        <w:pStyle w:val="TEXTONORMAL"/>
        <w:rPr>
          <w:lang w:val="en-US"/>
        </w:rPr>
      </w:pPr>
      <w:r w:rsidRPr="00580FA2">
        <w:rPr>
          <w:lang w:val="en-US"/>
        </w:rPr>
        <w:t>The abstract shall be a</w:t>
      </w:r>
      <w:r w:rsidR="00D639AA">
        <w:rPr>
          <w:lang w:val="en-US"/>
        </w:rPr>
        <w:t>n</w:t>
      </w:r>
      <w:r w:rsidR="009F2427" w:rsidRPr="00580FA2">
        <w:rPr>
          <w:lang w:val="en-US"/>
        </w:rPr>
        <w:t xml:space="preserve"> English</w:t>
      </w:r>
      <w:r w:rsidRPr="00580FA2">
        <w:rPr>
          <w:lang w:val="en-US"/>
        </w:rPr>
        <w:t xml:space="preserve"> version as close to the Portuguese version as possible, following the same </w:t>
      </w:r>
      <w:r w:rsidRPr="002E462C">
        <w:rPr>
          <w:lang w:val="en-US"/>
        </w:rPr>
        <w:t>structure</w:t>
      </w:r>
      <w:r w:rsidR="009A710B" w:rsidRPr="002E462C">
        <w:rPr>
          <w:lang w:val="en-US"/>
        </w:rPr>
        <w:t>.</w:t>
      </w:r>
    </w:p>
    <w:p w14:paraId="6FBEF276" w14:textId="77777777" w:rsidR="00593859" w:rsidRPr="002E462C" w:rsidRDefault="00593859" w:rsidP="005B4D29">
      <w:pPr>
        <w:pStyle w:val="TEXTONORMAL"/>
        <w:rPr>
          <w:lang w:val="en-US"/>
        </w:rPr>
      </w:pPr>
    </w:p>
    <w:p w14:paraId="0B68799A" w14:textId="77777777" w:rsidR="00593859" w:rsidRPr="0077603D" w:rsidRDefault="008D6512" w:rsidP="005B4D29">
      <w:pPr>
        <w:pStyle w:val="TEXTONORMAL"/>
        <w:ind w:firstLine="0"/>
      </w:pPr>
      <w:r w:rsidRPr="005B4D29">
        <w:rPr>
          <w:b/>
          <w:bCs w:val="0"/>
        </w:rPr>
        <w:t>Keywords</w:t>
      </w:r>
      <w:r w:rsidRPr="005B4D29">
        <w:t xml:space="preserve">: </w:t>
      </w:r>
      <w:r w:rsidR="009230BA" w:rsidRPr="005B4D29">
        <w:t>keyword 1</w:t>
      </w:r>
      <w:r w:rsidRPr="005B4D29">
        <w:t>;</w:t>
      </w:r>
      <w:r w:rsidR="009230BA" w:rsidRPr="00580FA2">
        <w:t>keyword 2; keyword 3; […]</w:t>
      </w:r>
      <w:r w:rsidRPr="00580FA2">
        <w:t>.</w:t>
      </w:r>
    </w:p>
    <w:p w14:paraId="420DCF9A" w14:textId="77777777" w:rsidR="009230BA" w:rsidRPr="0077603D" w:rsidRDefault="009230BA">
      <w:pPr>
        <w:rPr>
          <w:rFonts w:ascii="Times New Roman" w:hAnsi="Times New Roman" w:cs="Times New Roman"/>
          <w:bCs/>
          <w:sz w:val="24"/>
          <w:szCs w:val="24"/>
        </w:rPr>
      </w:pPr>
      <w:r w:rsidRPr="0077603D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26E22BCD" w14:textId="77777777" w:rsidR="00BA532F" w:rsidRPr="009918B3" w:rsidRDefault="00BA532F" w:rsidP="00BA532F">
      <w:pPr>
        <w:spacing w:after="12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9918B3">
        <w:rPr>
          <w:rFonts w:ascii="Times New Roman" w:hAnsi="Times New Roman" w:cs="Times New Roman"/>
          <w:b/>
          <w:caps/>
          <w:sz w:val="28"/>
          <w:szCs w:val="28"/>
        </w:rPr>
        <w:lastRenderedPageBreak/>
        <w:t>Lista de ilustrações</w:t>
      </w:r>
    </w:p>
    <w:p w14:paraId="4DB71DAE" w14:textId="77777777" w:rsidR="003506CE" w:rsidRDefault="003506CE" w:rsidP="002E462C">
      <w:pPr>
        <w:pStyle w:val="ndicedeilustraes"/>
        <w:tabs>
          <w:tab w:val="right" w:leader="dot" w:pos="9061"/>
        </w:tabs>
        <w:jc w:val="both"/>
        <w:rPr>
          <w:rFonts w:cs="Times New Roman"/>
          <w:bCs/>
          <w:caps/>
          <w:szCs w:val="24"/>
        </w:rPr>
      </w:pPr>
      <w:r w:rsidRPr="00BC3C5A">
        <w:rPr>
          <w:rFonts w:cs="Times New Roman"/>
          <w:bCs/>
          <w:sz w:val="28"/>
          <w:szCs w:val="24"/>
          <w:highlight w:val="yellow"/>
        </w:rPr>
        <w:t xml:space="preserve">[Essa é a </w:t>
      </w:r>
      <w:r w:rsidRPr="002E462C">
        <w:rPr>
          <w:rFonts w:cs="Times New Roman"/>
          <w:bCs/>
          <w:sz w:val="28"/>
          <w:szCs w:val="24"/>
          <w:highlight w:val="yellow"/>
        </w:rPr>
        <w:t>LISTA DE ILUSTRAÇÕES</w:t>
      </w:r>
      <w:r w:rsidRPr="00BC3C5A">
        <w:rPr>
          <w:rFonts w:cs="Times New Roman"/>
          <w:bCs/>
          <w:sz w:val="28"/>
          <w:szCs w:val="24"/>
          <w:highlight w:val="yellow"/>
        </w:rPr>
        <w:t xml:space="preserve">, elemento pré-textual </w:t>
      </w:r>
      <w:r w:rsidRPr="001728EF">
        <w:rPr>
          <w:rFonts w:cs="Times New Roman"/>
          <w:bCs/>
          <w:sz w:val="28"/>
          <w:szCs w:val="24"/>
          <w:highlight w:val="yellow"/>
        </w:rPr>
        <w:t>opcional</w:t>
      </w:r>
      <w:r w:rsidRPr="00BC3C5A">
        <w:rPr>
          <w:rFonts w:cs="Times New Roman"/>
          <w:bCs/>
          <w:sz w:val="28"/>
          <w:szCs w:val="24"/>
          <w:highlight w:val="yellow"/>
        </w:rPr>
        <w:t>]</w:t>
      </w:r>
    </w:p>
    <w:p w14:paraId="4A2589CD" w14:textId="6266FDDF" w:rsidR="008565E3" w:rsidRDefault="00FA415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asciiTheme="minorHAnsi" w:eastAsiaTheme="minorEastAsia" w:hAnsiTheme="minorHAnsi"/>
          <w:noProof/>
          <w:sz w:val="22"/>
          <w:lang w:eastAsia="pt-BR"/>
        </w:rPr>
        <w:fldChar w:fldCharType="begin"/>
      </w:r>
      <w:r>
        <w:rPr>
          <w:rFonts w:asciiTheme="minorHAnsi" w:eastAsiaTheme="minorEastAsia" w:hAnsiTheme="minorHAnsi"/>
          <w:noProof/>
          <w:sz w:val="22"/>
          <w:lang w:eastAsia="pt-BR"/>
        </w:rPr>
        <w:instrText xml:space="preserve"> TOC \f A \h \z \t "ILUSTRACAO" \c </w:instrText>
      </w:r>
      <w:r>
        <w:rPr>
          <w:rFonts w:asciiTheme="minorHAnsi" w:eastAsiaTheme="minorEastAsia" w:hAnsiTheme="minorHAnsi"/>
          <w:noProof/>
          <w:sz w:val="22"/>
          <w:lang w:eastAsia="pt-BR"/>
        </w:rPr>
        <w:fldChar w:fldCharType="separate"/>
      </w:r>
      <w:hyperlink w:anchor="_Toc38525020" w:history="1">
        <w:r w:rsidR="008565E3" w:rsidRPr="007E51BC">
          <w:rPr>
            <w:rStyle w:val="Hyperlink"/>
            <w:noProof/>
          </w:rPr>
          <w:t>Ilustração 1</w:t>
        </w:r>
        <w:r w:rsidR="008565E3" w:rsidRPr="007E51BC">
          <w:rPr>
            <w:rStyle w:val="Hyperlink"/>
            <w:b/>
            <w:noProof/>
          </w:rPr>
          <w:t xml:space="preserve"> – </w:t>
        </w:r>
        <w:r w:rsidR="008565E3" w:rsidRPr="007E51BC">
          <w:rPr>
            <w:rStyle w:val="Hyperlink"/>
            <w:noProof/>
          </w:rPr>
          <w:t>Capa da 5ª edição do Vocabulário Ortográfico da Língua Portuguesa.</w:t>
        </w:r>
        <w:r w:rsidR="008565E3">
          <w:rPr>
            <w:noProof/>
            <w:webHidden/>
          </w:rPr>
          <w:tab/>
        </w:r>
        <w:r w:rsidR="008565E3">
          <w:rPr>
            <w:noProof/>
            <w:webHidden/>
          </w:rPr>
          <w:fldChar w:fldCharType="begin"/>
        </w:r>
        <w:r w:rsidR="008565E3">
          <w:rPr>
            <w:noProof/>
            <w:webHidden/>
          </w:rPr>
          <w:instrText xml:space="preserve"> PAGEREF _Toc38525020 \h </w:instrText>
        </w:r>
        <w:r w:rsidR="008565E3">
          <w:rPr>
            <w:noProof/>
            <w:webHidden/>
          </w:rPr>
        </w:r>
        <w:r w:rsidR="008565E3">
          <w:rPr>
            <w:noProof/>
            <w:webHidden/>
          </w:rPr>
          <w:fldChar w:fldCharType="separate"/>
        </w:r>
        <w:r w:rsidR="008637C7">
          <w:rPr>
            <w:noProof/>
            <w:webHidden/>
          </w:rPr>
          <w:t>24</w:t>
        </w:r>
        <w:r w:rsidR="008565E3">
          <w:rPr>
            <w:noProof/>
            <w:webHidden/>
          </w:rPr>
          <w:fldChar w:fldCharType="end"/>
        </w:r>
      </w:hyperlink>
    </w:p>
    <w:p w14:paraId="18B1F556" w14:textId="1D246613" w:rsidR="00BA532F" w:rsidRDefault="00FA4157" w:rsidP="00FA4157">
      <w:pPr>
        <w:pStyle w:val="ndicedeilustraes"/>
        <w:tabs>
          <w:tab w:val="right" w:leader="dot" w:pos="9061"/>
        </w:tabs>
        <w:rPr>
          <w:rFonts w:cs="Times New Roman"/>
          <w:b/>
          <w:caps/>
          <w:sz w:val="28"/>
          <w:szCs w:val="28"/>
        </w:rPr>
      </w:pPr>
      <w:r>
        <w:rPr>
          <w:rFonts w:asciiTheme="minorHAnsi" w:eastAsiaTheme="minorEastAsia" w:hAnsiTheme="minorHAnsi"/>
          <w:noProof/>
          <w:sz w:val="22"/>
          <w:lang w:eastAsia="pt-BR"/>
        </w:rPr>
        <w:fldChar w:fldCharType="end"/>
      </w:r>
      <w:r w:rsidR="00BA532F">
        <w:rPr>
          <w:rFonts w:cs="Times New Roman"/>
          <w:b/>
          <w:caps/>
          <w:sz w:val="28"/>
          <w:szCs w:val="28"/>
        </w:rPr>
        <w:br w:type="page"/>
      </w:r>
    </w:p>
    <w:p w14:paraId="7E1D9D09" w14:textId="77777777" w:rsidR="00BA532F" w:rsidRPr="009918B3" w:rsidRDefault="00BA532F" w:rsidP="00BA532F">
      <w:pPr>
        <w:spacing w:after="12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9918B3">
        <w:rPr>
          <w:rFonts w:ascii="Times New Roman" w:hAnsi="Times New Roman" w:cs="Times New Roman"/>
          <w:b/>
          <w:caps/>
          <w:sz w:val="28"/>
          <w:szCs w:val="28"/>
        </w:rPr>
        <w:lastRenderedPageBreak/>
        <w:t xml:space="preserve">Lista de </w:t>
      </w:r>
      <w:r>
        <w:rPr>
          <w:rFonts w:ascii="Times New Roman" w:hAnsi="Times New Roman" w:cs="Times New Roman"/>
          <w:b/>
          <w:caps/>
          <w:sz w:val="28"/>
          <w:szCs w:val="28"/>
        </w:rPr>
        <w:t>FIGURAS</w:t>
      </w:r>
    </w:p>
    <w:p w14:paraId="511E5655" w14:textId="77777777" w:rsidR="003506CE" w:rsidRDefault="003506CE" w:rsidP="002E462C">
      <w:pPr>
        <w:pStyle w:val="ndicedeilustraes"/>
        <w:tabs>
          <w:tab w:val="right" w:leader="dot" w:pos="9061"/>
        </w:tabs>
        <w:jc w:val="both"/>
      </w:pPr>
      <w:r w:rsidRPr="00BC3C5A">
        <w:rPr>
          <w:rFonts w:cs="Times New Roman"/>
          <w:bCs/>
          <w:sz w:val="28"/>
          <w:szCs w:val="24"/>
          <w:highlight w:val="yellow"/>
        </w:rPr>
        <w:t xml:space="preserve">[Essa é a </w:t>
      </w:r>
      <w:r w:rsidRPr="001728EF">
        <w:rPr>
          <w:rFonts w:cs="Times New Roman"/>
          <w:bCs/>
          <w:sz w:val="28"/>
          <w:szCs w:val="24"/>
          <w:highlight w:val="yellow"/>
        </w:rPr>
        <w:t xml:space="preserve">LISTA DE </w:t>
      </w:r>
      <w:r w:rsidRPr="002E462C">
        <w:rPr>
          <w:rFonts w:cs="Times New Roman"/>
          <w:bCs/>
          <w:sz w:val="28"/>
          <w:szCs w:val="24"/>
          <w:highlight w:val="yellow"/>
        </w:rPr>
        <w:t>FIGURAS</w:t>
      </w:r>
      <w:r w:rsidRPr="00BC3C5A">
        <w:rPr>
          <w:rFonts w:cs="Times New Roman"/>
          <w:bCs/>
          <w:sz w:val="28"/>
          <w:szCs w:val="24"/>
          <w:highlight w:val="yellow"/>
        </w:rPr>
        <w:t xml:space="preserve">, elemento pré-textual </w:t>
      </w:r>
      <w:r w:rsidRPr="001728EF">
        <w:rPr>
          <w:rFonts w:cs="Times New Roman"/>
          <w:bCs/>
          <w:sz w:val="28"/>
          <w:szCs w:val="24"/>
          <w:highlight w:val="yellow"/>
        </w:rPr>
        <w:t>opcional</w:t>
      </w:r>
      <w:r w:rsidRPr="00BC3C5A">
        <w:rPr>
          <w:rFonts w:cs="Times New Roman"/>
          <w:bCs/>
          <w:sz w:val="28"/>
          <w:szCs w:val="24"/>
          <w:highlight w:val="yellow"/>
        </w:rPr>
        <w:t>]</w:t>
      </w:r>
    </w:p>
    <w:p w14:paraId="25B6ADAD" w14:textId="51C01104" w:rsidR="008565E3" w:rsidRDefault="00FA415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asciiTheme="minorHAnsi" w:eastAsiaTheme="minorEastAsia" w:hAnsiTheme="minorHAnsi"/>
          <w:noProof/>
          <w:sz w:val="22"/>
          <w:lang w:eastAsia="pt-BR"/>
        </w:rPr>
        <w:fldChar w:fldCharType="begin"/>
      </w:r>
      <w:r>
        <w:rPr>
          <w:rFonts w:asciiTheme="minorHAnsi" w:eastAsiaTheme="minorEastAsia" w:hAnsiTheme="minorHAnsi"/>
          <w:noProof/>
          <w:sz w:val="22"/>
          <w:lang w:eastAsia="pt-BR"/>
        </w:rPr>
        <w:instrText xml:space="preserve"> TOC \f B \h \z \t "FIGURA" \c </w:instrText>
      </w:r>
      <w:r>
        <w:rPr>
          <w:rFonts w:asciiTheme="minorHAnsi" w:eastAsiaTheme="minorEastAsia" w:hAnsiTheme="minorHAnsi"/>
          <w:noProof/>
          <w:sz w:val="22"/>
          <w:lang w:eastAsia="pt-BR"/>
        </w:rPr>
        <w:fldChar w:fldCharType="separate"/>
      </w:r>
      <w:hyperlink w:anchor="_Toc38525031" w:history="1">
        <w:r w:rsidR="008565E3" w:rsidRPr="001273AB">
          <w:rPr>
            <w:rStyle w:val="Hyperlink"/>
            <w:noProof/>
          </w:rPr>
          <w:t>Figura 1</w:t>
        </w:r>
        <w:r w:rsidR="008565E3" w:rsidRPr="001273AB">
          <w:rPr>
            <w:rStyle w:val="Hyperlink"/>
            <w:b/>
            <w:noProof/>
          </w:rPr>
          <w:t xml:space="preserve"> – </w:t>
        </w:r>
        <w:r w:rsidR="008565E3" w:rsidRPr="001273AB">
          <w:rPr>
            <w:rStyle w:val="Hyperlink"/>
            <w:noProof/>
          </w:rPr>
          <w:t>Exemplo de figura.</w:t>
        </w:r>
        <w:r w:rsidR="008565E3">
          <w:rPr>
            <w:noProof/>
            <w:webHidden/>
          </w:rPr>
          <w:tab/>
        </w:r>
        <w:r w:rsidR="008565E3">
          <w:rPr>
            <w:noProof/>
            <w:webHidden/>
          </w:rPr>
          <w:fldChar w:fldCharType="begin"/>
        </w:r>
        <w:r w:rsidR="008565E3">
          <w:rPr>
            <w:noProof/>
            <w:webHidden/>
          </w:rPr>
          <w:instrText xml:space="preserve"> PAGEREF _Toc38525031 \h </w:instrText>
        </w:r>
        <w:r w:rsidR="008565E3">
          <w:rPr>
            <w:noProof/>
            <w:webHidden/>
          </w:rPr>
        </w:r>
        <w:r w:rsidR="008565E3">
          <w:rPr>
            <w:noProof/>
            <w:webHidden/>
          </w:rPr>
          <w:fldChar w:fldCharType="separate"/>
        </w:r>
        <w:r w:rsidR="008637C7">
          <w:rPr>
            <w:noProof/>
            <w:webHidden/>
          </w:rPr>
          <w:t>28</w:t>
        </w:r>
        <w:r w:rsidR="008565E3">
          <w:rPr>
            <w:noProof/>
            <w:webHidden/>
          </w:rPr>
          <w:fldChar w:fldCharType="end"/>
        </w:r>
      </w:hyperlink>
    </w:p>
    <w:p w14:paraId="021E1077" w14:textId="6C3196EB" w:rsidR="00BA532F" w:rsidRDefault="00FA4157" w:rsidP="00FA4157">
      <w:pPr>
        <w:pStyle w:val="ndicedeilustraes"/>
        <w:tabs>
          <w:tab w:val="right" w:leader="dot" w:pos="9061"/>
        </w:tabs>
      </w:pPr>
      <w:r>
        <w:rPr>
          <w:rFonts w:asciiTheme="minorHAnsi" w:eastAsiaTheme="minorEastAsia" w:hAnsiTheme="minorHAnsi"/>
          <w:noProof/>
          <w:sz w:val="22"/>
          <w:lang w:eastAsia="pt-BR"/>
        </w:rPr>
        <w:fldChar w:fldCharType="end"/>
      </w:r>
      <w:r w:rsidR="00BA532F">
        <w:br w:type="page"/>
      </w:r>
    </w:p>
    <w:p w14:paraId="566A5901" w14:textId="77777777" w:rsidR="000C595E" w:rsidRPr="009918B3" w:rsidRDefault="000C595E" w:rsidP="000C595E">
      <w:pPr>
        <w:spacing w:after="12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9918B3">
        <w:rPr>
          <w:rFonts w:ascii="Times New Roman" w:hAnsi="Times New Roman" w:cs="Times New Roman"/>
          <w:b/>
          <w:caps/>
          <w:sz w:val="28"/>
          <w:szCs w:val="28"/>
        </w:rPr>
        <w:lastRenderedPageBreak/>
        <w:t xml:space="preserve">Lista de </w:t>
      </w:r>
      <w:r w:rsidR="00BA532F">
        <w:rPr>
          <w:rFonts w:ascii="Times New Roman" w:hAnsi="Times New Roman" w:cs="Times New Roman"/>
          <w:b/>
          <w:caps/>
          <w:sz w:val="28"/>
          <w:szCs w:val="28"/>
        </w:rPr>
        <w:t>QUADROS</w:t>
      </w:r>
    </w:p>
    <w:p w14:paraId="48E568E9" w14:textId="77777777" w:rsidR="00AD1CE1" w:rsidRDefault="00AD1CE1" w:rsidP="002E462C">
      <w:pPr>
        <w:pStyle w:val="ndicedeilustraes"/>
        <w:tabs>
          <w:tab w:val="right" w:leader="dot" w:pos="9061"/>
        </w:tabs>
        <w:jc w:val="both"/>
      </w:pPr>
      <w:r w:rsidRPr="00BC3C5A">
        <w:rPr>
          <w:rFonts w:cs="Times New Roman"/>
          <w:bCs/>
          <w:sz w:val="28"/>
          <w:szCs w:val="24"/>
          <w:highlight w:val="yellow"/>
        </w:rPr>
        <w:t xml:space="preserve">[Essa é a </w:t>
      </w:r>
      <w:r w:rsidRPr="001728EF">
        <w:rPr>
          <w:rFonts w:cs="Times New Roman"/>
          <w:bCs/>
          <w:sz w:val="28"/>
          <w:szCs w:val="24"/>
          <w:highlight w:val="yellow"/>
        </w:rPr>
        <w:t xml:space="preserve">LISTA DE </w:t>
      </w:r>
      <w:r w:rsidRPr="002E462C">
        <w:rPr>
          <w:rFonts w:cs="Times New Roman"/>
          <w:bCs/>
          <w:sz w:val="28"/>
          <w:szCs w:val="24"/>
          <w:highlight w:val="yellow"/>
        </w:rPr>
        <w:t>QUADROS</w:t>
      </w:r>
      <w:r w:rsidRPr="00BC3C5A">
        <w:rPr>
          <w:rFonts w:cs="Times New Roman"/>
          <w:bCs/>
          <w:sz w:val="28"/>
          <w:szCs w:val="24"/>
          <w:highlight w:val="yellow"/>
        </w:rPr>
        <w:t xml:space="preserve">, elemento pré-textual </w:t>
      </w:r>
      <w:r w:rsidRPr="001728EF">
        <w:rPr>
          <w:rFonts w:cs="Times New Roman"/>
          <w:bCs/>
          <w:sz w:val="28"/>
          <w:szCs w:val="24"/>
          <w:highlight w:val="yellow"/>
        </w:rPr>
        <w:t>opcional</w:t>
      </w:r>
      <w:r w:rsidRPr="00BC3C5A">
        <w:rPr>
          <w:rFonts w:cs="Times New Roman"/>
          <w:bCs/>
          <w:sz w:val="28"/>
          <w:szCs w:val="24"/>
          <w:highlight w:val="yellow"/>
        </w:rPr>
        <w:t>]</w:t>
      </w:r>
    </w:p>
    <w:p w14:paraId="37CF4365" w14:textId="1889D8E1" w:rsidR="008565E3" w:rsidRDefault="00FA415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noProof/>
        </w:rPr>
        <w:fldChar w:fldCharType="begin"/>
      </w:r>
      <w:r>
        <w:rPr>
          <w:noProof/>
        </w:rPr>
        <w:instrText xml:space="preserve"> TOC \f \h \z \t "QUADRO" \c </w:instrText>
      </w:r>
      <w:r>
        <w:rPr>
          <w:noProof/>
        </w:rPr>
        <w:fldChar w:fldCharType="separate"/>
      </w:r>
      <w:hyperlink w:anchor="_Toc38525043" w:history="1">
        <w:r w:rsidR="008565E3" w:rsidRPr="00CD706E">
          <w:rPr>
            <w:rStyle w:val="Hyperlink"/>
            <w:noProof/>
          </w:rPr>
          <w:t>Quadro 1 – Nomes, símbolos e grandezas das unidades do Sistema Interamericano de Metrologia.</w:t>
        </w:r>
        <w:r w:rsidR="008565E3">
          <w:rPr>
            <w:noProof/>
            <w:webHidden/>
          </w:rPr>
          <w:tab/>
        </w:r>
        <w:r w:rsidR="008565E3">
          <w:rPr>
            <w:noProof/>
            <w:webHidden/>
          </w:rPr>
          <w:fldChar w:fldCharType="begin"/>
        </w:r>
        <w:r w:rsidR="008565E3">
          <w:rPr>
            <w:noProof/>
            <w:webHidden/>
          </w:rPr>
          <w:instrText xml:space="preserve"> PAGEREF _Toc38525043 \h </w:instrText>
        </w:r>
        <w:r w:rsidR="008565E3">
          <w:rPr>
            <w:noProof/>
            <w:webHidden/>
          </w:rPr>
        </w:r>
        <w:r w:rsidR="008565E3">
          <w:rPr>
            <w:noProof/>
            <w:webHidden/>
          </w:rPr>
          <w:fldChar w:fldCharType="separate"/>
        </w:r>
        <w:r w:rsidR="008637C7">
          <w:rPr>
            <w:noProof/>
            <w:webHidden/>
          </w:rPr>
          <w:t>27</w:t>
        </w:r>
        <w:r w:rsidR="008565E3">
          <w:rPr>
            <w:noProof/>
            <w:webHidden/>
          </w:rPr>
          <w:fldChar w:fldCharType="end"/>
        </w:r>
      </w:hyperlink>
    </w:p>
    <w:p w14:paraId="2559406D" w14:textId="1104D575" w:rsidR="008565E3" w:rsidRDefault="000E4D51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38525044" w:history="1">
        <w:r w:rsidR="008565E3" w:rsidRPr="00CD706E">
          <w:rPr>
            <w:rStyle w:val="Hyperlink"/>
            <w:noProof/>
          </w:rPr>
          <w:t>Quadro 2 – Exemplos de elementos de coesão textual.</w:t>
        </w:r>
        <w:r w:rsidR="008565E3">
          <w:rPr>
            <w:noProof/>
            <w:webHidden/>
          </w:rPr>
          <w:tab/>
        </w:r>
        <w:r w:rsidR="008565E3">
          <w:rPr>
            <w:noProof/>
            <w:webHidden/>
          </w:rPr>
          <w:fldChar w:fldCharType="begin"/>
        </w:r>
        <w:r w:rsidR="008565E3">
          <w:rPr>
            <w:noProof/>
            <w:webHidden/>
          </w:rPr>
          <w:instrText xml:space="preserve"> PAGEREF _Toc38525044 \h </w:instrText>
        </w:r>
        <w:r w:rsidR="008565E3">
          <w:rPr>
            <w:noProof/>
            <w:webHidden/>
          </w:rPr>
        </w:r>
        <w:r w:rsidR="008565E3">
          <w:rPr>
            <w:noProof/>
            <w:webHidden/>
          </w:rPr>
          <w:fldChar w:fldCharType="separate"/>
        </w:r>
        <w:r w:rsidR="008637C7">
          <w:rPr>
            <w:noProof/>
            <w:webHidden/>
          </w:rPr>
          <w:t>33</w:t>
        </w:r>
        <w:r w:rsidR="008565E3">
          <w:rPr>
            <w:noProof/>
            <w:webHidden/>
          </w:rPr>
          <w:fldChar w:fldCharType="end"/>
        </w:r>
      </w:hyperlink>
    </w:p>
    <w:p w14:paraId="38EBE761" w14:textId="6C095B0E" w:rsidR="000C595E" w:rsidRDefault="00FA4157" w:rsidP="009F1004">
      <w:pPr>
        <w:pStyle w:val="ndicedeilustraes"/>
        <w:tabs>
          <w:tab w:val="right" w:leader="dot" w:pos="9061"/>
        </w:tabs>
      </w:pPr>
      <w:r>
        <w:rPr>
          <w:noProof/>
        </w:rPr>
        <w:fldChar w:fldCharType="end"/>
      </w:r>
      <w:r w:rsidR="000C595E">
        <w:br w:type="page"/>
      </w:r>
    </w:p>
    <w:p w14:paraId="4D183A72" w14:textId="77777777" w:rsidR="000C595E" w:rsidRPr="009918B3" w:rsidRDefault="000C595E" w:rsidP="000C595E">
      <w:pPr>
        <w:spacing w:after="12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9918B3">
        <w:rPr>
          <w:rFonts w:ascii="Times New Roman" w:hAnsi="Times New Roman" w:cs="Times New Roman"/>
          <w:b/>
          <w:caps/>
          <w:sz w:val="28"/>
          <w:szCs w:val="28"/>
        </w:rPr>
        <w:lastRenderedPageBreak/>
        <w:t>Lista de TABELAS</w:t>
      </w:r>
    </w:p>
    <w:p w14:paraId="358708D2" w14:textId="77777777" w:rsidR="00AD1CE1" w:rsidRDefault="00AD1CE1" w:rsidP="002E462C">
      <w:pPr>
        <w:pStyle w:val="ndicedeilustraes"/>
        <w:tabs>
          <w:tab w:val="right" w:leader="dot" w:pos="9061"/>
        </w:tabs>
        <w:jc w:val="both"/>
      </w:pPr>
      <w:r w:rsidRPr="00BC3C5A">
        <w:rPr>
          <w:rFonts w:cs="Times New Roman"/>
          <w:bCs/>
          <w:sz w:val="28"/>
          <w:szCs w:val="24"/>
          <w:highlight w:val="yellow"/>
        </w:rPr>
        <w:t xml:space="preserve">[Essa é a </w:t>
      </w:r>
      <w:r w:rsidRPr="001728EF">
        <w:rPr>
          <w:rFonts w:cs="Times New Roman"/>
          <w:bCs/>
          <w:sz w:val="28"/>
          <w:szCs w:val="24"/>
          <w:highlight w:val="yellow"/>
        </w:rPr>
        <w:t xml:space="preserve">LISTA DE </w:t>
      </w:r>
      <w:r>
        <w:rPr>
          <w:rFonts w:cs="Times New Roman"/>
          <w:bCs/>
          <w:sz w:val="28"/>
          <w:szCs w:val="24"/>
          <w:highlight w:val="yellow"/>
        </w:rPr>
        <w:t>TABELAS</w:t>
      </w:r>
      <w:r w:rsidRPr="00BC3C5A">
        <w:rPr>
          <w:rFonts w:cs="Times New Roman"/>
          <w:bCs/>
          <w:sz w:val="28"/>
          <w:szCs w:val="24"/>
          <w:highlight w:val="yellow"/>
        </w:rPr>
        <w:t xml:space="preserve">, elemento pré-textual </w:t>
      </w:r>
      <w:r w:rsidRPr="001728EF">
        <w:rPr>
          <w:rFonts w:cs="Times New Roman"/>
          <w:bCs/>
          <w:sz w:val="28"/>
          <w:szCs w:val="24"/>
          <w:highlight w:val="yellow"/>
        </w:rPr>
        <w:t>opcional</w:t>
      </w:r>
      <w:r w:rsidRPr="00BC3C5A">
        <w:rPr>
          <w:rFonts w:cs="Times New Roman"/>
          <w:bCs/>
          <w:sz w:val="28"/>
          <w:szCs w:val="24"/>
          <w:highlight w:val="yellow"/>
        </w:rPr>
        <w:t>]</w:t>
      </w:r>
    </w:p>
    <w:p w14:paraId="50A6B9CE" w14:textId="49472E83" w:rsidR="008565E3" w:rsidRDefault="00FA415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asciiTheme="minorHAnsi" w:eastAsiaTheme="minorEastAsia" w:hAnsiTheme="minorHAnsi"/>
          <w:noProof/>
          <w:sz w:val="22"/>
          <w:lang w:eastAsia="pt-BR"/>
        </w:rPr>
        <w:fldChar w:fldCharType="begin"/>
      </w:r>
      <w:r>
        <w:rPr>
          <w:rFonts w:asciiTheme="minorHAnsi" w:eastAsiaTheme="minorEastAsia" w:hAnsiTheme="minorHAnsi"/>
          <w:noProof/>
          <w:sz w:val="22"/>
          <w:lang w:eastAsia="pt-BR"/>
        </w:rPr>
        <w:instrText xml:space="preserve"> TOC \f D \h \z \t "TABELA" \c </w:instrText>
      </w:r>
      <w:r>
        <w:rPr>
          <w:rFonts w:asciiTheme="minorHAnsi" w:eastAsiaTheme="minorEastAsia" w:hAnsiTheme="minorHAnsi"/>
          <w:noProof/>
          <w:sz w:val="22"/>
          <w:lang w:eastAsia="pt-BR"/>
        </w:rPr>
        <w:fldChar w:fldCharType="separate"/>
      </w:r>
      <w:hyperlink w:anchor="_Toc38525052" w:history="1">
        <w:r w:rsidR="008565E3" w:rsidRPr="00694030">
          <w:rPr>
            <w:rStyle w:val="Hyperlink"/>
            <w:noProof/>
          </w:rPr>
          <w:t>Tabela 1 – Quantidade de dias dos meses do primeiro semestre do ano.</w:t>
        </w:r>
        <w:r w:rsidR="008565E3">
          <w:rPr>
            <w:noProof/>
            <w:webHidden/>
          </w:rPr>
          <w:tab/>
        </w:r>
        <w:r w:rsidR="008565E3">
          <w:rPr>
            <w:noProof/>
            <w:webHidden/>
          </w:rPr>
          <w:fldChar w:fldCharType="begin"/>
        </w:r>
        <w:r w:rsidR="008565E3">
          <w:rPr>
            <w:noProof/>
            <w:webHidden/>
          </w:rPr>
          <w:instrText xml:space="preserve"> PAGEREF _Toc38525052 \h </w:instrText>
        </w:r>
        <w:r w:rsidR="008565E3">
          <w:rPr>
            <w:noProof/>
            <w:webHidden/>
          </w:rPr>
        </w:r>
        <w:r w:rsidR="008565E3">
          <w:rPr>
            <w:noProof/>
            <w:webHidden/>
          </w:rPr>
          <w:fldChar w:fldCharType="separate"/>
        </w:r>
        <w:r w:rsidR="008637C7">
          <w:rPr>
            <w:noProof/>
            <w:webHidden/>
          </w:rPr>
          <w:t>27</w:t>
        </w:r>
        <w:r w:rsidR="008565E3">
          <w:rPr>
            <w:noProof/>
            <w:webHidden/>
          </w:rPr>
          <w:fldChar w:fldCharType="end"/>
        </w:r>
      </w:hyperlink>
    </w:p>
    <w:p w14:paraId="273306DA" w14:textId="31D6D126" w:rsidR="008565E3" w:rsidRDefault="000E4D51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38525053" w:history="1">
        <w:r w:rsidR="008565E3" w:rsidRPr="00694030">
          <w:rPr>
            <w:rStyle w:val="Hyperlink"/>
            <w:noProof/>
          </w:rPr>
          <w:t>Tabela 2 – Cotação do dólar turismo na primeira semana de abril de 2020.</w:t>
        </w:r>
        <w:r w:rsidR="008565E3">
          <w:rPr>
            <w:noProof/>
            <w:webHidden/>
          </w:rPr>
          <w:tab/>
        </w:r>
        <w:r w:rsidR="008565E3">
          <w:rPr>
            <w:noProof/>
            <w:webHidden/>
          </w:rPr>
          <w:fldChar w:fldCharType="begin"/>
        </w:r>
        <w:r w:rsidR="008565E3">
          <w:rPr>
            <w:noProof/>
            <w:webHidden/>
          </w:rPr>
          <w:instrText xml:space="preserve"> PAGEREF _Toc38525053 \h </w:instrText>
        </w:r>
        <w:r w:rsidR="008565E3">
          <w:rPr>
            <w:noProof/>
            <w:webHidden/>
          </w:rPr>
        </w:r>
        <w:r w:rsidR="008565E3">
          <w:rPr>
            <w:noProof/>
            <w:webHidden/>
          </w:rPr>
          <w:fldChar w:fldCharType="separate"/>
        </w:r>
        <w:r w:rsidR="008637C7">
          <w:rPr>
            <w:noProof/>
            <w:webHidden/>
          </w:rPr>
          <w:t>27</w:t>
        </w:r>
        <w:r w:rsidR="008565E3">
          <w:rPr>
            <w:noProof/>
            <w:webHidden/>
          </w:rPr>
          <w:fldChar w:fldCharType="end"/>
        </w:r>
      </w:hyperlink>
    </w:p>
    <w:p w14:paraId="3F084CDE" w14:textId="6B9AAC10" w:rsidR="000C595E" w:rsidRDefault="00FA4157" w:rsidP="00FA4157">
      <w:pPr>
        <w:pStyle w:val="ndicedeilustraes"/>
        <w:tabs>
          <w:tab w:val="right" w:leader="dot" w:pos="9061"/>
        </w:tabs>
      </w:pPr>
      <w:r>
        <w:rPr>
          <w:rFonts w:asciiTheme="minorHAnsi" w:eastAsiaTheme="minorEastAsia" w:hAnsiTheme="minorHAnsi"/>
          <w:noProof/>
          <w:sz w:val="22"/>
          <w:lang w:eastAsia="pt-BR"/>
        </w:rPr>
        <w:fldChar w:fldCharType="end"/>
      </w:r>
      <w:r w:rsidR="000C595E">
        <w:br w:type="page"/>
      </w:r>
    </w:p>
    <w:p w14:paraId="3C79AE5A" w14:textId="77777777" w:rsidR="000C595E" w:rsidRPr="009918B3" w:rsidRDefault="000C595E" w:rsidP="000C595E">
      <w:pPr>
        <w:spacing w:after="12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9918B3">
        <w:rPr>
          <w:rFonts w:ascii="Times New Roman" w:hAnsi="Times New Roman" w:cs="Times New Roman"/>
          <w:b/>
          <w:caps/>
          <w:sz w:val="28"/>
          <w:szCs w:val="28"/>
        </w:rPr>
        <w:lastRenderedPageBreak/>
        <w:t>Lista de ABREVIATURAS E SIGLAS</w:t>
      </w:r>
    </w:p>
    <w:p w14:paraId="23227409" w14:textId="77777777" w:rsidR="00AD1CE1" w:rsidRDefault="00AD1CE1" w:rsidP="009E7E01">
      <w:pPr>
        <w:pStyle w:val="TEXTONORMAL"/>
      </w:pPr>
      <w:r w:rsidRPr="00BC3C5A">
        <w:rPr>
          <w:sz w:val="28"/>
          <w:highlight w:val="yellow"/>
        </w:rPr>
        <w:t xml:space="preserve">[Essa é a </w:t>
      </w:r>
      <w:r w:rsidRPr="001728EF">
        <w:rPr>
          <w:sz w:val="28"/>
          <w:highlight w:val="yellow"/>
        </w:rPr>
        <w:t xml:space="preserve">LISTA DE </w:t>
      </w:r>
      <w:r w:rsidRPr="002E462C">
        <w:rPr>
          <w:sz w:val="28"/>
          <w:highlight w:val="yellow"/>
        </w:rPr>
        <w:t>ABREVIATURAS E SIGLAS</w:t>
      </w:r>
      <w:r w:rsidRPr="00BC3C5A">
        <w:rPr>
          <w:sz w:val="28"/>
          <w:highlight w:val="yellow"/>
        </w:rPr>
        <w:t xml:space="preserve">, elemento pré-textual </w:t>
      </w:r>
      <w:r w:rsidRPr="001728EF">
        <w:rPr>
          <w:bCs w:val="0"/>
          <w:sz w:val="28"/>
          <w:highlight w:val="yellow"/>
        </w:rPr>
        <w:t>opcional</w:t>
      </w:r>
      <w:r w:rsidRPr="00BC3C5A">
        <w:rPr>
          <w:sz w:val="28"/>
          <w:highlight w:val="yellow"/>
        </w:rPr>
        <w:t>]</w:t>
      </w:r>
    </w:p>
    <w:p w14:paraId="7BCA3FBA" w14:textId="7D721F72" w:rsidR="000C595E" w:rsidRDefault="000C595E" w:rsidP="009E7E01">
      <w:pPr>
        <w:pStyle w:val="TEXTONORMAL"/>
      </w:pPr>
      <w:r w:rsidRPr="00580FA2">
        <w:t>Elemento opcional. Consiste na relação alfabética das abreviaturas e siglas utilizadas no texto, seguidas das palavras ou expressões correspondentes grafadas por extenso. Recomenda-se a elaboração de lista própria para cada tipo, ou seja, uma lista para abreviaturas e outra para siglas.</w:t>
      </w:r>
    </w:p>
    <w:p w14:paraId="1E2D631C" w14:textId="5F4FBE76" w:rsidR="008565E3" w:rsidRDefault="008565E3" w:rsidP="009E7E01">
      <w:pPr>
        <w:pStyle w:val="TEXTONORMAL"/>
      </w:pPr>
      <w:r>
        <w:lastRenderedPageBreak/>
        <w:t>Segundo a norma técnica ABNT NBR 14724:2011, abreviatura é a “</w:t>
      </w:r>
      <w:r w:rsidRPr="008565E3">
        <w:t>representação de uma palavra por meio de alguma(s) de sua(s) sílaba(s) ou letra(s)</w:t>
      </w:r>
      <w:r>
        <w:t>” (item 3.1).</w:t>
      </w:r>
    </w:p>
    <w:p w14:paraId="756E1A9F" w14:textId="050EA7A4" w:rsidR="008565E3" w:rsidRDefault="008565E3" w:rsidP="008565E3">
      <w:pPr>
        <w:pStyle w:val="TEXTONORMAL"/>
      </w:pPr>
      <w:r>
        <w:t>Segundo a norma técnica ABNT NBR 14724:2011, sigla é o “</w:t>
      </w:r>
      <w:r w:rsidRPr="008565E3">
        <w:t>conjunto de letras iniciais dos vocábulos e/ou números que representa um determinado nome</w:t>
      </w:r>
      <w:r>
        <w:t>” (item 3.28).</w:t>
      </w:r>
    </w:p>
    <w:p w14:paraId="114A9621" w14:textId="77777777" w:rsidR="008565E3" w:rsidRDefault="008565E3" w:rsidP="009E7E01">
      <w:pPr>
        <w:pStyle w:val="TEXTONORMAL"/>
      </w:pPr>
    </w:p>
    <w:p w14:paraId="18FBC732" w14:textId="77777777" w:rsidR="000C595E" w:rsidRDefault="000C595E" w:rsidP="000C5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159020" w14:textId="77777777" w:rsidR="00C07205" w:rsidRPr="009918B3" w:rsidRDefault="00593859" w:rsidP="00B9531F">
      <w:pPr>
        <w:spacing w:after="12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9918B3">
        <w:rPr>
          <w:rFonts w:ascii="Times New Roman" w:hAnsi="Times New Roman" w:cs="Times New Roman"/>
          <w:b/>
          <w:caps/>
          <w:sz w:val="28"/>
          <w:szCs w:val="28"/>
        </w:rPr>
        <w:lastRenderedPageBreak/>
        <w:t xml:space="preserve">Lista de </w:t>
      </w:r>
      <w:r w:rsidR="000C595E" w:rsidRPr="009918B3">
        <w:rPr>
          <w:rFonts w:ascii="Times New Roman" w:hAnsi="Times New Roman" w:cs="Times New Roman"/>
          <w:b/>
          <w:caps/>
          <w:sz w:val="28"/>
          <w:szCs w:val="28"/>
        </w:rPr>
        <w:t>SÍMBOLOS</w:t>
      </w:r>
    </w:p>
    <w:p w14:paraId="6C46CF9F" w14:textId="77777777" w:rsidR="00181220" w:rsidRDefault="00181220" w:rsidP="0045371D">
      <w:pPr>
        <w:pStyle w:val="TEXTONORMAL"/>
        <w:ind w:firstLine="0"/>
      </w:pPr>
      <w:r w:rsidRPr="00BC3C5A">
        <w:rPr>
          <w:sz w:val="28"/>
          <w:highlight w:val="yellow"/>
        </w:rPr>
        <w:t xml:space="preserve">[Essa é a </w:t>
      </w:r>
      <w:r w:rsidRPr="001728EF">
        <w:rPr>
          <w:sz w:val="28"/>
          <w:highlight w:val="yellow"/>
        </w:rPr>
        <w:t xml:space="preserve">LISTA DE </w:t>
      </w:r>
      <w:r w:rsidR="008A55B9" w:rsidRPr="002E462C">
        <w:rPr>
          <w:sz w:val="28"/>
          <w:highlight w:val="yellow"/>
        </w:rPr>
        <w:t>SÍMBOLOS</w:t>
      </w:r>
      <w:r w:rsidRPr="00BC3C5A">
        <w:rPr>
          <w:sz w:val="28"/>
          <w:highlight w:val="yellow"/>
        </w:rPr>
        <w:t xml:space="preserve">, elemento pré-textual </w:t>
      </w:r>
      <w:r w:rsidRPr="001728EF">
        <w:rPr>
          <w:bCs w:val="0"/>
          <w:sz w:val="28"/>
          <w:highlight w:val="yellow"/>
        </w:rPr>
        <w:t>opcional</w:t>
      </w:r>
      <w:r w:rsidRPr="00BC3C5A">
        <w:rPr>
          <w:sz w:val="28"/>
          <w:highlight w:val="yellow"/>
        </w:rPr>
        <w:t>]</w:t>
      </w:r>
    </w:p>
    <w:p w14:paraId="73980936" w14:textId="77777777" w:rsidR="000C595E" w:rsidRDefault="000C595E" w:rsidP="009E7E01">
      <w:pPr>
        <w:pStyle w:val="TEXTONORMAL"/>
      </w:pPr>
      <w:r w:rsidRPr="00580FA2">
        <w:t>Elemento opcional. Elaborada de acordo com a ordem apresentada no texto, com o devido significado. Os símbolos não são listados por ordem alfabética porque não são siglas ou abreviaturas.</w:t>
      </w:r>
    </w:p>
    <w:p w14:paraId="2AA63F99" w14:textId="77777777" w:rsidR="009230BA" w:rsidRDefault="00923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E2A879" w14:textId="77777777" w:rsidR="000A46F2" w:rsidRDefault="00903321" w:rsidP="00903321">
      <w:pPr>
        <w:pStyle w:val="TEXTONORMAL"/>
        <w:ind w:firstLine="0"/>
        <w:jc w:val="center"/>
        <w:rPr>
          <w:b/>
          <w:bCs w:val="0"/>
          <w:webHidden/>
          <w:sz w:val="28"/>
          <w:szCs w:val="28"/>
        </w:rPr>
      </w:pPr>
      <w:r w:rsidRPr="00903321">
        <w:rPr>
          <w:b/>
          <w:bCs w:val="0"/>
          <w:webHidden/>
          <w:sz w:val="28"/>
          <w:szCs w:val="28"/>
        </w:rPr>
        <w:lastRenderedPageBreak/>
        <w:t>SUMÁRIO</w:t>
      </w:r>
    </w:p>
    <w:p w14:paraId="00660646" w14:textId="77777777" w:rsidR="008A55B9" w:rsidRPr="00903321" w:rsidRDefault="008A55B9" w:rsidP="009F1004">
      <w:pPr>
        <w:pStyle w:val="TEXTONORMAL"/>
        <w:ind w:firstLine="0"/>
        <w:jc w:val="left"/>
        <w:rPr>
          <w:b/>
          <w:bCs w:val="0"/>
          <w:webHidden/>
          <w:sz w:val="28"/>
          <w:szCs w:val="28"/>
        </w:rPr>
      </w:pPr>
      <w:r w:rsidRPr="00BC3C5A">
        <w:rPr>
          <w:sz w:val="28"/>
          <w:highlight w:val="yellow"/>
        </w:rPr>
        <w:t>[Ess</w:t>
      </w:r>
      <w:r>
        <w:rPr>
          <w:bCs w:val="0"/>
          <w:sz w:val="28"/>
          <w:highlight w:val="yellow"/>
        </w:rPr>
        <w:t>e</w:t>
      </w:r>
      <w:r w:rsidRPr="00BC3C5A">
        <w:rPr>
          <w:sz w:val="28"/>
          <w:highlight w:val="yellow"/>
        </w:rPr>
        <w:t xml:space="preserve"> é </w:t>
      </w:r>
      <w:r w:rsidRPr="001728EF">
        <w:rPr>
          <w:sz w:val="28"/>
          <w:highlight w:val="yellow"/>
        </w:rPr>
        <w:t xml:space="preserve">o </w:t>
      </w:r>
      <w:r>
        <w:rPr>
          <w:sz w:val="28"/>
          <w:highlight w:val="yellow"/>
        </w:rPr>
        <w:t>SUMARIO</w:t>
      </w:r>
      <w:r w:rsidRPr="00BC3C5A">
        <w:rPr>
          <w:sz w:val="28"/>
          <w:highlight w:val="yellow"/>
        </w:rPr>
        <w:t>, elemento pré-textual obrigatório]</w:t>
      </w:r>
    </w:p>
    <w:p w14:paraId="09AB3D61" w14:textId="56E62CDE" w:rsidR="00BC3A02" w:rsidRDefault="005C0D0D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  <w:fldChar w:fldCharType="begin"/>
      </w:r>
      <w:r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  <w:instrText xml:space="preserve"> TOC \o "1-3" \h \z \u </w:instrText>
      </w:r>
      <w:r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  <w:fldChar w:fldCharType="separate"/>
      </w:r>
      <w:hyperlink w:anchor="_Toc38527646" w:history="1">
        <w:r w:rsidR="00BC3A02" w:rsidRPr="00FE10CD">
          <w:rPr>
            <w:rStyle w:val="Hyperlink"/>
          </w:rPr>
          <w:t>1</w:t>
        </w:r>
        <w:r w:rsidR="00BC3A02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BC3A02" w:rsidRPr="00FE10CD">
          <w:rPr>
            <w:rStyle w:val="Hyperlink"/>
          </w:rPr>
          <w:t>Introdução</w:t>
        </w:r>
        <w:r w:rsidR="00BC3A02">
          <w:rPr>
            <w:webHidden/>
          </w:rPr>
          <w:tab/>
        </w:r>
        <w:r w:rsidR="00BC3A02">
          <w:rPr>
            <w:webHidden/>
          </w:rPr>
          <w:fldChar w:fldCharType="begin"/>
        </w:r>
        <w:r w:rsidR="00BC3A02">
          <w:rPr>
            <w:webHidden/>
          </w:rPr>
          <w:instrText xml:space="preserve"> PAGEREF _Toc38527646 \h </w:instrText>
        </w:r>
        <w:r w:rsidR="00BC3A02">
          <w:rPr>
            <w:webHidden/>
          </w:rPr>
        </w:r>
        <w:r w:rsidR="00BC3A02">
          <w:rPr>
            <w:webHidden/>
          </w:rPr>
          <w:fldChar w:fldCharType="separate"/>
        </w:r>
        <w:r w:rsidR="008637C7">
          <w:rPr>
            <w:webHidden/>
          </w:rPr>
          <w:t>18</w:t>
        </w:r>
        <w:r w:rsidR="00BC3A02">
          <w:rPr>
            <w:webHidden/>
          </w:rPr>
          <w:fldChar w:fldCharType="end"/>
        </w:r>
      </w:hyperlink>
    </w:p>
    <w:p w14:paraId="095E5828" w14:textId="52018E24" w:rsidR="00BC3A02" w:rsidRDefault="000E4D51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38527647" w:history="1">
        <w:r w:rsidR="00BC3A02" w:rsidRPr="00FE10CD">
          <w:rPr>
            <w:rStyle w:val="Hyperlink"/>
          </w:rPr>
          <w:t>1.1</w:t>
        </w:r>
        <w:r w:rsidR="00BC3A02">
          <w:rPr>
            <w:rFonts w:asciiTheme="minorHAnsi" w:eastAsiaTheme="minorEastAsia" w:hAnsiTheme="minorHAnsi" w:cstheme="minorBidi"/>
            <w:sz w:val="22"/>
            <w:szCs w:val="22"/>
            <w:lang w:eastAsia="pt-BR"/>
          </w:rPr>
          <w:tab/>
        </w:r>
        <w:r w:rsidR="00BC3A02" w:rsidRPr="00FE10CD">
          <w:rPr>
            <w:rStyle w:val="Hyperlink"/>
          </w:rPr>
          <w:t>Modelo do word</w:t>
        </w:r>
        <w:r w:rsidR="00BC3A02">
          <w:rPr>
            <w:webHidden/>
          </w:rPr>
          <w:tab/>
        </w:r>
        <w:r w:rsidR="00BC3A02">
          <w:rPr>
            <w:webHidden/>
          </w:rPr>
          <w:fldChar w:fldCharType="begin"/>
        </w:r>
        <w:r w:rsidR="00BC3A02">
          <w:rPr>
            <w:webHidden/>
          </w:rPr>
          <w:instrText xml:space="preserve"> PAGEREF _Toc38527647 \h </w:instrText>
        </w:r>
        <w:r w:rsidR="00BC3A02">
          <w:rPr>
            <w:webHidden/>
          </w:rPr>
        </w:r>
        <w:r w:rsidR="00BC3A02">
          <w:rPr>
            <w:webHidden/>
          </w:rPr>
          <w:fldChar w:fldCharType="separate"/>
        </w:r>
        <w:r w:rsidR="008637C7">
          <w:rPr>
            <w:webHidden/>
          </w:rPr>
          <w:t>20</w:t>
        </w:r>
        <w:r w:rsidR="00BC3A02">
          <w:rPr>
            <w:webHidden/>
          </w:rPr>
          <w:fldChar w:fldCharType="end"/>
        </w:r>
      </w:hyperlink>
    </w:p>
    <w:p w14:paraId="0368A690" w14:textId="2097729B" w:rsidR="00BC3A02" w:rsidRDefault="000E4D51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38527648" w:history="1">
        <w:r w:rsidR="00BC3A02" w:rsidRPr="00FE10CD">
          <w:rPr>
            <w:rStyle w:val="Hyperlink"/>
          </w:rPr>
          <w:t>1.2</w:t>
        </w:r>
        <w:r w:rsidR="00BC3A02">
          <w:rPr>
            <w:rFonts w:asciiTheme="minorHAnsi" w:eastAsiaTheme="minorEastAsia" w:hAnsiTheme="minorHAnsi" w:cstheme="minorBidi"/>
            <w:sz w:val="22"/>
            <w:szCs w:val="22"/>
            <w:lang w:eastAsia="pt-BR"/>
          </w:rPr>
          <w:tab/>
        </w:r>
        <w:r w:rsidR="00BC3A02" w:rsidRPr="00FE10CD">
          <w:rPr>
            <w:rStyle w:val="Hyperlink"/>
          </w:rPr>
          <w:t>Paginação</w:t>
        </w:r>
        <w:r w:rsidR="00BC3A02">
          <w:rPr>
            <w:webHidden/>
          </w:rPr>
          <w:tab/>
        </w:r>
        <w:r w:rsidR="00BC3A02">
          <w:rPr>
            <w:webHidden/>
          </w:rPr>
          <w:fldChar w:fldCharType="begin"/>
        </w:r>
        <w:r w:rsidR="00BC3A02">
          <w:rPr>
            <w:webHidden/>
          </w:rPr>
          <w:instrText xml:space="preserve"> PAGEREF _Toc38527648 \h </w:instrText>
        </w:r>
        <w:r w:rsidR="00BC3A02">
          <w:rPr>
            <w:webHidden/>
          </w:rPr>
        </w:r>
        <w:r w:rsidR="00BC3A02">
          <w:rPr>
            <w:webHidden/>
          </w:rPr>
          <w:fldChar w:fldCharType="separate"/>
        </w:r>
        <w:r w:rsidR="008637C7">
          <w:rPr>
            <w:webHidden/>
          </w:rPr>
          <w:t>20</w:t>
        </w:r>
        <w:r w:rsidR="00BC3A02">
          <w:rPr>
            <w:webHidden/>
          </w:rPr>
          <w:fldChar w:fldCharType="end"/>
        </w:r>
      </w:hyperlink>
    </w:p>
    <w:p w14:paraId="60CAA659" w14:textId="43F68379" w:rsidR="00BC3A02" w:rsidRDefault="000E4D51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38527649" w:history="1">
        <w:r w:rsidR="00BC3A02" w:rsidRPr="00FE10CD">
          <w:rPr>
            <w:rStyle w:val="Hyperlink"/>
          </w:rPr>
          <w:t>1.3</w:t>
        </w:r>
        <w:r w:rsidR="00BC3A02">
          <w:rPr>
            <w:rFonts w:asciiTheme="minorHAnsi" w:eastAsiaTheme="minorEastAsia" w:hAnsiTheme="minorHAnsi" w:cstheme="minorBidi"/>
            <w:sz w:val="22"/>
            <w:szCs w:val="22"/>
            <w:lang w:eastAsia="pt-BR"/>
          </w:rPr>
          <w:tab/>
        </w:r>
        <w:r w:rsidR="00BC3A02" w:rsidRPr="00FE10CD">
          <w:rPr>
            <w:rStyle w:val="Hyperlink"/>
          </w:rPr>
          <w:t>Objetivo</w:t>
        </w:r>
        <w:r w:rsidR="00BC3A02">
          <w:rPr>
            <w:webHidden/>
          </w:rPr>
          <w:tab/>
        </w:r>
        <w:r w:rsidR="00BC3A02">
          <w:rPr>
            <w:webHidden/>
          </w:rPr>
          <w:fldChar w:fldCharType="begin"/>
        </w:r>
        <w:r w:rsidR="00BC3A02">
          <w:rPr>
            <w:webHidden/>
          </w:rPr>
          <w:instrText xml:space="preserve"> PAGEREF _Toc38527649 \h </w:instrText>
        </w:r>
        <w:r w:rsidR="00BC3A02">
          <w:rPr>
            <w:webHidden/>
          </w:rPr>
        </w:r>
        <w:r w:rsidR="00BC3A02">
          <w:rPr>
            <w:webHidden/>
          </w:rPr>
          <w:fldChar w:fldCharType="separate"/>
        </w:r>
        <w:r w:rsidR="008637C7">
          <w:rPr>
            <w:webHidden/>
          </w:rPr>
          <w:t>21</w:t>
        </w:r>
        <w:r w:rsidR="00BC3A02">
          <w:rPr>
            <w:webHidden/>
          </w:rPr>
          <w:fldChar w:fldCharType="end"/>
        </w:r>
      </w:hyperlink>
    </w:p>
    <w:p w14:paraId="595C7B79" w14:textId="248B4975" w:rsidR="00BC3A02" w:rsidRDefault="000E4D51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8527650" w:history="1">
        <w:r w:rsidR="00BC3A02" w:rsidRPr="00FE10CD">
          <w:rPr>
            <w:rStyle w:val="Hyperlink"/>
          </w:rPr>
          <w:t>2</w:t>
        </w:r>
        <w:r w:rsidR="00BC3A02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BC3A02" w:rsidRPr="00FE10CD">
          <w:rPr>
            <w:rStyle w:val="Hyperlink"/>
          </w:rPr>
          <w:t xml:space="preserve">Revisão de Literatura </w:t>
        </w:r>
        <w:r w:rsidR="00BC3A02" w:rsidRPr="00FE10CD">
          <w:rPr>
            <w:rStyle w:val="Hyperlink"/>
            <w:highlight w:val="yellow"/>
          </w:rPr>
          <w:t>[fUNDAMENTAÇÃO TEÓRICA]</w:t>
        </w:r>
        <w:r w:rsidR="00BC3A02">
          <w:rPr>
            <w:webHidden/>
          </w:rPr>
          <w:tab/>
        </w:r>
        <w:r w:rsidR="00BC3A02">
          <w:rPr>
            <w:webHidden/>
          </w:rPr>
          <w:fldChar w:fldCharType="begin"/>
        </w:r>
        <w:r w:rsidR="00BC3A02">
          <w:rPr>
            <w:webHidden/>
          </w:rPr>
          <w:instrText xml:space="preserve"> PAGEREF _Toc38527650 \h </w:instrText>
        </w:r>
        <w:r w:rsidR="00BC3A02">
          <w:rPr>
            <w:webHidden/>
          </w:rPr>
        </w:r>
        <w:r w:rsidR="00BC3A02">
          <w:rPr>
            <w:webHidden/>
          </w:rPr>
          <w:fldChar w:fldCharType="separate"/>
        </w:r>
        <w:r w:rsidR="008637C7">
          <w:rPr>
            <w:webHidden/>
          </w:rPr>
          <w:t>23</w:t>
        </w:r>
        <w:r w:rsidR="00BC3A02">
          <w:rPr>
            <w:webHidden/>
          </w:rPr>
          <w:fldChar w:fldCharType="end"/>
        </w:r>
      </w:hyperlink>
    </w:p>
    <w:p w14:paraId="4BF9B450" w14:textId="74CE6E31" w:rsidR="00BC3A02" w:rsidRDefault="000E4D51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38527651" w:history="1">
        <w:r w:rsidR="00BC3A02" w:rsidRPr="00FE10CD">
          <w:rPr>
            <w:rStyle w:val="Hyperlink"/>
          </w:rPr>
          <w:t>2.1</w:t>
        </w:r>
        <w:r w:rsidR="00BC3A02">
          <w:rPr>
            <w:rFonts w:asciiTheme="minorHAnsi" w:eastAsiaTheme="minorEastAsia" w:hAnsiTheme="minorHAnsi" w:cstheme="minorBidi"/>
            <w:sz w:val="22"/>
            <w:szCs w:val="22"/>
            <w:lang w:eastAsia="pt-BR"/>
          </w:rPr>
          <w:tab/>
        </w:r>
        <w:r w:rsidR="00BC3A02" w:rsidRPr="00FE10CD">
          <w:rPr>
            <w:rStyle w:val="Hyperlink"/>
          </w:rPr>
          <w:t>Estratégia de busca</w:t>
        </w:r>
        <w:r w:rsidR="00BC3A02">
          <w:rPr>
            <w:webHidden/>
          </w:rPr>
          <w:tab/>
        </w:r>
        <w:r w:rsidR="00BC3A02">
          <w:rPr>
            <w:webHidden/>
          </w:rPr>
          <w:fldChar w:fldCharType="begin"/>
        </w:r>
        <w:r w:rsidR="00BC3A02">
          <w:rPr>
            <w:webHidden/>
          </w:rPr>
          <w:instrText xml:space="preserve"> PAGEREF _Toc38527651 \h </w:instrText>
        </w:r>
        <w:r w:rsidR="00BC3A02">
          <w:rPr>
            <w:webHidden/>
          </w:rPr>
        </w:r>
        <w:r w:rsidR="00BC3A02">
          <w:rPr>
            <w:webHidden/>
          </w:rPr>
          <w:fldChar w:fldCharType="separate"/>
        </w:r>
        <w:r w:rsidR="008637C7">
          <w:rPr>
            <w:webHidden/>
          </w:rPr>
          <w:t>23</w:t>
        </w:r>
        <w:r w:rsidR="00BC3A02">
          <w:rPr>
            <w:webHidden/>
          </w:rPr>
          <w:fldChar w:fldCharType="end"/>
        </w:r>
      </w:hyperlink>
    </w:p>
    <w:p w14:paraId="4587355B" w14:textId="21A3BDF6" w:rsidR="00BC3A02" w:rsidRDefault="000E4D51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38527652" w:history="1">
        <w:r w:rsidR="00BC3A02" w:rsidRPr="00FE10CD">
          <w:rPr>
            <w:rStyle w:val="Hyperlink"/>
          </w:rPr>
          <w:t>2.2</w:t>
        </w:r>
        <w:r w:rsidR="00BC3A02">
          <w:rPr>
            <w:rFonts w:asciiTheme="minorHAnsi" w:eastAsiaTheme="minorEastAsia" w:hAnsiTheme="minorHAnsi" w:cstheme="minorBidi"/>
            <w:sz w:val="22"/>
            <w:szCs w:val="22"/>
            <w:lang w:eastAsia="pt-BR"/>
          </w:rPr>
          <w:tab/>
        </w:r>
        <w:r w:rsidR="00BC3A02" w:rsidRPr="00FE10CD">
          <w:rPr>
            <w:rStyle w:val="Hyperlink"/>
          </w:rPr>
          <w:t>Conceitos</w:t>
        </w:r>
        <w:r w:rsidR="00BC3A02">
          <w:rPr>
            <w:webHidden/>
          </w:rPr>
          <w:tab/>
        </w:r>
        <w:r w:rsidR="00BC3A02">
          <w:rPr>
            <w:webHidden/>
          </w:rPr>
          <w:fldChar w:fldCharType="begin"/>
        </w:r>
        <w:r w:rsidR="00BC3A02">
          <w:rPr>
            <w:webHidden/>
          </w:rPr>
          <w:instrText xml:space="preserve"> PAGEREF _Toc38527652 \h </w:instrText>
        </w:r>
        <w:r w:rsidR="00BC3A02">
          <w:rPr>
            <w:webHidden/>
          </w:rPr>
        </w:r>
        <w:r w:rsidR="00BC3A02">
          <w:rPr>
            <w:webHidden/>
          </w:rPr>
          <w:fldChar w:fldCharType="separate"/>
        </w:r>
        <w:r w:rsidR="008637C7">
          <w:rPr>
            <w:webHidden/>
          </w:rPr>
          <w:t>23</w:t>
        </w:r>
        <w:r w:rsidR="00BC3A02">
          <w:rPr>
            <w:webHidden/>
          </w:rPr>
          <w:fldChar w:fldCharType="end"/>
        </w:r>
      </w:hyperlink>
    </w:p>
    <w:p w14:paraId="6F16CB28" w14:textId="2BEB087D" w:rsidR="00BC3A02" w:rsidRDefault="000E4D51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38527653" w:history="1">
        <w:r w:rsidR="00BC3A02" w:rsidRPr="00FE10CD">
          <w:rPr>
            <w:rStyle w:val="Hyperlink"/>
          </w:rPr>
          <w:t>2.3</w:t>
        </w:r>
        <w:r w:rsidR="00BC3A02">
          <w:rPr>
            <w:rFonts w:asciiTheme="minorHAnsi" w:eastAsiaTheme="minorEastAsia" w:hAnsiTheme="minorHAnsi" w:cstheme="minorBidi"/>
            <w:sz w:val="22"/>
            <w:szCs w:val="22"/>
            <w:lang w:eastAsia="pt-BR"/>
          </w:rPr>
          <w:tab/>
        </w:r>
        <w:r w:rsidR="00BC3A02" w:rsidRPr="00FE10CD">
          <w:rPr>
            <w:rStyle w:val="Hyperlink"/>
          </w:rPr>
          <w:t>Breve histórico</w:t>
        </w:r>
        <w:r w:rsidR="00BC3A02">
          <w:rPr>
            <w:webHidden/>
          </w:rPr>
          <w:tab/>
        </w:r>
        <w:r w:rsidR="00BC3A02">
          <w:rPr>
            <w:webHidden/>
          </w:rPr>
          <w:fldChar w:fldCharType="begin"/>
        </w:r>
        <w:r w:rsidR="00BC3A02">
          <w:rPr>
            <w:webHidden/>
          </w:rPr>
          <w:instrText xml:space="preserve"> PAGEREF _Toc38527653 \h </w:instrText>
        </w:r>
        <w:r w:rsidR="00BC3A02">
          <w:rPr>
            <w:webHidden/>
          </w:rPr>
        </w:r>
        <w:r w:rsidR="00BC3A02">
          <w:rPr>
            <w:webHidden/>
          </w:rPr>
          <w:fldChar w:fldCharType="separate"/>
        </w:r>
        <w:r w:rsidR="008637C7">
          <w:rPr>
            <w:webHidden/>
          </w:rPr>
          <w:t>24</w:t>
        </w:r>
        <w:r w:rsidR="00BC3A02">
          <w:rPr>
            <w:webHidden/>
          </w:rPr>
          <w:fldChar w:fldCharType="end"/>
        </w:r>
      </w:hyperlink>
    </w:p>
    <w:p w14:paraId="587CBB56" w14:textId="1BDD0BEB" w:rsidR="00BC3A02" w:rsidRDefault="000E4D51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38527654" w:history="1">
        <w:r w:rsidR="00BC3A02" w:rsidRPr="00FE10CD">
          <w:rPr>
            <w:rStyle w:val="Hyperlink"/>
          </w:rPr>
          <w:t>2.4</w:t>
        </w:r>
        <w:r w:rsidR="00BC3A02">
          <w:rPr>
            <w:rFonts w:asciiTheme="minorHAnsi" w:eastAsiaTheme="minorEastAsia" w:hAnsiTheme="minorHAnsi" w:cstheme="minorBidi"/>
            <w:sz w:val="22"/>
            <w:szCs w:val="22"/>
            <w:lang w:eastAsia="pt-BR"/>
          </w:rPr>
          <w:tab/>
        </w:r>
        <w:r w:rsidR="00BC3A02" w:rsidRPr="00FE10CD">
          <w:rPr>
            <w:rStyle w:val="Hyperlink"/>
          </w:rPr>
          <w:t>Linguagem</w:t>
        </w:r>
        <w:r w:rsidR="00BC3A02">
          <w:rPr>
            <w:webHidden/>
          </w:rPr>
          <w:tab/>
        </w:r>
        <w:r w:rsidR="00BC3A02">
          <w:rPr>
            <w:webHidden/>
          </w:rPr>
          <w:fldChar w:fldCharType="begin"/>
        </w:r>
        <w:r w:rsidR="00BC3A02">
          <w:rPr>
            <w:webHidden/>
          </w:rPr>
          <w:instrText xml:space="preserve"> PAGEREF _Toc38527654 \h </w:instrText>
        </w:r>
        <w:r w:rsidR="00BC3A02">
          <w:rPr>
            <w:webHidden/>
          </w:rPr>
        </w:r>
        <w:r w:rsidR="00BC3A02">
          <w:rPr>
            <w:webHidden/>
          </w:rPr>
          <w:fldChar w:fldCharType="separate"/>
        </w:r>
        <w:r w:rsidR="008637C7">
          <w:rPr>
            <w:webHidden/>
          </w:rPr>
          <w:t>24</w:t>
        </w:r>
        <w:r w:rsidR="00BC3A02">
          <w:rPr>
            <w:webHidden/>
          </w:rPr>
          <w:fldChar w:fldCharType="end"/>
        </w:r>
      </w:hyperlink>
    </w:p>
    <w:p w14:paraId="442BAB2F" w14:textId="625694F7" w:rsidR="00BC3A02" w:rsidRDefault="000E4D51">
      <w:pPr>
        <w:pStyle w:val="Sumrio3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38527655" w:history="1">
        <w:r w:rsidR="00BC3A02" w:rsidRPr="00FE10CD">
          <w:rPr>
            <w:rStyle w:val="Hyperlink"/>
          </w:rPr>
          <w:t>2.4.1</w:t>
        </w:r>
        <w:r w:rsidR="00BC3A02">
          <w:rPr>
            <w:rFonts w:asciiTheme="minorHAnsi" w:eastAsiaTheme="minorEastAsia" w:hAnsiTheme="minorHAnsi" w:cstheme="minorBidi"/>
            <w:sz w:val="22"/>
            <w:szCs w:val="22"/>
            <w:lang w:eastAsia="pt-BR"/>
          </w:rPr>
          <w:tab/>
        </w:r>
        <w:r w:rsidR="00BC3A02" w:rsidRPr="00FE10CD">
          <w:rPr>
            <w:rStyle w:val="Hyperlink"/>
          </w:rPr>
          <w:t>Ortografia</w:t>
        </w:r>
        <w:r w:rsidR="00BC3A02">
          <w:rPr>
            <w:webHidden/>
          </w:rPr>
          <w:tab/>
        </w:r>
        <w:r w:rsidR="00BC3A02">
          <w:rPr>
            <w:webHidden/>
          </w:rPr>
          <w:fldChar w:fldCharType="begin"/>
        </w:r>
        <w:r w:rsidR="00BC3A02">
          <w:rPr>
            <w:webHidden/>
          </w:rPr>
          <w:instrText xml:space="preserve"> PAGEREF _Toc38527655 \h </w:instrText>
        </w:r>
        <w:r w:rsidR="00BC3A02">
          <w:rPr>
            <w:webHidden/>
          </w:rPr>
        </w:r>
        <w:r w:rsidR="00BC3A02">
          <w:rPr>
            <w:webHidden/>
          </w:rPr>
          <w:fldChar w:fldCharType="separate"/>
        </w:r>
        <w:r w:rsidR="008637C7">
          <w:rPr>
            <w:webHidden/>
          </w:rPr>
          <w:t>24</w:t>
        </w:r>
        <w:r w:rsidR="00BC3A02">
          <w:rPr>
            <w:webHidden/>
          </w:rPr>
          <w:fldChar w:fldCharType="end"/>
        </w:r>
      </w:hyperlink>
    </w:p>
    <w:p w14:paraId="5A52F4DA" w14:textId="7029B143" w:rsidR="00BC3A02" w:rsidRDefault="000E4D51">
      <w:pPr>
        <w:pStyle w:val="Sumrio3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38527656" w:history="1">
        <w:r w:rsidR="00BC3A02" w:rsidRPr="00FE10CD">
          <w:rPr>
            <w:rStyle w:val="Hyperlink"/>
          </w:rPr>
          <w:t>2.4.2</w:t>
        </w:r>
        <w:r w:rsidR="00BC3A02">
          <w:rPr>
            <w:rFonts w:asciiTheme="minorHAnsi" w:eastAsiaTheme="minorEastAsia" w:hAnsiTheme="minorHAnsi" w:cstheme="minorBidi"/>
            <w:sz w:val="22"/>
            <w:szCs w:val="22"/>
            <w:lang w:eastAsia="pt-BR"/>
          </w:rPr>
          <w:tab/>
        </w:r>
        <w:r w:rsidR="00BC3A02" w:rsidRPr="00FE10CD">
          <w:rPr>
            <w:rStyle w:val="Hyperlink"/>
          </w:rPr>
          <w:t>Gramática e estilo</w:t>
        </w:r>
        <w:r w:rsidR="00BC3A02">
          <w:rPr>
            <w:webHidden/>
          </w:rPr>
          <w:tab/>
        </w:r>
        <w:r w:rsidR="00BC3A02">
          <w:rPr>
            <w:webHidden/>
          </w:rPr>
          <w:fldChar w:fldCharType="begin"/>
        </w:r>
        <w:r w:rsidR="00BC3A02">
          <w:rPr>
            <w:webHidden/>
          </w:rPr>
          <w:instrText xml:space="preserve"> PAGEREF _Toc38527656 \h </w:instrText>
        </w:r>
        <w:r w:rsidR="00BC3A02">
          <w:rPr>
            <w:webHidden/>
          </w:rPr>
        </w:r>
        <w:r w:rsidR="00BC3A02">
          <w:rPr>
            <w:webHidden/>
          </w:rPr>
          <w:fldChar w:fldCharType="separate"/>
        </w:r>
        <w:r w:rsidR="008637C7">
          <w:rPr>
            <w:webHidden/>
          </w:rPr>
          <w:t>25</w:t>
        </w:r>
        <w:r w:rsidR="00BC3A02">
          <w:rPr>
            <w:webHidden/>
          </w:rPr>
          <w:fldChar w:fldCharType="end"/>
        </w:r>
      </w:hyperlink>
    </w:p>
    <w:p w14:paraId="3B8833AD" w14:textId="413DB118" w:rsidR="00BC3A02" w:rsidRDefault="000E4D51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8527657" w:history="1">
        <w:r w:rsidR="00BC3A02" w:rsidRPr="00FE10CD">
          <w:rPr>
            <w:rStyle w:val="Hyperlink"/>
          </w:rPr>
          <w:t>3</w:t>
        </w:r>
        <w:r w:rsidR="00BC3A02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BC3A02" w:rsidRPr="00FE10CD">
          <w:rPr>
            <w:rStyle w:val="Hyperlink"/>
          </w:rPr>
          <w:t xml:space="preserve">METODOLOGIA </w:t>
        </w:r>
        <w:r w:rsidR="00BC3A02" w:rsidRPr="00FE10CD">
          <w:rPr>
            <w:rStyle w:val="Hyperlink"/>
            <w:highlight w:val="yellow"/>
          </w:rPr>
          <w:t>[Materiais e Métodos]</w:t>
        </w:r>
        <w:r w:rsidR="00BC3A02">
          <w:rPr>
            <w:webHidden/>
          </w:rPr>
          <w:tab/>
        </w:r>
        <w:r w:rsidR="00BC3A02">
          <w:rPr>
            <w:webHidden/>
          </w:rPr>
          <w:fldChar w:fldCharType="begin"/>
        </w:r>
        <w:r w:rsidR="00BC3A02">
          <w:rPr>
            <w:webHidden/>
          </w:rPr>
          <w:instrText xml:space="preserve"> PAGEREF _Toc38527657 \h </w:instrText>
        </w:r>
        <w:r w:rsidR="00BC3A02">
          <w:rPr>
            <w:webHidden/>
          </w:rPr>
        </w:r>
        <w:r w:rsidR="00BC3A02">
          <w:rPr>
            <w:webHidden/>
          </w:rPr>
          <w:fldChar w:fldCharType="separate"/>
        </w:r>
        <w:r w:rsidR="008637C7">
          <w:rPr>
            <w:webHidden/>
          </w:rPr>
          <w:t>34</w:t>
        </w:r>
        <w:r w:rsidR="00BC3A02">
          <w:rPr>
            <w:webHidden/>
          </w:rPr>
          <w:fldChar w:fldCharType="end"/>
        </w:r>
      </w:hyperlink>
    </w:p>
    <w:p w14:paraId="73333D93" w14:textId="34A9082F" w:rsidR="00BC3A02" w:rsidRDefault="000E4D51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38527658" w:history="1">
        <w:r w:rsidR="00BC3A02" w:rsidRPr="00FE10CD">
          <w:rPr>
            <w:rStyle w:val="Hyperlink"/>
          </w:rPr>
          <w:t>3.1</w:t>
        </w:r>
        <w:r w:rsidR="00BC3A02">
          <w:rPr>
            <w:rFonts w:asciiTheme="minorHAnsi" w:eastAsiaTheme="minorEastAsia" w:hAnsiTheme="minorHAnsi" w:cstheme="minorBidi"/>
            <w:sz w:val="22"/>
            <w:szCs w:val="22"/>
            <w:lang w:eastAsia="pt-BR"/>
          </w:rPr>
          <w:tab/>
        </w:r>
        <w:r w:rsidR="00BC3A02" w:rsidRPr="00FE10CD">
          <w:rPr>
            <w:rStyle w:val="Hyperlink"/>
          </w:rPr>
          <w:t>Conteúdo deste capítulo</w:t>
        </w:r>
        <w:r w:rsidR="00BC3A02">
          <w:rPr>
            <w:webHidden/>
          </w:rPr>
          <w:tab/>
        </w:r>
        <w:r w:rsidR="00BC3A02">
          <w:rPr>
            <w:webHidden/>
          </w:rPr>
          <w:fldChar w:fldCharType="begin"/>
        </w:r>
        <w:r w:rsidR="00BC3A02">
          <w:rPr>
            <w:webHidden/>
          </w:rPr>
          <w:instrText xml:space="preserve"> PAGEREF _Toc38527658 \h </w:instrText>
        </w:r>
        <w:r w:rsidR="00BC3A02">
          <w:rPr>
            <w:webHidden/>
          </w:rPr>
        </w:r>
        <w:r w:rsidR="00BC3A02">
          <w:rPr>
            <w:webHidden/>
          </w:rPr>
          <w:fldChar w:fldCharType="separate"/>
        </w:r>
        <w:r w:rsidR="008637C7">
          <w:rPr>
            <w:webHidden/>
          </w:rPr>
          <w:t>34</w:t>
        </w:r>
        <w:r w:rsidR="00BC3A02">
          <w:rPr>
            <w:webHidden/>
          </w:rPr>
          <w:fldChar w:fldCharType="end"/>
        </w:r>
      </w:hyperlink>
    </w:p>
    <w:p w14:paraId="0FCE266B" w14:textId="7EA2188B" w:rsidR="00BC3A02" w:rsidRDefault="000E4D51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38527659" w:history="1">
        <w:r w:rsidR="00BC3A02" w:rsidRPr="00FE10CD">
          <w:rPr>
            <w:rStyle w:val="Hyperlink"/>
          </w:rPr>
          <w:t>3.2</w:t>
        </w:r>
        <w:r w:rsidR="00BC3A02">
          <w:rPr>
            <w:rFonts w:asciiTheme="minorHAnsi" w:eastAsiaTheme="minorEastAsia" w:hAnsiTheme="minorHAnsi" w:cstheme="minorBidi"/>
            <w:sz w:val="22"/>
            <w:szCs w:val="22"/>
            <w:lang w:eastAsia="pt-BR"/>
          </w:rPr>
          <w:tab/>
        </w:r>
        <w:r w:rsidR="00BC3A02" w:rsidRPr="00FE10CD">
          <w:rPr>
            <w:rStyle w:val="Hyperlink"/>
          </w:rPr>
          <w:t>Descreva o que usou e use o que descreveu</w:t>
        </w:r>
        <w:r w:rsidR="00BC3A02">
          <w:rPr>
            <w:webHidden/>
          </w:rPr>
          <w:tab/>
        </w:r>
        <w:r w:rsidR="00BC3A02">
          <w:rPr>
            <w:webHidden/>
          </w:rPr>
          <w:fldChar w:fldCharType="begin"/>
        </w:r>
        <w:r w:rsidR="00BC3A02">
          <w:rPr>
            <w:webHidden/>
          </w:rPr>
          <w:instrText xml:space="preserve"> PAGEREF _Toc38527659 \h </w:instrText>
        </w:r>
        <w:r w:rsidR="00BC3A02">
          <w:rPr>
            <w:webHidden/>
          </w:rPr>
        </w:r>
        <w:r w:rsidR="00BC3A02">
          <w:rPr>
            <w:webHidden/>
          </w:rPr>
          <w:fldChar w:fldCharType="separate"/>
        </w:r>
        <w:r w:rsidR="008637C7">
          <w:rPr>
            <w:webHidden/>
          </w:rPr>
          <w:t>34</w:t>
        </w:r>
        <w:r w:rsidR="00BC3A02">
          <w:rPr>
            <w:webHidden/>
          </w:rPr>
          <w:fldChar w:fldCharType="end"/>
        </w:r>
      </w:hyperlink>
    </w:p>
    <w:p w14:paraId="72A48DA4" w14:textId="79DE63B0" w:rsidR="00BC3A02" w:rsidRDefault="000E4D51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38527660" w:history="1">
        <w:r w:rsidR="00BC3A02" w:rsidRPr="00FE10CD">
          <w:rPr>
            <w:rStyle w:val="Hyperlink"/>
          </w:rPr>
          <w:t>3.3</w:t>
        </w:r>
        <w:r w:rsidR="00BC3A02">
          <w:rPr>
            <w:rFonts w:asciiTheme="minorHAnsi" w:eastAsiaTheme="minorEastAsia" w:hAnsiTheme="minorHAnsi" w:cstheme="minorBidi"/>
            <w:sz w:val="22"/>
            <w:szCs w:val="22"/>
            <w:lang w:eastAsia="pt-BR"/>
          </w:rPr>
          <w:tab/>
        </w:r>
        <w:r w:rsidR="00BC3A02" w:rsidRPr="00FE10CD">
          <w:rPr>
            <w:rStyle w:val="Hyperlink"/>
          </w:rPr>
          <w:t>Instrumentos de medição e padrões</w:t>
        </w:r>
        <w:r w:rsidR="00BC3A02">
          <w:rPr>
            <w:webHidden/>
          </w:rPr>
          <w:tab/>
        </w:r>
        <w:r w:rsidR="00BC3A02">
          <w:rPr>
            <w:webHidden/>
          </w:rPr>
          <w:fldChar w:fldCharType="begin"/>
        </w:r>
        <w:r w:rsidR="00BC3A02">
          <w:rPr>
            <w:webHidden/>
          </w:rPr>
          <w:instrText xml:space="preserve"> PAGEREF _Toc38527660 \h </w:instrText>
        </w:r>
        <w:r w:rsidR="00BC3A02">
          <w:rPr>
            <w:webHidden/>
          </w:rPr>
        </w:r>
        <w:r w:rsidR="00BC3A02">
          <w:rPr>
            <w:webHidden/>
          </w:rPr>
          <w:fldChar w:fldCharType="separate"/>
        </w:r>
        <w:r w:rsidR="008637C7">
          <w:rPr>
            <w:webHidden/>
          </w:rPr>
          <w:t>34</w:t>
        </w:r>
        <w:r w:rsidR="00BC3A02">
          <w:rPr>
            <w:webHidden/>
          </w:rPr>
          <w:fldChar w:fldCharType="end"/>
        </w:r>
      </w:hyperlink>
    </w:p>
    <w:p w14:paraId="2DDAC451" w14:textId="0D52A63E" w:rsidR="00BC3A02" w:rsidRDefault="000E4D51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38527661" w:history="1">
        <w:r w:rsidR="00BC3A02" w:rsidRPr="00FE10CD">
          <w:rPr>
            <w:rStyle w:val="Hyperlink"/>
          </w:rPr>
          <w:t>3.4</w:t>
        </w:r>
        <w:r w:rsidR="00BC3A02">
          <w:rPr>
            <w:rFonts w:asciiTheme="minorHAnsi" w:eastAsiaTheme="minorEastAsia" w:hAnsiTheme="minorHAnsi" w:cstheme="minorBidi"/>
            <w:sz w:val="22"/>
            <w:szCs w:val="22"/>
            <w:lang w:eastAsia="pt-BR"/>
          </w:rPr>
          <w:tab/>
        </w:r>
        <w:r w:rsidR="00BC3A02" w:rsidRPr="00FE10CD">
          <w:rPr>
            <w:rStyle w:val="Hyperlink"/>
          </w:rPr>
          <w:t>Tratamento estatístico</w:t>
        </w:r>
        <w:r w:rsidR="00BC3A02">
          <w:rPr>
            <w:webHidden/>
          </w:rPr>
          <w:tab/>
        </w:r>
        <w:r w:rsidR="00BC3A02">
          <w:rPr>
            <w:webHidden/>
          </w:rPr>
          <w:fldChar w:fldCharType="begin"/>
        </w:r>
        <w:r w:rsidR="00BC3A02">
          <w:rPr>
            <w:webHidden/>
          </w:rPr>
          <w:instrText xml:space="preserve"> PAGEREF _Toc38527661 \h </w:instrText>
        </w:r>
        <w:r w:rsidR="00BC3A02">
          <w:rPr>
            <w:webHidden/>
          </w:rPr>
        </w:r>
        <w:r w:rsidR="00BC3A02">
          <w:rPr>
            <w:webHidden/>
          </w:rPr>
          <w:fldChar w:fldCharType="separate"/>
        </w:r>
        <w:r w:rsidR="008637C7">
          <w:rPr>
            <w:webHidden/>
          </w:rPr>
          <w:t>35</w:t>
        </w:r>
        <w:r w:rsidR="00BC3A02">
          <w:rPr>
            <w:webHidden/>
          </w:rPr>
          <w:fldChar w:fldCharType="end"/>
        </w:r>
      </w:hyperlink>
    </w:p>
    <w:p w14:paraId="3CAA1518" w14:textId="0CA5F15A" w:rsidR="00BC3A02" w:rsidRDefault="000E4D51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38527662" w:history="1">
        <w:r w:rsidR="00BC3A02" w:rsidRPr="00FE10CD">
          <w:rPr>
            <w:rStyle w:val="Hyperlink"/>
          </w:rPr>
          <w:t>3.5</w:t>
        </w:r>
        <w:r w:rsidR="00BC3A02">
          <w:rPr>
            <w:rFonts w:asciiTheme="minorHAnsi" w:eastAsiaTheme="minorEastAsia" w:hAnsiTheme="minorHAnsi" w:cstheme="minorBidi"/>
            <w:sz w:val="22"/>
            <w:szCs w:val="22"/>
            <w:lang w:eastAsia="pt-BR"/>
          </w:rPr>
          <w:tab/>
        </w:r>
        <w:r w:rsidR="00BC3A02" w:rsidRPr="00FE10CD">
          <w:rPr>
            <w:rStyle w:val="Hyperlink"/>
          </w:rPr>
          <w:t>uso de questionários</w:t>
        </w:r>
        <w:r w:rsidR="00BC3A02">
          <w:rPr>
            <w:webHidden/>
          </w:rPr>
          <w:tab/>
        </w:r>
        <w:r w:rsidR="00BC3A02">
          <w:rPr>
            <w:webHidden/>
          </w:rPr>
          <w:fldChar w:fldCharType="begin"/>
        </w:r>
        <w:r w:rsidR="00BC3A02">
          <w:rPr>
            <w:webHidden/>
          </w:rPr>
          <w:instrText xml:space="preserve"> PAGEREF _Toc38527662 \h </w:instrText>
        </w:r>
        <w:r w:rsidR="00BC3A02">
          <w:rPr>
            <w:webHidden/>
          </w:rPr>
        </w:r>
        <w:r w:rsidR="00BC3A02">
          <w:rPr>
            <w:webHidden/>
          </w:rPr>
          <w:fldChar w:fldCharType="separate"/>
        </w:r>
        <w:r w:rsidR="008637C7">
          <w:rPr>
            <w:webHidden/>
          </w:rPr>
          <w:t>35</w:t>
        </w:r>
        <w:r w:rsidR="00BC3A02">
          <w:rPr>
            <w:webHidden/>
          </w:rPr>
          <w:fldChar w:fldCharType="end"/>
        </w:r>
      </w:hyperlink>
    </w:p>
    <w:p w14:paraId="63F80000" w14:textId="19975402" w:rsidR="00BC3A02" w:rsidRDefault="000E4D51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8527663" w:history="1">
        <w:r w:rsidR="00BC3A02" w:rsidRPr="00FE10CD">
          <w:rPr>
            <w:rStyle w:val="Hyperlink"/>
          </w:rPr>
          <w:t>4</w:t>
        </w:r>
        <w:r w:rsidR="00BC3A02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BC3A02" w:rsidRPr="00FE10CD">
          <w:rPr>
            <w:rStyle w:val="Hyperlink"/>
          </w:rPr>
          <w:t>Resultados</w:t>
        </w:r>
        <w:r w:rsidR="00BC3A02">
          <w:rPr>
            <w:webHidden/>
          </w:rPr>
          <w:tab/>
        </w:r>
        <w:r w:rsidR="00BC3A02">
          <w:rPr>
            <w:webHidden/>
          </w:rPr>
          <w:fldChar w:fldCharType="begin"/>
        </w:r>
        <w:r w:rsidR="00BC3A02">
          <w:rPr>
            <w:webHidden/>
          </w:rPr>
          <w:instrText xml:space="preserve"> PAGEREF _Toc38527663 \h </w:instrText>
        </w:r>
        <w:r w:rsidR="00BC3A02">
          <w:rPr>
            <w:webHidden/>
          </w:rPr>
        </w:r>
        <w:r w:rsidR="00BC3A02">
          <w:rPr>
            <w:webHidden/>
          </w:rPr>
          <w:fldChar w:fldCharType="separate"/>
        </w:r>
        <w:r w:rsidR="008637C7">
          <w:rPr>
            <w:webHidden/>
          </w:rPr>
          <w:t>37</w:t>
        </w:r>
        <w:r w:rsidR="00BC3A02">
          <w:rPr>
            <w:webHidden/>
          </w:rPr>
          <w:fldChar w:fldCharType="end"/>
        </w:r>
      </w:hyperlink>
    </w:p>
    <w:p w14:paraId="3C24E860" w14:textId="5CAD8D84" w:rsidR="00BC3A02" w:rsidRDefault="000E4D51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38527664" w:history="1">
        <w:r w:rsidR="00BC3A02" w:rsidRPr="00FE10CD">
          <w:rPr>
            <w:rStyle w:val="Hyperlink"/>
          </w:rPr>
          <w:t>4.1</w:t>
        </w:r>
        <w:r w:rsidR="00BC3A02">
          <w:rPr>
            <w:rFonts w:asciiTheme="minorHAnsi" w:eastAsiaTheme="minorEastAsia" w:hAnsiTheme="minorHAnsi" w:cstheme="minorBidi"/>
            <w:sz w:val="22"/>
            <w:szCs w:val="22"/>
            <w:lang w:eastAsia="pt-BR"/>
          </w:rPr>
          <w:tab/>
        </w:r>
        <w:r w:rsidR="00BC3A02" w:rsidRPr="00FE10CD">
          <w:rPr>
            <w:rStyle w:val="Hyperlink"/>
          </w:rPr>
          <w:t>Cada objetivo específico tem um ou mais resultados</w:t>
        </w:r>
        <w:r w:rsidR="00BC3A02">
          <w:rPr>
            <w:webHidden/>
          </w:rPr>
          <w:tab/>
        </w:r>
        <w:r w:rsidR="00BC3A02">
          <w:rPr>
            <w:webHidden/>
          </w:rPr>
          <w:fldChar w:fldCharType="begin"/>
        </w:r>
        <w:r w:rsidR="00BC3A02">
          <w:rPr>
            <w:webHidden/>
          </w:rPr>
          <w:instrText xml:space="preserve"> PAGEREF _Toc38527664 \h </w:instrText>
        </w:r>
        <w:r w:rsidR="00BC3A02">
          <w:rPr>
            <w:webHidden/>
          </w:rPr>
        </w:r>
        <w:r w:rsidR="00BC3A02">
          <w:rPr>
            <w:webHidden/>
          </w:rPr>
          <w:fldChar w:fldCharType="separate"/>
        </w:r>
        <w:r w:rsidR="008637C7">
          <w:rPr>
            <w:webHidden/>
          </w:rPr>
          <w:t>37</w:t>
        </w:r>
        <w:r w:rsidR="00BC3A02">
          <w:rPr>
            <w:webHidden/>
          </w:rPr>
          <w:fldChar w:fldCharType="end"/>
        </w:r>
      </w:hyperlink>
    </w:p>
    <w:p w14:paraId="6EF385B0" w14:textId="65935790" w:rsidR="00BC3A02" w:rsidRDefault="000E4D51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8527665" w:history="1">
        <w:r w:rsidR="00BC3A02" w:rsidRPr="00FE10CD">
          <w:rPr>
            <w:rStyle w:val="Hyperlink"/>
          </w:rPr>
          <w:t>5</w:t>
        </w:r>
        <w:r w:rsidR="00BC3A02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BC3A02" w:rsidRPr="00FE10CD">
          <w:rPr>
            <w:rStyle w:val="Hyperlink"/>
          </w:rPr>
          <w:t>DISCUSSÃO</w:t>
        </w:r>
        <w:r w:rsidR="00BC3A02">
          <w:rPr>
            <w:webHidden/>
          </w:rPr>
          <w:tab/>
        </w:r>
        <w:r w:rsidR="00BC3A02">
          <w:rPr>
            <w:webHidden/>
          </w:rPr>
          <w:fldChar w:fldCharType="begin"/>
        </w:r>
        <w:r w:rsidR="00BC3A02">
          <w:rPr>
            <w:webHidden/>
          </w:rPr>
          <w:instrText xml:space="preserve"> PAGEREF _Toc38527665 \h </w:instrText>
        </w:r>
        <w:r w:rsidR="00BC3A02">
          <w:rPr>
            <w:webHidden/>
          </w:rPr>
        </w:r>
        <w:r w:rsidR="00BC3A02">
          <w:rPr>
            <w:webHidden/>
          </w:rPr>
          <w:fldChar w:fldCharType="separate"/>
        </w:r>
        <w:r w:rsidR="008637C7">
          <w:rPr>
            <w:webHidden/>
          </w:rPr>
          <w:t>38</w:t>
        </w:r>
        <w:r w:rsidR="00BC3A02">
          <w:rPr>
            <w:webHidden/>
          </w:rPr>
          <w:fldChar w:fldCharType="end"/>
        </w:r>
      </w:hyperlink>
    </w:p>
    <w:p w14:paraId="0F5C9079" w14:textId="082B5CCB" w:rsidR="00BC3A02" w:rsidRDefault="000E4D51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8527666" w:history="1">
        <w:r w:rsidR="00BC3A02" w:rsidRPr="00FE10CD">
          <w:rPr>
            <w:rStyle w:val="Hyperlink"/>
          </w:rPr>
          <w:t>6</w:t>
        </w:r>
        <w:r w:rsidR="00BC3A02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BC3A02" w:rsidRPr="00FE10CD">
          <w:rPr>
            <w:rStyle w:val="Hyperlink"/>
          </w:rPr>
          <w:t>CONCLUSÃO</w:t>
        </w:r>
        <w:r w:rsidR="00BC3A02">
          <w:rPr>
            <w:webHidden/>
          </w:rPr>
          <w:tab/>
        </w:r>
        <w:r w:rsidR="00BC3A02">
          <w:rPr>
            <w:webHidden/>
          </w:rPr>
          <w:fldChar w:fldCharType="begin"/>
        </w:r>
        <w:r w:rsidR="00BC3A02">
          <w:rPr>
            <w:webHidden/>
          </w:rPr>
          <w:instrText xml:space="preserve"> PAGEREF _Toc38527666 \h </w:instrText>
        </w:r>
        <w:r w:rsidR="00BC3A02">
          <w:rPr>
            <w:webHidden/>
          </w:rPr>
        </w:r>
        <w:r w:rsidR="00BC3A02">
          <w:rPr>
            <w:webHidden/>
          </w:rPr>
          <w:fldChar w:fldCharType="separate"/>
        </w:r>
        <w:r w:rsidR="008637C7">
          <w:rPr>
            <w:webHidden/>
          </w:rPr>
          <w:t>39</w:t>
        </w:r>
        <w:r w:rsidR="00BC3A02">
          <w:rPr>
            <w:webHidden/>
          </w:rPr>
          <w:fldChar w:fldCharType="end"/>
        </w:r>
      </w:hyperlink>
    </w:p>
    <w:p w14:paraId="6D1F3C35" w14:textId="73B51FD4" w:rsidR="00BC3A02" w:rsidRDefault="000E4D51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38527667" w:history="1">
        <w:r w:rsidR="00BC3A02" w:rsidRPr="00FE10CD">
          <w:rPr>
            <w:rStyle w:val="Hyperlink"/>
          </w:rPr>
          <w:t>6.1</w:t>
        </w:r>
        <w:r w:rsidR="00BC3A02">
          <w:rPr>
            <w:rFonts w:asciiTheme="minorHAnsi" w:eastAsiaTheme="minorEastAsia" w:hAnsiTheme="minorHAnsi" w:cstheme="minorBidi"/>
            <w:sz w:val="22"/>
            <w:szCs w:val="22"/>
            <w:lang w:eastAsia="pt-BR"/>
          </w:rPr>
          <w:tab/>
        </w:r>
        <w:r w:rsidR="00BC3A02" w:rsidRPr="00FE10CD">
          <w:rPr>
            <w:rStyle w:val="Hyperlink"/>
          </w:rPr>
          <w:t xml:space="preserve">Proposta de continuidade </w:t>
        </w:r>
        <w:r w:rsidR="00BC3A02" w:rsidRPr="00FE10CD">
          <w:rPr>
            <w:rStyle w:val="Hyperlink"/>
            <w:highlight w:val="yellow"/>
          </w:rPr>
          <w:t>[opcional]</w:t>
        </w:r>
        <w:r w:rsidR="00BC3A02">
          <w:rPr>
            <w:webHidden/>
          </w:rPr>
          <w:tab/>
        </w:r>
        <w:r w:rsidR="00BC3A02">
          <w:rPr>
            <w:webHidden/>
          </w:rPr>
          <w:fldChar w:fldCharType="begin"/>
        </w:r>
        <w:r w:rsidR="00BC3A02">
          <w:rPr>
            <w:webHidden/>
          </w:rPr>
          <w:instrText xml:space="preserve"> PAGEREF _Toc38527667 \h </w:instrText>
        </w:r>
        <w:r w:rsidR="00BC3A02">
          <w:rPr>
            <w:webHidden/>
          </w:rPr>
        </w:r>
        <w:r w:rsidR="00BC3A02">
          <w:rPr>
            <w:webHidden/>
          </w:rPr>
          <w:fldChar w:fldCharType="separate"/>
        </w:r>
        <w:r w:rsidR="008637C7">
          <w:rPr>
            <w:webHidden/>
          </w:rPr>
          <w:t>39</w:t>
        </w:r>
        <w:r w:rsidR="00BC3A02">
          <w:rPr>
            <w:webHidden/>
          </w:rPr>
          <w:fldChar w:fldCharType="end"/>
        </w:r>
      </w:hyperlink>
    </w:p>
    <w:p w14:paraId="6255BDAE" w14:textId="524D4DFB" w:rsidR="00BC3A02" w:rsidRDefault="000E4D5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8527668" w:history="1">
        <w:r w:rsidR="00BC3A02" w:rsidRPr="00FE10CD">
          <w:rPr>
            <w:rStyle w:val="Hyperlink"/>
          </w:rPr>
          <w:t>REFERÊNCIAS bibliográficas</w:t>
        </w:r>
        <w:r w:rsidR="00BC3A02">
          <w:rPr>
            <w:webHidden/>
          </w:rPr>
          <w:tab/>
        </w:r>
        <w:r w:rsidR="00BC3A02">
          <w:rPr>
            <w:webHidden/>
          </w:rPr>
          <w:fldChar w:fldCharType="begin"/>
        </w:r>
        <w:r w:rsidR="00BC3A02">
          <w:rPr>
            <w:webHidden/>
          </w:rPr>
          <w:instrText xml:space="preserve"> PAGEREF _Toc38527668 \h </w:instrText>
        </w:r>
        <w:r w:rsidR="00BC3A02">
          <w:rPr>
            <w:webHidden/>
          </w:rPr>
        </w:r>
        <w:r w:rsidR="00BC3A02">
          <w:rPr>
            <w:webHidden/>
          </w:rPr>
          <w:fldChar w:fldCharType="separate"/>
        </w:r>
        <w:r w:rsidR="008637C7">
          <w:rPr>
            <w:webHidden/>
          </w:rPr>
          <w:t>40</w:t>
        </w:r>
        <w:r w:rsidR="00BC3A02">
          <w:rPr>
            <w:webHidden/>
          </w:rPr>
          <w:fldChar w:fldCharType="end"/>
        </w:r>
      </w:hyperlink>
    </w:p>
    <w:p w14:paraId="0E5AA2F1" w14:textId="1DBCC62C" w:rsidR="00BC3A02" w:rsidRDefault="000E4D5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8527669" w:history="1">
        <w:r w:rsidR="00BC3A02" w:rsidRPr="00FE10CD">
          <w:rPr>
            <w:rStyle w:val="Hyperlink"/>
          </w:rPr>
          <w:t>APÊNDICEA – Exemplo de apêndice.</w:t>
        </w:r>
        <w:r w:rsidR="00BC3A02">
          <w:rPr>
            <w:webHidden/>
          </w:rPr>
          <w:tab/>
        </w:r>
        <w:r w:rsidR="00BC3A02">
          <w:rPr>
            <w:webHidden/>
          </w:rPr>
          <w:fldChar w:fldCharType="begin"/>
        </w:r>
        <w:r w:rsidR="00BC3A02">
          <w:rPr>
            <w:webHidden/>
          </w:rPr>
          <w:instrText xml:space="preserve"> PAGEREF _Toc38527669 \h </w:instrText>
        </w:r>
        <w:r w:rsidR="00BC3A02">
          <w:rPr>
            <w:webHidden/>
          </w:rPr>
        </w:r>
        <w:r w:rsidR="00BC3A02">
          <w:rPr>
            <w:webHidden/>
          </w:rPr>
          <w:fldChar w:fldCharType="separate"/>
        </w:r>
        <w:r w:rsidR="008637C7">
          <w:rPr>
            <w:webHidden/>
          </w:rPr>
          <w:t>41</w:t>
        </w:r>
        <w:r w:rsidR="00BC3A02">
          <w:rPr>
            <w:webHidden/>
          </w:rPr>
          <w:fldChar w:fldCharType="end"/>
        </w:r>
      </w:hyperlink>
    </w:p>
    <w:p w14:paraId="4629AC27" w14:textId="43120E39" w:rsidR="00BC3A02" w:rsidRDefault="000E4D5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8527670" w:history="1">
        <w:r w:rsidR="00BC3A02" w:rsidRPr="00FE10CD">
          <w:rPr>
            <w:rStyle w:val="Hyperlink"/>
          </w:rPr>
          <w:t>APÊNDICE B – CRONOGRAMA.</w:t>
        </w:r>
        <w:r w:rsidR="00BC3A02">
          <w:rPr>
            <w:webHidden/>
          </w:rPr>
          <w:tab/>
        </w:r>
        <w:r w:rsidR="00BC3A02">
          <w:rPr>
            <w:webHidden/>
          </w:rPr>
          <w:fldChar w:fldCharType="begin"/>
        </w:r>
        <w:r w:rsidR="00BC3A02">
          <w:rPr>
            <w:webHidden/>
          </w:rPr>
          <w:instrText xml:space="preserve"> PAGEREF _Toc38527670 \h </w:instrText>
        </w:r>
        <w:r w:rsidR="00BC3A02">
          <w:rPr>
            <w:webHidden/>
          </w:rPr>
        </w:r>
        <w:r w:rsidR="00BC3A02">
          <w:rPr>
            <w:webHidden/>
          </w:rPr>
          <w:fldChar w:fldCharType="separate"/>
        </w:r>
        <w:r w:rsidR="008637C7">
          <w:rPr>
            <w:webHidden/>
          </w:rPr>
          <w:t>42</w:t>
        </w:r>
        <w:r w:rsidR="00BC3A02">
          <w:rPr>
            <w:webHidden/>
          </w:rPr>
          <w:fldChar w:fldCharType="end"/>
        </w:r>
      </w:hyperlink>
    </w:p>
    <w:p w14:paraId="47BE1B46" w14:textId="1030884A" w:rsidR="00BC3A02" w:rsidRDefault="000E4D5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8527671" w:history="1">
        <w:r w:rsidR="00BC3A02" w:rsidRPr="00FE10CD">
          <w:rPr>
            <w:rStyle w:val="Hyperlink"/>
          </w:rPr>
          <w:t>APÊNDICE C – REALIZAÇÕES APÓS O último SEMINÁRIO DE ACOMPANHAMENTO de projetos.</w:t>
        </w:r>
        <w:r w:rsidR="00BC3A02">
          <w:rPr>
            <w:webHidden/>
          </w:rPr>
          <w:tab/>
        </w:r>
        <w:r w:rsidR="00BC3A02">
          <w:rPr>
            <w:webHidden/>
          </w:rPr>
          <w:fldChar w:fldCharType="begin"/>
        </w:r>
        <w:r w:rsidR="00BC3A02">
          <w:rPr>
            <w:webHidden/>
          </w:rPr>
          <w:instrText xml:space="preserve"> PAGEREF _Toc38527671 \h </w:instrText>
        </w:r>
        <w:r w:rsidR="00BC3A02">
          <w:rPr>
            <w:webHidden/>
          </w:rPr>
        </w:r>
        <w:r w:rsidR="00BC3A02">
          <w:rPr>
            <w:webHidden/>
          </w:rPr>
          <w:fldChar w:fldCharType="separate"/>
        </w:r>
        <w:r w:rsidR="008637C7">
          <w:rPr>
            <w:webHidden/>
          </w:rPr>
          <w:t>43</w:t>
        </w:r>
        <w:r w:rsidR="00BC3A02">
          <w:rPr>
            <w:webHidden/>
          </w:rPr>
          <w:fldChar w:fldCharType="end"/>
        </w:r>
      </w:hyperlink>
    </w:p>
    <w:p w14:paraId="632934BA" w14:textId="002EE337" w:rsidR="00BC3A02" w:rsidRDefault="000E4D5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8527672" w:history="1">
        <w:r w:rsidR="00BC3A02" w:rsidRPr="00FE10CD">
          <w:rPr>
            <w:rStyle w:val="Hyperlink"/>
          </w:rPr>
          <w:t>APÊNDICE D – ETAPAS DA PESQUISA DE PÓS-GRADUAÇÃO.</w:t>
        </w:r>
        <w:r w:rsidR="00BC3A02">
          <w:rPr>
            <w:webHidden/>
          </w:rPr>
          <w:tab/>
        </w:r>
        <w:r w:rsidR="00BC3A02">
          <w:rPr>
            <w:webHidden/>
          </w:rPr>
          <w:fldChar w:fldCharType="begin"/>
        </w:r>
        <w:r w:rsidR="00BC3A02">
          <w:rPr>
            <w:webHidden/>
          </w:rPr>
          <w:instrText xml:space="preserve"> PAGEREF _Toc38527672 \h </w:instrText>
        </w:r>
        <w:r w:rsidR="00BC3A02">
          <w:rPr>
            <w:webHidden/>
          </w:rPr>
        </w:r>
        <w:r w:rsidR="00BC3A02">
          <w:rPr>
            <w:webHidden/>
          </w:rPr>
          <w:fldChar w:fldCharType="separate"/>
        </w:r>
        <w:r w:rsidR="008637C7">
          <w:rPr>
            <w:webHidden/>
          </w:rPr>
          <w:t>44</w:t>
        </w:r>
        <w:r w:rsidR="00BC3A02">
          <w:rPr>
            <w:webHidden/>
          </w:rPr>
          <w:fldChar w:fldCharType="end"/>
        </w:r>
      </w:hyperlink>
    </w:p>
    <w:p w14:paraId="3ED8BDC7" w14:textId="2C012C86" w:rsidR="00BC3A02" w:rsidRDefault="000E4D5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8527673" w:history="1">
        <w:r w:rsidR="00BC3A02" w:rsidRPr="00FE10CD">
          <w:rPr>
            <w:rStyle w:val="Hyperlink"/>
          </w:rPr>
          <w:t>D1 – Etapas do Mestrado</w:t>
        </w:r>
        <w:r w:rsidR="00BC3A02">
          <w:rPr>
            <w:webHidden/>
          </w:rPr>
          <w:tab/>
        </w:r>
        <w:r w:rsidR="00BC3A02">
          <w:rPr>
            <w:webHidden/>
          </w:rPr>
          <w:fldChar w:fldCharType="begin"/>
        </w:r>
        <w:r w:rsidR="00BC3A02">
          <w:rPr>
            <w:webHidden/>
          </w:rPr>
          <w:instrText xml:space="preserve"> PAGEREF _Toc38527673 \h </w:instrText>
        </w:r>
        <w:r w:rsidR="00BC3A02">
          <w:rPr>
            <w:webHidden/>
          </w:rPr>
        </w:r>
        <w:r w:rsidR="00BC3A02">
          <w:rPr>
            <w:webHidden/>
          </w:rPr>
          <w:fldChar w:fldCharType="separate"/>
        </w:r>
        <w:r w:rsidR="008637C7">
          <w:rPr>
            <w:webHidden/>
          </w:rPr>
          <w:t>44</w:t>
        </w:r>
        <w:r w:rsidR="00BC3A02">
          <w:rPr>
            <w:webHidden/>
          </w:rPr>
          <w:fldChar w:fldCharType="end"/>
        </w:r>
      </w:hyperlink>
    </w:p>
    <w:p w14:paraId="1BF55EF3" w14:textId="179384D6" w:rsidR="00BC3A02" w:rsidRDefault="000E4D5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8527674" w:history="1">
        <w:r w:rsidR="00BC3A02" w:rsidRPr="00FE10CD">
          <w:rPr>
            <w:rStyle w:val="Hyperlink"/>
          </w:rPr>
          <w:t>D2 – Etapas do doutorado</w:t>
        </w:r>
        <w:r w:rsidR="00BC3A02">
          <w:rPr>
            <w:webHidden/>
          </w:rPr>
          <w:tab/>
        </w:r>
        <w:r w:rsidR="00BC3A02">
          <w:rPr>
            <w:webHidden/>
          </w:rPr>
          <w:fldChar w:fldCharType="begin"/>
        </w:r>
        <w:r w:rsidR="00BC3A02">
          <w:rPr>
            <w:webHidden/>
          </w:rPr>
          <w:instrText xml:space="preserve"> PAGEREF _Toc38527674 \h </w:instrText>
        </w:r>
        <w:r w:rsidR="00BC3A02">
          <w:rPr>
            <w:webHidden/>
          </w:rPr>
        </w:r>
        <w:r w:rsidR="00BC3A02">
          <w:rPr>
            <w:webHidden/>
          </w:rPr>
          <w:fldChar w:fldCharType="separate"/>
        </w:r>
        <w:r w:rsidR="008637C7">
          <w:rPr>
            <w:webHidden/>
          </w:rPr>
          <w:t>45</w:t>
        </w:r>
        <w:r w:rsidR="00BC3A02">
          <w:rPr>
            <w:webHidden/>
          </w:rPr>
          <w:fldChar w:fldCharType="end"/>
        </w:r>
      </w:hyperlink>
    </w:p>
    <w:p w14:paraId="2F485A15" w14:textId="08E2D3BE" w:rsidR="00BC3A02" w:rsidRDefault="000E4D5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8527675" w:history="1">
        <w:r w:rsidR="00BC3A02" w:rsidRPr="00FE10CD">
          <w:rPr>
            <w:rStyle w:val="Hyperlink"/>
          </w:rPr>
          <w:t>ANEXO A – Exemplo de anexo.</w:t>
        </w:r>
        <w:r w:rsidR="00BC3A02">
          <w:rPr>
            <w:webHidden/>
          </w:rPr>
          <w:tab/>
        </w:r>
        <w:r w:rsidR="00BC3A02">
          <w:rPr>
            <w:webHidden/>
          </w:rPr>
          <w:fldChar w:fldCharType="begin"/>
        </w:r>
        <w:r w:rsidR="00BC3A02">
          <w:rPr>
            <w:webHidden/>
          </w:rPr>
          <w:instrText xml:space="preserve"> PAGEREF _Toc38527675 \h </w:instrText>
        </w:r>
        <w:r w:rsidR="00BC3A02">
          <w:rPr>
            <w:webHidden/>
          </w:rPr>
        </w:r>
        <w:r w:rsidR="00BC3A02">
          <w:rPr>
            <w:webHidden/>
          </w:rPr>
          <w:fldChar w:fldCharType="separate"/>
        </w:r>
        <w:r w:rsidR="008637C7">
          <w:rPr>
            <w:webHidden/>
          </w:rPr>
          <w:t>46</w:t>
        </w:r>
        <w:r w:rsidR="00BC3A02">
          <w:rPr>
            <w:webHidden/>
          </w:rPr>
          <w:fldChar w:fldCharType="end"/>
        </w:r>
      </w:hyperlink>
    </w:p>
    <w:p w14:paraId="065C7F02" w14:textId="05B4AE40" w:rsidR="009F1004" w:rsidRDefault="005C0D0D" w:rsidP="00FA4157">
      <w:pPr>
        <w:pStyle w:val="Sumrio1"/>
        <w:rPr>
          <w:webHidden/>
        </w:rPr>
      </w:pPr>
      <w:r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  <w:fldChar w:fldCharType="end"/>
      </w:r>
    </w:p>
    <w:p w14:paraId="25811F9C" w14:textId="77777777" w:rsidR="006E2ABF" w:rsidRDefault="006E2ABF" w:rsidP="000A46F2">
      <w:pPr>
        <w:jc w:val="right"/>
        <w:rPr>
          <w:webHidden/>
        </w:rPr>
        <w:sectPr w:rsidR="006E2ABF" w:rsidSect="00EF7EA9">
          <w:pgSz w:w="11906" w:h="16838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14:paraId="65A659C5" w14:textId="77777777" w:rsidR="00947F91" w:rsidRPr="00E048FA" w:rsidRDefault="007D2BD2" w:rsidP="00E048FA">
      <w:pPr>
        <w:pStyle w:val="Ttulo10"/>
        <w:numPr>
          <w:ilvl w:val="0"/>
          <w:numId w:val="16"/>
        </w:numPr>
        <w:rPr>
          <w:sz w:val="24"/>
          <w:szCs w:val="24"/>
        </w:rPr>
      </w:pPr>
      <w:bookmarkStart w:id="2" w:name="_Toc29805372"/>
      <w:bookmarkStart w:id="3" w:name="_Toc30064598"/>
      <w:bookmarkStart w:id="4" w:name="_Toc31093230"/>
      <w:bookmarkStart w:id="5" w:name="_Toc38527646"/>
      <w:r w:rsidRPr="00BB3524">
        <w:t>Introdução</w:t>
      </w:r>
      <w:bookmarkEnd w:id="2"/>
      <w:bookmarkEnd w:id="3"/>
      <w:bookmarkEnd w:id="4"/>
      <w:bookmarkEnd w:id="5"/>
    </w:p>
    <w:p w14:paraId="39CEB9F3" w14:textId="1AD7AABF" w:rsidR="00E83B2B" w:rsidRDefault="009F2427" w:rsidP="009E7E01">
      <w:pPr>
        <w:pStyle w:val="TEXTONORMAL"/>
      </w:pPr>
      <w:r>
        <w:t xml:space="preserve">Este modelo deve ser utilizado para facilitar a elaboração da monografia, particularmente teses e dissertações. Este modelo poderá ser utilizado, com as devidas adaptações, para trabalhos de </w:t>
      </w:r>
      <w:r w:rsidR="00CD56BB">
        <w:t>disciplinas, quando exigido.</w:t>
      </w:r>
    </w:p>
    <w:p w14:paraId="5EBE22A6" w14:textId="71093BE3" w:rsidR="00FD7F4E" w:rsidRDefault="00FD7F4E" w:rsidP="009E7E01">
      <w:pPr>
        <w:pStyle w:val="TEXTONORMAL"/>
      </w:pPr>
      <w:r>
        <w:t>Neste documento estão sendo utilizadas as definições conforme a norma técnica ABNT NBR 14724:2011. A definição de tese é:</w:t>
      </w:r>
    </w:p>
    <w:p w14:paraId="3A8CB23A" w14:textId="65CFA3D6" w:rsidR="00FD7F4E" w:rsidRDefault="00FD7F4E" w:rsidP="00FD7F4E">
      <w:pPr>
        <w:pStyle w:val="CITAOLITERAL"/>
      </w:pPr>
      <w:r>
        <w:lastRenderedPageBreak/>
        <w:t>“documento que apresenta o resultado de um trabalho experimental ou exposição de um estudo científico de tema único e bem delimitado. Deve ser elaborado com base em investigação original, constituindo-se em real contribuição para a especialidade em questão. É feito sob a coordenação de um orientador (doutor) e visa a obtenção do título de doutor, ou similar”</w:t>
      </w:r>
      <w:r w:rsidR="00A93691">
        <w:t xml:space="preserve"> (</w:t>
      </w:r>
      <w:r>
        <w:t>ABNT NBR 14724:2011</w:t>
      </w:r>
      <w:r w:rsidR="00A93691">
        <w:t>, item 3.33)</w:t>
      </w:r>
      <w:r>
        <w:t>.</w:t>
      </w:r>
    </w:p>
    <w:p w14:paraId="07FB02FA" w14:textId="536463A0" w:rsidR="00FD7F4E" w:rsidRDefault="00FD7F4E" w:rsidP="009E7E01">
      <w:pPr>
        <w:pStyle w:val="TEXTONORMAL"/>
      </w:pPr>
      <w:r>
        <w:t>A definição de dissertação é a seguinte:</w:t>
      </w:r>
    </w:p>
    <w:p w14:paraId="7144531C" w14:textId="2A0EE7D6" w:rsidR="00FD7F4E" w:rsidRDefault="00FD7F4E" w:rsidP="00FD7F4E">
      <w:pPr>
        <w:pStyle w:val="CITAOLITERAL"/>
      </w:pPr>
      <w:r>
        <w:lastRenderedPageBreak/>
        <w:t>“documento que apresenta o resultado de um trabalho experimental ou exposição de um estudo científico retrospectivo, de tema único e bem delimitado em sua extensão, com o objetivo de reunir, analisar e interpretar informações. Deve evidenciar o conhecimento de literatura existente sobre o assunto e a capacidade de sistematização do candidato. É feito sob a coordenação de um orientador (doutor), visando a obtenção do título de mestre” (ABNT NBR 14724:2011</w:t>
      </w:r>
      <w:r w:rsidR="00A93691">
        <w:t>, item 3.10</w:t>
      </w:r>
      <w:r>
        <w:t>).</w:t>
      </w:r>
    </w:p>
    <w:p w14:paraId="7FAF9C2F" w14:textId="50D97C8D" w:rsidR="00A93691" w:rsidRDefault="00A93691" w:rsidP="00A93691">
      <w:pPr>
        <w:pStyle w:val="TEXTONORMAL"/>
      </w:pPr>
      <w:r>
        <w:lastRenderedPageBreak/>
        <w:t>Trabalho de conclusão de curso de graduação, trabalho de graduação interdisciplinar, trabalho de conclusão de curso de especialização ou aperfeiçoamento tem a seguinte definição.</w:t>
      </w:r>
    </w:p>
    <w:p w14:paraId="428BFE5F" w14:textId="0743015A" w:rsidR="00A93691" w:rsidRDefault="00A93691" w:rsidP="00A93691">
      <w:pPr>
        <w:pStyle w:val="CITAOLITERAL"/>
      </w:pPr>
      <w:r>
        <w:t>“documento que apresenta o resultado de estudo, devendo expressar conhecimento do assunto escolhido, que deve ser obrigatoriamente emanado da disciplina, módulo, estudo independente, curso, programa, e outros ministrados. Deve ser feito sob a coordenação de um orientador” (ABNT NBR 14724:2011, item 3.35).</w:t>
      </w:r>
    </w:p>
    <w:p w14:paraId="4126A19F" w14:textId="40DFE92F" w:rsidR="00A93691" w:rsidRDefault="00A93691" w:rsidP="009E7E01">
      <w:pPr>
        <w:pStyle w:val="TEXTONORMAL"/>
      </w:pPr>
      <w:r>
        <w:lastRenderedPageBreak/>
        <w:t>A definição de monografia é apresentada na norma técnica ABNT NBR 6023:2018, segundo a qual monografia é um “</w:t>
      </w:r>
      <w:r w:rsidRPr="00A93691">
        <w:t>item não seriado, isto é, item completo, constituído de uma só parte, ou que se pretende completar em um número preestabelecido de partes separadas</w:t>
      </w:r>
      <w:r>
        <w:t>”. Assim sendo, teses, dissertações e TCC são monografias.</w:t>
      </w:r>
    </w:p>
    <w:p w14:paraId="4AC081E2" w14:textId="30978DC6" w:rsidR="00CD56BB" w:rsidRDefault="00CD56BB" w:rsidP="009E7E01">
      <w:pPr>
        <w:pStyle w:val="TEXTONORMAL"/>
      </w:pPr>
      <w:r>
        <w:t xml:space="preserve">Além de ser um modelo para elaboração da monografia, este documento traz dicas e boas práticas de elaboração de textos técnicos. Parte do conteúdo é de utilização obrigatória, como as regras de ortografia e gramática, e parte é </w:t>
      </w:r>
      <w:r>
        <w:lastRenderedPageBreak/>
        <w:t>recomendação. Cabe ao autor, em entendimento com o orientador, discernir sobre o que é obrigatório e o que é recomendável.</w:t>
      </w:r>
    </w:p>
    <w:p w14:paraId="320DBC88" w14:textId="6613D602" w:rsidR="0031071D" w:rsidRDefault="0031071D" w:rsidP="009E7E01">
      <w:pPr>
        <w:pStyle w:val="TEXTONORMAL"/>
      </w:pPr>
      <w:r>
        <w:t xml:space="preserve">AVISO IMPORTANTE: este </w:t>
      </w:r>
      <w:r w:rsidRPr="0031071D">
        <w:t>guia somente poderá ser utilizado como modelo se a edição for feita na versão atual e oficial do Word, preferencialmente o Office 365.</w:t>
      </w:r>
      <w:r>
        <w:t xml:space="preserve"> O uso de versões anteriores poderá desconfigurar o texto. O autor deverá ficar atento aos requisitos de formatação, particularmente listas, sumário e referências cruzadas.</w:t>
      </w:r>
    </w:p>
    <w:p w14:paraId="56439670" w14:textId="77777777" w:rsidR="00CD56BB" w:rsidRDefault="00CD56BB" w:rsidP="009E7E01">
      <w:pPr>
        <w:pStyle w:val="TEXTONORMAL"/>
      </w:pPr>
      <w:r>
        <w:t>O primeiro capítulo da monografia deve conter</w:t>
      </w:r>
      <w:r w:rsidR="00F901F7">
        <w:t xml:space="preserve"> os seguintes elementos: m</w:t>
      </w:r>
      <w:r w:rsidR="00F901F7" w:rsidRPr="00F901F7">
        <w:t xml:space="preserve">otivação para </w:t>
      </w:r>
      <w:r w:rsidR="00F901F7" w:rsidRPr="00F901F7">
        <w:lastRenderedPageBreak/>
        <w:t>a pesquisa</w:t>
      </w:r>
      <w:r w:rsidR="00F901F7">
        <w:t>; tema; justificativa; premissas; hipóteses, escopo; e objetivos</w:t>
      </w:r>
      <w:r>
        <w:t>.</w:t>
      </w:r>
      <w:r w:rsidR="00F901F7">
        <w:t xml:space="preserve"> Não é necessário que esses elemento</w:t>
      </w:r>
      <w:r w:rsidR="00BC0F1D">
        <w:t>s</w:t>
      </w:r>
      <w:r w:rsidR="00F901F7">
        <w:t xml:space="preserve"> sejam separados em seções específicas, exceto os objetivos. Um bom texto introdutório deixa clara a motivação que levou o pesquisador a escolher determinado tema, justificando apropriadamente sua realização. As premissas são afirmações, geralmente embasadas na literatura, nas quais as hipóteses são construídas. </w:t>
      </w:r>
      <w:r w:rsidR="0084220B">
        <w:t>Por sua vez, hipóteses</w:t>
      </w:r>
      <w:r w:rsidR="004F63AE">
        <w:rPr>
          <w:rStyle w:val="Refdenotaderodap"/>
        </w:rPr>
        <w:footnoteReference w:id="1"/>
      </w:r>
      <w:r w:rsidR="0084220B">
        <w:t xml:space="preserve"> são respostas provisórias a uma ou mais </w:t>
      </w:r>
      <w:r w:rsidR="0084220B">
        <w:lastRenderedPageBreak/>
        <w:t xml:space="preserve">perguntas de pesquisa, que ainda não foram testadas. </w:t>
      </w:r>
      <w:r w:rsidR="00F901F7">
        <w:t>Vale mencionar que premissas não podem ser falhas, ou seja, falsas. Se forem, toda a pesquisa será invalidada. As hipóteses, por sua vez, podem ou não ser comprovadas ao final da pesquisa. Caso alguma hipótese seja refutada no decorrer da pesquisa fundamentada nos resultados experimentais, a pesquisa continuará válida e a discussão e conclusões deverão retratar esse achado.</w:t>
      </w:r>
    </w:p>
    <w:p w14:paraId="6829B0E8" w14:textId="67E5DF37" w:rsidR="009E7E01" w:rsidRDefault="00F901F7" w:rsidP="003C20F8">
      <w:pPr>
        <w:pStyle w:val="TEXTONORMAL"/>
      </w:pPr>
      <w:r>
        <w:lastRenderedPageBreak/>
        <w:t>O escopo é fundamental constar na introdução. Este elemento delimita o campo de atuação ou abrangência da pesquisa. As premissas, inclusive, devem fazer alusão ou serem fundamentadas no escopo definido para a pesquisa. Por exemplo:</w:t>
      </w:r>
      <w:r w:rsidR="00897359">
        <w:t xml:space="preserve"> o estudo da propagação ultrassônica em um meio (líquido ou gasoso, por exemplo) depende fundamentalmente da amplitude da onda ultrassônica. A partir de uma determinada amplitude e em função das características do meio e da frequência do sinal, pode-se adotar a teoria de propagação linear ou não linear. Portanto, as premissas, inclu</w:t>
      </w:r>
      <w:r w:rsidR="00897359">
        <w:lastRenderedPageBreak/>
        <w:t>indo as equações que vão ser utilizadas, depende</w:t>
      </w:r>
      <w:r w:rsidR="000D5B5F">
        <w:t>m</w:t>
      </w:r>
      <w:r w:rsidR="00897359">
        <w:t xml:space="preserve"> do escopo, ou seja, propagação linear ou não linear. Entretanto, se for definido o escopo como propagação linear</w:t>
      </w:r>
      <w:r w:rsidR="0055334F">
        <w:t>, mas</w:t>
      </w:r>
      <w:r w:rsidR="00897359">
        <w:t xml:space="preserve"> se forem realizados experimentos com grandes amplitudes, as premissas serão falsa</w:t>
      </w:r>
      <w:r w:rsidR="000D5B5F">
        <w:t>s</w:t>
      </w:r>
      <w:r w:rsidR="00897359">
        <w:t xml:space="preserve"> porque o escopo da pesquisa não foi respeitado.</w:t>
      </w:r>
    </w:p>
    <w:p w14:paraId="7AC14B6D" w14:textId="1BF0171B" w:rsidR="00A93691" w:rsidRDefault="00A93691" w:rsidP="003C20F8">
      <w:pPr>
        <w:pStyle w:val="TEXTONORMAL"/>
      </w:pPr>
      <w:r>
        <w:t xml:space="preserve">Em alguns casos, a introdução poderá </w:t>
      </w:r>
      <w:r w:rsidR="00314235">
        <w:t xml:space="preserve">conter parte da revisão bibliográfica, embora este guia proponha um capítulo independente para revisão bibliográfica (ou fundamentação teórica). Cabe ao orientador e o discente escolher a melhor forma de introduzir e fundamentar </w:t>
      </w:r>
      <w:r w:rsidR="00314235">
        <w:lastRenderedPageBreak/>
        <w:t>sua monografia. Segundo a norma ABNT NBR 14724, os elementos textuais são divididos apenas como “Introdução”, “Desenvolvimento” e “Conclusão”, ficando a critério do autor a nomenclatura desses elementos. Reforçando, este guia propõe uma estrutura do “Desenvolvimento” composta por “Fundamentação teórica” (ou “Revisão bibliográfica”), “Metodologia” (ou “Materiais e métodos”)</w:t>
      </w:r>
      <w:r w:rsidR="00BC3A02">
        <w:t>, “Resultados” e “Discussão”.</w:t>
      </w:r>
    </w:p>
    <w:p w14:paraId="2274B071" w14:textId="77777777" w:rsidR="009E7E01" w:rsidRPr="00943759" w:rsidRDefault="00903321" w:rsidP="00E048FA">
      <w:pPr>
        <w:pStyle w:val="Ttulo2"/>
      </w:pPr>
      <w:bookmarkStart w:id="6" w:name="_Toc29805373"/>
      <w:bookmarkStart w:id="7" w:name="_Toc30064599"/>
      <w:bookmarkStart w:id="8" w:name="_Toc31093231"/>
      <w:bookmarkStart w:id="9" w:name="_Toc38527647"/>
      <w:r>
        <w:lastRenderedPageBreak/>
        <w:t>M</w:t>
      </w:r>
      <w:r w:rsidR="009E7E01">
        <w:t>odelo do word</w:t>
      </w:r>
      <w:bookmarkEnd w:id="6"/>
      <w:bookmarkEnd w:id="7"/>
      <w:bookmarkEnd w:id="8"/>
      <w:bookmarkEnd w:id="9"/>
    </w:p>
    <w:p w14:paraId="71A191B3" w14:textId="789846FF" w:rsidR="009E7E01" w:rsidRDefault="009E7E01" w:rsidP="006E2ABF">
      <w:pPr>
        <w:pStyle w:val="TEXTONORMAL"/>
      </w:pPr>
      <w:r>
        <w:t xml:space="preserve">Para facilitar o emprego deste modelo, foram criados estilos de texto para serem aplicados nas monografias e para facilitarem a uniformização dos </w:t>
      </w:r>
      <w:r w:rsidR="00682AF5">
        <w:t xml:space="preserve">textos. A seguir são apresentados </w:t>
      </w:r>
      <w:r w:rsidR="00033D26">
        <w:t xml:space="preserve">alguns </w:t>
      </w:r>
      <w:r w:rsidR="00314235">
        <w:t>d</w:t>
      </w:r>
      <w:r w:rsidR="00682AF5">
        <w:t>os estilos criados para este modelo:</w:t>
      </w:r>
    </w:p>
    <w:p w14:paraId="5E5F7823" w14:textId="77777777" w:rsidR="00682AF5" w:rsidRDefault="00682AF5" w:rsidP="00682AF5">
      <w:pPr>
        <w:pStyle w:val="TEXTONORMAL"/>
        <w:ind w:firstLine="0"/>
      </w:pPr>
      <w:r w:rsidRPr="00682AF5">
        <w:rPr>
          <w:b/>
          <w:bCs w:val="0"/>
        </w:rPr>
        <w:t>TEXTO NORMAL</w:t>
      </w:r>
      <w:r>
        <w:t>: Fonte: (Padrão) Times New Roman, 12 pt, Recuo: Primeira linha:  1 cm, Justificado. Espaçamento entre linhas:  1,5 linhas, Espaço Antes:  6 pt.</w:t>
      </w:r>
    </w:p>
    <w:p w14:paraId="0F90B727" w14:textId="21A0DABC" w:rsidR="00682AF5" w:rsidRDefault="00682AF5" w:rsidP="00682AF5">
      <w:pPr>
        <w:pStyle w:val="TEXTONORMAL"/>
        <w:ind w:firstLine="0"/>
      </w:pPr>
      <w:r>
        <w:rPr>
          <w:b/>
          <w:bCs w:val="0"/>
        </w:rPr>
        <w:t>CITAÇÃO LITERAL</w:t>
      </w:r>
      <w:r>
        <w:t xml:space="preserve">: Fonte: (Padrão) Times New Roman, </w:t>
      </w:r>
      <w:r w:rsidR="007B72BE">
        <w:t xml:space="preserve">11 pt, </w:t>
      </w:r>
      <w:r>
        <w:t xml:space="preserve">Recuo: À esquerda: 4 </w:t>
      </w:r>
      <w:r>
        <w:lastRenderedPageBreak/>
        <w:t>cm, Justificado. Espaçamento entre linhas:  1,5 linhas, Espaço Depois de:  0 pt,</w:t>
      </w:r>
    </w:p>
    <w:p w14:paraId="3DCEFDE1" w14:textId="188FADB2" w:rsidR="00E048FA" w:rsidRDefault="00E048FA" w:rsidP="00E048FA">
      <w:pPr>
        <w:pStyle w:val="TEXTONORMAL"/>
        <w:ind w:firstLine="0"/>
      </w:pPr>
      <w:r>
        <w:rPr>
          <w:b/>
          <w:bCs w:val="0"/>
        </w:rPr>
        <w:t>TÍTULO 1</w:t>
      </w:r>
      <w:r>
        <w:t>: Fonte: Times New Roman, 12 pt, Negrito, Recuo: À esquerda:  0 cm; Deslocamento:  1 cm, Vários níveis + Nível: 1 + Estilo da numeração: 1, 2, 3, … + Iniciar em: 1 + Alinhamento: Esquerda + Alinhado em:  0 cm + Recuar em:  1 cm, Prioridade: 100.</w:t>
      </w:r>
    </w:p>
    <w:p w14:paraId="5B0737F1" w14:textId="5A39C466" w:rsidR="00033D26" w:rsidRPr="00CA0FD5" w:rsidRDefault="00033D26" w:rsidP="00CA0FD5">
      <w:pPr>
        <w:pStyle w:val="TEXTONORMAL"/>
      </w:pPr>
      <w:r>
        <w:t xml:space="preserve">Outros estilos utilizados neste modelo são: </w:t>
      </w:r>
      <w:r w:rsidR="00CA0FD5" w:rsidRPr="00CA0FD5">
        <w:rPr>
          <w:b/>
          <w:bCs w:val="0"/>
        </w:rPr>
        <w:t>FIGURA</w:t>
      </w:r>
      <w:r w:rsidR="00CA0FD5">
        <w:t xml:space="preserve">; </w:t>
      </w:r>
      <w:r w:rsidR="00CA0FD5" w:rsidRPr="00CA0FD5">
        <w:rPr>
          <w:b/>
          <w:bCs w:val="0"/>
        </w:rPr>
        <w:t>FONTE</w:t>
      </w:r>
      <w:r w:rsidR="00CA0FD5">
        <w:rPr>
          <w:b/>
          <w:bCs w:val="0"/>
        </w:rPr>
        <w:noBreakHyphen/>
      </w:r>
      <w:r w:rsidR="00CA0FD5" w:rsidRPr="00CA0FD5">
        <w:rPr>
          <w:b/>
          <w:bCs w:val="0"/>
        </w:rPr>
        <w:t>ORG</w:t>
      </w:r>
      <w:r w:rsidR="00CA0FD5">
        <w:t xml:space="preserve">; </w:t>
      </w:r>
      <w:r w:rsidR="00CA0FD5" w:rsidRPr="00CA0FD5">
        <w:rPr>
          <w:b/>
          <w:bCs w:val="0"/>
        </w:rPr>
        <w:t>ILUSTRAÇÃO</w:t>
      </w:r>
      <w:r w:rsidR="00CA0FD5">
        <w:t xml:space="preserve">; </w:t>
      </w:r>
      <w:r w:rsidR="00CA0FD5" w:rsidRPr="00CA0FD5">
        <w:rPr>
          <w:b/>
          <w:bCs w:val="0"/>
        </w:rPr>
        <w:t>QUADRO</w:t>
      </w:r>
      <w:r w:rsidR="00CA0FD5">
        <w:t xml:space="preserve">; </w:t>
      </w:r>
      <w:r w:rsidR="00CA0FD5" w:rsidRPr="00CA0FD5">
        <w:rPr>
          <w:b/>
          <w:bCs w:val="0"/>
        </w:rPr>
        <w:t>REF</w:t>
      </w:r>
      <w:r w:rsidR="00CA0FD5">
        <w:rPr>
          <w:b/>
          <w:bCs w:val="0"/>
        </w:rPr>
        <w:noBreakHyphen/>
      </w:r>
      <w:r w:rsidR="00CA0FD5" w:rsidRPr="00CA0FD5">
        <w:rPr>
          <w:b/>
          <w:bCs w:val="0"/>
        </w:rPr>
        <w:t>BIBLIOGRÁFICAS</w:t>
      </w:r>
      <w:r w:rsidR="00CA0FD5">
        <w:t xml:space="preserve">; </w:t>
      </w:r>
      <w:r w:rsidR="00CA0FD5" w:rsidRPr="00CA0FD5">
        <w:rPr>
          <w:b/>
          <w:bCs w:val="0"/>
        </w:rPr>
        <w:t>TABELA</w:t>
      </w:r>
      <w:r w:rsidR="00CA0FD5">
        <w:t xml:space="preserve">; </w:t>
      </w:r>
      <w:r w:rsidR="00CA0FD5" w:rsidRPr="00CA0FD5">
        <w:rPr>
          <w:b/>
          <w:bCs w:val="0"/>
        </w:rPr>
        <w:t>TÍTULO</w:t>
      </w:r>
      <w:r w:rsidR="00CA0FD5">
        <w:rPr>
          <w:b/>
          <w:bCs w:val="0"/>
        </w:rPr>
        <w:noBreakHyphen/>
      </w:r>
      <w:r w:rsidR="00CA0FD5" w:rsidRPr="00CA0FD5">
        <w:rPr>
          <w:b/>
          <w:bCs w:val="0"/>
        </w:rPr>
        <w:t>NN</w:t>
      </w:r>
      <w:r w:rsidR="00CA0FD5">
        <w:t xml:space="preserve">; </w:t>
      </w:r>
      <w:r w:rsidR="00CA0FD5" w:rsidRPr="00CA0FD5">
        <w:rPr>
          <w:b/>
          <w:bCs w:val="0"/>
        </w:rPr>
        <w:t>TÍTULO 2</w:t>
      </w:r>
      <w:r w:rsidR="00CA0FD5">
        <w:t xml:space="preserve">; </w:t>
      </w:r>
      <w:r w:rsidR="00CA0FD5" w:rsidRPr="00CA0FD5">
        <w:rPr>
          <w:b/>
          <w:bCs w:val="0"/>
        </w:rPr>
        <w:t>TÍTULO</w:t>
      </w:r>
      <w:r w:rsidR="00CA0FD5">
        <w:rPr>
          <w:b/>
          <w:bCs w:val="0"/>
        </w:rPr>
        <w:t> </w:t>
      </w:r>
      <w:r w:rsidR="00CA0FD5" w:rsidRPr="00CA0FD5">
        <w:rPr>
          <w:b/>
          <w:bCs w:val="0"/>
        </w:rPr>
        <w:t>3</w:t>
      </w:r>
      <w:r w:rsidR="00CA0FD5">
        <w:t>.</w:t>
      </w:r>
    </w:p>
    <w:p w14:paraId="48EE68BF" w14:textId="77777777" w:rsidR="00E93837" w:rsidRPr="00943759" w:rsidRDefault="005B4D29" w:rsidP="00E93837">
      <w:pPr>
        <w:pStyle w:val="Ttulo2"/>
      </w:pPr>
      <w:bookmarkStart w:id="10" w:name="_Toc30064600"/>
      <w:bookmarkStart w:id="11" w:name="_Toc31093232"/>
      <w:bookmarkStart w:id="12" w:name="_Toc38527648"/>
      <w:bookmarkStart w:id="13" w:name="_Toc29805374"/>
      <w:r>
        <w:lastRenderedPageBreak/>
        <w:t>P</w:t>
      </w:r>
      <w:r w:rsidR="00E93837">
        <w:t>aginação</w:t>
      </w:r>
      <w:bookmarkEnd w:id="10"/>
      <w:bookmarkEnd w:id="11"/>
      <w:bookmarkEnd w:id="12"/>
    </w:p>
    <w:p w14:paraId="24287540" w14:textId="752B1FB7" w:rsidR="00314235" w:rsidRDefault="00E93837" w:rsidP="00E93837">
      <w:pPr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5D7">
        <w:rPr>
          <w:rFonts w:ascii="Times New Roman" w:eastAsia="Times New Roman" w:hAnsi="Times New Roman" w:cs="Times New Roman"/>
          <w:color w:val="000000"/>
          <w:sz w:val="24"/>
          <w:szCs w:val="24"/>
        </w:rPr>
        <w:t>Todas as folhas, a partir da folha de rosto</w:t>
      </w:r>
      <w:r w:rsidR="00CA0F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inclusive</w:t>
      </w:r>
      <w:r w:rsidRPr="002A75D7">
        <w:rPr>
          <w:rFonts w:ascii="Times New Roman" w:eastAsia="Times New Roman" w:hAnsi="Times New Roman" w:cs="Times New Roman"/>
          <w:color w:val="000000"/>
          <w:sz w:val="24"/>
          <w:szCs w:val="24"/>
        </w:rPr>
        <w:t>, devem ser contadas sequencialmente, mas não numeradas.</w:t>
      </w:r>
      <w:r w:rsidR="003142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Capa não faz </w:t>
      </w:r>
      <w:r w:rsidRPr="002A75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14235">
        <w:rPr>
          <w:rFonts w:ascii="Times New Roman" w:eastAsia="Times New Roman" w:hAnsi="Times New Roman" w:cs="Times New Roman"/>
          <w:color w:val="000000"/>
          <w:sz w:val="24"/>
          <w:szCs w:val="24"/>
        </w:rPr>
        <w:t>parte desta numeração. Use a funcionalidade “quebra de seção” para separar a capa do restante do texto. Este guia, se usado como modelo, já está com esta formatação.</w:t>
      </w:r>
    </w:p>
    <w:p w14:paraId="7D353037" w14:textId="2E64CCA0" w:rsidR="00E93837" w:rsidRPr="002A75D7" w:rsidRDefault="00E93837" w:rsidP="00E93837">
      <w:pPr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5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numeração é </w:t>
      </w:r>
      <w:r w:rsidR="00CA0F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inserida </w:t>
      </w:r>
      <w:r w:rsidRPr="002A75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partir da primeira </w:t>
      </w:r>
      <w:r w:rsidR="00CA0F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página </w:t>
      </w:r>
      <w:r w:rsidRPr="002A75D7">
        <w:rPr>
          <w:rFonts w:ascii="Times New Roman" w:eastAsia="Times New Roman" w:hAnsi="Times New Roman" w:cs="Times New Roman"/>
          <w:color w:val="000000"/>
          <w:sz w:val="24"/>
          <w:szCs w:val="24"/>
        </w:rPr>
        <w:t>da parte textual</w:t>
      </w:r>
      <w:r w:rsidR="00BC3A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(“Introdução”)</w:t>
      </w:r>
      <w:r w:rsidRPr="002A75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em algarismos arábicos, no canto superior direito da </w:t>
      </w:r>
      <w:r w:rsidR="00CA0FD5">
        <w:rPr>
          <w:rFonts w:ascii="Times New Roman" w:eastAsia="Times New Roman" w:hAnsi="Times New Roman" w:cs="Times New Roman"/>
          <w:color w:val="000000"/>
          <w:sz w:val="24"/>
          <w:szCs w:val="24"/>
        </w:rPr>
        <w:t>página</w:t>
      </w:r>
      <w:r w:rsidRPr="002A75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 2 cm da borda superior, ficando o último algarismo a 2 cm da borda direita da </w:t>
      </w:r>
      <w:r w:rsidR="00CA0FD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página</w:t>
      </w:r>
      <w:r w:rsidRPr="002A75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No caso de o trabalho ser constituído de mais de um volume, deve ser mantida uma única sequência de numeração das folhas, do primeiro ao último volume. Havendo apêndice e anexo, as suas </w:t>
      </w:r>
      <w:r w:rsidR="00CA0F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páginas </w:t>
      </w:r>
      <w:r w:rsidRPr="002A75D7">
        <w:rPr>
          <w:rFonts w:ascii="Times New Roman" w:eastAsia="Times New Roman" w:hAnsi="Times New Roman" w:cs="Times New Roman"/>
          <w:color w:val="000000"/>
          <w:sz w:val="24"/>
          <w:szCs w:val="24"/>
        </w:rPr>
        <w:t>devem ser numeradas de maneira contínua e a paginação deve dar seguimento à do texto principal.</w:t>
      </w:r>
    </w:p>
    <w:p w14:paraId="7C879D19" w14:textId="77777777" w:rsidR="00E93837" w:rsidRPr="002A75D7" w:rsidRDefault="00E93837" w:rsidP="00E9383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5D7">
        <w:rPr>
          <w:rFonts w:ascii="Times New Roman" w:eastAsia="Times New Roman" w:hAnsi="Times New Roman" w:cs="Times New Roman"/>
          <w:color w:val="000000"/>
          <w:sz w:val="24"/>
          <w:szCs w:val="24"/>
        </w:rPr>
        <w:t>Quando o trabalho for digitado em anverso e verso, a numeração das páginas deve ser colocada sempre no canto superior externo, ou seja, no anverso no canto superior direito e no verso no canto superior esquerdo.</w:t>
      </w:r>
    </w:p>
    <w:p w14:paraId="79A2B04E" w14:textId="77777777" w:rsidR="00726ADF" w:rsidRPr="00943759" w:rsidRDefault="005C4C40" w:rsidP="00E048FA">
      <w:pPr>
        <w:pStyle w:val="Ttulo2"/>
      </w:pPr>
      <w:bookmarkStart w:id="14" w:name="_Toc30064601"/>
      <w:bookmarkStart w:id="15" w:name="_Toc31093233"/>
      <w:bookmarkStart w:id="16" w:name="_Toc38527649"/>
      <w:r w:rsidRPr="00943759">
        <w:lastRenderedPageBreak/>
        <w:t>Objetivo</w:t>
      </w:r>
      <w:bookmarkEnd w:id="13"/>
      <w:bookmarkEnd w:id="14"/>
      <w:bookmarkEnd w:id="15"/>
      <w:bookmarkEnd w:id="16"/>
    </w:p>
    <w:p w14:paraId="715293A6" w14:textId="03E81F92" w:rsidR="005C4C40" w:rsidRDefault="00897359" w:rsidP="006E2ABF">
      <w:pPr>
        <w:pStyle w:val="TEXTONORMAL"/>
      </w:pPr>
      <w:r>
        <w:t>Toda pesquisa deve ter um objetivo principal ou geral</w:t>
      </w:r>
      <w:r w:rsidR="009230BA">
        <w:t>.</w:t>
      </w:r>
      <w:r>
        <w:t xml:space="preserve"> O objetivo geral pode ser detalhado em objetivos específicos. Observe que os objetivos específicos fazem parte do objetivo principal. Não são, portanto, outros objetivos distintos. Não utilize o termo “objetivos secundários” pois transmite a impressão de serem pouco relevantes, o que não é o caso.</w:t>
      </w:r>
      <w:r w:rsidR="00CA0FD5">
        <w:t xml:space="preserve"> </w:t>
      </w:r>
      <w:r>
        <w:t>O o</w:t>
      </w:r>
      <w:r w:rsidRPr="00897359">
        <w:t xml:space="preserve">bjetivo </w:t>
      </w:r>
      <w:r>
        <w:t>g</w:t>
      </w:r>
      <w:r w:rsidRPr="00897359">
        <w:t>eral</w:t>
      </w:r>
      <w:r w:rsidR="00CA0FD5">
        <w:t xml:space="preserve"> </w:t>
      </w:r>
      <w:r w:rsidRPr="00897359">
        <w:t xml:space="preserve">caracteriza de forma resumida a finalidade do projeto, descrito em um único parágrafo. Ele deve expressar de forma clara qual é a intenção (finalidade) daquele projeto </w:t>
      </w:r>
      <w:r w:rsidRPr="00897359">
        <w:lastRenderedPageBreak/>
        <w:t>de pesquisa que descreve e delimitar qual será o escopo do trabalho.</w:t>
      </w:r>
    </w:p>
    <w:p w14:paraId="07F73621" w14:textId="34F5AFF7" w:rsidR="009230BA" w:rsidRDefault="00897359" w:rsidP="006E2ABF">
      <w:pPr>
        <w:pStyle w:val="TEXTONORMAL"/>
      </w:pPr>
      <w:r>
        <w:t xml:space="preserve">Uma pesquisa com muitos objetivos não é </w:t>
      </w:r>
      <w:r w:rsidR="000D5B5F">
        <w:t xml:space="preserve">uma pesquisa </w:t>
      </w:r>
      <w:r>
        <w:t xml:space="preserve">objetiva! Portanto, selecione entre 3 e 6 objetivos específicos. Vale mencionar </w:t>
      </w:r>
      <w:r w:rsidR="009230BA" w:rsidRPr="00E85B50">
        <w:t xml:space="preserve">que cada objetivo específico deve contemplar uma ou algumas etapas do desenvolvimento do projeto. Os objetivos específicos para serem alcançados precisam ter um método ou metodologia, </w:t>
      </w:r>
      <w:r>
        <w:t xml:space="preserve">recursos </w:t>
      </w:r>
      <w:r w:rsidR="009230BA" w:rsidRPr="00E85B50">
        <w:t>para ser</w:t>
      </w:r>
      <w:r>
        <w:t>em</w:t>
      </w:r>
      <w:r w:rsidR="009230BA" w:rsidRPr="00E85B50">
        <w:t xml:space="preserve"> alcançado</w:t>
      </w:r>
      <w:r>
        <w:t>s</w:t>
      </w:r>
      <w:r w:rsidR="009230BA" w:rsidRPr="00E85B50">
        <w:t>, deve</w:t>
      </w:r>
      <w:r>
        <w:t>m</w:t>
      </w:r>
      <w:r w:rsidR="009230BA" w:rsidRPr="00E85B50">
        <w:t xml:space="preserve"> gerar um resultado </w:t>
      </w:r>
      <w:r>
        <w:t xml:space="preserve">(entrega) </w:t>
      </w:r>
      <w:r w:rsidR="009230BA" w:rsidRPr="00E85B50">
        <w:t>e deve</w:t>
      </w:r>
      <w:r>
        <w:t>m</w:t>
      </w:r>
      <w:r w:rsidR="009230BA" w:rsidRPr="00E85B50">
        <w:t xml:space="preserve"> ser discutido</w:t>
      </w:r>
      <w:r>
        <w:t>s</w:t>
      </w:r>
      <w:r w:rsidR="009230BA" w:rsidRPr="00E85B50">
        <w:t xml:space="preserve"> apropriadamente ao final do trabalho.</w:t>
      </w:r>
    </w:p>
    <w:p w14:paraId="31E435FA" w14:textId="77777777" w:rsidR="004907C9" w:rsidRDefault="004907C9" w:rsidP="006E2ABF">
      <w:pPr>
        <w:pStyle w:val="TEXTONORMAL"/>
      </w:pPr>
      <w:r>
        <w:lastRenderedPageBreak/>
        <w:t>Os objetivos devem ser iniciados por verbo. Veja a seguir alguns exemplos categorizados de verbos que podem ser empregados para iniciarem os objetivos (geral ou específicos).</w:t>
      </w:r>
    </w:p>
    <w:p w14:paraId="1AF7952F" w14:textId="77777777" w:rsidR="004907C9" w:rsidRPr="004907C9" w:rsidRDefault="004907C9" w:rsidP="004907C9">
      <w:pPr>
        <w:pStyle w:val="PargrafodaLista"/>
        <w:numPr>
          <w:ilvl w:val="0"/>
          <w:numId w:val="1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Verbos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onhecimento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: associar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calcular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citar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classificar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definir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descrever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distinguir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enumerar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especificar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enunciar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estabelecer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exemplificar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expressar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identificar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indicar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medir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mostrar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nomear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registrar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relacionar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relatar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selecionar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722EBFD" w14:textId="77777777" w:rsidR="004907C9" w:rsidRPr="004907C9" w:rsidRDefault="004907C9" w:rsidP="004907C9">
      <w:pPr>
        <w:pStyle w:val="PargrafodaLista"/>
        <w:numPr>
          <w:ilvl w:val="0"/>
          <w:numId w:val="1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lastRenderedPageBreak/>
        <w:t>Verbos de compreensão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: concluir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descrever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distinguir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deduzir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demonstrar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discutir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explicar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identificar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ilustrar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inferir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localizar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relatar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revisar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1C4206E" w14:textId="77777777" w:rsidR="004907C9" w:rsidRPr="004907C9" w:rsidRDefault="004907C9" w:rsidP="004907C9">
      <w:pPr>
        <w:pStyle w:val="PargrafodaLista"/>
        <w:numPr>
          <w:ilvl w:val="0"/>
          <w:numId w:val="1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Verbos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plicação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: aplicar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classificar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estruturar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ilustrar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organizar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relacionar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C1CD56E" w14:textId="77777777" w:rsidR="004907C9" w:rsidRPr="004907C9" w:rsidRDefault="004907C9" w:rsidP="004907C9">
      <w:pPr>
        <w:pStyle w:val="PargrafodaLista"/>
        <w:numPr>
          <w:ilvl w:val="0"/>
          <w:numId w:val="1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Verbos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nálise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: analisar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classificar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categorizar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combinar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comparar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comprovar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constatar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correlacionar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diferenciar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discutir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detectar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descobrir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descriminar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examinar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identificar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investigar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provar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selecionar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934C304" w14:textId="77777777" w:rsidR="004907C9" w:rsidRPr="004907C9" w:rsidRDefault="004907C9" w:rsidP="004907C9">
      <w:pPr>
        <w:pStyle w:val="PargrafodaLista"/>
        <w:numPr>
          <w:ilvl w:val="0"/>
          <w:numId w:val="1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lastRenderedPageBreak/>
        <w:t xml:space="preserve">Verbos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íntese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: sintetizar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combinar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compor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criar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comprovar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deduzir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desenvolver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documentar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explicar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organizar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planejar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relacionar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82A4A11" w14:textId="77777777" w:rsidR="004907C9" w:rsidRDefault="004907C9" w:rsidP="004907C9">
      <w:pPr>
        <w:pStyle w:val="PargrafodaLista"/>
        <w:numPr>
          <w:ilvl w:val="0"/>
          <w:numId w:val="1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Verbos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valiação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: avaliar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concluir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constatar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criticar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julgar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justificar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padronizar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relacionar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selecionar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validar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907C9">
        <w:rPr>
          <w:rFonts w:ascii="Times New Roman" w:eastAsia="Times New Roman" w:hAnsi="Times New Roman" w:cs="Times New Roman"/>
          <w:color w:val="000000"/>
          <w:sz w:val="24"/>
          <w:szCs w:val="24"/>
        </w:rPr>
        <w:t>valorizar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68514E" w14:textId="77777777" w:rsidR="009230BA" w:rsidRDefault="009230BA">
      <w:pPr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br w:type="page"/>
      </w:r>
    </w:p>
    <w:p w14:paraId="62040316" w14:textId="2E245BFB" w:rsidR="00386E38" w:rsidRPr="00D80A08" w:rsidRDefault="000A3BED" w:rsidP="00E048FA">
      <w:pPr>
        <w:pStyle w:val="Ttulo10"/>
      </w:pPr>
      <w:bookmarkStart w:id="17" w:name="_Toc30064602"/>
      <w:bookmarkStart w:id="18" w:name="_Toc29805375"/>
      <w:bookmarkStart w:id="19" w:name="_Toc31093234"/>
      <w:bookmarkStart w:id="20" w:name="_Toc38527650"/>
      <w:r w:rsidRPr="000A3BED">
        <w:lastRenderedPageBreak/>
        <w:t>Revisão de Literatura</w:t>
      </w:r>
      <w:bookmarkEnd w:id="17"/>
      <w:r w:rsidR="00CA0FD5">
        <w:t xml:space="preserve"> </w:t>
      </w:r>
      <w:r w:rsidR="0045371D" w:rsidRPr="0045371D">
        <w:rPr>
          <w:highlight w:val="yellow"/>
        </w:rPr>
        <w:t>[</w:t>
      </w:r>
      <w:r w:rsidR="00386E38" w:rsidRPr="0045371D">
        <w:rPr>
          <w:highlight w:val="yellow"/>
        </w:rPr>
        <w:t>fUNDAMENTAÇÃO TEÓRICA</w:t>
      </w:r>
      <w:bookmarkEnd w:id="18"/>
      <w:r w:rsidR="0045371D" w:rsidRPr="0045371D">
        <w:rPr>
          <w:highlight w:val="yellow"/>
        </w:rPr>
        <w:t>]</w:t>
      </w:r>
      <w:bookmarkEnd w:id="19"/>
      <w:bookmarkEnd w:id="20"/>
    </w:p>
    <w:p w14:paraId="4EF75675" w14:textId="77777777" w:rsidR="0045371D" w:rsidRDefault="0077603D" w:rsidP="00CA0FD5">
      <w:pPr>
        <w:pStyle w:val="TEXTONORMAL"/>
      </w:pPr>
      <w:r w:rsidRPr="00D80A08">
        <w:t xml:space="preserve">Em geral, neste capítulo devem ser apresentadas as bases teóricas da sua pesquisa. </w:t>
      </w:r>
      <w:r w:rsidR="0045371D">
        <w:t>O</w:t>
      </w:r>
      <w:r w:rsidRPr="00D80A08">
        <w:t xml:space="preserve"> capítulo pode ser denominado “Revisão </w:t>
      </w:r>
      <w:r w:rsidR="0045371D">
        <w:t>da literatura</w:t>
      </w:r>
      <w:r w:rsidRPr="00D80A08">
        <w:t>”</w:t>
      </w:r>
      <w:r w:rsidR="0045371D">
        <w:t xml:space="preserve"> (ou “Revisão bibliográfica”) ou “Fundamentação teórica” (ou “Referencial teórico”) consoante seu conteúdo. </w:t>
      </w:r>
      <w:r w:rsidR="004907C9">
        <w:t>O termo “Referencial teórico” também pode ser empregado</w:t>
      </w:r>
      <w:r w:rsidR="0045371D">
        <w:t xml:space="preserve"> para denominar este capítulo</w:t>
      </w:r>
      <w:r w:rsidR="004907C9">
        <w:t>.</w:t>
      </w:r>
    </w:p>
    <w:p w14:paraId="01BC9CD3" w14:textId="43E98220" w:rsidR="0045371D" w:rsidRPr="000A3BED" w:rsidRDefault="0045371D" w:rsidP="00CA0FD5">
      <w:pPr>
        <w:pStyle w:val="TEXTONORMAL"/>
      </w:pPr>
      <w:r>
        <w:t>“F</w:t>
      </w:r>
      <w:r w:rsidRPr="000A3BED">
        <w:t>undamentação teórica</w:t>
      </w:r>
      <w:r>
        <w:t>” ou “</w:t>
      </w:r>
      <w:r w:rsidRPr="000A3BED">
        <w:t>Referencial teórico</w:t>
      </w:r>
      <w:r>
        <w:t>”</w:t>
      </w:r>
      <w:r w:rsidRPr="000A3BED">
        <w:t xml:space="preserve">: traz os conceitos básicos e clássicos </w:t>
      </w:r>
      <w:r w:rsidRPr="000A3BED">
        <w:lastRenderedPageBreak/>
        <w:t>de física, tecnológicos etc., necessários à compreensão da dissertação.</w:t>
      </w:r>
    </w:p>
    <w:p w14:paraId="3BD907B8" w14:textId="02D06567" w:rsidR="0045371D" w:rsidRPr="000A3BED" w:rsidRDefault="0045371D" w:rsidP="00CA0FD5">
      <w:pPr>
        <w:pStyle w:val="TEXTONORMAL"/>
      </w:pPr>
      <w:r>
        <w:t>“</w:t>
      </w:r>
      <w:r w:rsidRPr="000A3BED">
        <w:t>Revisão de literatura</w:t>
      </w:r>
      <w:r>
        <w:t>” ou “</w:t>
      </w:r>
      <w:r w:rsidRPr="000A3BED">
        <w:t>Revisão bibliográfica</w:t>
      </w:r>
      <w:r>
        <w:t>”</w:t>
      </w:r>
      <w:r w:rsidRPr="000A3BED">
        <w:t>: é uma retrospectiva do estado da arte sobre o tema da pesquisa, com o objetivo de situar o leitor sobre a situação atual do tema da pesquisa, bem como as lacunas que ainda demanda desenvolvimento.</w:t>
      </w:r>
      <w:r w:rsidR="00CA0FD5">
        <w:t xml:space="preserve"> </w:t>
      </w:r>
      <w:r>
        <w:t>No caso de “Revisão da Literatura”</w:t>
      </w:r>
      <w:r w:rsidRPr="00D80A08">
        <w:t xml:space="preserve"> uma detalhada revisão sistemática da literatura deve ser apresentada</w:t>
      </w:r>
      <w:r>
        <w:t>. Não deve ser feita uma revisão superficial não sistemática</w:t>
      </w:r>
      <w:r w:rsidR="006C4226">
        <w:t>, com seleção discricionária e não justificada dos documentos a serem revisados</w:t>
      </w:r>
      <w:r w:rsidRPr="00D80A08">
        <w:t>.</w:t>
      </w:r>
      <w:r>
        <w:t xml:space="preserve"> </w:t>
      </w:r>
      <w:r>
        <w:lastRenderedPageBreak/>
        <w:t xml:space="preserve">Deve ser apresentada a estratégia de busca utilizada na </w:t>
      </w:r>
      <w:r w:rsidR="00921417">
        <w:t>revisão sistemática, compreendendo uma seção deste capítulo.</w:t>
      </w:r>
    </w:p>
    <w:p w14:paraId="1009F91D" w14:textId="77777777" w:rsidR="00921417" w:rsidRPr="00EE5F6C" w:rsidRDefault="00921417" w:rsidP="00921417">
      <w:pPr>
        <w:pStyle w:val="Ttulo2"/>
      </w:pPr>
      <w:bookmarkStart w:id="21" w:name="_Toc31093235"/>
      <w:bookmarkStart w:id="22" w:name="_Toc38527651"/>
      <w:bookmarkStart w:id="23" w:name="_Toc29805376"/>
      <w:bookmarkStart w:id="24" w:name="_Toc30064603"/>
      <w:r>
        <w:t>E</w:t>
      </w:r>
      <w:r w:rsidR="009F1004">
        <w:t>stratégia de busca</w:t>
      </w:r>
      <w:bookmarkEnd w:id="21"/>
      <w:bookmarkEnd w:id="22"/>
    </w:p>
    <w:p w14:paraId="69A67ACA" w14:textId="77777777" w:rsidR="00921417" w:rsidRDefault="00921417" w:rsidP="00921417">
      <w:pPr>
        <w:pStyle w:val="TEXTONORMAL"/>
      </w:pPr>
      <w:r>
        <w:t>Caso o capítulo apresente uma revisão da literatura, a estratégia de busca empregada deve ser detalhada. Devem ser apresentados, no mínimo, os seguintes itens:</w:t>
      </w:r>
    </w:p>
    <w:p w14:paraId="32C18C7F" w14:textId="77777777" w:rsidR="00921417" w:rsidRDefault="00921417" w:rsidP="00921417">
      <w:pPr>
        <w:pStyle w:val="TEXTONORMAL"/>
        <w:numPr>
          <w:ilvl w:val="0"/>
          <w:numId w:val="26"/>
        </w:numPr>
      </w:pPr>
      <w:r>
        <w:t>Termos de busca (simples e compostos)</w:t>
      </w:r>
    </w:p>
    <w:p w14:paraId="4637BA4E" w14:textId="77777777" w:rsidR="00921417" w:rsidRDefault="00921417" w:rsidP="00921417">
      <w:pPr>
        <w:pStyle w:val="TEXTONORMAL"/>
        <w:numPr>
          <w:ilvl w:val="0"/>
          <w:numId w:val="26"/>
        </w:numPr>
      </w:pPr>
      <w:r>
        <w:t>Critérios de inclusão e exclusão dos documentos</w:t>
      </w:r>
    </w:p>
    <w:p w14:paraId="62F317D4" w14:textId="77777777" w:rsidR="00921417" w:rsidRDefault="00921417" w:rsidP="00921417">
      <w:pPr>
        <w:pStyle w:val="TEXTONORMAL"/>
        <w:numPr>
          <w:ilvl w:val="0"/>
          <w:numId w:val="26"/>
        </w:numPr>
      </w:pPr>
      <w:r>
        <w:t>Bases de busca</w:t>
      </w:r>
    </w:p>
    <w:p w14:paraId="22E60386" w14:textId="77777777" w:rsidR="00921417" w:rsidRDefault="00921417" w:rsidP="00921417">
      <w:pPr>
        <w:pStyle w:val="TEXTONORMAL"/>
        <w:numPr>
          <w:ilvl w:val="0"/>
          <w:numId w:val="26"/>
        </w:numPr>
      </w:pPr>
      <w:r>
        <w:lastRenderedPageBreak/>
        <w:t>Recorte temporal (justificado)</w:t>
      </w:r>
    </w:p>
    <w:p w14:paraId="6D21E78C" w14:textId="77777777" w:rsidR="00921417" w:rsidRDefault="00921417" w:rsidP="00921417">
      <w:pPr>
        <w:pStyle w:val="TEXTONORMAL"/>
        <w:numPr>
          <w:ilvl w:val="0"/>
          <w:numId w:val="26"/>
        </w:numPr>
      </w:pPr>
      <w:r>
        <w:t>Recorte de conteúdo (justificado)</w:t>
      </w:r>
    </w:p>
    <w:p w14:paraId="48BCC4B8" w14:textId="77777777" w:rsidR="00921417" w:rsidRPr="001D300F" w:rsidRDefault="00921417" w:rsidP="00921417">
      <w:pPr>
        <w:pStyle w:val="TEXTONORMAL"/>
        <w:numPr>
          <w:ilvl w:val="0"/>
          <w:numId w:val="26"/>
        </w:numPr>
      </w:pPr>
      <w:r>
        <w:t>Recorte de língua dos documentos (justificado)</w:t>
      </w:r>
    </w:p>
    <w:p w14:paraId="0CD39F30" w14:textId="77777777" w:rsidR="00386E38" w:rsidRPr="00EE5F6C" w:rsidRDefault="0077603D" w:rsidP="00E048FA">
      <w:pPr>
        <w:pStyle w:val="Ttulo2"/>
      </w:pPr>
      <w:bookmarkStart w:id="25" w:name="_Toc31093236"/>
      <w:bookmarkStart w:id="26" w:name="_Toc38527652"/>
      <w:r w:rsidRPr="00D80A08">
        <w:t>C</w:t>
      </w:r>
      <w:bookmarkEnd w:id="23"/>
      <w:r w:rsidR="00903321">
        <w:t>onceitos</w:t>
      </w:r>
      <w:bookmarkEnd w:id="24"/>
      <w:bookmarkEnd w:id="25"/>
      <w:bookmarkEnd w:id="26"/>
    </w:p>
    <w:p w14:paraId="2D8EADD6" w14:textId="3412C033" w:rsidR="00300F41" w:rsidRPr="001D300F" w:rsidRDefault="0077603D" w:rsidP="006E2ABF">
      <w:pPr>
        <w:pStyle w:val="TEXTONORMAL"/>
      </w:pPr>
      <w:r>
        <w:t>Todo o texto deve ser escrito atendendo a versão mais atual das normas da ABNT</w:t>
      </w:r>
      <w:r w:rsidR="00AA6171" w:rsidRPr="001D300F">
        <w:t>.</w:t>
      </w:r>
      <w:r>
        <w:t xml:space="preserve"> Este </w:t>
      </w:r>
      <w:r w:rsidR="00A61D98">
        <w:t>guia</w:t>
      </w:r>
      <w:r>
        <w:t xml:space="preserve"> é apenas orientativo, sendo que os documentos formais de normas de escrita são as versões atualizadas das normas da ABNT.</w:t>
      </w:r>
    </w:p>
    <w:p w14:paraId="55AFA376" w14:textId="77777777" w:rsidR="00477356" w:rsidRPr="00D80A08" w:rsidRDefault="00477356" w:rsidP="00E048FA">
      <w:pPr>
        <w:pStyle w:val="Ttulo2"/>
      </w:pPr>
      <w:bookmarkStart w:id="27" w:name="_Toc29805377"/>
      <w:bookmarkStart w:id="28" w:name="_Toc30064604"/>
      <w:bookmarkStart w:id="29" w:name="_Toc31093237"/>
      <w:bookmarkStart w:id="30" w:name="_Toc38527653"/>
      <w:r w:rsidRPr="00D80A08">
        <w:lastRenderedPageBreak/>
        <w:t>B</w:t>
      </w:r>
      <w:r w:rsidR="00903321">
        <w:t>reve histórico</w:t>
      </w:r>
      <w:bookmarkEnd w:id="27"/>
      <w:bookmarkEnd w:id="28"/>
      <w:bookmarkEnd w:id="29"/>
      <w:bookmarkEnd w:id="30"/>
    </w:p>
    <w:p w14:paraId="4E1ED2F6" w14:textId="77777777" w:rsidR="00744BF4" w:rsidRPr="00D80A08" w:rsidRDefault="0077603D" w:rsidP="006E2ABF">
      <w:pPr>
        <w:pStyle w:val="TEXTONORMAL"/>
        <w:rPr>
          <w:rFonts w:eastAsia="Times New Roman"/>
          <w:color w:val="000000" w:themeColor="text1"/>
        </w:rPr>
      </w:pPr>
      <w:r w:rsidRPr="00D80A08">
        <w:t>É possível fazer uma revisão da história do tema ou dos principais conceitos que serão utilizados na monografia. Observe que apenas deve ser apresentado o que for relevante para o seu trabalho. É um erro comum o discente incluir vários conceitos fundamentais desnecessários para a compreensão do seu texto, o que o torna enfadonho e pouco atrativo para o leitor.</w:t>
      </w:r>
    </w:p>
    <w:p w14:paraId="0F901331" w14:textId="77777777" w:rsidR="00D777B8" w:rsidRPr="00D80A08" w:rsidRDefault="00903321" w:rsidP="00E048FA">
      <w:pPr>
        <w:pStyle w:val="Ttulo2"/>
      </w:pPr>
      <w:bookmarkStart w:id="31" w:name="_Toc30064605"/>
      <w:bookmarkStart w:id="32" w:name="_Toc31093238"/>
      <w:bookmarkStart w:id="33" w:name="_Toc38527654"/>
      <w:r>
        <w:t>Linguagem</w:t>
      </w:r>
      <w:bookmarkEnd w:id="31"/>
      <w:bookmarkEnd w:id="32"/>
      <w:bookmarkEnd w:id="33"/>
    </w:p>
    <w:p w14:paraId="253D00E4" w14:textId="77777777" w:rsidR="00443D96" w:rsidRPr="00D80A08" w:rsidRDefault="0077603D" w:rsidP="006E2ABF">
      <w:pPr>
        <w:pStyle w:val="TEXTONORMAL"/>
      </w:pPr>
      <w:r w:rsidRPr="00D80A08">
        <w:t xml:space="preserve">Utilize sempre a norma culta da língua portuguesa. Não use gírias, expressões de baixo </w:t>
      </w:r>
      <w:r w:rsidRPr="00D80A08">
        <w:lastRenderedPageBreak/>
        <w:t>calão e, principalmente, utilize ortografia correta</w:t>
      </w:r>
      <w:r w:rsidR="00F812BD" w:rsidRPr="00D80A08">
        <w:t>.</w:t>
      </w:r>
      <w:r w:rsidRPr="00D80A08">
        <w:t xml:space="preserve"> Se houver dúvidas sobre a correta escrita de alguma palavra, procure um dicionário da língua portuguesa reconhecido pela Academia Brasileira de Letras (ABL) ou, preferencialmente, o Vocabulário Ortográfico da Língua Portuguesa (VOLP), disponível no site da ABL</w:t>
      </w:r>
      <w:r w:rsidR="00EA71E5">
        <w:t xml:space="preserve"> (ACADEMIA BRASILEIRA DE LETRAS, 2009)</w:t>
      </w:r>
      <w:r w:rsidRPr="00D80A08">
        <w:t>.</w:t>
      </w:r>
    </w:p>
    <w:p w14:paraId="3057E63F" w14:textId="77777777" w:rsidR="00EC0D95" w:rsidRPr="00D80A08" w:rsidRDefault="0077603D" w:rsidP="00E048FA">
      <w:pPr>
        <w:pStyle w:val="Ttulo3"/>
      </w:pPr>
      <w:bookmarkStart w:id="34" w:name="_Toc29805379"/>
      <w:bookmarkStart w:id="35" w:name="_Toc30064606"/>
      <w:bookmarkStart w:id="36" w:name="_Toc31093239"/>
      <w:bookmarkStart w:id="37" w:name="_Toc38527655"/>
      <w:r w:rsidRPr="00D80A08">
        <w:t>Ortografia</w:t>
      </w:r>
      <w:bookmarkEnd w:id="34"/>
      <w:bookmarkEnd w:id="35"/>
      <w:bookmarkEnd w:id="36"/>
      <w:bookmarkEnd w:id="37"/>
    </w:p>
    <w:p w14:paraId="3728DA4D" w14:textId="059140C7" w:rsidR="00440BE8" w:rsidRDefault="0077603D" w:rsidP="00610E0C">
      <w:pPr>
        <w:pStyle w:val="TEXTONORMAL"/>
      </w:pPr>
      <w:r w:rsidRPr="00D80A08">
        <w:t xml:space="preserve">Naturalmente, a </w:t>
      </w:r>
      <w:r w:rsidR="000E3B25" w:rsidRPr="00D80A08">
        <w:t>ortografia</w:t>
      </w:r>
      <w:r w:rsidRPr="00D80A08">
        <w:t xml:space="preserve"> correta é exigência absoluta. Evite anglicismos ou estrangei</w:t>
      </w:r>
      <w:r w:rsidRPr="00D80A08">
        <w:lastRenderedPageBreak/>
        <w:t>rismos a menos que seja</w:t>
      </w:r>
      <w:r w:rsidR="00A61D98">
        <w:t>m</w:t>
      </w:r>
      <w:r w:rsidRPr="00D80A08">
        <w:t xml:space="preserve"> absolutamente necessário</w:t>
      </w:r>
      <w:r w:rsidR="00A61D98">
        <w:t>s</w:t>
      </w:r>
      <w:r w:rsidRPr="00D80A08">
        <w:t xml:space="preserve">. </w:t>
      </w:r>
      <w:r w:rsidR="00EA71E5">
        <w:t>Evite usar p</w:t>
      </w:r>
      <w:r w:rsidRPr="00D80A08">
        <w:t>alavras em língua estrangeira, a menos que tenham sido incorporados ao VOLP.</w:t>
      </w:r>
      <w:r w:rsidR="00677746">
        <w:t xml:space="preserve"> Caso seja absolutamente necessário utilizar palavras em língua estrangeira, estas devem ser grafadas em itálico, seguido do significado entre parênteses.</w:t>
      </w:r>
    </w:p>
    <w:p w14:paraId="354B8687" w14:textId="61D30023" w:rsidR="009833A8" w:rsidRPr="005F1885" w:rsidRDefault="00B51CA3" w:rsidP="00610E0C">
      <w:pPr>
        <w:pStyle w:val="ILUSTRACAO"/>
      </w:pPr>
      <w:bookmarkStart w:id="38" w:name="_Toc29811900"/>
      <w:bookmarkStart w:id="39" w:name="_Toc29812275"/>
      <w:bookmarkStart w:id="40" w:name="_Toc29998344"/>
      <w:bookmarkStart w:id="41" w:name="_Toc31092949"/>
      <w:bookmarkStart w:id="42" w:name="_Toc38525020"/>
      <w:r>
        <w:rPr>
          <w:b/>
        </w:rPr>
        <w:t xml:space="preserve"> </w:t>
      </w:r>
      <w:bookmarkStart w:id="43" w:name="_Ref38641635"/>
      <w:r w:rsidR="006D0CB7" w:rsidRPr="005F1885">
        <w:rPr>
          <w:b/>
        </w:rPr>
        <w:t>–</w:t>
      </w:r>
      <w:r w:rsidR="00731657">
        <w:rPr>
          <w:b/>
        </w:rPr>
        <w:t xml:space="preserve"> </w:t>
      </w:r>
      <w:r w:rsidR="000E3B25" w:rsidRPr="005F1885">
        <w:t>Capa da 5ª edição do Vocabulário Ortográfico da Língua Portuguesa</w:t>
      </w:r>
      <w:r w:rsidR="00D93EEE" w:rsidRPr="005F1885">
        <w:t>.</w:t>
      </w:r>
      <w:bookmarkEnd w:id="38"/>
      <w:bookmarkEnd w:id="39"/>
      <w:bookmarkEnd w:id="40"/>
      <w:bookmarkEnd w:id="41"/>
      <w:bookmarkEnd w:id="42"/>
      <w:bookmarkEnd w:id="43"/>
    </w:p>
    <w:p w14:paraId="2D74B89E" w14:textId="77777777" w:rsidR="00DB163C" w:rsidRPr="00545816" w:rsidRDefault="000E3B25" w:rsidP="00440BE8">
      <w:pPr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0E3B25">
        <w:rPr>
          <w:noProof/>
          <w:lang w:eastAsia="pt-BR"/>
        </w:rPr>
        <w:drawing>
          <wp:inline distT="0" distB="0" distL="0" distR="0" wp14:anchorId="7217AE15" wp14:editId="117E5624">
            <wp:extent cx="1352550" cy="17811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5B7D" w14:textId="01FE4449" w:rsidR="009818DE" w:rsidRPr="00E00C1B" w:rsidRDefault="009833A8" w:rsidP="00E00C1B">
      <w:pPr>
        <w:pStyle w:val="FONTE-ORG"/>
        <w:rPr>
          <w:bCs/>
        </w:rPr>
      </w:pPr>
      <w:r w:rsidRPr="00E00C1B">
        <w:rPr>
          <w:bCs/>
        </w:rPr>
        <w:t>Fonte:</w:t>
      </w:r>
      <w:r w:rsidR="00CA0FD5">
        <w:rPr>
          <w:bCs/>
        </w:rPr>
        <w:t xml:space="preserve"> </w:t>
      </w:r>
      <w:r w:rsidR="000E3B25" w:rsidRPr="00E00C1B">
        <w:rPr>
          <w:bCs/>
        </w:rPr>
        <w:t>disponível em http://www.academia.org.br/nossa-lingua/vocabulario-ortografico</w:t>
      </w:r>
      <w:r w:rsidR="00C42A7C" w:rsidRPr="00E00C1B">
        <w:rPr>
          <w:bCs/>
        </w:rPr>
        <w:t>.</w:t>
      </w:r>
    </w:p>
    <w:p w14:paraId="0751BF4D" w14:textId="707BFE30" w:rsidR="00175C69" w:rsidRPr="00545816" w:rsidRDefault="00895B89" w:rsidP="00895B89">
      <w:pPr>
        <w:pStyle w:val="TEXTONORMAL"/>
      </w:pPr>
      <w:r>
        <w:lastRenderedPageBreak/>
        <w:t xml:space="preserve">Segundo a </w:t>
      </w:r>
      <w:r>
        <w:fldChar w:fldCharType="begin"/>
      </w:r>
      <w:r>
        <w:instrText xml:space="preserve"> REF _Ref38641635 \r \h  \* MERGEFORMAT </w:instrText>
      </w:r>
      <w:r>
        <w:fldChar w:fldCharType="separate"/>
      </w:r>
      <w:r w:rsidR="008637C7">
        <w:t>Ilustração 1</w:t>
      </w:r>
      <w:r>
        <w:fldChar w:fldCharType="end"/>
      </w:r>
      <w:r>
        <w:t>.</w:t>
      </w:r>
    </w:p>
    <w:p w14:paraId="6624AE3C" w14:textId="77777777" w:rsidR="00183D0B" w:rsidRPr="00BD5DB1" w:rsidRDefault="000E3B25" w:rsidP="00E048FA">
      <w:pPr>
        <w:pStyle w:val="Ttulo4"/>
      </w:pPr>
      <w:r>
        <w:t>Níveis de i</w:t>
      </w:r>
      <w:r w:rsidR="00E048FA">
        <w:t>n</w:t>
      </w:r>
      <w:r>
        <w:t>dentação</w:t>
      </w:r>
    </w:p>
    <w:p w14:paraId="283D15A8" w14:textId="1581FC5F" w:rsidR="001A1748" w:rsidRPr="00D80A08" w:rsidRDefault="000E3B25" w:rsidP="006E2ABF">
      <w:pPr>
        <w:pStyle w:val="TEXTONORMAL"/>
      </w:pPr>
      <w:r w:rsidRPr="00D80A08">
        <w:t xml:space="preserve">Evite muitos níveis de </w:t>
      </w:r>
      <w:r w:rsidR="00E048FA">
        <w:t>i</w:t>
      </w:r>
      <w:r w:rsidRPr="00D80A08">
        <w:t>ndentação. Esse é o quarto nível</w:t>
      </w:r>
      <w:r w:rsidR="00E048FA">
        <w:t xml:space="preserve"> (modelo Título 4)</w:t>
      </w:r>
      <w:r w:rsidRPr="00D80A08">
        <w:t xml:space="preserve">. Embora possa haver outros níveis de </w:t>
      </w:r>
      <w:r w:rsidR="00476F9A">
        <w:t>i</w:t>
      </w:r>
      <w:r w:rsidRPr="00D80A08">
        <w:t>ndentação, 4 níveis é o máximo recomendado.</w:t>
      </w:r>
    </w:p>
    <w:p w14:paraId="4A748A0C" w14:textId="77777777" w:rsidR="000E3B25" w:rsidRPr="00D80A08" w:rsidRDefault="000E3B25" w:rsidP="00E048FA">
      <w:pPr>
        <w:pStyle w:val="Ttulo3"/>
      </w:pPr>
      <w:bookmarkStart w:id="44" w:name="_Toc29805380"/>
      <w:bookmarkStart w:id="45" w:name="_Toc30064607"/>
      <w:bookmarkStart w:id="46" w:name="_Toc31093240"/>
      <w:bookmarkStart w:id="47" w:name="_Toc38527656"/>
      <w:r w:rsidRPr="00D80A08">
        <w:t>Gramática</w:t>
      </w:r>
      <w:r w:rsidR="00D27A73">
        <w:t xml:space="preserve"> e estilo</w:t>
      </w:r>
      <w:bookmarkEnd w:id="44"/>
      <w:bookmarkEnd w:id="45"/>
      <w:bookmarkEnd w:id="46"/>
      <w:bookmarkEnd w:id="47"/>
    </w:p>
    <w:p w14:paraId="73E0DB27" w14:textId="77777777" w:rsidR="00D27A73" w:rsidRDefault="000E3B25" w:rsidP="006E2ABF">
      <w:pPr>
        <w:pStyle w:val="TEXTONORMAL"/>
        <w:rPr>
          <w:iCs/>
        </w:rPr>
      </w:pPr>
      <w:r w:rsidRPr="00D80A08">
        <w:t xml:space="preserve">Empregue sempre a gramática correta no seu texto. </w:t>
      </w:r>
      <w:r w:rsidR="00D27A73" w:rsidRPr="00D80A08">
        <w:t xml:space="preserve">Estilo é uma forma individual de escrita. No gênero literário de escrita técnica, o estilo pode variar entre os autores, mas algum rigor deve ser seguido. Nos parágrafos seguintes serão apresentadas algumas dicas que, se </w:t>
      </w:r>
      <w:r w:rsidR="00D27A73" w:rsidRPr="00D80A08">
        <w:lastRenderedPageBreak/>
        <w:t>seguidas, não serão criticados pela banca e farão seu texto ser mais atrativo para o leitor.</w:t>
      </w:r>
    </w:p>
    <w:p w14:paraId="14445D7C" w14:textId="77777777" w:rsidR="00E13B0D" w:rsidRDefault="00E13B0D" w:rsidP="006E2ABF">
      <w:pPr>
        <w:pStyle w:val="TEXTONORMAL"/>
        <w:rPr>
          <w:b/>
          <w:iCs/>
        </w:rPr>
      </w:pPr>
      <w:r w:rsidRPr="00D80A08">
        <w:t xml:space="preserve">A seguir são apresentados </w:t>
      </w:r>
      <w:r w:rsidR="000E3B25" w:rsidRPr="00D80A08">
        <w:t>alguns erros típicos de gramática que não devem ocorrer</w:t>
      </w:r>
      <w:r w:rsidR="00D27A73">
        <w:t xml:space="preserve"> e algumas expressões ou termos que podem ser escritos por questões de estilo</w:t>
      </w:r>
      <w:r w:rsidR="000E3B25" w:rsidRPr="00D80A08">
        <w:t>.</w:t>
      </w:r>
    </w:p>
    <w:p w14:paraId="1DC30A55" w14:textId="16F6BB62" w:rsidR="00E13B0D" w:rsidRPr="00C120E9" w:rsidRDefault="00E13B0D" w:rsidP="00C120E9">
      <w:pPr>
        <w:pStyle w:val="PargrafodaLista"/>
        <w:keepNext/>
        <w:numPr>
          <w:ilvl w:val="0"/>
          <w:numId w:val="30"/>
        </w:numPr>
        <w:spacing w:before="240" w:after="12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C120E9">
        <w:rPr>
          <w:rFonts w:ascii="Times New Roman" w:hAnsi="Times New Roman" w:cs="Times New Roman"/>
          <w:b/>
          <w:bCs/>
          <w:iCs/>
          <w:sz w:val="24"/>
          <w:szCs w:val="24"/>
        </w:rPr>
        <w:t>Uso da abreviação “etc.”</w:t>
      </w:r>
    </w:p>
    <w:p w14:paraId="5E701FC4" w14:textId="77777777" w:rsidR="00E13B0D" w:rsidRDefault="00E13B0D" w:rsidP="006E2ABF">
      <w:pPr>
        <w:pStyle w:val="TEXTONORMAL"/>
        <w:rPr>
          <w:b/>
        </w:rPr>
      </w:pPr>
      <w:r>
        <w:t>O termo “etc.” é a abreviação da expressão em latim “</w:t>
      </w:r>
      <w:r w:rsidRPr="000E3B25">
        <w:rPr>
          <w:i/>
        </w:rPr>
        <w:t>et cetera</w:t>
      </w:r>
      <w:r>
        <w:t xml:space="preserve">”, que significa “e outras coisas”. Como trata-se de uma abreviação, deve terminar com um ponto mesmo que esteja no meio da frase, seguindo-se por letra minúscula na palavra subsequente. Se terminar </w:t>
      </w:r>
      <w:r>
        <w:lastRenderedPageBreak/>
        <w:t xml:space="preserve">uma frase, basta o ponto de final de período. Como etc. já traz consigo o “e”, não deve ser escrito “e etc.”, nem tampouco deve ser precedido por vírgula. O uso de vírgula antes do etc. pode ser aceito na gramática moderna, mas a linguagem formal tradicional não a permite. Evite usar vírgula antes do etc. Nunca utilize </w:t>
      </w:r>
      <w:r w:rsidR="00D80A08">
        <w:t>reticências (</w:t>
      </w:r>
      <w:r>
        <w:t>“...”</w:t>
      </w:r>
      <w:r w:rsidR="00D80A08">
        <w:t>)</w:t>
      </w:r>
      <w:r>
        <w:t xml:space="preserve"> após o etc.</w:t>
      </w:r>
    </w:p>
    <w:p w14:paraId="0E7F8796" w14:textId="77777777" w:rsidR="00E13B0D" w:rsidRDefault="00E13B0D" w:rsidP="00C120E9">
      <w:pPr>
        <w:pStyle w:val="PargrafodaLista"/>
        <w:keepNext/>
        <w:numPr>
          <w:ilvl w:val="0"/>
          <w:numId w:val="30"/>
        </w:numPr>
        <w:spacing w:before="240" w:after="12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Separar sujeito do predicado em uma oração</w:t>
      </w:r>
    </w:p>
    <w:p w14:paraId="4D812FC0" w14:textId="77777777" w:rsidR="00E13B0D" w:rsidRDefault="00E13B0D" w:rsidP="006E2ABF">
      <w:pPr>
        <w:pStyle w:val="TEXTONORMAL"/>
      </w:pPr>
      <w:r>
        <w:t xml:space="preserve">O correto uso de vírgulas num texto técnico não é difícil, mas requer </w:t>
      </w:r>
      <w:r w:rsidR="00EA71E5">
        <w:t xml:space="preserve">a atenção para </w:t>
      </w:r>
      <w:r>
        <w:t xml:space="preserve">algumas regras básicas. Um dos erros mais comuns </w:t>
      </w:r>
      <w:r>
        <w:lastRenderedPageBreak/>
        <w:t>é separar o sujeito do predicado por vírgulas, o que é um erro. Por exemplo:</w:t>
      </w:r>
    </w:p>
    <w:p w14:paraId="7011C3AC" w14:textId="77777777" w:rsidR="00E13B0D" w:rsidRDefault="00E13B0D" w:rsidP="006E2ABF">
      <w:pPr>
        <w:pStyle w:val="TEXTONORMAL"/>
      </w:pPr>
      <w:r>
        <w:t>“As pesquisas realizadas, indicaram que o resultado foi positivo.”</w:t>
      </w:r>
    </w:p>
    <w:p w14:paraId="748C7F0A" w14:textId="77777777" w:rsidR="00E13B0D" w:rsidRDefault="00E13B0D" w:rsidP="006E2ABF">
      <w:pPr>
        <w:pStyle w:val="TEXTONORMAL"/>
        <w:rPr>
          <w:b/>
        </w:rPr>
      </w:pPr>
      <w:r>
        <w:t>O sujeito desta frase é “as pesquisas realizadas” e o predicado é “indicaram que o resultado foi positivo”. Assim sendo, não pode ser utilizada vírgula para os separar.</w:t>
      </w:r>
    </w:p>
    <w:p w14:paraId="4CF28FA7" w14:textId="77777777" w:rsidR="00E13B0D" w:rsidRDefault="00E13B0D" w:rsidP="00C120E9">
      <w:pPr>
        <w:pStyle w:val="PargrafodaLista"/>
        <w:keepNext/>
        <w:numPr>
          <w:ilvl w:val="0"/>
          <w:numId w:val="30"/>
        </w:numPr>
        <w:spacing w:before="240" w:after="12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Uso do adv</w:t>
      </w:r>
      <w:r w:rsidR="00AB742B">
        <w:rPr>
          <w:rFonts w:ascii="Times New Roman" w:hAnsi="Times New Roman" w:cs="Times New Roman"/>
          <w:b/>
          <w:bCs/>
          <w:iCs/>
          <w:sz w:val="24"/>
          <w:szCs w:val="24"/>
        </w:rPr>
        <w:t>é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rbio “mesmo” como pronome</w:t>
      </w:r>
    </w:p>
    <w:p w14:paraId="107DDE99" w14:textId="6E3F1627" w:rsidR="00E13B0D" w:rsidRDefault="00E13B0D" w:rsidP="006E2ABF">
      <w:pPr>
        <w:pStyle w:val="TEXTONORMAL"/>
      </w:pPr>
      <w:r>
        <w:t xml:space="preserve">Esse é um erro fatal que emporcalha o texto. Infelizmente, uma legislação municipal no </w:t>
      </w:r>
      <w:r>
        <w:lastRenderedPageBreak/>
        <w:t xml:space="preserve">Rio de Janeiro (e em alguns outros munícipios) propagou um erro de gramática, nos obrigando a ler: “Antes de entrar no elevador, verifique se </w:t>
      </w:r>
      <w:r w:rsidRPr="009E2A3E">
        <w:rPr>
          <w:b/>
        </w:rPr>
        <w:t>o mesmo</w:t>
      </w:r>
      <w:r w:rsidR="00CA0FD5" w:rsidRPr="00CA0FD5">
        <w:rPr>
          <w:bCs w:val="0"/>
        </w:rPr>
        <w:t xml:space="preserve"> </w:t>
      </w:r>
      <w:r w:rsidR="00D80A08">
        <w:t xml:space="preserve">está parado </w:t>
      </w:r>
      <w:r>
        <w:t>n</w:t>
      </w:r>
      <w:r w:rsidR="00D80A08">
        <w:t>este</w:t>
      </w:r>
      <w:r>
        <w:t xml:space="preserve"> andar”. Nesse caso, o termo “mesmo” traz </w:t>
      </w:r>
      <w:r w:rsidR="00EA71E5">
        <w:t xml:space="preserve">o </w:t>
      </w:r>
      <w:r>
        <w:t xml:space="preserve">sentido de </w:t>
      </w:r>
      <w:r w:rsidR="00EA71E5">
        <w:t xml:space="preserve">um </w:t>
      </w:r>
      <w:r>
        <w:t xml:space="preserve">pronome, que se trata de uma classe gramatical </w:t>
      </w:r>
      <w:r w:rsidR="007B72BE">
        <w:t>da qual</w:t>
      </w:r>
      <w:r>
        <w:t xml:space="preserve"> </w:t>
      </w:r>
      <w:r w:rsidR="00EA71E5">
        <w:t>o termo “mesmo”</w:t>
      </w:r>
      <w:r>
        <w:t xml:space="preserve"> não faz parte. O correto seria escrever “Antes de entrar no elevador, verifique se </w:t>
      </w:r>
      <w:r>
        <w:rPr>
          <w:b/>
        </w:rPr>
        <w:t>ele</w:t>
      </w:r>
      <w:r w:rsidR="00CA0FD5" w:rsidRPr="00CA0FD5">
        <w:rPr>
          <w:bCs w:val="0"/>
        </w:rPr>
        <w:t xml:space="preserve"> </w:t>
      </w:r>
      <w:r w:rsidR="00D80A08">
        <w:t xml:space="preserve">está parado </w:t>
      </w:r>
      <w:r>
        <w:t>n</w:t>
      </w:r>
      <w:r w:rsidR="00D80A08">
        <w:t>este</w:t>
      </w:r>
      <w:r>
        <w:t xml:space="preserve"> andar”.</w:t>
      </w:r>
    </w:p>
    <w:p w14:paraId="47D160C2" w14:textId="1E5B1FF0" w:rsidR="000E3B25" w:rsidRDefault="00E13B0D" w:rsidP="006E2ABF">
      <w:pPr>
        <w:pStyle w:val="TEXTONORMAL"/>
      </w:pPr>
      <w:r>
        <w:t>Dica: sempre que for usar o termo “mesmo” ou “mesma”, verifique se pode ser substituído por “ele”</w:t>
      </w:r>
      <w:r w:rsidR="00EA71E5">
        <w:t xml:space="preserve">, </w:t>
      </w:r>
      <w:r>
        <w:t>“ela”</w:t>
      </w:r>
      <w:r w:rsidR="00EA71E5">
        <w:t xml:space="preserve"> ou por outro pronome</w:t>
      </w:r>
      <w:r>
        <w:t xml:space="preserve">. Se a </w:t>
      </w:r>
      <w:r>
        <w:lastRenderedPageBreak/>
        <w:t>frase fizer sentido, então não use “mesmo” mas sim o pronome apropriado.</w:t>
      </w:r>
    </w:p>
    <w:p w14:paraId="72EE53E0" w14:textId="105DEF4F" w:rsidR="00AE04EF" w:rsidRDefault="00AE04EF" w:rsidP="00AE04EF">
      <w:pPr>
        <w:pStyle w:val="PargrafodaLista"/>
        <w:keepNext/>
        <w:numPr>
          <w:ilvl w:val="0"/>
          <w:numId w:val="30"/>
        </w:numPr>
        <w:spacing w:before="240" w:after="12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Iniciar frase com “E”</w:t>
      </w:r>
    </w:p>
    <w:p w14:paraId="28E4F741" w14:textId="495EA76F" w:rsidR="00AE04EF" w:rsidRDefault="00AE04EF" w:rsidP="00AE04EF">
      <w:pPr>
        <w:pStyle w:val="TEXTONORMAL"/>
      </w:pPr>
      <w:r>
        <w:t>A conjunção aditiva “e” não deve ser utilizado para iniciar. Conjunções são termos que ligam duas ou mais palavras ou orações das mesmas classes gramaticais. Assim sendo, não é gramaticalmente correto iniciar uma frase com conjunção aditiva.</w:t>
      </w:r>
    </w:p>
    <w:p w14:paraId="6F6FD0DA" w14:textId="77777777" w:rsidR="00AE04EF" w:rsidRDefault="00AE04EF" w:rsidP="00AE04EF">
      <w:pPr>
        <w:pStyle w:val="PargrafodaLista"/>
        <w:keepNext/>
        <w:numPr>
          <w:ilvl w:val="0"/>
          <w:numId w:val="30"/>
        </w:numPr>
        <w:spacing w:before="240" w:after="12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Uso de “e/ou”</w:t>
      </w:r>
    </w:p>
    <w:p w14:paraId="4A244B26" w14:textId="2FAC2A3E" w:rsidR="00D27A73" w:rsidRPr="00D27A73" w:rsidRDefault="00AE04EF" w:rsidP="00AE04EF">
      <w:pPr>
        <w:pStyle w:val="TEXTONORMAL"/>
      </w:pPr>
      <w:r>
        <w:t xml:space="preserve">Esse é um tema um tanto controverso. </w:t>
      </w:r>
      <w:r w:rsidRPr="00D27A73">
        <w:t xml:space="preserve">A norma culta da língua portuguesa prescinde do </w:t>
      </w:r>
      <w:r w:rsidR="00D27A73" w:rsidRPr="00D27A73">
        <w:t xml:space="preserve">“e/ou” uma vez que o “ou” é não excludente. </w:t>
      </w:r>
      <w:r w:rsidR="00D27A73" w:rsidRPr="00D27A73">
        <w:lastRenderedPageBreak/>
        <w:t>Isto é, “ou” é uma disjunção não exclusiva, portanto é equivalente ao “e/ou”.</w:t>
      </w:r>
      <w:r w:rsidR="00CA0FD5">
        <w:t xml:space="preserve"> </w:t>
      </w:r>
      <w:r w:rsidR="00D27A73" w:rsidRPr="00D27A73">
        <w:t xml:space="preserve">Na norma culta, a disjunção exclusiva é dada pelo “ou ... ou”. </w:t>
      </w:r>
      <w:r w:rsidR="00D27A73">
        <w:t>Por exemplo</w:t>
      </w:r>
      <w:r w:rsidR="00D27A73" w:rsidRPr="00D27A73">
        <w:t xml:space="preserve">, para deixar a entender que </w:t>
      </w:r>
      <w:r w:rsidR="00D27A73">
        <w:t>um</w:t>
      </w:r>
      <w:r w:rsidR="00D27A73" w:rsidRPr="00D27A73">
        <w:t xml:space="preserve"> laboratório é exclusivamente de calibração ou exclusivamente de ensaio, a norma culta define que seria escrito assim: “... laboratório ou de ensaio ou de calibração”, ou alguma redação semelhante.</w:t>
      </w:r>
    </w:p>
    <w:p w14:paraId="6D63CC71" w14:textId="77777777" w:rsidR="00EA71E5" w:rsidRDefault="00D27A73" w:rsidP="006E2ABF">
      <w:pPr>
        <w:pStyle w:val="TEXTONORMAL"/>
      </w:pPr>
      <w:r w:rsidRPr="00D27A73">
        <w:t xml:space="preserve">Entretanto, </w:t>
      </w:r>
      <w:r>
        <w:t xml:space="preserve">vale mencionar que </w:t>
      </w:r>
      <w:r w:rsidRPr="00D27A73">
        <w:t>hoje em dia se aceita o “e/ou” em linguagem cotidiana, portanto se trata de estilo usar ou não.</w:t>
      </w:r>
      <w:r>
        <w:t xml:space="preserve"> Como sugestão, empregue o “e/ou” apenas em casos </w:t>
      </w:r>
      <w:r>
        <w:lastRenderedPageBreak/>
        <w:t>que a ausência do “e/” venha a trazer confusão no entendimento do texto. Repetindo: o “ou” na língua portuguesa tem o sentido de não exclusividade, portanto já contempla o sentido do “e/”.</w:t>
      </w:r>
    </w:p>
    <w:p w14:paraId="28A6EA83" w14:textId="77777777" w:rsidR="00E13B0D" w:rsidRPr="009E2A3E" w:rsidRDefault="00E13B0D" w:rsidP="00C120E9">
      <w:pPr>
        <w:pStyle w:val="PargrafodaLista"/>
        <w:keepNext/>
        <w:numPr>
          <w:ilvl w:val="0"/>
          <w:numId w:val="30"/>
        </w:numPr>
        <w:spacing w:before="240" w:after="12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Diferença entre ilustração e tabela</w:t>
      </w:r>
    </w:p>
    <w:p w14:paraId="267F66F4" w14:textId="51BAF7AC" w:rsidR="006963B0" w:rsidRDefault="00E13B0D" w:rsidP="00E15968">
      <w:pPr>
        <w:pStyle w:val="TEXTONORMAL"/>
      </w:pPr>
      <w:r>
        <w:t>Tabelas são elementos da estrutura de um texto técnico nas quais a</w:t>
      </w:r>
      <w:r w:rsidR="00677746">
        <w:t>s</w:t>
      </w:r>
      <w:r>
        <w:t xml:space="preserve"> principa</w:t>
      </w:r>
      <w:r w:rsidR="00677746">
        <w:t>is</w:t>
      </w:r>
      <w:r>
        <w:t xml:space="preserve"> informaç</w:t>
      </w:r>
      <w:r w:rsidR="00677746">
        <w:t>ões</w:t>
      </w:r>
      <w:r>
        <w:t xml:space="preserve"> transmitidas são números. Por outro lado, ilustrações podem ser </w:t>
      </w:r>
      <w:r w:rsidR="00E15968">
        <w:t xml:space="preserve">desenhos, esquemas, fluxogramas, fotografias, gráficos, mapas, organogramas, plantas, quadros, retratos </w:t>
      </w:r>
      <w:r>
        <w:t xml:space="preserve">etc. Todos estes elementos podem ser genericamente </w:t>
      </w:r>
      <w:r>
        <w:lastRenderedPageBreak/>
        <w:t xml:space="preserve">denominados ilustrações, ou especificamente para cada tipo de ilustração. Cada tipo de elemento deve ser enumerado independentemente por ordem de aparecimento no texto. Embora não sejam elementos obrigatórios, geralmente são </w:t>
      </w:r>
      <w:r w:rsidR="00677746">
        <w:t xml:space="preserve">inseridas </w:t>
      </w:r>
      <w:r>
        <w:t>listas de tabelas e de ilustrações. A seguir serão apresentados exemplos de tabela, quadro e figura.</w:t>
      </w:r>
    </w:p>
    <w:p w14:paraId="4B620FD6" w14:textId="4ACBEA17" w:rsidR="00BC3017" w:rsidRPr="00795EF2" w:rsidRDefault="00795EF2" w:rsidP="00795EF2">
      <w:pPr>
        <w:pStyle w:val="TABELA"/>
      </w:pPr>
      <w:bookmarkStart w:id="48" w:name="_Toc38525052"/>
      <w:bookmarkStart w:id="49" w:name="_Toc29998373"/>
      <w:bookmarkStart w:id="50" w:name="_Toc31093051"/>
      <w:r>
        <w:t xml:space="preserve"> </w:t>
      </w:r>
      <w:r w:rsidRPr="00795EF2">
        <w:t xml:space="preserve">– </w:t>
      </w:r>
      <w:r w:rsidR="00BC3017" w:rsidRPr="00795EF2">
        <w:t>Quantidade</w:t>
      </w:r>
      <w:r w:rsidRPr="00795EF2">
        <w:t xml:space="preserve"> </w:t>
      </w:r>
      <w:r w:rsidR="00BC3017" w:rsidRPr="00795EF2">
        <w:t xml:space="preserve"> de dias dos meses do primeiro semestre do ano.</w:t>
      </w:r>
      <w:bookmarkEnd w:id="48"/>
    </w:p>
    <w:tbl>
      <w:tblPr>
        <w:tblStyle w:val="Tabelacomgrade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1"/>
        <w:gridCol w:w="1361"/>
        <w:gridCol w:w="1021"/>
        <w:gridCol w:w="1191"/>
        <w:gridCol w:w="1191"/>
        <w:gridCol w:w="1191"/>
        <w:gridCol w:w="1191"/>
      </w:tblGrid>
      <w:tr w:rsidR="00BC3017" w14:paraId="31ECB3DD" w14:textId="77777777" w:rsidTr="00187F64">
        <w:trPr>
          <w:jc w:val="center"/>
        </w:trPr>
        <w:tc>
          <w:tcPr>
            <w:tcW w:w="1191" w:type="dxa"/>
            <w:vAlign w:val="center"/>
          </w:tcPr>
          <w:p w14:paraId="0C06681A" w14:textId="77777777" w:rsidR="00BC3017" w:rsidRDefault="00BC3017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JAN</w:t>
            </w:r>
          </w:p>
        </w:tc>
        <w:tc>
          <w:tcPr>
            <w:tcW w:w="1361" w:type="dxa"/>
            <w:vAlign w:val="center"/>
          </w:tcPr>
          <w:p w14:paraId="6CD45B60" w14:textId="77777777" w:rsidR="00BC3017" w:rsidRDefault="00BC3017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FEV</w:t>
            </w:r>
          </w:p>
        </w:tc>
        <w:tc>
          <w:tcPr>
            <w:tcW w:w="1021" w:type="dxa"/>
            <w:vAlign w:val="center"/>
          </w:tcPr>
          <w:p w14:paraId="29C258FA" w14:textId="77777777" w:rsidR="00BC3017" w:rsidRDefault="00BC3017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MAR</w:t>
            </w:r>
          </w:p>
        </w:tc>
        <w:tc>
          <w:tcPr>
            <w:tcW w:w="1191" w:type="dxa"/>
            <w:vAlign w:val="center"/>
          </w:tcPr>
          <w:p w14:paraId="1FDC4644" w14:textId="77777777" w:rsidR="00BC3017" w:rsidRDefault="00BC3017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ABR</w:t>
            </w:r>
          </w:p>
        </w:tc>
        <w:tc>
          <w:tcPr>
            <w:tcW w:w="1191" w:type="dxa"/>
            <w:vAlign w:val="center"/>
          </w:tcPr>
          <w:p w14:paraId="60805134" w14:textId="77777777" w:rsidR="00BC3017" w:rsidRDefault="00BC3017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MAI</w:t>
            </w:r>
          </w:p>
        </w:tc>
        <w:tc>
          <w:tcPr>
            <w:tcW w:w="1191" w:type="dxa"/>
            <w:vAlign w:val="center"/>
          </w:tcPr>
          <w:p w14:paraId="35B82211" w14:textId="77777777" w:rsidR="00BC3017" w:rsidRDefault="00BC3017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JUN</w:t>
            </w:r>
          </w:p>
        </w:tc>
        <w:tc>
          <w:tcPr>
            <w:tcW w:w="1191" w:type="dxa"/>
            <w:vAlign w:val="center"/>
          </w:tcPr>
          <w:p w14:paraId="73FFA869" w14:textId="77777777" w:rsidR="00BC3017" w:rsidRDefault="00BC3017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JUL</w:t>
            </w:r>
          </w:p>
        </w:tc>
      </w:tr>
      <w:tr w:rsidR="00BC3017" w14:paraId="7EC889CB" w14:textId="77777777" w:rsidTr="00187F64">
        <w:trPr>
          <w:jc w:val="center"/>
        </w:trPr>
        <w:tc>
          <w:tcPr>
            <w:tcW w:w="1191" w:type="dxa"/>
            <w:vAlign w:val="center"/>
          </w:tcPr>
          <w:p w14:paraId="60BCF887" w14:textId="77777777" w:rsidR="00BC3017" w:rsidRDefault="00BC3017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31</w:t>
            </w:r>
          </w:p>
        </w:tc>
        <w:tc>
          <w:tcPr>
            <w:tcW w:w="1361" w:type="dxa"/>
            <w:vAlign w:val="center"/>
          </w:tcPr>
          <w:p w14:paraId="4C974BAD" w14:textId="77777777" w:rsidR="00BC3017" w:rsidRDefault="00BC3017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28 (ou 29)</w:t>
            </w:r>
          </w:p>
        </w:tc>
        <w:tc>
          <w:tcPr>
            <w:tcW w:w="1021" w:type="dxa"/>
            <w:vAlign w:val="center"/>
          </w:tcPr>
          <w:p w14:paraId="633F169E" w14:textId="77777777" w:rsidR="00BC3017" w:rsidRDefault="00BC3017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31</w:t>
            </w:r>
          </w:p>
        </w:tc>
        <w:tc>
          <w:tcPr>
            <w:tcW w:w="1191" w:type="dxa"/>
            <w:vAlign w:val="center"/>
          </w:tcPr>
          <w:p w14:paraId="0653A563" w14:textId="77777777" w:rsidR="00BC3017" w:rsidRDefault="00BC3017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30</w:t>
            </w:r>
          </w:p>
        </w:tc>
        <w:tc>
          <w:tcPr>
            <w:tcW w:w="1191" w:type="dxa"/>
            <w:vAlign w:val="center"/>
          </w:tcPr>
          <w:p w14:paraId="51FC6F5A" w14:textId="77777777" w:rsidR="00BC3017" w:rsidRDefault="00BC3017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31</w:t>
            </w:r>
          </w:p>
        </w:tc>
        <w:tc>
          <w:tcPr>
            <w:tcW w:w="1191" w:type="dxa"/>
            <w:vAlign w:val="center"/>
          </w:tcPr>
          <w:p w14:paraId="5C48A5DD" w14:textId="77777777" w:rsidR="00BC3017" w:rsidRDefault="00BC3017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30</w:t>
            </w:r>
          </w:p>
        </w:tc>
        <w:tc>
          <w:tcPr>
            <w:tcW w:w="1191" w:type="dxa"/>
            <w:vAlign w:val="center"/>
          </w:tcPr>
          <w:p w14:paraId="6A0FE4C7" w14:textId="77777777" w:rsidR="00BC3017" w:rsidRDefault="00BC3017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31</w:t>
            </w:r>
          </w:p>
        </w:tc>
      </w:tr>
    </w:tbl>
    <w:p w14:paraId="6E5B3956" w14:textId="77777777" w:rsidR="00BC3017" w:rsidRDefault="00BC3017" w:rsidP="00BC3017">
      <w:pPr>
        <w:pStyle w:val="FONTE-ORG"/>
      </w:pPr>
      <w:r>
        <w:t>Fonte: elaboração própria.</w:t>
      </w:r>
    </w:p>
    <w:p w14:paraId="009D5D6F" w14:textId="0C94EE8D" w:rsidR="00E13B0D" w:rsidRDefault="00BC3017" w:rsidP="00795EF2">
      <w:pPr>
        <w:pStyle w:val="TABELA"/>
        <w:ind w:left="0" w:firstLine="0"/>
      </w:pPr>
      <w:r>
        <w:t xml:space="preserve"> </w:t>
      </w:r>
      <w:bookmarkStart w:id="51" w:name="_Toc38525053"/>
      <w:r w:rsidR="00E13B0D">
        <w:t xml:space="preserve">– </w:t>
      </w:r>
      <w:r w:rsidR="00187F64">
        <w:t>Cotação do dólar turismo na primeira semana de abril de 2020</w:t>
      </w:r>
      <w:r w:rsidR="00E13B0D">
        <w:t>.</w:t>
      </w:r>
      <w:bookmarkEnd w:id="49"/>
      <w:bookmarkEnd w:id="50"/>
      <w:bookmarkEnd w:id="51"/>
    </w:p>
    <w:tbl>
      <w:tblPr>
        <w:tblStyle w:val="Tabelacomgrade"/>
        <w:tblW w:w="0" w:type="auto"/>
        <w:jc w:val="center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977"/>
        <w:gridCol w:w="3119"/>
      </w:tblGrid>
      <w:tr w:rsidR="00187F64" w14:paraId="76663879" w14:textId="77777777" w:rsidTr="00187F64">
        <w:trPr>
          <w:jc w:val="center"/>
        </w:trPr>
        <w:tc>
          <w:tcPr>
            <w:tcW w:w="1843" w:type="dxa"/>
            <w:tcBorders>
              <w:bottom w:val="nil"/>
            </w:tcBorders>
            <w:vAlign w:val="center"/>
          </w:tcPr>
          <w:p w14:paraId="3016270B" w14:textId="094D477F" w:rsidR="00187F64" w:rsidRDefault="00187F64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096" w:type="dxa"/>
            <w:gridSpan w:val="2"/>
            <w:vAlign w:val="center"/>
          </w:tcPr>
          <w:p w14:paraId="4A24A04E" w14:textId="30FF3DFE" w:rsidR="00187F64" w:rsidRDefault="00187F64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Cotação em real</w:t>
            </w:r>
          </w:p>
        </w:tc>
      </w:tr>
      <w:tr w:rsidR="00187F64" w14:paraId="0407548C" w14:textId="77777777" w:rsidTr="00187F64">
        <w:trPr>
          <w:jc w:val="center"/>
        </w:trPr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4A91827A" w14:textId="4746FD68" w:rsidR="00187F64" w:rsidRDefault="00187F64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Data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4B475A5C" w14:textId="770F97A6" w:rsidR="00187F64" w:rsidRDefault="00187F64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Compra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0B6265AC" w14:textId="58673640" w:rsidR="00187F64" w:rsidRDefault="00187F64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Venda</w:t>
            </w:r>
          </w:p>
        </w:tc>
      </w:tr>
      <w:tr w:rsidR="00187F64" w14:paraId="7D164C21" w14:textId="77777777" w:rsidTr="00187F64">
        <w:trPr>
          <w:jc w:val="center"/>
        </w:trPr>
        <w:tc>
          <w:tcPr>
            <w:tcW w:w="1843" w:type="dxa"/>
            <w:tcBorders>
              <w:top w:val="single" w:sz="4" w:space="0" w:color="auto"/>
              <w:bottom w:val="nil"/>
            </w:tcBorders>
            <w:vAlign w:val="center"/>
          </w:tcPr>
          <w:p w14:paraId="5778AA77" w14:textId="63753F7F" w:rsidR="00187F64" w:rsidRDefault="00187F64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01ABR2020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14:paraId="4B30787D" w14:textId="678D91DA" w:rsidR="00187F64" w:rsidRDefault="00187F64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C2D17">
              <w:t>5,2399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14:paraId="1D8B2469" w14:textId="3D214AD6" w:rsidR="00187F64" w:rsidRDefault="00187F64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C2D17">
              <w:t>5,2404</w:t>
            </w:r>
          </w:p>
        </w:tc>
      </w:tr>
      <w:tr w:rsidR="00187F64" w14:paraId="5754391C" w14:textId="77777777" w:rsidTr="00187F64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1D007CE7" w14:textId="06FBFD52" w:rsidR="00187F64" w:rsidRDefault="00187F64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02ABR2020</w:t>
            </w:r>
          </w:p>
        </w:tc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14:paraId="36C45E4B" w14:textId="4140CA22" w:rsidR="00187F64" w:rsidRDefault="00187F64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C2D17">
              <w:t>5,2645</w:t>
            </w:r>
          </w:p>
        </w:tc>
        <w:tc>
          <w:tcPr>
            <w:tcW w:w="3119" w:type="dxa"/>
            <w:tcBorders>
              <w:top w:val="nil"/>
              <w:bottom w:val="nil"/>
            </w:tcBorders>
            <w:vAlign w:val="center"/>
          </w:tcPr>
          <w:p w14:paraId="26623BD0" w14:textId="6D9764BF" w:rsidR="00187F64" w:rsidRDefault="00187F64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C2D17">
              <w:t>5,2651</w:t>
            </w:r>
          </w:p>
        </w:tc>
      </w:tr>
      <w:tr w:rsidR="00187F64" w14:paraId="12CFDE97" w14:textId="77777777" w:rsidTr="00187F64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A13D66E" w14:textId="75BFAE59" w:rsidR="00187F64" w:rsidRDefault="00187F64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03ABR2020</w:t>
            </w:r>
          </w:p>
        </w:tc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14:paraId="26161F1E" w14:textId="6400F0E4" w:rsidR="00187F64" w:rsidRDefault="00187F64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C2D17">
              <w:t>5,2991</w:t>
            </w:r>
          </w:p>
        </w:tc>
        <w:tc>
          <w:tcPr>
            <w:tcW w:w="3119" w:type="dxa"/>
            <w:tcBorders>
              <w:top w:val="nil"/>
              <w:bottom w:val="nil"/>
            </w:tcBorders>
            <w:vAlign w:val="center"/>
          </w:tcPr>
          <w:p w14:paraId="39B47D9E" w14:textId="13263E43" w:rsidR="00187F64" w:rsidRDefault="00187F64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C2D17">
              <w:t>5,2997</w:t>
            </w:r>
          </w:p>
        </w:tc>
      </w:tr>
      <w:tr w:rsidR="00187F64" w14:paraId="49D7E7E1" w14:textId="77777777" w:rsidTr="00187F64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6DD08747" w14:textId="0902C75C" w:rsidR="00187F64" w:rsidRDefault="00187F64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04ABR2020</w:t>
            </w:r>
          </w:p>
        </w:tc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14:paraId="73E2AE3E" w14:textId="6B51C0F2" w:rsidR="00187F64" w:rsidRDefault="00187F64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--</w:t>
            </w:r>
          </w:p>
        </w:tc>
        <w:tc>
          <w:tcPr>
            <w:tcW w:w="3119" w:type="dxa"/>
            <w:tcBorders>
              <w:top w:val="nil"/>
              <w:bottom w:val="nil"/>
            </w:tcBorders>
            <w:vAlign w:val="center"/>
          </w:tcPr>
          <w:p w14:paraId="5A437FAD" w14:textId="58EF3649" w:rsidR="00187F64" w:rsidRDefault="00187F64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--</w:t>
            </w:r>
          </w:p>
        </w:tc>
      </w:tr>
      <w:tr w:rsidR="00187F64" w14:paraId="7567859B" w14:textId="77777777" w:rsidTr="00187F64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239D8B50" w14:textId="64396ECC" w:rsidR="00187F64" w:rsidRDefault="00187F64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05ABR2020</w:t>
            </w:r>
          </w:p>
        </w:tc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14:paraId="6DF63FCC" w14:textId="27192603" w:rsidR="00187F64" w:rsidRDefault="00187F64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--</w:t>
            </w:r>
          </w:p>
        </w:tc>
        <w:tc>
          <w:tcPr>
            <w:tcW w:w="3119" w:type="dxa"/>
            <w:tcBorders>
              <w:top w:val="nil"/>
              <w:bottom w:val="nil"/>
            </w:tcBorders>
            <w:vAlign w:val="center"/>
          </w:tcPr>
          <w:p w14:paraId="1AFA56BE" w14:textId="057055C4" w:rsidR="00187F64" w:rsidRDefault="00187F64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--</w:t>
            </w:r>
          </w:p>
        </w:tc>
      </w:tr>
      <w:tr w:rsidR="00187F64" w14:paraId="5A983958" w14:textId="77777777" w:rsidTr="00187F64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08514E75" w14:textId="1731A16A" w:rsidR="00187F64" w:rsidRDefault="00187F64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06ABR2020</w:t>
            </w:r>
          </w:p>
        </w:tc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14:paraId="323B91E8" w14:textId="1BDC0C92" w:rsidR="00187F64" w:rsidRDefault="00187F64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C2D17">
              <w:t>5,2465</w:t>
            </w:r>
          </w:p>
        </w:tc>
        <w:tc>
          <w:tcPr>
            <w:tcW w:w="3119" w:type="dxa"/>
            <w:tcBorders>
              <w:top w:val="nil"/>
              <w:bottom w:val="nil"/>
            </w:tcBorders>
            <w:vAlign w:val="center"/>
          </w:tcPr>
          <w:p w14:paraId="32593BFC" w14:textId="63DB086A" w:rsidR="00187F64" w:rsidRDefault="00187F64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C2D17">
              <w:t>5,2471</w:t>
            </w:r>
          </w:p>
        </w:tc>
      </w:tr>
      <w:tr w:rsidR="00187F64" w14:paraId="2472B7D8" w14:textId="77777777" w:rsidTr="00187F64">
        <w:trPr>
          <w:jc w:val="center"/>
        </w:trPr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3ABC2F3C" w14:textId="2E0B0240" w:rsidR="00187F64" w:rsidRDefault="00187F64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07ABR2020</w:t>
            </w:r>
          </w:p>
        </w:tc>
        <w:tc>
          <w:tcPr>
            <w:tcW w:w="2977" w:type="dxa"/>
            <w:tcBorders>
              <w:top w:val="nil"/>
              <w:bottom w:val="single" w:sz="4" w:space="0" w:color="auto"/>
            </w:tcBorders>
            <w:vAlign w:val="center"/>
          </w:tcPr>
          <w:p w14:paraId="606CE5B0" w14:textId="64DEC05E" w:rsidR="00187F64" w:rsidRDefault="00187F64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C2D17">
              <w:t>5,2211</w:t>
            </w:r>
          </w:p>
        </w:tc>
        <w:tc>
          <w:tcPr>
            <w:tcW w:w="3119" w:type="dxa"/>
            <w:tcBorders>
              <w:top w:val="nil"/>
              <w:bottom w:val="single" w:sz="4" w:space="0" w:color="auto"/>
            </w:tcBorders>
            <w:vAlign w:val="center"/>
          </w:tcPr>
          <w:p w14:paraId="4CB4896C" w14:textId="5086CBA3" w:rsidR="00187F64" w:rsidRDefault="00187F64" w:rsidP="00187F64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C2D17">
              <w:t>5,2217</w:t>
            </w:r>
          </w:p>
        </w:tc>
      </w:tr>
    </w:tbl>
    <w:p w14:paraId="28432D9E" w14:textId="2E934FC6" w:rsidR="00E13B0D" w:rsidRDefault="00E13B0D" w:rsidP="00E00C1B">
      <w:pPr>
        <w:pStyle w:val="FONTE-ORG"/>
      </w:pPr>
      <w:r>
        <w:t xml:space="preserve">Fonte: </w:t>
      </w:r>
      <w:r w:rsidR="00187F64" w:rsidRPr="00187F64">
        <w:t>https://www4.bcb.gov.br</w:t>
      </w:r>
      <w:r w:rsidR="00187F64">
        <w:t xml:space="preserve"> [</w:t>
      </w:r>
      <w:r w:rsidR="00E15968">
        <w:t>a</w:t>
      </w:r>
      <w:r w:rsidR="00187F64">
        <w:t>cessado em 23ABR2020]</w:t>
      </w:r>
      <w:r>
        <w:t>.</w:t>
      </w:r>
    </w:p>
    <w:p w14:paraId="3439C710" w14:textId="69B5BF1E" w:rsidR="00E13B0D" w:rsidRPr="008B088F" w:rsidRDefault="00731657" w:rsidP="008B088F">
      <w:pPr>
        <w:pStyle w:val="QUADRO"/>
      </w:pPr>
      <w:bookmarkStart w:id="52" w:name="_Toc29811901"/>
      <w:bookmarkStart w:id="53" w:name="_Toc29998363"/>
      <w:bookmarkStart w:id="54" w:name="_Toc31093017"/>
      <w:bookmarkStart w:id="55" w:name="_Toc31352957"/>
      <w:r w:rsidRPr="008B088F">
        <w:t xml:space="preserve"> </w:t>
      </w:r>
      <w:bookmarkStart w:id="56" w:name="_Toc38525043"/>
      <w:r w:rsidR="00E13B0D" w:rsidRPr="008B088F">
        <w:t xml:space="preserve">– </w:t>
      </w:r>
      <w:r w:rsidR="008F52C0" w:rsidRPr="008B088F">
        <w:t>Nomes, símbolos e grandezas das unidades do Sistema Interamericano de Metrologia</w:t>
      </w:r>
      <w:r w:rsidR="00E13B0D" w:rsidRPr="008B088F">
        <w:t>.</w:t>
      </w:r>
      <w:bookmarkEnd w:id="52"/>
      <w:bookmarkEnd w:id="53"/>
      <w:bookmarkEnd w:id="54"/>
      <w:bookmarkEnd w:id="55"/>
      <w:bookmarkEnd w:id="56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66"/>
        <w:gridCol w:w="1795"/>
        <w:gridCol w:w="3119"/>
      </w:tblGrid>
      <w:tr w:rsidR="008F52C0" w:rsidRPr="008F52C0" w14:paraId="37D23F84" w14:textId="77777777" w:rsidTr="007B72BE">
        <w:trPr>
          <w:jc w:val="center"/>
        </w:trPr>
        <w:tc>
          <w:tcPr>
            <w:tcW w:w="1466" w:type="dxa"/>
            <w:vAlign w:val="center"/>
          </w:tcPr>
          <w:p w14:paraId="2796814A" w14:textId="77777777" w:rsidR="008F52C0" w:rsidRPr="008F52C0" w:rsidRDefault="008F52C0" w:rsidP="007B72BE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8F52C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Símbolo</w:t>
            </w:r>
          </w:p>
        </w:tc>
        <w:tc>
          <w:tcPr>
            <w:tcW w:w="1795" w:type="dxa"/>
            <w:vAlign w:val="center"/>
          </w:tcPr>
          <w:p w14:paraId="53EAAA81" w14:textId="77777777" w:rsidR="008F52C0" w:rsidRPr="008F52C0" w:rsidRDefault="008F52C0" w:rsidP="007B72BE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8F52C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Nome</w:t>
            </w:r>
          </w:p>
        </w:tc>
        <w:tc>
          <w:tcPr>
            <w:tcW w:w="3119" w:type="dxa"/>
            <w:vAlign w:val="center"/>
          </w:tcPr>
          <w:p w14:paraId="6C9C00A9" w14:textId="77777777" w:rsidR="008F52C0" w:rsidRPr="008F52C0" w:rsidRDefault="008F52C0" w:rsidP="007B72BE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8F52C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Grandeza</w:t>
            </w:r>
          </w:p>
        </w:tc>
      </w:tr>
      <w:tr w:rsidR="008F52C0" w:rsidRPr="008F52C0" w14:paraId="7D37F6EB" w14:textId="77777777" w:rsidTr="007B72BE">
        <w:trPr>
          <w:jc w:val="center"/>
        </w:trPr>
        <w:tc>
          <w:tcPr>
            <w:tcW w:w="1466" w:type="dxa"/>
            <w:vAlign w:val="center"/>
          </w:tcPr>
          <w:p w14:paraId="17DB88FE" w14:textId="17C62794" w:rsidR="008F52C0" w:rsidRPr="008F52C0" w:rsidRDefault="008F52C0" w:rsidP="007B72BE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52C0"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</w:p>
        </w:tc>
        <w:tc>
          <w:tcPr>
            <w:tcW w:w="1795" w:type="dxa"/>
            <w:vAlign w:val="center"/>
          </w:tcPr>
          <w:p w14:paraId="5C232A2D" w14:textId="77777777" w:rsidR="008F52C0" w:rsidRPr="008F52C0" w:rsidRDefault="008F52C0" w:rsidP="007B72BE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52C0">
              <w:rPr>
                <w:rFonts w:ascii="Times New Roman" w:hAnsi="Times New Roman" w:cs="Times New Roman"/>
                <w:iCs/>
                <w:sz w:val="24"/>
                <w:szCs w:val="24"/>
              </w:rPr>
              <w:t>ampere</w:t>
            </w:r>
          </w:p>
        </w:tc>
        <w:tc>
          <w:tcPr>
            <w:tcW w:w="3119" w:type="dxa"/>
            <w:vAlign w:val="center"/>
          </w:tcPr>
          <w:p w14:paraId="4C15D923" w14:textId="77777777" w:rsidR="008F52C0" w:rsidRPr="008F52C0" w:rsidRDefault="008F52C0" w:rsidP="007B72BE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52C0">
              <w:rPr>
                <w:rFonts w:ascii="Times New Roman" w:hAnsi="Times New Roman" w:cs="Times New Roman"/>
                <w:iCs/>
                <w:sz w:val="24"/>
                <w:szCs w:val="24"/>
              </w:rPr>
              <w:t>corrente elétrica</w:t>
            </w:r>
          </w:p>
        </w:tc>
      </w:tr>
      <w:tr w:rsidR="008F52C0" w:rsidRPr="008F52C0" w14:paraId="4F20F4A4" w14:textId="77777777" w:rsidTr="007B72BE">
        <w:trPr>
          <w:jc w:val="center"/>
        </w:trPr>
        <w:tc>
          <w:tcPr>
            <w:tcW w:w="1466" w:type="dxa"/>
            <w:vAlign w:val="center"/>
          </w:tcPr>
          <w:p w14:paraId="67088217" w14:textId="27E90413" w:rsidR="008F52C0" w:rsidRPr="008F52C0" w:rsidRDefault="008F52C0" w:rsidP="007B72BE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52C0">
              <w:rPr>
                <w:rFonts w:ascii="Times New Roman" w:hAnsi="Times New Roman" w:cs="Times New Roman"/>
                <w:iCs/>
                <w:sz w:val="24"/>
                <w:szCs w:val="24"/>
              </w:rPr>
              <w:t>K</w:t>
            </w:r>
          </w:p>
        </w:tc>
        <w:tc>
          <w:tcPr>
            <w:tcW w:w="1795" w:type="dxa"/>
            <w:vAlign w:val="center"/>
          </w:tcPr>
          <w:p w14:paraId="4C739BC6" w14:textId="77777777" w:rsidR="008F52C0" w:rsidRPr="008F52C0" w:rsidRDefault="008F52C0" w:rsidP="007B72BE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52C0">
              <w:rPr>
                <w:rFonts w:ascii="Times New Roman" w:hAnsi="Times New Roman" w:cs="Times New Roman"/>
                <w:iCs/>
                <w:sz w:val="24"/>
                <w:szCs w:val="24"/>
              </w:rPr>
              <w:t>kelvin</w:t>
            </w:r>
          </w:p>
        </w:tc>
        <w:tc>
          <w:tcPr>
            <w:tcW w:w="3119" w:type="dxa"/>
            <w:vAlign w:val="center"/>
          </w:tcPr>
          <w:p w14:paraId="0A2BD898" w14:textId="77777777" w:rsidR="008F52C0" w:rsidRPr="008F52C0" w:rsidRDefault="008F52C0" w:rsidP="007B72BE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52C0">
              <w:rPr>
                <w:rFonts w:ascii="Times New Roman" w:hAnsi="Times New Roman" w:cs="Times New Roman"/>
                <w:iCs/>
                <w:sz w:val="24"/>
                <w:szCs w:val="24"/>
              </w:rPr>
              <w:t>temperatura</w:t>
            </w:r>
          </w:p>
        </w:tc>
      </w:tr>
      <w:tr w:rsidR="008F52C0" w:rsidRPr="008F52C0" w14:paraId="0775EF9E" w14:textId="77777777" w:rsidTr="007B72BE">
        <w:trPr>
          <w:jc w:val="center"/>
        </w:trPr>
        <w:tc>
          <w:tcPr>
            <w:tcW w:w="1466" w:type="dxa"/>
            <w:vAlign w:val="center"/>
          </w:tcPr>
          <w:p w14:paraId="3E5624F9" w14:textId="77777777" w:rsidR="008F52C0" w:rsidRPr="008F52C0" w:rsidRDefault="008F52C0" w:rsidP="007B72BE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52C0">
              <w:rPr>
                <w:rFonts w:ascii="Times New Roman" w:hAnsi="Times New Roman" w:cs="Times New Roman"/>
                <w:iCs/>
                <w:sz w:val="24"/>
                <w:szCs w:val="24"/>
              </w:rPr>
              <w:t>s</w:t>
            </w:r>
          </w:p>
        </w:tc>
        <w:tc>
          <w:tcPr>
            <w:tcW w:w="1795" w:type="dxa"/>
            <w:vAlign w:val="center"/>
          </w:tcPr>
          <w:p w14:paraId="09D545CB" w14:textId="77777777" w:rsidR="008F52C0" w:rsidRPr="008F52C0" w:rsidRDefault="008F52C0" w:rsidP="007B72BE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52C0">
              <w:rPr>
                <w:rFonts w:ascii="Times New Roman" w:hAnsi="Times New Roman" w:cs="Times New Roman"/>
                <w:iCs/>
                <w:sz w:val="24"/>
                <w:szCs w:val="24"/>
              </w:rPr>
              <w:t>segundo</w:t>
            </w:r>
          </w:p>
        </w:tc>
        <w:tc>
          <w:tcPr>
            <w:tcW w:w="3119" w:type="dxa"/>
            <w:vAlign w:val="center"/>
          </w:tcPr>
          <w:p w14:paraId="55E32E59" w14:textId="77777777" w:rsidR="008F52C0" w:rsidRPr="008F52C0" w:rsidRDefault="008F52C0" w:rsidP="007B72BE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52C0">
              <w:rPr>
                <w:rFonts w:ascii="Times New Roman" w:hAnsi="Times New Roman" w:cs="Times New Roman"/>
                <w:iCs/>
                <w:sz w:val="24"/>
                <w:szCs w:val="24"/>
              </w:rPr>
              <w:t>tempo</w:t>
            </w:r>
          </w:p>
        </w:tc>
      </w:tr>
      <w:tr w:rsidR="008F52C0" w:rsidRPr="008F52C0" w14:paraId="65DAED1C" w14:textId="77777777" w:rsidTr="007B72BE">
        <w:trPr>
          <w:jc w:val="center"/>
        </w:trPr>
        <w:tc>
          <w:tcPr>
            <w:tcW w:w="1466" w:type="dxa"/>
            <w:vAlign w:val="center"/>
          </w:tcPr>
          <w:p w14:paraId="5276275C" w14:textId="77777777" w:rsidR="008F52C0" w:rsidRPr="008F52C0" w:rsidRDefault="008F52C0" w:rsidP="007B72BE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52C0">
              <w:rPr>
                <w:rFonts w:ascii="Times New Roman" w:hAnsi="Times New Roman" w:cs="Times New Roman"/>
                <w:iCs/>
                <w:sz w:val="24"/>
                <w:szCs w:val="24"/>
              </w:rPr>
              <w:t>m</w:t>
            </w:r>
          </w:p>
        </w:tc>
        <w:tc>
          <w:tcPr>
            <w:tcW w:w="1795" w:type="dxa"/>
            <w:vAlign w:val="center"/>
          </w:tcPr>
          <w:p w14:paraId="19D0DFA6" w14:textId="77777777" w:rsidR="008F52C0" w:rsidRPr="008F52C0" w:rsidRDefault="008F52C0" w:rsidP="007B72BE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52C0">
              <w:rPr>
                <w:rFonts w:ascii="Times New Roman" w:hAnsi="Times New Roman" w:cs="Times New Roman"/>
                <w:iCs/>
                <w:sz w:val="24"/>
                <w:szCs w:val="24"/>
              </w:rPr>
              <w:t>metro</w:t>
            </w:r>
          </w:p>
        </w:tc>
        <w:tc>
          <w:tcPr>
            <w:tcW w:w="3119" w:type="dxa"/>
            <w:vAlign w:val="center"/>
          </w:tcPr>
          <w:p w14:paraId="7D209401" w14:textId="77777777" w:rsidR="008F52C0" w:rsidRPr="008F52C0" w:rsidRDefault="008F52C0" w:rsidP="007B72BE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52C0">
              <w:rPr>
                <w:rFonts w:ascii="Times New Roman" w:hAnsi="Times New Roman" w:cs="Times New Roman"/>
                <w:iCs/>
                <w:sz w:val="24"/>
                <w:szCs w:val="24"/>
              </w:rPr>
              <w:t>distância</w:t>
            </w:r>
          </w:p>
        </w:tc>
      </w:tr>
      <w:tr w:rsidR="008F52C0" w:rsidRPr="008F52C0" w14:paraId="73B710D3" w14:textId="77777777" w:rsidTr="007B72BE">
        <w:trPr>
          <w:jc w:val="center"/>
        </w:trPr>
        <w:tc>
          <w:tcPr>
            <w:tcW w:w="1466" w:type="dxa"/>
            <w:vAlign w:val="center"/>
          </w:tcPr>
          <w:p w14:paraId="1AC74A07" w14:textId="77777777" w:rsidR="008F52C0" w:rsidRPr="008F52C0" w:rsidRDefault="008F52C0" w:rsidP="007B72BE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52C0">
              <w:rPr>
                <w:rFonts w:ascii="Times New Roman" w:hAnsi="Times New Roman" w:cs="Times New Roman"/>
                <w:iCs/>
                <w:sz w:val="24"/>
                <w:szCs w:val="24"/>
              </w:rPr>
              <w:t>kg</w:t>
            </w:r>
          </w:p>
        </w:tc>
        <w:tc>
          <w:tcPr>
            <w:tcW w:w="1795" w:type="dxa"/>
            <w:vAlign w:val="center"/>
          </w:tcPr>
          <w:p w14:paraId="6A6FB5DF" w14:textId="77777777" w:rsidR="008F52C0" w:rsidRPr="008F52C0" w:rsidRDefault="008F52C0" w:rsidP="007B72BE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52C0">
              <w:rPr>
                <w:rFonts w:ascii="Times New Roman" w:hAnsi="Times New Roman" w:cs="Times New Roman"/>
                <w:iCs/>
                <w:sz w:val="24"/>
                <w:szCs w:val="24"/>
              </w:rPr>
              <w:t>quilograma</w:t>
            </w:r>
          </w:p>
        </w:tc>
        <w:tc>
          <w:tcPr>
            <w:tcW w:w="3119" w:type="dxa"/>
            <w:vAlign w:val="center"/>
          </w:tcPr>
          <w:p w14:paraId="5AA12937" w14:textId="77777777" w:rsidR="008F52C0" w:rsidRPr="008F52C0" w:rsidRDefault="008F52C0" w:rsidP="007B72BE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52C0">
              <w:rPr>
                <w:rFonts w:ascii="Times New Roman" w:hAnsi="Times New Roman" w:cs="Times New Roman"/>
                <w:iCs/>
                <w:sz w:val="24"/>
                <w:szCs w:val="24"/>
              </w:rPr>
              <w:t>massa</w:t>
            </w:r>
          </w:p>
        </w:tc>
      </w:tr>
      <w:tr w:rsidR="008F52C0" w:rsidRPr="008F52C0" w14:paraId="43B83D8E" w14:textId="77777777" w:rsidTr="007B72BE">
        <w:trPr>
          <w:jc w:val="center"/>
        </w:trPr>
        <w:tc>
          <w:tcPr>
            <w:tcW w:w="1466" w:type="dxa"/>
            <w:vAlign w:val="center"/>
          </w:tcPr>
          <w:p w14:paraId="510D536E" w14:textId="77777777" w:rsidR="008F52C0" w:rsidRPr="008F52C0" w:rsidRDefault="008F52C0" w:rsidP="007B72BE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52C0">
              <w:rPr>
                <w:rFonts w:ascii="Times New Roman" w:hAnsi="Times New Roman" w:cs="Times New Roman"/>
                <w:iCs/>
                <w:sz w:val="24"/>
                <w:szCs w:val="24"/>
              </w:rPr>
              <w:t>cd</w:t>
            </w:r>
          </w:p>
        </w:tc>
        <w:tc>
          <w:tcPr>
            <w:tcW w:w="1795" w:type="dxa"/>
            <w:vAlign w:val="center"/>
          </w:tcPr>
          <w:p w14:paraId="074688A4" w14:textId="77777777" w:rsidR="008F52C0" w:rsidRPr="008F52C0" w:rsidRDefault="008F52C0" w:rsidP="007B72BE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52C0">
              <w:rPr>
                <w:rFonts w:ascii="Times New Roman" w:hAnsi="Times New Roman" w:cs="Times New Roman"/>
                <w:iCs/>
                <w:sz w:val="24"/>
                <w:szCs w:val="24"/>
              </w:rPr>
              <w:t>candela</w:t>
            </w:r>
          </w:p>
        </w:tc>
        <w:tc>
          <w:tcPr>
            <w:tcW w:w="3119" w:type="dxa"/>
            <w:vAlign w:val="center"/>
          </w:tcPr>
          <w:p w14:paraId="37F4C1B6" w14:textId="77777777" w:rsidR="008F52C0" w:rsidRPr="008F52C0" w:rsidRDefault="008F52C0" w:rsidP="007B72BE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52C0">
              <w:rPr>
                <w:rFonts w:ascii="Times New Roman" w:hAnsi="Times New Roman" w:cs="Times New Roman"/>
                <w:iCs/>
                <w:sz w:val="24"/>
                <w:szCs w:val="24"/>
              </w:rPr>
              <w:t>intensidade luminosa</w:t>
            </w:r>
          </w:p>
        </w:tc>
      </w:tr>
      <w:tr w:rsidR="008F52C0" w:rsidRPr="008F52C0" w14:paraId="506B60AB" w14:textId="77777777" w:rsidTr="007B72BE">
        <w:trPr>
          <w:jc w:val="center"/>
        </w:trPr>
        <w:tc>
          <w:tcPr>
            <w:tcW w:w="1466" w:type="dxa"/>
            <w:vAlign w:val="center"/>
          </w:tcPr>
          <w:p w14:paraId="0E1E53A5" w14:textId="77777777" w:rsidR="008F52C0" w:rsidRPr="008F52C0" w:rsidRDefault="008F52C0" w:rsidP="007B72BE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52C0">
              <w:rPr>
                <w:rFonts w:ascii="Times New Roman" w:hAnsi="Times New Roman" w:cs="Times New Roman"/>
                <w:iCs/>
                <w:sz w:val="24"/>
                <w:szCs w:val="24"/>
              </w:rPr>
              <w:t>mol</w:t>
            </w:r>
          </w:p>
        </w:tc>
        <w:tc>
          <w:tcPr>
            <w:tcW w:w="1795" w:type="dxa"/>
            <w:vAlign w:val="center"/>
          </w:tcPr>
          <w:p w14:paraId="3C7B995D" w14:textId="77777777" w:rsidR="008F52C0" w:rsidRPr="008F52C0" w:rsidRDefault="008F52C0" w:rsidP="007B72BE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52C0">
              <w:rPr>
                <w:rFonts w:ascii="Times New Roman" w:hAnsi="Times New Roman" w:cs="Times New Roman"/>
                <w:iCs/>
                <w:sz w:val="24"/>
                <w:szCs w:val="24"/>
              </w:rPr>
              <w:t>mole</w:t>
            </w:r>
          </w:p>
        </w:tc>
        <w:tc>
          <w:tcPr>
            <w:tcW w:w="3119" w:type="dxa"/>
            <w:vAlign w:val="center"/>
          </w:tcPr>
          <w:p w14:paraId="6CB75601" w14:textId="77777777" w:rsidR="008F52C0" w:rsidRPr="008F52C0" w:rsidRDefault="008F52C0" w:rsidP="007B72BE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52C0">
              <w:rPr>
                <w:rFonts w:ascii="Times New Roman" w:hAnsi="Times New Roman" w:cs="Times New Roman"/>
                <w:iCs/>
                <w:sz w:val="24"/>
                <w:szCs w:val="24"/>
              </w:rPr>
              <w:t>quantidade de substância</w:t>
            </w:r>
          </w:p>
        </w:tc>
      </w:tr>
    </w:tbl>
    <w:p w14:paraId="42686726" w14:textId="77777777" w:rsidR="008F52C0" w:rsidRDefault="008F52C0" w:rsidP="00E00C1B">
      <w:pPr>
        <w:pStyle w:val="FONTE-ORG"/>
      </w:pPr>
      <w:r>
        <w:t>Fonte: BIPM.</w:t>
      </w:r>
    </w:p>
    <w:p w14:paraId="3A49ED47" w14:textId="3998C89B" w:rsidR="00E00C1B" w:rsidRPr="00DA76A1" w:rsidRDefault="00336DA4" w:rsidP="00DA76A1">
      <w:pPr>
        <w:pStyle w:val="FIGURA"/>
      </w:pPr>
      <w:bookmarkStart w:id="57" w:name="_Toc29811846"/>
      <w:bookmarkStart w:id="58" w:name="_Toc29811902"/>
      <w:bookmarkStart w:id="59" w:name="_Toc29812305"/>
      <w:bookmarkStart w:id="60" w:name="_Toc29998356"/>
      <w:bookmarkStart w:id="61" w:name="_Toc31092972"/>
      <w:r w:rsidRPr="00DA76A1">
        <w:lastRenderedPageBreak/>
        <w:t xml:space="preserve"> </w:t>
      </w:r>
      <w:bookmarkStart w:id="62" w:name="_Toc38525031"/>
      <w:r w:rsidR="00E00C1B" w:rsidRPr="00DA76A1">
        <w:t>–</w:t>
      </w:r>
      <w:r w:rsidRPr="00DA76A1">
        <w:t xml:space="preserve"> </w:t>
      </w:r>
      <w:r w:rsidR="00E00C1B" w:rsidRPr="00DA76A1">
        <w:t>Exemplo de figura.</w:t>
      </w:r>
      <w:bookmarkEnd w:id="57"/>
      <w:bookmarkEnd w:id="58"/>
      <w:bookmarkEnd w:id="59"/>
      <w:bookmarkEnd w:id="60"/>
      <w:bookmarkEnd w:id="61"/>
      <w:bookmarkEnd w:id="62"/>
    </w:p>
    <w:p w14:paraId="412099C7" w14:textId="77777777" w:rsidR="00E00C1B" w:rsidRPr="00545816" w:rsidRDefault="00E00C1B" w:rsidP="007B72BE">
      <w:pPr>
        <w:keepNext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eastAsia="pt-BR"/>
        </w:rPr>
        <w:drawing>
          <wp:inline distT="0" distB="0" distL="0" distR="0" wp14:anchorId="36BB55F5" wp14:editId="4BDD584B">
            <wp:extent cx="1560711" cy="1560711"/>
            <wp:effectExtent l="0" t="0" r="1905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inha_PEIXE-BOI-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711" cy="15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5118" w14:textId="78E69193" w:rsidR="00E00C1B" w:rsidRDefault="00E00C1B" w:rsidP="00E00C1B">
      <w:pPr>
        <w:pStyle w:val="FONTE-ORG"/>
        <w:rPr>
          <w:bCs/>
        </w:rPr>
      </w:pPr>
      <w:r w:rsidRPr="00E00C1B">
        <w:rPr>
          <w:bCs/>
        </w:rPr>
        <w:t xml:space="preserve">Fonte: </w:t>
      </w:r>
      <w:r>
        <w:rPr>
          <w:bCs/>
        </w:rPr>
        <w:t>elaboração própria</w:t>
      </w:r>
      <w:r w:rsidRPr="00E00C1B">
        <w:rPr>
          <w:bCs/>
        </w:rPr>
        <w:t>.</w:t>
      </w:r>
    </w:p>
    <w:p w14:paraId="406BAAF0" w14:textId="04E320CE" w:rsidR="00336DA4" w:rsidRDefault="00336DA4" w:rsidP="00894D0F">
      <w:pPr>
        <w:pStyle w:val="TEXTONORMAL"/>
      </w:pPr>
      <w:r>
        <w:t>Observe que tanto tabelas quanto ilustrações (todos os tipos) devem ter a seguinte formatação: antes do elemento deve haver um título composto por “</w:t>
      </w:r>
      <w:r w:rsidR="00894D0F">
        <w:t>t</w:t>
      </w:r>
      <w:r>
        <w:t>ipo”</w:t>
      </w:r>
      <w:r w:rsidR="00894D0F">
        <w:t xml:space="preserve"> ou “palavra designativa” que pode ser</w:t>
      </w:r>
      <w:r>
        <w:t xml:space="preserve"> </w:t>
      </w:r>
      <w:r w:rsidR="00894D0F">
        <w:t xml:space="preserve">desenho, esquema, fluxograma, fotografia, gráfico, mapa, organograma, planta, quadro, retrato, figura, imagem </w:t>
      </w:r>
      <w:r>
        <w:t>etc.</w:t>
      </w:r>
      <w:r w:rsidR="00894D0F">
        <w:t xml:space="preserve"> A palavra designativa deve ser </w:t>
      </w:r>
      <w:r>
        <w:t>iniciad</w:t>
      </w:r>
      <w:r w:rsidR="00894D0F">
        <w:t>a</w:t>
      </w:r>
      <w:r>
        <w:t xml:space="preserve"> por letra maiúscula e demais letras minúsculas, </w:t>
      </w:r>
      <w:r w:rsidR="00894D0F">
        <w:lastRenderedPageBreak/>
        <w:t xml:space="preserve">seguida por um número de ordem de ocorrência no texto em algarismos arábicos, </w:t>
      </w:r>
      <w:r>
        <w:t>sucedido por um travessão ladeado por espaços simples (“ – ”) e seguido da descrição do elemento</w:t>
      </w:r>
      <w:r w:rsidR="00894D0F">
        <w:t xml:space="preserve"> “título”</w:t>
      </w:r>
      <w:r>
        <w:t>, finalizando com um ponto simples</w:t>
      </w:r>
      <w:r w:rsidR="00476F9A">
        <w:t xml:space="preserve">. </w:t>
      </w:r>
      <w:r>
        <w:t xml:space="preserve">Após o elemento deve ser apresentada sua fonte mesmo que seja de elaboração própria. A grafia correta é, por exemplo: “Fonte: elaboração própria.”. “Fonte: adaptado de REFERÊNCIA.”; “Fonte: extraído de REFERÊNCIA.”. Observe que “Fonte” inicia-se por letra maiúscula e demais letras são minúsculas, seguindo-se dois pontos (“:”) e o texto a seguir deve ser iniciado por letras minúsculas, salvo </w:t>
      </w:r>
      <w:r>
        <w:lastRenderedPageBreak/>
        <w:t>nas classes gramaticais que demandar iniciarem-se por letras maiúsculas, como nomes próprios ou siglas, por exemplo. A apresentação da fonte deve ser finalizada por um ponto simples.</w:t>
      </w:r>
      <w:r w:rsidR="00476F9A">
        <w:t xml:space="preserve"> As normas da ABNT são omissas quanto ao uso de ponto simples para finalizar a descrição do elemento (tabela ou ilustração). Entretanto, este guia faz uso desta formatação. O autor precisa ficar atento quando a fonte</w:t>
      </w:r>
      <w:r w:rsidR="00E15968">
        <w:t xml:space="preserve"> citar um site, pois o uso de ponto ao fina do site pode fazê-lo não ser identificado pelo navegador na internet.</w:t>
      </w:r>
      <w:r w:rsidR="00DA76A1">
        <w:t xml:space="preserve"> O tamanho da letra das descrições das tabelas, ilustrações e fontes</w:t>
      </w:r>
      <w:r w:rsidR="007B72BE">
        <w:t xml:space="preserve"> é menor </w:t>
      </w:r>
      <w:r w:rsidR="007B72BE">
        <w:lastRenderedPageBreak/>
        <w:t>que a do corpo do texto. Neste guia, o tamanho do corpo do texto é 12 e destes elementos citados é 11 (ambos Times New Roman).</w:t>
      </w:r>
    </w:p>
    <w:p w14:paraId="7597694F" w14:textId="16E17EAE" w:rsidR="00BC3017" w:rsidRPr="00E00C1B" w:rsidRDefault="00BC3017" w:rsidP="00336DA4">
      <w:pPr>
        <w:pStyle w:val="TEXTONORMAL"/>
      </w:pPr>
      <w:r>
        <w:t>Quanto à formatação, a tabela não deve ter linhas verticais, a menos que sejam relevantes para melhor apresentar as informações. São obrigatórias três linhas horizontais em uma tabela: a que delimita o topo (ou início) da tabela; a que separa o topo do corpo (ou meio) da tabela; e a linha inferior que delimita o final da tabela. Outras linhas horizontais podem ser necessárias para melhor apresentação das in</w:t>
      </w:r>
      <w:r>
        <w:lastRenderedPageBreak/>
        <w:t xml:space="preserve">formações, mas são dispensáveis. O documento que rege a elaboração de tabelas é o </w:t>
      </w:r>
      <w:r w:rsidR="008B088F">
        <w:t>guia gerado pelo IBGE (IBGE, 1993).</w:t>
      </w:r>
    </w:p>
    <w:p w14:paraId="4F83CAA8" w14:textId="640CFAB5" w:rsidR="00FB241D" w:rsidRDefault="00FB241D" w:rsidP="00FB241D">
      <w:pPr>
        <w:pStyle w:val="PargrafodaLista"/>
        <w:keepNext/>
        <w:numPr>
          <w:ilvl w:val="0"/>
          <w:numId w:val="30"/>
        </w:numPr>
        <w:spacing w:before="240" w:after="12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Equações e fórmulas</w:t>
      </w:r>
    </w:p>
    <w:p w14:paraId="10ABB501" w14:textId="0BD48DF0" w:rsidR="00795EF2" w:rsidRPr="00E07757" w:rsidRDefault="00795EF2" w:rsidP="00FB241D">
      <w:pPr>
        <w:pStyle w:val="TEXTONORMAL"/>
      </w:pPr>
      <w:r w:rsidRPr="00E07757">
        <w:t>Todas as unidades devem ser baseadas na edição atual do Sistema Internacional de Unidades (SI). A seguir é apresentado um modelo para equações e fórmulas. As equações devem ser numeradas sequencialmente ao longo do texto e referenciadas</w:t>
      </w:r>
      <w:r w:rsidR="00E07757" w:rsidRPr="00E07757">
        <w:t xml:space="preserve"> no texto.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E07757" w:rsidRPr="00E07757" w14:paraId="05370339" w14:textId="77777777" w:rsidTr="00E07757">
        <w:tc>
          <w:tcPr>
            <w:tcW w:w="8217" w:type="dxa"/>
            <w:vAlign w:val="center"/>
          </w:tcPr>
          <w:p w14:paraId="293DF592" w14:textId="4B33CD65" w:rsidR="00E07757" w:rsidRPr="00E07757" w:rsidRDefault="000E4D51" w:rsidP="00E07757">
            <w:pPr>
              <w:pStyle w:val="TEXTONORMAL"/>
              <w:spacing w:before="240" w:after="240" w:line="240" w:lineRule="auto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844" w:type="dxa"/>
            <w:vAlign w:val="center"/>
          </w:tcPr>
          <w:p w14:paraId="4902A314" w14:textId="5EE9D457" w:rsidR="00E07757" w:rsidRPr="00E07757" w:rsidRDefault="00E07757" w:rsidP="00E07757">
            <w:pPr>
              <w:pStyle w:val="TEXTONORMAL"/>
              <w:spacing w:before="240" w:after="240" w:line="240" w:lineRule="auto"/>
              <w:ind w:firstLine="0"/>
              <w:jc w:val="right"/>
            </w:pPr>
            <w:r w:rsidRPr="00E07757">
              <w:t>(1)</w:t>
            </w:r>
          </w:p>
        </w:tc>
      </w:tr>
    </w:tbl>
    <w:p w14:paraId="5A3986BC" w14:textId="61B6111D" w:rsidR="00E07757" w:rsidRDefault="00E07757" w:rsidP="00E07757">
      <w:pPr>
        <w:pStyle w:val="TEXTONORMAL"/>
      </w:pPr>
      <w:r>
        <w:lastRenderedPageBreak/>
        <w:t xml:space="preserve">Na equação (1), 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rPr>
          <w:rFonts w:eastAsiaTheme="minorEastAsia"/>
        </w:rPr>
        <w:t xml:space="preserve"> é uma variável, 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rPr>
          <w:rFonts w:eastAsiaTheme="minorEastAsia"/>
        </w:rPr>
        <w:t xml:space="preserve"> é uma constante,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eastAsiaTheme="minorEastAsia"/>
        </w:rPr>
        <w:t xml:space="preserve"> é o expoente,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rPr>
          <w:rFonts w:eastAsiaTheme="minorEastAsia"/>
        </w:rPr>
        <w:t xml:space="preserve"> é o contador e ∑ é o símbolo de somatório.</w:t>
      </w:r>
    </w:p>
    <w:p w14:paraId="2C0BCB7B" w14:textId="1D5B7F90" w:rsidR="00E13B0D" w:rsidRPr="00E07757" w:rsidRDefault="00E13B0D" w:rsidP="00C120E9">
      <w:pPr>
        <w:pStyle w:val="PargrafodaLista"/>
        <w:keepNext/>
        <w:numPr>
          <w:ilvl w:val="0"/>
          <w:numId w:val="30"/>
        </w:numPr>
        <w:spacing w:before="240" w:after="12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E07757">
        <w:rPr>
          <w:rFonts w:ascii="Times New Roman" w:hAnsi="Times New Roman" w:cs="Times New Roman"/>
          <w:b/>
          <w:bCs/>
          <w:iCs/>
          <w:sz w:val="24"/>
          <w:szCs w:val="24"/>
        </w:rPr>
        <w:t>Separação de capítulos</w:t>
      </w:r>
    </w:p>
    <w:p w14:paraId="5B89E547" w14:textId="77777777" w:rsidR="00E13B0D" w:rsidRDefault="00E13B0D" w:rsidP="006E2ABF">
      <w:pPr>
        <w:pStyle w:val="TEXTONORMAL"/>
        <w:rPr>
          <w:b/>
        </w:rPr>
      </w:pPr>
      <w:r>
        <w:t xml:space="preserve">Cada capítulo da sua monografia deverá se iniciar em uma página distinta da do capítulo anterior. Para isso, não acrescente linhas em branco ao final do capítulo até o título do capítulo subsequente “pular” para a próxima página. Os editores de texto, incluindo o MS Word, dispõem de uma ferramenta denominada “inserir quebra de página”. Fica muito mais elegante e evita perda de formatação caso </w:t>
      </w:r>
      <w:r>
        <w:lastRenderedPageBreak/>
        <w:t>algum</w:t>
      </w:r>
      <w:r w:rsidR="00677746">
        <w:t>a</w:t>
      </w:r>
      <w:r>
        <w:t xml:space="preserve"> linha seja retirada ou inserida no capítulo.</w:t>
      </w:r>
    </w:p>
    <w:p w14:paraId="542DCC74" w14:textId="77777777" w:rsidR="00E13B0D" w:rsidRDefault="00E13B0D" w:rsidP="00C120E9">
      <w:pPr>
        <w:pStyle w:val="PargrafodaLista"/>
        <w:keepNext/>
        <w:numPr>
          <w:ilvl w:val="0"/>
          <w:numId w:val="30"/>
        </w:numPr>
        <w:spacing w:before="240" w:after="12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Manter linhas de cabeçalho e títulos com o texto que o sucede</w:t>
      </w:r>
    </w:p>
    <w:p w14:paraId="7C095B0C" w14:textId="63512E25" w:rsidR="00E13B0D" w:rsidRDefault="00E13B0D" w:rsidP="006E2ABF">
      <w:pPr>
        <w:pStyle w:val="TEXTONORMAL"/>
      </w:pPr>
      <w:r>
        <w:t>Um erro infelizmente recorrente é a presença de “linhas soltas” no texto. Por exemplo, se for introduzido uma se</w:t>
      </w:r>
      <w:r w:rsidR="00A34E53">
        <w:t>ç</w:t>
      </w:r>
      <w:r>
        <w:t>ão no final</w:t>
      </w:r>
      <w:r w:rsidR="002725D3">
        <w:t xml:space="preserve"> </w:t>
      </w:r>
      <w:r>
        <w:t xml:space="preserve">de uma página, pode ocorrer </w:t>
      </w:r>
      <w:r w:rsidR="00894D0F">
        <w:t xml:space="preserve">que o </w:t>
      </w:r>
      <w:r>
        <w:t>parágrafo subsequente ao título da se</w:t>
      </w:r>
      <w:r w:rsidR="00A34E53">
        <w:t>ç</w:t>
      </w:r>
      <w:r>
        <w:t>ão “pul</w:t>
      </w:r>
      <w:r w:rsidR="00894D0F">
        <w:t>e</w:t>
      </w:r>
      <w:r>
        <w:t>” para a página seguinte. Para evitar isso, use a ferramenta de edição “</w:t>
      </w:r>
      <w:r w:rsidR="00504DFF">
        <w:t>M</w:t>
      </w:r>
      <w:r>
        <w:t xml:space="preserve">anter com o próximo”, ou outra denominação do seu editor de texto. Assim, caso </w:t>
      </w:r>
      <w:r>
        <w:lastRenderedPageBreak/>
        <w:t>a formatação do texto seja alterada, automaticamente o título da se</w:t>
      </w:r>
      <w:r w:rsidR="00A34E53">
        <w:t>ç</w:t>
      </w:r>
      <w:r>
        <w:t>ão irá acompanhar o parágrafo que a sucede.</w:t>
      </w:r>
    </w:p>
    <w:p w14:paraId="26CD77A2" w14:textId="63C58B43" w:rsidR="00504DFF" w:rsidRDefault="00504DFF" w:rsidP="006E2ABF">
      <w:pPr>
        <w:pStyle w:val="TEXTONORMAL"/>
      </w:pPr>
      <w:r>
        <w:t>A mesma observação vale para títulos de tabelas e ilustrações. Use da ferramenta “Manter com o próximo” para que o título fique sempre acima e na mesma página do elemento que o sucede, assim como o próprio elemento com a descrição da fonte, elemento obrigatório e que deve suceder a tabela ou ilustração.</w:t>
      </w:r>
    </w:p>
    <w:p w14:paraId="2C7C7011" w14:textId="536319B4" w:rsidR="008B088F" w:rsidRDefault="008B088F" w:rsidP="006E2ABF">
      <w:pPr>
        <w:pStyle w:val="TEXTONORMAL"/>
      </w:pPr>
      <w:r>
        <w:lastRenderedPageBreak/>
        <w:t>É importante NÃO ACRESCENTAR LINHAS ENTRE AS DESCRIÇÕES DAS TABELAS E ILUSTRAÇÕES E ANTES DA DESCRIÇÃO DA FONTE.</w:t>
      </w:r>
    </w:p>
    <w:p w14:paraId="0DF6E48E" w14:textId="77777777" w:rsidR="00A81CC0" w:rsidRDefault="00A81CC0" w:rsidP="00C120E9">
      <w:pPr>
        <w:pStyle w:val="PargrafodaLista"/>
        <w:keepNext/>
        <w:numPr>
          <w:ilvl w:val="0"/>
          <w:numId w:val="30"/>
        </w:numPr>
        <w:spacing w:before="240" w:after="12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Uso de advérbios</w:t>
      </w:r>
    </w:p>
    <w:p w14:paraId="53AAE58A" w14:textId="77777777" w:rsidR="00A81CC0" w:rsidRDefault="00A81CC0" w:rsidP="006E2ABF">
      <w:pPr>
        <w:pStyle w:val="TEXTONORMAL"/>
      </w:pPr>
      <w:r>
        <w:t xml:space="preserve">Os advérbios são fundamentais para uma boa escrita. O grande problema é usá-lo apropriadamente. Recomenda-se uma revisão do tema em alguma gramática de boa qualidade. Essencialmente, deve-se atentar para alguns vícios de linguagem recorrentes. Advérbios são elementos gramaticais que, estando próximos (“ad”) a um verbo, adjetivo alteram seu </w:t>
      </w:r>
      <w:r>
        <w:lastRenderedPageBreak/>
        <w:t>significado (incluindo um outro advérbio). Um erro comum é usar o advérbio de lugar “onde” com função distinta da sua proposta. Eis um uso inapropriado do adverbio “onde”: “Eu fiz um experimento semana passada onde os resultados foram favoráveis”. Mais correto seria “... semana passada quando os resultados ...” (advérbio de tempo e não de lugar).</w:t>
      </w:r>
    </w:p>
    <w:p w14:paraId="5E34C3AF" w14:textId="77777777" w:rsidR="00A81CC0" w:rsidRDefault="00A81CC0" w:rsidP="006E2ABF">
      <w:pPr>
        <w:pStyle w:val="TEXTONORMAL"/>
      </w:pPr>
      <w:r>
        <w:t xml:space="preserve">Outro erro comum é usar a locução adverbial </w:t>
      </w:r>
      <w:r w:rsidR="008B392F">
        <w:t xml:space="preserve">“através de” com o sentido de </w:t>
      </w:r>
      <w:r>
        <w:t xml:space="preserve">“por meio de”. “Através” tem sentido de </w:t>
      </w:r>
      <w:r w:rsidR="0070421C">
        <w:t xml:space="preserve">atravessar, enquanto “por meio de” é uma locução adverbial </w:t>
      </w:r>
      <w:r w:rsidR="0070421C">
        <w:lastRenderedPageBreak/>
        <w:t>de modo, podendo ser substituída por “do seguinte modo” ou “de tal maneira”.</w:t>
      </w:r>
    </w:p>
    <w:p w14:paraId="7ED1D8E7" w14:textId="48D33FC6" w:rsidR="00C120E9" w:rsidRDefault="00C120E9" w:rsidP="00C120E9">
      <w:pPr>
        <w:pStyle w:val="PargrafodaLista"/>
        <w:keepNext/>
        <w:numPr>
          <w:ilvl w:val="0"/>
          <w:numId w:val="30"/>
        </w:numPr>
        <w:spacing w:before="240" w:after="12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Siglas</w:t>
      </w:r>
    </w:p>
    <w:p w14:paraId="51018126" w14:textId="062DDB76" w:rsidR="00C120E9" w:rsidRDefault="00C120E9" w:rsidP="00C120E9">
      <w:pPr>
        <w:pStyle w:val="TEXTONORMAL"/>
      </w:pPr>
      <w:r>
        <w:t>O correto é escrever o nome por extenso e a respectiva sigla em seguida, e não o inverso. Por exemplo: Agência Nacional de Aviação Civil (ANAC); Instituto Nacional de Metrologia, Qualidade e Tecnologia (Inmetro).</w:t>
      </w:r>
    </w:p>
    <w:p w14:paraId="2848E32F" w14:textId="55805C3A" w:rsidR="00A61D98" w:rsidRDefault="00A61D98" w:rsidP="00C120E9">
      <w:pPr>
        <w:pStyle w:val="TEXTONORMAL"/>
      </w:pPr>
      <w:r>
        <w:t>É possível usar a sigla em inglês e fazer a tradução na descrição. Por exemplo: Comissão Internacional de Eletrotécnica (IEC, do in</w:t>
      </w:r>
      <w:r>
        <w:lastRenderedPageBreak/>
        <w:t xml:space="preserve">glês </w:t>
      </w:r>
      <w:r w:rsidRPr="00A61D98">
        <w:rPr>
          <w:i/>
          <w:iCs/>
        </w:rPr>
        <w:t>International Eletrotechnical Commission</w:t>
      </w:r>
      <w:r>
        <w:t>). A partir desta definição, pode ser utilizada a sigla IEC normalmente.</w:t>
      </w:r>
    </w:p>
    <w:p w14:paraId="294407A3" w14:textId="7DC03015" w:rsidR="00A81CC0" w:rsidRPr="00C120E9" w:rsidRDefault="0072744B" w:rsidP="00C120E9">
      <w:pPr>
        <w:pStyle w:val="PargrafodaLista"/>
        <w:keepNext/>
        <w:numPr>
          <w:ilvl w:val="0"/>
          <w:numId w:val="30"/>
        </w:numPr>
        <w:spacing w:before="240" w:after="12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C120E9">
        <w:rPr>
          <w:rFonts w:ascii="Times New Roman" w:hAnsi="Times New Roman" w:cs="Times New Roman"/>
          <w:b/>
          <w:bCs/>
          <w:iCs/>
          <w:sz w:val="24"/>
          <w:szCs w:val="24"/>
        </w:rPr>
        <w:t>Plural de siglas</w:t>
      </w:r>
    </w:p>
    <w:p w14:paraId="31E5C3BE" w14:textId="77777777" w:rsidR="00A81CC0" w:rsidRDefault="0072744B" w:rsidP="006E2ABF">
      <w:pPr>
        <w:pStyle w:val="TEXTONORMAL"/>
      </w:pPr>
      <w:r>
        <w:t xml:space="preserve">Gramaticalmente, não está errado escrever siglas no plural, mas é uma questão de estilo. Muitos leitores preferem a forma clássica de representar siglas apenas na sua forma original, isto é, no singular. Por exemplo, “Unidade Organizacional” tem como sigla “UO”. Ao se referir a mais de uma UO, o autor pode optar por escrever UOs ou manter a sigla original UO. O sentido da oração se dará pelo artigo </w:t>
      </w:r>
      <w:r>
        <w:lastRenderedPageBreak/>
        <w:t>que precederá a sigla ou pela flexão do verbo, conforme seja a construção da oração. Veja os exemplos a seguir:</w:t>
      </w:r>
    </w:p>
    <w:p w14:paraId="56932D75" w14:textId="77777777" w:rsidR="0072744B" w:rsidRDefault="0072744B" w:rsidP="006E2ABF">
      <w:pPr>
        <w:pStyle w:val="TEXTONORMAL"/>
      </w:pPr>
      <w:r>
        <w:t>“A UO tem 50 servidores.”</w:t>
      </w:r>
    </w:p>
    <w:p w14:paraId="6743CEBF" w14:textId="77777777" w:rsidR="0072744B" w:rsidRDefault="0072744B" w:rsidP="006E2ABF">
      <w:pPr>
        <w:pStyle w:val="TEXTONORMAL"/>
      </w:pPr>
      <w:r>
        <w:t>“A UO terá seu orçamento anual majorado em 10%.”</w:t>
      </w:r>
    </w:p>
    <w:p w14:paraId="2F5F6F26" w14:textId="77777777" w:rsidR="0072744B" w:rsidRDefault="0072744B" w:rsidP="006E2ABF">
      <w:pPr>
        <w:pStyle w:val="TEXTONORMAL"/>
      </w:pPr>
      <w:r>
        <w:t>“As UO têm 50 servidores cada.”</w:t>
      </w:r>
    </w:p>
    <w:p w14:paraId="7B37BEA5" w14:textId="77777777" w:rsidR="0072744B" w:rsidRDefault="0072744B" w:rsidP="006E2ABF">
      <w:pPr>
        <w:pStyle w:val="TEXTONORMAL"/>
      </w:pPr>
      <w:r>
        <w:t>“As UO terão seus orçamentos anuais majorados em 10%.”</w:t>
      </w:r>
    </w:p>
    <w:p w14:paraId="2499C8D6" w14:textId="77777777" w:rsidR="0072744B" w:rsidRDefault="0072744B" w:rsidP="006E2ABF">
      <w:pPr>
        <w:pStyle w:val="TEXTONORMAL"/>
      </w:pPr>
      <w:r>
        <w:t xml:space="preserve">Não há dúvidas que os dois primeiros exemplos dizem respeito a apenas uma UO, enquanto os outros dois exemplos se referem a mais de uma UO. Portanto não é necessário </w:t>
      </w:r>
      <w:r>
        <w:lastRenderedPageBreak/>
        <w:t>acrescentar a letra “s” após a sigla para transmitir ao leitor a informação que são mais de uma UO.</w:t>
      </w:r>
    </w:p>
    <w:p w14:paraId="3ABA8E30" w14:textId="49A51AF1" w:rsidR="0072744B" w:rsidRDefault="0072744B" w:rsidP="006E2ABF">
      <w:pPr>
        <w:pStyle w:val="TEXTONORMAL"/>
      </w:pPr>
      <w:r>
        <w:t xml:space="preserve">Observação importante: é absolutamente errado usar </w:t>
      </w:r>
      <w:r w:rsidRPr="0072744B">
        <w:rPr>
          <w:b/>
        </w:rPr>
        <w:t>’s</w:t>
      </w:r>
      <w:r>
        <w:t xml:space="preserve"> (apóstrofe seguido da letra “s”) para representar plural de sigla. Por exemplo, está errado escrever </w:t>
      </w:r>
      <w:r w:rsidR="001174E8">
        <w:t>“</w:t>
      </w:r>
      <w:r>
        <w:t>UO’s</w:t>
      </w:r>
      <w:r w:rsidR="001174E8">
        <w:t>”</w:t>
      </w:r>
      <w:r>
        <w:t>.</w:t>
      </w:r>
    </w:p>
    <w:p w14:paraId="21ED961D" w14:textId="5E077B12" w:rsidR="0073044E" w:rsidRDefault="0073044E" w:rsidP="006E2ABF">
      <w:pPr>
        <w:pStyle w:val="TEXTONORMAL"/>
      </w:pPr>
      <w:r>
        <w:t>Ainda em relação ao uso de siglas, estas devem vir por extenso no ponto do texto onde aparecem pela primeira vez. Por exemplo: Coordenação Geral de Acreditação (Cgcre).</w:t>
      </w:r>
    </w:p>
    <w:p w14:paraId="32A4A5BC" w14:textId="77777777" w:rsidR="00F24116" w:rsidRDefault="00F24116" w:rsidP="00C120E9">
      <w:pPr>
        <w:pStyle w:val="PargrafodaLista"/>
        <w:keepNext/>
        <w:numPr>
          <w:ilvl w:val="0"/>
          <w:numId w:val="30"/>
        </w:numPr>
        <w:spacing w:before="240" w:after="12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Plural de símbolos</w:t>
      </w:r>
    </w:p>
    <w:p w14:paraId="7176F6E9" w14:textId="77777777" w:rsidR="0072744B" w:rsidRDefault="00F24116" w:rsidP="006E2ABF">
      <w:pPr>
        <w:pStyle w:val="TEXTONORMAL"/>
      </w:pPr>
      <w:r>
        <w:t>S</w:t>
      </w:r>
      <w:r w:rsidR="0072744B">
        <w:t xml:space="preserve">ímbolos não têm plural! A observação é importante, inclusive, para símbolos das unidades do SI. Não existe plural de </w:t>
      </w:r>
      <w:r>
        <w:t xml:space="preserve">A </w:t>
      </w:r>
      <w:r w:rsidR="0072744B">
        <w:t xml:space="preserve">ou </w:t>
      </w:r>
      <w:r>
        <w:t>N</w:t>
      </w:r>
      <w:r w:rsidR="0072744B">
        <w:t xml:space="preserve">, que são os símbolos das unidades </w:t>
      </w:r>
      <w:r>
        <w:t xml:space="preserve">ampere </w:t>
      </w:r>
      <w:r w:rsidR="0072744B">
        <w:t xml:space="preserve">(grandeza </w:t>
      </w:r>
      <w:r>
        <w:t>corrente elétrica</w:t>
      </w:r>
      <w:r w:rsidR="0072744B">
        <w:t xml:space="preserve">) e </w:t>
      </w:r>
      <w:r>
        <w:t xml:space="preserve">newton </w:t>
      </w:r>
      <w:r w:rsidR="0072744B">
        <w:t xml:space="preserve">(grandeza </w:t>
      </w:r>
      <w:r>
        <w:t>força</w:t>
      </w:r>
      <w:r w:rsidR="0072744B">
        <w:t xml:space="preserve">). Entretanto, </w:t>
      </w:r>
      <w:r>
        <w:t>à unidade escrita por extenso deve ser acrescentada a letra “s” para representar seu plural: amperes e newtons.</w:t>
      </w:r>
    </w:p>
    <w:p w14:paraId="72B9D718" w14:textId="77777777" w:rsidR="00504DFF" w:rsidRDefault="00504DFF" w:rsidP="00504DFF">
      <w:pPr>
        <w:pStyle w:val="PargrafodaLista"/>
        <w:keepNext/>
        <w:numPr>
          <w:ilvl w:val="0"/>
          <w:numId w:val="30"/>
        </w:numPr>
        <w:spacing w:before="240" w:after="12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Use linguagem formal e não coloquial</w:t>
      </w:r>
    </w:p>
    <w:p w14:paraId="5E7DBAAA" w14:textId="77777777" w:rsidR="00504DFF" w:rsidRDefault="00504DFF" w:rsidP="00504DFF">
      <w:pPr>
        <w:pStyle w:val="TEXTONORMAL"/>
      </w:pPr>
      <w:r>
        <w:t xml:space="preserve">Expressões coloquiais como, por exemplo “tipo assim”, “levantar as informações” etc. não devem ser empregadas. O texto fica pobre </w:t>
      </w:r>
      <w:r>
        <w:lastRenderedPageBreak/>
        <w:t>e não irá satisfazer o leitor. Essas expressões são aceitas em textos literários, naturalmente, mas não em textos técnicos e científicos.</w:t>
      </w:r>
    </w:p>
    <w:p w14:paraId="7BEB2BC5" w14:textId="55E45BD3" w:rsidR="00903321" w:rsidRDefault="00504DFF" w:rsidP="00C120E9">
      <w:pPr>
        <w:pStyle w:val="PargrafodaLista"/>
        <w:keepNext/>
        <w:numPr>
          <w:ilvl w:val="0"/>
          <w:numId w:val="30"/>
        </w:numPr>
        <w:spacing w:before="240" w:after="12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Vícios de linguagem</w:t>
      </w:r>
    </w:p>
    <w:p w14:paraId="07FB30C3" w14:textId="66996721" w:rsidR="00903321" w:rsidRDefault="00504DFF" w:rsidP="00903321">
      <w:pPr>
        <w:pStyle w:val="TEXTONORMAL"/>
      </w:pPr>
      <w:r>
        <w:t>Na linguagem vulgar ou coloquial, o uso de determinadas construções gramaticais ou de estilo são admitidas</w:t>
      </w:r>
      <w:r w:rsidR="00903321">
        <w:t>.</w:t>
      </w:r>
      <w:r>
        <w:t xml:space="preserve"> Entretanto, em textos técnicos isso não é permitido. A seguir </w:t>
      </w:r>
      <w:r w:rsidR="001174E8">
        <w:t xml:space="preserve">são apresentados </w:t>
      </w:r>
      <w:r>
        <w:t>alguns exemplos mais comuns. O autor da monografia deve estar atento para não cometer esses ou outros vícios de linguagem.</w:t>
      </w:r>
    </w:p>
    <w:p w14:paraId="2126F6A4" w14:textId="44715187" w:rsidR="00504DFF" w:rsidRDefault="00504DFF" w:rsidP="00504DFF">
      <w:pPr>
        <w:pStyle w:val="TEXTONORMAL"/>
        <w:numPr>
          <w:ilvl w:val="0"/>
          <w:numId w:val="31"/>
        </w:numPr>
        <w:ind w:left="851" w:hanging="284"/>
      </w:pPr>
      <w:r>
        <w:lastRenderedPageBreak/>
        <w:t>Usar “através” ao invés de “por meio de”. Exemplo: “As medições foram feitas através de um multímetro”. O correto seria “As medições foram feitas por meio de um multímetro” ou “... com uso de ...”.</w:t>
      </w:r>
    </w:p>
    <w:p w14:paraId="3529C5AA" w14:textId="309B9709" w:rsidR="00504DFF" w:rsidRDefault="00504DFF" w:rsidP="004B39D3">
      <w:pPr>
        <w:pStyle w:val="TEXTONORMAL"/>
        <w:numPr>
          <w:ilvl w:val="0"/>
          <w:numId w:val="31"/>
        </w:numPr>
        <w:ind w:left="851" w:hanging="284"/>
      </w:pPr>
      <w:r>
        <w:t>A expressão “período de tempo” está incorreta. “Período” é uma grandeza equivalente a “tempo”.</w:t>
      </w:r>
    </w:p>
    <w:p w14:paraId="4A8A569F" w14:textId="77777777" w:rsidR="00A81CC0" w:rsidRDefault="00903321" w:rsidP="00C120E9">
      <w:pPr>
        <w:pStyle w:val="PargrafodaLista"/>
        <w:keepNext/>
        <w:numPr>
          <w:ilvl w:val="0"/>
          <w:numId w:val="30"/>
        </w:numPr>
        <w:spacing w:before="240" w:after="12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Referências bibliográficas</w:t>
      </w:r>
    </w:p>
    <w:p w14:paraId="3829EAED" w14:textId="77777777" w:rsidR="00A81CC0" w:rsidRDefault="00903321" w:rsidP="006E2ABF">
      <w:pPr>
        <w:pStyle w:val="TEXTONORMAL"/>
      </w:pPr>
      <w:r>
        <w:t>A norma ABNT NBR 6023 apresenta como devem ser elaboradas as referências bibliográficas, elemento pós-textual obrigatório</w:t>
      </w:r>
      <w:r w:rsidR="000D4144">
        <w:t xml:space="preserve">. A citação no corpo do texto deve seguir o previsto </w:t>
      </w:r>
      <w:r w:rsidR="000D4144">
        <w:lastRenderedPageBreak/>
        <w:t>na ABNT NBR 10520</w:t>
      </w:r>
      <w:r w:rsidR="00522562">
        <w:t>.</w:t>
      </w:r>
      <w:r>
        <w:t xml:space="preserve"> Apesar de haver algumas formas de se citarem as referências</w:t>
      </w:r>
      <w:r w:rsidR="000D4144">
        <w:t xml:space="preserve"> (sistema de chamadas)</w:t>
      </w:r>
      <w:r>
        <w:t xml:space="preserve">, a preferencial para monografias é </w:t>
      </w:r>
      <w:r w:rsidR="000D4144">
        <w:t>“AUTOR-DATA” (veja cláusula 6.1 da ABNT NBR 10520). A manutenção das referências em um texto longo é muito mais simples quando a lista das referências está em ordem alfabética e não em ordem de aparição no texto. Estude as normas ABNT NBR 10520 e ABNT NBR 6023 para citar apropriadamente as referências na monografia.</w:t>
      </w:r>
    </w:p>
    <w:p w14:paraId="3B2665C8" w14:textId="2A5B5F07" w:rsidR="000D4144" w:rsidRDefault="000D4144" w:rsidP="006E2ABF">
      <w:pPr>
        <w:pStyle w:val="TEXTONORMAL"/>
      </w:pPr>
      <w:r>
        <w:lastRenderedPageBreak/>
        <w:t>Vale observar que o capítulo REFERÊNCIAS BIBLIOGRÁFICAS tem o mesmo nível hierárquico das seções principais (INTRODUÇÃO, REVISÃO BIBLIOGRÁFICA, METODOLOGIA, RESULTADOS, DISCUSSÃO e CONCLUSÃO), mas não é numerado.</w:t>
      </w:r>
    </w:p>
    <w:p w14:paraId="0E594B90" w14:textId="2D2F01AE" w:rsidR="00D05125" w:rsidRDefault="00D05125" w:rsidP="00D05125">
      <w:pPr>
        <w:pStyle w:val="TEXTONORMAL"/>
      </w:pPr>
      <w:r>
        <w:t xml:space="preserve">A lista de referências diz muito sobre a qualidade do artigo. Deve-se evitar citações bibliográficas em português a menos que sejam estritamente necessárias. Normas, por exemplo, é sempre mais aconselhável citar a versão internacional, se houver, ou similar. Nunca cite </w:t>
      </w:r>
      <w:r>
        <w:lastRenderedPageBreak/>
        <w:t>teses ou dissertações. Uma boa tese ou dissertação terá gerado artigo em períódico. Procure artigos dos autores daquela tese ou dissertação sobre o assunto. Evite ao máximo citar artigos de congressos. Revistas técnicas e científicas são a melhor fonte de bibliografia técnica e acadêmica, preferencialmente com DOI. Livros, cite pouco e apenas os clássicos.</w:t>
      </w:r>
    </w:p>
    <w:p w14:paraId="4B1B81C6" w14:textId="0A07AAEB" w:rsidR="00BC77CF" w:rsidRDefault="00BF625B" w:rsidP="00C120E9">
      <w:pPr>
        <w:pStyle w:val="PargrafodaLista"/>
        <w:keepNext/>
        <w:numPr>
          <w:ilvl w:val="0"/>
          <w:numId w:val="30"/>
        </w:numPr>
        <w:spacing w:before="240" w:after="12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Coesão textual</w:t>
      </w:r>
    </w:p>
    <w:p w14:paraId="794E53C8" w14:textId="77777777" w:rsidR="0073044E" w:rsidRDefault="00BC77CF" w:rsidP="00BC77CF">
      <w:pPr>
        <w:pStyle w:val="TEXTONORMAL"/>
      </w:pPr>
      <w:r>
        <w:t xml:space="preserve">Ao escrever, lembre-se que seu texto como um todo deve fazer sentido para o leitor. </w:t>
      </w:r>
      <w:r w:rsidR="001E46FC">
        <w:t xml:space="preserve">O autor, num texto dissertativo (ou mesmo numa tese), busca convencer o leitor acerca de um </w:t>
      </w:r>
      <w:r w:rsidR="001E46FC">
        <w:lastRenderedPageBreak/>
        <w:t xml:space="preserve">determinado assunto. </w:t>
      </w:r>
      <w:r>
        <w:t xml:space="preserve">Por isso, evite ao máximo inserir mudanças repentinas de assunto ao longo do seu texto. Caso seja preciso mudar de </w:t>
      </w:r>
      <w:r w:rsidR="001E46FC">
        <w:t>assunto</w:t>
      </w:r>
      <w:r>
        <w:t xml:space="preserve"> numa mesma seção do seu trabalho, faça-o de maneira elegante, como por exemplo por meio da inserção de parágrafos de ligação. </w:t>
      </w:r>
    </w:p>
    <w:p w14:paraId="4CF10B1A" w14:textId="568DBBBE" w:rsidR="00BC77CF" w:rsidRDefault="00BC77CF" w:rsidP="006E2ABF">
      <w:pPr>
        <w:pStyle w:val="TEXTONORMAL"/>
      </w:pPr>
      <w:r>
        <w:t>A transição na exposição de ideias ao longo do seu texto deve ser feita com coerência e lógica</w:t>
      </w:r>
      <w:r w:rsidR="001E46FC">
        <w:t>, de forma que o texto seja coeso</w:t>
      </w:r>
      <w:r w:rsidR="0073044E">
        <w:t xml:space="preserve"> (ou contínuo)</w:t>
      </w:r>
      <w:r>
        <w:t>.</w:t>
      </w:r>
      <w:r w:rsidR="001E46FC">
        <w:t>Na língua portuguesa há elementos que conferem</w:t>
      </w:r>
      <w:r w:rsidR="001E46FC" w:rsidRPr="001E46FC">
        <w:t xml:space="preserve"> coesão</w:t>
      </w:r>
      <w:r w:rsidR="001E46FC">
        <w:t xml:space="preserve"> a um texto.</w:t>
      </w:r>
      <w:r w:rsidR="00033D26">
        <w:t xml:space="preserve"> </w:t>
      </w:r>
      <w:r w:rsidR="001E46FC">
        <w:t>Tratam-se de</w:t>
      </w:r>
      <w:r w:rsidR="001E46FC" w:rsidRPr="001E46FC">
        <w:t xml:space="preserve"> expressões que estabelecem a transição de </w:t>
      </w:r>
      <w:r w:rsidR="0045371D" w:rsidRPr="001E46FC">
        <w:t>ideias</w:t>
      </w:r>
      <w:r w:rsidR="001E46FC" w:rsidRPr="001E46FC">
        <w:t xml:space="preserve"> </w:t>
      </w:r>
      <w:r w:rsidR="001E46FC" w:rsidRPr="001E46FC">
        <w:lastRenderedPageBreak/>
        <w:t>entre frases e parágrafos, como pronomes, advérbios e conjunções.</w:t>
      </w:r>
    </w:p>
    <w:p w14:paraId="5643D091" w14:textId="022E9889" w:rsidR="001E46FC" w:rsidRDefault="003248E3" w:rsidP="008B088F">
      <w:pPr>
        <w:pStyle w:val="QUADRO"/>
      </w:pPr>
      <w:bookmarkStart w:id="63" w:name="_Toc29998364"/>
      <w:bookmarkStart w:id="64" w:name="_Toc31093018"/>
      <w:bookmarkStart w:id="65" w:name="_Toc31352958"/>
      <w:bookmarkStart w:id="66" w:name="_Toc38525044"/>
      <w:r>
        <w:t xml:space="preserve"> </w:t>
      </w:r>
      <w:r w:rsidR="001E46FC">
        <w:t>– Exemplos de elementos de coesão textual.</w:t>
      </w:r>
      <w:bookmarkEnd w:id="63"/>
      <w:bookmarkEnd w:id="64"/>
      <w:bookmarkEnd w:id="65"/>
      <w:bookmarkEnd w:id="66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0"/>
        <w:gridCol w:w="5752"/>
      </w:tblGrid>
      <w:tr w:rsidR="001E46FC" w:rsidRPr="001E46FC" w14:paraId="59106C81" w14:textId="77777777" w:rsidTr="009F6F8F">
        <w:trPr>
          <w:trHeight w:val="718"/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528A4" w14:textId="0DEC7E05" w:rsidR="001E46FC" w:rsidRPr="001E46FC" w:rsidRDefault="00367AD5" w:rsidP="003248E3">
            <w:pPr>
              <w:keepNext/>
              <w:tabs>
                <w:tab w:val="left" w:pos="1134"/>
                <w:tab w:val="left" w:pos="3686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pt-BR"/>
              </w:rPr>
              <w:t>Prioridade ou relevância</w:t>
            </w: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4C684" w14:textId="12956BA0" w:rsidR="001E46FC" w:rsidRPr="001E46FC" w:rsidRDefault="00367AD5" w:rsidP="003248E3">
            <w:pPr>
              <w:keepNext/>
              <w:tabs>
                <w:tab w:val="left" w:pos="1134"/>
                <w:tab w:val="left" w:pos="3686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pt-BR"/>
              </w:rPr>
              <w:t>Principalmente; primordialmente; sobretudo; em primeiro lugar; antes de mais nada; primeiramente; acima de tudo</w:t>
            </w:r>
            <w:r w:rsidR="009F6F8F">
              <w:rPr>
                <w:rFonts w:ascii="Times New Roman" w:eastAsia="Times New Roman" w:hAnsi="Times New Roman" w:cs="Arial"/>
                <w:sz w:val="24"/>
                <w:szCs w:val="24"/>
                <w:lang w:eastAsia="pt-BR"/>
              </w:rPr>
              <w:t>; pela importância que tem (têm); sendo importante referência no assunto; de maneira relevante; prioritariamente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eastAsia="pt-BR"/>
              </w:rPr>
              <w:t>.</w:t>
            </w:r>
          </w:p>
        </w:tc>
      </w:tr>
      <w:tr w:rsidR="001E46FC" w:rsidRPr="001E46FC" w14:paraId="2A2C4FE2" w14:textId="77777777" w:rsidTr="009F6F8F">
        <w:trPr>
          <w:trHeight w:val="1043"/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F6455" w14:textId="009F012E" w:rsidR="001E46FC" w:rsidRPr="001E46FC" w:rsidRDefault="00367AD5" w:rsidP="003248E3">
            <w:pPr>
              <w:keepNext/>
              <w:tabs>
                <w:tab w:val="left" w:pos="1134"/>
                <w:tab w:val="left" w:pos="3686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pt-BR"/>
              </w:rPr>
              <w:t>Tempo (ordem, sucessão, anterioridade, posterioridade)</w:t>
            </w:r>
          </w:p>
          <w:p w14:paraId="5D58F80E" w14:textId="77777777" w:rsidR="001E46FC" w:rsidRPr="001E46FC" w:rsidRDefault="001E46FC" w:rsidP="003248E3">
            <w:pPr>
              <w:keepNext/>
              <w:tabs>
                <w:tab w:val="left" w:pos="1134"/>
                <w:tab w:val="left" w:pos="3686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10F7F" w14:textId="71C85057" w:rsidR="001E46FC" w:rsidRPr="001E46FC" w:rsidRDefault="00367AD5" w:rsidP="003248E3">
            <w:pPr>
              <w:keepNext/>
              <w:tabs>
                <w:tab w:val="left" w:pos="1134"/>
                <w:tab w:val="left" w:pos="3686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pt-BR"/>
              </w:rPr>
              <w:t>Finalmente; agora; atualmente; hoje; frequentemente; constantemente; às vezes; eventualmente; por vezes; ocasionalmente; sempre; raramente; não raro; ao mesmo tempo; simultaneamente; a princípio; pouco antes; pouco depois; anteriormente; posteriormente; em seguida; afinal; por fim</w:t>
            </w:r>
            <w:r w:rsidR="009F6F8F">
              <w:rPr>
                <w:rFonts w:ascii="Times New Roman" w:eastAsia="Times New Roman" w:hAnsi="Times New Roman" w:cs="Arial"/>
                <w:sz w:val="24"/>
                <w:szCs w:val="24"/>
                <w:lang w:eastAsia="pt-BR"/>
              </w:rPr>
              <w:t>; por fim, mas não menos importante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eastAsia="pt-BR"/>
              </w:rPr>
              <w:t>.</w:t>
            </w:r>
          </w:p>
        </w:tc>
      </w:tr>
      <w:tr w:rsidR="001E46FC" w:rsidRPr="001E46FC" w14:paraId="2E3D1B36" w14:textId="77777777" w:rsidTr="009F6F8F">
        <w:trPr>
          <w:trHeight w:val="996"/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1554A" w14:textId="7F86D157" w:rsidR="001E46FC" w:rsidRPr="001E46FC" w:rsidRDefault="00367AD5" w:rsidP="003248E3">
            <w:pPr>
              <w:keepNext/>
              <w:tabs>
                <w:tab w:val="left" w:pos="1134"/>
                <w:tab w:val="left" w:pos="3686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pt-BR"/>
              </w:rPr>
              <w:t>Semelhança ou comparação</w:t>
            </w:r>
          </w:p>
          <w:p w14:paraId="2B31B699" w14:textId="77777777" w:rsidR="001E46FC" w:rsidRPr="001E46FC" w:rsidRDefault="001E46FC" w:rsidP="003248E3">
            <w:pPr>
              <w:keepNext/>
              <w:tabs>
                <w:tab w:val="left" w:pos="1134"/>
                <w:tab w:val="left" w:pos="3686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6E6B3" w14:textId="69ABDCB9" w:rsidR="001E46FC" w:rsidRPr="001E46FC" w:rsidRDefault="00367AD5" w:rsidP="003248E3">
            <w:pPr>
              <w:keepNext/>
              <w:tabs>
                <w:tab w:val="left" w:pos="1134"/>
                <w:tab w:val="left" w:pos="3686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pt-BR"/>
              </w:rPr>
              <w:t>Igualmente; da mesma forma; assim também; do mesmo modo; similarmente; analogamente; por analogia; de ma</w:t>
            </w:r>
            <w:r w:rsidR="009F6F8F">
              <w:rPr>
                <w:rFonts w:ascii="Times New Roman" w:eastAsia="Times New Roman" w:hAnsi="Times New Roman" w:cs="Arial"/>
                <w:sz w:val="24"/>
                <w:szCs w:val="24"/>
                <w:lang w:eastAsia="pt-BR"/>
              </w:rPr>
              <w:t>neira idêntica; de maneira semelhante; tal e qual.</w:t>
            </w:r>
          </w:p>
        </w:tc>
      </w:tr>
      <w:tr w:rsidR="001E46FC" w:rsidRPr="001E46FC" w14:paraId="2D518E59" w14:textId="77777777" w:rsidTr="009F6F8F">
        <w:trPr>
          <w:trHeight w:val="996"/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9AEF5" w14:textId="58D517BB" w:rsidR="001E46FC" w:rsidRPr="001E46FC" w:rsidRDefault="009F6F8F" w:rsidP="003248E3">
            <w:pPr>
              <w:keepNext/>
              <w:tabs>
                <w:tab w:val="left" w:pos="1134"/>
                <w:tab w:val="left" w:pos="3686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pt-BR"/>
              </w:rPr>
              <w:t>Conformidade</w:t>
            </w:r>
          </w:p>
          <w:p w14:paraId="1AC9E860" w14:textId="77777777" w:rsidR="001E46FC" w:rsidRPr="001E46FC" w:rsidRDefault="001E46FC" w:rsidP="003248E3">
            <w:pPr>
              <w:keepNext/>
              <w:tabs>
                <w:tab w:val="left" w:pos="1134"/>
                <w:tab w:val="left" w:pos="3686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47461" w14:textId="4F84A099" w:rsidR="001E46FC" w:rsidRPr="001E46FC" w:rsidRDefault="009F6F8F" w:rsidP="003248E3">
            <w:pPr>
              <w:keepNext/>
              <w:tabs>
                <w:tab w:val="left" w:pos="1134"/>
                <w:tab w:val="left" w:pos="3686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 conformidade com; de acordo com; segundo; conforme; sob o mesmo ponto de vista; tal qual; tanto quanto; como; assim como; bem como; tanto quanto possível.</w:t>
            </w:r>
          </w:p>
        </w:tc>
      </w:tr>
      <w:tr w:rsidR="009F6F8F" w:rsidRPr="001E46FC" w14:paraId="1A5D4C2D" w14:textId="77777777" w:rsidTr="009F6F8F">
        <w:trPr>
          <w:trHeight w:val="996"/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3E55" w14:textId="0E236413" w:rsidR="009F6F8F" w:rsidRDefault="009F6F8F" w:rsidP="003248E3">
            <w:pPr>
              <w:keepNext/>
              <w:tabs>
                <w:tab w:val="left" w:pos="1134"/>
                <w:tab w:val="left" w:pos="3686"/>
              </w:tabs>
              <w:spacing w:before="60" w:after="60" w:line="240" w:lineRule="auto"/>
              <w:rPr>
                <w:rFonts w:ascii="Times New Roman" w:eastAsia="Times New Roman" w:hAnsi="Times New Roman" w:cs="Arial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pt-BR"/>
              </w:rPr>
              <w:t>Condição ou hipótese</w:t>
            </w: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731C6" w14:textId="268649E4" w:rsidR="009F6F8F" w:rsidRDefault="009F6F8F" w:rsidP="003248E3">
            <w:pPr>
              <w:keepNext/>
              <w:tabs>
                <w:tab w:val="left" w:pos="1134"/>
                <w:tab w:val="left" w:pos="3686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Se; caso; salvo se; contanto que; desde que; a menos que; a não ser que.</w:t>
            </w:r>
          </w:p>
        </w:tc>
      </w:tr>
      <w:tr w:rsidR="009F6F8F" w:rsidRPr="001E46FC" w14:paraId="15418B5D" w14:textId="77777777" w:rsidTr="009F6F8F">
        <w:trPr>
          <w:trHeight w:val="996"/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12EB" w14:textId="1B9CE45A" w:rsidR="009F6F8F" w:rsidRDefault="009F6F8F" w:rsidP="003248E3">
            <w:pPr>
              <w:keepNext/>
              <w:tabs>
                <w:tab w:val="left" w:pos="1134"/>
                <w:tab w:val="left" w:pos="3686"/>
              </w:tabs>
              <w:spacing w:before="60" w:after="60" w:line="240" w:lineRule="auto"/>
              <w:rPr>
                <w:rFonts w:ascii="Times New Roman" w:eastAsia="Times New Roman" w:hAnsi="Times New Roman" w:cs="Arial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pt-BR"/>
              </w:rPr>
              <w:t>Adição ou continuação</w:t>
            </w: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2B54A" w14:textId="59B06519" w:rsidR="009F6F8F" w:rsidRDefault="009F6F8F" w:rsidP="003248E3">
            <w:pPr>
              <w:keepNext/>
              <w:tabs>
                <w:tab w:val="left" w:pos="1134"/>
                <w:tab w:val="left" w:pos="3686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Além disso; ademais; por sua vez; outro ponto; mas (grave) ainda; também; mas também; constata-se também; vale frisar ainda; vale lembrar também</w:t>
            </w:r>
            <w:r w:rsidR="00861D3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 adicionalmente; soma-se ao contexto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9F6F8F" w:rsidRPr="001E46FC" w14:paraId="36E64D21" w14:textId="77777777" w:rsidTr="009F6F8F">
        <w:trPr>
          <w:trHeight w:val="996"/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D4A80" w14:textId="625751FE" w:rsidR="009F6F8F" w:rsidRDefault="009F6F8F" w:rsidP="003248E3">
            <w:pPr>
              <w:keepNext/>
              <w:tabs>
                <w:tab w:val="left" w:pos="1134"/>
                <w:tab w:val="left" w:pos="3686"/>
              </w:tabs>
              <w:spacing w:before="60" w:after="60" w:line="240" w:lineRule="auto"/>
              <w:rPr>
                <w:rFonts w:ascii="Times New Roman" w:eastAsia="Times New Roman" w:hAnsi="Times New Roman" w:cs="Arial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pt-BR"/>
              </w:rPr>
              <w:t>Dúvida</w:t>
            </w: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FCE9D" w14:textId="67D24D1C" w:rsidR="009F6F8F" w:rsidRDefault="009F6F8F" w:rsidP="003248E3">
            <w:pPr>
              <w:keepNext/>
              <w:tabs>
                <w:tab w:val="left" w:pos="1134"/>
                <w:tab w:val="left" w:pos="3686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Provavelmente; possivelmente; é provável; há chance razoável de</w:t>
            </w:r>
            <w:r w:rsidR="00861D3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 embora não seja possível assegurar a veracidade da fonte; com base nos relatos reportados.</w:t>
            </w:r>
          </w:p>
        </w:tc>
      </w:tr>
      <w:tr w:rsidR="00861D3C" w:rsidRPr="001E46FC" w14:paraId="4B95A01F" w14:textId="77777777" w:rsidTr="009F6F8F">
        <w:trPr>
          <w:trHeight w:val="996"/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C13C1" w14:textId="019E0F16" w:rsidR="00861D3C" w:rsidRDefault="00861D3C" w:rsidP="003248E3">
            <w:pPr>
              <w:keepNext/>
              <w:tabs>
                <w:tab w:val="left" w:pos="1134"/>
                <w:tab w:val="left" w:pos="3686"/>
              </w:tabs>
              <w:spacing w:before="60" w:after="60" w:line="240" w:lineRule="auto"/>
              <w:rPr>
                <w:rFonts w:ascii="Times New Roman" w:eastAsia="Times New Roman" w:hAnsi="Times New Roman" w:cs="Arial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pt-BR"/>
              </w:rPr>
              <w:lastRenderedPageBreak/>
              <w:t>Certeza ou ênfase</w:t>
            </w: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EABE7" w14:textId="73CF6D6F" w:rsidR="00861D3C" w:rsidRDefault="00BF625B" w:rsidP="003248E3">
            <w:pPr>
              <w:keepNext/>
              <w:tabs>
                <w:tab w:val="left" w:pos="1134"/>
                <w:tab w:val="left" w:pos="3686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 fato; por certo; certamente; indubitavelmente; inquestionavelmente; sem dúvidas; obviamente; por óbvio; como afirmam os autores; as fontes são confiáveis o suficiente para assegurar que.</w:t>
            </w:r>
          </w:p>
        </w:tc>
      </w:tr>
      <w:tr w:rsidR="00BF625B" w:rsidRPr="001E46FC" w14:paraId="364F6DA2" w14:textId="77777777" w:rsidTr="009F6F8F">
        <w:trPr>
          <w:trHeight w:val="996"/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324A1" w14:textId="64D909AD" w:rsidR="00BF625B" w:rsidRDefault="00BF625B" w:rsidP="003248E3">
            <w:pPr>
              <w:keepNext/>
              <w:tabs>
                <w:tab w:val="left" w:pos="1134"/>
                <w:tab w:val="left" w:pos="3686"/>
              </w:tabs>
              <w:spacing w:before="60" w:after="60" w:line="240" w:lineRule="auto"/>
              <w:rPr>
                <w:rFonts w:ascii="Times New Roman" w:eastAsia="Times New Roman" w:hAnsi="Times New Roman" w:cs="Arial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pt-BR"/>
              </w:rPr>
              <w:t>Ilustração, exemplificação e esclarecimento</w:t>
            </w: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117EC" w14:textId="2D3655E5" w:rsidR="00BF625B" w:rsidRDefault="00BF625B" w:rsidP="003248E3">
            <w:pPr>
              <w:keepNext/>
              <w:tabs>
                <w:tab w:val="left" w:pos="1134"/>
                <w:tab w:val="left" w:pos="3686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Por exemplo; isto é; em outras palavras; a saber; haja vista; conforme reportado pelo autor; de maneira clara e objetiva.</w:t>
            </w:r>
          </w:p>
        </w:tc>
      </w:tr>
      <w:tr w:rsidR="00BF625B" w:rsidRPr="001E46FC" w14:paraId="753954EE" w14:textId="77777777" w:rsidTr="009F6F8F">
        <w:trPr>
          <w:trHeight w:val="996"/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62336" w14:textId="128641AA" w:rsidR="00BF625B" w:rsidRDefault="00BF625B" w:rsidP="003248E3">
            <w:pPr>
              <w:keepNext/>
              <w:tabs>
                <w:tab w:val="left" w:pos="1134"/>
                <w:tab w:val="left" w:pos="3686"/>
              </w:tabs>
              <w:spacing w:before="60" w:after="60" w:line="240" w:lineRule="auto"/>
              <w:rPr>
                <w:rFonts w:ascii="Times New Roman" w:eastAsia="Times New Roman" w:hAnsi="Times New Roman" w:cs="Arial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pt-BR"/>
              </w:rPr>
              <w:t>Propósito, intenção e finalidade</w:t>
            </w: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1C2C2" w14:textId="2F115807" w:rsidR="00BF625B" w:rsidRDefault="00BF625B" w:rsidP="003248E3">
            <w:pPr>
              <w:keepNext/>
              <w:tabs>
                <w:tab w:val="left" w:pos="1134"/>
                <w:tab w:val="left" w:pos="3686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 o fim de; a fim de; com o propósito de; para que; afim de que; com este desfecho previsto.</w:t>
            </w:r>
          </w:p>
        </w:tc>
      </w:tr>
    </w:tbl>
    <w:p w14:paraId="2CCEAF65" w14:textId="307C1C1A" w:rsidR="001E46FC" w:rsidRPr="00E00C1B" w:rsidRDefault="001E46FC" w:rsidP="001E46FC">
      <w:pPr>
        <w:pStyle w:val="FONTE-ORG"/>
        <w:rPr>
          <w:bCs/>
        </w:rPr>
      </w:pPr>
      <w:r w:rsidRPr="00E00C1B">
        <w:rPr>
          <w:bCs/>
        </w:rPr>
        <w:t xml:space="preserve">Fonte: </w:t>
      </w:r>
      <w:r w:rsidR="009F6F8F">
        <w:rPr>
          <w:bCs/>
        </w:rPr>
        <w:t xml:space="preserve">adaptado de </w:t>
      </w:r>
      <w:r w:rsidR="00367AD5">
        <w:rPr>
          <w:bCs/>
        </w:rPr>
        <w:t xml:space="preserve">BORGES </w:t>
      </w:r>
      <w:r w:rsidR="007860AB">
        <w:rPr>
          <w:bCs/>
        </w:rPr>
        <w:t>(20</w:t>
      </w:r>
      <w:r w:rsidR="00367AD5">
        <w:rPr>
          <w:bCs/>
        </w:rPr>
        <w:t>20</w:t>
      </w:r>
      <w:r w:rsidR="007860AB">
        <w:rPr>
          <w:bCs/>
        </w:rPr>
        <w:t>)</w:t>
      </w:r>
      <w:r w:rsidR="00861D3C">
        <w:rPr>
          <w:bCs/>
        </w:rPr>
        <w:t>, com acréscimos de autoria própria</w:t>
      </w:r>
      <w:r w:rsidR="007860AB">
        <w:rPr>
          <w:bCs/>
        </w:rPr>
        <w:t>.</w:t>
      </w:r>
    </w:p>
    <w:p w14:paraId="6FB2E2A8" w14:textId="77777777" w:rsidR="006963B0" w:rsidRDefault="006963B0">
      <w:pPr>
        <w:rPr>
          <w:rFonts w:ascii="Times New Roman" w:eastAsia="FreeSerif" w:hAnsi="Times New Roman" w:cs="Times New Roman"/>
          <w:sz w:val="24"/>
          <w:szCs w:val="24"/>
        </w:rPr>
      </w:pPr>
      <w:r>
        <w:rPr>
          <w:rFonts w:ascii="Times New Roman" w:eastAsia="FreeSerif" w:hAnsi="Times New Roman" w:cs="Times New Roman"/>
          <w:sz w:val="24"/>
          <w:szCs w:val="24"/>
        </w:rPr>
        <w:br w:type="page"/>
      </w:r>
    </w:p>
    <w:p w14:paraId="3CAE3CD2" w14:textId="236579B1" w:rsidR="00AD4D2A" w:rsidRPr="00082108" w:rsidRDefault="001D69F5" w:rsidP="00E048FA">
      <w:pPr>
        <w:pStyle w:val="Ttulo10"/>
      </w:pPr>
      <w:bookmarkStart w:id="67" w:name="_Toc29805381"/>
      <w:bookmarkStart w:id="68" w:name="_Toc30064608"/>
      <w:bookmarkStart w:id="69" w:name="_Toc31093241"/>
      <w:bookmarkStart w:id="70" w:name="_Toc38527657"/>
      <w:r>
        <w:lastRenderedPageBreak/>
        <w:t>METODOLOGIA</w:t>
      </w:r>
      <w:r w:rsidR="00CA0FD5">
        <w:t xml:space="preserve"> </w:t>
      </w:r>
      <w:r w:rsidR="00921417" w:rsidRPr="00921417">
        <w:rPr>
          <w:highlight w:val="yellow"/>
        </w:rPr>
        <w:t>[</w:t>
      </w:r>
      <w:r w:rsidR="00F53833" w:rsidRPr="00921417">
        <w:rPr>
          <w:highlight w:val="yellow"/>
        </w:rPr>
        <w:t>Materiais e Métodos</w:t>
      </w:r>
      <w:bookmarkEnd w:id="67"/>
      <w:bookmarkEnd w:id="68"/>
      <w:r w:rsidR="00921417" w:rsidRPr="00921417">
        <w:rPr>
          <w:highlight w:val="yellow"/>
        </w:rPr>
        <w:t>]</w:t>
      </w:r>
      <w:bookmarkEnd w:id="69"/>
      <w:bookmarkEnd w:id="70"/>
    </w:p>
    <w:p w14:paraId="03600C73" w14:textId="77777777" w:rsidR="00AD4D2A" w:rsidRPr="00C4702D" w:rsidRDefault="006963B0" w:rsidP="00E048FA">
      <w:pPr>
        <w:pStyle w:val="Ttulo2"/>
      </w:pPr>
      <w:bookmarkStart w:id="71" w:name="_Toc29805382"/>
      <w:bookmarkStart w:id="72" w:name="_Toc30064609"/>
      <w:bookmarkStart w:id="73" w:name="_Toc31093242"/>
      <w:bookmarkStart w:id="74" w:name="_Toc38527658"/>
      <w:r>
        <w:t>Conteúdo deste capítulo</w:t>
      </w:r>
      <w:bookmarkEnd w:id="71"/>
      <w:bookmarkEnd w:id="72"/>
      <w:bookmarkEnd w:id="73"/>
      <w:bookmarkEnd w:id="74"/>
    </w:p>
    <w:p w14:paraId="16CA482F" w14:textId="2FDAF85B" w:rsidR="00F53833" w:rsidRDefault="006963B0" w:rsidP="006E2ABF">
      <w:pPr>
        <w:pStyle w:val="TEXTONORMAL"/>
      </w:pPr>
      <w:r>
        <w:t>Neste capítulo devem ser apresentados todos os recursos utilizado na sua pesquisa. Se o desenvolvimento do método fez parte da sua pesquisa, então o capítulo pode ser denominado “metodologia”, que significa “estudo dos métodos”. Quan</w:t>
      </w:r>
      <w:r w:rsidR="002725D3">
        <w:t>d</w:t>
      </w:r>
      <w:r>
        <w:t>o um método foi desenvolvido ou aprimorado, então ele passou por um processo de validação de método, portanto deve ser apresentado neste capítulo.</w:t>
      </w:r>
    </w:p>
    <w:p w14:paraId="693FF396" w14:textId="77777777" w:rsidR="00921417" w:rsidRDefault="00921417" w:rsidP="006E2ABF">
      <w:pPr>
        <w:pStyle w:val="TEXTONORMAL"/>
      </w:pPr>
      <w:r w:rsidRPr="00921417">
        <w:lastRenderedPageBreak/>
        <w:t>Há trabalhos que, de fato, fazem um estudo dos métodos, para escolher</w:t>
      </w:r>
      <w:r>
        <w:t xml:space="preserve"> ou </w:t>
      </w:r>
      <w:r w:rsidRPr="00921417">
        <w:t>propor algum. Quando isto é feito, precisa estar claro que se trata d</w:t>
      </w:r>
      <w:r>
        <w:t>e</w:t>
      </w:r>
      <w:r w:rsidRPr="00921417">
        <w:t xml:space="preserve"> metodologia. </w:t>
      </w:r>
      <w:r>
        <w:t>E</w:t>
      </w:r>
      <w:r w:rsidRPr="00921417">
        <w:t>ste estudo pode ser feito sem o uso de materiais ou aplicação de algum método. Por outro lado (mais comum</w:t>
      </w:r>
      <w:r>
        <w:t>)</w:t>
      </w:r>
      <w:r w:rsidRPr="00921417">
        <w:t>, não há estudo de método</w:t>
      </w:r>
      <w:r>
        <w:t>s. S</w:t>
      </w:r>
      <w:r w:rsidRPr="00921417">
        <w:t>implesmente se adota algum método, cuja aplicação prescinde de algum material. Por fim, pode haver a situação onde se discute a metodologia, se escolhe algum método e se aplica através dos materiais necessários.</w:t>
      </w:r>
    </w:p>
    <w:p w14:paraId="5570AA64" w14:textId="77777777" w:rsidR="00D27A73" w:rsidRPr="00C4702D" w:rsidRDefault="00903321" w:rsidP="00E048FA">
      <w:pPr>
        <w:pStyle w:val="Ttulo2"/>
      </w:pPr>
      <w:bookmarkStart w:id="75" w:name="_Toc29805383"/>
      <w:bookmarkStart w:id="76" w:name="_Toc30064610"/>
      <w:bookmarkStart w:id="77" w:name="_Toc31093243"/>
      <w:bookmarkStart w:id="78" w:name="_Toc38527659"/>
      <w:r>
        <w:lastRenderedPageBreak/>
        <w:t>D</w:t>
      </w:r>
      <w:r w:rsidR="00D27A73">
        <w:t>escreva o que usou e use o que descreveu</w:t>
      </w:r>
      <w:bookmarkEnd w:id="75"/>
      <w:bookmarkEnd w:id="76"/>
      <w:bookmarkEnd w:id="77"/>
      <w:bookmarkEnd w:id="78"/>
    </w:p>
    <w:p w14:paraId="5E45A38E" w14:textId="77777777" w:rsidR="006963B0" w:rsidRDefault="00D27A73" w:rsidP="006E2ABF">
      <w:pPr>
        <w:pStyle w:val="TEXTONORMAL"/>
      </w:pPr>
      <w:r>
        <w:t>Alguns erros recorrentes presentes em muitas monografias est</w:t>
      </w:r>
      <w:r w:rsidR="002A75D7">
        <w:t>ão</w:t>
      </w:r>
      <w:r>
        <w:t xml:space="preserve"> na inadequação da apresentação dos materiais e métodos</w:t>
      </w:r>
      <w:r w:rsidR="00A32D88">
        <w:t xml:space="preserve">. É importante para uma ótima transmissão de conhecimento descrever TUDO que foi utilizado na sua pesquisa neste capítulo, incluindo aplicativos, recursos humanos, insumos, instrumentos de medição, padrões, equipamentos e acessórios. É considerado erro grave utilizar algum recurso e apresentá-lo em outros capítulos, por </w:t>
      </w:r>
      <w:r w:rsidR="00A32D88">
        <w:lastRenderedPageBreak/>
        <w:t>exemplo no referencial teórico ou nos resultados. Se policie para não fazer isso.</w:t>
      </w:r>
    </w:p>
    <w:p w14:paraId="30A067A3" w14:textId="77777777" w:rsidR="00A32D88" w:rsidRDefault="00A32D88" w:rsidP="006E2ABF">
      <w:pPr>
        <w:pStyle w:val="TEXTONORMAL"/>
      </w:pPr>
      <w:r>
        <w:t>Muitas vezes o pesquisador propõe um certo método e, no decorrer da pesquisa, termina optando por outra abordagem. Outro fato recorrente é prever o emprego de um determinado instrumento de medição mas utilizar outro semelhante. Caso algo semelhante aconteça, o correto é apresentar ambos instrumentos neste capítulo, eventualmente justificando a troca.</w:t>
      </w:r>
    </w:p>
    <w:p w14:paraId="14B4A505" w14:textId="77777777" w:rsidR="00A32D88" w:rsidRPr="00C4702D" w:rsidRDefault="00903321" w:rsidP="00E048FA">
      <w:pPr>
        <w:pStyle w:val="Ttulo2"/>
      </w:pPr>
      <w:bookmarkStart w:id="79" w:name="_Toc30064611"/>
      <w:bookmarkStart w:id="80" w:name="_Toc31093244"/>
      <w:bookmarkStart w:id="81" w:name="_Toc38527660"/>
      <w:r>
        <w:lastRenderedPageBreak/>
        <w:t>Ins</w:t>
      </w:r>
      <w:r w:rsidR="00DA4EB3">
        <w:t>t</w:t>
      </w:r>
      <w:r>
        <w:t>rumentos de medição e padrões</w:t>
      </w:r>
      <w:bookmarkEnd w:id="79"/>
      <w:bookmarkEnd w:id="80"/>
      <w:bookmarkEnd w:id="81"/>
    </w:p>
    <w:p w14:paraId="712B6B42" w14:textId="77777777" w:rsidR="00A32D88" w:rsidRPr="00545816" w:rsidRDefault="00A32D88" w:rsidP="006E2ABF">
      <w:pPr>
        <w:pStyle w:val="TEXTONORMAL"/>
      </w:pPr>
      <w:r>
        <w:t xml:space="preserve">Para apresentar um equipamento ou instrumento de medição, ou mesmo um insumo ou consumível, o correto é a seguinte padronização: “Para realizar a medição </w:t>
      </w:r>
      <w:r w:rsidRPr="00A32D88">
        <w:rPr>
          <w:highlight w:val="yellow"/>
        </w:rPr>
        <w:t>XXX</w:t>
      </w:r>
      <w:r>
        <w:t xml:space="preserve"> foi utilizado um </w:t>
      </w:r>
      <w:r w:rsidRPr="00A32D88">
        <w:rPr>
          <w:highlight w:val="yellow"/>
        </w:rPr>
        <w:t>[nome do instrumento, equipamento, padrão ou insumo]</w:t>
      </w:r>
      <w:r>
        <w:t xml:space="preserve"> modelo </w:t>
      </w:r>
      <w:r w:rsidRPr="00A32D88">
        <w:rPr>
          <w:highlight w:val="yellow"/>
        </w:rPr>
        <w:t>[nome</w:t>
      </w:r>
      <w:r>
        <w:rPr>
          <w:highlight w:val="yellow"/>
        </w:rPr>
        <w:t>, tipo ou desc</w:t>
      </w:r>
      <w:r w:rsidR="002E462C">
        <w:rPr>
          <w:highlight w:val="yellow"/>
        </w:rPr>
        <w:t>r</w:t>
      </w:r>
      <w:r>
        <w:rPr>
          <w:highlight w:val="yellow"/>
        </w:rPr>
        <w:t xml:space="preserve">ição </w:t>
      </w:r>
      <w:r w:rsidRPr="00A32D88">
        <w:rPr>
          <w:highlight w:val="yellow"/>
        </w:rPr>
        <w:t>do modelo]</w:t>
      </w:r>
      <w:r>
        <w:t xml:space="preserve"> (</w:t>
      </w:r>
      <w:r w:rsidRPr="00A32D88">
        <w:rPr>
          <w:highlight w:val="yellow"/>
        </w:rPr>
        <w:t>[Nome do fabricante]</w:t>
      </w:r>
      <w:r>
        <w:t xml:space="preserve">, </w:t>
      </w:r>
      <w:r w:rsidRPr="00A32D88">
        <w:rPr>
          <w:highlight w:val="yellow"/>
        </w:rPr>
        <w:t>[País]</w:t>
      </w:r>
      <w:r>
        <w:t xml:space="preserve">) com as seguintes características: </w:t>
      </w:r>
      <w:r w:rsidRPr="00A32D88">
        <w:rPr>
          <w:highlight w:val="yellow"/>
        </w:rPr>
        <w:t>[descrever as principais características]</w:t>
      </w:r>
      <w:r>
        <w:t xml:space="preserve">”. Os itens em amarelo devem ser substituídos para cada </w:t>
      </w:r>
      <w:r>
        <w:lastRenderedPageBreak/>
        <w:t>instrumento e medição, equipamento, padrão ou insumo utilizado na pesquisa.</w:t>
      </w:r>
    </w:p>
    <w:p w14:paraId="29BEB6E4" w14:textId="77777777" w:rsidR="00A32D88" w:rsidRPr="00C4702D" w:rsidRDefault="00A32D88" w:rsidP="00E048FA">
      <w:pPr>
        <w:pStyle w:val="Ttulo2"/>
      </w:pPr>
      <w:bookmarkStart w:id="82" w:name="_Toc29805385"/>
      <w:bookmarkStart w:id="83" w:name="_Toc30064612"/>
      <w:bookmarkStart w:id="84" w:name="_Toc31093245"/>
      <w:bookmarkStart w:id="85" w:name="_Toc38527661"/>
      <w:r>
        <w:t>T</w:t>
      </w:r>
      <w:r w:rsidR="00903321">
        <w:t>ratamento estatístico</w:t>
      </w:r>
      <w:bookmarkEnd w:id="82"/>
      <w:bookmarkEnd w:id="83"/>
      <w:bookmarkEnd w:id="84"/>
      <w:bookmarkEnd w:id="85"/>
    </w:p>
    <w:p w14:paraId="147B22AC" w14:textId="77777777" w:rsidR="00A32D88" w:rsidRDefault="00A32D88" w:rsidP="006E2ABF">
      <w:pPr>
        <w:pStyle w:val="TEXTONORMAL"/>
      </w:pPr>
      <w:r>
        <w:t>Toda pesquisa de cunho tecnológico demanda algum tratamento estatístico. É obrigatório descrever neste capítulo qual ou quais métodos estatísticos foram empregados para tratamento dos dados</w:t>
      </w:r>
      <w:r w:rsidR="00A44063">
        <w:t xml:space="preserve"> ou análise dos resultados. Inclua a probabilidade de abrangências, critérios de aceitação, validação de métodos de medição, testes de hipóteses, técnicas de </w:t>
      </w:r>
      <w:r w:rsidR="00A44063">
        <w:lastRenderedPageBreak/>
        <w:t>amostragem, erros máximos admissíveis, tolerâncias e outras limitações estatísticas impostas ou decorrentes do objeto estudado.</w:t>
      </w:r>
    </w:p>
    <w:p w14:paraId="52EDCBCB" w14:textId="41F17995" w:rsidR="00DA4EB3" w:rsidRDefault="00FC3100" w:rsidP="009E2E56">
      <w:pPr>
        <w:pStyle w:val="Ttulo2"/>
        <w:ind w:left="578" w:hanging="578"/>
      </w:pPr>
      <w:bookmarkStart w:id="86" w:name="_Toc38527662"/>
      <w:r>
        <w:t>U</w:t>
      </w:r>
      <w:r w:rsidR="00DA4EB3">
        <w:t>so de questionários</w:t>
      </w:r>
      <w:bookmarkEnd w:id="86"/>
    </w:p>
    <w:p w14:paraId="07B00424" w14:textId="06FA4110" w:rsidR="0022790C" w:rsidRDefault="00DA4EB3" w:rsidP="0022790C">
      <w:pPr>
        <w:pStyle w:val="TEXTONORMAL"/>
      </w:pPr>
      <w:r>
        <w:t>Tem sido cada vez mais comum o uso de questionários como instrumentos de pesquisa</w:t>
      </w:r>
      <w:r w:rsidR="0022707A">
        <w:t xml:space="preserve"> qualitativa</w:t>
      </w:r>
      <w:r>
        <w:t xml:space="preserve">. </w:t>
      </w:r>
      <w:r w:rsidR="0022707A">
        <w:t>O uso de questionários requer uma série de cuidados prévios, tanto na elaboração e aplicação do questionário, quanto na análise dos resultados</w:t>
      </w:r>
      <w:r w:rsidR="0022790C">
        <w:t xml:space="preserve"> obtidos</w:t>
      </w:r>
      <w:r w:rsidR="0022707A">
        <w:t xml:space="preserve">. Segundo </w:t>
      </w:r>
      <w:r w:rsidR="0022790C">
        <w:t xml:space="preserve">DE MELO e DOS SANTOS BIANCHI </w:t>
      </w:r>
      <w:r w:rsidR="0022707A">
        <w:t>(</w:t>
      </w:r>
      <w:r w:rsidR="0022790C">
        <w:t>2015</w:t>
      </w:r>
      <w:r w:rsidR="0022707A">
        <w:t>), “a</w:t>
      </w:r>
      <w:r w:rsidR="0022707A" w:rsidRPr="0022707A">
        <w:t xml:space="preserve"> utilização indevida de um questionário, ou um ques</w:t>
      </w:r>
      <w:r w:rsidR="0022707A" w:rsidRPr="0022707A">
        <w:lastRenderedPageBreak/>
        <w:t>tionário mal formulado, pode resultar na geração de informações equivocadas e causar erros de conclusões</w:t>
      </w:r>
      <w:r w:rsidR="0022707A">
        <w:t>, afetando a validade do estudo”.</w:t>
      </w:r>
    </w:p>
    <w:p w14:paraId="069B80F2" w14:textId="7F87F1F4" w:rsidR="00DA4EB3" w:rsidRDefault="0022790C" w:rsidP="0022790C">
      <w:pPr>
        <w:pStyle w:val="TEXTONORMAL"/>
      </w:pPr>
      <w:r>
        <w:t>Os</w:t>
      </w:r>
      <w:r w:rsidR="00DA4EB3">
        <w:t xml:space="preserve"> questionários devem ser elaborados de forma criteriosa, estabelecendo uma ligação com o problema de pesquisa, as premissas (ou hipóteses) do estudo, a população a ser pesquisada e os métodos de análises de dados disponíveis. </w:t>
      </w:r>
      <w:r>
        <w:t>As perguntas que comporão o questionário devem ser claras e objetivas, minimizando ao máximo a possibilidade de vieses por aqueles que irão respondê-las</w:t>
      </w:r>
      <w:r w:rsidR="004D43D3">
        <w:t xml:space="preserve">, ou seja, </w:t>
      </w:r>
      <w:r w:rsidR="004D43D3">
        <w:lastRenderedPageBreak/>
        <w:t xml:space="preserve">isentas de </w:t>
      </w:r>
      <w:r w:rsidR="00401E42">
        <w:t>ambiguidades</w:t>
      </w:r>
      <w:r>
        <w:t xml:space="preserve">. Desse modo, perguntas que induzem a resposta (p.ex. “você escova os dentes todos os dias?”), que não trazem a informação pretendida (perguntas que usam pronomes indefinidos: </w:t>
      </w:r>
      <w:r w:rsidRPr="0022790C">
        <w:t>algum, nenhum, todo, outro, muito, pouco, certo, vários, tanto, quanto, qualquer</w:t>
      </w:r>
      <w:r w:rsidR="00CA0FD5">
        <w:t>, a</w:t>
      </w:r>
      <w:r w:rsidR="00401E42" w:rsidRPr="0022790C">
        <w:t>lguém</w:t>
      </w:r>
      <w:r w:rsidRPr="0022790C">
        <w:t>, ninguém, tudo, outrem, nada, quem, cada, algo</w:t>
      </w:r>
      <w:r>
        <w:t xml:space="preserve">) e perguntas que se </w:t>
      </w:r>
      <w:r w:rsidR="00460468">
        <w:t>auto respondem</w:t>
      </w:r>
      <w:r w:rsidR="007A1967">
        <w:t xml:space="preserve"> (p.ex. “você prefere que o expediente termine mais cedo?”)</w:t>
      </w:r>
      <w:r>
        <w:t xml:space="preserve"> não devem ser utilizadas. </w:t>
      </w:r>
      <w:r w:rsidR="004D43D3">
        <w:t xml:space="preserve">Deve-se ter atenção também com a lógica na apresentação </w:t>
      </w:r>
      <w:r w:rsidR="00401E42">
        <w:t>sequencial</w:t>
      </w:r>
      <w:r w:rsidR="004D43D3">
        <w:t xml:space="preserve"> das perguntas. </w:t>
      </w:r>
      <w:r w:rsidR="007B7C29">
        <w:t xml:space="preserve">MELO e SANTOS BIANCHI </w:t>
      </w:r>
      <w:r w:rsidR="007B7C29">
        <w:lastRenderedPageBreak/>
        <w:t>(2015) acrescentam que perguntas que</w:t>
      </w:r>
      <w:r w:rsidR="007B7C29" w:rsidRPr="007B7C29">
        <w:t xml:space="preserve"> sugiram ou condicionem a resposta, que possuam conteúdo emocional, que levem o respondente à necessidade de fazer cálculos, que façam alusão a nomes que impliquem em aceitação ou rejeição e</w:t>
      </w:r>
      <w:r w:rsidR="007B7C29">
        <w:t xml:space="preserve"> que contagiem outras respostas</w:t>
      </w:r>
      <w:r w:rsidR="00401E42">
        <w:t>,</w:t>
      </w:r>
      <w:r w:rsidR="007B7C29">
        <w:t xml:space="preserve"> devem ser evitadas. </w:t>
      </w:r>
    </w:p>
    <w:p w14:paraId="16AE694E" w14:textId="77777777" w:rsidR="004D43D3" w:rsidRDefault="004D43D3" w:rsidP="004D43D3">
      <w:pPr>
        <w:pStyle w:val="TEXTONORMAL"/>
      </w:pPr>
      <w:r>
        <w:t xml:space="preserve">É importante frisar que um questionário possui um tamanho ótimo, não devendo ser demasiadamente longo ou curto. Questionários muito longos geram enfado nos respondentes, que ou não o responderão ou passarão a fazê-lo de forma não criteriosa, de qualquer </w:t>
      </w:r>
      <w:r>
        <w:lastRenderedPageBreak/>
        <w:t xml:space="preserve">maneira. Questionários muito curtos podem ser insuficientes em termos dos dados necessários para a pesquisa. </w:t>
      </w:r>
      <w:r w:rsidR="00387D42">
        <w:t>Nesse ponto, pode-se utilizar a estatística multivariada</w:t>
      </w:r>
      <w:r w:rsidR="00EE39A2">
        <w:t xml:space="preserve"> (nomeadamente a análise multifatorial)</w:t>
      </w:r>
      <w:r w:rsidR="00387D42">
        <w:t xml:space="preserve"> a fim de determinar quais são as perguntas importantes a serem mantidas no questionário e quais podem ser removidas.</w:t>
      </w:r>
    </w:p>
    <w:p w14:paraId="3C0AA150" w14:textId="7D4EAAFC" w:rsidR="00FA3006" w:rsidRDefault="00FA3006" w:rsidP="00FA3006">
      <w:pPr>
        <w:pStyle w:val="TEXTONORMAL"/>
      </w:pPr>
      <w:r>
        <w:t xml:space="preserve">Ao se optar pelo uso de questionários, o pesquisador deve levar em consideração o tamanho da população e consequentemente da amostra a qual será aplicado este instrumento. </w:t>
      </w:r>
      <w:r>
        <w:lastRenderedPageBreak/>
        <w:t xml:space="preserve">Se a população for muito grande, o erro amostral e o tempo na execução da pesquisa devem ser levados em conta antes do </w:t>
      </w:r>
      <w:r w:rsidR="009E2E56">
        <w:t xml:space="preserve">seu </w:t>
      </w:r>
      <w:r>
        <w:t>início. De forma geral, a taxa de retorno dos questionários respondidos no período da pesquisa é baixa</w:t>
      </w:r>
      <w:r w:rsidR="004D43D3">
        <w:t>.</w:t>
      </w:r>
    </w:p>
    <w:p w14:paraId="7EDB5AF1" w14:textId="4E0282C0" w:rsidR="0022707A" w:rsidRDefault="0022707A" w:rsidP="00FA3006">
      <w:pPr>
        <w:pStyle w:val="TEXTONORMAL"/>
      </w:pPr>
      <w:r>
        <w:t xml:space="preserve">Outro ponto importante a ser considerado é a confiabilidade do questionário como instrumento de pesquisa. Imagine que você está fazendo uma pesquisa que envolve a medição de pH: você confiaria nos dados obtidos por meio de um medidor de pH que não estivesse devidamente calibrado? Assim também é acontece </w:t>
      </w:r>
      <w:r>
        <w:lastRenderedPageBreak/>
        <w:t>com os questionários. É necessário que os questionários tenham sua confiabilidade avaliada, o que pode ser feito de diversas maneiras</w:t>
      </w:r>
      <w:r w:rsidR="007B7C29">
        <w:t xml:space="preserve">, como por meio </w:t>
      </w:r>
      <w:r w:rsidR="00A53B26">
        <w:t>do cálculo do alfa de Cronbach, teste-reteste (a</w:t>
      </w:r>
      <w:r w:rsidR="00A53B26" w:rsidRPr="00A53B26">
        <w:t xml:space="preserve">dministrar o </w:t>
      </w:r>
      <w:r w:rsidR="00A53B26">
        <w:t>questionário</w:t>
      </w:r>
      <w:r w:rsidR="00A53B26" w:rsidRPr="00A53B26">
        <w:t xml:space="preserve"> duas vezes na mesma pes</w:t>
      </w:r>
      <w:r w:rsidR="00A53B26">
        <w:t>soa com dado intervalo de tempo), c</w:t>
      </w:r>
      <w:r w:rsidR="00A53B26" w:rsidRPr="00A53B26">
        <w:t>onfiabilidade Inter Avaliador (Concordância) (avaliada, por exe</w:t>
      </w:r>
      <w:r w:rsidR="00A53B26">
        <w:t>m</w:t>
      </w:r>
      <w:r w:rsidR="00A53B26" w:rsidRPr="00A53B26">
        <w:t>plo, por meio do cálculo do Tau de Kendall, correlação interclasse etc.).</w:t>
      </w:r>
      <w:r w:rsidR="007B7C29">
        <w:t xml:space="preserve"> Alguns fatores podem influenciar a confiabilidade dos questionários. FREITAS e RODRIGUES (2005) mencionam três fatores: o número de itens, o tempo </w:t>
      </w:r>
      <w:r w:rsidR="007B7C29">
        <w:lastRenderedPageBreak/>
        <w:t xml:space="preserve">de aplicação do questionário e a amostra de avaliadores. </w:t>
      </w:r>
    </w:p>
    <w:p w14:paraId="403CCA6F" w14:textId="515EEDAB" w:rsidR="00B46FE7" w:rsidRPr="00DA4EB3" w:rsidRDefault="00B46FE7" w:rsidP="00FA3006">
      <w:pPr>
        <w:pStyle w:val="TEXTONORMAL"/>
      </w:pPr>
      <w:r>
        <w:t xml:space="preserve">Por fim, mas não menos importante, ao se elaborar um questionário deve-se avaliar quais os tipos de questões (abertas fechadas ou mistas) bem como qual a escala de avaliação (ordinal, nominal, intervalar etc.) a serem utilizadas. </w:t>
      </w:r>
      <w:r w:rsidR="00EE39A2">
        <w:t xml:space="preserve">Um tipo de escala muito popular </w:t>
      </w:r>
      <w:r w:rsidR="00D009CD">
        <w:t>é a escala L</w:t>
      </w:r>
      <w:r w:rsidR="00EE39A2">
        <w:t xml:space="preserve">ikert. </w:t>
      </w:r>
      <w:r w:rsidR="00D009CD" w:rsidRPr="00D009CD">
        <w:t xml:space="preserve">A escala Likert típica é uma escala ordinal de 5 ou 7 pontos usada pelos entrevistados para avaliar o grau em que eles concordam ou discordam de uma afirmação. </w:t>
      </w:r>
    </w:p>
    <w:p w14:paraId="772ED9F7" w14:textId="77777777" w:rsidR="008F52C0" w:rsidRDefault="008F52C0" w:rsidP="00A32D88">
      <w:pPr>
        <w:ind w:firstLine="567"/>
        <w:rPr>
          <w:rFonts w:ascii="Times New Roman" w:eastAsiaTheme="majorEastAsia" w:hAnsi="Times New Roman" w:cs="Times New Roman"/>
          <w:b/>
          <w:bCs/>
          <w:caps/>
          <w:sz w:val="28"/>
          <w:szCs w:val="28"/>
        </w:rPr>
      </w:pPr>
      <w:r>
        <w:br w:type="page"/>
      </w:r>
    </w:p>
    <w:p w14:paraId="5B6CCA2C" w14:textId="77777777" w:rsidR="0094530D" w:rsidRPr="002375EC" w:rsidRDefault="00E048FA" w:rsidP="00E048FA">
      <w:pPr>
        <w:pStyle w:val="Ttulo10"/>
      </w:pPr>
      <w:bookmarkStart w:id="87" w:name="_Toc29805386"/>
      <w:bookmarkStart w:id="88" w:name="_Toc30064613"/>
      <w:bookmarkStart w:id="89" w:name="_Toc31093246"/>
      <w:bookmarkStart w:id="90" w:name="_Toc38527663"/>
      <w:r>
        <w:lastRenderedPageBreak/>
        <w:t>R</w:t>
      </w:r>
      <w:r w:rsidR="0094530D" w:rsidRPr="002375EC">
        <w:t>esultados</w:t>
      </w:r>
      <w:bookmarkEnd w:id="87"/>
      <w:bookmarkEnd w:id="88"/>
      <w:bookmarkEnd w:id="89"/>
      <w:bookmarkEnd w:id="90"/>
    </w:p>
    <w:p w14:paraId="7794D41F" w14:textId="77777777" w:rsidR="00C001A6" w:rsidRDefault="00505D3E" w:rsidP="00E048FA">
      <w:pPr>
        <w:pStyle w:val="Ttulo2"/>
      </w:pPr>
      <w:bookmarkStart w:id="91" w:name="_Toc30064614"/>
      <w:bookmarkStart w:id="92" w:name="_Toc31093247"/>
      <w:bookmarkStart w:id="93" w:name="_Toc38527664"/>
      <w:r>
        <w:t>C</w:t>
      </w:r>
      <w:r w:rsidR="00B44B65">
        <w:t>ada objetivo específico tem um ou mais resultados</w:t>
      </w:r>
      <w:bookmarkEnd w:id="91"/>
      <w:bookmarkEnd w:id="92"/>
      <w:bookmarkEnd w:id="93"/>
    </w:p>
    <w:p w14:paraId="239A96CF" w14:textId="77777777" w:rsidR="00B44B65" w:rsidRDefault="00B44B65" w:rsidP="00B44B65">
      <w:pPr>
        <w:pStyle w:val="TEXTONORMAL"/>
      </w:pPr>
      <w:r>
        <w:t>Neste capítulo serão apresentados os resultados da pesquisa sendo relatada na monografia. Vale lembrar que cada objetivo específico deverá ter gerado um ou mais resultados.</w:t>
      </w:r>
    </w:p>
    <w:p w14:paraId="7C984C40" w14:textId="77777777" w:rsidR="00B44B65" w:rsidRDefault="00B44B65" w:rsidP="00B44B65">
      <w:pPr>
        <w:pStyle w:val="TEXTONORMAL"/>
      </w:pPr>
      <w:r>
        <w:t>Não repita o conteúdo da metodologia neste capítulo. Se houver algum detalhe mal explicado no capítulo de metodologia</w:t>
      </w:r>
      <w:r w:rsidR="0077242A">
        <w:t>, ao invés de acrescentar a explicação neste capítulo, corrija o capítulo anterior.</w:t>
      </w:r>
    </w:p>
    <w:p w14:paraId="79B23745" w14:textId="77777777" w:rsidR="0077242A" w:rsidRPr="00B44B65" w:rsidRDefault="0077242A" w:rsidP="00B44B65">
      <w:pPr>
        <w:pStyle w:val="TEXTONORMAL"/>
      </w:pPr>
      <w:r>
        <w:lastRenderedPageBreak/>
        <w:t>Um breve comentário sobre os resultados pode vir seguido de sua exposição. Cuidado para não entrar em detalhes da discussão, já que esta deve ser realizada no capítulo seguinte.</w:t>
      </w:r>
    </w:p>
    <w:p w14:paraId="44FF545E" w14:textId="77777777" w:rsidR="00E85B50" w:rsidRDefault="00E85B50">
      <w:pPr>
        <w:rPr>
          <w:rFonts w:ascii="Times New Roman" w:eastAsiaTheme="majorEastAsia" w:hAnsi="Times New Roman" w:cs="Times New Roman"/>
          <w:b/>
          <w:bCs/>
          <w:caps/>
          <w:sz w:val="28"/>
          <w:szCs w:val="28"/>
        </w:rPr>
      </w:pPr>
      <w:r>
        <w:br w:type="page"/>
      </w:r>
    </w:p>
    <w:p w14:paraId="12546F32" w14:textId="77777777" w:rsidR="00291608" w:rsidRPr="0063501F" w:rsidRDefault="00DF74AC" w:rsidP="00E048FA">
      <w:pPr>
        <w:pStyle w:val="Ttulo10"/>
      </w:pPr>
      <w:bookmarkStart w:id="94" w:name="_Toc29805388"/>
      <w:bookmarkStart w:id="95" w:name="_Toc30064615"/>
      <w:bookmarkStart w:id="96" w:name="_Toc31093248"/>
      <w:bookmarkStart w:id="97" w:name="_Toc38527665"/>
      <w:r w:rsidRPr="0063501F">
        <w:lastRenderedPageBreak/>
        <w:t>DISCUSSÃO</w:t>
      </w:r>
      <w:bookmarkEnd w:id="94"/>
      <w:bookmarkEnd w:id="95"/>
      <w:bookmarkEnd w:id="96"/>
      <w:bookmarkEnd w:id="97"/>
    </w:p>
    <w:p w14:paraId="4C3A8ADC" w14:textId="1B64F4F0" w:rsidR="00E85B50" w:rsidRDefault="005F1885" w:rsidP="00903321">
      <w:pPr>
        <w:pStyle w:val="TEXTONORMAL"/>
      </w:pPr>
      <w:r>
        <w:t>Este capítulo é o âmago da monografia. Todos os capítulos são importantes, claro, e devem ter seu conteúdo rigorosamente trabalhado. Entretanto, é neste capítulo que o autor demonstra todo conhecimento adquirido sobre o assunto e o domínio que ele tem sobre os resultados obtidos</w:t>
      </w:r>
      <w:r w:rsidR="00E85B50">
        <w:t>.</w:t>
      </w:r>
      <w:r>
        <w:t xml:space="preserve"> Uma boa discussão deixa o leitor ciente que o autor domina o tema e é de fato “proprietário” do conhecimento desenvolvido.</w:t>
      </w:r>
      <w:r w:rsidR="007A76E6">
        <w:t xml:space="preserve"> Aqui, o autor</w:t>
      </w:r>
      <w:r w:rsidR="007A76E6" w:rsidRPr="007A76E6">
        <w:t xml:space="preserve"> deve mostrar que as hipóteses foram verificadas e que os objetivos propostos foram atingidos evidenciando</w:t>
      </w:r>
      <w:r w:rsidR="007A76E6">
        <w:t xml:space="preserve"> </w:t>
      </w:r>
      <w:r w:rsidR="007A76E6" w:rsidRPr="007A76E6">
        <w:t xml:space="preserve">sua </w:t>
      </w:r>
      <w:r w:rsidR="007A76E6" w:rsidRPr="007A76E6">
        <w:lastRenderedPageBreak/>
        <w:t xml:space="preserve">contribuição ao conhecimento. </w:t>
      </w:r>
      <w:r w:rsidR="00FC002B">
        <w:t>Esta é</w:t>
      </w:r>
      <w:r w:rsidR="007A76E6" w:rsidRPr="007A76E6">
        <w:t xml:space="preserve"> a parte </w:t>
      </w:r>
      <w:r w:rsidR="00FC002B">
        <w:t xml:space="preserve">da monografia na qual </w:t>
      </w:r>
      <w:r w:rsidR="007A76E6" w:rsidRPr="007A76E6">
        <w:t>o autor coloca sua opinião sobre o tema e discute com seus pares, por meio do que existe de mais atual na literatura.</w:t>
      </w:r>
    </w:p>
    <w:p w14:paraId="7CEDEE83" w14:textId="77777777" w:rsidR="005F1885" w:rsidRDefault="005F1885" w:rsidP="00903321">
      <w:pPr>
        <w:pStyle w:val="TEXTONORMAL"/>
      </w:pPr>
      <w:r>
        <w:t xml:space="preserve">Uma boa e completa discussão mescla um debate sobre os seus resultados, realçando pontos fortes e fracos, com uma comparação fundamentada com o que há na literatura. É importante mencionar que não é obrigatório que os resultados da pesquisa sejam idênticos aos reportados na literatura especializada. O autor deve ter senso crítico para interpretar e </w:t>
      </w:r>
      <w:r>
        <w:lastRenderedPageBreak/>
        <w:t>discutir o que há de semelhante, assim como tranquilamente apontar as diferenças obtidas em relação a outros autores.</w:t>
      </w:r>
    </w:p>
    <w:p w14:paraId="4EE41A90" w14:textId="4FD42F59" w:rsidR="005F1885" w:rsidRDefault="005F1885" w:rsidP="00903321">
      <w:pPr>
        <w:pStyle w:val="TEXTONORMAL"/>
      </w:pPr>
      <w:r>
        <w:t>A discussão não é uma repetição da revisão bibliográfica, mas é normal usar algumas referências lá citadas para dialogar com os resultados da pesquisa.</w:t>
      </w:r>
      <w:r w:rsidR="00D009CD">
        <w:t xml:space="preserve"> Uma boa estratégia é discutir os dados obtidos à luz das referências: os dados confirmam a teoria envolvida? </w:t>
      </w:r>
      <w:r w:rsidR="00FC002B">
        <w:t>Eles s</w:t>
      </w:r>
      <w:r w:rsidR="00D009CD">
        <w:t xml:space="preserve">ugerem outras interpretações? </w:t>
      </w:r>
      <w:r w:rsidR="00FC002B">
        <w:t>São s</w:t>
      </w:r>
      <w:r w:rsidR="00D009CD">
        <w:t>uger</w:t>
      </w:r>
      <w:r w:rsidR="00FC002B">
        <w:t>idas</w:t>
      </w:r>
      <w:r w:rsidR="00D009CD">
        <w:t xml:space="preserve"> particularidades? </w:t>
      </w:r>
    </w:p>
    <w:p w14:paraId="7E7BA898" w14:textId="3A033EF7" w:rsidR="004B4BF2" w:rsidRDefault="00FC002B" w:rsidP="00903321">
      <w:pPr>
        <w:pStyle w:val="TEXTONORMAL"/>
      </w:pPr>
      <w:r>
        <w:lastRenderedPageBreak/>
        <w:t xml:space="preserve">Há uma questão algoz na redação de monografias de cunho técnico: </w:t>
      </w:r>
      <w:r w:rsidR="004B4BF2" w:rsidRPr="009E2E56">
        <w:t>os capítulos resultados e discussão estarem juntos</w:t>
      </w:r>
      <w:r>
        <w:t xml:space="preserve">. É </w:t>
      </w:r>
      <w:r w:rsidR="004B4BF2" w:rsidRPr="009E2E56">
        <w:t xml:space="preserve">possível, claro. O modelo </w:t>
      </w:r>
      <w:r w:rsidR="009E2E56" w:rsidRPr="009E2E56">
        <w:t xml:space="preserve">aqui apresentado </w:t>
      </w:r>
      <w:r w:rsidR="004B4BF2" w:rsidRPr="009E2E56">
        <w:t xml:space="preserve">se enquadra melhor às pesquisas para as quais há bastante literatura a respeito, o que </w:t>
      </w:r>
      <w:r w:rsidR="009E2E56" w:rsidRPr="009E2E56">
        <w:t xml:space="preserve">nem sempre </w:t>
      </w:r>
      <w:r w:rsidR="004B4BF2" w:rsidRPr="009E2E56">
        <w:t xml:space="preserve">é o caso. </w:t>
      </w:r>
      <w:r w:rsidR="009E2E56" w:rsidRPr="009E2E56">
        <w:t>Caso o tema tenha literatura importante publicada</w:t>
      </w:r>
      <w:r w:rsidR="004B4BF2" w:rsidRPr="009E2E56">
        <w:t>, a discussão não é sobre os resultados, mas trata-se da comparação dos resultados com a literatura, ou sobre a validação das hipóteses.</w:t>
      </w:r>
    </w:p>
    <w:p w14:paraId="1FDBF3A3" w14:textId="77777777" w:rsidR="00E85B50" w:rsidRDefault="00E85B50">
      <w:pPr>
        <w:rPr>
          <w:rFonts w:ascii="Times New Roman" w:eastAsiaTheme="majorEastAsia" w:hAnsi="Times New Roman" w:cs="Times New Roman"/>
          <w:b/>
          <w:bCs/>
          <w:caps/>
          <w:sz w:val="28"/>
          <w:szCs w:val="28"/>
        </w:rPr>
      </w:pPr>
      <w:r>
        <w:br w:type="page"/>
      </w:r>
    </w:p>
    <w:p w14:paraId="541E6837" w14:textId="77777777" w:rsidR="002E37FF" w:rsidRPr="0063501F" w:rsidRDefault="00E048FA" w:rsidP="00E048FA">
      <w:pPr>
        <w:pStyle w:val="Ttulo10"/>
      </w:pPr>
      <w:bookmarkStart w:id="98" w:name="_Toc29805389"/>
      <w:bookmarkStart w:id="99" w:name="_Toc30064616"/>
      <w:bookmarkStart w:id="100" w:name="_Toc31093249"/>
      <w:bookmarkStart w:id="101" w:name="_Toc38527666"/>
      <w:r>
        <w:lastRenderedPageBreak/>
        <w:t>C</w:t>
      </w:r>
      <w:r w:rsidR="008D2F34" w:rsidRPr="0063501F">
        <w:t>ONCLUSÃO</w:t>
      </w:r>
      <w:bookmarkEnd w:id="98"/>
      <w:bookmarkEnd w:id="99"/>
      <w:bookmarkEnd w:id="100"/>
      <w:bookmarkEnd w:id="101"/>
    </w:p>
    <w:p w14:paraId="2D90E212" w14:textId="77777777" w:rsidR="00E85B50" w:rsidRPr="005B4D29" w:rsidRDefault="005F1885" w:rsidP="005B4D29">
      <w:pPr>
        <w:pStyle w:val="TEXTONORMAL"/>
      </w:pPr>
      <w:r>
        <w:t xml:space="preserve">Toda monografia deve terminar com uma conclusão. Neste capítulo não se deve simplesmente repetir trechos da </w:t>
      </w:r>
      <w:r w:rsidRPr="005B4D29">
        <w:t>discussão, mas deve ser evidenciada a contribuição da pesquisa para a evolução do conhecimento sobre o tema estudado à luz dos resultados experimentais obtidos.</w:t>
      </w:r>
    </w:p>
    <w:p w14:paraId="2A3D8915" w14:textId="77777777" w:rsidR="005F1885" w:rsidRDefault="005F1885" w:rsidP="005B4D29">
      <w:pPr>
        <w:pStyle w:val="TEXTONORMAL"/>
      </w:pPr>
      <w:r w:rsidRPr="005B4D29">
        <w:t>Embora não seja obrigatório, em geral as conclusões de monografias terminam com um parágrafo elencado assuntos, temas ou</w:t>
      </w:r>
      <w:r>
        <w:t xml:space="preserve"> aborda</w:t>
      </w:r>
      <w:r>
        <w:lastRenderedPageBreak/>
        <w:t>gens que poderiam servir como trabalhos futuros, quer seja pelo próprio autor ou por outros pesquisadores.</w:t>
      </w:r>
    </w:p>
    <w:p w14:paraId="15C0BB7B" w14:textId="1D92FBB3" w:rsidR="008001F1" w:rsidRPr="0063501F" w:rsidRDefault="008001F1" w:rsidP="0045371D">
      <w:pPr>
        <w:pStyle w:val="Ttulo2"/>
      </w:pPr>
      <w:bookmarkStart w:id="102" w:name="_Toc31093250"/>
      <w:bookmarkStart w:id="103" w:name="_Toc38527667"/>
      <w:r>
        <w:t>P</w:t>
      </w:r>
      <w:r w:rsidR="009F1004">
        <w:t>roposta de continuidade</w:t>
      </w:r>
      <w:r w:rsidR="009E2E56">
        <w:t xml:space="preserve"> </w:t>
      </w:r>
      <w:r w:rsidR="007C552A" w:rsidRPr="009918B3">
        <w:rPr>
          <w:highlight w:val="yellow"/>
        </w:rPr>
        <w:t>[opcional]</w:t>
      </w:r>
      <w:bookmarkEnd w:id="102"/>
      <w:bookmarkEnd w:id="103"/>
    </w:p>
    <w:p w14:paraId="77C1C436" w14:textId="21F0A3C6" w:rsidR="008001F1" w:rsidRDefault="007C552A" w:rsidP="005B4D29">
      <w:pPr>
        <w:pStyle w:val="TEXTONORMAL"/>
      </w:pPr>
      <w:r>
        <w:t>Caso haja atividades relevantes relacionados ao trabalho desenvolvido, eles são listados com uma breve explicação</w:t>
      </w:r>
      <w:r w:rsidR="008B3462">
        <w:t>,</w:t>
      </w:r>
      <w:r>
        <w:t xml:space="preserve"> n</w:t>
      </w:r>
      <w:r w:rsidR="008001F1">
        <w:t>este capítulo</w:t>
      </w:r>
      <w:r>
        <w:t xml:space="preserve">. Afinal, a pesquisa científica é incremental e não se pode esgotar o assunto em um </w:t>
      </w:r>
      <w:r w:rsidR="00FC002B">
        <w:t xml:space="preserve">único </w:t>
      </w:r>
      <w:r>
        <w:t>trabalho de pesquisa.</w:t>
      </w:r>
    </w:p>
    <w:p w14:paraId="5F91399C" w14:textId="77777777" w:rsidR="00E85B50" w:rsidRDefault="00E85B50">
      <w:pPr>
        <w:rPr>
          <w:rFonts w:ascii="Times New Roman" w:eastAsiaTheme="majorEastAsia" w:hAnsi="Times New Roman" w:cstheme="majorBidi"/>
          <w:b/>
          <w:caps/>
          <w:sz w:val="28"/>
        </w:rPr>
      </w:pPr>
      <w:r>
        <w:br w:type="page"/>
      </w:r>
    </w:p>
    <w:p w14:paraId="615C0863" w14:textId="77777777" w:rsidR="00D77451" w:rsidRDefault="006F6539" w:rsidP="006E2ABF">
      <w:pPr>
        <w:pStyle w:val="TITULONN"/>
      </w:pPr>
      <w:bookmarkStart w:id="104" w:name="_Toc29805390"/>
      <w:bookmarkStart w:id="105" w:name="_Toc30064617"/>
      <w:bookmarkStart w:id="106" w:name="_Toc31093251"/>
      <w:bookmarkStart w:id="107" w:name="_Toc38527668"/>
      <w:r w:rsidRPr="0063501F">
        <w:lastRenderedPageBreak/>
        <w:t>R</w:t>
      </w:r>
      <w:r w:rsidR="00E035F1" w:rsidRPr="0063501F">
        <w:t>EFERÊNCIAS</w:t>
      </w:r>
      <w:r w:rsidR="009E7E01">
        <w:t xml:space="preserve"> bibliográficas</w:t>
      </w:r>
      <w:bookmarkEnd w:id="104"/>
      <w:bookmarkEnd w:id="105"/>
      <w:bookmarkEnd w:id="106"/>
      <w:bookmarkEnd w:id="107"/>
    </w:p>
    <w:p w14:paraId="1B7C20B5" w14:textId="77777777" w:rsidR="00367AD5" w:rsidRPr="00EA71E5" w:rsidRDefault="00367AD5" w:rsidP="00ED2484">
      <w:pPr>
        <w:pStyle w:val="REF-BIBLIOGRFICAS"/>
        <w:ind w:left="0" w:firstLine="0"/>
        <w:jc w:val="left"/>
      </w:pPr>
      <w:r>
        <w:t xml:space="preserve">ACADEMIA BRASILEIRA DE LETRAS. </w:t>
      </w:r>
      <w:r w:rsidRPr="00EA71E5">
        <w:rPr>
          <w:b/>
          <w:bCs/>
        </w:rPr>
        <w:t>Vocabulário Ortográfico da Língua Portuguesa</w:t>
      </w:r>
      <w:r>
        <w:t xml:space="preserve">. </w:t>
      </w:r>
      <w:r w:rsidRPr="00EA71E5">
        <w:t>5</w:t>
      </w:r>
      <w:r>
        <w:t>.</w:t>
      </w:r>
      <w:r w:rsidRPr="00EA71E5">
        <w:t xml:space="preserve"> ed</w:t>
      </w:r>
      <w:r>
        <w:t>. Rio de Janeiro: ABL</w:t>
      </w:r>
      <w:r w:rsidRPr="00EA71E5">
        <w:t xml:space="preserve">, 2009. </w:t>
      </w:r>
      <w:r w:rsidRPr="00106699">
        <w:rPr>
          <w:lang w:val="en-US"/>
        </w:rPr>
        <w:t xml:space="preserve">976 p. URL: http://www.academia.org.br/nossa-lingua/vocabulario-ortografico. </w:t>
      </w:r>
      <w:r w:rsidRPr="00EA71E5">
        <w:t>Acesso em 14JAN2020.</w:t>
      </w:r>
    </w:p>
    <w:p w14:paraId="03FF86F1" w14:textId="77777777" w:rsidR="00367AD5" w:rsidRDefault="00367AD5" w:rsidP="00ED2484">
      <w:pPr>
        <w:pStyle w:val="REF-BIBLIOGRFICAS"/>
        <w:ind w:left="0" w:firstLine="0"/>
        <w:jc w:val="left"/>
      </w:pPr>
      <w:r w:rsidRPr="003C0868">
        <w:t>ASSOCIAÇÃO</w:t>
      </w:r>
      <w:r>
        <w:t xml:space="preserve"> </w:t>
      </w:r>
      <w:r w:rsidRPr="003C0868">
        <w:t>BRASILEIRA DE</w:t>
      </w:r>
      <w:r>
        <w:t xml:space="preserve"> </w:t>
      </w:r>
      <w:r w:rsidRPr="003C0868">
        <w:t>NORMAS TÉCNICAS</w:t>
      </w:r>
      <w:r>
        <w:t xml:space="preserve">. </w:t>
      </w:r>
      <w:r w:rsidRPr="00497630">
        <w:rPr>
          <w:b/>
          <w:bCs/>
        </w:rPr>
        <w:t>ABNT NBR 10520</w:t>
      </w:r>
      <w:r>
        <w:t xml:space="preserve"> – </w:t>
      </w:r>
      <w:r w:rsidRPr="003C0868">
        <w:t>Informação</w:t>
      </w:r>
      <w:r>
        <w:t xml:space="preserve"> </w:t>
      </w:r>
      <w:r w:rsidRPr="003C0868">
        <w:t xml:space="preserve">e documentação </w:t>
      </w:r>
      <w:r>
        <w:t>–</w:t>
      </w:r>
      <w:r w:rsidRPr="003C0868">
        <w:t xml:space="preserve"> Citações</w:t>
      </w:r>
      <w:r>
        <w:t xml:space="preserve"> </w:t>
      </w:r>
      <w:r w:rsidRPr="003C0868">
        <w:t xml:space="preserve">em documentos </w:t>
      </w:r>
      <w:r>
        <w:t>–</w:t>
      </w:r>
      <w:r w:rsidRPr="003C0868">
        <w:t xml:space="preserve"> Apresentação</w:t>
      </w:r>
      <w:r>
        <w:t>. Rio de Janeiro: ABNT, 2002.</w:t>
      </w:r>
    </w:p>
    <w:p w14:paraId="7CE88518" w14:textId="77777777" w:rsidR="00367AD5" w:rsidRDefault="00367AD5" w:rsidP="00ED2484">
      <w:pPr>
        <w:pStyle w:val="REF-BIBLIOGRFICAS"/>
        <w:ind w:left="0" w:firstLine="0"/>
        <w:jc w:val="left"/>
      </w:pPr>
      <w:r w:rsidRPr="003C0868">
        <w:t>ASSOCIAÇÃO</w:t>
      </w:r>
      <w:r>
        <w:t xml:space="preserve"> </w:t>
      </w:r>
      <w:r w:rsidRPr="003C0868">
        <w:t>BRASILEIRA DE</w:t>
      </w:r>
      <w:r>
        <w:t xml:space="preserve"> </w:t>
      </w:r>
      <w:r w:rsidRPr="003C0868">
        <w:t>NORMAS TÉCNICAS</w:t>
      </w:r>
      <w:r>
        <w:t xml:space="preserve">. </w:t>
      </w:r>
      <w:r w:rsidRPr="00497630">
        <w:rPr>
          <w:b/>
          <w:bCs/>
        </w:rPr>
        <w:t xml:space="preserve">ABNT NBR </w:t>
      </w:r>
      <w:r>
        <w:rPr>
          <w:b/>
          <w:bCs/>
        </w:rPr>
        <w:t>14724</w:t>
      </w:r>
      <w:r>
        <w:t xml:space="preserve"> – </w:t>
      </w:r>
      <w:r w:rsidRPr="00580FA2">
        <w:t>In</w:t>
      </w:r>
      <w:r w:rsidRPr="00580FA2">
        <w:lastRenderedPageBreak/>
        <w:t xml:space="preserve">formação e documentação </w:t>
      </w:r>
      <w:r>
        <w:t xml:space="preserve">– </w:t>
      </w:r>
      <w:r w:rsidRPr="00F901F7">
        <w:t>Trabalhos</w:t>
      </w:r>
      <w:r>
        <w:t xml:space="preserve"> </w:t>
      </w:r>
      <w:r w:rsidRPr="00F901F7">
        <w:t>acadêmicos</w:t>
      </w:r>
      <w:r>
        <w:t xml:space="preserve"> –</w:t>
      </w:r>
      <w:r w:rsidRPr="00580FA2">
        <w:t xml:space="preserve"> Apresentação</w:t>
      </w:r>
      <w:r>
        <w:t>. Rio de Janeiro: ABNT, 2011.</w:t>
      </w:r>
    </w:p>
    <w:p w14:paraId="7F46D6BC" w14:textId="77777777" w:rsidR="00367AD5" w:rsidRDefault="00367AD5" w:rsidP="00ED2484">
      <w:pPr>
        <w:pStyle w:val="REF-BIBLIOGRFICAS"/>
        <w:ind w:left="0" w:firstLine="0"/>
        <w:jc w:val="left"/>
      </w:pPr>
      <w:r w:rsidRPr="003C0868">
        <w:t>ASSOCIAÇÃO</w:t>
      </w:r>
      <w:r>
        <w:t xml:space="preserve"> </w:t>
      </w:r>
      <w:r w:rsidRPr="003C0868">
        <w:t>BRASILEIRA DE</w:t>
      </w:r>
      <w:r>
        <w:t xml:space="preserve"> </w:t>
      </w:r>
      <w:r w:rsidRPr="003C0868">
        <w:t>NORMAS TÉCNICAS</w:t>
      </w:r>
      <w:r>
        <w:t xml:space="preserve">. </w:t>
      </w:r>
      <w:r w:rsidRPr="00497630">
        <w:rPr>
          <w:b/>
          <w:bCs/>
        </w:rPr>
        <w:t xml:space="preserve">ABNT NBR </w:t>
      </w:r>
      <w:r>
        <w:rPr>
          <w:b/>
          <w:bCs/>
        </w:rPr>
        <w:t>6023</w:t>
      </w:r>
      <w:r>
        <w:t xml:space="preserve"> – </w:t>
      </w:r>
      <w:r w:rsidRPr="00580FA2">
        <w:t xml:space="preserve">Informação e documentação </w:t>
      </w:r>
      <w:r>
        <w:t xml:space="preserve">– </w:t>
      </w:r>
      <w:r w:rsidRPr="00580FA2">
        <w:t>Re</w:t>
      </w:r>
      <w:r>
        <w:t>ferências – Elabor</w:t>
      </w:r>
      <w:r w:rsidRPr="00580FA2">
        <w:t>ação</w:t>
      </w:r>
      <w:r>
        <w:t>. Rio de Janeiro: ABNT, 2018.</w:t>
      </w:r>
    </w:p>
    <w:p w14:paraId="5BA8F596" w14:textId="77777777" w:rsidR="00367AD5" w:rsidRDefault="00367AD5" w:rsidP="00ED2484">
      <w:pPr>
        <w:pStyle w:val="REF-BIBLIOGRFICAS"/>
        <w:ind w:left="0" w:firstLine="0"/>
        <w:jc w:val="left"/>
      </w:pPr>
      <w:r w:rsidRPr="003C0868">
        <w:t>ASSOCIAÇÃO</w:t>
      </w:r>
      <w:r>
        <w:t xml:space="preserve"> </w:t>
      </w:r>
      <w:r w:rsidRPr="003C0868">
        <w:t>BRASILEIRA DE</w:t>
      </w:r>
      <w:r>
        <w:t xml:space="preserve"> </w:t>
      </w:r>
      <w:r w:rsidRPr="003C0868">
        <w:t>NORMAS TÉCNICAS</w:t>
      </w:r>
      <w:r>
        <w:t xml:space="preserve">. </w:t>
      </w:r>
      <w:r w:rsidRPr="00497630">
        <w:rPr>
          <w:b/>
          <w:bCs/>
        </w:rPr>
        <w:t xml:space="preserve">ABNT NBR </w:t>
      </w:r>
      <w:r>
        <w:rPr>
          <w:b/>
          <w:bCs/>
        </w:rPr>
        <w:t>6027</w:t>
      </w:r>
      <w:r>
        <w:t xml:space="preserve"> – </w:t>
      </w:r>
      <w:r w:rsidRPr="00580FA2">
        <w:t xml:space="preserve">Informação e documentação </w:t>
      </w:r>
      <w:r>
        <w:t>– Sumário – Apresentação. Rio de Janeiro: ABNT, 2003.</w:t>
      </w:r>
    </w:p>
    <w:p w14:paraId="7BE26F1A" w14:textId="77777777" w:rsidR="00367AD5" w:rsidRDefault="00367AD5" w:rsidP="00ED2484">
      <w:pPr>
        <w:pStyle w:val="REF-BIBLIOGRFICAS"/>
        <w:ind w:left="0" w:firstLine="0"/>
        <w:jc w:val="left"/>
      </w:pPr>
      <w:r w:rsidRPr="003C0868">
        <w:t>ASSOCIAÇÃO</w:t>
      </w:r>
      <w:r>
        <w:t xml:space="preserve"> </w:t>
      </w:r>
      <w:r w:rsidRPr="003C0868">
        <w:t>BRASILEIRA DE</w:t>
      </w:r>
      <w:r>
        <w:t xml:space="preserve"> </w:t>
      </w:r>
      <w:r w:rsidRPr="003C0868">
        <w:t>NORMAS TÉCNICAS</w:t>
      </w:r>
      <w:r>
        <w:t xml:space="preserve">. </w:t>
      </w:r>
      <w:r w:rsidRPr="00497630">
        <w:rPr>
          <w:b/>
          <w:bCs/>
        </w:rPr>
        <w:t xml:space="preserve">ABNT NBR </w:t>
      </w:r>
      <w:r>
        <w:rPr>
          <w:b/>
          <w:bCs/>
        </w:rPr>
        <w:t>6028</w:t>
      </w:r>
      <w:r>
        <w:t xml:space="preserve"> – </w:t>
      </w:r>
      <w:r w:rsidRPr="00580FA2">
        <w:t xml:space="preserve">Informação e documentação </w:t>
      </w:r>
      <w:r>
        <w:t xml:space="preserve">– </w:t>
      </w:r>
      <w:r w:rsidRPr="00580FA2">
        <w:t xml:space="preserve">Resumo </w:t>
      </w:r>
      <w:r>
        <w:t>–</w:t>
      </w:r>
      <w:r w:rsidRPr="00580FA2">
        <w:t xml:space="preserve"> Apresentação</w:t>
      </w:r>
      <w:r>
        <w:t>. Rio de Janeiro: ABNT, 2003.</w:t>
      </w:r>
    </w:p>
    <w:p w14:paraId="38CD4310" w14:textId="77777777" w:rsidR="00367AD5" w:rsidRPr="00367AD5" w:rsidRDefault="00367AD5" w:rsidP="00ED2484">
      <w:pPr>
        <w:pStyle w:val="REF-BIBLIOGRFICAS"/>
        <w:ind w:left="0" w:firstLine="0"/>
        <w:jc w:val="left"/>
      </w:pPr>
      <w:r>
        <w:lastRenderedPageBreak/>
        <w:t xml:space="preserve">BORGES, R. </w:t>
      </w:r>
      <w:r w:rsidRPr="00367AD5">
        <w:rPr>
          <w:b/>
          <w:bCs/>
        </w:rPr>
        <w:t>Produção de Textos: Coesão e Coerência</w:t>
      </w:r>
      <w:r>
        <w:t xml:space="preserve">. </w:t>
      </w:r>
      <w:r w:rsidRPr="00367AD5">
        <w:t xml:space="preserve">URL: https://www.professorrenato.com/attachments/article/177/Aula - Coesão textual.pdf. Acessado em </w:t>
      </w:r>
      <w:r>
        <w:t>23ABR2020.</w:t>
      </w:r>
    </w:p>
    <w:p w14:paraId="35929827" w14:textId="77777777" w:rsidR="00367AD5" w:rsidRDefault="00367AD5" w:rsidP="00ED2484">
      <w:pPr>
        <w:pStyle w:val="REF-BIBLIOGRFICAS"/>
        <w:ind w:left="0" w:firstLine="0"/>
        <w:jc w:val="left"/>
      </w:pPr>
      <w:r w:rsidRPr="008C559C">
        <w:t>FREITAS, André Luís Policani; RODRIGUES, Sidilene Gonçalves. A avaliação da confiabilidade de questionários: uma análise utilizando o coeficiente alfa de Cronbach. In: Simpósio de Engenharia de produção. 2005. p. 19-30.</w:t>
      </w:r>
    </w:p>
    <w:p w14:paraId="53E3D3C1" w14:textId="77777777" w:rsidR="00367AD5" w:rsidRDefault="00367AD5" w:rsidP="00ED2484">
      <w:pPr>
        <w:pStyle w:val="REF-BIBLIOGRFICAS"/>
        <w:ind w:left="0" w:firstLine="0"/>
        <w:jc w:val="left"/>
      </w:pPr>
      <w:r>
        <w:t>INSTITUTO BRASILEIRO DE GEOGRAFIA E ESTATÍSTICA (IBGE). Normas de apresentação tabular. 3ª edição. Rio de Janeiro: IBGE. 62p. 1993.</w:t>
      </w:r>
    </w:p>
    <w:p w14:paraId="663F66CE" w14:textId="2F1C6381" w:rsidR="00367AD5" w:rsidRDefault="00367AD5" w:rsidP="00ED2484">
      <w:pPr>
        <w:pStyle w:val="REF-BIBLIOGRFICAS"/>
        <w:ind w:left="0" w:firstLine="0"/>
        <w:jc w:val="left"/>
      </w:pPr>
      <w:r w:rsidRPr="0022790C">
        <w:t xml:space="preserve">MELO, Waisenhowerk Vieira; SANTOS BIANCHI, Cristina. Discutindo estratégias para a construção de questionários como ferramenta de pesquisa. </w:t>
      </w:r>
      <w:r w:rsidRPr="00367AD5">
        <w:rPr>
          <w:b/>
          <w:bCs/>
        </w:rPr>
        <w:t xml:space="preserve">Revista Brasileira de </w:t>
      </w:r>
      <w:r w:rsidRPr="00367AD5">
        <w:rPr>
          <w:b/>
          <w:bCs/>
        </w:rPr>
        <w:lastRenderedPageBreak/>
        <w:t>Ensino de Ciência e Tecnologia</w:t>
      </w:r>
      <w:r w:rsidRPr="0022790C">
        <w:t>, v. 8, n. 3, 2015.</w:t>
      </w:r>
    </w:p>
    <w:p w14:paraId="2957E8EB" w14:textId="77777777" w:rsidR="00367AD5" w:rsidRDefault="00367AD5" w:rsidP="00ED2484">
      <w:pPr>
        <w:pStyle w:val="REF-BIBLIOGRFICAS"/>
        <w:ind w:left="0" w:firstLine="0"/>
        <w:jc w:val="left"/>
      </w:pPr>
      <w:r w:rsidRPr="00A209D4">
        <w:t>OLIVEIRA</w:t>
      </w:r>
      <w:r>
        <w:t xml:space="preserve">, J.C.V.; COSTA-FELIX, R.P.B. </w:t>
      </w:r>
      <w:r w:rsidRPr="00A209D4">
        <w:t>Capítulo 3. Vocabulário Internacional deMetrologia (VIM)</w:t>
      </w:r>
      <w:r>
        <w:t xml:space="preserve">. </w:t>
      </w:r>
      <w:r w:rsidRPr="00A209D4">
        <w:rPr>
          <w:i/>
          <w:iCs/>
        </w:rPr>
        <w:t>In</w:t>
      </w:r>
      <w:r>
        <w:t xml:space="preserve">: </w:t>
      </w:r>
      <w:r w:rsidRPr="00A209D4">
        <w:t>COSTA-FÉLIX</w:t>
      </w:r>
      <w:r>
        <w:t>, R.P.B.; BERNARDES, A. (Org.).</w:t>
      </w:r>
      <w:r w:rsidRPr="00A209D4">
        <w:rPr>
          <w:b/>
          <w:bCs/>
        </w:rPr>
        <w:t xml:space="preserve"> Metrologia – Vol. 1 Fundamentos</w:t>
      </w:r>
      <w:r>
        <w:t>. Rio de Janeiro: Brasport, 2017.</w:t>
      </w:r>
    </w:p>
    <w:p w14:paraId="2C8F516B" w14:textId="77777777" w:rsidR="00367AD5" w:rsidRDefault="00367AD5" w:rsidP="00ED2484">
      <w:pPr>
        <w:pStyle w:val="REF-BIBLIOGRFICAS"/>
        <w:ind w:left="0" w:firstLine="0"/>
        <w:jc w:val="left"/>
      </w:pPr>
      <w:r>
        <w:t xml:space="preserve">VOLPATO, </w:t>
      </w:r>
      <w:r w:rsidRPr="0055334F">
        <w:t>G. L. Dicas para Redação Científica. 3ª ed. Cultura Acadêmica, São Paulo, 2010.</w:t>
      </w:r>
    </w:p>
    <w:p w14:paraId="11334BBE" w14:textId="77777777" w:rsidR="00367AD5" w:rsidRDefault="00367AD5" w:rsidP="00ED2484">
      <w:pPr>
        <w:pStyle w:val="REF-BIBLIOGRFICAS"/>
        <w:ind w:left="0" w:firstLine="0"/>
        <w:jc w:val="left"/>
        <w:rPr>
          <w:bCs/>
        </w:rPr>
      </w:pPr>
      <w:r w:rsidRPr="00D11208">
        <w:rPr>
          <w:bCs/>
        </w:rPr>
        <w:t>ZUCOLOTTO, V. Módulo 02 - "Títulos, Autores e Abstract"</w:t>
      </w:r>
      <w:r>
        <w:rPr>
          <w:bCs/>
        </w:rPr>
        <w:t xml:space="preserve">. </w:t>
      </w:r>
      <w:r w:rsidRPr="00497630">
        <w:rPr>
          <w:bCs/>
          <w:i/>
          <w:iCs/>
        </w:rPr>
        <w:t>In</w:t>
      </w:r>
      <w:r>
        <w:rPr>
          <w:bCs/>
        </w:rPr>
        <w:t xml:space="preserve">: </w:t>
      </w:r>
      <w:r w:rsidRPr="00903321">
        <w:rPr>
          <w:b/>
        </w:rPr>
        <w:t>Curso de Escrita Científica</w:t>
      </w:r>
      <w:r>
        <w:rPr>
          <w:bCs/>
        </w:rPr>
        <w:t xml:space="preserve">. YouTube. URL: </w:t>
      </w:r>
      <w:r w:rsidRPr="00497630">
        <w:rPr>
          <w:bCs/>
        </w:rPr>
        <w:t>https://youtu.be/e968B1PwIbs</w:t>
      </w:r>
      <w:r>
        <w:rPr>
          <w:bCs/>
        </w:rPr>
        <w:t>. Acesso em 14JAN2020.</w:t>
      </w:r>
    </w:p>
    <w:p w14:paraId="18D088D6" w14:textId="1D11A224" w:rsidR="00FF240F" w:rsidRDefault="007B20B5" w:rsidP="006E2ABF">
      <w:pPr>
        <w:pStyle w:val="TITULONN"/>
      </w:pPr>
      <w:r w:rsidRPr="00D11208">
        <w:br w:type="page"/>
      </w:r>
      <w:bookmarkStart w:id="108" w:name="_Toc29805391"/>
      <w:bookmarkStart w:id="109" w:name="_Toc30064618"/>
      <w:bookmarkStart w:id="110" w:name="_Toc31093252"/>
      <w:bookmarkStart w:id="111" w:name="_Toc38527669"/>
      <w:r w:rsidR="0049767E" w:rsidRPr="00E85B50">
        <w:lastRenderedPageBreak/>
        <w:t>A</w:t>
      </w:r>
      <w:r w:rsidR="00AD71FF" w:rsidRPr="00E85B50">
        <w:t>P</w:t>
      </w:r>
      <w:r w:rsidR="00E85B50">
        <w:t>Ê</w:t>
      </w:r>
      <w:r w:rsidR="00AD71FF" w:rsidRPr="00E85B50">
        <w:t>NDICE</w:t>
      </w:r>
      <w:r w:rsidR="000D5B5F">
        <w:t xml:space="preserve"> </w:t>
      </w:r>
      <w:r w:rsidR="00442BDD" w:rsidRPr="00E85B50">
        <w:t>A</w:t>
      </w:r>
      <w:r w:rsidR="004A3AE1" w:rsidRPr="00E85B50">
        <w:t xml:space="preserve"> – </w:t>
      </w:r>
      <w:r w:rsidR="00E85B50">
        <w:t>Exemplo de apêndice.</w:t>
      </w:r>
      <w:bookmarkEnd w:id="108"/>
      <w:bookmarkEnd w:id="109"/>
      <w:bookmarkEnd w:id="110"/>
      <w:bookmarkEnd w:id="111"/>
    </w:p>
    <w:p w14:paraId="131E3517" w14:textId="6A2F3355" w:rsidR="008B3462" w:rsidRDefault="008B3462" w:rsidP="008B3462">
      <w:pPr>
        <w:pStyle w:val="TEXTONORMAL"/>
        <w:ind w:firstLine="0"/>
      </w:pPr>
      <w:r w:rsidRPr="00BC3C5A">
        <w:rPr>
          <w:bCs w:val="0"/>
          <w:sz w:val="28"/>
          <w:highlight w:val="yellow"/>
        </w:rPr>
        <w:t>[Ess</w:t>
      </w:r>
      <w:r>
        <w:rPr>
          <w:bCs w:val="0"/>
          <w:sz w:val="28"/>
          <w:highlight w:val="yellow"/>
        </w:rPr>
        <w:t>e</w:t>
      </w:r>
      <w:r w:rsidR="00401E42">
        <w:rPr>
          <w:bCs w:val="0"/>
          <w:sz w:val="28"/>
          <w:highlight w:val="yellow"/>
        </w:rPr>
        <w:t xml:space="preserve"> </w:t>
      </w:r>
      <w:r w:rsidRPr="00BC3C5A">
        <w:rPr>
          <w:bCs w:val="0"/>
          <w:sz w:val="28"/>
          <w:highlight w:val="yellow"/>
        </w:rPr>
        <w:t xml:space="preserve">é </w:t>
      </w:r>
      <w:r>
        <w:rPr>
          <w:bCs w:val="0"/>
          <w:sz w:val="28"/>
          <w:highlight w:val="yellow"/>
        </w:rPr>
        <w:t>o</w:t>
      </w:r>
      <w:r w:rsidR="009E0FE5">
        <w:rPr>
          <w:bCs w:val="0"/>
          <w:sz w:val="28"/>
        </w:rPr>
        <w:t xml:space="preserve"> </w:t>
      </w:r>
      <w:r w:rsidRPr="0045371D">
        <w:rPr>
          <w:bCs w:val="0"/>
          <w:caps/>
          <w:sz w:val="28"/>
          <w:shd w:val="clear" w:color="auto" w:fill="FFFF00"/>
        </w:rPr>
        <w:t>apêndice</w:t>
      </w:r>
      <w:r w:rsidRPr="00BC3C5A">
        <w:rPr>
          <w:bCs w:val="0"/>
          <w:sz w:val="28"/>
          <w:highlight w:val="yellow"/>
        </w:rPr>
        <w:t>, elemento p</w:t>
      </w:r>
      <w:r>
        <w:rPr>
          <w:bCs w:val="0"/>
          <w:sz w:val="28"/>
          <w:highlight w:val="yellow"/>
        </w:rPr>
        <w:t>ós</w:t>
      </w:r>
      <w:r w:rsidRPr="00BC3C5A">
        <w:rPr>
          <w:bCs w:val="0"/>
          <w:sz w:val="28"/>
          <w:highlight w:val="yellow"/>
        </w:rPr>
        <w:t xml:space="preserve">-textual </w:t>
      </w:r>
      <w:r w:rsidRPr="001728EF">
        <w:rPr>
          <w:bCs w:val="0"/>
          <w:sz w:val="28"/>
          <w:highlight w:val="yellow"/>
        </w:rPr>
        <w:t>opcional</w:t>
      </w:r>
      <w:r w:rsidRPr="00BC3C5A">
        <w:rPr>
          <w:bCs w:val="0"/>
          <w:sz w:val="28"/>
          <w:highlight w:val="yellow"/>
        </w:rPr>
        <w:t>]</w:t>
      </w:r>
    </w:p>
    <w:p w14:paraId="08E76171" w14:textId="77777777" w:rsidR="00E85B50" w:rsidRDefault="00E85B50" w:rsidP="005B4D29">
      <w:pPr>
        <w:pStyle w:val="TEXTONORMAL"/>
      </w:pPr>
      <w:r>
        <w:t>Apêndices são elementos pós-textuais não obrigatórios. Apêndices são partes do texto importantes para o entendimento do contexto geral da monografia, mas que se ficassem no corpo principal poderia dificultar a leitura.</w:t>
      </w:r>
    </w:p>
    <w:p w14:paraId="2F91D45D" w14:textId="77777777" w:rsidR="00E85B50" w:rsidRDefault="00E85B50" w:rsidP="005B4D29">
      <w:pPr>
        <w:pStyle w:val="TEXTONORMAL"/>
      </w:pPr>
      <w:r>
        <w:t xml:space="preserve">Importante mencionar que os apêndices são material original gerado (produzido) pelo autor da monografia. Por exemplo, tabelas com </w:t>
      </w:r>
      <w:r>
        <w:lastRenderedPageBreak/>
        <w:t>os dados originais de uma pesquisa, antes dos tratamentos estatísticos, podem fazer parte de apêndices.</w:t>
      </w:r>
    </w:p>
    <w:p w14:paraId="088CC2FD" w14:textId="77777777" w:rsidR="00030B6B" w:rsidRDefault="00030B6B">
      <w:pPr>
        <w:rPr>
          <w:rFonts w:ascii="Times New Roman" w:hAnsi="Times New Roman" w:cs="Times New Roman"/>
          <w:bCs/>
          <w:sz w:val="24"/>
          <w:szCs w:val="24"/>
        </w:rPr>
      </w:pPr>
      <w:r>
        <w:br w:type="page"/>
      </w:r>
    </w:p>
    <w:p w14:paraId="1B21172A" w14:textId="77777777" w:rsidR="0086146E" w:rsidRDefault="0086146E" w:rsidP="0086146E">
      <w:pPr>
        <w:pStyle w:val="TITULONN"/>
      </w:pPr>
      <w:bookmarkStart w:id="112" w:name="_Toc31093253"/>
      <w:bookmarkStart w:id="113" w:name="_Toc38527670"/>
      <w:r w:rsidRPr="00E85B50">
        <w:lastRenderedPageBreak/>
        <w:t>AP</w:t>
      </w:r>
      <w:r>
        <w:t>Ê</w:t>
      </w:r>
      <w:r w:rsidRPr="00E85B50">
        <w:t xml:space="preserve">NDICE </w:t>
      </w:r>
      <w:r>
        <w:t>B</w:t>
      </w:r>
      <w:r w:rsidRPr="00E85B50">
        <w:t xml:space="preserve"> – </w:t>
      </w:r>
      <w:r>
        <w:t>CRONOGRAMA.</w:t>
      </w:r>
      <w:bookmarkEnd w:id="112"/>
      <w:bookmarkEnd w:id="113"/>
    </w:p>
    <w:p w14:paraId="5F826306" w14:textId="2E328F71" w:rsidR="0086146E" w:rsidRDefault="0086146E" w:rsidP="005B4D29">
      <w:pPr>
        <w:pStyle w:val="TEXTONORMAL"/>
      </w:pPr>
      <w:r>
        <w:t>No</w:t>
      </w:r>
      <w:r w:rsidR="009E2E56">
        <w:t>s</w:t>
      </w:r>
      <w:r>
        <w:t xml:space="preserve"> S</w:t>
      </w:r>
      <w:r w:rsidR="009E2E56">
        <w:t xml:space="preserve">eminários de Acompanhamento de </w:t>
      </w:r>
      <w:r>
        <w:t>P</w:t>
      </w:r>
      <w:r w:rsidR="009E2E56">
        <w:t>rojetos</w:t>
      </w:r>
      <w:r>
        <w:t>, é importante incluir o cronograma da pesquisa, para ajudar a banca (e o próprio aluno e seus orientadores) a dimensionar as atividades e prazos necessários</w:t>
      </w:r>
      <w:r w:rsidR="004F1416">
        <w:t xml:space="preserve"> a finalização da pesquisa</w:t>
      </w:r>
      <w:r>
        <w:t>.</w:t>
      </w:r>
    </w:p>
    <w:p w14:paraId="281DC2EF" w14:textId="241DEB9B" w:rsidR="00030B6B" w:rsidRDefault="00030B6B" w:rsidP="005B4D29">
      <w:pPr>
        <w:pStyle w:val="TEXTONORMAL"/>
      </w:pPr>
      <w:r>
        <w:t xml:space="preserve">Esta seção </w:t>
      </w:r>
      <w:r w:rsidRPr="001728EF">
        <w:rPr>
          <w:b/>
          <w:shd w:val="clear" w:color="auto" w:fill="FFFF00"/>
        </w:rPr>
        <w:t>não</w:t>
      </w:r>
      <w:r>
        <w:t xml:space="preserve"> deve constar na versão final da monografia.</w:t>
      </w:r>
    </w:p>
    <w:tbl>
      <w:tblPr>
        <w:tblW w:w="9214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6"/>
        <w:gridCol w:w="851"/>
        <w:gridCol w:w="992"/>
        <w:gridCol w:w="851"/>
        <w:gridCol w:w="992"/>
        <w:gridCol w:w="850"/>
        <w:gridCol w:w="993"/>
        <w:gridCol w:w="850"/>
        <w:gridCol w:w="709"/>
      </w:tblGrid>
      <w:tr w:rsidR="0086146E" w:rsidRPr="00DF07A0" w14:paraId="4E3F8073" w14:textId="77777777" w:rsidTr="0045371D">
        <w:trPr>
          <w:trHeight w:val="300"/>
        </w:trPr>
        <w:tc>
          <w:tcPr>
            <w:tcW w:w="2126" w:type="dxa"/>
            <w:vMerge w:val="restart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18CC17EE" w14:textId="77777777" w:rsidR="0086146E" w:rsidRPr="0045371D" w:rsidRDefault="0086146E" w:rsidP="0045371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45371D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  <w:t>Atividades</w:t>
            </w:r>
          </w:p>
        </w:tc>
        <w:tc>
          <w:tcPr>
            <w:tcW w:w="3686" w:type="dxa"/>
            <w:gridSpan w:val="4"/>
            <w:tcBorders>
              <w:top w:val="single" w:sz="8" w:space="0" w:color="0070C0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68BEB56A" w14:textId="77777777" w:rsidR="0086146E" w:rsidRPr="0045371D" w:rsidRDefault="0086146E" w:rsidP="0045371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45371D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  <w:t>Ano 1</w:t>
            </w:r>
          </w:p>
        </w:tc>
        <w:tc>
          <w:tcPr>
            <w:tcW w:w="3402" w:type="dxa"/>
            <w:gridSpan w:val="4"/>
            <w:tcBorders>
              <w:top w:val="single" w:sz="8" w:space="0" w:color="0070C0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774286EF" w14:textId="77777777" w:rsidR="0086146E" w:rsidRPr="0045371D" w:rsidRDefault="0086146E" w:rsidP="0045371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45371D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  <w:t>Ano 2</w:t>
            </w:r>
          </w:p>
        </w:tc>
      </w:tr>
      <w:tr w:rsidR="0086146E" w:rsidRPr="00DF07A0" w14:paraId="6E10979E" w14:textId="77777777" w:rsidTr="0045371D">
        <w:trPr>
          <w:trHeight w:val="444"/>
        </w:trPr>
        <w:tc>
          <w:tcPr>
            <w:tcW w:w="2126" w:type="dxa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752F9EE8" w14:textId="77777777" w:rsidR="0086146E" w:rsidRPr="0045371D" w:rsidRDefault="0086146E" w:rsidP="002E462C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70C0"/>
              <w:right w:val="nil"/>
            </w:tcBorders>
            <w:shd w:val="clear" w:color="auto" w:fill="auto"/>
            <w:vAlign w:val="center"/>
            <w:hideMark/>
          </w:tcPr>
          <w:p w14:paraId="3EF01009" w14:textId="77777777" w:rsidR="0086146E" w:rsidRPr="0045371D" w:rsidRDefault="0086146E" w:rsidP="002E46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45371D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  <w:t>1ºTri</w:t>
            </w:r>
          </w:p>
        </w:tc>
        <w:tc>
          <w:tcPr>
            <w:tcW w:w="992" w:type="dxa"/>
            <w:tcBorders>
              <w:top w:val="nil"/>
              <w:left w:val="single" w:sz="8" w:space="0" w:color="0070C0"/>
              <w:bottom w:val="single" w:sz="8" w:space="0" w:color="0070C0"/>
              <w:right w:val="nil"/>
            </w:tcBorders>
            <w:shd w:val="clear" w:color="auto" w:fill="auto"/>
            <w:vAlign w:val="center"/>
            <w:hideMark/>
          </w:tcPr>
          <w:p w14:paraId="1AA3F686" w14:textId="77777777" w:rsidR="0086146E" w:rsidRPr="0045371D" w:rsidRDefault="0086146E" w:rsidP="002E46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45371D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  <w:t>2ºTri</w:t>
            </w:r>
          </w:p>
        </w:tc>
        <w:tc>
          <w:tcPr>
            <w:tcW w:w="851" w:type="dxa"/>
            <w:tcBorders>
              <w:top w:val="nil"/>
              <w:left w:val="single" w:sz="8" w:space="0" w:color="0070C0"/>
              <w:bottom w:val="single" w:sz="8" w:space="0" w:color="0070C0"/>
              <w:right w:val="nil"/>
            </w:tcBorders>
            <w:shd w:val="clear" w:color="auto" w:fill="auto"/>
            <w:vAlign w:val="center"/>
            <w:hideMark/>
          </w:tcPr>
          <w:p w14:paraId="1F353093" w14:textId="77777777" w:rsidR="0086146E" w:rsidRPr="0045371D" w:rsidRDefault="0086146E" w:rsidP="002E46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45371D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  <w:t>3ºTri</w:t>
            </w:r>
          </w:p>
        </w:tc>
        <w:tc>
          <w:tcPr>
            <w:tcW w:w="992" w:type="dxa"/>
            <w:tcBorders>
              <w:top w:val="nil"/>
              <w:left w:val="single" w:sz="8" w:space="0" w:color="0070C0"/>
              <w:bottom w:val="single" w:sz="8" w:space="0" w:color="0070C0"/>
              <w:right w:val="nil"/>
            </w:tcBorders>
            <w:shd w:val="clear" w:color="auto" w:fill="auto"/>
            <w:vAlign w:val="center"/>
            <w:hideMark/>
          </w:tcPr>
          <w:p w14:paraId="56952C3A" w14:textId="77777777" w:rsidR="0086146E" w:rsidRPr="0045371D" w:rsidRDefault="0086146E" w:rsidP="002E46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45371D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  <w:t>4ºTri</w:t>
            </w:r>
          </w:p>
        </w:tc>
        <w:tc>
          <w:tcPr>
            <w:tcW w:w="850" w:type="dxa"/>
            <w:tcBorders>
              <w:top w:val="nil"/>
              <w:left w:val="single" w:sz="8" w:space="0" w:color="0070C0"/>
              <w:bottom w:val="single" w:sz="8" w:space="0" w:color="0070C0"/>
              <w:right w:val="nil"/>
            </w:tcBorders>
            <w:shd w:val="clear" w:color="auto" w:fill="auto"/>
            <w:vAlign w:val="center"/>
            <w:hideMark/>
          </w:tcPr>
          <w:p w14:paraId="33CE8915" w14:textId="77777777" w:rsidR="0086146E" w:rsidRPr="0045371D" w:rsidRDefault="0086146E" w:rsidP="002E46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45371D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  <w:t>1ºTri</w:t>
            </w:r>
          </w:p>
        </w:tc>
        <w:tc>
          <w:tcPr>
            <w:tcW w:w="993" w:type="dxa"/>
            <w:tcBorders>
              <w:top w:val="nil"/>
              <w:left w:val="single" w:sz="8" w:space="0" w:color="0070C0"/>
              <w:bottom w:val="single" w:sz="8" w:space="0" w:color="0070C0"/>
              <w:right w:val="nil"/>
            </w:tcBorders>
            <w:shd w:val="clear" w:color="auto" w:fill="auto"/>
            <w:vAlign w:val="center"/>
            <w:hideMark/>
          </w:tcPr>
          <w:p w14:paraId="156DC692" w14:textId="77777777" w:rsidR="0086146E" w:rsidRPr="0045371D" w:rsidRDefault="0086146E" w:rsidP="002E46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45371D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  <w:t>2ºTri</w:t>
            </w:r>
          </w:p>
        </w:tc>
        <w:tc>
          <w:tcPr>
            <w:tcW w:w="850" w:type="dxa"/>
            <w:tcBorders>
              <w:top w:val="nil"/>
              <w:left w:val="single" w:sz="8" w:space="0" w:color="0070C0"/>
              <w:bottom w:val="single" w:sz="8" w:space="0" w:color="0070C0"/>
              <w:right w:val="nil"/>
            </w:tcBorders>
            <w:shd w:val="clear" w:color="auto" w:fill="auto"/>
            <w:vAlign w:val="center"/>
            <w:hideMark/>
          </w:tcPr>
          <w:p w14:paraId="2F677DA5" w14:textId="77777777" w:rsidR="0086146E" w:rsidRPr="0045371D" w:rsidRDefault="0086146E" w:rsidP="002E46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45371D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  <w:t>3ºTri</w:t>
            </w:r>
          </w:p>
        </w:tc>
        <w:tc>
          <w:tcPr>
            <w:tcW w:w="709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304BFC08" w14:textId="77777777" w:rsidR="0086146E" w:rsidRPr="0045371D" w:rsidRDefault="0086146E" w:rsidP="002E46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45371D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  <w:t>4ºTri</w:t>
            </w:r>
          </w:p>
        </w:tc>
      </w:tr>
      <w:tr w:rsidR="0086146E" w:rsidRPr="00DF07A0" w14:paraId="4931ECE2" w14:textId="77777777" w:rsidTr="002E462C">
        <w:trPr>
          <w:trHeight w:val="1032"/>
        </w:trPr>
        <w:tc>
          <w:tcPr>
            <w:tcW w:w="2126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0D958B00" w14:textId="77777777" w:rsidR="0086146E" w:rsidRPr="0045371D" w:rsidRDefault="0086146E" w:rsidP="0045371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45371D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  <w:t>Cumprir carga horária - Disciplinas do Programa</w:t>
            </w:r>
          </w:p>
        </w:tc>
        <w:tc>
          <w:tcPr>
            <w:tcW w:w="851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000000" w:fill="D0CECE"/>
            <w:vAlign w:val="center"/>
            <w:hideMark/>
          </w:tcPr>
          <w:p w14:paraId="3D02498E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000000" w:fill="D0CECE"/>
            <w:vAlign w:val="center"/>
            <w:hideMark/>
          </w:tcPr>
          <w:p w14:paraId="1BCC9C2A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000000" w:fill="D0CECE"/>
            <w:vAlign w:val="center"/>
            <w:hideMark/>
          </w:tcPr>
          <w:p w14:paraId="138FA6FD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000000" w:fill="D0CECE"/>
            <w:vAlign w:val="center"/>
            <w:hideMark/>
          </w:tcPr>
          <w:p w14:paraId="09060670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000000" w:fill="D0CECE"/>
            <w:vAlign w:val="center"/>
            <w:hideMark/>
          </w:tcPr>
          <w:p w14:paraId="4731B7F3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596AC722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706645BB" w14:textId="77777777" w:rsidR="0086146E" w:rsidRPr="00DF07A0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F07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1E8E03BB" w14:textId="77777777" w:rsidR="0086146E" w:rsidRPr="00DF07A0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F07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86146E" w:rsidRPr="00DF07A0" w14:paraId="1A084955" w14:textId="77777777" w:rsidTr="0045371D">
        <w:trPr>
          <w:trHeight w:val="651"/>
        </w:trPr>
        <w:tc>
          <w:tcPr>
            <w:tcW w:w="2126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1B596CAD" w14:textId="77777777" w:rsidR="0086146E" w:rsidRPr="0045371D" w:rsidRDefault="00A82E8C" w:rsidP="0045371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45371D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  <w:t>Revisão de Literatura</w:t>
            </w:r>
          </w:p>
        </w:tc>
        <w:tc>
          <w:tcPr>
            <w:tcW w:w="851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000000" w:fill="D0CECE"/>
            <w:vAlign w:val="center"/>
            <w:hideMark/>
          </w:tcPr>
          <w:p w14:paraId="50AAE2C4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000000" w:fill="D0CECE"/>
            <w:vAlign w:val="center"/>
            <w:hideMark/>
          </w:tcPr>
          <w:p w14:paraId="46CA62B4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000000" w:fill="D0CECE"/>
            <w:vAlign w:val="center"/>
            <w:hideMark/>
          </w:tcPr>
          <w:p w14:paraId="5D3963A3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000000" w:fill="D0CECE"/>
            <w:vAlign w:val="center"/>
            <w:hideMark/>
          </w:tcPr>
          <w:p w14:paraId="7DB052A8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000000" w:fill="D0CECE"/>
            <w:vAlign w:val="center"/>
            <w:hideMark/>
          </w:tcPr>
          <w:p w14:paraId="705FED31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000000" w:fill="D0CECE"/>
            <w:vAlign w:val="center"/>
            <w:hideMark/>
          </w:tcPr>
          <w:p w14:paraId="2B1B5BE0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000000" w:fill="D0CECE"/>
            <w:vAlign w:val="center"/>
            <w:hideMark/>
          </w:tcPr>
          <w:p w14:paraId="53A06994" w14:textId="77777777" w:rsidR="0086146E" w:rsidRPr="00DF07A0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F07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4BFF3E5D" w14:textId="77777777" w:rsidR="0086146E" w:rsidRPr="00DF07A0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F07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86146E" w:rsidRPr="00DF07A0" w14:paraId="37C79EF2" w14:textId="77777777" w:rsidTr="0045371D">
        <w:trPr>
          <w:trHeight w:val="547"/>
        </w:trPr>
        <w:tc>
          <w:tcPr>
            <w:tcW w:w="2126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4AF209A9" w14:textId="77777777" w:rsidR="0086146E" w:rsidRPr="0045371D" w:rsidRDefault="0086146E" w:rsidP="0045371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000000" w:fill="D0CECE"/>
            <w:vAlign w:val="center"/>
            <w:hideMark/>
          </w:tcPr>
          <w:p w14:paraId="426972AF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000000" w:fill="D0CECE"/>
            <w:vAlign w:val="center"/>
            <w:hideMark/>
          </w:tcPr>
          <w:p w14:paraId="626178B1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000000" w:fill="D0CECE"/>
            <w:vAlign w:val="center"/>
            <w:hideMark/>
          </w:tcPr>
          <w:p w14:paraId="50600554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000000" w:fill="D0CECE"/>
            <w:vAlign w:val="center"/>
            <w:hideMark/>
          </w:tcPr>
          <w:p w14:paraId="0EB937FE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000000" w:fill="D0CECE"/>
            <w:vAlign w:val="center"/>
            <w:hideMark/>
          </w:tcPr>
          <w:p w14:paraId="72A5C1E5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000000" w:fill="D0CECE"/>
            <w:vAlign w:val="center"/>
            <w:hideMark/>
          </w:tcPr>
          <w:p w14:paraId="5C0C57FD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000000" w:fill="D0CECE"/>
            <w:vAlign w:val="center"/>
            <w:hideMark/>
          </w:tcPr>
          <w:p w14:paraId="60987108" w14:textId="77777777" w:rsidR="0086146E" w:rsidRPr="00DF07A0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F07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53351DDE" w14:textId="77777777" w:rsidR="0086146E" w:rsidRPr="00DF07A0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F07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86146E" w:rsidRPr="00DF07A0" w14:paraId="6CB96F56" w14:textId="77777777" w:rsidTr="0045371D">
        <w:trPr>
          <w:trHeight w:val="541"/>
        </w:trPr>
        <w:tc>
          <w:tcPr>
            <w:tcW w:w="2126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002986D4" w14:textId="77777777" w:rsidR="0086146E" w:rsidRPr="0045371D" w:rsidRDefault="0086146E" w:rsidP="0045371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0070C0"/>
              <w:bottom w:val="nil"/>
              <w:right w:val="single" w:sz="8" w:space="0" w:color="0070C0"/>
            </w:tcBorders>
            <w:shd w:val="clear" w:color="000000" w:fill="D0CECE"/>
            <w:vAlign w:val="center"/>
            <w:hideMark/>
          </w:tcPr>
          <w:p w14:paraId="54262F7B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8" w:space="0" w:color="0070C0"/>
              <w:bottom w:val="nil"/>
              <w:right w:val="single" w:sz="8" w:space="0" w:color="0070C0"/>
            </w:tcBorders>
            <w:shd w:val="clear" w:color="000000" w:fill="D0CECE"/>
            <w:vAlign w:val="center"/>
            <w:hideMark/>
          </w:tcPr>
          <w:p w14:paraId="57F871ED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single" w:sz="8" w:space="0" w:color="0070C0"/>
              <w:bottom w:val="nil"/>
              <w:right w:val="single" w:sz="8" w:space="0" w:color="0070C0"/>
            </w:tcBorders>
            <w:shd w:val="clear" w:color="000000" w:fill="D0CECE"/>
            <w:vAlign w:val="center"/>
            <w:hideMark/>
          </w:tcPr>
          <w:p w14:paraId="71377D11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8" w:space="0" w:color="0070C0"/>
              <w:bottom w:val="nil"/>
              <w:right w:val="single" w:sz="8" w:space="0" w:color="0070C0"/>
            </w:tcBorders>
            <w:shd w:val="clear" w:color="000000" w:fill="D0CECE"/>
            <w:vAlign w:val="center"/>
            <w:hideMark/>
          </w:tcPr>
          <w:p w14:paraId="78C5EB8F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8" w:space="0" w:color="0070C0"/>
              <w:bottom w:val="nil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5BEACCDA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8" w:space="0" w:color="0070C0"/>
              <w:bottom w:val="nil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59C1A36E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8" w:space="0" w:color="0070C0"/>
              <w:bottom w:val="nil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74A7A3CD" w14:textId="77777777" w:rsidR="0086146E" w:rsidRPr="00DF07A0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F07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8" w:space="0" w:color="0070C0"/>
              <w:bottom w:val="nil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5E43DE71" w14:textId="77777777" w:rsidR="0086146E" w:rsidRPr="00DF07A0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F07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86146E" w:rsidRPr="00DF07A0" w14:paraId="7FEE8B4B" w14:textId="77777777" w:rsidTr="0045371D">
        <w:trPr>
          <w:trHeight w:val="407"/>
        </w:trPr>
        <w:tc>
          <w:tcPr>
            <w:tcW w:w="2126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20F131BA" w14:textId="77777777" w:rsidR="0086146E" w:rsidRPr="0045371D" w:rsidRDefault="0086146E" w:rsidP="0045371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</w:p>
        </w:tc>
        <w:tc>
          <w:tcPr>
            <w:tcW w:w="851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600D6D3B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7E246744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559A9F0D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000000" w:fill="D0CECE"/>
            <w:vAlign w:val="center"/>
            <w:hideMark/>
          </w:tcPr>
          <w:p w14:paraId="27D49F99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000000" w:fill="D0CECE"/>
            <w:vAlign w:val="center"/>
            <w:hideMark/>
          </w:tcPr>
          <w:p w14:paraId="22FB7D50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2503198A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02F794CF" w14:textId="77777777" w:rsidR="0086146E" w:rsidRPr="00DF07A0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F07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6F147C39" w14:textId="77777777" w:rsidR="0086146E" w:rsidRPr="00DF07A0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F07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86146E" w:rsidRPr="00DF07A0" w14:paraId="43DE0C99" w14:textId="77777777" w:rsidTr="0045371D">
        <w:trPr>
          <w:trHeight w:val="300"/>
        </w:trPr>
        <w:tc>
          <w:tcPr>
            <w:tcW w:w="21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7D62C570" w14:textId="77777777" w:rsidR="0086146E" w:rsidRPr="0045371D" w:rsidRDefault="0086146E" w:rsidP="0045371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513D4A01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374CECFE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1D2CA3F1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2" w:type="dxa"/>
            <w:tcBorders>
              <w:top w:val="single" w:sz="8" w:space="0" w:color="0070C0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549A1BF5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000000" w:fill="D0CECE"/>
            <w:vAlign w:val="center"/>
            <w:hideMark/>
          </w:tcPr>
          <w:p w14:paraId="372F63D1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C9C9C9" w:themeFill="accent3" w:themeFillTint="99"/>
            <w:vAlign w:val="center"/>
            <w:hideMark/>
          </w:tcPr>
          <w:p w14:paraId="30150C4A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328531AD" w14:textId="77777777" w:rsidR="0086146E" w:rsidRPr="00DF07A0" w:rsidRDefault="0086146E" w:rsidP="002E462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F07A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3ACF7591" w14:textId="77777777" w:rsidR="0086146E" w:rsidRPr="00DF07A0" w:rsidRDefault="0086146E" w:rsidP="002E462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F07A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86146E" w:rsidRPr="00DF07A0" w14:paraId="65BFAA45" w14:textId="77777777" w:rsidTr="0045371D">
        <w:trPr>
          <w:trHeight w:val="433"/>
        </w:trPr>
        <w:tc>
          <w:tcPr>
            <w:tcW w:w="21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38962A04" w14:textId="77777777" w:rsidR="0086146E" w:rsidRPr="0045371D" w:rsidRDefault="0086146E" w:rsidP="0045371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73D6AC86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0DA57F0D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2107DEA1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45F49636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533379A5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000000" w:fill="D0CECE"/>
            <w:vAlign w:val="center"/>
            <w:hideMark/>
          </w:tcPr>
          <w:p w14:paraId="78CE9B96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000000" w:fill="D0CECE"/>
            <w:vAlign w:val="center"/>
            <w:hideMark/>
          </w:tcPr>
          <w:p w14:paraId="2933B1DE" w14:textId="77777777" w:rsidR="0086146E" w:rsidRPr="00DF07A0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F07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3F3B6C89" w14:textId="77777777" w:rsidR="0086146E" w:rsidRPr="00DF07A0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F07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86146E" w:rsidRPr="00DF07A0" w14:paraId="745BC5DB" w14:textId="77777777" w:rsidTr="002E462C">
        <w:trPr>
          <w:trHeight w:val="300"/>
        </w:trPr>
        <w:tc>
          <w:tcPr>
            <w:tcW w:w="21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04F4057E" w14:textId="77777777" w:rsidR="0086146E" w:rsidRPr="0045371D" w:rsidRDefault="0086146E" w:rsidP="0045371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45371D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  <w:t>Defesa.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20835FE2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6B0221EA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4BDBEC6B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4F09999D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3E570695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2BA46735" w14:textId="77777777" w:rsidR="0086146E" w:rsidRPr="001A135C" w:rsidRDefault="0086146E" w:rsidP="002E462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A135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BFBFBF"/>
            <w:vAlign w:val="center"/>
            <w:hideMark/>
          </w:tcPr>
          <w:p w14:paraId="5D18375E" w14:textId="77777777" w:rsidR="0086146E" w:rsidRPr="00DF07A0" w:rsidRDefault="0086146E" w:rsidP="002E462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F07A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BFBFBF"/>
            <w:vAlign w:val="center"/>
            <w:hideMark/>
          </w:tcPr>
          <w:p w14:paraId="0510E632" w14:textId="77777777" w:rsidR="0086146E" w:rsidRPr="00DF07A0" w:rsidRDefault="0086146E" w:rsidP="002E46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F07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2891A70C" w14:textId="77777777" w:rsidR="009E2E56" w:rsidRDefault="009E2E56"/>
    <w:p w14:paraId="4D05B4D8" w14:textId="567D9E7C" w:rsidR="009E2E56" w:rsidRDefault="009E2E56" w:rsidP="009E2E56">
      <w:pPr>
        <w:pStyle w:val="TEXTONORMAL"/>
      </w:pPr>
      <w:r>
        <w:t>O cronograma apresentado acima é para o mestrado (24 meses). Para o doutorado, o prazo típico é 4 anos (48 meses).</w:t>
      </w:r>
    </w:p>
    <w:p w14:paraId="5E8A6DA3" w14:textId="5220BD29" w:rsidR="00030B6B" w:rsidRDefault="00030B6B">
      <w:pPr>
        <w:rPr>
          <w:rFonts w:ascii="Times New Roman" w:eastAsiaTheme="majorEastAsia" w:hAnsi="Times New Roman" w:cs="Times New Roman"/>
          <w:b/>
          <w:bCs/>
          <w:caps/>
          <w:sz w:val="28"/>
          <w:szCs w:val="28"/>
        </w:rPr>
      </w:pPr>
      <w:r>
        <w:br w:type="page"/>
      </w:r>
    </w:p>
    <w:p w14:paraId="7F9CFA93" w14:textId="77777777" w:rsidR="00030B6B" w:rsidRDefault="00030B6B" w:rsidP="00030B6B">
      <w:pPr>
        <w:pStyle w:val="TITULONN"/>
      </w:pPr>
      <w:bookmarkStart w:id="114" w:name="_Toc31093254"/>
      <w:bookmarkStart w:id="115" w:name="_Toc38527671"/>
      <w:r w:rsidRPr="00E85B50">
        <w:lastRenderedPageBreak/>
        <w:t>AP</w:t>
      </w:r>
      <w:r>
        <w:t>Ê</w:t>
      </w:r>
      <w:r w:rsidRPr="00E85B50">
        <w:t xml:space="preserve">NDICE </w:t>
      </w:r>
      <w:r>
        <w:t>C</w:t>
      </w:r>
      <w:r w:rsidRPr="00E85B50">
        <w:t xml:space="preserve"> – </w:t>
      </w:r>
      <w:r w:rsidRPr="00030B6B">
        <w:t xml:space="preserve">REALIZAÇÕES APÓS O </w:t>
      </w:r>
      <w:r>
        <w:t>último</w:t>
      </w:r>
      <w:r w:rsidRPr="00030B6B">
        <w:t xml:space="preserve"> SEMINÁRIO DE ACOMPANHAMENTO</w:t>
      </w:r>
      <w:r>
        <w:t xml:space="preserve"> de projetos.</w:t>
      </w:r>
      <w:bookmarkEnd w:id="114"/>
      <w:bookmarkEnd w:id="115"/>
    </w:p>
    <w:p w14:paraId="4445DCFA" w14:textId="2C35EA18" w:rsidR="00030B6B" w:rsidRDefault="002E462C">
      <w:pPr>
        <w:pStyle w:val="TEXTONORMAL"/>
      </w:pPr>
      <w:r>
        <w:t>A partir do</w:t>
      </w:r>
      <w:r w:rsidR="009E2E56">
        <w:t xml:space="preserve"> </w:t>
      </w:r>
      <w:r>
        <w:t xml:space="preserve">segundo </w:t>
      </w:r>
      <w:r w:rsidR="00030B6B">
        <w:t>SAP, é importante incluir as atividades que foram executadas desde o SAP anterior para ajudar a banca a avaliar o desenvolvimento do trabalho de pesquisa, bem como os riscos do mesmo não ser concluído no prazo, permitindo os devidos ajustes das atividades a serem executadas, em tempo hábil.</w:t>
      </w:r>
    </w:p>
    <w:p w14:paraId="473B3B29" w14:textId="77777777" w:rsidR="00030B6B" w:rsidRDefault="00030B6B">
      <w:pPr>
        <w:pStyle w:val="TEXTONORMAL"/>
      </w:pPr>
      <w:r>
        <w:lastRenderedPageBreak/>
        <w:t xml:space="preserve">Esta seção </w:t>
      </w:r>
      <w:r w:rsidRPr="002E462C">
        <w:rPr>
          <w:b/>
          <w:shd w:val="clear" w:color="auto" w:fill="FFFF00"/>
        </w:rPr>
        <w:t>não</w:t>
      </w:r>
      <w:r>
        <w:t xml:space="preserve"> deve constar na versão final da monografia ou tese.</w:t>
      </w:r>
    </w:p>
    <w:p w14:paraId="465973A7" w14:textId="77777777" w:rsidR="002E462C" w:rsidRPr="002E462C" w:rsidRDefault="00BA1B06" w:rsidP="0045371D">
      <w:pPr>
        <w:pStyle w:val="TEXTONORMAL"/>
        <w:numPr>
          <w:ilvl w:val="0"/>
          <w:numId w:val="25"/>
        </w:numPr>
      </w:pPr>
      <w:r>
        <w:t xml:space="preserve">Descrever </w:t>
      </w:r>
      <w:r w:rsidRPr="002E462C">
        <w:t xml:space="preserve">suscintamente a atividade </w:t>
      </w:r>
      <w:r w:rsidR="002E462C" w:rsidRPr="002E462C">
        <w:t>1</w:t>
      </w:r>
      <w:r w:rsidRPr="002E462C">
        <w:t>.</w:t>
      </w:r>
    </w:p>
    <w:p w14:paraId="70B6ACC0" w14:textId="77777777" w:rsidR="00BA1B06" w:rsidRDefault="00BA1B06" w:rsidP="002E462C">
      <w:pPr>
        <w:pStyle w:val="TEXTONORMAL"/>
        <w:numPr>
          <w:ilvl w:val="0"/>
          <w:numId w:val="25"/>
        </w:numPr>
      </w:pPr>
      <w:r w:rsidRPr="002E462C">
        <w:t>Descrever suscintam</w:t>
      </w:r>
      <w:r>
        <w:t xml:space="preserve">ente a atividade </w:t>
      </w:r>
      <w:r w:rsidR="002E462C">
        <w:t>2</w:t>
      </w:r>
      <w:r>
        <w:t>.</w:t>
      </w:r>
    </w:p>
    <w:p w14:paraId="2B0E2ED9" w14:textId="77777777" w:rsidR="002E462C" w:rsidRDefault="002E462C" w:rsidP="0045371D">
      <w:pPr>
        <w:pStyle w:val="TEXTONORMAL"/>
        <w:numPr>
          <w:ilvl w:val="0"/>
          <w:numId w:val="25"/>
        </w:numPr>
      </w:pPr>
      <w:r>
        <w:t>Etc.</w:t>
      </w:r>
    </w:p>
    <w:p w14:paraId="5A28004A" w14:textId="6C298F85" w:rsidR="009E2E56" w:rsidRDefault="009E2E56">
      <w:pPr>
        <w:rPr>
          <w:rFonts w:ascii="Times New Roman" w:hAnsi="Times New Roman" w:cs="Times New Roman"/>
          <w:bCs/>
          <w:sz w:val="24"/>
          <w:szCs w:val="24"/>
        </w:rPr>
      </w:pPr>
      <w:r>
        <w:br w:type="page"/>
      </w:r>
    </w:p>
    <w:p w14:paraId="1438D833" w14:textId="7EE4889D" w:rsidR="00466417" w:rsidRDefault="00466417" w:rsidP="00466417">
      <w:pPr>
        <w:pStyle w:val="TITULONN"/>
      </w:pPr>
      <w:bookmarkStart w:id="116" w:name="_Toc38527672"/>
      <w:r w:rsidRPr="00E85B50">
        <w:lastRenderedPageBreak/>
        <w:t>AP</w:t>
      </w:r>
      <w:r>
        <w:t>Ê</w:t>
      </w:r>
      <w:r w:rsidRPr="00E85B50">
        <w:t xml:space="preserve">NDICE </w:t>
      </w:r>
      <w:r>
        <w:t>D</w:t>
      </w:r>
      <w:r w:rsidRPr="00E85B50">
        <w:t xml:space="preserve"> – </w:t>
      </w:r>
      <w:r>
        <w:t>ETAPAS DA PESQUISA DE PÓS-GRADUAÇÃO.</w:t>
      </w:r>
      <w:bookmarkEnd w:id="116"/>
    </w:p>
    <w:p w14:paraId="59726F19" w14:textId="7B153DA3" w:rsidR="009E2E56" w:rsidRPr="00466417" w:rsidRDefault="00466417" w:rsidP="00466417">
      <w:pPr>
        <w:pStyle w:val="TITULONN"/>
        <w:rPr>
          <w:sz w:val="24"/>
          <w:szCs w:val="24"/>
        </w:rPr>
      </w:pPr>
      <w:bookmarkStart w:id="117" w:name="_Toc38527673"/>
      <w:r w:rsidRPr="00466417">
        <w:rPr>
          <w:sz w:val="24"/>
          <w:szCs w:val="24"/>
        </w:rPr>
        <w:t xml:space="preserve">D1 – </w:t>
      </w:r>
      <w:r w:rsidR="009E2E56" w:rsidRPr="00466417">
        <w:rPr>
          <w:sz w:val="24"/>
          <w:szCs w:val="24"/>
        </w:rPr>
        <w:t>Etapas</w:t>
      </w:r>
      <w:r w:rsidRPr="00466417">
        <w:rPr>
          <w:sz w:val="24"/>
          <w:szCs w:val="24"/>
        </w:rPr>
        <w:t xml:space="preserve"> </w:t>
      </w:r>
      <w:r w:rsidR="009E2E56" w:rsidRPr="00466417">
        <w:rPr>
          <w:sz w:val="24"/>
          <w:szCs w:val="24"/>
        </w:rPr>
        <w:t>do Mestrado</w:t>
      </w:r>
      <w:bookmarkEnd w:id="117"/>
    </w:p>
    <w:p w14:paraId="161CFFC8" w14:textId="117763FE" w:rsidR="009E2E56" w:rsidRPr="00466417" w:rsidRDefault="009E2E56" w:rsidP="00466417">
      <w:pPr>
        <w:pStyle w:val="TEXTONORMAL"/>
      </w:pPr>
      <w:r w:rsidRPr="00466417">
        <w:t>1º SAP (</w:t>
      </w:r>
      <w:r w:rsidR="00466417">
        <w:t xml:space="preserve">6 </w:t>
      </w:r>
      <w:r w:rsidR="00466417" w:rsidRPr="00466417">
        <w:t>meses</w:t>
      </w:r>
      <w:r w:rsidRPr="00466417">
        <w:t xml:space="preserve">): espera-se que, após seis meses, o aluno tenha uma revisão da literatura e proposta de metodologia </w:t>
      </w:r>
      <w:r w:rsidR="00466417">
        <w:t xml:space="preserve">bem </w:t>
      </w:r>
      <w:r w:rsidRPr="00466417">
        <w:t>definida.</w:t>
      </w:r>
    </w:p>
    <w:p w14:paraId="35802E30" w14:textId="77777777" w:rsidR="00466417" w:rsidRDefault="00466417" w:rsidP="00466417">
      <w:pPr>
        <w:pStyle w:val="TEXTONORMAL"/>
      </w:pPr>
      <w:r>
        <w:t>Recomenda-se utilizar este modelo desde a primeira entrega textual, ou seja, desde o 1º SAP. Os capítulos ou seções que ainda não estiverem sido elaborados podem ser descritos simplesmente como “a elaborar”.</w:t>
      </w:r>
    </w:p>
    <w:p w14:paraId="718D4C22" w14:textId="6A28ACF5" w:rsidR="009E2E56" w:rsidRPr="00466417" w:rsidRDefault="009E2E56" w:rsidP="00466417">
      <w:pPr>
        <w:pStyle w:val="TEXTONORMAL"/>
        <w:numPr>
          <w:ilvl w:val="0"/>
          <w:numId w:val="29"/>
        </w:numPr>
        <w:ind w:left="567" w:hanging="567"/>
      </w:pPr>
      <w:r w:rsidRPr="00466417">
        <w:lastRenderedPageBreak/>
        <w:t>Elementos textuais para o 1º SAP:</w:t>
      </w:r>
    </w:p>
    <w:p w14:paraId="54AEA232" w14:textId="5E682BD0" w:rsidR="009E2E56" w:rsidRPr="00466417" w:rsidRDefault="009E2E56" w:rsidP="00466417">
      <w:pPr>
        <w:pStyle w:val="TEXTONORMAL"/>
        <w:numPr>
          <w:ilvl w:val="0"/>
          <w:numId w:val="29"/>
        </w:numPr>
        <w:ind w:left="567" w:hanging="567"/>
      </w:pPr>
      <w:r w:rsidRPr="00466417">
        <w:t>Elementos pré-textuais obrigatórios (capa, folha de rosto, folha de aprovação e sumário)</w:t>
      </w:r>
      <w:r w:rsidR="00466417">
        <w:t>.</w:t>
      </w:r>
    </w:p>
    <w:p w14:paraId="4A913D18" w14:textId="16FC8C4E" w:rsidR="009E2E56" w:rsidRPr="00466417" w:rsidRDefault="009E2E56" w:rsidP="00466417">
      <w:pPr>
        <w:pStyle w:val="TEXTONORMAL"/>
        <w:numPr>
          <w:ilvl w:val="0"/>
          <w:numId w:val="29"/>
        </w:numPr>
        <w:ind w:left="567" w:hanging="567"/>
      </w:pPr>
      <w:r w:rsidRPr="00466417">
        <w:t>Introdução: levantamento do problema, hipóteses, proposta, objetivo geral e objetivos específicos (ações</w:t>
      </w:r>
      <w:r w:rsidR="00466417">
        <w:t xml:space="preserve"> ou </w:t>
      </w:r>
      <w:r w:rsidRPr="00466417">
        <w:t>etapas mais relevantes necessárias para atingir o objetivo geral).</w:t>
      </w:r>
    </w:p>
    <w:p w14:paraId="65055BA1" w14:textId="02444022" w:rsidR="009E2E56" w:rsidRPr="00466417" w:rsidRDefault="009E2E56" w:rsidP="00466417">
      <w:pPr>
        <w:pStyle w:val="TEXTONORMAL"/>
        <w:numPr>
          <w:ilvl w:val="0"/>
          <w:numId w:val="29"/>
        </w:numPr>
        <w:ind w:left="567" w:hanging="567"/>
      </w:pPr>
      <w:r w:rsidRPr="00466417">
        <w:t>Revisão de literatura</w:t>
      </w:r>
      <w:r w:rsidR="00466417">
        <w:t xml:space="preserve">, </w:t>
      </w:r>
      <w:r w:rsidRPr="00466417">
        <w:t>Referencial teórico</w:t>
      </w:r>
      <w:r w:rsidR="00466417">
        <w:t xml:space="preserve"> ou </w:t>
      </w:r>
      <w:r w:rsidRPr="00466417">
        <w:t>Revisão bibliográfica.</w:t>
      </w:r>
      <w:r w:rsidR="00466417">
        <w:t xml:space="preserve"> Caso seja feita uma revisão sistemática, apresentar a estratégia de busca.</w:t>
      </w:r>
    </w:p>
    <w:p w14:paraId="19990B21" w14:textId="335DD56B" w:rsidR="009E2E56" w:rsidRPr="00466417" w:rsidRDefault="009E2E56" w:rsidP="00466417">
      <w:pPr>
        <w:pStyle w:val="TEXTONORMAL"/>
        <w:numPr>
          <w:ilvl w:val="0"/>
          <w:numId w:val="29"/>
        </w:numPr>
        <w:ind w:left="567" w:hanging="567"/>
      </w:pPr>
      <w:r w:rsidRPr="00466417">
        <w:lastRenderedPageBreak/>
        <w:t>Metodologia</w:t>
      </w:r>
      <w:r w:rsidR="00466417">
        <w:t> </w:t>
      </w:r>
      <w:r w:rsidRPr="00466417">
        <w:t>/</w:t>
      </w:r>
      <w:r w:rsidR="00466417">
        <w:t> </w:t>
      </w:r>
      <w:r w:rsidRPr="00466417">
        <w:t xml:space="preserve">Materiais e métodos: </w:t>
      </w:r>
      <w:r w:rsidR="00466417">
        <w:t xml:space="preserve">apresentar as </w:t>
      </w:r>
      <w:r w:rsidRPr="00466417">
        <w:t xml:space="preserve">atividades </w:t>
      </w:r>
      <w:r w:rsidR="00466417">
        <w:t xml:space="preserve">relacionando-as aos </w:t>
      </w:r>
      <w:r w:rsidRPr="00466417">
        <w:t>objetivos específicos</w:t>
      </w:r>
      <w:r w:rsidR="00466417">
        <w:t xml:space="preserve">. Deve ser apresentado como as atividades serão </w:t>
      </w:r>
      <w:r w:rsidRPr="00466417">
        <w:t>executa</w:t>
      </w:r>
      <w:r w:rsidR="00466417">
        <w:t>s.</w:t>
      </w:r>
    </w:p>
    <w:p w14:paraId="1F4CAA16" w14:textId="35BE24DC" w:rsidR="009E2E56" w:rsidRPr="00466417" w:rsidRDefault="009E2E56" w:rsidP="00466417">
      <w:pPr>
        <w:pStyle w:val="TEXTONORMAL"/>
        <w:numPr>
          <w:ilvl w:val="0"/>
          <w:numId w:val="29"/>
        </w:numPr>
        <w:ind w:left="567" w:hanging="567"/>
      </w:pPr>
      <w:r w:rsidRPr="00466417">
        <w:t xml:space="preserve">Cronograma: atividades e prazos (final em </w:t>
      </w:r>
      <w:r w:rsidR="00466417">
        <w:t>MAR</w:t>
      </w:r>
      <w:r w:rsidRPr="00466417">
        <w:t>20</w:t>
      </w:r>
      <w:r w:rsidR="00466417" w:rsidRPr="00466417">
        <w:rPr>
          <w:highlight w:val="yellow"/>
        </w:rPr>
        <w:t>aa</w:t>
      </w:r>
      <w:r w:rsidR="00466417">
        <w:t xml:space="preserve">, após </w:t>
      </w:r>
      <w:r w:rsidRPr="00466417">
        <w:t>24 meses de curso).</w:t>
      </w:r>
    </w:p>
    <w:p w14:paraId="5B25D134" w14:textId="5A98E922" w:rsidR="009E2E56" w:rsidRPr="00466417" w:rsidRDefault="009E2E56" w:rsidP="00466417">
      <w:pPr>
        <w:pStyle w:val="TEXTONORMAL"/>
        <w:numPr>
          <w:ilvl w:val="0"/>
          <w:numId w:val="29"/>
        </w:numPr>
        <w:ind w:left="567" w:hanging="567"/>
      </w:pPr>
      <w:r w:rsidRPr="00466417">
        <w:t>Conclusões: preliminares (o que existe e o que se pretende fazer no trabalho: entregas).</w:t>
      </w:r>
    </w:p>
    <w:p w14:paraId="54D78F1B" w14:textId="6B9B11D7" w:rsidR="009E2E56" w:rsidRPr="00466417" w:rsidRDefault="009E2E56" w:rsidP="00466417">
      <w:pPr>
        <w:pStyle w:val="TEXTONORMAL"/>
        <w:numPr>
          <w:ilvl w:val="0"/>
          <w:numId w:val="29"/>
        </w:numPr>
        <w:ind w:left="567" w:hanging="567"/>
      </w:pPr>
      <w:r w:rsidRPr="00466417">
        <w:t>Referências</w:t>
      </w:r>
      <w:r w:rsidR="00466417">
        <w:t xml:space="preserve"> bibliográficas</w:t>
      </w:r>
      <w:r w:rsidRPr="00466417">
        <w:t>.</w:t>
      </w:r>
    </w:p>
    <w:p w14:paraId="1AF78B6B" w14:textId="77777777" w:rsidR="00466417" w:rsidRDefault="00466417" w:rsidP="00466417">
      <w:pPr>
        <w:pStyle w:val="TEXTONORMAL"/>
      </w:pPr>
    </w:p>
    <w:p w14:paraId="6C99E921" w14:textId="13C8C810" w:rsidR="009E2E56" w:rsidRPr="00466417" w:rsidRDefault="009E2E56" w:rsidP="00466417">
      <w:pPr>
        <w:pStyle w:val="TEXTONORMAL"/>
      </w:pPr>
      <w:r w:rsidRPr="00466417">
        <w:lastRenderedPageBreak/>
        <w:t>2º SAP (</w:t>
      </w:r>
      <w:r w:rsidR="00466417">
        <w:t>um ano</w:t>
      </w:r>
      <w:r w:rsidRPr="00466417">
        <w:t>): após um ano</w:t>
      </w:r>
      <w:r w:rsidR="00466417">
        <w:t xml:space="preserve"> de pesquisa</w:t>
      </w:r>
      <w:r w:rsidRPr="00466417">
        <w:t>, espera-se que o aluno já tenha delimitado corretamente a revisão, acertado a metodologia e possua resultados preliminares.</w:t>
      </w:r>
    </w:p>
    <w:p w14:paraId="55EF354E" w14:textId="4D1A5FE4" w:rsidR="009E2E56" w:rsidRPr="00466417" w:rsidRDefault="009E2E56" w:rsidP="00466417">
      <w:pPr>
        <w:pStyle w:val="TEXTONORMAL"/>
      </w:pPr>
      <w:r w:rsidRPr="00466417">
        <w:t>Acrescentar</w:t>
      </w:r>
      <w:r w:rsidR="00466417">
        <w:t xml:space="preserve"> ao texto em elaboração</w:t>
      </w:r>
      <w:r w:rsidRPr="00466417">
        <w:t>:</w:t>
      </w:r>
      <w:r w:rsidR="00466417">
        <w:t xml:space="preserve"> r</w:t>
      </w:r>
      <w:r w:rsidRPr="00466417">
        <w:t>esultados e discussão</w:t>
      </w:r>
      <w:r w:rsidR="00466417">
        <w:t xml:space="preserve"> (mesmo que preliminares).</w:t>
      </w:r>
    </w:p>
    <w:p w14:paraId="75799876" w14:textId="77777777" w:rsidR="00466417" w:rsidRDefault="00466417" w:rsidP="00466417">
      <w:pPr>
        <w:pStyle w:val="TEXTONORMAL"/>
      </w:pPr>
    </w:p>
    <w:p w14:paraId="54DCD331" w14:textId="724BF8CC" w:rsidR="009E2E56" w:rsidRPr="00466417" w:rsidRDefault="009E2E56" w:rsidP="00466417">
      <w:pPr>
        <w:pStyle w:val="TEXTONORMAL"/>
      </w:pPr>
      <w:r w:rsidRPr="00466417">
        <w:t>3º SAP (</w:t>
      </w:r>
      <w:r w:rsidR="00466417">
        <w:t>18 meses</w:t>
      </w:r>
      <w:r w:rsidRPr="00466417">
        <w:t xml:space="preserve">): após um ano e meio, espera-se que o aluno esteja preparado para </w:t>
      </w:r>
      <w:r w:rsidR="00466417">
        <w:t xml:space="preserve">defender sua pesquisa com desenvoltura e propriedade, tendo </w:t>
      </w:r>
      <w:r w:rsidRPr="00466417">
        <w:t xml:space="preserve">pelo menos mais da metade dos resultados experimentais já </w:t>
      </w:r>
      <w:r w:rsidR="00466417">
        <w:t xml:space="preserve">obtidos </w:t>
      </w:r>
      <w:r w:rsidRPr="00466417">
        <w:t>e discussões e conclusões preliminares.</w:t>
      </w:r>
    </w:p>
    <w:p w14:paraId="7B453A16" w14:textId="77777777" w:rsidR="00475A80" w:rsidRDefault="009E2E56" w:rsidP="00466417">
      <w:pPr>
        <w:pStyle w:val="TEXTONORMAL"/>
      </w:pPr>
      <w:r w:rsidRPr="00466417">
        <w:lastRenderedPageBreak/>
        <w:t>Defesa (</w:t>
      </w:r>
      <w:r w:rsidR="00475A80" w:rsidRPr="00466417">
        <w:t>dois anos</w:t>
      </w:r>
      <w:r w:rsidRPr="00466417">
        <w:t xml:space="preserve">): a defesa do aluno deve ocorrer após dois anos de </w:t>
      </w:r>
      <w:r w:rsidR="00475A80">
        <w:t>curso</w:t>
      </w:r>
    </w:p>
    <w:p w14:paraId="5B6086F4" w14:textId="571F8B5C" w:rsidR="009E2E56" w:rsidRDefault="00475A80" w:rsidP="00466417">
      <w:pPr>
        <w:pStyle w:val="TEXTONORMAL"/>
      </w:pPr>
      <w:r>
        <w:t>S</w:t>
      </w:r>
      <w:r w:rsidR="009E2E56" w:rsidRPr="00466417">
        <w:t>e for necessária a extensão do prazo, deve ser apresentado um outro SAP com justificativa do atraso e demonstração da necessidade do tempo extra.</w:t>
      </w:r>
    </w:p>
    <w:p w14:paraId="70323451" w14:textId="77777777" w:rsidR="00475A80" w:rsidRDefault="00475A80" w:rsidP="00466417">
      <w:pPr>
        <w:pStyle w:val="TEXTONORMAL"/>
      </w:pPr>
    </w:p>
    <w:p w14:paraId="35A36B82" w14:textId="4720B14C" w:rsidR="00475A80" w:rsidRPr="00466417" w:rsidRDefault="00475A80" w:rsidP="00475A80">
      <w:pPr>
        <w:pStyle w:val="TITULONN"/>
        <w:rPr>
          <w:sz w:val="24"/>
          <w:szCs w:val="24"/>
        </w:rPr>
      </w:pPr>
      <w:bookmarkStart w:id="118" w:name="_Toc38527674"/>
      <w:r w:rsidRPr="00466417">
        <w:rPr>
          <w:sz w:val="24"/>
          <w:szCs w:val="24"/>
        </w:rPr>
        <w:t>D</w:t>
      </w:r>
      <w:r>
        <w:rPr>
          <w:sz w:val="24"/>
          <w:szCs w:val="24"/>
        </w:rPr>
        <w:t>2</w:t>
      </w:r>
      <w:r w:rsidRPr="00466417">
        <w:rPr>
          <w:sz w:val="24"/>
          <w:szCs w:val="24"/>
        </w:rPr>
        <w:t xml:space="preserve"> – Etapas do </w:t>
      </w:r>
      <w:r>
        <w:rPr>
          <w:sz w:val="24"/>
          <w:szCs w:val="24"/>
        </w:rPr>
        <w:t>doutorado</w:t>
      </w:r>
      <w:bookmarkEnd w:id="118"/>
    </w:p>
    <w:p w14:paraId="59601C03" w14:textId="73C303EA" w:rsidR="00475A80" w:rsidRPr="00466417" w:rsidRDefault="00475A80" w:rsidP="00475A80">
      <w:pPr>
        <w:pStyle w:val="TEXTONORMAL"/>
      </w:pPr>
      <w:r>
        <w:t xml:space="preserve">As etapas do doutorados são semelhantes às do mestrado nos seus dois primeiros anos. Após esse período, o aluno deve apresentar sua qualificação. Resultados consistentes, embora ainda não definitivos, devem fazer parte </w:t>
      </w:r>
      <w:r>
        <w:lastRenderedPageBreak/>
        <w:t>da qualificação. Espera-se uma discussão e conclusão madura, embora ainda não definitiva.</w:t>
      </w:r>
    </w:p>
    <w:p w14:paraId="748409A5" w14:textId="0872EAB1" w:rsidR="00475A80" w:rsidRPr="00466417" w:rsidRDefault="00475A80" w:rsidP="00475A80">
      <w:pPr>
        <w:pStyle w:val="TEXTONORMAL"/>
      </w:pPr>
      <w:r>
        <w:t>Caso o aluno vá fazer sanduiche, a qualificação é pré-requisito obrigatório. Neste momento, o doutorando deve apresentar e justificar o interesse e necessidade do sanduíche. A banca avaliará as justificativa e dará parecer sobre o sanduíche.</w:t>
      </w:r>
    </w:p>
    <w:p w14:paraId="4B9FFF55" w14:textId="77777777" w:rsidR="00E85B50" w:rsidRDefault="00E85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1341A9" w14:textId="77777777" w:rsidR="00E85B50" w:rsidRDefault="00E85B50" w:rsidP="006E2ABF">
      <w:pPr>
        <w:pStyle w:val="TITULONN"/>
      </w:pPr>
      <w:bookmarkStart w:id="119" w:name="_Toc29805392"/>
      <w:bookmarkStart w:id="120" w:name="_Toc30064619"/>
      <w:bookmarkStart w:id="121" w:name="_Toc31093255"/>
      <w:bookmarkStart w:id="122" w:name="_Toc38527675"/>
      <w:r>
        <w:lastRenderedPageBreak/>
        <w:t>ANEXO</w:t>
      </w:r>
      <w:r w:rsidRPr="00E85B50">
        <w:t xml:space="preserve"> A – </w:t>
      </w:r>
      <w:r>
        <w:t>Exemplo de anexo.</w:t>
      </w:r>
      <w:bookmarkEnd w:id="119"/>
      <w:bookmarkEnd w:id="120"/>
      <w:bookmarkEnd w:id="121"/>
      <w:bookmarkEnd w:id="122"/>
    </w:p>
    <w:p w14:paraId="01CACBD0" w14:textId="2FD14103" w:rsidR="0086146E" w:rsidRDefault="0086146E" w:rsidP="0086146E">
      <w:pPr>
        <w:pStyle w:val="TEXTONORMAL"/>
        <w:ind w:firstLine="0"/>
      </w:pPr>
      <w:r w:rsidRPr="00BC3C5A">
        <w:rPr>
          <w:bCs w:val="0"/>
          <w:sz w:val="28"/>
          <w:highlight w:val="yellow"/>
        </w:rPr>
        <w:t>[Ess</w:t>
      </w:r>
      <w:r>
        <w:rPr>
          <w:bCs w:val="0"/>
          <w:sz w:val="28"/>
          <w:highlight w:val="yellow"/>
        </w:rPr>
        <w:t>e</w:t>
      </w:r>
      <w:r w:rsidR="00401E42">
        <w:rPr>
          <w:bCs w:val="0"/>
          <w:sz w:val="28"/>
          <w:highlight w:val="yellow"/>
        </w:rPr>
        <w:t xml:space="preserve"> </w:t>
      </w:r>
      <w:r w:rsidRPr="00BC3C5A">
        <w:rPr>
          <w:bCs w:val="0"/>
          <w:sz w:val="28"/>
          <w:highlight w:val="yellow"/>
        </w:rPr>
        <w:t xml:space="preserve">é </w:t>
      </w:r>
      <w:r>
        <w:rPr>
          <w:bCs w:val="0"/>
          <w:sz w:val="28"/>
          <w:highlight w:val="yellow"/>
        </w:rPr>
        <w:t>o</w:t>
      </w:r>
      <w:r w:rsidR="009E0FE5">
        <w:rPr>
          <w:bCs w:val="0"/>
          <w:sz w:val="28"/>
        </w:rPr>
        <w:t xml:space="preserve"> </w:t>
      </w:r>
      <w:r w:rsidRPr="001728EF">
        <w:rPr>
          <w:bCs w:val="0"/>
          <w:caps/>
          <w:sz w:val="28"/>
          <w:shd w:val="clear" w:color="auto" w:fill="FFFF00"/>
        </w:rPr>
        <w:t>a</w:t>
      </w:r>
      <w:r>
        <w:rPr>
          <w:bCs w:val="0"/>
          <w:caps/>
          <w:sz w:val="28"/>
          <w:shd w:val="clear" w:color="auto" w:fill="FFFF00"/>
        </w:rPr>
        <w:t>NEXO</w:t>
      </w:r>
      <w:r w:rsidRPr="00BC3C5A">
        <w:rPr>
          <w:bCs w:val="0"/>
          <w:sz w:val="28"/>
          <w:highlight w:val="yellow"/>
        </w:rPr>
        <w:t>, elemento p</w:t>
      </w:r>
      <w:r>
        <w:rPr>
          <w:bCs w:val="0"/>
          <w:sz w:val="28"/>
          <w:highlight w:val="yellow"/>
        </w:rPr>
        <w:t>ós</w:t>
      </w:r>
      <w:r w:rsidRPr="00BC3C5A">
        <w:rPr>
          <w:bCs w:val="0"/>
          <w:sz w:val="28"/>
          <w:highlight w:val="yellow"/>
        </w:rPr>
        <w:t xml:space="preserve">-textual </w:t>
      </w:r>
      <w:r w:rsidRPr="001728EF">
        <w:rPr>
          <w:bCs w:val="0"/>
          <w:sz w:val="28"/>
          <w:highlight w:val="yellow"/>
        </w:rPr>
        <w:t>opcional</w:t>
      </w:r>
      <w:r w:rsidRPr="00BC3C5A">
        <w:rPr>
          <w:bCs w:val="0"/>
          <w:sz w:val="28"/>
          <w:highlight w:val="yellow"/>
        </w:rPr>
        <w:t>]</w:t>
      </w:r>
    </w:p>
    <w:p w14:paraId="275E921A" w14:textId="3BA24392" w:rsidR="00362FE2" w:rsidRPr="00E85B50" w:rsidRDefault="00E85B50" w:rsidP="005B4D29">
      <w:pPr>
        <w:pStyle w:val="TEXTONORMAL"/>
        <w:rPr>
          <w:b/>
        </w:rPr>
      </w:pPr>
      <w:r>
        <w:t xml:space="preserve">Anexos são elementos pós-textuais não obrigatórios. </w:t>
      </w:r>
      <w:r w:rsidR="00422524">
        <w:t xml:space="preserve">Um anexo traz informações relevantes para a pesquisa, mas foram geradas por outras fontes que não o autor. Por exemplo, reproduções de tabelas ou gráficos utilizados na análise ou discussão dos resultados, incluindo artigos produzidos em revistas e livros. Vale mencionar que se for inserida uma tabela ou gráfico copiada de um artigo de revista, por </w:t>
      </w:r>
      <w:r w:rsidR="00422524">
        <w:lastRenderedPageBreak/>
        <w:t>exemplo, mesmo o autor da monografia sendo autor deste artigo, o material deve ser inserido como apêndice. Entretanto</w:t>
      </w:r>
      <w:r w:rsidR="00AB742B">
        <w:t>, se esses mesmos dados forem transcritos para uma nova tabela, como ou o autor da monografia quem os obteve originalmente, então eles podem fazer parte de um apêndice ao invés de um anexo.</w:t>
      </w:r>
    </w:p>
    <w:sectPr w:rsidR="00362FE2" w:rsidRPr="00E85B50" w:rsidSect="00AB742B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10140E" w14:textId="77777777" w:rsidR="0059519C" w:rsidRDefault="0059519C" w:rsidP="00F76D09">
      <w:pPr>
        <w:spacing w:after="0" w:line="240" w:lineRule="auto"/>
      </w:pPr>
      <w:r>
        <w:separator/>
      </w:r>
    </w:p>
  </w:endnote>
  <w:endnote w:type="continuationSeparator" w:id="0">
    <w:p w14:paraId="2F784495" w14:textId="77777777" w:rsidR="0059519C" w:rsidRDefault="0059519C" w:rsidP="00F76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e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ABDF2E" w14:textId="77777777" w:rsidR="0059519C" w:rsidRDefault="0059519C" w:rsidP="00F76D09">
      <w:pPr>
        <w:spacing w:after="0" w:line="240" w:lineRule="auto"/>
      </w:pPr>
      <w:r>
        <w:separator/>
      </w:r>
    </w:p>
  </w:footnote>
  <w:footnote w:type="continuationSeparator" w:id="0">
    <w:p w14:paraId="47261D4A" w14:textId="77777777" w:rsidR="0059519C" w:rsidRDefault="0059519C" w:rsidP="00F76D09">
      <w:pPr>
        <w:spacing w:after="0" w:line="240" w:lineRule="auto"/>
      </w:pPr>
      <w:r>
        <w:continuationSeparator/>
      </w:r>
    </w:p>
  </w:footnote>
  <w:footnote w:id="1">
    <w:p w14:paraId="62A9C794" w14:textId="77777777" w:rsidR="00795EF2" w:rsidRDefault="00795EF2">
      <w:pPr>
        <w:pStyle w:val="Textodenotaderodap"/>
      </w:pPr>
      <w:r>
        <w:rPr>
          <w:rStyle w:val="Refdenotaderodap"/>
        </w:rPr>
        <w:footnoteRef/>
      </w:r>
      <w:r>
        <w:t xml:space="preserve"> Pesquisas com hipóteses englobam duas ou mais variáveis que se relacionam apenas de uma entre duas formas: associação entre as variáveis ou interferência entre as variáveis (VOLPATO, 2010).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99E7A" w14:textId="77777777" w:rsidR="00795EF2" w:rsidRDefault="00795EF2" w:rsidP="00EF7EA9">
    <w:pPr>
      <w:pStyle w:val="Cabealh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D60471" w14:textId="28851949" w:rsidR="00795EF2" w:rsidRPr="00AB742B" w:rsidRDefault="00795EF2" w:rsidP="00AB742B">
    <w:pPr>
      <w:pStyle w:val="Cabealho"/>
      <w:jc w:val="right"/>
      <w:rPr>
        <w:rFonts w:ascii="Times New Roman" w:hAnsi="Times New Roman" w:cs="Times New Roman"/>
      </w:rPr>
    </w:pPr>
    <w:r>
      <w:fldChar w:fldCharType="begin"/>
    </w:r>
    <w:r>
      <w:instrText>PAGE   \* MERGEFORMAT</w:instrText>
    </w:r>
    <w:r>
      <w:fldChar w:fldCharType="separate"/>
    </w:r>
    <w:r w:rsidR="000E4D51">
      <w:rPr>
        <w:noProof/>
      </w:rPr>
      <w:t>20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F37A8"/>
    <w:multiLevelType w:val="multilevel"/>
    <w:tmpl w:val="1D627D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6B56C4"/>
    <w:multiLevelType w:val="hybridMultilevel"/>
    <w:tmpl w:val="C10221B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6B879E5"/>
    <w:multiLevelType w:val="hybridMultilevel"/>
    <w:tmpl w:val="44D86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91C98"/>
    <w:multiLevelType w:val="hybridMultilevel"/>
    <w:tmpl w:val="4F6E995C"/>
    <w:lvl w:ilvl="0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09E249FB"/>
    <w:multiLevelType w:val="multilevel"/>
    <w:tmpl w:val="6A243EB2"/>
    <w:lvl w:ilvl="0">
      <w:start w:val="1"/>
      <w:numFmt w:val="decimal"/>
      <w:lvlText w:val="Tabela %1"/>
      <w:lvlJc w:val="center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B450ED4"/>
    <w:multiLevelType w:val="hybridMultilevel"/>
    <w:tmpl w:val="14160C9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27F3965"/>
    <w:multiLevelType w:val="hybridMultilevel"/>
    <w:tmpl w:val="D7882F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408C0"/>
    <w:multiLevelType w:val="hybridMultilevel"/>
    <w:tmpl w:val="C680B8D6"/>
    <w:lvl w:ilvl="0" w:tplc="0416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8" w15:restartNumberingAfterBreak="0">
    <w:nsid w:val="22D61BFF"/>
    <w:multiLevelType w:val="hybridMultilevel"/>
    <w:tmpl w:val="5D423252"/>
    <w:lvl w:ilvl="0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257E1316"/>
    <w:multiLevelType w:val="hybridMultilevel"/>
    <w:tmpl w:val="C988DB80"/>
    <w:lvl w:ilvl="0" w:tplc="A72CF644">
      <w:start w:val="1"/>
      <w:numFmt w:val="decimal"/>
      <w:pStyle w:val="TABELA"/>
      <w:lvlText w:val="Tabela 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E4E96"/>
    <w:multiLevelType w:val="multilevel"/>
    <w:tmpl w:val="31A2A220"/>
    <w:lvl w:ilvl="0">
      <w:start w:val="1"/>
      <w:numFmt w:val="decimal"/>
      <w:lvlText w:val="%1"/>
      <w:lvlJc w:val="left"/>
      <w:pPr>
        <w:ind w:left="713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5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5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77" w:hanging="1800"/>
      </w:pPr>
      <w:rPr>
        <w:rFonts w:hint="default"/>
      </w:rPr>
    </w:lvl>
  </w:abstractNum>
  <w:abstractNum w:abstractNumId="11" w15:restartNumberingAfterBreak="0">
    <w:nsid w:val="2D277756"/>
    <w:multiLevelType w:val="hybridMultilevel"/>
    <w:tmpl w:val="C92C29A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2D60B8F"/>
    <w:multiLevelType w:val="multilevel"/>
    <w:tmpl w:val="2B7481CE"/>
    <w:styleLink w:val="TTULO1"/>
    <w:lvl w:ilvl="0">
      <w:start w:val="1"/>
      <w:numFmt w:val="decimal"/>
      <w:lvlText w:val="%1"/>
      <w:lvlJc w:val="left"/>
      <w:pPr>
        <w:ind w:left="567" w:hanging="567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37E152B"/>
    <w:multiLevelType w:val="hybridMultilevel"/>
    <w:tmpl w:val="A3707BF2"/>
    <w:lvl w:ilvl="0" w:tplc="975294B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65B81"/>
    <w:multiLevelType w:val="hybridMultilevel"/>
    <w:tmpl w:val="787ED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973E9"/>
    <w:multiLevelType w:val="multilevel"/>
    <w:tmpl w:val="05FE502A"/>
    <w:lvl w:ilvl="0">
      <w:start w:val="1"/>
      <w:numFmt w:val="decimal"/>
      <w:pStyle w:val="QUADRO"/>
      <w:suff w:val="nothing"/>
      <w:lvlText w:val="Quadro %1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1B20CF1"/>
    <w:multiLevelType w:val="hybridMultilevel"/>
    <w:tmpl w:val="4FB0A5D4"/>
    <w:lvl w:ilvl="0" w:tplc="1E18F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4F3949"/>
    <w:multiLevelType w:val="hybridMultilevel"/>
    <w:tmpl w:val="BA1C572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8714DE0"/>
    <w:multiLevelType w:val="hybridMultilevel"/>
    <w:tmpl w:val="09E64034"/>
    <w:lvl w:ilvl="0" w:tplc="78666E60">
      <w:start w:val="1"/>
      <w:numFmt w:val="lowerLetter"/>
      <w:lvlText w:val="(%1)"/>
      <w:lvlJc w:val="left"/>
      <w:pPr>
        <w:ind w:left="6564" w:hanging="4140"/>
      </w:pPr>
      <w:rPr>
        <w:rFonts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3504" w:hanging="360"/>
      </w:pPr>
    </w:lvl>
    <w:lvl w:ilvl="2" w:tplc="0416001B" w:tentative="1">
      <w:start w:val="1"/>
      <w:numFmt w:val="lowerRoman"/>
      <w:lvlText w:val="%3."/>
      <w:lvlJc w:val="right"/>
      <w:pPr>
        <w:ind w:left="4224" w:hanging="180"/>
      </w:pPr>
    </w:lvl>
    <w:lvl w:ilvl="3" w:tplc="0416000F" w:tentative="1">
      <w:start w:val="1"/>
      <w:numFmt w:val="decimal"/>
      <w:lvlText w:val="%4."/>
      <w:lvlJc w:val="left"/>
      <w:pPr>
        <w:ind w:left="4944" w:hanging="360"/>
      </w:pPr>
    </w:lvl>
    <w:lvl w:ilvl="4" w:tplc="04160019" w:tentative="1">
      <w:start w:val="1"/>
      <w:numFmt w:val="lowerLetter"/>
      <w:lvlText w:val="%5."/>
      <w:lvlJc w:val="left"/>
      <w:pPr>
        <w:ind w:left="5664" w:hanging="360"/>
      </w:pPr>
    </w:lvl>
    <w:lvl w:ilvl="5" w:tplc="0416001B" w:tentative="1">
      <w:start w:val="1"/>
      <w:numFmt w:val="lowerRoman"/>
      <w:lvlText w:val="%6."/>
      <w:lvlJc w:val="right"/>
      <w:pPr>
        <w:ind w:left="6384" w:hanging="180"/>
      </w:pPr>
    </w:lvl>
    <w:lvl w:ilvl="6" w:tplc="0416000F" w:tentative="1">
      <w:start w:val="1"/>
      <w:numFmt w:val="decimal"/>
      <w:lvlText w:val="%7."/>
      <w:lvlJc w:val="left"/>
      <w:pPr>
        <w:ind w:left="7104" w:hanging="360"/>
      </w:pPr>
    </w:lvl>
    <w:lvl w:ilvl="7" w:tplc="04160019" w:tentative="1">
      <w:start w:val="1"/>
      <w:numFmt w:val="lowerLetter"/>
      <w:lvlText w:val="%8."/>
      <w:lvlJc w:val="left"/>
      <w:pPr>
        <w:ind w:left="7824" w:hanging="360"/>
      </w:pPr>
    </w:lvl>
    <w:lvl w:ilvl="8" w:tplc="0416001B" w:tentative="1">
      <w:start w:val="1"/>
      <w:numFmt w:val="lowerRoman"/>
      <w:lvlText w:val="%9."/>
      <w:lvlJc w:val="right"/>
      <w:pPr>
        <w:ind w:left="8544" w:hanging="180"/>
      </w:pPr>
    </w:lvl>
  </w:abstractNum>
  <w:abstractNum w:abstractNumId="19" w15:restartNumberingAfterBreak="0">
    <w:nsid w:val="48FE0C4A"/>
    <w:multiLevelType w:val="multilevel"/>
    <w:tmpl w:val="440861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0" w15:restartNumberingAfterBreak="0">
    <w:nsid w:val="50D83AE9"/>
    <w:multiLevelType w:val="hybridMultilevel"/>
    <w:tmpl w:val="91784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5A3CC1"/>
    <w:multiLevelType w:val="hybridMultilevel"/>
    <w:tmpl w:val="A56EE8A4"/>
    <w:lvl w:ilvl="0" w:tplc="0BEEF662">
      <w:start w:val="1"/>
      <w:numFmt w:val="decimal"/>
      <w:lvlText w:val="Tabela 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536AE"/>
    <w:multiLevelType w:val="hybridMultilevel"/>
    <w:tmpl w:val="BF84C16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CBC56CB"/>
    <w:multiLevelType w:val="hybridMultilevel"/>
    <w:tmpl w:val="DED63206"/>
    <w:lvl w:ilvl="0" w:tplc="7F5EC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8E1A12">
      <w:start w:val="2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7C9DE8">
      <w:start w:val="27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1987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E036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F65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4C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108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A457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014273B"/>
    <w:multiLevelType w:val="multilevel"/>
    <w:tmpl w:val="2B7481CE"/>
    <w:numStyleLink w:val="TTULO1"/>
  </w:abstractNum>
  <w:abstractNum w:abstractNumId="25" w15:restartNumberingAfterBreak="0">
    <w:nsid w:val="667030D0"/>
    <w:multiLevelType w:val="hybridMultilevel"/>
    <w:tmpl w:val="8EE0CD70"/>
    <w:lvl w:ilvl="0" w:tplc="79A896A6">
      <w:start w:val="1"/>
      <w:numFmt w:val="decimal"/>
      <w:lvlText w:val="Tabela %1"/>
      <w:lvlJc w:val="center"/>
      <w:pPr>
        <w:ind w:left="2550" w:hanging="360"/>
      </w:pPr>
      <w:rPr>
        <w:rFonts w:ascii="Times New Roman" w:hAnsi="Times New Roman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3270" w:hanging="360"/>
      </w:pPr>
    </w:lvl>
    <w:lvl w:ilvl="2" w:tplc="0416001B" w:tentative="1">
      <w:start w:val="1"/>
      <w:numFmt w:val="lowerRoman"/>
      <w:lvlText w:val="%3."/>
      <w:lvlJc w:val="right"/>
      <w:pPr>
        <w:ind w:left="3990" w:hanging="180"/>
      </w:pPr>
    </w:lvl>
    <w:lvl w:ilvl="3" w:tplc="0416000F" w:tentative="1">
      <w:start w:val="1"/>
      <w:numFmt w:val="decimal"/>
      <w:lvlText w:val="%4."/>
      <w:lvlJc w:val="left"/>
      <w:pPr>
        <w:ind w:left="4710" w:hanging="360"/>
      </w:pPr>
    </w:lvl>
    <w:lvl w:ilvl="4" w:tplc="04160019" w:tentative="1">
      <w:start w:val="1"/>
      <w:numFmt w:val="lowerLetter"/>
      <w:lvlText w:val="%5."/>
      <w:lvlJc w:val="left"/>
      <w:pPr>
        <w:ind w:left="5430" w:hanging="360"/>
      </w:pPr>
    </w:lvl>
    <w:lvl w:ilvl="5" w:tplc="0416001B" w:tentative="1">
      <w:start w:val="1"/>
      <w:numFmt w:val="lowerRoman"/>
      <w:lvlText w:val="%6."/>
      <w:lvlJc w:val="right"/>
      <w:pPr>
        <w:ind w:left="6150" w:hanging="180"/>
      </w:pPr>
    </w:lvl>
    <w:lvl w:ilvl="6" w:tplc="0416000F" w:tentative="1">
      <w:start w:val="1"/>
      <w:numFmt w:val="decimal"/>
      <w:lvlText w:val="%7."/>
      <w:lvlJc w:val="left"/>
      <w:pPr>
        <w:ind w:left="6870" w:hanging="360"/>
      </w:pPr>
    </w:lvl>
    <w:lvl w:ilvl="7" w:tplc="04160019" w:tentative="1">
      <w:start w:val="1"/>
      <w:numFmt w:val="lowerLetter"/>
      <w:lvlText w:val="%8."/>
      <w:lvlJc w:val="left"/>
      <w:pPr>
        <w:ind w:left="7590" w:hanging="360"/>
      </w:pPr>
    </w:lvl>
    <w:lvl w:ilvl="8" w:tplc="0416001B" w:tentative="1">
      <w:start w:val="1"/>
      <w:numFmt w:val="lowerRoman"/>
      <w:lvlText w:val="%9."/>
      <w:lvlJc w:val="right"/>
      <w:pPr>
        <w:ind w:left="8310" w:hanging="180"/>
      </w:pPr>
    </w:lvl>
  </w:abstractNum>
  <w:abstractNum w:abstractNumId="26" w15:restartNumberingAfterBreak="0">
    <w:nsid w:val="673D59FF"/>
    <w:multiLevelType w:val="hybridMultilevel"/>
    <w:tmpl w:val="B28666D6"/>
    <w:lvl w:ilvl="0" w:tplc="79A896A6">
      <w:start w:val="1"/>
      <w:numFmt w:val="decimal"/>
      <w:lvlText w:val="Tabela 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514924"/>
    <w:multiLevelType w:val="hybridMultilevel"/>
    <w:tmpl w:val="6C0803DE"/>
    <w:lvl w:ilvl="0" w:tplc="F57C5B84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6D6C1423"/>
    <w:multiLevelType w:val="multilevel"/>
    <w:tmpl w:val="1B7CEBE4"/>
    <w:lvl w:ilvl="0">
      <w:start w:val="1"/>
      <w:numFmt w:val="decimal"/>
      <w:pStyle w:val="ILUSTRACAO"/>
      <w:suff w:val="nothing"/>
      <w:lvlText w:val="Ilustração %1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6E770C23"/>
    <w:multiLevelType w:val="multilevel"/>
    <w:tmpl w:val="C77469FA"/>
    <w:lvl w:ilvl="0">
      <w:start w:val="1"/>
      <w:numFmt w:val="decimal"/>
      <w:pStyle w:val="Ttulo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F5435B6"/>
    <w:multiLevelType w:val="hybridMultilevel"/>
    <w:tmpl w:val="8270832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B3E40F4"/>
    <w:multiLevelType w:val="multilevel"/>
    <w:tmpl w:val="AE5EC258"/>
    <w:lvl w:ilvl="0">
      <w:start w:val="1"/>
      <w:numFmt w:val="decimal"/>
      <w:pStyle w:val="FIGURA"/>
      <w:suff w:val="nothing"/>
      <w:lvlText w:val="Figura %1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9"/>
  </w:num>
  <w:num w:numId="2">
    <w:abstractNumId w:val="20"/>
  </w:num>
  <w:num w:numId="3">
    <w:abstractNumId w:val="27"/>
  </w:num>
  <w:num w:numId="4">
    <w:abstractNumId w:val="13"/>
  </w:num>
  <w:num w:numId="5">
    <w:abstractNumId w:val="16"/>
  </w:num>
  <w:num w:numId="6">
    <w:abstractNumId w:val="18"/>
  </w:num>
  <w:num w:numId="7">
    <w:abstractNumId w:val="10"/>
  </w:num>
  <w:num w:numId="8">
    <w:abstractNumId w:val="14"/>
  </w:num>
  <w:num w:numId="9">
    <w:abstractNumId w:val="7"/>
  </w:num>
  <w:num w:numId="10">
    <w:abstractNumId w:val="2"/>
  </w:num>
  <w:num w:numId="11">
    <w:abstractNumId w:val="30"/>
  </w:num>
  <w:num w:numId="12">
    <w:abstractNumId w:val="0"/>
  </w:num>
  <w:num w:numId="13">
    <w:abstractNumId w:val="12"/>
  </w:num>
  <w:num w:numId="14">
    <w:abstractNumId w:val="24"/>
  </w:num>
  <w:num w:numId="15">
    <w:abstractNumId w:val="29"/>
  </w:num>
  <w:num w:numId="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</w:num>
  <w:num w:numId="18">
    <w:abstractNumId w:val="4"/>
  </w:num>
  <w:num w:numId="19">
    <w:abstractNumId w:val="15"/>
  </w:num>
  <w:num w:numId="20">
    <w:abstractNumId w:val="31"/>
  </w:num>
  <w:num w:numId="21">
    <w:abstractNumId w:val="29"/>
  </w:num>
  <w:num w:numId="22">
    <w:abstractNumId w:val="17"/>
  </w:num>
  <w:num w:numId="23">
    <w:abstractNumId w:val="3"/>
  </w:num>
  <w:num w:numId="24">
    <w:abstractNumId w:val="8"/>
  </w:num>
  <w:num w:numId="25">
    <w:abstractNumId w:val="11"/>
  </w:num>
  <w:num w:numId="26">
    <w:abstractNumId w:val="5"/>
  </w:num>
  <w:num w:numId="27">
    <w:abstractNumId w:val="23"/>
  </w:num>
  <w:num w:numId="28">
    <w:abstractNumId w:val="29"/>
  </w:num>
  <w:num w:numId="29">
    <w:abstractNumId w:val="22"/>
  </w:num>
  <w:num w:numId="30">
    <w:abstractNumId w:val="6"/>
  </w:num>
  <w:num w:numId="31">
    <w:abstractNumId w:val="1"/>
  </w:num>
  <w:num w:numId="32">
    <w:abstractNumId w:val="21"/>
  </w:num>
  <w:num w:numId="33">
    <w:abstractNumId w:val="26"/>
  </w:num>
  <w:num w:numId="34">
    <w:abstractNumId w:val="25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G0tLQwNbc0MjKwNDJU0lEKTi0uzszPAykwqgUATR3VcCwAAAA="/>
  </w:docVars>
  <w:rsids>
    <w:rsidRoot w:val="00AD4D2A"/>
    <w:rsid w:val="00000259"/>
    <w:rsid w:val="00000E41"/>
    <w:rsid w:val="0000189C"/>
    <w:rsid w:val="00003662"/>
    <w:rsid w:val="000051E6"/>
    <w:rsid w:val="00005A58"/>
    <w:rsid w:val="00006A16"/>
    <w:rsid w:val="00006B6F"/>
    <w:rsid w:val="00006F8F"/>
    <w:rsid w:val="00010E9C"/>
    <w:rsid w:val="0001108D"/>
    <w:rsid w:val="000112FB"/>
    <w:rsid w:val="00011686"/>
    <w:rsid w:val="000116EF"/>
    <w:rsid w:val="0001232F"/>
    <w:rsid w:val="000123E0"/>
    <w:rsid w:val="00015008"/>
    <w:rsid w:val="00017365"/>
    <w:rsid w:val="000173C1"/>
    <w:rsid w:val="00017F36"/>
    <w:rsid w:val="00021763"/>
    <w:rsid w:val="00021F02"/>
    <w:rsid w:val="00022F3C"/>
    <w:rsid w:val="0002427F"/>
    <w:rsid w:val="000243E2"/>
    <w:rsid w:val="000244F0"/>
    <w:rsid w:val="00024980"/>
    <w:rsid w:val="00025AE0"/>
    <w:rsid w:val="00025B7F"/>
    <w:rsid w:val="00025B82"/>
    <w:rsid w:val="000268B5"/>
    <w:rsid w:val="00026AAD"/>
    <w:rsid w:val="000274FC"/>
    <w:rsid w:val="00030237"/>
    <w:rsid w:val="00030B6B"/>
    <w:rsid w:val="00031952"/>
    <w:rsid w:val="00033D26"/>
    <w:rsid w:val="0003401B"/>
    <w:rsid w:val="00034910"/>
    <w:rsid w:val="000356A0"/>
    <w:rsid w:val="00036E87"/>
    <w:rsid w:val="000377C1"/>
    <w:rsid w:val="0004042C"/>
    <w:rsid w:val="00040882"/>
    <w:rsid w:val="000409DC"/>
    <w:rsid w:val="00041611"/>
    <w:rsid w:val="000420A2"/>
    <w:rsid w:val="00042141"/>
    <w:rsid w:val="00042984"/>
    <w:rsid w:val="00043A64"/>
    <w:rsid w:val="0004562A"/>
    <w:rsid w:val="00047F4A"/>
    <w:rsid w:val="000505A4"/>
    <w:rsid w:val="00050995"/>
    <w:rsid w:val="00050CA9"/>
    <w:rsid w:val="000522B2"/>
    <w:rsid w:val="0005315F"/>
    <w:rsid w:val="000540A1"/>
    <w:rsid w:val="00054C57"/>
    <w:rsid w:val="00055A82"/>
    <w:rsid w:val="0005616D"/>
    <w:rsid w:val="00056BEC"/>
    <w:rsid w:val="00056C18"/>
    <w:rsid w:val="0005757B"/>
    <w:rsid w:val="000600A9"/>
    <w:rsid w:val="000607F3"/>
    <w:rsid w:val="00060F1B"/>
    <w:rsid w:val="000610B6"/>
    <w:rsid w:val="00061151"/>
    <w:rsid w:val="00061E70"/>
    <w:rsid w:val="000622F5"/>
    <w:rsid w:val="0006389A"/>
    <w:rsid w:val="000647CD"/>
    <w:rsid w:val="00065E36"/>
    <w:rsid w:val="00066057"/>
    <w:rsid w:val="000660EA"/>
    <w:rsid w:val="00066D00"/>
    <w:rsid w:val="000700A4"/>
    <w:rsid w:val="000704A6"/>
    <w:rsid w:val="000707AE"/>
    <w:rsid w:val="00070EE6"/>
    <w:rsid w:val="00071326"/>
    <w:rsid w:val="000732D6"/>
    <w:rsid w:val="000735DA"/>
    <w:rsid w:val="0007496C"/>
    <w:rsid w:val="00075081"/>
    <w:rsid w:val="00075294"/>
    <w:rsid w:val="0008197A"/>
    <w:rsid w:val="00082108"/>
    <w:rsid w:val="00082610"/>
    <w:rsid w:val="00083780"/>
    <w:rsid w:val="000838D8"/>
    <w:rsid w:val="00083ECB"/>
    <w:rsid w:val="0008484D"/>
    <w:rsid w:val="0008505C"/>
    <w:rsid w:val="00085179"/>
    <w:rsid w:val="000853D5"/>
    <w:rsid w:val="00087A28"/>
    <w:rsid w:val="0009071D"/>
    <w:rsid w:val="00092297"/>
    <w:rsid w:val="00092A85"/>
    <w:rsid w:val="0009352C"/>
    <w:rsid w:val="000946D7"/>
    <w:rsid w:val="00094D39"/>
    <w:rsid w:val="000955FA"/>
    <w:rsid w:val="00095991"/>
    <w:rsid w:val="000A1265"/>
    <w:rsid w:val="000A1A8F"/>
    <w:rsid w:val="000A1B7A"/>
    <w:rsid w:val="000A26C0"/>
    <w:rsid w:val="000A373D"/>
    <w:rsid w:val="000A394A"/>
    <w:rsid w:val="000A3BED"/>
    <w:rsid w:val="000A46CA"/>
    <w:rsid w:val="000A46F2"/>
    <w:rsid w:val="000A5975"/>
    <w:rsid w:val="000A5D20"/>
    <w:rsid w:val="000A6014"/>
    <w:rsid w:val="000A6A10"/>
    <w:rsid w:val="000A6E02"/>
    <w:rsid w:val="000A7DA0"/>
    <w:rsid w:val="000B017D"/>
    <w:rsid w:val="000B10AF"/>
    <w:rsid w:val="000B374B"/>
    <w:rsid w:val="000B4180"/>
    <w:rsid w:val="000B501F"/>
    <w:rsid w:val="000B5905"/>
    <w:rsid w:val="000B5D14"/>
    <w:rsid w:val="000B6E35"/>
    <w:rsid w:val="000B6FA6"/>
    <w:rsid w:val="000B78A9"/>
    <w:rsid w:val="000C0AA2"/>
    <w:rsid w:val="000C0C99"/>
    <w:rsid w:val="000C1505"/>
    <w:rsid w:val="000C1511"/>
    <w:rsid w:val="000C2394"/>
    <w:rsid w:val="000C4172"/>
    <w:rsid w:val="000C501B"/>
    <w:rsid w:val="000C5796"/>
    <w:rsid w:val="000C595E"/>
    <w:rsid w:val="000C5E0C"/>
    <w:rsid w:val="000C5F25"/>
    <w:rsid w:val="000C667A"/>
    <w:rsid w:val="000C6BA9"/>
    <w:rsid w:val="000C74D4"/>
    <w:rsid w:val="000D0217"/>
    <w:rsid w:val="000D024B"/>
    <w:rsid w:val="000D0CF7"/>
    <w:rsid w:val="000D1C3C"/>
    <w:rsid w:val="000D271E"/>
    <w:rsid w:val="000D3575"/>
    <w:rsid w:val="000D3A21"/>
    <w:rsid w:val="000D4144"/>
    <w:rsid w:val="000D47A6"/>
    <w:rsid w:val="000D47BE"/>
    <w:rsid w:val="000D5001"/>
    <w:rsid w:val="000D54C0"/>
    <w:rsid w:val="000D5B5F"/>
    <w:rsid w:val="000D691C"/>
    <w:rsid w:val="000E0BBF"/>
    <w:rsid w:val="000E0E03"/>
    <w:rsid w:val="000E1AFE"/>
    <w:rsid w:val="000E3007"/>
    <w:rsid w:val="000E3B25"/>
    <w:rsid w:val="000E4D51"/>
    <w:rsid w:val="000E547E"/>
    <w:rsid w:val="000E7AD0"/>
    <w:rsid w:val="000E7E24"/>
    <w:rsid w:val="000F0E28"/>
    <w:rsid w:val="000F23B4"/>
    <w:rsid w:val="000F308E"/>
    <w:rsid w:val="000F385C"/>
    <w:rsid w:val="000F38FA"/>
    <w:rsid w:val="000F425D"/>
    <w:rsid w:val="000F526C"/>
    <w:rsid w:val="000F54DE"/>
    <w:rsid w:val="000F5632"/>
    <w:rsid w:val="000F6B48"/>
    <w:rsid w:val="00101C6D"/>
    <w:rsid w:val="00102653"/>
    <w:rsid w:val="00105330"/>
    <w:rsid w:val="00106699"/>
    <w:rsid w:val="001066ED"/>
    <w:rsid w:val="0010712D"/>
    <w:rsid w:val="001103E6"/>
    <w:rsid w:val="00110C50"/>
    <w:rsid w:val="00111C4E"/>
    <w:rsid w:val="001128B8"/>
    <w:rsid w:val="00112A27"/>
    <w:rsid w:val="00112C38"/>
    <w:rsid w:val="00113424"/>
    <w:rsid w:val="001136CC"/>
    <w:rsid w:val="0011416A"/>
    <w:rsid w:val="0011459F"/>
    <w:rsid w:val="001152B2"/>
    <w:rsid w:val="001155CC"/>
    <w:rsid w:val="00115A84"/>
    <w:rsid w:val="001174E8"/>
    <w:rsid w:val="001179C7"/>
    <w:rsid w:val="001203F4"/>
    <w:rsid w:val="00120D65"/>
    <w:rsid w:val="00121764"/>
    <w:rsid w:val="00122D50"/>
    <w:rsid w:val="001256C0"/>
    <w:rsid w:val="00125E91"/>
    <w:rsid w:val="00126520"/>
    <w:rsid w:val="00126B6D"/>
    <w:rsid w:val="00127018"/>
    <w:rsid w:val="00127609"/>
    <w:rsid w:val="00130411"/>
    <w:rsid w:val="00131F44"/>
    <w:rsid w:val="0013306A"/>
    <w:rsid w:val="001337EB"/>
    <w:rsid w:val="001338C9"/>
    <w:rsid w:val="001344B3"/>
    <w:rsid w:val="00134549"/>
    <w:rsid w:val="001357EC"/>
    <w:rsid w:val="00135BAD"/>
    <w:rsid w:val="00135EBF"/>
    <w:rsid w:val="0013694E"/>
    <w:rsid w:val="00136BC6"/>
    <w:rsid w:val="0013714A"/>
    <w:rsid w:val="00137593"/>
    <w:rsid w:val="001375DF"/>
    <w:rsid w:val="00137CC1"/>
    <w:rsid w:val="001414E5"/>
    <w:rsid w:val="00142908"/>
    <w:rsid w:val="00143A4B"/>
    <w:rsid w:val="001440CB"/>
    <w:rsid w:val="001449BE"/>
    <w:rsid w:val="00144F11"/>
    <w:rsid w:val="001454D6"/>
    <w:rsid w:val="00146E83"/>
    <w:rsid w:val="00150640"/>
    <w:rsid w:val="00150D93"/>
    <w:rsid w:val="00153728"/>
    <w:rsid w:val="00153F9C"/>
    <w:rsid w:val="0015499B"/>
    <w:rsid w:val="00154DEE"/>
    <w:rsid w:val="00155065"/>
    <w:rsid w:val="001556CB"/>
    <w:rsid w:val="00155BF2"/>
    <w:rsid w:val="00155D0D"/>
    <w:rsid w:val="00155F13"/>
    <w:rsid w:val="001576DE"/>
    <w:rsid w:val="001608C3"/>
    <w:rsid w:val="0016152B"/>
    <w:rsid w:val="00162295"/>
    <w:rsid w:val="00163C70"/>
    <w:rsid w:val="00164937"/>
    <w:rsid w:val="0016496E"/>
    <w:rsid w:val="00164B04"/>
    <w:rsid w:val="00164CE5"/>
    <w:rsid w:val="00164F6A"/>
    <w:rsid w:val="001662E5"/>
    <w:rsid w:val="00166BA9"/>
    <w:rsid w:val="00166ED0"/>
    <w:rsid w:val="00167862"/>
    <w:rsid w:val="00167964"/>
    <w:rsid w:val="00167E93"/>
    <w:rsid w:val="001707F5"/>
    <w:rsid w:val="00170C3A"/>
    <w:rsid w:val="00170CE4"/>
    <w:rsid w:val="0017186A"/>
    <w:rsid w:val="0017372E"/>
    <w:rsid w:val="00173979"/>
    <w:rsid w:val="0017507A"/>
    <w:rsid w:val="00175C69"/>
    <w:rsid w:val="00175F4E"/>
    <w:rsid w:val="0017675B"/>
    <w:rsid w:val="00176DC0"/>
    <w:rsid w:val="00181220"/>
    <w:rsid w:val="0018181B"/>
    <w:rsid w:val="00181B8C"/>
    <w:rsid w:val="001829B4"/>
    <w:rsid w:val="00182EF1"/>
    <w:rsid w:val="001832D6"/>
    <w:rsid w:val="00183D0B"/>
    <w:rsid w:val="00184993"/>
    <w:rsid w:val="00187F00"/>
    <w:rsid w:val="00187F64"/>
    <w:rsid w:val="0019069B"/>
    <w:rsid w:val="00190871"/>
    <w:rsid w:val="0019119A"/>
    <w:rsid w:val="001912C0"/>
    <w:rsid w:val="0019165C"/>
    <w:rsid w:val="00192489"/>
    <w:rsid w:val="00192BE1"/>
    <w:rsid w:val="00194100"/>
    <w:rsid w:val="00194683"/>
    <w:rsid w:val="00194F98"/>
    <w:rsid w:val="00195063"/>
    <w:rsid w:val="001959DD"/>
    <w:rsid w:val="001961F3"/>
    <w:rsid w:val="00196C31"/>
    <w:rsid w:val="00196CD7"/>
    <w:rsid w:val="00197172"/>
    <w:rsid w:val="00197A01"/>
    <w:rsid w:val="00197AB8"/>
    <w:rsid w:val="00197C19"/>
    <w:rsid w:val="001A0D13"/>
    <w:rsid w:val="001A135C"/>
    <w:rsid w:val="001A1748"/>
    <w:rsid w:val="001A1753"/>
    <w:rsid w:val="001A2F58"/>
    <w:rsid w:val="001A40EE"/>
    <w:rsid w:val="001A458D"/>
    <w:rsid w:val="001A46E6"/>
    <w:rsid w:val="001A4935"/>
    <w:rsid w:val="001A49FB"/>
    <w:rsid w:val="001A5BBC"/>
    <w:rsid w:val="001A6944"/>
    <w:rsid w:val="001A6FA2"/>
    <w:rsid w:val="001A71AC"/>
    <w:rsid w:val="001A7918"/>
    <w:rsid w:val="001B09F1"/>
    <w:rsid w:val="001B0E63"/>
    <w:rsid w:val="001B1031"/>
    <w:rsid w:val="001B2D40"/>
    <w:rsid w:val="001B2D54"/>
    <w:rsid w:val="001B5864"/>
    <w:rsid w:val="001B6362"/>
    <w:rsid w:val="001B7A15"/>
    <w:rsid w:val="001B7C0C"/>
    <w:rsid w:val="001C0BC7"/>
    <w:rsid w:val="001C0E90"/>
    <w:rsid w:val="001C10E0"/>
    <w:rsid w:val="001C1A29"/>
    <w:rsid w:val="001C3E03"/>
    <w:rsid w:val="001C44A0"/>
    <w:rsid w:val="001C486D"/>
    <w:rsid w:val="001C55AB"/>
    <w:rsid w:val="001C5FA0"/>
    <w:rsid w:val="001C6014"/>
    <w:rsid w:val="001C60EC"/>
    <w:rsid w:val="001C6CDB"/>
    <w:rsid w:val="001C72A1"/>
    <w:rsid w:val="001C7C0A"/>
    <w:rsid w:val="001D22AE"/>
    <w:rsid w:val="001D2A1B"/>
    <w:rsid w:val="001D2AED"/>
    <w:rsid w:val="001D300F"/>
    <w:rsid w:val="001D3421"/>
    <w:rsid w:val="001D37D6"/>
    <w:rsid w:val="001D4CDB"/>
    <w:rsid w:val="001D69F5"/>
    <w:rsid w:val="001E00AE"/>
    <w:rsid w:val="001E04B5"/>
    <w:rsid w:val="001E0A48"/>
    <w:rsid w:val="001E133B"/>
    <w:rsid w:val="001E1A9E"/>
    <w:rsid w:val="001E444D"/>
    <w:rsid w:val="001E463B"/>
    <w:rsid w:val="001E46FC"/>
    <w:rsid w:val="001E495F"/>
    <w:rsid w:val="001E66EA"/>
    <w:rsid w:val="001E6903"/>
    <w:rsid w:val="001E6A70"/>
    <w:rsid w:val="001E6BCC"/>
    <w:rsid w:val="001E6C92"/>
    <w:rsid w:val="001E6CF3"/>
    <w:rsid w:val="001E73CB"/>
    <w:rsid w:val="001E7AB9"/>
    <w:rsid w:val="001E7ADC"/>
    <w:rsid w:val="001F0ACA"/>
    <w:rsid w:val="001F278D"/>
    <w:rsid w:val="001F284C"/>
    <w:rsid w:val="001F4884"/>
    <w:rsid w:val="001F50D1"/>
    <w:rsid w:val="001F520B"/>
    <w:rsid w:val="001F57F4"/>
    <w:rsid w:val="001F5989"/>
    <w:rsid w:val="001F69CA"/>
    <w:rsid w:val="0020018A"/>
    <w:rsid w:val="00200302"/>
    <w:rsid w:val="002013B5"/>
    <w:rsid w:val="002013B6"/>
    <w:rsid w:val="002013BF"/>
    <w:rsid w:val="0020197D"/>
    <w:rsid w:val="00201D44"/>
    <w:rsid w:val="00204993"/>
    <w:rsid w:val="00205036"/>
    <w:rsid w:val="00207EF2"/>
    <w:rsid w:val="002116E4"/>
    <w:rsid w:val="00212E42"/>
    <w:rsid w:val="00214477"/>
    <w:rsid w:val="002151CB"/>
    <w:rsid w:val="00215482"/>
    <w:rsid w:val="00216087"/>
    <w:rsid w:val="00217AA6"/>
    <w:rsid w:val="00217E50"/>
    <w:rsid w:val="00217E56"/>
    <w:rsid w:val="002202F0"/>
    <w:rsid w:val="00221759"/>
    <w:rsid w:val="00221D30"/>
    <w:rsid w:val="0022208A"/>
    <w:rsid w:val="002225DD"/>
    <w:rsid w:val="002226E6"/>
    <w:rsid w:val="00222A06"/>
    <w:rsid w:val="00222C0C"/>
    <w:rsid w:val="002235CB"/>
    <w:rsid w:val="00223AAE"/>
    <w:rsid w:val="00225011"/>
    <w:rsid w:val="002252A1"/>
    <w:rsid w:val="002263C8"/>
    <w:rsid w:val="00226A3C"/>
    <w:rsid w:val="0022707A"/>
    <w:rsid w:val="002277C9"/>
    <w:rsid w:val="0022790C"/>
    <w:rsid w:val="0022793C"/>
    <w:rsid w:val="002300E3"/>
    <w:rsid w:val="00230110"/>
    <w:rsid w:val="0023032A"/>
    <w:rsid w:val="002312FB"/>
    <w:rsid w:val="002319F9"/>
    <w:rsid w:val="0023278B"/>
    <w:rsid w:val="00232C23"/>
    <w:rsid w:val="00233BDE"/>
    <w:rsid w:val="00233D23"/>
    <w:rsid w:val="00234E45"/>
    <w:rsid w:val="00235E6D"/>
    <w:rsid w:val="00236336"/>
    <w:rsid w:val="00236484"/>
    <w:rsid w:val="00236604"/>
    <w:rsid w:val="00237144"/>
    <w:rsid w:val="0023716D"/>
    <w:rsid w:val="002375EC"/>
    <w:rsid w:val="002378FA"/>
    <w:rsid w:val="00237BE5"/>
    <w:rsid w:val="00240435"/>
    <w:rsid w:val="0024064A"/>
    <w:rsid w:val="00240D0A"/>
    <w:rsid w:val="00241E7D"/>
    <w:rsid w:val="00242FA2"/>
    <w:rsid w:val="002436B4"/>
    <w:rsid w:val="002446E3"/>
    <w:rsid w:val="00244717"/>
    <w:rsid w:val="002449FB"/>
    <w:rsid w:val="00244EFB"/>
    <w:rsid w:val="0024738D"/>
    <w:rsid w:val="002479DD"/>
    <w:rsid w:val="00247B6F"/>
    <w:rsid w:val="00247FC9"/>
    <w:rsid w:val="00250319"/>
    <w:rsid w:val="002516E5"/>
    <w:rsid w:val="002524BA"/>
    <w:rsid w:val="00252ADC"/>
    <w:rsid w:val="00253336"/>
    <w:rsid w:val="0025459B"/>
    <w:rsid w:val="00256872"/>
    <w:rsid w:val="002574E5"/>
    <w:rsid w:val="00257DE9"/>
    <w:rsid w:val="002605C8"/>
    <w:rsid w:val="00261638"/>
    <w:rsid w:val="00261FFC"/>
    <w:rsid w:val="00266117"/>
    <w:rsid w:val="00267E74"/>
    <w:rsid w:val="0027024C"/>
    <w:rsid w:val="00271048"/>
    <w:rsid w:val="002713E9"/>
    <w:rsid w:val="00271BBF"/>
    <w:rsid w:val="002725D3"/>
    <w:rsid w:val="00272912"/>
    <w:rsid w:val="00273BF7"/>
    <w:rsid w:val="00273C28"/>
    <w:rsid w:val="00275558"/>
    <w:rsid w:val="00276938"/>
    <w:rsid w:val="00277A85"/>
    <w:rsid w:val="002807BD"/>
    <w:rsid w:val="00281040"/>
    <w:rsid w:val="0028166B"/>
    <w:rsid w:val="002835F9"/>
    <w:rsid w:val="00283CEE"/>
    <w:rsid w:val="002841A4"/>
    <w:rsid w:val="00284C80"/>
    <w:rsid w:val="002852AD"/>
    <w:rsid w:val="00286696"/>
    <w:rsid w:val="00286E2B"/>
    <w:rsid w:val="00287D2E"/>
    <w:rsid w:val="0029000A"/>
    <w:rsid w:val="00290123"/>
    <w:rsid w:val="00290BC0"/>
    <w:rsid w:val="00291608"/>
    <w:rsid w:val="00291880"/>
    <w:rsid w:val="002922A3"/>
    <w:rsid w:val="00292326"/>
    <w:rsid w:val="0029351C"/>
    <w:rsid w:val="0029359F"/>
    <w:rsid w:val="00295132"/>
    <w:rsid w:val="00295472"/>
    <w:rsid w:val="00295620"/>
    <w:rsid w:val="00296884"/>
    <w:rsid w:val="00297239"/>
    <w:rsid w:val="002A0EE9"/>
    <w:rsid w:val="002A16E6"/>
    <w:rsid w:val="002A187F"/>
    <w:rsid w:val="002A4DFC"/>
    <w:rsid w:val="002A52EC"/>
    <w:rsid w:val="002A5BE7"/>
    <w:rsid w:val="002A6425"/>
    <w:rsid w:val="002A6A84"/>
    <w:rsid w:val="002A75D7"/>
    <w:rsid w:val="002A7F8F"/>
    <w:rsid w:val="002B12BA"/>
    <w:rsid w:val="002B185F"/>
    <w:rsid w:val="002B2B81"/>
    <w:rsid w:val="002B40BD"/>
    <w:rsid w:val="002B4B97"/>
    <w:rsid w:val="002B50AA"/>
    <w:rsid w:val="002B56FF"/>
    <w:rsid w:val="002B64EF"/>
    <w:rsid w:val="002C0D2F"/>
    <w:rsid w:val="002C1B3B"/>
    <w:rsid w:val="002C1D1E"/>
    <w:rsid w:val="002C26C6"/>
    <w:rsid w:val="002C2DA8"/>
    <w:rsid w:val="002C31DE"/>
    <w:rsid w:val="002C3738"/>
    <w:rsid w:val="002C3FF5"/>
    <w:rsid w:val="002C445D"/>
    <w:rsid w:val="002C4ACE"/>
    <w:rsid w:val="002C4DB0"/>
    <w:rsid w:val="002C52A8"/>
    <w:rsid w:val="002C69E5"/>
    <w:rsid w:val="002C6A80"/>
    <w:rsid w:val="002D01F8"/>
    <w:rsid w:val="002D0D61"/>
    <w:rsid w:val="002D12BB"/>
    <w:rsid w:val="002D17FB"/>
    <w:rsid w:val="002D19A3"/>
    <w:rsid w:val="002D2055"/>
    <w:rsid w:val="002D216D"/>
    <w:rsid w:val="002D2E34"/>
    <w:rsid w:val="002D3568"/>
    <w:rsid w:val="002D4583"/>
    <w:rsid w:val="002D6FE9"/>
    <w:rsid w:val="002E08D1"/>
    <w:rsid w:val="002E37FF"/>
    <w:rsid w:val="002E407D"/>
    <w:rsid w:val="002E462C"/>
    <w:rsid w:val="002E4E6A"/>
    <w:rsid w:val="002E71D4"/>
    <w:rsid w:val="002E7225"/>
    <w:rsid w:val="002F0066"/>
    <w:rsid w:val="002F0077"/>
    <w:rsid w:val="002F0314"/>
    <w:rsid w:val="002F051B"/>
    <w:rsid w:val="002F1274"/>
    <w:rsid w:val="002F18E5"/>
    <w:rsid w:val="002F1DB9"/>
    <w:rsid w:val="002F1F47"/>
    <w:rsid w:val="002F2517"/>
    <w:rsid w:val="002F33AC"/>
    <w:rsid w:val="002F427F"/>
    <w:rsid w:val="002F4A72"/>
    <w:rsid w:val="002F5046"/>
    <w:rsid w:val="002F51EE"/>
    <w:rsid w:val="002F6871"/>
    <w:rsid w:val="002F69C2"/>
    <w:rsid w:val="002F7B8B"/>
    <w:rsid w:val="003000E0"/>
    <w:rsid w:val="00300F41"/>
    <w:rsid w:val="003010FF"/>
    <w:rsid w:val="00301E6E"/>
    <w:rsid w:val="00303B57"/>
    <w:rsid w:val="00304203"/>
    <w:rsid w:val="003043C7"/>
    <w:rsid w:val="00304737"/>
    <w:rsid w:val="0030481D"/>
    <w:rsid w:val="00305F79"/>
    <w:rsid w:val="00306039"/>
    <w:rsid w:val="0030737F"/>
    <w:rsid w:val="00307BB6"/>
    <w:rsid w:val="0031071D"/>
    <w:rsid w:val="00311C0B"/>
    <w:rsid w:val="00311D30"/>
    <w:rsid w:val="00311D36"/>
    <w:rsid w:val="00312365"/>
    <w:rsid w:val="00312DBE"/>
    <w:rsid w:val="00313F31"/>
    <w:rsid w:val="00314235"/>
    <w:rsid w:val="00315E81"/>
    <w:rsid w:val="00316173"/>
    <w:rsid w:val="00316FC3"/>
    <w:rsid w:val="00317D02"/>
    <w:rsid w:val="0032113C"/>
    <w:rsid w:val="00321D7C"/>
    <w:rsid w:val="00322686"/>
    <w:rsid w:val="003226CB"/>
    <w:rsid w:val="00323122"/>
    <w:rsid w:val="003248E3"/>
    <w:rsid w:val="00324F80"/>
    <w:rsid w:val="003253B8"/>
    <w:rsid w:val="00325E45"/>
    <w:rsid w:val="00326C06"/>
    <w:rsid w:val="00327CC9"/>
    <w:rsid w:val="0033005E"/>
    <w:rsid w:val="003306E4"/>
    <w:rsid w:val="003311F9"/>
    <w:rsid w:val="00331370"/>
    <w:rsid w:val="00332F72"/>
    <w:rsid w:val="00333AC4"/>
    <w:rsid w:val="003345CB"/>
    <w:rsid w:val="00335344"/>
    <w:rsid w:val="0033563D"/>
    <w:rsid w:val="00335B3C"/>
    <w:rsid w:val="00335C45"/>
    <w:rsid w:val="003365BD"/>
    <w:rsid w:val="00336DA4"/>
    <w:rsid w:val="0034044D"/>
    <w:rsid w:val="003412C0"/>
    <w:rsid w:val="003414F1"/>
    <w:rsid w:val="003419B3"/>
    <w:rsid w:val="00342A35"/>
    <w:rsid w:val="003443B6"/>
    <w:rsid w:val="00344405"/>
    <w:rsid w:val="003446F1"/>
    <w:rsid w:val="00344F6E"/>
    <w:rsid w:val="0034553A"/>
    <w:rsid w:val="00345A64"/>
    <w:rsid w:val="0034608D"/>
    <w:rsid w:val="00347588"/>
    <w:rsid w:val="00347DD3"/>
    <w:rsid w:val="003506CE"/>
    <w:rsid w:val="00351552"/>
    <w:rsid w:val="00351884"/>
    <w:rsid w:val="00351928"/>
    <w:rsid w:val="00352937"/>
    <w:rsid w:val="00352E70"/>
    <w:rsid w:val="003535BB"/>
    <w:rsid w:val="003539C8"/>
    <w:rsid w:val="00353D6D"/>
    <w:rsid w:val="00354795"/>
    <w:rsid w:val="00356DB5"/>
    <w:rsid w:val="00361554"/>
    <w:rsid w:val="003625CB"/>
    <w:rsid w:val="00362FE2"/>
    <w:rsid w:val="0036459E"/>
    <w:rsid w:val="003661B9"/>
    <w:rsid w:val="00366862"/>
    <w:rsid w:val="00366FFE"/>
    <w:rsid w:val="00367AD5"/>
    <w:rsid w:val="0037094B"/>
    <w:rsid w:val="003719E4"/>
    <w:rsid w:val="00371BE0"/>
    <w:rsid w:val="00371F98"/>
    <w:rsid w:val="00372848"/>
    <w:rsid w:val="00372B12"/>
    <w:rsid w:val="00373720"/>
    <w:rsid w:val="00373BE5"/>
    <w:rsid w:val="00373DA2"/>
    <w:rsid w:val="003744BB"/>
    <w:rsid w:val="003757A9"/>
    <w:rsid w:val="00375BF3"/>
    <w:rsid w:val="00376212"/>
    <w:rsid w:val="003764DD"/>
    <w:rsid w:val="003803A9"/>
    <w:rsid w:val="00380501"/>
    <w:rsid w:val="003810C2"/>
    <w:rsid w:val="0038234C"/>
    <w:rsid w:val="00383E1A"/>
    <w:rsid w:val="003848DF"/>
    <w:rsid w:val="00385527"/>
    <w:rsid w:val="00386D1A"/>
    <w:rsid w:val="00386DE3"/>
    <w:rsid w:val="00386E38"/>
    <w:rsid w:val="003870FE"/>
    <w:rsid w:val="00387BF4"/>
    <w:rsid w:val="00387D42"/>
    <w:rsid w:val="003906CF"/>
    <w:rsid w:val="00391390"/>
    <w:rsid w:val="00392B06"/>
    <w:rsid w:val="00392B9F"/>
    <w:rsid w:val="003938F1"/>
    <w:rsid w:val="00393EBD"/>
    <w:rsid w:val="00395099"/>
    <w:rsid w:val="00396978"/>
    <w:rsid w:val="0039766E"/>
    <w:rsid w:val="00397A5A"/>
    <w:rsid w:val="003A015A"/>
    <w:rsid w:val="003A2256"/>
    <w:rsid w:val="003A44B0"/>
    <w:rsid w:val="003A4DC2"/>
    <w:rsid w:val="003A5C07"/>
    <w:rsid w:val="003A68D9"/>
    <w:rsid w:val="003A6C7E"/>
    <w:rsid w:val="003A74C1"/>
    <w:rsid w:val="003B0971"/>
    <w:rsid w:val="003B1183"/>
    <w:rsid w:val="003B1A36"/>
    <w:rsid w:val="003B25B9"/>
    <w:rsid w:val="003B26A7"/>
    <w:rsid w:val="003B2F35"/>
    <w:rsid w:val="003B343A"/>
    <w:rsid w:val="003B3AAF"/>
    <w:rsid w:val="003B542E"/>
    <w:rsid w:val="003B6149"/>
    <w:rsid w:val="003B62C4"/>
    <w:rsid w:val="003B70FB"/>
    <w:rsid w:val="003B7A91"/>
    <w:rsid w:val="003C0868"/>
    <w:rsid w:val="003C0A6C"/>
    <w:rsid w:val="003C0F9F"/>
    <w:rsid w:val="003C20F8"/>
    <w:rsid w:val="003C2295"/>
    <w:rsid w:val="003C29C5"/>
    <w:rsid w:val="003C3412"/>
    <w:rsid w:val="003C3FEB"/>
    <w:rsid w:val="003C4662"/>
    <w:rsid w:val="003C4B51"/>
    <w:rsid w:val="003C7035"/>
    <w:rsid w:val="003C766E"/>
    <w:rsid w:val="003C7818"/>
    <w:rsid w:val="003C7DDB"/>
    <w:rsid w:val="003D1139"/>
    <w:rsid w:val="003D2919"/>
    <w:rsid w:val="003D2D3A"/>
    <w:rsid w:val="003D35AE"/>
    <w:rsid w:val="003D39B5"/>
    <w:rsid w:val="003D3C1B"/>
    <w:rsid w:val="003D5299"/>
    <w:rsid w:val="003D5F34"/>
    <w:rsid w:val="003D7731"/>
    <w:rsid w:val="003D79FB"/>
    <w:rsid w:val="003D7CAB"/>
    <w:rsid w:val="003E0668"/>
    <w:rsid w:val="003E14F0"/>
    <w:rsid w:val="003E17AB"/>
    <w:rsid w:val="003E1B3E"/>
    <w:rsid w:val="003E392D"/>
    <w:rsid w:val="003E3EFB"/>
    <w:rsid w:val="003E4501"/>
    <w:rsid w:val="003E453C"/>
    <w:rsid w:val="003E4A68"/>
    <w:rsid w:val="003E597B"/>
    <w:rsid w:val="003E6495"/>
    <w:rsid w:val="003E67CA"/>
    <w:rsid w:val="003E6A0F"/>
    <w:rsid w:val="003E6FEE"/>
    <w:rsid w:val="003F06BB"/>
    <w:rsid w:val="003F0F3D"/>
    <w:rsid w:val="003F1D29"/>
    <w:rsid w:val="003F3FE3"/>
    <w:rsid w:val="003F4C83"/>
    <w:rsid w:val="003F546E"/>
    <w:rsid w:val="003F6370"/>
    <w:rsid w:val="003F6932"/>
    <w:rsid w:val="003F70FF"/>
    <w:rsid w:val="00401E42"/>
    <w:rsid w:val="0040221D"/>
    <w:rsid w:val="004028BB"/>
    <w:rsid w:val="004031DA"/>
    <w:rsid w:val="00404123"/>
    <w:rsid w:val="004058B5"/>
    <w:rsid w:val="0040600F"/>
    <w:rsid w:val="0040631E"/>
    <w:rsid w:val="0040720C"/>
    <w:rsid w:val="004079FF"/>
    <w:rsid w:val="00407E1C"/>
    <w:rsid w:val="0041184B"/>
    <w:rsid w:val="004119BB"/>
    <w:rsid w:val="00411A7A"/>
    <w:rsid w:val="00412727"/>
    <w:rsid w:val="00412ADF"/>
    <w:rsid w:val="004141FA"/>
    <w:rsid w:val="004149A5"/>
    <w:rsid w:val="00414C1B"/>
    <w:rsid w:val="004150D7"/>
    <w:rsid w:val="0041753C"/>
    <w:rsid w:val="00417778"/>
    <w:rsid w:val="004202D3"/>
    <w:rsid w:val="00420D31"/>
    <w:rsid w:val="00421264"/>
    <w:rsid w:val="004217C9"/>
    <w:rsid w:val="004219D9"/>
    <w:rsid w:val="00422524"/>
    <w:rsid w:val="0042289E"/>
    <w:rsid w:val="00423911"/>
    <w:rsid w:val="00423A08"/>
    <w:rsid w:val="00423B7C"/>
    <w:rsid w:val="00424F37"/>
    <w:rsid w:val="00424F6C"/>
    <w:rsid w:val="004252FE"/>
    <w:rsid w:val="00425F72"/>
    <w:rsid w:val="00426088"/>
    <w:rsid w:val="00427364"/>
    <w:rsid w:val="00427490"/>
    <w:rsid w:val="0043102E"/>
    <w:rsid w:val="00431E81"/>
    <w:rsid w:val="00433AF7"/>
    <w:rsid w:val="00433F54"/>
    <w:rsid w:val="0043483C"/>
    <w:rsid w:val="004348DA"/>
    <w:rsid w:val="00434A95"/>
    <w:rsid w:val="00436087"/>
    <w:rsid w:val="00436655"/>
    <w:rsid w:val="00436A2A"/>
    <w:rsid w:val="004372C6"/>
    <w:rsid w:val="00437D90"/>
    <w:rsid w:val="00440BE8"/>
    <w:rsid w:val="00440C01"/>
    <w:rsid w:val="00440D60"/>
    <w:rsid w:val="004411F6"/>
    <w:rsid w:val="004419D8"/>
    <w:rsid w:val="00441AB9"/>
    <w:rsid w:val="00442790"/>
    <w:rsid w:val="00442BDD"/>
    <w:rsid w:val="00442D6B"/>
    <w:rsid w:val="00443D96"/>
    <w:rsid w:val="00443F67"/>
    <w:rsid w:val="0044483B"/>
    <w:rsid w:val="0044524E"/>
    <w:rsid w:val="004453EB"/>
    <w:rsid w:val="004460DB"/>
    <w:rsid w:val="00447C1D"/>
    <w:rsid w:val="0045002D"/>
    <w:rsid w:val="0045032C"/>
    <w:rsid w:val="0045073D"/>
    <w:rsid w:val="0045095A"/>
    <w:rsid w:val="0045108B"/>
    <w:rsid w:val="0045371D"/>
    <w:rsid w:val="00453874"/>
    <w:rsid w:val="004547FF"/>
    <w:rsid w:val="004553DF"/>
    <w:rsid w:val="00456229"/>
    <w:rsid w:val="00456911"/>
    <w:rsid w:val="00457FC8"/>
    <w:rsid w:val="00460294"/>
    <w:rsid w:val="00460468"/>
    <w:rsid w:val="00461621"/>
    <w:rsid w:val="00463802"/>
    <w:rsid w:val="00464E88"/>
    <w:rsid w:val="00465A02"/>
    <w:rsid w:val="00466417"/>
    <w:rsid w:val="0046685E"/>
    <w:rsid w:val="004668FC"/>
    <w:rsid w:val="00466E1E"/>
    <w:rsid w:val="004673AA"/>
    <w:rsid w:val="00470366"/>
    <w:rsid w:val="0047283D"/>
    <w:rsid w:val="00472FA6"/>
    <w:rsid w:val="00473CE6"/>
    <w:rsid w:val="00475A80"/>
    <w:rsid w:val="00476435"/>
    <w:rsid w:val="00476F9A"/>
    <w:rsid w:val="00477356"/>
    <w:rsid w:val="004779BB"/>
    <w:rsid w:val="0048075F"/>
    <w:rsid w:val="00480C76"/>
    <w:rsid w:val="00480E32"/>
    <w:rsid w:val="0048108A"/>
    <w:rsid w:val="0048133C"/>
    <w:rsid w:val="0048299E"/>
    <w:rsid w:val="00482F81"/>
    <w:rsid w:val="004834AB"/>
    <w:rsid w:val="00483FD5"/>
    <w:rsid w:val="00484226"/>
    <w:rsid w:val="00484BE8"/>
    <w:rsid w:val="00485AD3"/>
    <w:rsid w:val="00486C9C"/>
    <w:rsid w:val="004907C9"/>
    <w:rsid w:val="004916EB"/>
    <w:rsid w:val="004931BC"/>
    <w:rsid w:val="0049495D"/>
    <w:rsid w:val="00494ED4"/>
    <w:rsid w:val="00496CD2"/>
    <w:rsid w:val="00496E36"/>
    <w:rsid w:val="00497320"/>
    <w:rsid w:val="00497630"/>
    <w:rsid w:val="0049767E"/>
    <w:rsid w:val="004A0B57"/>
    <w:rsid w:val="004A1AC7"/>
    <w:rsid w:val="004A1E93"/>
    <w:rsid w:val="004A24C6"/>
    <w:rsid w:val="004A2CCB"/>
    <w:rsid w:val="004A3AE1"/>
    <w:rsid w:val="004A3C64"/>
    <w:rsid w:val="004A46A3"/>
    <w:rsid w:val="004A4E3D"/>
    <w:rsid w:val="004A4FBD"/>
    <w:rsid w:val="004A6162"/>
    <w:rsid w:val="004A66B7"/>
    <w:rsid w:val="004A6940"/>
    <w:rsid w:val="004A709A"/>
    <w:rsid w:val="004A78B6"/>
    <w:rsid w:val="004A7F28"/>
    <w:rsid w:val="004B01CA"/>
    <w:rsid w:val="004B0C91"/>
    <w:rsid w:val="004B0EE1"/>
    <w:rsid w:val="004B107E"/>
    <w:rsid w:val="004B14A1"/>
    <w:rsid w:val="004B3788"/>
    <w:rsid w:val="004B39D3"/>
    <w:rsid w:val="004B4BF2"/>
    <w:rsid w:val="004B5255"/>
    <w:rsid w:val="004B5B85"/>
    <w:rsid w:val="004B6127"/>
    <w:rsid w:val="004B62E1"/>
    <w:rsid w:val="004B6FDF"/>
    <w:rsid w:val="004B7BCB"/>
    <w:rsid w:val="004C224F"/>
    <w:rsid w:val="004C361F"/>
    <w:rsid w:val="004C4D00"/>
    <w:rsid w:val="004C4DD5"/>
    <w:rsid w:val="004C4F29"/>
    <w:rsid w:val="004C52B6"/>
    <w:rsid w:val="004C5574"/>
    <w:rsid w:val="004C5AA3"/>
    <w:rsid w:val="004C5AEF"/>
    <w:rsid w:val="004C655F"/>
    <w:rsid w:val="004C666D"/>
    <w:rsid w:val="004C71E3"/>
    <w:rsid w:val="004C7217"/>
    <w:rsid w:val="004D064F"/>
    <w:rsid w:val="004D140E"/>
    <w:rsid w:val="004D30DF"/>
    <w:rsid w:val="004D43D3"/>
    <w:rsid w:val="004D51D6"/>
    <w:rsid w:val="004D5E32"/>
    <w:rsid w:val="004D6432"/>
    <w:rsid w:val="004D7B57"/>
    <w:rsid w:val="004E2602"/>
    <w:rsid w:val="004E2AFC"/>
    <w:rsid w:val="004E3EF2"/>
    <w:rsid w:val="004E403E"/>
    <w:rsid w:val="004E5267"/>
    <w:rsid w:val="004E631B"/>
    <w:rsid w:val="004F0278"/>
    <w:rsid w:val="004F05E0"/>
    <w:rsid w:val="004F0BC5"/>
    <w:rsid w:val="004F1416"/>
    <w:rsid w:val="004F1CA7"/>
    <w:rsid w:val="004F1F4D"/>
    <w:rsid w:val="004F20B3"/>
    <w:rsid w:val="004F4571"/>
    <w:rsid w:val="004F4727"/>
    <w:rsid w:val="004F47E1"/>
    <w:rsid w:val="004F4DAC"/>
    <w:rsid w:val="004F5743"/>
    <w:rsid w:val="004F5D92"/>
    <w:rsid w:val="004F6339"/>
    <w:rsid w:val="004F63AE"/>
    <w:rsid w:val="004F6A31"/>
    <w:rsid w:val="004F714C"/>
    <w:rsid w:val="004F7889"/>
    <w:rsid w:val="005025CF"/>
    <w:rsid w:val="00502E36"/>
    <w:rsid w:val="005036ED"/>
    <w:rsid w:val="00503A38"/>
    <w:rsid w:val="00503A72"/>
    <w:rsid w:val="00504DFF"/>
    <w:rsid w:val="005056A9"/>
    <w:rsid w:val="00505913"/>
    <w:rsid w:val="005059E7"/>
    <w:rsid w:val="00505D3E"/>
    <w:rsid w:val="005061BB"/>
    <w:rsid w:val="0050713E"/>
    <w:rsid w:val="00507636"/>
    <w:rsid w:val="005102A8"/>
    <w:rsid w:val="00510D0A"/>
    <w:rsid w:val="00510D1B"/>
    <w:rsid w:val="00511187"/>
    <w:rsid w:val="00511A3F"/>
    <w:rsid w:val="005129F3"/>
    <w:rsid w:val="0051317B"/>
    <w:rsid w:val="005132CA"/>
    <w:rsid w:val="005138F8"/>
    <w:rsid w:val="00514160"/>
    <w:rsid w:val="00514826"/>
    <w:rsid w:val="00515416"/>
    <w:rsid w:val="00515E7A"/>
    <w:rsid w:val="00517F0A"/>
    <w:rsid w:val="005204BD"/>
    <w:rsid w:val="00520CF0"/>
    <w:rsid w:val="00521332"/>
    <w:rsid w:val="00521F2E"/>
    <w:rsid w:val="00522557"/>
    <w:rsid w:val="00522562"/>
    <w:rsid w:val="0052264A"/>
    <w:rsid w:val="005227F5"/>
    <w:rsid w:val="005241A0"/>
    <w:rsid w:val="005245F1"/>
    <w:rsid w:val="00525545"/>
    <w:rsid w:val="005258C2"/>
    <w:rsid w:val="00526432"/>
    <w:rsid w:val="00526D32"/>
    <w:rsid w:val="005278D8"/>
    <w:rsid w:val="0053046A"/>
    <w:rsid w:val="0053313D"/>
    <w:rsid w:val="00537F15"/>
    <w:rsid w:val="0054274B"/>
    <w:rsid w:val="00543A5D"/>
    <w:rsid w:val="00544B2D"/>
    <w:rsid w:val="00545816"/>
    <w:rsid w:val="00545A74"/>
    <w:rsid w:val="00545AE7"/>
    <w:rsid w:val="005460F0"/>
    <w:rsid w:val="0055215F"/>
    <w:rsid w:val="0055334F"/>
    <w:rsid w:val="005533D4"/>
    <w:rsid w:val="00553BAA"/>
    <w:rsid w:val="00554161"/>
    <w:rsid w:val="00554E66"/>
    <w:rsid w:val="005569E5"/>
    <w:rsid w:val="00557198"/>
    <w:rsid w:val="00557737"/>
    <w:rsid w:val="005600D6"/>
    <w:rsid w:val="00560319"/>
    <w:rsid w:val="0056172F"/>
    <w:rsid w:val="005618F4"/>
    <w:rsid w:val="005618FA"/>
    <w:rsid w:val="00561B48"/>
    <w:rsid w:val="005630A2"/>
    <w:rsid w:val="00563781"/>
    <w:rsid w:val="00567EA1"/>
    <w:rsid w:val="005706AF"/>
    <w:rsid w:val="0057081D"/>
    <w:rsid w:val="0057332D"/>
    <w:rsid w:val="005743BF"/>
    <w:rsid w:val="00575EC6"/>
    <w:rsid w:val="00576FB7"/>
    <w:rsid w:val="005774CC"/>
    <w:rsid w:val="005774E3"/>
    <w:rsid w:val="00577530"/>
    <w:rsid w:val="00580E2A"/>
    <w:rsid w:val="00580FA2"/>
    <w:rsid w:val="00582523"/>
    <w:rsid w:val="00583B6F"/>
    <w:rsid w:val="0058453A"/>
    <w:rsid w:val="00584FD3"/>
    <w:rsid w:val="005863E7"/>
    <w:rsid w:val="00586724"/>
    <w:rsid w:val="00587819"/>
    <w:rsid w:val="0059051A"/>
    <w:rsid w:val="00590604"/>
    <w:rsid w:val="00590824"/>
    <w:rsid w:val="00592ACD"/>
    <w:rsid w:val="0059320B"/>
    <w:rsid w:val="00593859"/>
    <w:rsid w:val="00594D81"/>
    <w:rsid w:val="0059519C"/>
    <w:rsid w:val="00596E3A"/>
    <w:rsid w:val="0059720A"/>
    <w:rsid w:val="00597503"/>
    <w:rsid w:val="00597D30"/>
    <w:rsid w:val="005A1237"/>
    <w:rsid w:val="005A17C7"/>
    <w:rsid w:val="005A1F62"/>
    <w:rsid w:val="005A5F88"/>
    <w:rsid w:val="005A61A1"/>
    <w:rsid w:val="005A6401"/>
    <w:rsid w:val="005A726C"/>
    <w:rsid w:val="005A7367"/>
    <w:rsid w:val="005A7C52"/>
    <w:rsid w:val="005B362E"/>
    <w:rsid w:val="005B4D29"/>
    <w:rsid w:val="005B50F8"/>
    <w:rsid w:val="005B55AD"/>
    <w:rsid w:val="005B66F7"/>
    <w:rsid w:val="005B68FD"/>
    <w:rsid w:val="005B6973"/>
    <w:rsid w:val="005C0D0D"/>
    <w:rsid w:val="005C11C5"/>
    <w:rsid w:val="005C2506"/>
    <w:rsid w:val="005C2E5A"/>
    <w:rsid w:val="005C4C40"/>
    <w:rsid w:val="005C4F43"/>
    <w:rsid w:val="005C5837"/>
    <w:rsid w:val="005C6A0E"/>
    <w:rsid w:val="005C7392"/>
    <w:rsid w:val="005C7D83"/>
    <w:rsid w:val="005D4B80"/>
    <w:rsid w:val="005D63F7"/>
    <w:rsid w:val="005D6961"/>
    <w:rsid w:val="005D788A"/>
    <w:rsid w:val="005E0075"/>
    <w:rsid w:val="005E0307"/>
    <w:rsid w:val="005E03FF"/>
    <w:rsid w:val="005E0BC8"/>
    <w:rsid w:val="005E15E0"/>
    <w:rsid w:val="005E1D4D"/>
    <w:rsid w:val="005E2189"/>
    <w:rsid w:val="005E34A7"/>
    <w:rsid w:val="005E4244"/>
    <w:rsid w:val="005E4DDB"/>
    <w:rsid w:val="005E72D2"/>
    <w:rsid w:val="005E7D90"/>
    <w:rsid w:val="005E7D9A"/>
    <w:rsid w:val="005F03CC"/>
    <w:rsid w:val="005F07C9"/>
    <w:rsid w:val="005F1885"/>
    <w:rsid w:val="005F1A10"/>
    <w:rsid w:val="005F22FF"/>
    <w:rsid w:val="005F23A6"/>
    <w:rsid w:val="005F360D"/>
    <w:rsid w:val="005F3867"/>
    <w:rsid w:val="005F3A7F"/>
    <w:rsid w:val="005F4B8F"/>
    <w:rsid w:val="005F6C4A"/>
    <w:rsid w:val="005F6C91"/>
    <w:rsid w:val="0060053B"/>
    <w:rsid w:val="0060124C"/>
    <w:rsid w:val="00601863"/>
    <w:rsid w:val="0060225D"/>
    <w:rsid w:val="006028D0"/>
    <w:rsid w:val="0060426A"/>
    <w:rsid w:val="006059AD"/>
    <w:rsid w:val="006061DD"/>
    <w:rsid w:val="006078FF"/>
    <w:rsid w:val="0061022B"/>
    <w:rsid w:val="00610471"/>
    <w:rsid w:val="00610E0C"/>
    <w:rsid w:val="0061167D"/>
    <w:rsid w:val="00613556"/>
    <w:rsid w:val="006139DA"/>
    <w:rsid w:val="006141BF"/>
    <w:rsid w:val="00615432"/>
    <w:rsid w:val="00615CEE"/>
    <w:rsid w:val="00615DBB"/>
    <w:rsid w:val="0061618F"/>
    <w:rsid w:val="00620E83"/>
    <w:rsid w:val="00621041"/>
    <w:rsid w:val="00621DA9"/>
    <w:rsid w:val="00621FE6"/>
    <w:rsid w:val="006229F5"/>
    <w:rsid w:val="00623702"/>
    <w:rsid w:val="00624BF5"/>
    <w:rsid w:val="006306E1"/>
    <w:rsid w:val="00632789"/>
    <w:rsid w:val="00632816"/>
    <w:rsid w:val="00633465"/>
    <w:rsid w:val="00634727"/>
    <w:rsid w:val="0063501F"/>
    <w:rsid w:val="00635B47"/>
    <w:rsid w:val="00636C1C"/>
    <w:rsid w:val="00636CFD"/>
    <w:rsid w:val="00641007"/>
    <w:rsid w:val="0064205A"/>
    <w:rsid w:val="00642D21"/>
    <w:rsid w:val="006440A7"/>
    <w:rsid w:val="00644A60"/>
    <w:rsid w:val="00645939"/>
    <w:rsid w:val="006471C2"/>
    <w:rsid w:val="006479DB"/>
    <w:rsid w:val="00652A30"/>
    <w:rsid w:val="00652FBF"/>
    <w:rsid w:val="00653320"/>
    <w:rsid w:val="00653A99"/>
    <w:rsid w:val="0065404D"/>
    <w:rsid w:val="00654CFE"/>
    <w:rsid w:val="00655679"/>
    <w:rsid w:val="00656682"/>
    <w:rsid w:val="00657105"/>
    <w:rsid w:val="00660529"/>
    <w:rsid w:val="006614BE"/>
    <w:rsid w:val="00662CE6"/>
    <w:rsid w:val="00666560"/>
    <w:rsid w:val="00666E5F"/>
    <w:rsid w:val="00667823"/>
    <w:rsid w:val="006705C0"/>
    <w:rsid w:val="00670D5F"/>
    <w:rsid w:val="006711F4"/>
    <w:rsid w:val="00671A13"/>
    <w:rsid w:val="00671C87"/>
    <w:rsid w:val="00673DFD"/>
    <w:rsid w:val="00674058"/>
    <w:rsid w:val="00674B05"/>
    <w:rsid w:val="00675EAC"/>
    <w:rsid w:val="0067748D"/>
    <w:rsid w:val="00677746"/>
    <w:rsid w:val="00677CF7"/>
    <w:rsid w:val="00677D3B"/>
    <w:rsid w:val="0068116E"/>
    <w:rsid w:val="006812E2"/>
    <w:rsid w:val="006815C1"/>
    <w:rsid w:val="0068170F"/>
    <w:rsid w:val="00681F80"/>
    <w:rsid w:val="00682AF5"/>
    <w:rsid w:val="0068305A"/>
    <w:rsid w:val="006845F3"/>
    <w:rsid w:val="0068585C"/>
    <w:rsid w:val="00685C04"/>
    <w:rsid w:val="00685FD6"/>
    <w:rsid w:val="00686FA8"/>
    <w:rsid w:val="006874FC"/>
    <w:rsid w:val="00687BCC"/>
    <w:rsid w:val="00690945"/>
    <w:rsid w:val="006915B3"/>
    <w:rsid w:val="00691937"/>
    <w:rsid w:val="0069344A"/>
    <w:rsid w:val="00693655"/>
    <w:rsid w:val="006948FE"/>
    <w:rsid w:val="00694BE5"/>
    <w:rsid w:val="006963B0"/>
    <w:rsid w:val="00696DC0"/>
    <w:rsid w:val="00697F3B"/>
    <w:rsid w:val="006A0876"/>
    <w:rsid w:val="006A0FCC"/>
    <w:rsid w:val="006A187F"/>
    <w:rsid w:val="006A18C1"/>
    <w:rsid w:val="006A3572"/>
    <w:rsid w:val="006A41D4"/>
    <w:rsid w:val="006A49A9"/>
    <w:rsid w:val="006A7428"/>
    <w:rsid w:val="006B1EC8"/>
    <w:rsid w:val="006B2544"/>
    <w:rsid w:val="006B50A6"/>
    <w:rsid w:val="006C0B20"/>
    <w:rsid w:val="006C13BF"/>
    <w:rsid w:val="006C1ECB"/>
    <w:rsid w:val="006C2428"/>
    <w:rsid w:val="006C32CA"/>
    <w:rsid w:val="006C3912"/>
    <w:rsid w:val="006C391B"/>
    <w:rsid w:val="006C4226"/>
    <w:rsid w:val="006C4931"/>
    <w:rsid w:val="006C6748"/>
    <w:rsid w:val="006D0197"/>
    <w:rsid w:val="006D0CB7"/>
    <w:rsid w:val="006D0DCA"/>
    <w:rsid w:val="006D19C6"/>
    <w:rsid w:val="006D3D11"/>
    <w:rsid w:val="006D45FF"/>
    <w:rsid w:val="006D4704"/>
    <w:rsid w:val="006D4BF7"/>
    <w:rsid w:val="006D6398"/>
    <w:rsid w:val="006D6CE9"/>
    <w:rsid w:val="006D78C7"/>
    <w:rsid w:val="006D79F0"/>
    <w:rsid w:val="006E00D1"/>
    <w:rsid w:val="006E1428"/>
    <w:rsid w:val="006E1613"/>
    <w:rsid w:val="006E2871"/>
    <w:rsid w:val="006E2ABF"/>
    <w:rsid w:val="006E2C92"/>
    <w:rsid w:val="006E42C1"/>
    <w:rsid w:val="006E43F3"/>
    <w:rsid w:val="006E448B"/>
    <w:rsid w:val="006E5D76"/>
    <w:rsid w:val="006E633D"/>
    <w:rsid w:val="006E64D4"/>
    <w:rsid w:val="006E6984"/>
    <w:rsid w:val="006E6BB2"/>
    <w:rsid w:val="006E7653"/>
    <w:rsid w:val="006E7769"/>
    <w:rsid w:val="006E7FFC"/>
    <w:rsid w:val="006F2080"/>
    <w:rsid w:val="006F2530"/>
    <w:rsid w:val="006F2A6E"/>
    <w:rsid w:val="006F34BC"/>
    <w:rsid w:val="006F46BB"/>
    <w:rsid w:val="006F4A0B"/>
    <w:rsid w:val="006F5799"/>
    <w:rsid w:val="006F6365"/>
    <w:rsid w:val="006F6539"/>
    <w:rsid w:val="006F6794"/>
    <w:rsid w:val="006F69A5"/>
    <w:rsid w:val="007035C4"/>
    <w:rsid w:val="0070421C"/>
    <w:rsid w:val="00704553"/>
    <w:rsid w:val="0070484E"/>
    <w:rsid w:val="007053A8"/>
    <w:rsid w:val="00706A5D"/>
    <w:rsid w:val="00710249"/>
    <w:rsid w:val="00711A78"/>
    <w:rsid w:val="00711E46"/>
    <w:rsid w:val="00711FFB"/>
    <w:rsid w:val="0071269C"/>
    <w:rsid w:val="00713CAD"/>
    <w:rsid w:val="00713FAF"/>
    <w:rsid w:val="00714058"/>
    <w:rsid w:val="00715E79"/>
    <w:rsid w:val="00716C98"/>
    <w:rsid w:val="00717582"/>
    <w:rsid w:val="00717BCB"/>
    <w:rsid w:val="00717D45"/>
    <w:rsid w:val="007216F4"/>
    <w:rsid w:val="00722D9D"/>
    <w:rsid w:val="0072381E"/>
    <w:rsid w:val="00724119"/>
    <w:rsid w:val="0072546B"/>
    <w:rsid w:val="00725A22"/>
    <w:rsid w:val="00725D83"/>
    <w:rsid w:val="00726ADF"/>
    <w:rsid w:val="0072744B"/>
    <w:rsid w:val="00727BA7"/>
    <w:rsid w:val="0073044E"/>
    <w:rsid w:val="007307B6"/>
    <w:rsid w:val="007312D6"/>
    <w:rsid w:val="007314F5"/>
    <w:rsid w:val="00731642"/>
    <w:rsid w:val="00731657"/>
    <w:rsid w:val="007316BA"/>
    <w:rsid w:val="007324C3"/>
    <w:rsid w:val="00734468"/>
    <w:rsid w:val="007348E5"/>
    <w:rsid w:val="0073582C"/>
    <w:rsid w:val="00741439"/>
    <w:rsid w:val="00741B88"/>
    <w:rsid w:val="00741D27"/>
    <w:rsid w:val="00741DA8"/>
    <w:rsid w:val="00741F5E"/>
    <w:rsid w:val="00742BD6"/>
    <w:rsid w:val="00743F43"/>
    <w:rsid w:val="00744BF4"/>
    <w:rsid w:val="00745127"/>
    <w:rsid w:val="007451DB"/>
    <w:rsid w:val="007462D2"/>
    <w:rsid w:val="0074674F"/>
    <w:rsid w:val="00747102"/>
    <w:rsid w:val="00750B7F"/>
    <w:rsid w:val="007512A4"/>
    <w:rsid w:val="0075154C"/>
    <w:rsid w:val="00755B8D"/>
    <w:rsid w:val="00755CF0"/>
    <w:rsid w:val="007572D9"/>
    <w:rsid w:val="007579CE"/>
    <w:rsid w:val="0076025B"/>
    <w:rsid w:val="00760CBF"/>
    <w:rsid w:val="00760F7D"/>
    <w:rsid w:val="007616E3"/>
    <w:rsid w:val="0076349D"/>
    <w:rsid w:val="00764628"/>
    <w:rsid w:val="007654D3"/>
    <w:rsid w:val="007660B6"/>
    <w:rsid w:val="00766118"/>
    <w:rsid w:val="007665CF"/>
    <w:rsid w:val="00766AAD"/>
    <w:rsid w:val="00766F15"/>
    <w:rsid w:val="00767027"/>
    <w:rsid w:val="00767CC2"/>
    <w:rsid w:val="00767F92"/>
    <w:rsid w:val="00771039"/>
    <w:rsid w:val="0077242A"/>
    <w:rsid w:val="00773692"/>
    <w:rsid w:val="00774A04"/>
    <w:rsid w:val="00774C67"/>
    <w:rsid w:val="007753F8"/>
    <w:rsid w:val="0077603D"/>
    <w:rsid w:val="00777036"/>
    <w:rsid w:val="00777591"/>
    <w:rsid w:val="0078090A"/>
    <w:rsid w:val="0078320F"/>
    <w:rsid w:val="00784070"/>
    <w:rsid w:val="00784813"/>
    <w:rsid w:val="00784EC9"/>
    <w:rsid w:val="00785E26"/>
    <w:rsid w:val="00785E2D"/>
    <w:rsid w:val="007860AB"/>
    <w:rsid w:val="007907D8"/>
    <w:rsid w:val="007924AF"/>
    <w:rsid w:val="00793833"/>
    <w:rsid w:val="0079433D"/>
    <w:rsid w:val="00795270"/>
    <w:rsid w:val="00795732"/>
    <w:rsid w:val="00795EF2"/>
    <w:rsid w:val="00796FD3"/>
    <w:rsid w:val="00797971"/>
    <w:rsid w:val="00797E44"/>
    <w:rsid w:val="007A05EC"/>
    <w:rsid w:val="007A068F"/>
    <w:rsid w:val="007A0C08"/>
    <w:rsid w:val="007A1967"/>
    <w:rsid w:val="007A1E14"/>
    <w:rsid w:val="007A274C"/>
    <w:rsid w:val="007A27C7"/>
    <w:rsid w:val="007A2E18"/>
    <w:rsid w:val="007A2FA6"/>
    <w:rsid w:val="007A3674"/>
    <w:rsid w:val="007A381F"/>
    <w:rsid w:val="007A3EB2"/>
    <w:rsid w:val="007A47E5"/>
    <w:rsid w:val="007A504C"/>
    <w:rsid w:val="007A5349"/>
    <w:rsid w:val="007A5F25"/>
    <w:rsid w:val="007A66A6"/>
    <w:rsid w:val="007A70CB"/>
    <w:rsid w:val="007A76E6"/>
    <w:rsid w:val="007A7CF1"/>
    <w:rsid w:val="007B17E9"/>
    <w:rsid w:val="007B18EA"/>
    <w:rsid w:val="007B20B5"/>
    <w:rsid w:val="007B2D40"/>
    <w:rsid w:val="007B3F93"/>
    <w:rsid w:val="007B43AB"/>
    <w:rsid w:val="007B5565"/>
    <w:rsid w:val="007B5E66"/>
    <w:rsid w:val="007B664E"/>
    <w:rsid w:val="007B6DC6"/>
    <w:rsid w:val="007B72BE"/>
    <w:rsid w:val="007B77A0"/>
    <w:rsid w:val="007B79E6"/>
    <w:rsid w:val="007B7C29"/>
    <w:rsid w:val="007C0768"/>
    <w:rsid w:val="007C265E"/>
    <w:rsid w:val="007C3460"/>
    <w:rsid w:val="007C3784"/>
    <w:rsid w:val="007C408C"/>
    <w:rsid w:val="007C40D4"/>
    <w:rsid w:val="007C42CA"/>
    <w:rsid w:val="007C4BFF"/>
    <w:rsid w:val="007C552A"/>
    <w:rsid w:val="007C56EE"/>
    <w:rsid w:val="007C5E04"/>
    <w:rsid w:val="007C6411"/>
    <w:rsid w:val="007C6E3D"/>
    <w:rsid w:val="007C71D4"/>
    <w:rsid w:val="007C77A6"/>
    <w:rsid w:val="007C79EF"/>
    <w:rsid w:val="007D02BA"/>
    <w:rsid w:val="007D0399"/>
    <w:rsid w:val="007D117F"/>
    <w:rsid w:val="007D2351"/>
    <w:rsid w:val="007D2AC2"/>
    <w:rsid w:val="007D2BD2"/>
    <w:rsid w:val="007D2DC4"/>
    <w:rsid w:val="007D36E4"/>
    <w:rsid w:val="007D3787"/>
    <w:rsid w:val="007D3EBF"/>
    <w:rsid w:val="007D6429"/>
    <w:rsid w:val="007D6FE2"/>
    <w:rsid w:val="007D74CA"/>
    <w:rsid w:val="007D7A65"/>
    <w:rsid w:val="007E049D"/>
    <w:rsid w:val="007E0917"/>
    <w:rsid w:val="007E09F2"/>
    <w:rsid w:val="007E1AD3"/>
    <w:rsid w:val="007E1C52"/>
    <w:rsid w:val="007E263F"/>
    <w:rsid w:val="007E4765"/>
    <w:rsid w:val="007E4F7A"/>
    <w:rsid w:val="007E54CB"/>
    <w:rsid w:val="007E6269"/>
    <w:rsid w:val="007E6E32"/>
    <w:rsid w:val="007F07E6"/>
    <w:rsid w:val="007F0857"/>
    <w:rsid w:val="007F0FF7"/>
    <w:rsid w:val="007F1167"/>
    <w:rsid w:val="007F3867"/>
    <w:rsid w:val="007F3A5F"/>
    <w:rsid w:val="007F6227"/>
    <w:rsid w:val="007F7478"/>
    <w:rsid w:val="007F7D39"/>
    <w:rsid w:val="008001F1"/>
    <w:rsid w:val="0080021D"/>
    <w:rsid w:val="00801A5E"/>
    <w:rsid w:val="00801B73"/>
    <w:rsid w:val="00803401"/>
    <w:rsid w:val="00803D9E"/>
    <w:rsid w:val="00804C26"/>
    <w:rsid w:val="00805380"/>
    <w:rsid w:val="008055B9"/>
    <w:rsid w:val="0080588E"/>
    <w:rsid w:val="00806E01"/>
    <w:rsid w:val="00807F38"/>
    <w:rsid w:val="008102F6"/>
    <w:rsid w:val="00810506"/>
    <w:rsid w:val="00810AE7"/>
    <w:rsid w:val="00810EEB"/>
    <w:rsid w:val="00810F47"/>
    <w:rsid w:val="0081152F"/>
    <w:rsid w:val="00811A2E"/>
    <w:rsid w:val="00812894"/>
    <w:rsid w:val="00813105"/>
    <w:rsid w:val="00813661"/>
    <w:rsid w:val="00814708"/>
    <w:rsid w:val="00814CC5"/>
    <w:rsid w:val="00815F82"/>
    <w:rsid w:val="00816594"/>
    <w:rsid w:val="0081666E"/>
    <w:rsid w:val="0081761F"/>
    <w:rsid w:val="008178AC"/>
    <w:rsid w:val="00817932"/>
    <w:rsid w:val="00820E80"/>
    <w:rsid w:val="00822F3B"/>
    <w:rsid w:val="0082366F"/>
    <w:rsid w:val="00824345"/>
    <w:rsid w:val="0082695E"/>
    <w:rsid w:val="00826F57"/>
    <w:rsid w:val="00827564"/>
    <w:rsid w:val="00830609"/>
    <w:rsid w:val="00830FCA"/>
    <w:rsid w:val="008312EB"/>
    <w:rsid w:val="00831B62"/>
    <w:rsid w:val="00832635"/>
    <w:rsid w:val="0083515B"/>
    <w:rsid w:val="0083591D"/>
    <w:rsid w:val="0083688B"/>
    <w:rsid w:val="00837785"/>
    <w:rsid w:val="00837F7E"/>
    <w:rsid w:val="008408BC"/>
    <w:rsid w:val="00841112"/>
    <w:rsid w:val="0084116D"/>
    <w:rsid w:val="0084220B"/>
    <w:rsid w:val="008422FD"/>
    <w:rsid w:val="00842F64"/>
    <w:rsid w:val="00843249"/>
    <w:rsid w:val="008452BF"/>
    <w:rsid w:val="0084638A"/>
    <w:rsid w:val="008463D1"/>
    <w:rsid w:val="00846B67"/>
    <w:rsid w:val="00846C3E"/>
    <w:rsid w:val="008475AA"/>
    <w:rsid w:val="00850C4B"/>
    <w:rsid w:val="008511DA"/>
    <w:rsid w:val="00851DE6"/>
    <w:rsid w:val="0085243F"/>
    <w:rsid w:val="00853AC0"/>
    <w:rsid w:val="00854C64"/>
    <w:rsid w:val="0085596B"/>
    <w:rsid w:val="008565E3"/>
    <w:rsid w:val="008574EE"/>
    <w:rsid w:val="00857644"/>
    <w:rsid w:val="0085779A"/>
    <w:rsid w:val="008579FF"/>
    <w:rsid w:val="008600DF"/>
    <w:rsid w:val="008602F1"/>
    <w:rsid w:val="0086146E"/>
    <w:rsid w:val="008615DA"/>
    <w:rsid w:val="00861D3C"/>
    <w:rsid w:val="008637C7"/>
    <w:rsid w:val="008655AD"/>
    <w:rsid w:val="008665AE"/>
    <w:rsid w:val="00866FBF"/>
    <w:rsid w:val="00867C34"/>
    <w:rsid w:val="00867DBD"/>
    <w:rsid w:val="0087001B"/>
    <w:rsid w:val="00870228"/>
    <w:rsid w:val="00870580"/>
    <w:rsid w:val="00870B6A"/>
    <w:rsid w:val="00872261"/>
    <w:rsid w:val="008739FA"/>
    <w:rsid w:val="008761C4"/>
    <w:rsid w:val="00876545"/>
    <w:rsid w:val="00877686"/>
    <w:rsid w:val="00880106"/>
    <w:rsid w:val="00880DDD"/>
    <w:rsid w:val="008853CA"/>
    <w:rsid w:val="00885D2C"/>
    <w:rsid w:val="008861F9"/>
    <w:rsid w:val="00887F37"/>
    <w:rsid w:val="0089296E"/>
    <w:rsid w:val="00893CAE"/>
    <w:rsid w:val="00894D0F"/>
    <w:rsid w:val="0089546D"/>
    <w:rsid w:val="00895B89"/>
    <w:rsid w:val="008960A1"/>
    <w:rsid w:val="00896315"/>
    <w:rsid w:val="00897359"/>
    <w:rsid w:val="008A0A70"/>
    <w:rsid w:val="008A0E25"/>
    <w:rsid w:val="008A14CB"/>
    <w:rsid w:val="008A168D"/>
    <w:rsid w:val="008A1B6C"/>
    <w:rsid w:val="008A272F"/>
    <w:rsid w:val="008A2851"/>
    <w:rsid w:val="008A293A"/>
    <w:rsid w:val="008A414F"/>
    <w:rsid w:val="008A55B9"/>
    <w:rsid w:val="008A5782"/>
    <w:rsid w:val="008A627C"/>
    <w:rsid w:val="008A74AC"/>
    <w:rsid w:val="008A7A84"/>
    <w:rsid w:val="008B04A9"/>
    <w:rsid w:val="008B06C8"/>
    <w:rsid w:val="008B084B"/>
    <w:rsid w:val="008B088F"/>
    <w:rsid w:val="008B0E6D"/>
    <w:rsid w:val="008B1148"/>
    <w:rsid w:val="008B1D15"/>
    <w:rsid w:val="008B2384"/>
    <w:rsid w:val="008B2932"/>
    <w:rsid w:val="008B2C95"/>
    <w:rsid w:val="008B3462"/>
    <w:rsid w:val="008B3521"/>
    <w:rsid w:val="008B392F"/>
    <w:rsid w:val="008B417C"/>
    <w:rsid w:val="008B4C9C"/>
    <w:rsid w:val="008B59BF"/>
    <w:rsid w:val="008B7BA3"/>
    <w:rsid w:val="008B7D1B"/>
    <w:rsid w:val="008B7DE5"/>
    <w:rsid w:val="008B7EE7"/>
    <w:rsid w:val="008C14E5"/>
    <w:rsid w:val="008C17ED"/>
    <w:rsid w:val="008C1F43"/>
    <w:rsid w:val="008C2A2F"/>
    <w:rsid w:val="008C2C7B"/>
    <w:rsid w:val="008C30C3"/>
    <w:rsid w:val="008C3A5C"/>
    <w:rsid w:val="008C3BA5"/>
    <w:rsid w:val="008C3D2E"/>
    <w:rsid w:val="008C52DF"/>
    <w:rsid w:val="008C559C"/>
    <w:rsid w:val="008C73C6"/>
    <w:rsid w:val="008D0012"/>
    <w:rsid w:val="008D0E2E"/>
    <w:rsid w:val="008D10B1"/>
    <w:rsid w:val="008D13DE"/>
    <w:rsid w:val="008D14B9"/>
    <w:rsid w:val="008D1E5C"/>
    <w:rsid w:val="008D21D2"/>
    <w:rsid w:val="008D2F34"/>
    <w:rsid w:val="008D32FD"/>
    <w:rsid w:val="008D388E"/>
    <w:rsid w:val="008D4843"/>
    <w:rsid w:val="008D51D5"/>
    <w:rsid w:val="008D57AC"/>
    <w:rsid w:val="008D6196"/>
    <w:rsid w:val="008D6512"/>
    <w:rsid w:val="008D67A7"/>
    <w:rsid w:val="008D7947"/>
    <w:rsid w:val="008E0172"/>
    <w:rsid w:val="008E0434"/>
    <w:rsid w:val="008E10AB"/>
    <w:rsid w:val="008E10C3"/>
    <w:rsid w:val="008E112A"/>
    <w:rsid w:val="008E11DD"/>
    <w:rsid w:val="008E123F"/>
    <w:rsid w:val="008E135A"/>
    <w:rsid w:val="008E201D"/>
    <w:rsid w:val="008E20BD"/>
    <w:rsid w:val="008E2CE8"/>
    <w:rsid w:val="008E2E39"/>
    <w:rsid w:val="008E3C31"/>
    <w:rsid w:val="008E4072"/>
    <w:rsid w:val="008E5EE7"/>
    <w:rsid w:val="008E7C89"/>
    <w:rsid w:val="008F0E7A"/>
    <w:rsid w:val="008F2E49"/>
    <w:rsid w:val="008F52C0"/>
    <w:rsid w:val="008F5FB2"/>
    <w:rsid w:val="008F7584"/>
    <w:rsid w:val="008F7DC0"/>
    <w:rsid w:val="00900F81"/>
    <w:rsid w:val="00901F44"/>
    <w:rsid w:val="009023B8"/>
    <w:rsid w:val="0090242D"/>
    <w:rsid w:val="00902992"/>
    <w:rsid w:val="00902F2D"/>
    <w:rsid w:val="00903321"/>
    <w:rsid w:val="0090343C"/>
    <w:rsid w:val="009038BA"/>
    <w:rsid w:val="00905BB0"/>
    <w:rsid w:val="0090612B"/>
    <w:rsid w:val="0090778A"/>
    <w:rsid w:val="00910405"/>
    <w:rsid w:val="009121D7"/>
    <w:rsid w:val="00913179"/>
    <w:rsid w:val="00913F05"/>
    <w:rsid w:val="009159F1"/>
    <w:rsid w:val="0091657A"/>
    <w:rsid w:val="00916E7B"/>
    <w:rsid w:val="00917BAC"/>
    <w:rsid w:val="00920286"/>
    <w:rsid w:val="00921417"/>
    <w:rsid w:val="009217C2"/>
    <w:rsid w:val="00921D09"/>
    <w:rsid w:val="00923009"/>
    <w:rsid w:val="009230BA"/>
    <w:rsid w:val="00923425"/>
    <w:rsid w:val="00923CCF"/>
    <w:rsid w:val="00923CE0"/>
    <w:rsid w:val="00924123"/>
    <w:rsid w:val="009247AB"/>
    <w:rsid w:val="00924D45"/>
    <w:rsid w:val="00924FD9"/>
    <w:rsid w:val="0092589C"/>
    <w:rsid w:val="00927E72"/>
    <w:rsid w:val="00930B2E"/>
    <w:rsid w:val="0093233D"/>
    <w:rsid w:val="009338AB"/>
    <w:rsid w:val="00934CCA"/>
    <w:rsid w:val="00935070"/>
    <w:rsid w:val="00935380"/>
    <w:rsid w:val="009365F6"/>
    <w:rsid w:val="009366DA"/>
    <w:rsid w:val="00937AD7"/>
    <w:rsid w:val="00940CA3"/>
    <w:rsid w:val="00941225"/>
    <w:rsid w:val="0094167B"/>
    <w:rsid w:val="00941885"/>
    <w:rsid w:val="00941EC0"/>
    <w:rsid w:val="00943759"/>
    <w:rsid w:val="009443D0"/>
    <w:rsid w:val="00944888"/>
    <w:rsid w:val="00944C61"/>
    <w:rsid w:val="0094530D"/>
    <w:rsid w:val="00946934"/>
    <w:rsid w:val="009469FC"/>
    <w:rsid w:val="00947F91"/>
    <w:rsid w:val="00950001"/>
    <w:rsid w:val="00951305"/>
    <w:rsid w:val="00951402"/>
    <w:rsid w:val="0095145E"/>
    <w:rsid w:val="009517C8"/>
    <w:rsid w:val="00951BC1"/>
    <w:rsid w:val="009525F4"/>
    <w:rsid w:val="00952DDD"/>
    <w:rsid w:val="00953403"/>
    <w:rsid w:val="00955AD7"/>
    <w:rsid w:val="00955CFA"/>
    <w:rsid w:val="00955E2B"/>
    <w:rsid w:val="00956785"/>
    <w:rsid w:val="00956D2A"/>
    <w:rsid w:val="0095700D"/>
    <w:rsid w:val="0096064A"/>
    <w:rsid w:val="009611F2"/>
    <w:rsid w:val="00961A3F"/>
    <w:rsid w:val="00961AAC"/>
    <w:rsid w:val="00961B12"/>
    <w:rsid w:val="00961E66"/>
    <w:rsid w:val="00962D12"/>
    <w:rsid w:val="00963867"/>
    <w:rsid w:val="0096677B"/>
    <w:rsid w:val="00966F67"/>
    <w:rsid w:val="009673C2"/>
    <w:rsid w:val="00967C8E"/>
    <w:rsid w:val="00970478"/>
    <w:rsid w:val="009704A7"/>
    <w:rsid w:val="00970B0E"/>
    <w:rsid w:val="00974DF8"/>
    <w:rsid w:val="00975B82"/>
    <w:rsid w:val="009768FB"/>
    <w:rsid w:val="009773C4"/>
    <w:rsid w:val="00977E77"/>
    <w:rsid w:val="00980671"/>
    <w:rsid w:val="00980B3D"/>
    <w:rsid w:val="00981190"/>
    <w:rsid w:val="009818DE"/>
    <w:rsid w:val="00981AF4"/>
    <w:rsid w:val="00981AF8"/>
    <w:rsid w:val="00981EF8"/>
    <w:rsid w:val="009833A8"/>
    <w:rsid w:val="0098379F"/>
    <w:rsid w:val="00983993"/>
    <w:rsid w:val="00983F57"/>
    <w:rsid w:val="00984B61"/>
    <w:rsid w:val="00984F55"/>
    <w:rsid w:val="00985483"/>
    <w:rsid w:val="00986182"/>
    <w:rsid w:val="00986DA2"/>
    <w:rsid w:val="00986E89"/>
    <w:rsid w:val="0098703E"/>
    <w:rsid w:val="00987BE5"/>
    <w:rsid w:val="00990C47"/>
    <w:rsid w:val="009917CD"/>
    <w:rsid w:val="009918B3"/>
    <w:rsid w:val="00993D6B"/>
    <w:rsid w:val="00993E77"/>
    <w:rsid w:val="00994797"/>
    <w:rsid w:val="00995752"/>
    <w:rsid w:val="009959F0"/>
    <w:rsid w:val="00996420"/>
    <w:rsid w:val="009965D3"/>
    <w:rsid w:val="009A007C"/>
    <w:rsid w:val="009A0364"/>
    <w:rsid w:val="009A085D"/>
    <w:rsid w:val="009A0A1C"/>
    <w:rsid w:val="009A133F"/>
    <w:rsid w:val="009A2984"/>
    <w:rsid w:val="009A2D19"/>
    <w:rsid w:val="009A31F5"/>
    <w:rsid w:val="009A38A8"/>
    <w:rsid w:val="009A4617"/>
    <w:rsid w:val="009A4E35"/>
    <w:rsid w:val="009A5F5C"/>
    <w:rsid w:val="009A6746"/>
    <w:rsid w:val="009A6F67"/>
    <w:rsid w:val="009A710B"/>
    <w:rsid w:val="009A7CC7"/>
    <w:rsid w:val="009A7EBF"/>
    <w:rsid w:val="009B0C49"/>
    <w:rsid w:val="009B2D28"/>
    <w:rsid w:val="009B3053"/>
    <w:rsid w:val="009B3B52"/>
    <w:rsid w:val="009B4479"/>
    <w:rsid w:val="009B4650"/>
    <w:rsid w:val="009B643D"/>
    <w:rsid w:val="009B703B"/>
    <w:rsid w:val="009B7A19"/>
    <w:rsid w:val="009C02F5"/>
    <w:rsid w:val="009C1C43"/>
    <w:rsid w:val="009C2A1D"/>
    <w:rsid w:val="009C2ECD"/>
    <w:rsid w:val="009C3D48"/>
    <w:rsid w:val="009C4DA0"/>
    <w:rsid w:val="009C6824"/>
    <w:rsid w:val="009C6F25"/>
    <w:rsid w:val="009C74E2"/>
    <w:rsid w:val="009C7FC1"/>
    <w:rsid w:val="009D0A22"/>
    <w:rsid w:val="009D0DB9"/>
    <w:rsid w:val="009D18CB"/>
    <w:rsid w:val="009D2231"/>
    <w:rsid w:val="009D3F17"/>
    <w:rsid w:val="009D56C3"/>
    <w:rsid w:val="009D6881"/>
    <w:rsid w:val="009D7945"/>
    <w:rsid w:val="009E024A"/>
    <w:rsid w:val="009E0FE5"/>
    <w:rsid w:val="009E0FF3"/>
    <w:rsid w:val="009E1BD2"/>
    <w:rsid w:val="009E2731"/>
    <w:rsid w:val="009E2A3E"/>
    <w:rsid w:val="009E2E56"/>
    <w:rsid w:val="009E37D4"/>
    <w:rsid w:val="009E4346"/>
    <w:rsid w:val="009E5C7D"/>
    <w:rsid w:val="009E607D"/>
    <w:rsid w:val="009E646B"/>
    <w:rsid w:val="009E65DB"/>
    <w:rsid w:val="009E7627"/>
    <w:rsid w:val="009E7715"/>
    <w:rsid w:val="009E7E01"/>
    <w:rsid w:val="009F0605"/>
    <w:rsid w:val="009F0616"/>
    <w:rsid w:val="009F1004"/>
    <w:rsid w:val="009F1F07"/>
    <w:rsid w:val="009F22BE"/>
    <w:rsid w:val="009F2427"/>
    <w:rsid w:val="009F2949"/>
    <w:rsid w:val="009F3608"/>
    <w:rsid w:val="009F3D73"/>
    <w:rsid w:val="009F4C0A"/>
    <w:rsid w:val="009F5261"/>
    <w:rsid w:val="009F61D7"/>
    <w:rsid w:val="009F63C4"/>
    <w:rsid w:val="009F6A8C"/>
    <w:rsid w:val="009F6F8F"/>
    <w:rsid w:val="009F736D"/>
    <w:rsid w:val="00A00855"/>
    <w:rsid w:val="00A018A8"/>
    <w:rsid w:val="00A01B97"/>
    <w:rsid w:val="00A02A0B"/>
    <w:rsid w:val="00A040A3"/>
    <w:rsid w:val="00A045E7"/>
    <w:rsid w:val="00A0665A"/>
    <w:rsid w:val="00A117F1"/>
    <w:rsid w:val="00A11D05"/>
    <w:rsid w:val="00A11FE4"/>
    <w:rsid w:val="00A12A02"/>
    <w:rsid w:val="00A13A76"/>
    <w:rsid w:val="00A14986"/>
    <w:rsid w:val="00A153DF"/>
    <w:rsid w:val="00A16806"/>
    <w:rsid w:val="00A175BB"/>
    <w:rsid w:val="00A17B1E"/>
    <w:rsid w:val="00A209D4"/>
    <w:rsid w:val="00A20ACF"/>
    <w:rsid w:val="00A2101E"/>
    <w:rsid w:val="00A211BB"/>
    <w:rsid w:val="00A24D0B"/>
    <w:rsid w:val="00A260FC"/>
    <w:rsid w:val="00A2638F"/>
    <w:rsid w:val="00A300CB"/>
    <w:rsid w:val="00A3177C"/>
    <w:rsid w:val="00A32D88"/>
    <w:rsid w:val="00A3408E"/>
    <w:rsid w:val="00A34229"/>
    <w:rsid w:val="00A34A36"/>
    <w:rsid w:val="00A34BF3"/>
    <w:rsid w:val="00A34E53"/>
    <w:rsid w:val="00A35788"/>
    <w:rsid w:val="00A36AB4"/>
    <w:rsid w:val="00A36F7A"/>
    <w:rsid w:val="00A37F14"/>
    <w:rsid w:val="00A40EC2"/>
    <w:rsid w:val="00A41579"/>
    <w:rsid w:val="00A43940"/>
    <w:rsid w:val="00A43F87"/>
    <w:rsid w:val="00A44063"/>
    <w:rsid w:val="00A442CF"/>
    <w:rsid w:val="00A44379"/>
    <w:rsid w:val="00A44824"/>
    <w:rsid w:val="00A458E9"/>
    <w:rsid w:val="00A45D73"/>
    <w:rsid w:val="00A45E68"/>
    <w:rsid w:val="00A464BD"/>
    <w:rsid w:val="00A51C52"/>
    <w:rsid w:val="00A531B1"/>
    <w:rsid w:val="00A53B26"/>
    <w:rsid w:val="00A54183"/>
    <w:rsid w:val="00A543A9"/>
    <w:rsid w:val="00A5575A"/>
    <w:rsid w:val="00A600DF"/>
    <w:rsid w:val="00A60290"/>
    <w:rsid w:val="00A61D1A"/>
    <w:rsid w:val="00A61D98"/>
    <w:rsid w:val="00A624B9"/>
    <w:rsid w:val="00A647BE"/>
    <w:rsid w:val="00A65FDA"/>
    <w:rsid w:val="00A66804"/>
    <w:rsid w:val="00A67EC9"/>
    <w:rsid w:val="00A700C5"/>
    <w:rsid w:val="00A703F3"/>
    <w:rsid w:val="00A706F7"/>
    <w:rsid w:val="00A70B3C"/>
    <w:rsid w:val="00A7287A"/>
    <w:rsid w:val="00A7328B"/>
    <w:rsid w:val="00A73E50"/>
    <w:rsid w:val="00A744F8"/>
    <w:rsid w:val="00A74A66"/>
    <w:rsid w:val="00A766C2"/>
    <w:rsid w:val="00A76B1D"/>
    <w:rsid w:val="00A80247"/>
    <w:rsid w:val="00A80420"/>
    <w:rsid w:val="00A8081D"/>
    <w:rsid w:val="00A818AD"/>
    <w:rsid w:val="00A81AB5"/>
    <w:rsid w:val="00A81CC0"/>
    <w:rsid w:val="00A82E8C"/>
    <w:rsid w:val="00A835DA"/>
    <w:rsid w:val="00A84FDC"/>
    <w:rsid w:val="00A86937"/>
    <w:rsid w:val="00A86E06"/>
    <w:rsid w:val="00A871CE"/>
    <w:rsid w:val="00A876D9"/>
    <w:rsid w:val="00A900AF"/>
    <w:rsid w:val="00A91CC6"/>
    <w:rsid w:val="00A920E3"/>
    <w:rsid w:val="00A93691"/>
    <w:rsid w:val="00A94E7C"/>
    <w:rsid w:val="00A953FE"/>
    <w:rsid w:val="00A960E1"/>
    <w:rsid w:val="00A975C9"/>
    <w:rsid w:val="00A975EF"/>
    <w:rsid w:val="00AA045F"/>
    <w:rsid w:val="00AA341C"/>
    <w:rsid w:val="00AA3F84"/>
    <w:rsid w:val="00AA5298"/>
    <w:rsid w:val="00AA5CDB"/>
    <w:rsid w:val="00AA6171"/>
    <w:rsid w:val="00AA6A01"/>
    <w:rsid w:val="00AA7074"/>
    <w:rsid w:val="00AB015C"/>
    <w:rsid w:val="00AB0A00"/>
    <w:rsid w:val="00AB1EDF"/>
    <w:rsid w:val="00AB681E"/>
    <w:rsid w:val="00AB728E"/>
    <w:rsid w:val="00AB742B"/>
    <w:rsid w:val="00AB788C"/>
    <w:rsid w:val="00AC103B"/>
    <w:rsid w:val="00AC154E"/>
    <w:rsid w:val="00AC26DE"/>
    <w:rsid w:val="00AC2DE5"/>
    <w:rsid w:val="00AC2ED7"/>
    <w:rsid w:val="00AC42C0"/>
    <w:rsid w:val="00AC518B"/>
    <w:rsid w:val="00AC592C"/>
    <w:rsid w:val="00AC6A08"/>
    <w:rsid w:val="00AC7469"/>
    <w:rsid w:val="00AC74AA"/>
    <w:rsid w:val="00AC7A4A"/>
    <w:rsid w:val="00AD0460"/>
    <w:rsid w:val="00AD0913"/>
    <w:rsid w:val="00AD1227"/>
    <w:rsid w:val="00AD1801"/>
    <w:rsid w:val="00AD1CE1"/>
    <w:rsid w:val="00AD1E24"/>
    <w:rsid w:val="00AD4D2A"/>
    <w:rsid w:val="00AD628D"/>
    <w:rsid w:val="00AD6E7E"/>
    <w:rsid w:val="00AD705F"/>
    <w:rsid w:val="00AD71FF"/>
    <w:rsid w:val="00AD78F7"/>
    <w:rsid w:val="00AD7F74"/>
    <w:rsid w:val="00AE04EF"/>
    <w:rsid w:val="00AE068B"/>
    <w:rsid w:val="00AE0710"/>
    <w:rsid w:val="00AE0C1C"/>
    <w:rsid w:val="00AE11E9"/>
    <w:rsid w:val="00AE1461"/>
    <w:rsid w:val="00AE1E7D"/>
    <w:rsid w:val="00AE2380"/>
    <w:rsid w:val="00AE2897"/>
    <w:rsid w:val="00AE3057"/>
    <w:rsid w:val="00AE38C7"/>
    <w:rsid w:val="00AE3C12"/>
    <w:rsid w:val="00AE4B7D"/>
    <w:rsid w:val="00AE4DCD"/>
    <w:rsid w:val="00AF1455"/>
    <w:rsid w:val="00AF1BFC"/>
    <w:rsid w:val="00AF2ED1"/>
    <w:rsid w:val="00AF4245"/>
    <w:rsid w:val="00AF4291"/>
    <w:rsid w:val="00AF43FD"/>
    <w:rsid w:val="00AF452B"/>
    <w:rsid w:val="00AF4811"/>
    <w:rsid w:val="00AF4ECB"/>
    <w:rsid w:val="00AF502B"/>
    <w:rsid w:val="00AF6877"/>
    <w:rsid w:val="00AF6B88"/>
    <w:rsid w:val="00AF6D5C"/>
    <w:rsid w:val="00B00361"/>
    <w:rsid w:val="00B01DFD"/>
    <w:rsid w:val="00B02472"/>
    <w:rsid w:val="00B02E54"/>
    <w:rsid w:val="00B03625"/>
    <w:rsid w:val="00B03C89"/>
    <w:rsid w:val="00B047EE"/>
    <w:rsid w:val="00B04C76"/>
    <w:rsid w:val="00B05151"/>
    <w:rsid w:val="00B0686D"/>
    <w:rsid w:val="00B0706A"/>
    <w:rsid w:val="00B074FA"/>
    <w:rsid w:val="00B07CE4"/>
    <w:rsid w:val="00B1007A"/>
    <w:rsid w:val="00B103C0"/>
    <w:rsid w:val="00B108E5"/>
    <w:rsid w:val="00B10DEE"/>
    <w:rsid w:val="00B11B51"/>
    <w:rsid w:val="00B11E36"/>
    <w:rsid w:val="00B13972"/>
    <w:rsid w:val="00B14A3B"/>
    <w:rsid w:val="00B1587D"/>
    <w:rsid w:val="00B16F2E"/>
    <w:rsid w:val="00B21161"/>
    <w:rsid w:val="00B2209F"/>
    <w:rsid w:val="00B22A70"/>
    <w:rsid w:val="00B233DD"/>
    <w:rsid w:val="00B234BE"/>
    <w:rsid w:val="00B23EB9"/>
    <w:rsid w:val="00B24100"/>
    <w:rsid w:val="00B2421B"/>
    <w:rsid w:val="00B24293"/>
    <w:rsid w:val="00B249B5"/>
    <w:rsid w:val="00B2538B"/>
    <w:rsid w:val="00B2575C"/>
    <w:rsid w:val="00B25C05"/>
    <w:rsid w:val="00B266CA"/>
    <w:rsid w:val="00B27A66"/>
    <w:rsid w:val="00B27BEB"/>
    <w:rsid w:val="00B314DF"/>
    <w:rsid w:val="00B31618"/>
    <w:rsid w:val="00B318AB"/>
    <w:rsid w:val="00B32505"/>
    <w:rsid w:val="00B338D9"/>
    <w:rsid w:val="00B34E82"/>
    <w:rsid w:val="00B3584C"/>
    <w:rsid w:val="00B3617D"/>
    <w:rsid w:val="00B3662B"/>
    <w:rsid w:val="00B36D0F"/>
    <w:rsid w:val="00B40602"/>
    <w:rsid w:val="00B4085A"/>
    <w:rsid w:val="00B40F8D"/>
    <w:rsid w:val="00B4104C"/>
    <w:rsid w:val="00B41789"/>
    <w:rsid w:val="00B42055"/>
    <w:rsid w:val="00B43C64"/>
    <w:rsid w:val="00B4473F"/>
    <w:rsid w:val="00B44A8B"/>
    <w:rsid w:val="00B44B65"/>
    <w:rsid w:val="00B455E0"/>
    <w:rsid w:val="00B45F9E"/>
    <w:rsid w:val="00B46FE7"/>
    <w:rsid w:val="00B504D0"/>
    <w:rsid w:val="00B507B9"/>
    <w:rsid w:val="00B51CA3"/>
    <w:rsid w:val="00B52A86"/>
    <w:rsid w:val="00B530AD"/>
    <w:rsid w:val="00B531FB"/>
    <w:rsid w:val="00B533AD"/>
    <w:rsid w:val="00B53BF4"/>
    <w:rsid w:val="00B544A2"/>
    <w:rsid w:val="00B54620"/>
    <w:rsid w:val="00B55B0F"/>
    <w:rsid w:val="00B564EB"/>
    <w:rsid w:val="00B566DD"/>
    <w:rsid w:val="00B570C5"/>
    <w:rsid w:val="00B577F6"/>
    <w:rsid w:val="00B60E6B"/>
    <w:rsid w:val="00B6145D"/>
    <w:rsid w:val="00B6231F"/>
    <w:rsid w:val="00B634A1"/>
    <w:rsid w:val="00B63883"/>
    <w:rsid w:val="00B63CE5"/>
    <w:rsid w:val="00B64220"/>
    <w:rsid w:val="00B6645D"/>
    <w:rsid w:val="00B66C76"/>
    <w:rsid w:val="00B66CFA"/>
    <w:rsid w:val="00B66FA0"/>
    <w:rsid w:val="00B67141"/>
    <w:rsid w:val="00B7194C"/>
    <w:rsid w:val="00B72097"/>
    <w:rsid w:val="00B7262A"/>
    <w:rsid w:val="00B741FC"/>
    <w:rsid w:val="00B74233"/>
    <w:rsid w:val="00B74992"/>
    <w:rsid w:val="00B74BCE"/>
    <w:rsid w:val="00B7576E"/>
    <w:rsid w:val="00B77558"/>
    <w:rsid w:val="00B7766B"/>
    <w:rsid w:val="00B80203"/>
    <w:rsid w:val="00B8088A"/>
    <w:rsid w:val="00B80B77"/>
    <w:rsid w:val="00B80EB6"/>
    <w:rsid w:val="00B8416A"/>
    <w:rsid w:val="00B8773B"/>
    <w:rsid w:val="00B90DEE"/>
    <w:rsid w:val="00B93741"/>
    <w:rsid w:val="00B9531F"/>
    <w:rsid w:val="00B9705B"/>
    <w:rsid w:val="00B97596"/>
    <w:rsid w:val="00BA12CF"/>
    <w:rsid w:val="00BA13A4"/>
    <w:rsid w:val="00BA1430"/>
    <w:rsid w:val="00BA1B06"/>
    <w:rsid w:val="00BA1E7B"/>
    <w:rsid w:val="00BA2DED"/>
    <w:rsid w:val="00BA2FF9"/>
    <w:rsid w:val="00BA3062"/>
    <w:rsid w:val="00BA367F"/>
    <w:rsid w:val="00BA3DEB"/>
    <w:rsid w:val="00BA3EF1"/>
    <w:rsid w:val="00BA45BE"/>
    <w:rsid w:val="00BA532F"/>
    <w:rsid w:val="00BA69BC"/>
    <w:rsid w:val="00BB181F"/>
    <w:rsid w:val="00BB1A36"/>
    <w:rsid w:val="00BB34F1"/>
    <w:rsid w:val="00BB3524"/>
    <w:rsid w:val="00BB36BB"/>
    <w:rsid w:val="00BB3A0A"/>
    <w:rsid w:val="00BB5DB8"/>
    <w:rsid w:val="00BB64C7"/>
    <w:rsid w:val="00BB7278"/>
    <w:rsid w:val="00BC0E29"/>
    <w:rsid w:val="00BC0F1D"/>
    <w:rsid w:val="00BC1A8C"/>
    <w:rsid w:val="00BC1EB9"/>
    <w:rsid w:val="00BC20E0"/>
    <w:rsid w:val="00BC2540"/>
    <w:rsid w:val="00BC2FCD"/>
    <w:rsid w:val="00BC3017"/>
    <w:rsid w:val="00BC35B4"/>
    <w:rsid w:val="00BC3A02"/>
    <w:rsid w:val="00BC3C5A"/>
    <w:rsid w:val="00BC4E18"/>
    <w:rsid w:val="00BC68F4"/>
    <w:rsid w:val="00BC6B52"/>
    <w:rsid w:val="00BC7465"/>
    <w:rsid w:val="00BC77CF"/>
    <w:rsid w:val="00BD0550"/>
    <w:rsid w:val="00BD0852"/>
    <w:rsid w:val="00BD1427"/>
    <w:rsid w:val="00BD222B"/>
    <w:rsid w:val="00BD2E5F"/>
    <w:rsid w:val="00BD413A"/>
    <w:rsid w:val="00BD45C5"/>
    <w:rsid w:val="00BD4B1D"/>
    <w:rsid w:val="00BD5DB1"/>
    <w:rsid w:val="00BD6B65"/>
    <w:rsid w:val="00BD6BFA"/>
    <w:rsid w:val="00BD6C65"/>
    <w:rsid w:val="00BD7508"/>
    <w:rsid w:val="00BE0E62"/>
    <w:rsid w:val="00BE0F02"/>
    <w:rsid w:val="00BE12AC"/>
    <w:rsid w:val="00BE22FD"/>
    <w:rsid w:val="00BE2A21"/>
    <w:rsid w:val="00BE33B0"/>
    <w:rsid w:val="00BE3B35"/>
    <w:rsid w:val="00BE4004"/>
    <w:rsid w:val="00BE42DF"/>
    <w:rsid w:val="00BE5F4B"/>
    <w:rsid w:val="00BE6077"/>
    <w:rsid w:val="00BE7A85"/>
    <w:rsid w:val="00BE7FA9"/>
    <w:rsid w:val="00BF086B"/>
    <w:rsid w:val="00BF0BC7"/>
    <w:rsid w:val="00BF13F3"/>
    <w:rsid w:val="00BF1A7A"/>
    <w:rsid w:val="00BF204A"/>
    <w:rsid w:val="00BF2EF1"/>
    <w:rsid w:val="00BF4199"/>
    <w:rsid w:val="00BF5429"/>
    <w:rsid w:val="00BF625B"/>
    <w:rsid w:val="00BF66C6"/>
    <w:rsid w:val="00BF71E6"/>
    <w:rsid w:val="00C001A6"/>
    <w:rsid w:val="00C001DD"/>
    <w:rsid w:val="00C0164E"/>
    <w:rsid w:val="00C0174F"/>
    <w:rsid w:val="00C01DAE"/>
    <w:rsid w:val="00C02348"/>
    <w:rsid w:val="00C03227"/>
    <w:rsid w:val="00C03844"/>
    <w:rsid w:val="00C04700"/>
    <w:rsid w:val="00C04FA4"/>
    <w:rsid w:val="00C052BF"/>
    <w:rsid w:val="00C05CBA"/>
    <w:rsid w:val="00C07205"/>
    <w:rsid w:val="00C07277"/>
    <w:rsid w:val="00C07C00"/>
    <w:rsid w:val="00C1150D"/>
    <w:rsid w:val="00C116A2"/>
    <w:rsid w:val="00C120E9"/>
    <w:rsid w:val="00C12BCE"/>
    <w:rsid w:val="00C158B1"/>
    <w:rsid w:val="00C16B48"/>
    <w:rsid w:val="00C16E07"/>
    <w:rsid w:val="00C17641"/>
    <w:rsid w:val="00C179EA"/>
    <w:rsid w:val="00C17C91"/>
    <w:rsid w:val="00C20A70"/>
    <w:rsid w:val="00C23017"/>
    <w:rsid w:val="00C24817"/>
    <w:rsid w:val="00C24852"/>
    <w:rsid w:val="00C24D02"/>
    <w:rsid w:val="00C25670"/>
    <w:rsid w:val="00C25DD3"/>
    <w:rsid w:val="00C2612A"/>
    <w:rsid w:val="00C26564"/>
    <w:rsid w:val="00C268DF"/>
    <w:rsid w:val="00C269AC"/>
    <w:rsid w:val="00C26E68"/>
    <w:rsid w:val="00C27364"/>
    <w:rsid w:val="00C30541"/>
    <w:rsid w:val="00C312A7"/>
    <w:rsid w:val="00C34855"/>
    <w:rsid w:val="00C34B02"/>
    <w:rsid w:val="00C34FB1"/>
    <w:rsid w:val="00C352B7"/>
    <w:rsid w:val="00C35F0A"/>
    <w:rsid w:val="00C37E2C"/>
    <w:rsid w:val="00C41479"/>
    <w:rsid w:val="00C41601"/>
    <w:rsid w:val="00C42A7C"/>
    <w:rsid w:val="00C42E30"/>
    <w:rsid w:val="00C42ED2"/>
    <w:rsid w:val="00C434B1"/>
    <w:rsid w:val="00C4530B"/>
    <w:rsid w:val="00C4549F"/>
    <w:rsid w:val="00C4571C"/>
    <w:rsid w:val="00C45AA6"/>
    <w:rsid w:val="00C45F6A"/>
    <w:rsid w:val="00C46046"/>
    <w:rsid w:val="00C461E2"/>
    <w:rsid w:val="00C46FC7"/>
    <w:rsid w:val="00C4702D"/>
    <w:rsid w:val="00C477AC"/>
    <w:rsid w:val="00C50146"/>
    <w:rsid w:val="00C51175"/>
    <w:rsid w:val="00C516CC"/>
    <w:rsid w:val="00C51964"/>
    <w:rsid w:val="00C519A0"/>
    <w:rsid w:val="00C519D3"/>
    <w:rsid w:val="00C52182"/>
    <w:rsid w:val="00C5378C"/>
    <w:rsid w:val="00C5400C"/>
    <w:rsid w:val="00C55175"/>
    <w:rsid w:val="00C577EC"/>
    <w:rsid w:val="00C57F29"/>
    <w:rsid w:val="00C57F77"/>
    <w:rsid w:val="00C60495"/>
    <w:rsid w:val="00C60A35"/>
    <w:rsid w:val="00C612B1"/>
    <w:rsid w:val="00C6277F"/>
    <w:rsid w:val="00C62D14"/>
    <w:rsid w:val="00C63969"/>
    <w:rsid w:val="00C64ACA"/>
    <w:rsid w:val="00C653BF"/>
    <w:rsid w:val="00C659F7"/>
    <w:rsid w:val="00C66772"/>
    <w:rsid w:val="00C667CA"/>
    <w:rsid w:val="00C6745A"/>
    <w:rsid w:val="00C67D13"/>
    <w:rsid w:val="00C7321B"/>
    <w:rsid w:val="00C73470"/>
    <w:rsid w:val="00C73D3E"/>
    <w:rsid w:val="00C74715"/>
    <w:rsid w:val="00C74764"/>
    <w:rsid w:val="00C74D0F"/>
    <w:rsid w:val="00C75A21"/>
    <w:rsid w:val="00C812F8"/>
    <w:rsid w:val="00C81701"/>
    <w:rsid w:val="00C8196C"/>
    <w:rsid w:val="00C83974"/>
    <w:rsid w:val="00C848E0"/>
    <w:rsid w:val="00C85536"/>
    <w:rsid w:val="00C85BED"/>
    <w:rsid w:val="00C85EB0"/>
    <w:rsid w:val="00C86558"/>
    <w:rsid w:val="00C86739"/>
    <w:rsid w:val="00C86D71"/>
    <w:rsid w:val="00C872C7"/>
    <w:rsid w:val="00C87E1B"/>
    <w:rsid w:val="00C9015E"/>
    <w:rsid w:val="00C90187"/>
    <w:rsid w:val="00C9023B"/>
    <w:rsid w:val="00C9039E"/>
    <w:rsid w:val="00C909AD"/>
    <w:rsid w:val="00C91B00"/>
    <w:rsid w:val="00C91DBC"/>
    <w:rsid w:val="00C923A0"/>
    <w:rsid w:val="00C92681"/>
    <w:rsid w:val="00C927D0"/>
    <w:rsid w:val="00C92989"/>
    <w:rsid w:val="00C93669"/>
    <w:rsid w:val="00C93B0E"/>
    <w:rsid w:val="00C93C5D"/>
    <w:rsid w:val="00C9400C"/>
    <w:rsid w:val="00C9544A"/>
    <w:rsid w:val="00C958D0"/>
    <w:rsid w:val="00C96326"/>
    <w:rsid w:val="00CA04F3"/>
    <w:rsid w:val="00CA0FD5"/>
    <w:rsid w:val="00CA1155"/>
    <w:rsid w:val="00CA1709"/>
    <w:rsid w:val="00CA1ECF"/>
    <w:rsid w:val="00CA2285"/>
    <w:rsid w:val="00CA276C"/>
    <w:rsid w:val="00CA2778"/>
    <w:rsid w:val="00CA45BE"/>
    <w:rsid w:val="00CA4A1A"/>
    <w:rsid w:val="00CA4C1D"/>
    <w:rsid w:val="00CA4E98"/>
    <w:rsid w:val="00CA4F7A"/>
    <w:rsid w:val="00CA51F9"/>
    <w:rsid w:val="00CA52D5"/>
    <w:rsid w:val="00CA5556"/>
    <w:rsid w:val="00CA5872"/>
    <w:rsid w:val="00CA70F9"/>
    <w:rsid w:val="00CB0FFC"/>
    <w:rsid w:val="00CB11F3"/>
    <w:rsid w:val="00CB24CC"/>
    <w:rsid w:val="00CB34E1"/>
    <w:rsid w:val="00CB3A27"/>
    <w:rsid w:val="00CB61CF"/>
    <w:rsid w:val="00CB7804"/>
    <w:rsid w:val="00CC1436"/>
    <w:rsid w:val="00CC220C"/>
    <w:rsid w:val="00CC254E"/>
    <w:rsid w:val="00CC3FE2"/>
    <w:rsid w:val="00CC42FE"/>
    <w:rsid w:val="00CC54BE"/>
    <w:rsid w:val="00CC60D4"/>
    <w:rsid w:val="00CC68FE"/>
    <w:rsid w:val="00CC71AC"/>
    <w:rsid w:val="00CC7A70"/>
    <w:rsid w:val="00CD0ACC"/>
    <w:rsid w:val="00CD0DCD"/>
    <w:rsid w:val="00CD17D2"/>
    <w:rsid w:val="00CD2424"/>
    <w:rsid w:val="00CD399D"/>
    <w:rsid w:val="00CD5191"/>
    <w:rsid w:val="00CD56BB"/>
    <w:rsid w:val="00CD5BFE"/>
    <w:rsid w:val="00CD5FC6"/>
    <w:rsid w:val="00CD634B"/>
    <w:rsid w:val="00CD77BF"/>
    <w:rsid w:val="00CD7CFC"/>
    <w:rsid w:val="00CD7E87"/>
    <w:rsid w:val="00CE0FAA"/>
    <w:rsid w:val="00CE10BE"/>
    <w:rsid w:val="00CE17D3"/>
    <w:rsid w:val="00CE1F71"/>
    <w:rsid w:val="00CE39E2"/>
    <w:rsid w:val="00CE3F33"/>
    <w:rsid w:val="00CE4349"/>
    <w:rsid w:val="00CE50EC"/>
    <w:rsid w:val="00CE55BA"/>
    <w:rsid w:val="00CE63D2"/>
    <w:rsid w:val="00CE7374"/>
    <w:rsid w:val="00CF001C"/>
    <w:rsid w:val="00CF18F7"/>
    <w:rsid w:val="00CF31B9"/>
    <w:rsid w:val="00CF3738"/>
    <w:rsid w:val="00CF3816"/>
    <w:rsid w:val="00CF465A"/>
    <w:rsid w:val="00CF4C6F"/>
    <w:rsid w:val="00CF5273"/>
    <w:rsid w:val="00CF7EE2"/>
    <w:rsid w:val="00D00866"/>
    <w:rsid w:val="00D009CD"/>
    <w:rsid w:val="00D031AD"/>
    <w:rsid w:val="00D0322E"/>
    <w:rsid w:val="00D03B7E"/>
    <w:rsid w:val="00D04166"/>
    <w:rsid w:val="00D04467"/>
    <w:rsid w:val="00D0485F"/>
    <w:rsid w:val="00D05125"/>
    <w:rsid w:val="00D056F4"/>
    <w:rsid w:val="00D06867"/>
    <w:rsid w:val="00D070BA"/>
    <w:rsid w:val="00D07A97"/>
    <w:rsid w:val="00D11208"/>
    <w:rsid w:val="00D1225E"/>
    <w:rsid w:val="00D127B9"/>
    <w:rsid w:val="00D1422C"/>
    <w:rsid w:val="00D15853"/>
    <w:rsid w:val="00D15DCC"/>
    <w:rsid w:val="00D164DA"/>
    <w:rsid w:val="00D16B6B"/>
    <w:rsid w:val="00D20A8E"/>
    <w:rsid w:val="00D21D6E"/>
    <w:rsid w:val="00D22134"/>
    <w:rsid w:val="00D22338"/>
    <w:rsid w:val="00D228C8"/>
    <w:rsid w:val="00D22B80"/>
    <w:rsid w:val="00D23965"/>
    <w:rsid w:val="00D23CB8"/>
    <w:rsid w:val="00D23CF6"/>
    <w:rsid w:val="00D2548B"/>
    <w:rsid w:val="00D25940"/>
    <w:rsid w:val="00D267E1"/>
    <w:rsid w:val="00D274EB"/>
    <w:rsid w:val="00D27A26"/>
    <w:rsid w:val="00D27A73"/>
    <w:rsid w:val="00D27ADF"/>
    <w:rsid w:val="00D30732"/>
    <w:rsid w:val="00D30EDC"/>
    <w:rsid w:val="00D31A2E"/>
    <w:rsid w:val="00D31FA1"/>
    <w:rsid w:val="00D3266F"/>
    <w:rsid w:val="00D3490B"/>
    <w:rsid w:val="00D34974"/>
    <w:rsid w:val="00D34CA2"/>
    <w:rsid w:val="00D3524F"/>
    <w:rsid w:val="00D3605D"/>
    <w:rsid w:val="00D366F9"/>
    <w:rsid w:val="00D368B1"/>
    <w:rsid w:val="00D369C3"/>
    <w:rsid w:val="00D36A1B"/>
    <w:rsid w:val="00D36BEB"/>
    <w:rsid w:val="00D3765E"/>
    <w:rsid w:val="00D378CE"/>
    <w:rsid w:val="00D37D54"/>
    <w:rsid w:val="00D37EEE"/>
    <w:rsid w:val="00D37F0A"/>
    <w:rsid w:val="00D4007B"/>
    <w:rsid w:val="00D4031C"/>
    <w:rsid w:val="00D40AAF"/>
    <w:rsid w:val="00D410AB"/>
    <w:rsid w:val="00D41889"/>
    <w:rsid w:val="00D423E2"/>
    <w:rsid w:val="00D42D0E"/>
    <w:rsid w:val="00D4413E"/>
    <w:rsid w:val="00D4443F"/>
    <w:rsid w:val="00D451C7"/>
    <w:rsid w:val="00D471DD"/>
    <w:rsid w:val="00D5034B"/>
    <w:rsid w:val="00D5075D"/>
    <w:rsid w:val="00D51C1F"/>
    <w:rsid w:val="00D53300"/>
    <w:rsid w:val="00D53679"/>
    <w:rsid w:val="00D53A1D"/>
    <w:rsid w:val="00D53C19"/>
    <w:rsid w:val="00D554A4"/>
    <w:rsid w:val="00D575E9"/>
    <w:rsid w:val="00D6086A"/>
    <w:rsid w:val="00D61100"/>
    <w:rsid w:val="00D61E1B"/>
    <w:rsid w:val="00D62012"/>
    <w:rsid w:val="00D63089"/>
    <w:rsid w:val="00D639AA"/>
    <w:rsid w:val="00D649DF"/>
    <w:rsid w:val="00D65B9C"/>
    <w:rsid w:val="00D6690D"/>
    <w:rsid w:val="00D66A56"/>
    <w:rsid w:val="00D66D20"/>
    <w:rsid w:val="00D67569"/>
    <w:rsid w:val="00D676D0"/>
    <w:rsid w:val="00D67819"/>
    <w:rsid w:val="00D701A6"/>
    <w:rsid w:val="00D70B64"/>
    <w:rsid w:val="00D715A5"/>
    <w:rsid w:val="00D72589"/>
    <w:rsid w:val="00D77451"/>
    <w:rsid w:val="00D777B8"/>
    <w:rsid w:val="00D77DDE"/>
    <w:rsid w:val="00D80A08"/>
    <w:rsid w:val="00D80A85"/>
    <w:rsid w:val="00D81B80"/>
    <w:rsid w:val="00D8409A"/>
    <w:rsid w:val="00D85A10"/>
    <w:rsid w:val="00D8736D"/>
    <w:rsid w:val="00D87891"/>
    <w:rsid w:val="00D87E77"/>
    <w:rsid w:val="00D87E78"/>
    <w:rsid w:val="00D90ABB"/>
    <w:rsid w:val="00D91A53"/>
    <w:rsid w:val="00D93EEE"/>
    <w:rsid w:val="00D95361"/>
    <w:rsid w:val="00D95C8F"/>
    <w:rsid w:val="00D95FA0"/>
    <w:rsid w:val="00D964F1"/>
    <w:rsid w:val="00DA0D5A"/>
    <w:rsid w:val="00DA2E65"/>
    <w:rsid w:val="00DA2E8D"/>
    <w:rsid w:val="00DA374E"/>
    <w:rsid w:val="00DA39BC"/>
    <w:rsid w:val="00DA4A57"/>
    <w:rsid w:val="00DA4EB3"/>
    <w:rsid w:val="00DA65BB"/>
    <w:rsid w:val="00DA76A1"/>
    <w:rsid w:val="00DB1347"/>
    <w:rsid w:val="00DB13A6"/>
    <w:rsid w:val="00DB13A8"/>
    <w:rsid w:val="00DB14E4"/>
    <w:rsid w:val="00DB163C"/>
    <w:rsid w:val="00DB32E3"/>
    <w:rsid w:val="00DB3FEB"/>
    <w:rsid w:val="00DB4287"/>
    <w:rsid w:val="00DB55BE"/>
    <w:rsid w:val="00DB64CD"/>
    <w:rsid w:val="00DB6B8D"/>
    <w:rsid w:val="00DB71FF"/>
    <w:rsid w:val="00DC16C5"/>
    <w:rsid w:val="00DC2AF6"/>
    <w:rsid w:val="00DC4235"/>
    <w:rsid w:val="00DC4485"/>
    <w:rsid w:val="00DC507E"/>
    <w:rsid w:val="00DC6246"/>
    <w:rsid w:val="00DC77C9"/>
    <w:rsid w:val="00DC7D0C"/>
    <w:rsid w:val="00DD115B"/>
    <w:rsid w:val="00DD1785"/>
    <w:rsid w:val="00DD2E51"/>
    <w:rsid w:val="00DD2F25"/>
    <w:rsid w:val="00DD3A19"/>
    <w:rsid w:val="00DD3E81"/>
    <w:rsid w:val="00DD42B9"/>
    <w:rsid w:val="00DD6047"/>
    <w:rsid w:val="00DD6FC6"/>
    <w:rsid w:val="00DE1D30"/>
    <w:rsid w:val="00DE24D9"/>
    <w:rsid w:val="00DE352E"/>
    <w:rsid w:val="00DE371A"/>
    <w:rsid w:val="00DE40A5"/>
    <w:rsid w:val="00DE4113"/>
    <w:rsid w:val="00DE41EF"/>
    <w:rsid w:val="00DE6BDF"/>
    <w:rsid w:val="00DE6CF5"/>
    <w:rsid w:val="00DE718A"/>
    <w:rsid w:val="00DE7265"/>
    <w:rsid w:val="00DF17B6"/>
    <w:rsid w:val="00DF1CA6"/>
    <w:rsid w:val="00DF2F5B"/>
    <w:rsid w:val="00DF378D"/>
    <w:rsid w:val="00DF432E"/>
    <w:rsid w:val="00DF5580"/>
    <w:rsid w:val="00DF6356"/>
    <w:rsid w:val="00DF6C39"/>
    <w:rsid w:val="00DF74AC"/>
    <w:rsid w:val="00DF7C63"/>
    <w:rsid w:val="00E00A07"/>
    <w:rsid w:val="00E00C1B"/>
    <w:rsid w:val="00E00F50"/>
    <w:rsid w:val="00E035F1"/>
    <w:rsid w:val="00E048FA"/>
    <w:rsid w:val="00E04D9F"/>
    <w:rsid w:val="00E052D1"/>
    <w:rsid w:val="00E053F0"/>
    <w:rsid w:val="00E057C0"/>
    <w:rsid w:val="00E06931"/>
    <w:rsid w:val="00E06965"/>
    <w:rsid w:val="00E069A8"/>
    <w:rsid w:val="00E069C8"/>
    <w:rsid w:val="00E0736F"/>
    <w:rsid w:val="00E076BC"/>
    <w:rsid w:val="00E07757"/>
    <w:rsid w:val="00E12D0F"/>
    <w:rsid w:val="00E12EDA"/>
    <w:rsid w:val="00E13547"/>
    <w:rsid w:val="00E13904"/>
    <w:rsid w:val="00E13B0D"/>
    <w:rsid w:val="00E1490B"/>
    <w:rsid w:val="00E154EC"/>
    <w:rsid w:val="00E15968"/>
    <w:rsid w:val="00E16BE8"/>
    <w:rsid w:val="00E20B34"/>
    <w:rsid w:val="00E21B33"/>
    <w:rsid w:val="00E229EE"/>
    <w:rsid w:val="00E22D58"/>
    <w:rsid w:val="00E238AE"/>
    <w:rsid w:val="00E24982"/>
    <w:rsid w:val="00E24D28"/>
    <w:rsid w:val="00E25B6E"/>
    <w:rsid w:val="00E262F2"/>
    <w:rsid w:val="00E266AF"/>
    <w:rsid w:val="00E26DDB"/>
    <w:rsid w:val="00E27597"/>
    <w:rsid w:val="00E27F33"/>
    <w:rsid w:val="00E31341"/>
    <w:rsid w:val="00E31704"/>
    <w:rsid w:val="00E32AF7"/>
    <w:rsid w:val="00E33859"/>
    <w:rsid w:val="00E339D7"/>
    <w:rsid w:val="00E346CF"/>
    <w:rsid w:val="00E36AFD"/>
    <w:rsid w:val="00E3791F"/>
    <w:rsid w:val="00E4091D"/>
    <w:rsid w:val="00E40F9E"/>
    <w:rsid w:val="00E412CC"/>
    <w:rsid w:val="00E416CF"/>
    <w:rsid w:val="00E419B0"/>
    <w:rsid w:val="00E41B95"/>
    <w:rsid w:val="00E4356E"/>
    <w:rsid w:val="00E43AE3"/>
    <w:rsid w:val="00E44564"/>
    <w:rsid w:val="00E448FE"/>
    <w:rsid w:val="00E44E88"/>
    <w:rsid w:val="00E4630E"/>
    <w:rsid w:val="00E46830"/>
    <w:rsid w:val="00E50F4A"/>
    <w:rsid w:val="00E5130A"/>
    <w:rsid w:val="00E519F1"/>
    <w:rsid w:val="00E51D34"/>
    <w:rsid w:val="00E52103"/>
    <w:rsid w:val="00E52B54"/>
    <w:rsid w:val="00E55335"/>
    <w:rsid w:val="00E55D00"/>
    <w:rsid w:val="00E56E49"/>
    <w:rsid w:val="00E574A1"/>
    <w:rsid w:val="00E57DF9"/>
    <w:rsid w:val="00E60784"/>
    <w:rsid w:val="00E60CB1"/>
    <w:rsid w:val="00E610F5"/>
    <w:rsid w:val="00E62516"/>
    <w:rsid w:val="00E63E06"/>
    <w:rsid w:val="00E64356"/>
    <w:rsid w:val="00E6504C"/>
    <w:rsid w:val="00E66402"/>
    <w:rsid w:val="00E665C5"/>
    <w:rsid w:val="00E7207C"/>
    <w:rsid w:val="00E72594"/>
    <w:rsid w:val="00E73A61"/>
    <w:rsid w:val="00E76963"/>
    <w:rsid w:val="00E7713F"/>
    <w:rsid w:val="00E800B9"/>
    <w:rsid w:val="00E80164"/>
    <w:rsid w:val="00E819D9"/>
    <w:rsid w:val="00E82334"/>
    <w:rsid w:val="00E8243A"/>
    <w:rsid w:val="00E83475"/>
    <w:rsid w:val="00E83B2B"/>
    <w:rsid w:val="00E8430E"/>
    <w:rsid w:val="00E84BEE"/>
    <w:rsid w:val="00E85667"/>
    <w:rsid w:val="00E8593E"/>
    <w:rsid w:val="00E85B50"/>
    <w:rsid w:val="00E85BFE"/>
    <w:rsid w:val="00E85F17"/>
    <w:rsid w:val="00E864DB"/>
    <w:rsid w:val="00E86F08"/>
    <w:rsid w:val="00E87011"/>
    <w:rsid w:val="00E870EB"/>
    <w:rsid w:val="00E9144B"/>
    <w:rsid w:val="00E91C40"/>
    <w:rsid w:val="00E9286A"/>
    <w:rsid w:val="00E92CB7"/>
    <w:rsid w:val="00E93049"/>
    <w:rsid w:val="00E93837"/>
    <w:rsid w:val="00E95065"/>
    <w:rsid w:val="00E95237"/>
    <w:rsid w:val="00E97D75"/>
    <w:rsid w:val="00EA0185"/>
    <w:rsid w:val="00EA145A"/>
    <w:rsid w:val="00EA1DB1"/>
    <w:rsid w:val="00EA3C7F"/>
    <w:rsid w:val="00EA53FD"/>
    <w:rsid w:val="00EA59A1"/>
    <w:rsid w:val="00EA5DF4"/>
    <w:rsid w:val="00EA6150"/>
    <w:rsid w:val="00EA68A1"/>
    <w:rsid w:val="00EA6C22"/>
    <w:rsid w:val="00EA71E5"/>
    <w:rsid w:val="00EB10A0"/>
    <w:rsid w:val="00EB1182"/>
    <w:rsid w:val="00EB3076"/>
    <w:rsid w:val="00EB4876"/>
    <w:rsid w:val="00EB4A97"/>
    <w:rsid w:val="00EB4F5F"/>
    <w:rsid w:val="00EB51E5"/>
    <w:rsid w:val="00EB6241"/>
    <w:rsid w:val="00EB77F7"/>
    <w:rsid w:val="00EC0D95"/>
    <w:rsid w:val="00EC1BDB"/>
    <w:rsid w:val="00EC22FC"/>
    <w:rsid w:val="00EC32E3"/>
    <w:rsid w:val="00EC3306"/>
    <w:rsid w:val="00EC33AE"/>
    <w:rsid w:val="00EC611C"/>
    <w:rsid w:val="00EC66AC"/>
    <w:rsid w:val="00EC670D"/>
    <w:rsid w:val="00EC7734"/>
    <w:rsid w:val="00EC78A7"/>
    <w:rsid w:val="00EC7DB6"/>
    <w:rsid w:val="00ED1060"/>
    <w:rsid w:val="00ED1723"/>
    <w:rsid w:val="00ED1850"/>
    <w:rsid w:val="00ED2484"/>
    <w:rsid w:val="00ED2552"/>
    <w:rsid w:val="00ED3188"/>
    <w:rsid w:val="00ED4519"/>
    <w:rsid w:val="00ED4B6C"/>
    <w:rsid w:val="00ED4C8B"/>
    <w:rsid w:val="00ED5023"/>
    <w:rsid w:val="00ED50FB"/>
    <w:rsid w:val="00ED5284"/>
    <w:rsid w:val="00EE012D"/>
    <w:rsid w:val="00EE04AB"/>
    <w:rsid w:val="00EE0D88"/>
    <w:rsid w:val="00EE0DA9"/>
    <w:rsid w:val="00EE0FE4"/>
    <w:rsid w:val="00EE363A"/>
    <w:rsid w:val="00EE39A2"/>
    <w:rsid w:val="00EE5F6C"/>
    <w:rsid w:val="00EE604C"/>
    <w:rsid w:val="00EE66BF"/>
    <w:rsid w:val="00EE6901"/>
    <w:rsid w:val="00EF0528"/>
    <w:rsid w:val="00EF37A6"/>
    <w:rsid w:val="00EF43AC"/>
    <w:rsid w:val="00EF57C1"/>
    <w:rsid w:val="00EF616A"/>
    <w:rsid w:val="00EF6FC7"/>
    <w:rsid w:val="00EF7DD0"/>
    <w:rsid w:val="00EF7EA9"/>
    <w:rsid w:val="00F00286"/>
    <w:rsid w:val="00F00FED"/>
    <w:rsid w:val="00F01F96"/>
    <w:rsid w:val="00F02A3D"/>
    <w:rsid w:val="00F039CA"/>
    <w:rsid w:val="00F045C0"/>
    <w:rsid w:val="00F046D0"/>
    <w:rsid w:val="00F04FB0"/>
    <w:rsid w:val="00F056A8"/>
    <w:rsid w:val="00F06877"/>
    <w:rsid w:val="00F07279"/>
    <w:rsid w:val="00F07842"/>
    <w:rsid w:val="00F07E84"/>
    <w:rsid w:val="00F07EBD"/>
    <w:rsid w:val="00F101E7"/>
    <w:rsid w:val="00F108B4"/>
    <w:rsid w:val="00F10B16"/>
    <w:rsid w:val="00F12435"/>
    <w:rsid w:val="00F1361A"/>
    <w:rsid w:val="00F13928"/>
    <w:rsid w:val="00F13BE4"/>
    <w:rsid w:val="00F14CB0"/>
    <w:rsid w:val="00F14E7C"/>
    <w:rsid w:val="00F169D7"/>
    <w:rsid w:val="00F16F6E"/>
    <w:rsid w:val="00F20DD0"/>
    <w:rsid w:val="00F20E03"/>
    <w:rsid w:val="00F2179B"/>
    <w:rsid w:val="00F2287C"/>
    <w:rsid w:val="00F2304B"/>
    <w:rsid w:val="00F2343D"/>
    <w:rsid w:val="00F2354A"/>
    <w:rsid w:val="00F23C3C"/>
    <w:rsid w:val="00F24116"/>
    <w:rsid w:val="00F2497E"/>
    <w:rsid w:val="00F25A65"/>
    <w:rsid w:val="00F26D9F"/>
    <w:rsid w:val="00F26E89"/>
    <w:rsid w:val="00F26F4E"/>
    <w:rsid w:val="00F275ED"/>
    <w:rsid w:val="00F33C4B"/>
    <w:rsid w:val="00F33F3E"/>
    <w:rsid w:val="00F35F72"/>
    <w:rsid w:val="00F3726F"/>
    <w:rsid w:val="00F40E3F"/>
    <w:rsid w:val="00F4192B"/>
    <w:rsid w:val="00F41A05"/>
    <w:rsid w:val="00F426E0"/>
    <w:rsid w:val="00F43BC7"/>
    <w:rsid w:val="00F446A9"/>
    <w:rsid w:val="00F44E72"/>
    <w:rsid w:val="00F45957"/>
    <w:rsid w:val="00F45A5C"/>
    <w:rsid w:val="00F46B92"/>
    <w:rsid w:val="00F471D6"/>
    <w:rsid w:val="00F4737A"/>
    <w:rsid w:val="00F510DF"/>
    <w:rsid w:val="00F516D9"/>
    <w:rsid w:val="00F51888"/>
    <w:rsid w:val="00F526A3"/>
    <w:rsid w:val="00F52C1F"/>
    <w:rsid w:val="00F53833"/>
    <w:rsid w:val="00F548B2"/>
    <w:rsid w:val="00F554D1"/>
    <w:rsid w:val="00F563E2"/>
    <w:rsid w:val="00F57C8E"/>
    <w:rsid w:val="00F6061E"/>
    <w:rsid w:val="00F607B6"/>
    <w:rsid w:val="00F61BE3"/>
    <w:rsid w:val="00F62CA7"/>
    <w:rsid w:val="00F63117"/>
    <w:rsid w:val="00F635F1"/>
    <w:rsid w:val="00F64B54"/>
    <w:rsid w:val="00F656D6"/>
    <w:rsid w:val="00F67836"/>
    <w:rsid w:val="00F700BB"/>
    <w:rsid w:val="00F70309"/>
    <w:rsid w:val="00F70F3D"/>
    <w:rsid w:val="00F7237C"/>
    <w:rsid w:val="00F7254B"/>
    <w:rsid w:val="00F72C7A"/>
    <w:rsid w:val="00F72EC8"/>
    <w:rsid w:val="00F74A3E"/>
    <w:rsid w:val="00F74A55"/>
    <w:rsid w:val="00F750D1"/>
    <w:rsid w:val="00F754D7"/>
    <w:rsid w:val="00F762EE"/>
    <w:rsid w:val="00F76D09"/>
    <w:rsid w:val="00F77B41"/>
    <w:rsid w:val="00F810D5"/>
    <w:rsid w:val="00F812BD"/>
    <w:rsid w:val="00F815C8"/>
    <w:rsid w:val="00F81669"/>
    <w:rsid w:val="00F81C06"/>
    <w:rsid w:val="00F81F76"/>
    <w:rsid w:val="00F82378"/>
    <w:rsid w:val="00F84468"/>
    <w:rsid w:val="00F852E7"/>
    <w:rsid w:val="00F901F7"/>
    <w:rsid w:val="00F9034A"/>
    <w:rsid w:val="00F904F5"/>
    <w:rsid w:val="00F90D6E"/>
    <w:rsid w:val="00F91112"/>
    <w:rsid w:val="00F91138"/>
    <w:rsid w:val="00F9180A"/>
    <w:rsid w:val="00F91DC9"/>
    <w:rsid w:val="00F92518"/>
    <w:rsid w:val="00F93556"/>
    <w:rsid w:val="00F938EC"/>
    <w:rsid w:val="00F93AED"/>
    <w:rsid w:val="00F9439E"/>
    <w:rsid w:val="00F9559A"/>
    <w:rsid w:val="00F955BC"/>
    <w:rsid w:val="00F96A44"/>
    <w:rsid w:val="00F977A6"/>
    <w:rsid w:val="00F97A0D"/>
    <w:rsid w:val="00F97CF7"/>
    <w:rsid w:val="00FA0EC0"/>
    <w:rsid w:val="00FA0F3C"/>
    <w:rsid w:val="00FA1B40"/>
    <w:rsid w:val="00FA1CF6"/>
    <w:rsid w:val="00FA263E"/>
    <w:rsid w:val="00FA3006"/>
    <w:rsid w:val="00FA4157"/>
    <w:rsid w:val="00FA422D"/>
    <w:rsid w:val="00FA4A30"/>
    <w:rsid w:val="00FA590F"/>
    <w:rsid w:val="00FA5A29"/>
    <w:rsid w:val="00FA5C8A"/>
    <w:rsid w:val="00FA5DD6"/>
    <w:rsid w:val="00FA5E5F"/>
    <w:rsid w:val="00FA6FDD"/>
    <w:rsid w:val="00FA7731"/>
    <w:rsid w:val="00FA79DD"/>
    <w:rsid w:val="00FA7F3D"/>
    <w:rsid w:val="00FB1913"/>
    <w:rsid w:val="00FB241D"/>
    <w:rsid w:val="00FB2FDD"/>
    <w:rsid w:val="00FB44ED"/>
    <w:rsid w:val="00FB66E1"/>
    <w:rsid w:val="00FB68AE"/>
    <w:rsid w:val="00FB7909"/>
    <w:rsid w:val="00FB7A84"/>
    <w:rsid w:val="00FC002B"/>
    <w:rsid w:val="00FC0233"/>
    <w:rsid w:val="00FC1284"/>
    <w:rsid w:val="00FC1BDC"/>
    <w:rsid w:val="00FC23EE"/>
    <w:rsid w:val="00FC3100"/>
    <w:rsid w:val="00FC31E4"/>
    <w:rsid w:val="00FC3681"/>
    <w:rsid w:val="00FC3D4A"/>
    <w:rsid w:val="00FC476F"/>
    <w:rsid w:val="00FC4E34"/>
    <w:rsid w:val="00FC52EE"/>
    <w:rsid w:val="00FC6433"/>
    <w:rsid w:val="00FD0082"/>
    <w:rsid w:val="00FD0738"/>
    <w:rsid w:val="00FD0BF0"/>
    <w:rsid w:val="00FD205A"/>
    <w:rsid w:val="00FD23E6"/>
    <w:rsid w:val="00FD2B06"/>
    <w:rsid w:val="00FD2BBF"/>
    <w:rsid w:val="00FD2D03"/>
    <w:rsid w:val="00FD2DEA"/>
    <w:rsid w:val="00FD2FC9"/>
    <w:rsid w:val="00FD304E"/>
    <w:rsid w:val="00FD33B8"/>
    <w:rsid w:val="00FD437F"/>
    <w:rsid w:val="00FD5E4B"/>
    <w:rsid w:val="00FD7D38"/>
    <w:rsid w:val="00FD7F4E"/>
    <w:rsid w:val="00FE0D6D"/>
    <w:rsid w:val="00FE2B7F"/>
    <w:rsid w:val="00FE316F"/>
    <w:rsid w:val="00FE343F"/>
    <w:rsid w:val="00FE585C"/>
    <w:rsid w:val="00FE66F7"/>
    <w:rsid w:val="00FE6AF9"/>
    <w:rsid w:val="00FE7176"/>
    <w:rsid w:val="00FE72D9"/>
    <w:rsid w:val="00FF0326"/>
    <w:rsid w:val="00FF0D7F"/>
    <w:rsid w:val="00FF240F"/>
    <w:rsid w:val="00FF30C6"/>
    <w:rsid w:val="00FF3560"/>
    <w:rsid w:val="00FF37E4"/>
    <w:rsid w:val="00FF63A8"/>
    <w:rsid w:val="00FF6E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8E37C2"/>
  <w15:docId w15:val="{9FA2C491-16ED-4764-8E18-CE1CBDDE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CC0"/>
  </w:style>
  <w:style w:type="paragraph" w:styleId="Ttulo10">
    <w:name w:val="heading 1"/>
    <w:basedOn w:val="Normal"/>
    <w:next w:val="TEXTONORMAL"/>
    <w:link w:val="Ttulo1Char"/>
    <w:autoRedefine/>
    <w:uiPriority w:val="9"/>
    <w:qFormat/>
    <w:rsid w:val="008E123F"/>
    <w:pPr>
      <w:keepNext/>
      <w:numPr>
        <w:numId w:val="15"/>
      </w:numPr>
      <w:spacing w:after="120" w:line="360" w:lineRule="auto"/>
      <w:ind w:left="431" w:hanging="431"/>
      <w:outlineLvl w:val="0"/>
    </w:pPr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paragraph" w:styleId="Ttulo2">
    <w:name w:val="heading 2"/>
    <w:basedOn w:val="Ttulo10"/>
    <w:next w:val="TEXTONORMAL"/>
    <w:link w:val="Ttulo2Char"/>
    <w:autoRedefine/>
    <w:uiPriority w:val="9"/>
    <w:unhideWhenUsed/>
    <w:qFormat/>
    <w:rsid w:val="008E123F"/>
    <w:pPr>
      <w:numPr>
        <w:ilvl w:val="1"/>
      </w:numPr>
      <w:shd w:val="clear" w:color="auto" w:fill="FFFFFF"/>
      <w:spacing w:before="360"/>
      <w:textAlignment w:val="baseline"/>
      <w:outlineLvl w:val="1"/>
    </w:pPr>
    <w:rPr>
      <w:rFonts w:eastAsia="Times New Roman"/>
      <w:bCs w:val="0"/>
      <w:noProof/>
      <w:sz w:val="24"/>
      <w:szCs w:val="24"/>
    </w:rPr>
  </w:style>
  <w:style w:type="paragraph" w:styleId="Ttulo3">
    <w:name w:val="heading 3"/>
    <w:basedOn w:val="Ttulo2"/>
    <w:next w:val="TEXTONORMAL"/>
    <w:link w:val="Ttulo3Char"/>
    <w:autoRedefine/>
    <w:uiPriority w:val="9"/>
    <w:qFormat/>
    <w:rsid w:val="002E462C"/>
    <w:pPr>
      <w:numPr>
        <w:ilvl w:val="2"/>
      </w:numPr>
      <w:outlineLvl w:val="2"/>
    </w:pPr>
    <w:rPr>
      <w:caps w:val="0"/>
    </w:rPr>
  </w:style>
  <w:style w:type="paragraph" w:styleId="Ttulo4">
    <w:name w:val="heading 4"/>
    <w:basedOn w:val="Normal"/>
    <w:next w:val="TEXTONORMAL"/>
    <w:link w:val="Ttulo4Char"/>
    <w:autoRedefine/>
    <w:uiPriority w:val="9"/>
    <w:unhideWhenUsed/>
    <w:qFormat/>
    <w:rsid w:val="002E462C"/>
    <w:pPr>
      <w:keepNext/>
      <w:keepLines/>
      <w:numPr>
        <w:ilvl w:val="3"/>
        <w:numId w:val="15"/>
      </w:numPr>
      <w:spacing w:after="120" w:line="360" w:lineRule="auto"/>
      <w:ind w:left="862" w:hanging="862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580FA2"/>
    <w:pPr>
      <w:keepNext/>
      <w:keepLines/>
      <w:numPr>
        <w:ilvl w:val="4"/>
        <w:numId w:val="15"/>
      </w:numPr>
      <w:spacing w:after="120" w:line="360" w:lineRule="auto"/>
      <w:jc w:val="center"/>
      <w:outlineLvl w:val="4"/>
    </w:pPr>
    <w:rPr>
      <w:rFonts w:ascii="Times New Roman" w:eastAsiaTheme="majorEastAsia" w:hAnsi="Times New Roman" w:cstheme="majorBidi"/>
      <w:b/>
      <w:caps/>
      <w:sz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48FA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48FA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48FA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48FA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300C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76D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6D09"/>
  </w:style>
  <w:style w:type="paragraph" w:styleId="Rodap">
    <w:name w:val="footer"/>
    <w:basedOn w:val="Normal"/>
    <w:link w:val="RodapChar"/>
    <w:uiPriority w:val="99"/>
    <w:unhideWhenUsed/>
    <w:rsid w:val="00F76D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6D09"/>
  </w:style>
  <w:style w:type="paragraph" w:styleId="Textodebalo">
    <w:name w:val="Balloon Text"/>
    <w:basedOn w:val="Normal"/>
    <w:link w:val="TextodebaloChar"/>
    <w:uiPriority w:val="99"/>
    <w:semiHidden/>
    <w:unhideWhenUsed/>
    <w:rsid w:val="00EC0D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0D9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835DA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32AF7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BB3A0A"/>
    <w:rPr>
      <w:i/>
      <w:iCs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42BD6"/>
    <w:rPr>
      <w:color w:val="605E5C"/>
      <w:shd w:val="clear" w:color="auto" w:fill="E1DFDD"/>
    </w:rPr>
  </w:style>
  <w:style w:type="table" w:customStyle="1" w:styleId="TabeladeLista3-nfase11">
    <w:name w:val="Tabela de Lista 3 - Ênfase 11"/>
    <w:basedOn w:val="Tabelanormal"/>
    <w:uiPriority w:val="48"/>
    <w:rsid w:val="006F6539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B7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">
    <w:name w:val="Texto"/>
    <w:basedOn w:val="Normal"/>
    <w:rsid w:val="008C14E5"/>
    <w:pPr>
      <w:suppressAutoHyphens/>
      <w:spacing w:after="113" w:line="276" w:lineRule="auto"/>
      <w:ind w:firstLine="284"/>
      <w:jc w:val="both"/>
    </w:pPr>
    <w:rPr>
      <w:rFonts w:ascii="Times New Roman" w:eastAsia="Times New Roman" w:hAnsi="Times New Roman" w:cs="Times New Roman"/>
      <w:i/>
      <w:iCs/>
      <w:color w:val="000000"/>
      <w:szCs w:val="24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"/>
    <w:rsid w:val="002E462C"/>
    <w:rPr>
      <w:rFonts w:ascii="Times New Roman" w:eastAsia="Times New Roman" w:hAnsi="Times New Roman" w:cs="Times New Roman"/>
      <w:b/>
      <w:noProof/>
      <w:sz w:val="24"/>
      <w:szCs w:val="24"/>
      <w:shd w:val="clear" w:color="auto" w:fill="FFFFFF"/>
    </w:rPr>
  </w:style>
  <w:style w:type="character" w:customStyle="1" w:styleId="Ttulo1Char">
    <w:name w:val="Título 1 Char"/>
    <w:basedOn w:val="Fontepargpadro"/>
    <w:link w:val="Ttulo10"/>
    <w:uiPriority w:val="9"/>
    <w:rsid w:val="008E123F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E123F"/>
    <w:rPr>
      <w:rFonts w:ascii="Times New Roman" w:eastAsia="Times New Roman" w:hAnsi="Times New Roman" w:cs="Times New Roman"/>
      <w:b/>
      <w:caps/>
      <w:noProof/>
      <w:sz w:val="24"/>
      <w:szCs w:val="24"/>
      <w:shd w:val="clear" w:color="auto" w:fill="FFFFFF"/>
    </w:rPr>
  </w:style>
  <w:style w:type="paragraph" w:styleId="CabealhodoSumrio">
    <w:name w:val="TOC Heading"/>
    <w:basedOn w:val="Ttulo10"/>
    <w:next w:val="Normal"/>
    <w:uiPriority w:val="39"/>
    <w:unhideWhenUsed/>
    <w:qFormat/>
    <w:rsid w:val="007E1AD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A532F"/>
    <w:pPr>
      <w:tabs>
        <w:tab w:val="right" w:leader="dot" w:pos="9061"/>
      </w:tabs>
      <w:spacing w:before="120" w:after="0" w:line="360" w:lineRule="auto"/>
    </w:pPr>
    <w:rPr>
      <w:rFonts w:ascii="Times New Roman" w:hAnsi="Times New Roman" w:cs="Times New Roman"/>
      <w:bCs/>
      <w:cap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903321"/>
    <w:pPr>
      <w:tabs>
        <w:tab w:val="right" w:leader="dot" w:pos="9061"/>
      </w:tabs>
      <w:spacing w:before="120" w:after="120" w:line="360" w:lineRule="auto"/>
    </w:pPr>
    <w:rPr>
      <w:rFonts w:ascii="Times New Roman" w:hAnsi="Times New Roman" w:cs="Times New Roman"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E2ABF"/>
    <w:pPr>
      <w:tabs>
        <w:tab w:val="right" w:leader="dot" w:pos="9061"/>
      </w:tabs>
      <w:spacing w:before="120" w:after="120" w:line="360" w:lineRule="auto"/>
    </w:pPr>
    <w:rPr>
      <w:rFonts w:ascii="Times New Roman" w:hAnsi="Times New Roman" w:cs="Times New Roman"/>
      <w:noProof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E462C"/>
    <w:rPr>
      <w:rFonts w:ascii="Times New Roman" w:eastAsiaTheme="majorEastAsia" w:hAnsi="Times New Roman" w:cstheme="majorBidi"/>
      <w:b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580FA2"/>
    <w:rPr>
      <w:rFonts w:ascii="Times New Roman" w:eastAsiaTheme="majorEastAsia" w:hAnsi="Times New Roman" w:cstheme="majorBidi"/>
      <w:b/>
      <w:caps/>
      <w:sz w:val="28"/>
    </w:rPr>
  </w:style>
  <w:style w:type="character" w:customStyle="1" w:styleId="A1">
    <w:name w:val="A1"/>
    <w:uiPriority w:val="99"/>
    <w:rsid w:val="003345CB"/>
    <w:rPr>
      <w:rFonts w:cs="Minion Pro"/>
      <w:b/>
      <w:bCs/>
      <w:color w:val="000000"/>
      <w:sz w:val="38"/>
      <w:szCs w:val="38"/>
    </w:rPr>
  </w:style>
  <w:style w:type="character" w:customStyle="1" w:styleId="title-text">
    <w:name w:val="title-text"/>
    <w:basedOn w:val="Fontepargpadro"/>
    <w:rsid w:val="00F43BC7"/>
  </w:style>
  <w:style w:type="paragraph" w:styleId="SemEspaamento">
    <w:name w:val="No Spacing"/>
    <w:uiPriority w:val="1"/>
    <w:qFormat/>
    <w:rsid w:val="00C116A2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2F33A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F33A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F33A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F33A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F33AC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1B7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NORMAL">
    <w:name w:val="TEXTO NORMAL"/>
    <w:basedOn w:val="Normal"/>
    <w:link w:val="TEXTONORMALChar"/>
    <w:qFormat/>
    <w:rsid w:val="009704A7"/>
    <w:pPr>
      <w:spacing w:after="120" w:line="360" w:lineRule="auto"/>
      <w:ind w:firstLine="567"/>
      <w:jc w:val="both"/>
    </w:pPr>
    <w:rPr>
      <w:rFonts w:ascii="Times New Roman" w:hAnsi="Times New Roman" w:cs="Times New Roman"/>
      <w:bCs/>
      <w:sz w:val="24"/>
      <w:szCs w:val="24"/>
    </w:rPr>
  </w:style>
  <w:style w:type="paragraph" w:customStyle="1" w:styleId="CITAOLITERAL">
    <w:name w:val="CITAÇÃO LITERAL"/>
    <w:basedOn w:val="Normal"/>
    <w:link w:val="CITAOLITERALChar"/>
    <w:qFormat/>
    <w:rsid w:val="009E7E01"/>
    <w:pPr>
      <w:spacing w:after="0" w:line="360" w:lineRule="auto"/>
      <w:ind w:left="2268"/>
      <w:jc w:val="both"/>
    </w:pPr>
    <w:rPr>
      <w:rFonts w:ascii="Times New Roman" w:hAnsi="Times New Roman" w:cs="Times New Roman"/>
      <w:bCs/>
    </w:rPr>
  </w:style>
  <w:style w:type="character" w:customStyle="1" w:styleId="TEXTONORMALChar">
    <w:name w:val="TEXTO NORMAL Char"/>
    <w:basedOn w:val="Fontepargpadro"/>
    <w:link w:val="TEXTONORMAL"/>
    <w:rsid w:val="009704A7"/>
    <w:rPr>
      <w:rFonts w:ascii="Times New Roman" w:hAnsi="Times New Roman" w:cs="Times New Roman"/>
      <w:b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48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ITAOLITERALChar">
    <w:name w:val="CITAÇÃO LITERAL Char"/>
    <w:basedOn w:val="Fontepargpadro"/>
    <w:link w:val="CITAOLITERAL"/>
    <w:rsid w:val="009E7E01"/>
    <w:rPr>
      <w:rFonts w:ascii="Times New Roman" w:hAnsi="Times New Roman" w:cs="Times New Roman"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48F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48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48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TTULO1">
    <w:name w:val="TÍTULO_1"/>
    <w:uiPriority w:val="99"/>
    <w:rsid w:val="00E048FA"/>
    <w:pPr>
      <w:numPr>
        <w:numId w:val="13"/>
      </w:numPr>
    </w:pPr>
  </w:style>
  <w:style w:type="paragraph" w:customStyle="1" w:styleId="TITULONN">
    <w:name w:val="TITULO_NN"/>
    <w:basedOn w:val="Ttulo10"/>
    <w:next w:val="TEXTONORMAL"/>
    <w:link w:val="TITULONNChar"/>
    <w:qFormat/>
    <w:rsid w:val="006E2ABF"/>
    <w:pPr>
      <w:numPr>
        <w:numId w:val="0"/>
      </w:numPr>
    </w:pPr>
  </w:style>
  <w:style w:type="paragraph" w:customStyle="1" w:styleId="REF-BIBLIOGRFICAS">
    <w:name w:val="REF-BIBLIOGRÁFICAS"/>
    <w:basedOn w:val="Normal"/>
    <w:link w:val="REF-BIBLIOGRFICASChar"/>
    <w:qFormat/>
    <w:rsid w:val="00903321"/>
    <w:pPr>
      <w:spacing w:before="360" w:after="360" w:line="240" w:lineRule="auto"/>
      <w:ind w:left="567" w:hanging="567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TITULONNChar">
    <w:name w:val="TITULO_NN Char"/>
    <w:basedOn w:val="Ttulo1Char"/>
    <w:link w:val="TITULONN"/>
    <w:rsid w:val="006E2ABF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6E2ABF"/>
    <w:pPr>
      <w:spacing w:after="100"/>
      <w:ind w:left="660"/>
    </w:pPr>
  </w:style>
  <w:style w:type="paragraph" w:customStyle="1" w:styleId="ILUSTRACAO">
    <w:name w:val="ILUSTRACAO"/>
    <w:basedOn w:val="PargrafodaLista"/>
    <w:link w:val="ILUSTRACAOChar"/>
    <w:qFormat/>
    <w:rsid w:val="002E462C"/>
    <w:pPr>
      <w:keepNext/>
      <w:keepLines/>
      <w:numPr>
        <w:numId w:val="17"/>
      </w:numPr>
      <w:spacing w:before="360" w:after="120" w:line="240" w:lineRule="auto"/>
      <w:contextualSpacing w:val="0"/>
      <w:jc w:val="center"/>
    </w:pPr>
    <w:rPr>
      <w:rFonts w:ascii="Times New Roman" w:hAnsi="Times New Roman" w:cs="Times New Roman"/>
      <w:iCs/>
      <w:sz w:val="24"/>
    </w:rPr>
  </w:style>
  <w:style w:type="character" w:customStyle="1" w:styleId="REF-BIBLIOGRFICASChar">
    <w:name w:val="REF-BIBLIOGRÁFICAS Char"/>
    <w:basedOn w:val="Fontepargpadro"/>
    <w:link w:val="REF-BIBLIOGRFICAS"/>
    <w:rsid w:val="00903321"/>
    <w:rPr>
      <w:rFonts w:ascii="Times New Roman" w:hAnsi="Times New Roman" w:cs="Times New Roman"/>
      <w:sz w:val="24"/>
      <w:szCs w:val="24"/>
    </w:rPr>
  </w:style>
  <w:style w:type="paragraph" w:customStyle="1" w:styleId="FONTE-ORG">
    <w:name w:val="FONTE-ORG"/>
    <w:basedOn w:val="Normal"/>
    <w:link w:val="FONTE-ORGChar"/>
    <w:qFormat/>
    <w:rsid w:val="00E00C1B"/>
    <w:pPr>
      <w:spacing w:before="120" w:after="360" w:line="240" w:lineRule="auto"/>
      <w:jc w:val="center"/>
    </w:pPr>
    <w:rPr>
      <w:rFonts w:ascii="Times New Roman" w:hAnsi="Times New Roman" w:cs="Times New Roman"/>
      <w:iCs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610E0C"/>
  </w:style>
  <w:style w:type="character" w:customStyle="1" w:styleId="ILUSTRACAOChar">
    <w:name w:val="ILUSTRACAO Char"/>
    <w:basedOn w:val="PargrafodaListaChar"/>
    <w:link w:val="ILUSTRACAO"/>
    <w:rsid w:val="002E462C"/>
    <w:rPr>
      <w:rFonts w:ascii="Times New Roman" w:hAnsi="Times New Roman" w:cs="Times New Roman"/>
      <w:iCs/>
      <w:sz w:val="24"/>
    </w:rPr>
  </w:style>
  <w:style w:type="paragraph" w:customStyle="1" w:styleId="TABELA">
    <w:name w:val="TABELA"/>
    <w:basedOn w:val="ILUSTRACAO"/>
    <w:link w:val="TABELAChar"/>
    <w:qFormat/>
    <w:rsid w:val="00795EF2"/>
    <w:pPr>
      <w:numPr>
        <w:numId w:val="35"/>
      </w:numPr>
    </w:pPr>
    <w:rPr>
      <w:sz w:val="22"/>
      <w:szCs w:val="20"/>
    </w:rPr>
  </w:style>
  <w:style w:type="character" w:customStyle="1" w:styleId="FONTE-ORGChar">
    <w:name w:val="FONTE-ORG Char"/>
    <w:basedOn w:val="Fontepargpadro"/>
    <w:link w:val="FONTE-ORG"/>
    <w:rsid w:val="00E00C1B"/>
    <w:rPr>
      <w:rFonts w:ascii="Times New Roman" w:hAnsi="Times New Roman" w:cs="Times New Roman"/>
      <w:iCs/>
    </w:rPr>
  </w:style>
  <w:style w:type="paragraph" w:customStyle="1" w:styleId="QUADRO">
    <w:name w:val="QUADRO"/>
    <w:basedOn w:val="TABELA"/>
    <w:link w:val="QUADROChar"/>
    <w:qFormat/>
    <w:rsid w:val="008B088F"/>
    <w:pPr>
      <w:numPr>
        <w:numId w:val="19"/>
      </w:numPr>
    </w:pPr>
    <w:rPr>
      <w:szCs w:val="22"/>
    </w:rPr>
  </w:style>
  <w:style w:type="character" w:customStyle="1" w:styleId="TABELAChar">
    <w:name w:val="TABELA Char"/>
    <w:basedOn w:val="ILUSTRACAOChar"/>
    <w:link w:val="TABELA"/>
    <w:rsid w:val="00795EF2"/>
    <w:rPr>
      <w:rFonts w:ascii="Times New Roman" w:hAnsi="Times New Roman" w:cs="Times New Roman"/>
      <w:iCs/>
      <w:sz w:val="24"/>
      <w:szCs w:val="20"/>
    </w:rPr>
  </w:style>
  <w:style w:type="paragraph" w:customStyle="1" w:styleId="FIGURA">
    <w:name w:val="FIGURA"/>
    <w:basedOn w:val="ILUSTRACAO"/>
    <w:link w:val="FIGURAChar"/>
    <w:qFormat/>
    <w:rsid w:val="00DA76A1"/>
    <w:pPr>
      <w:numPr>
        <w:numId w:val="20"/>
      </w:numPr>
    </w:pPr>
    <w:rPr>
      <w:bCs/>
      <w:sz w:val="22"/>
    </w:rPr>
  </w:style>
  <w:style w:type="character" w:customStyle="1" w:styleId="QUADROChar">
    <w:name w:val="QUADRO Char"/>
    <w:basedOn w:val="TABELAChar"/>
    <w:link w:val="QUADRO"/>
    <w:rsid w:val="008B088F"/>
    <w:rPr>
      <w:rFonts w:ascii="Times New Roman" w:hAnsi="Times New Roman" w:cs="Times New Roman"/>
      <w:iCs/>
      <w:sz w:val="24"/>
      <w:szCs w:val="20"/>
    </w:rPr>
  </w:style>
  <w:style w:type="character" w:customStyle="1" w:styleId="FIGURAChar">
    <w:name w:val="FIGURA Char"/>
    <w:basedOn w:val="ILUSTRACAOChar"/>
    <w:link w:val="FIGURA"/>
    <w:rsid w:val="00DA76A1"/>
    <w:rPr>
      <w:rFonts w:ascii="Times New Roman" w:hAnsi="Times New Roman" w:cs="Times New Roman"/>
      <w:bCs/>
      <w:iC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2605C8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F63A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F63A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F63AE"/>
    <w:rPr>
      <w:vertAlign w:val="superscript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87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0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4265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0500">
          <w:marLeft w:val="21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229">
          <w:marLeft w:val="21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21578">
          <w:marLeft w:val="21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3612">
          <w:marLeft w:val="27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7222">
          <w:marLeft w:val="27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8801">
          <w:marLeft w:val="21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4827">
          <w:marLeft w:val="21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098">
          <w:marLeft w:val="21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7897">
          <w:marLeft w:val="21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45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4235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85689">
          <w:marLeft w:val="21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6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7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61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8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5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614C6-216B-4F1A-B70E-D32FFE708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47</Pages>
  <Words>9590</Words>
  <Characters>51786</Characters>
  <Application>Microsoft Office Word</Application>
  <DocSecurity>4</DocSecurity>
  <Lines>431</Lines>
  <Paragraphs>122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 Ribeiro</dc:creator>
  <cp:lastModifiedBy>Ana Claudia da Silva Paula</cp:lastModifiedBy>
  <cp:revision>2</cp:revision>
  <cp:lastPrinted>2021-02-18T17:47:00Z</cp:lastPrinted>
  <dcterms:created xsi:type="dcterms:W3CDTF">2021-02-18T18:09:00Z</dcterms:created>
  <dcterms:modified xsi:type="dcterms:W3CDTF">2021-02-18T18:09:00Z</dcterms:modified>
</cp:coreProperties>
</file>