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515C2" w14:textId="06EB8FEE" w:rsidR="00BA3C05" w:rsidRPr="00414C1A" w:rsidRDefault="00BA3C05" w:rsidP="003D79A9">
      <w:pPr>
        <w:pStyle w:val="Default"/>
        <w:rPr>
          <w:rFonts w:asciiTheme="minorHAnsi" w:hAnsiTheme="minorHAnsi"/>
          <w:b/>
          <w:bCs/>
          <w:color w:val="auto"/>
          <w:sz w:val="36"/>
          <w:szCs w:val="36"/>
        </w:rPr>
      </w:pPr>
      <w:r w:rsidRPr="00414C1A">
        <w:rPr>
          <w:rFonts w:asciiTheme="minorHAnsi" w:hAnsiTheme="minorHAnsi"/>
          <w:b/>
          <w:bCs/>
          <w:color w:val="auto"/>
          <w:sz w:val="36"/>
          <w:szCs w:val="36"/>
        </w:rPr>
        <w:t xml:space="preserve">Business Thinking &amp; Stakeholder Management </w:t>
      </w:r>
    </w:p>
    <w:p w14:paraId="7D931CA7" w14:textId="77777777" w:rsidR="003D47EF" w:rsidRPr="00414C1A" w:rsidRDefault="003D47EF" w:rsidP="003D47EF">
      <w:pPr>
        <w:pStyle w:val="Default"/>
        <w:ind w:left="720"/>
        <w:rPr>
          <w:rFonts w:asciiTheme="minorHAnsi" w:hAnsiTheme="minorHAnsi"/>
          <w:color w:val="auto"/>
          <w:sz w:val="26"/>
          <w:szCs w:val="26"/>
        </w:rPr>
      </w:pPr>
    </w:p>
    <w:p w14:paraId="21813026" w14:textId="77777777" w:rsidR="003D47EF" w:rsidRPr="00414C1A" w:rsidRDefault="003D47EF"/>
    <w:p w14:paraId="0BB3D3D0" w14:textId="3E2BEF9D" w:rsidR="003D47EF" w:rsidRPr="00414C1A" w:rsidRDefault="003D47EF">
      <w:pPr>
        <w:rPr>
          <w:b/>
          <w:bCs/>
          <w:sz w:val="26"/>
          <w:szCs w:val="26"/>
        </w:rPr>
      </w:pPr>
      <w:r w:rsidRPr="00414C1A">
        <w:rPr>
          <w:b/>
          <w:bCs/>
          <w:sz w:val="26"/>
          <w:szCs w:val="26"/>
        </w:rPr>
        <w:t>Clarifying questions:</w:t>
      </w:r>
    </w:p>
    <w:p w14:paraId="55CF2471" w14:textId="77777777" w:rsidR="003D47EF" w:rsidRPr="00414C1A" w:rsidRDefault="003D47EF"/>
    <w:p w14:paraId="18B92445" w14:textId="7F3B16BA" w:rsidR="00BA3C05" w:rsidRPr="00414C1A" w:rsidRDefault="00BA3C05">
      <w:r w:rsidRPr="00414C1A">
        <w:rPr>
          <w:b/>
          <w:bCs/>
        </w:rPr>
        <w:t>Clarifying question 1:</w:t>
      </w:r>
      <w:r w:rsidRPr="00414C1A">
        <w:t xml:space="preserve"> </w:t>
      </w:r>
      <w:r w:rsidRPr="00414C1A">
        <w:rPr>
          <w:i/>
          <w:iCs/>
        </w:rPr>
        <w:t xml:space="preserve">Can I ask what you need this information for, what the purpose is? </w:t>
      </w:r>
      <w:r w:rsidRPr="00414C1A">
        <w:t xml:space="preserve">This helps me make other decisions, such as </w:t>
      </w:r>
      <w:r w:rsidR="00B352B0" w:rsidRPr="00414C1A">
        <w:t>whether to focus on just jobs added on Deel or those in the wider economy, what data sources to use, whether to focus on percentage or absolute growth,</w:t>
      </w:r>
      <w:r w:rsidRPr="00414C1A">
        <w:t xml:space="preserve"> or what definitions of “job role” etc.</w:t>
      </w:r>
      <w:r w:rsidR="00B352B0" w:rsidRPr="00414C1A">
        <w:t xml:space="preserve"> (there are many different systems)</w:t>
      </w:r>
      <w:r w:rsidRPr="00414C1A">
        <w:t xml:space="preserve"> would be best suited to the project.</w:t>
      </w:r>
    </w:p>
    <w:p w14:paraId="6D955877" w14:textId="77777777" w:rsidR="00BA3C05" w:rsidRPr="00414C1A" w:rsidRDefault="00BA3C05"/>
    <w:p w14:paraId="7B7400BA" w14:textId="7480474D" w:rsidR="00BA3C05" w:rsidRPr="00414C1A" w:rsidRDefault="00BA3C05">
      <w:r w:rsidRPr="00414C1A">
        <w:rPr>
          <w:b/>
          <w:bCs/>
        </w:rPr>
        <w:t>Clarifying question 2:</w:t>
      </w:r>
      <w:r w:rsidRPr="00414C1A">
        <w:t xml:space="preserve"> </w:t>
      </w:r>
      <w:r w:rsidRPr="00414C1A">
        <w:rPr>
          <w:i/>
          <w:iCs/>
        </w:rPr>
        <w:t xml:space="preserve">When do you need this information by? </w:t>
      </w:r>
      <w:r w:rsidRPr="00414C1A">
        <w:t>This helps me prioritise alongside my other work.</w:t>
      </w:r>
    </w:p>
    <w:p w14:paraId="7FD0BD9D" w14:textId="77777777" w:rsidR="003D47EF" w:rsidRPr="00414C1A" w:rsidRDefault="003D47EF"/>
    <w:p w14:paraId="4FFEF795" w14:textId="5C631DE5" w:rsidR="00B352B0" w:rsidRPr="00414C1A" w:rsidRDefault="003D47EF">
      <w:pPr>
        <w:rPr>
          <w:b/>
          <w:bCs/>
          <w:sz w:val="26"/>
          <w:szCs w:val="26"/>
        </w:rPr>
      </w:pPr>
      <w:r w:rsidRPr="00414C1A">
        <w:rPr>
          <w:b/>
          <w:bCs/>
          <w:sz w:val="26"/>
          <w:szCs w:val="26"/>
        </w:rPr>
        <w:t>Key metrics</w:t>
      </w:r>
    </w:p>
    <w:p w14:paraId="036ECC90" w14:textId="61DE7DEA" w:rsidR="00B352B0" w:rsidRPr="00414C1A" w:rsidRDefault="003D47EF" w:rsidP="00B352B0">
      <w:pPr>
        <w:pStyle w:val="ListParagraph"/>
        <w:numPr>
          <w:ilvl w:val="0"/>
          <w:numId w:val="1"/>
        </w:numPr>
      </w:pPr>
      <w:r w:rsidRPr="00414C1A">
        <w:rPr>
          <w:b/>
          <w:bCs/>
        </w:rPr>
        <w:t xml:space="preserve">Metric 1: </w:t>
      </w:r>
      <w:r w:rsidR="00B352B0" w:rsidRPr="00414C1A">
        <w:t>Absolute job number of jobs added</w:t>
      </w:r>
      <w:r w:rsidRPr="00414C1A">
        <w:t xml:space="preserve"> in last year</w:t>
      </w:r>
      <w:r w:rsidR="00B352B0" w:rsidRPr="00414C1A">
        <w:t xml:space="preserve"> in each country</w:t>
      </w:r>
      <w:r w:rsidRPr="00414C1A">
        <w:t xml:space="preserve"> (</w:t>
      </w:r>
      <w:r w:rsidRPr="00414C1A">
        <w:t xml:space="preserve">on </w:t>
      </w:r>
      <w:proofErr w:type="gramStart"/>
      <w:r w:rsidRPr="00414C1A">
        <w:t xml:space="preserve">Deel) </w:t>
      </w:r>
      <w:r w:rsidR="00B352B0" w:rsidRPr="00414C1A">
        <w:t xml:space="preserve"> –</w:t>
      </w:r>
      <w:proofErr w:type="gramEnd"/>
      <w:r w:rsidR="00B352B0" w:rsidRPr="00414C1A">
        <w:t xml:space="preserve"> </w:t>
      </w:r>
      <w:r w:rsidRPr="00414C1A">
        <w:t xml:space="preserve">likely a </w:t>
      </w:r>
      <w:r w:rsidR="00B352B0" w:rsidRPr="00414C1A">
        <w:t>table showing top 5.</w:t>
      </w:r>
    </w:p>
    <w:p w14:paraId="5C58F82C" w14:textId="6CF90C4C" w:rsidR="00B352B0" w:rsidRPr="00414C1A" w:rsidRDefault="003D47EF" w:rsidP="003D47EF">
      <w:pPr>
        <w:pStyle w:val="ListParagraph"/>
        <w:numPr>
          <w:ilvl w:val="0"/>
          <w:numId w:val="1"/>
        </w:numPr>
      </w:pPr>
      <w:r w:rsidRPr="00414C1A">
        <w:rPr>
          <w:b/>
          <w:bCs/>
        </w:rPr>
        <w:t>Metric 2:</w:t>
      </w:r>
      <w:r w:rsidRPr="00414C1A">
        <w:t xml:space="preserve"> </w:t>
      </w:r>
      <w:r w:rsidR="00B352B0" w:rsidRPr="00414C1A">
        <w:t xml:space="preserve">Absolute </w:t>
      </w:r>
      <w:r w:rsidRPr="00414C1A">
        <w:t>number of jobs added in last year in each role (on Deel, with job title defining the role) – likely a table showing top 5.</w:t>
      </w:r>
    </w:p>
    <w:p w14:paraId="4AD151C6" w14:textId="77777777" w:rsidR="003D47EF" w:rsidRPr="00414C1A" w:rsidRDefault="003D47EF" w:rsidP="003D47EF"/>
    <w:p w14:paraId="38E54CC2" w14:textId="77777777" w:rsidR="003D47EF" w:rsidRPr="00414C1A" w:rsidRDefault="003D47EF" w:rsidP="003D47EF">
      <w:r w:rsidRPr="00414C1A">
        <w:rPr>
          <w:b/>
          <w:bCs/>
        </w:rPr>
        <w:t>Rational</w:t>
      </w:r>
      <w:r w:rsidRPr="00414C1A">
        <w:t xml:space="preserve">: </w:t>
      </w:r>
    </w:p>
    <w:p w14:paraId="583902DC" w14:textId="77777777" w:rsidR="003D47EF" w:rsidRPr="00414C1A" w:rsidRDefault="003D47EF" w:rsidP="003D47EF"/>
    <w:p w14:paraId="1AC7F1BE" w14:textId="0F577159" w:rsidR="003D47EF" w:rsidRPr="00414C1A" w:rsidRDefault="003D47EF" w:rsidP="003D47EF">
      <w:r w:rsidRPr="00414C1A">
        <w:t>It seems likely the Head of Comms is most interested in growth in jobs covered by Deel (pending clarification) so would use this as the data source</w:t>
      </w:r>
      <w:r w:rsidRPr="00414C1A">
        <w:t xml:space="preserve"> (also readily available)</w:t>
      </w:r>
      <w:r w:rsidRPr="00414C1A">
        <w:t>. Percentage growth figures are likely also worth checking, but they often will potentially be dominated by countries</w:t>
      </w:r>
      <w:r w:rsidRPr="00414C1A">
        <w:t xml:space="preserve"> and especially </w:t>
      </w:r>
      <w:r w:rsidRPr="00414C1A">
        <w:t>roles with very few jobs where small changes are large in percentage terms</w:t>
      </w:r>
      <w:r w:rsidRPr="00414C1A">
        <w:t xml:space="preserve"> (e.g. a small role going from 5 jobs to 15 is a tripling in percentage terms, but only 10 jobs added)</w:t>
      </w:r>
      <w:r w:rsidRPr="00414C1A">
        <w:t xml:space="preserve">, so for </w:t>
      </w:r>
      <w:r w:rsidRPr="00414C1A">
        <w:t>simplicity</w:t>
      </w:r>
      <w:r w:rsidRPr="00414C1A">
        <w:t xml:space="preserve"> focusing on absolute </w:t>
      </w:r>
      <w:r w:rsidRPr="00414C1A">
        <w:t>change</w:t>
      </w:r>
      <w:r w:rsidRPr="00414C1A">
        <w:t>.</w:t>
      </w:r>
      <w:r w:rsidRPr="00414C1A">
        <w:t xml:space="preserve"> </w:t>
      </w:r>
    </w:p>
    <w:p w14:paraId="09410CC5" w14:textId="77777777" w:rsidR="003D47EF" w:rsidRPr="00414C1A" w:rsidRDefault="003D47EF" w:rsidP="003D47EF"/>
    <w:p w14:paraId="55BF0720" w14:textId="5D39FC87" w:rsidR="00414C1A" w:rsidRPr="00B76A7F" w:rsidRDefault="003D47EF" w:rsidP="00414C1A">
      <w:r w:rsidRPr="00414C1A">
        <w:t>Using job title is likely fast and readily available, but with more time could use a different occupation classification scheme – e.g. O*NET if enough information in Deel to map jobs to this standard.</w:t>
      </w:r>
      <w:r w:rsidR="00414C1A">
        <w:br w:type="page"/>
      </w:r>
    </w:p>
    <w:p w14:paraId="1C8130FE" w14:textId="5AA402C2" w:rsidR="00414C1A" w:rsidRPr="00414C1A" w:rsidRDefault="00414C1A" w:rsidP="003D79A9">
      <w:pPr>
        <w:pStyle w:val="Default"/>
        <w:rPr>
          <w:rFonts w:asciiTheme="minorHAnsi" w:hAnsiTheme="minorHAnsi"/>
          <w:b/>
          <w:bCs/>
          <w:color w:val="auto"/>
          <w:sz w:val="36"/>
          <w:szCs w:val="36"/>
        </w:rPr>
      </w:pPr>
      <w:r w:rsidRPr="00414C1A">
        <w:rPr>
          <w:rFonts w:asciiTheme="minorHAnsi" w:hAnsiTheme="minorHAnsi"/>
          <w:b/>
          <w:bCs/>
          <w:color w:val="auto"/>
          <w:sz w:val="36"/>
          <w:szCs w:val="36"/>
        </w:rPr>
        <w:lastRenderedPageBreak/>
        <w:t xml:space="preserve">Analytics Skills </w:t>
      </w:r>
    </w:p>
    <w:p w14:paraId="70767F4E" w14:textId="613F4BAC" w:rsidR="00584725" w:rsidRDefault="00584725" w:rsidP="00414C1A"/>
    <w:p w14:paraId="23281023" w14:textId="56EBA76C" w:rsidR="00584725" w:rsidRDefault="003D79A9" w:rsidP="00414C1A">
      <w:r>
        <w:t xml:space="preserve">I have saved the full repository of my working as a zip file (happy to share also on </w:t>
      </w:r>
      <w:proofErr w:type="spellStart"/>
      <w:r>
        <w:t>github</w:t>
      </w:r>
      <w:proofErr w:type="spellEnd"/>
      <w:r>
        <w:t xml:space="preserve"> if easier). Within this, s</w:t>
      </w:r>
      <w:r w:rsidR="00584725">
        <w:t xml:space="preserve">ee Stata file, analysis.do for code and comments with </w:t>
      </w:r>
      <w:r w:rsidR="00215C26">
        <w:t xml:space="preserve">more </w:t>
      </w:r>
      <w:r w:rsidR="00584725">
        <w:t>details on decisions</w:t>
      </w:r>
      <w:r w:rsidR="00215C26">
        <w:t xml:space="preserve"> (e.g. 480 observations (less than 0.1% of data) removed during cleaning etc).</w:t>
      </w:r>
      <w:r>
        <w:t xml:space="preserve"> See also analysis.xlsx file for outputted data. </w:t>
      </w:r>
    </w:p>
    <w:p w14:paraId="6C9D201B" w14:textId="77777777" w:rsidR="00414C1A" w:rsidRDefault="00414C1A" w:rsidP="00414C1A"/>
    <w:p w14:paraId="6FC87BAE" w14:textId="601D616D" w:rsidR="00584725" w:rsidRPr="00584725" w:rsidRDefault="00584725" w:rsidP="00584725">
      <w:pPr>
        <w:pStyle w:val="ListParagraph"/>
        <w:numPr>
          <w:ilvl w:val="0"/>
          <w:numId w:val="5"/>
        </w:numPr>
        <w:rPr>
          <w:b/>
          <w:bCs/>
          <w:i/>
          <w:iCs/>
        </w:rPr>
      </w:pPr>
      <w:r w:rsidRPr="00584725">
        <w:rPr>
          <w:b/>
          <w:bCs/>
          <w:i/>
          <w:iCs/>
        </w:rPr>
        <w:t>Top three countries</w:t>
      </w:r>
    </w:p>
    <w:p w14:paraId="506C78DC" w14:textId="77777777" w:rsidR="00584725" w:rsidRDefault="00584725" w:rsidP="00414C1A"/>
    <w:p w14:paraId="1BCED143" w14:textId="23EBA78E" w:rsidR="00414C1A" w:rsidRDefault="00414C1A" w:rsidP="00414C1A">
      <w:r>
        <w:t xml:space="preserve">The top three countries </w:t>
      </w:r>
      <w:r w:rsidR="00584725">
        <w:t>in the most recent month (June 2024) are</w:t>
      </w:r>
      <w:r>
        <w:t xml:space="preserve">: </w:t>
      </w:r>
      <w:r w:rsidR="00584725">
        <w:t>Canada (3 185 active contracts), Great Br</w:t>
      </w:r>
      <w:r w:rsidR="0087681A">
        <w:t>itain</w:t>
      </w:r>
      <w:r w:rsidR="00584725">
        <w:t>/United Kingdom (2 920</w:t>
      </w:r>
      <w:r w:rsidR="0073153F">
        <w:t xml:space="preserve"> active contracts</w:t>
      </w:r>
      <w:r w:rsidR="00584725">
        <w:t>), and Spain (2 477</w:t>
      </w:r>
      <w:r w:rsidR="0073153F">
        <w:t xml:space="preserve"> active contracts</w:t>
      </w:r>
      <w:r w:rsidR="00584725">
        <w:t>).</w:t>
      </w:r>
    </w:p>
    <w:p w14:paraId="6DF461A6" w14:textId="77777777" w:rsidR="00584725" w:rsidRDefault="00584725" w:rsidP="00414C1A"/>
    <w:p w14:paraId="35A00169" w14:textId="77777777" w:rsidR="00584725" w:rsidRDefault="00584725" w:rsidP="00414C1A"/>
    <w:p w14:paraId="1003C8A8" w14:textId="6C40C9F9" w:rsidR="0073153F" w:rsidRDefault="0073153F" w:rsidP="0073153F">
      <w:pPr>
        <w:pStyle w:val="ListParagraph"/>
        <w:numPr>
          <w:ilvl w:val="0"/>
          <w:numId w:val="5"/>
        </w:numPr>
        <w:rPr>
          <w:b/>
          <w:bCs/>
          <w:i/>
          <w:iCs/>
        </w:rPr>
      </w:pPr>
      <w:r w:rsidRPr="0087681A">
        <w:rPr>
          <w:b/>
          <w:bCs/>
          <w:i/>
          <w:iCs/>
        </w:rPr>
        <w:t>Which roles are most popular?</w:t>
      </w:r>
    </w:p>
    <w:p w14:paraId="49C72113" w14:textId="77777777" w:rsidR="00C308FE" w:rsidRDefault="00C308FE" w:rsidP="00C308FE">
      <w:pPr>
        <w:rPr>
          <w:b/>
          <w:bCs/>
          <w:i/>
          <w:iCs/>
        </w:rPr>
      </w:pPr>
    </w:p>
    <w:p w14:paraId="192A15A6" w14:textId="4E56E7B0" w:rsidR="00C308FE" w:rsidRDefault="00C308FE" w:rsidP="00C308FE">
      <w:r>
        <w:t xml:space="preserve">The </w:t>
      </w:r>
      <w:r w:rsidR="00215C26">
        <w:t xml:space="preserve">ten </w:t>
      </w:r>
      <w:r>
        <w:t>most popular job titles on Deel</w:t>
      </w:r>
      <w:r w:rsidR="00215C26">
        <w:t>, in June 2024, are:</w:t>
      </w:r>
    </w:p>
    <w:p w14:paraId="0E15783E" w14:textId="77777777" w:rsidR="00215C26" w:rsidRDefault="00215C26" w:rsidP="00C308FE"/>
    <w:tbl>
      <w:tblPr>
        <w:tblW w:w="5900" w:type="dxa"/>
        <w:jc w:val="center"/>
        <w:tblLook w:val="04A0" w:firstRow="1" w:lastRow="0" w:firstColumn="1" w:lastColumn="0" w:noHBand="0" w:noVBand="1"/>
      </w:tblPr>
      <w:tblGrid>
        <w:gridCol w:w="3660"/>
        <w:gridCol w:w="2240"/>
      </w:tblGrid>
      <w:tr w:rsidR="00215C26" w:rsidRPr="00215C26" w14:paraId="16C210C1" w14:textId="77777777" w:rsidTr="00215C26">
        <w:trPr>
          <w:trHeight w:val="320"/>
          <w:jc w:val="center"/>
        </w:trPr>
        <w:tc>
          <w:tcPr>
            <w:tcW w:w="3660" w:type="dxa"/>
            <w:tcBorders>
              <w:top w:val="single" w:sz="4" w:space="0" w:color="auto"/>
              <w:left w:val="nil"/>
              <w:bottom w:val="double" w:sz="6" w:space="0" w:color="auto"/>
              <w:right w:val="nil"/>
            </w:tcBorders>
            <w:shd w:val="clear" w:color="auto" w:fill="auto"/>
            <w:noWrap/>
            <w:vAlign w:val="bottom"/>
            <w:hideMark/>
          </w:tcPr>
          <w:p w14:paraId="49B209D3" w14:textId="77777777" w:rsidR="00215C26" w:rsidRPr="00215C26" w:rsidRDefault="00215C26" w:rsidP="00215C26">
            <w:pPr>
              <w:rPr>
                <w:rFonts w:ascii="Calibri" w:eastAsia="Times New Roman" w:hAnsi="Calibri" w:cs="Calibri"/>
                <w:b/>
                <w:bCs/>
                <w:kern w:val="0"/>
                <w:sz w:val="22"/>
                <w:szCs w:val="22"/>
                <w:lang w:val="en-NZ" w:eastAsia="en-GB"/>
                <w14:ligatures w14:val="none"/>
              </w:rPr>
            </w:pPr>
            <w:r w:rsidRPr="00215C26">
              <w:rPr>
                <w:rFonts w:ascii="Calibri" w:eastAsia="Times New Roman" w:hAnsi="Calibri" w:cs="Calibri"/>
                <w:b/>
                <w:bCs/>
                <w:kern w:val="0"/>
                <w:sz w:val="22"/>
                <w:szCs w:val="22"/>
                <w:lang w:val="en-NZ" w:eastAsia="en-GB"/>
                <w14:ligatures w14:val="none"/>
              </w:rPr>
              <w:t>Job title</w:t>
            </w:r>
          </w:p>
        </w:tc>
        <w:tc>
          <w:tcPr>
            <w:tcW w:w="2240" w:type="dxa"/>
            <w:tcBorders>
              <w:top w:val="single" w:sz="4" w:space="0" w:color="auto"/>
              <w:left w:val="nil"/>
              <w:bottom w:val="double" w:sz="6" w:space="0" w:color="auto"/>
              <w:right w:val="nil"/>
            </w:tcBorders>
            <w:shd w:val="clear" w:color="auto" w:fill="auto"/>
            <w:noWrap/>
            <w:vAlign w:val="bottom"/>
            <w:hideMark/>
          </w:tcPr>
          <w:p w14:paraId="4E2FB1BA" w14:textId="77777777" w:rsidR="00215C26" w:rsidRPr="00215C26" w:rsidRDefault="00215C26" w:rsidP="00215C26">
            <w:pPr>
              <w:rPr>
                <w:rFonts w:ascii="Calibri" w:eastAsia="Times New Roman" w:hAnsi="Calibri" w:cs="Calibri"/>
                <w:b/>
                <w:bCs/>
                <w:kern w:val="0"/>
                <w:sz w:val="22"/>
                <w:szCs w:val="22"/>
                <w:lang w:val="en-NZ" w:eastAsia="en-GB"/>
                <w14:ligatures w14:val="none"/>
              </w:rPr>
            </w:pPr>
            <w:r w:rsidRPr="00215C26">
              <w:rPr>
                <w:rFonts w:ascii="Calibri" w:eastAsia="Times New Roman" w:hAnsi="Calibri" w:cs="Calibri"/>
                <w:b/>
                <w:bCs/>
                <w:kern w:val="0"/>
                <w:sz w:val="22"/>
                <w:szCs w:val="22"/>
                <w:lang w:val="en-NZ" w:eastAsia="en-GB"/>
                <w14:ligatures w14:val="none"/>
              </w:rPr>
              <w:t># of contracts</w:t>
            </w:r>
          </w:p>
        </w:tc>
      </w:tr>
      <w:tr w:rsidR="00215C26" w:rsidRPr="00215C26" w14:paraId="58A79FA2" w14:textId="77777777" w:rsidTr="00215C26">
        <w:trPr>
          <w:trHeight w:val="320"/>
          <w:jc w:val="center"/>
        </w:trPr>
        <w:tc>
          <w:tcPr>
            <w:tcW w:w="3660" w:type="dxa"/>
            <w:tcBorders>
              <w:top w:val="nil"/>
              <w:left w:val="nil"/>
              <w:bottom w:val="nil"/>
              <w:right w:val="nil"/>
            </w:tcBorders>
            <w:shd w:val="clear" w:color="auto" w:fill="auto"/>
            <w:noWrap/>
            <w:vAlign w:val="bottom"/>
            <w:hideMark/>
          </w:tcPr>
          <w:p w14:paraId="2E0969F9" w14:textId="77777777" w:rsidR="00215C26" w:rsidRPr="00215C26" w:rsidRDefault="00215C26" w:rsidP="00215C26">
            <w:pPr>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Software Engineer</w:t>
            </w:r>
          </w:p>
        </w:tc>
        <w:tc>
          <w:tcPr>
            <w:tcW w:w="2240" w:type="dxa"/>
            <w:tcBorders>
              <w:top w:val="nil"/>
              <w:left w:val="nil"/>
              <w:bottom w:val="nil"/>
              <w:right w:val="nil"/>
            </w:tcBorders>
            <w:shd w:val="clear" w:color="auto" w:fill="auto"/>
            <w:noWrap/>
            <w:vAlign w:val="bottom"/>
            <w:hideMark/>
          </w:tcPr>
          <w:p w14:paraId="3A332F3A" w14:textId="77777777" w:rsidR="00215C26" w:rsidRPr="00215C26" w:rsidRDefault="00215C26" w:rsidP="00215C26">
            <w:pPr>
              <w:jc w:val="right"/>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1208</w:t>
            </w:r>
          </w:p>
        </w:tc>
      </w:tr>
      <w:tr w:rsidR="00215C26" w:rsidRPr="00215C26" w14:paraId="63B78DD0" w14:textId="77777777" w:rsidTr="00215C26">
        <w:trPr>
          <w:trHeight w:val="300"/>
          <w:jc w:val="center"/>
        </w:trPr>
        <w:tc>
          <w:tcPr>
            <w:tcW w:w="3660" w:type="dxa"/>
            <w:tcBorders>
              <w:top w:val="nil"/>
              <w:left w:val="nil"/>
              <w:bottom w:val="nil"/>
              <w:right w:val="nil"/>
            </w:tcBorders>
            <w:shd w:val="clear" w:color="auto" w:fill="auto"/>
            <w:noWrap/>
            <w:vAlign w:val="bottom"/>
            <w:hideMark/>
          </w:tcPr>
          <w:p w14:paraId="31A3E258" w14:textId="77777777" w:rsidR="00215C26" w:rsidRPr="00215C26" w:rsidRDefault="00215C26" w:rsidP="00215C26">
            <w:pPr>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Software Developer</w:t>
            </w:r>
          </w:p>
        </w:tc>
        <w:tc>
          <w:tcPr>
            <w:tcW w:w="2240" w:type="dxa"/>
            <w:tcBorders>
              <w:top w:val="nil"/>
              <w:left w:val="nil"/>
              <w:bottom w:val="nil"/>
              <w:right w:val="nil"/>
            </w:tcBorders>
            <w:shd w:val="clear" w:color="auto" w:fill="auto"/>
            <w:noWrap/>
            <w:vAlign w:val="bottom"/>
            <w:hideMark/>
          </w:tcPr>
          <w:p w14:paraId="772F114C" w14:textId="77777777" w:rsidR="00215C26" w:rsidRPr="00215C26" w:rsidRDefault="00215C26" w:rsidP="00215C26">
            <w:pPr>
              <w:jc w:val="right"/>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916</w:t>
            </w:r>
          </w:p>
        </w:tc>
      </w:tr>
      <w:tr w:rsidR="00215C26" w:rsidRPr="00215C26" w14:paraId="37AF7172" w14:textId="77777777" w:rsidTr="00215C26">
        <w:trPr>
          <w:trHeight w:val="300"/>
          <w:jc w:val="center"/>
        </w:trPr>
        <w:tc>
          <w:tcPr>
            <w:tcW w:w="3660" w:type="dxa"/>
            <w:tcBorders>
              <w:top w:val="nil"/>
              <w:left w:val="nil"/>
              <w:bottom w:val="nil"/>
              <w:right w:val="nil"/>
            </w:tcBorders>
            <w:shd w:val="clear" w:color="auto" w:fill="auto"/>
            <w:noWrap/>
            <w:vAlign w:val="bottom"/>
            <w:hideMark/>
          </w:tcPr>
          <w:p w14:paraId="13C8527C" w14:textId="77777777" w:rsidR="00215C26" w:rsidRPr="00215C26" w:rsidRDefault="00215C26" w:rsidP="00215C26">
            <w:pPr>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Senior Software Engineer</w:t>
            </w:r>
          </w:p>
        </w:tc>
        <w:tc>
          <w:tcPr>
            <w:tcW w:w="2240" w:type="dxa"/>
            <w:tcBorders>
              <w:top w:val="nil"/>
              <w:left w:val="nil"/>
              <w:bottom w:val="nil"/>
              <w:right w:val="nil"/>
            </w:tcBorders>
            <w:shd w:val="clear" w:color="auto" w:fill="auto"/>
            <w:noWrap/>
            <w:vAlign w:val="bottom"/>
            <w:hideMark/>
          </w:tcPr>
          <w:p w14:paraId="0711246F" w14:textId="77777777" w:rsidR="00215C26" w:rsidRPr="00215C26" w:rsidRDefault="00215C26" w:rsidP="00215C26">
            <w:pPr>
              <w:jc w:val="right"/>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562</w:t>
            </w:r>
          </w:p>
        </w:tc>
      </w:tr>
      <w:tr w:rsidR="00215C26" w:rsidRPr="00215C26" w14:paraId="17A1694A" w14:textId="77777777" w:rsidTr="00215C26">
        <w:trPr>
          <w:trHeight w:val="300"/>
          <w:jc w:val="center"/>
        </w:trPr>
        <w:tc>
          <w:tcPr>
            <w:tcW w:w="3660" w:type="dxa"/>
            <w:tcBorders>
              <w:top w:val="nil"/>
              <w:left w:val="nil"/>
              <w:bottom w:val="nil"/>
              <w:right w:val="nil"/>
            </w:tcBorders>
            <w:shd w:val="clear" w:color="auto" w:fill="auto"/>
            <w:noWrap/>
            <w:vAlign w:val="bottom"/>
            <w:hideMark/>
          </w:tcPr>
          <w:p w14:paraId="609FE1F4" w14:textId="77777777" w:rsidR="00215C26" w:rsidRPr="00215C26" w:rsidRDefault="00215C26" w:rsidP="00215C26">
            <w:pPr>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Account Executive</w:t>
            </w:r>
          </w:p>
        </w:tc>
        <w:tc>
          <w:tcPr>
            <w:tcW w:w="2240" w:type="dxa"/>
            <w:tcBorders>
              <w:top w:val="nil"/>
              <w:left w:val="nil"/>
              <w:bottom w:val="nil"/>
              <w:right w:val="nil"/>
            </w:tcBorders>
            <w:shd w:val="clear" w:color="auto" w:fill="auto"/>
            <w:noWrap/>
            <w:vAlign w:val="bottom"/>
            <w:hideMark/>
          </w:tcPr>
          <w:p w14:paraId="70AC28AD" w14:textId="77777777" w:rsidR="00215C26" w:rsidRPr="00215C26" w:rsidRDefault="00215C26" w:rsidP="00215C26">
            <w:pPr>
              <w:jc w:val="right"/>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543</w:t>
            </w:r>
          </w:p>
        </w:tc>
      </w:tr>
      <w:tr w:rsidR="00215C26" w:rsidRPr="00215C26" w14:paraId="7FB07D04" w14:textId="77777777" w:rsidTr="00215C26">
        <w:trPr>
          <w:trHeight w:val="300"/>
          <w:jc w:val="center"/>
        </w:trPr>
        <w:tc>
          <w:tcPr>
            <w:tcW w:w="3660" w:type="dxa"/>
            <w:tcBorders>
              <w:top w:val="nil"/>
              <w:left w:val="nil"/>
              <w:bottom w:val="nil"/>
              <w:right w:val="nil"/>
            </w:tcBorders>
            <w:shd w:val="clear" w:color="auto" w:fill="auto"/>
            <w:noWrap/>
            <w:vAlign w:val="bottom"/>
            <w:hideMark/>
          </w:tcPr>
          <w:p w14:paraId="2650F9B3" w14:textId="77777777" w:rsidR="00215C26" w:rsidRPr="00215C26" w:rsidRDefault="00215C26" w:rsidP="00215C26">
            <w:pPr>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Account Manager</w:t>
            </w:r>
          </w:p>
        </w:tc>
        <w:tc>
          <w:tcPr>
            <w:tcW w:w="2240" w:type="dxa"/>
            <w:tcBorders>
              <w:top w:val="nil"/>
              <w:left w:val="nil"/>
              <w:bottom w:val="nil"/>
              <w:right w:val="nil"/>
            </w:tcBorders>
            <w:shd w:val="clear" w:color="auto" w:fill="auto"/>
            <w:noWrap/>
            <w:vAlign w:val="bottom"/>
            <w:hideMark/>
          </w:tcPr>
          <w:p w14:paraId="0B881C40" w14:textId="77777777" w:rsidR="00215C26" w:rsidRPr="00215C26" w:rsidRDefault="00215C26" w:rsidP="00215C26">
            <w:pPr>
              <w:jc w:val="right"/>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289</w:t>
            </w:r>
          </w:p>
        </w:tc>
      </w:tr>
      <w:tr w:rsidR="00215C26" w:rsidRPr="00215C26" w14:paraId="59B92E44" w14:textId="77777777" w:rsidTr="00215C26">
        <w:trPr>
          <w:trHeight w:val="300"/>
          <w:jc w:val="center"/>
        </w:trPr>
        <w:tc>
          <w:tcPr>
            <w:tcW w:w="3660" w:type="dxa"/>
            <w:tcBorders>
              <w:top w:val="nil"/>
              <w:left w:val="nil"/>
              <w:bottom w:val="nil"/>
              <w:right w:val="nil"/>
            </w:tcBorders>
            <w:shd w:val="clear" w:color="auto" w:fill="auto"/>
            <w:noWrap/>
            <w:vAlign w:val="bottom"/>
            <w:hideMark/>
          </w:tcPr>
          <w:p w14:paraId="30B90461" w14:textId="77777777" w:rsidR="00215C26" w:rsidRPr="00215C26" w:rsidRDefault="00215C26" w:rsidP="00215C26">
            <w:pPr>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Customer Success Manager</w:t>
            </w:r>
          </w:p>
        </w:tc>
        <w:tc>
          <w:tcPr>
            <w:tcW w:w="2240" w:type="dxa"/>
            <w:tcBorders>
              <w:top w:val="nil"/>
              <w:left w:val="nil"/>
              <w:bottom w:val="nil"/>
              <w:right w:val="nil"/>
            </w:tcBorders>
            <w:shd w:val="clear" w:color="auto" w:fill="auto"/>
            <w:noWrap/>
            <w:vAlign w:val="bottom"/>
            <w:hideMark/>
          </w:tcPr>
          <w:p w14:paraId="44E9D5BB" w14:textId="77777777" w:rsidR="00215C26" w:rsidRPr="00215C26" w:rsidRDefault="00215C26" w:rsidP="00215C26">
            <w:pPr>
              <w:jc w:val="right"/>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250</w:t>
            </w:r>
          </w:p>
        </w:tc>
      </w:tr>
      <w:tr w:rsidR="00215C26" w:rsidRPr="00215C26" w14:paraId="4DF6CD62" w14:textId="77777777" w:rsidTr="00215C26">
        <w:trPr>
          <w:trHeight w:val="300"/>
          <w:jc w:val="center"/>
        </w:trPr>
        <w:tc>
          <w:tcPr>
            <w:tcW w:w="3660" w:type="dxa"/>
            <w:tcBorders>
              <w:top w:val="nil"/>
              <w:left w:val="nil"/>
              <w:bottom w:val="nil"/>
              <w:right w:val="nil"/>
            </w:tcBorders>
            <w:shd w:val="clear" w:color="auto" w:fill="auto"/>
            <w:noWrap/>
            <w:vAlign w:val="bottom"/>
            <w:hideMark/>
          </w:tcPr>
          <w:p w14:paraId="3030BD8C" w14:textId="77777777" w:rsidR="00215C26" w:rsidRPr="00215C26" w:rsidRDefault="00215C26" w:rsidP="00215C26">
            <w:pPr>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Business Development Manager</w:t>
            </w:r>
          </w:p>
        </w:tc>
        <w:tc>
          <w:tcPr>
            <w:tcW w:w="2240" w:type="dxa"/>
            <w:tcBorders>
              <w:top w:val="nil"/>
              <w:left w:val="nil"/>
              <w:bottom w:val="nil"/>
              <w:right w:val="nil"/>
            </w:tcBorders>
            <w:shd w:val="clear" w:color="auto" w:fill="auto"/>
            <w:noWrap/>
            <w:vAlign w:val="bottom"/>
            <w:hideMark/>
          </w:tcPr>
          <w:p w14:paraId="58E46B57" w14:textId="77777777" w:rsidR="00215C26" w:rsidRPr="00215C26" w:rsidRDefault="00215C26" w:rsidP="00215C26">
            <w:pPr>
              <w:jc w:val="right"/>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250</w:t>
            </w:r>
          </w:p>
        </w:tc>
      </w:tr>
      <w:tr w:rsidR="00215C26" w:rsidRPr="00215C26" w14:paraId="2163D56F" w14:textId="77777777" w:rsidTr="00215C26">
        <w:trPr>
          <w:trHeight w:val="300"/>
          <w:jc w:val="center"/>
        </w:trPr>
        <w:tc>
          <w:tcPr>
            <w:tcW w:w="3660" w:type="dxa"/>
            <w:tcBorders>
              <w:top w:val="nil"/>
              <w:left w:val="nil"/>
              <w:bottom w:val="single" w:sz="4" w:space="0" w:color="auto"/>
              <w:right w:val="nil"/>
            </w:tcBorders>
            <w:shd w:val="clear" w:color="auto" w:fill="auto"/>
            <w:noWrap/>
            <w:vAlign w:val="bottom"/>
            <w:hideMark/>
          </w:tcPr>
          <w:p w14:paraId="10320E35" w14:textId="77777777" w:rsidR="00215C26" w:rsidRPr="00215C26" w:rsidRDefault="00215C26" w:rsidP="00215C26">
            <w:pPr>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Product Manager</w:t>
            </w:r>
          </w:p>
        </w:tc>
        <w:tc>
          <w:tcPr>
            <w:tcW w:w="2240" w:type="dxa"/>
            <w:tcBorders>
              <w:top w:val="nil"/>
              <w:left w:val="nil"/>
              <w:bottom w:val="single" w:sz="4" w:space="0" w:color="auto"/>
              <w:right w:val="nil"/>
            </w:tcBorders>
            <w:shd w:val="clear" w:color="auto" w:fill="auto"/>
            <w:noWrap/>
            <w:vAlign w:val="bottom"/>
            <w:hideMark/>
          </w:tcPr>
          <w:p w14:paraId="6B57C66B" w14:textId="77777777" w:rsidR="00215C26" w:rsidRPr="00215C26" w:rsidRDefault="00215C26" w:rsidP="00215C26">
            <w:pPr>
              <w:jc w:val="right"/>
              <w:rPr>
                <w:rFonts w:ascii="Calibri" w:eastAsia="Times New Roman" w:hAnsi="Calibri" w:cs="Calibri"/>
                <w:kern w:val="0"/>
                <w:sz w:val="22"/>
                <w:szCs w:val="22"/>
                <w:lang w:val="en-NZ" w:eastAsia="en-GB"/>
                <w14:ligatures w14:val="none"/>
              </w:rPr>
            </w:pPr>
            <w:r w:rsidRPr="00215C26">
              <w:rPr>
                <w:rFonts w:ascii="Calibri" w:eastAsia="Times New Roman" w:hAnsi="Calibri" w:cs="Calibri"/>
                <w:kern w:val="0"/>
                <w:sz w:val="22"/>
                <w:szCs w:val="22"/>
                <w:lang w:val="en-NZ" w:eastAsia="en-GB"/>
                <w14:ligatures w14:val="none"/>
              </w:rPr>
              <w:t>204</w:t>
            </w:r>
          </w:p>
        </w:tc>
      </w:tr>
    </w:tbl>
    <w:p w14:paraId="69DE4FB1" w14:textId="77777777" w:rsidR="00215C26" w:rsidRDefault="00215C26" w:rsidP="0073153F"/>
    <w:p w14:paraId="41982AEF" w14:textId="77777777" w:rsidR="00215C26" w:rsidRDefault="00215C26" w:rsidP="0073153F">
      <w:r>
        <w:t>Comment:</w:t>
      </w:r>
    </w:p>
    <w:p w14:paraId="12A03806" w14:textId="77777777" w:rsidR="00215C26" w:rsidRDefault="00215C26" w:rsidP="0073153F"/>
    <w:p w14:paraId="6E3C0471" w14:textId="4FCCB25F" w:rsidR="0073153F" w:rsidRDefault="0073153F" w:rsidP="0073153F">
      <w:r>
        <w:t>There are many ways to define popularity (e.g. most desired/applied to by job seekers, most advertised by employers, surveys on popularity etc.). However, given the data availability, it makes sense to use most contracts/jobs. (One could also look at fastest growing, but this seems to pick up fastest growth in popularity.)</w:t>
      </w:r>
      <w:r w:rsidR="0087681A">
        <w:t xml:space="preserve"> </w:t>
      </w:r>
      <w:r w:rsidR="0048782E">
        <w:t>Given data</w:t>
      </w:r>
      <w:r w:rsidR="003D79A9">
        <w:t xml:space="preserve">, </w:t>
      </w:r>
      <w:r w:rsidR="0048782E">
        <w:t>job roles are best classified</w:t>
      </w:r>
      <w:r w:rsidR="00C308FE">
        <w:t xml:space="preserve"> usin</w:t>
      </w:r>
      <w:r w:rsidR="0048782E">
        <w:t xml:space="preserve">g job-titles. </w:t>
      </w:r>
      <w:r w:rsidR="00C308FE">
        <w:t xml:space="preserve">However, </w:t>
      </w:r>
      <w:r w:rsidR="0048782E">
        <w:t xml:space="preserve">with more time these could be aggregated into a smaller classification schemed (as there are </w:t>
      </w:r>
      <w:r w:rsidR="00C308FE">
        <w:t>over 19 000 job unique job title in data), again one option would be to try and map to occupation classifications in O*NET or another such standard.</w:t>
      </w:r>
      <w:r w:rsidR="006A4EEA">
        <w:t xml:space="preserve"> Table includes active and inactive contracts (less than 5% of contracts in June 2024).</w:t>
      </w:r>
    </w:p>
    <w:p w14:paraId="4E826DCF" w14:textId="77777777" w:rsidR="00B76A7F" w:rsidRDefault="00B76A7F" w:rsidP="0073153F"/>
    <w:p w14:paraId="27B1DA36" w14:textId="2987332B" w:rsidR="00B76A7F" w:rsidRPr="00B76A7F" w:rsidRDefault="00B76A7F" w:rsidP="00B76A7F">
      <w:pPr>
        <w:pStyle w:val="ListParagraph"/>
        <w:numPr>
          <w:ilvl w:val="0"/>
          <w:numId w:val="5"/>
        </w:numPr>
        <w:rPr>
          <w:b/>
          <w:bCs/>
          <w:i/>
          <w:iCs/>
        </w:rPr>
      </w:pPr>
      <w:r w:rsidRPr="00B76A7F">
        <w:rPr>
          <w:b/>
          <w:bCs/>
          <w:i/>
          <w:iCs/>
        </w:rPr>
        <w:t xml:space="preserve"> </w:t>
      </w:r>
      <w:r w:rsidR="002E5C9F">
        <w:rPr>
          <w:b/>
          <w:bCs/>
          <w:i/>
          <w:iCs/>
        </w:rPr>
        <w:t xml:space="preserve">Average salary </w:t>
      </w:r>
      <w:proofErr w:type="gramStart"/>
      <w:r w:rsidR="002E5C9F">
        <w:rPr>
          <w:b/>
          <w:bCs/>
          <w:i/>
          <w:iCs/>
        </w:rPr>
        <w:t>increase</w:t>
      </w:r>
      <w:proofErr w:type="gramEnd"/>
      <w:r w:rsidR="002E5C9F">
        <w:rPr>
          <w:b/>
          <w:bCs/>
          <w:i/>
          <w:iCs/>
        </w:rPr>
        <w:t xml:space="preserve"> for people in a job</w:t>
      </w:r>
    </w:p>
    <w:p w14:paraId="53B94368" w14:textId="6D0D081B" w:rsidR="0048782E" w:rsidRDefault="0048782E" w:rsidP="0073153F"/>
    <w:p w14:paraId="42036DBA" w14:textId="4AE38426" w:rsidR="00B76A7F" w:rsidRDefault="00B14039" w:rsidP="0073153F">
      <w:r>
        <w:t>Focusing on Canada as the country with the most contracts (in June 2024 at least, see question 1),</w:t>
      </w:r>
      <w:r w:rsidR="002E5C9F">
        <w:t xml:space="preserve"> </w:t>
      </w:r>
      <w:r w:rsidR="002E5C9F" w:rsidRPr="002E5C9F">
        <w:rPr>
          <w:i/>
          <w:iCs/>
        </w:rPr>
        <w:t>the average (mean) percentage salary increase for a worker was 3.0%.</w:t>
      </w:r>
      <w:r w:rsidR="002E5C9F">
        <w:t xml:space="preserve"> </w:t>
      </w:r>
    </w:p>
    <w:p w14:paraId="7DFB1BD4" w14:textId="77777777" w:rsidR="00B14039" w:rsidRDefault="00B14039" w:rsidP="0073153F"/>
    <w:p w14:paraId="27CBDDFE" w14:textId="484B0BFF" w:rsidR="00B14039" w:rsidRDefault="00B14039" w:rsidP="0073153F">
      <w:r>
        <w:t>Key assumptions</w:t>
      </w:r>
      <w:r w:rsidR="00B05C4E">
        <w:t>:</w:t>
      </w:r>
    </w:p>
    <w:p w14:paraId="77BE12E3" w14:textId="77777777" w:rsidR="00B14039" w:rsidRDefault="00B14039" w:rsidP="0073153F"/>
    <w:p w14:paraId="3895E7AF" w14:textId="474B4A9D" w:rsidR="00B14039" w:rsidRDefault="00B14039" w:rsidP="00B14039">
      <w:pPr>
        <w:pStyle w:val="ListParagraph"/>
        <w:numPr>
          <w:ilvl w:val="0"/>
          <w:numId w:val="7"/>
        </w:numPr>
      </w:pPr>
      <w:r>
        <w:lastRenderedPageBreak/>
        <w:t>Includes tho</w:t>
      </w:r>
      <w:r w:rsidR="00452DF9">
        <w:t xml:space="preserve">se </w:t>
      </w:r>
      <w:r>
        <w:t>on salaries and excludes those on hourly wages.</w:t>
      </w:r>
    </w:p>
    <w:p w14:paraId="5BF540AF" w14:textId="0CB2BF1B" w:rsidR="00B14039" w:rsidRDefault="00B14039" w:rsidP="00B14039">
      <w:pPr>
        <w:pStyle w:val="ListParagraph"/>
        <w:numPr>
          <w:ilvl w:val="0"/>
          <w:numId w:val="7"/>
        </w:numPr>
      </w:pPr>
      <w:r>
        <w:t xml:space="preserve">Salary </w:t>
      </w:r>
      <w:r w:rsidR="00B05C4E">
        <w:t>change</w:t>
      </w:r>
      <w:r w:rsidR="008C6CC5">
        <w:t xml:space="preserve">s calculated on a rolling basis by comparing a </w:t>
      </w:r>
      <w:r w:rsidR="00452DF9">
        <w:t>person’s</w:t>
      </w:r>
      <w:r w:rsidR="008C6CC5">
        <w:t xml:space="preserve"> salary to the same month </w:t>
      </w:r>
      <w:r w:rsidR="009851F0">
        <w:t>a year ago (e.g. May 2024 to May 2023)</w:t>
      </w:r>
      <w:r w:rsidR="008C6CC5">
        <w:t>.</w:t>
      </w:r>
    </w:p>
    <w:p w14:paraId="03748EAE" w14:textId="2205B698" w:rsidR="008C6CC5" w:rsidRDefault="008C6CC5" w:rsidP="00B14039">
      <w:pPr>
        <w:pStyle w:val="ListParagraph"/>
        <w:numPr>
          <w:ilvl w:val="0"/>
          <w:numId w:val="7"/>
        </w:numPr>
      </w:pPr>
      <w:r>
        <w:t>Only includes those who have worked in the same job/contract at least a year.</w:t>
      </w:r>
    </w:p>
    <w:p w14:paraId="61D5912C" w14:textId="741D9782" w:rsidR="00452DF9" w:rsidRDefault="00452DF9" w:rsidP="00B14039">
      <w:pPr>
        <w:pStyle w:val="ListParagraph"/>
        <w:numPr>
          <w:ilvl w:val="0"/>
          <w:numId w:val="7"/>
        </w:numPr>
      </w:pPr>
      <w:r>
        <w:t xml:space="preserve">Average is at the </w:t>
      </w:r>
      <w:r w:rsidR="009851F0">
        <w:t>contract</w:t>
      </w:r>
      <w:r>
        <w:t>-month level</w:t>
      </w:r>
      <w:r w:rsidR="009851F0">
        <w:t xml:space="preserve"> over</w:t>
      </w:r>
      <w:r>
        <w:t xml:space="preserve"> the first six months of 2024 (see excel sheet for breakdown by month)</w:t>
      </w:r>
      <w:r w:rsidR="002E5C9F">
        <w:t xml:space="preserve">. Percentage </w:t>
      </w:r>
      <w:r w:rsidR="009851F0">
        <w:t xml:space="preserve">changes </w:t>
      </w:r>
      <w:r w:rsidR="002E5C9F">
        <w:t xml:space="preserve">are calculated as the increase with respect to the individuals salary </w:t>
      </w:r>
      <w:r w:rsidR="009851F0">
        <w:t>a year ago.</w:t>
      </w:r>
    </w:p>
    <w:p w14:paraId="17642840" w14:textId="73A91ABF" w:rsidR="00452DF9" w:rsidRDefault="008C6CC5" w:rsidP="00452DF9">
      <w:pPr>
        <w:pStyle w:val="ListParagraph"/>
        <w:numPr>
          <w:ilvl w:val="0"/>
          <w:numId w:val="7"/>
        </w:numPr>
      </w:pPr>
      <w:r>
        <w:t>Cannot look across people switching jobs/contracts (or working multiple, though rare for salaried workers).</w:t>
      </w:r>
    </w:p>
    <w:p w14:paraId="3F18BF65" w14:textId="77777777" w:rsidR="00616437" w:rsidRDefault="00616437" w:rsidP="00616437">
      <w:pPr>
        <w:pStyle w:val="Default"/>
      </w:pPr>
    </w:p>
    <w:p w14:paraId="337369A6" w14:textId="61DC506A" w:rsidR="00616437" w:rsidRDefault="00616437" w:rsidP="003D79A9">
      <w:pPr>
        <w:pStyle w:val="Default"/>
        <w:rPr>
          <w:b/>
          <w:bCs/>
          <w:color w:val="auto"/>
          <w:sz w:val="26"/>
          <w:szCs w:val="26"/>
        </w:rPr>
      </w:pPr>
      <w:r>
        <w:rPr>
          <w:b/>
          <w:bCs/>
          <w:color w:val="auto"/>
          <w:sz w:val="26"/>
          <w:szCs w:val="26"/>
        </w:rPr>
        <w:t xml:space="preserve">Presentation and Storytelling </w:t>
      </w:r>
    </w:p>
    <w:p w14:paraId="35B2495D" w14:textId="7ED90FF1" w:rsidR="008C6CC5" w:rsidRDefault="008C6CC5" w:rsidP="008C6CC5"/>
    <w:p w14:paraId="4C65352D" w14:textId="73C954B9" w:rsidR="00CB5B8C" w:rsidRDefault="00CB5B8C" w:rsidP="008C6CC5">
      <w:r>
        <w:t>(for insight see attached pdf).</w:t>
      </w:r>
    </w:p>
    <w:p w14:paraId="2D315747" w14:textId="77777777" w:rsidR="005A2820" w:rsidRPr="002E2924" w:rsidRDefault="005A2820" w:rsidP="008C6CC5">
      <w:pPr>
        <w:rPr>
          <w:b/>
          <w:bCs/>
        </w:rPr>
      </w:pPr>
    </w:p>
    <w:p w14:paraId="3DA49985" w14:textId="190D6EC3" w:rsidR="005A2820" w:rsidRPr="00283959" w:rsidRDefault="005A2820" w:rsidP="00283959">
      <w:pPr>
        <w:rPr>
          <w:b/>
          <w:bCs/>
        </w:rPr>
      </w:pPr>
      <w:r w:rsidRPr="00283959">
        <w:rPr>
          <w:b/>
          <w:bCs/>
        </w:rPr>
        <w:t>Comments on Global Hiring Report.</w:t>
      </w:r>
    </w:p>
    <w:p w14:paraId="55332D49" w14:textId="77777777" w:rsidR="009C2B26" w:rsidRDefault="009C2B26" w:rsidP="008C6CC5"/>
    <w:p w14:paraId="25509175" w14:textId="6C4E9183" w:rsidR="007050DB" w:rsidRDefault="004B4C69" w:rsidP="008C6CC5">
      <w:r>
        <w:t>Overall Deel’s Global Hiring Report</w:t>
      </w:r>
      <w:r w:rsidR="007050DB">
        <w:t xml:space="preserve"> makes for an engaging and informative read. The messages are communicated clearly, with a fun but still professional tone e.g. “Accountants are having a moment”. The report also demonstrates useful insights that are possible with Deel’s unique data.</w:t>
      </w:r>
    </w:p>
    <w:p w14:paraId="629F197D" w14:textId="77777777" w:rsidR="007050DB" w:rsidRDefault="007050DB" w:rsidP="008C6CC5"/>
    <w:p w14:paraId="3CF6E0F9" w14:textId="2F561C32" w:rsidR="007050DB" w:rsidRDefault="007050DB" w:rsidP="008C6CC5">
      <w:r>
        <w:t>Below are a few comments that could further improve the report:</w:t>
      </w:r>
    </w:p>
    <w:p w14:paraId="7E46AB37" w14:textId="7589CD2F" w:rsidR="007050DB" w:rsidRDefault="007050DB" w:rsidP="008C6CC5">
      <w:pPr>
        <w:pStyle w:val="ListParagraph"/>
        <w:numPr>
          <w:ilvl w:val="0"/>
          <w:numId w:val="9"/>
        </w:numPr>
      </w:pPr>
      <w:r>
        <w:t>I like the voluntary and involuntary separations chart</w:t>
      </w:r>
      <w:r>
        <w:t>,</w:t>
      </w:r>
      <w:r>
        <w:t xml:space="preserve"> </w:t>
      </w:r>
      <w:r>
        <w:t>b</w:t>
      </w:r>
      <w:r>
        <w:t xml:space="preserve">ut it only shows involuntary separations as a percentage of total separations. I wonder whether maybe Gen Z quits more than boomers? (that’s certainly a media </w:t>
      </w:r>
      <w:proofErr w:type="gramStart"/>
      <w:r>
        <w:t>trope, but</w:t>
      </w:r>
      <w:proofErr w:type="gramEnd"/>
      <w:r>
        <w:t xml:space="preserve"> also changing jobs more when young </w:t>
      </w:r>
      <w:proofErr w:type="gramStart"/>
      <w:r>
        <w:t>is</w:t>
      </w:r>
      <w:proofErr w:type="gramEnd"/>
      <w:r>
        <w:t xml:space="preserve"> an age-old strategy</w:t>
      </w:r>
      <w:r w:rsidR="002E2924">
        <w:t>, so I’d expect it</w:t>
      </w:r>
      <w:r>
        <w:t xml:space="preserve">). </w:t>
      </w:r>
      <w:r>
        <w:t>Hence, I would</w:t>
      </w:r>
      <w:r>
        <w:t xml:space="preserve"> be interested in showing say overall rate of quits per worker or </w:t>
      </w:r>
      <w:proofErr w:type="gramStart"/>
      <w:r>
        <w:t>similar to</w:t>
      </w:r>
      <w:proofErr w:type="gramEnd"/>
      <w:r>
        <w:t xml:space="preserve"> dig into this.</w:t>
      </w:r>
    </w:p>
    <w:p w14:paraId="4761E73C" w14:textId="77777777" w:rsidR="007050DB" w:rsidRDefault="007050DB" w:rsidP="007050DB">
      <w:pPr>
        <w:pStyle w:val="ListParagraph"/>
        <w:numPr>
          <w:ilvl w:val="0"/>
          <w:numId w:val="9"/>
        </w:numPr>
      </w:pPr>
      <w:r>
        <w:t>On page 7 the quote claims, among other things that, “</w:t>
      </w:r>
      <w:r w:rsidRPr="005B2CF0">
        <w:t>Gen Z brings digital-native skills, a focus on purpose over pay, and a demand for career personalization and development to the workplace.</w:t>
      </w:r>
      <w:r>
        <w:t>” That’s certainly a narrative that’s’ common, but you could consider presenting evidence substantiating it. I appreciate you want to stay concise, but such evidence could be presented in a way that is fascinating for readers.</w:t>
      </w:r>
      <w:r>
        <w:t xml:space="preserve"> </w:t>
      </w:r>
    </w:p>
    <w:p w14:paraId="450EE861" w14:textId="4B9E64C1" w:rsidR="007050DB" w:rsidRDefault="007050DB" w:rsidP="007050DB">
      <w:pPr>
        <w:pStyle w:val="ListParagraph"/>
        <w:numPr>
          <w:ilvl w:val="0"/>
          <w:numId w:val="9"/>
        </w:numPr>
      </w:pPr>
      <w:r>
        <w:t xml:space="preserve">Indeed, in general, I think the report could make a bit more use of analysis and data outside of Deel. This would make the report more comprehensive and </w:t>
      </w:r>
      <w:r w:rsidR="005A2820">
        <w:t>authoritative and</w:t>
      </w:r>
      <w:r>
        <w:t xml:space="preserve"> could help underscore the unique perspective Deel’s data </w:t>
      </w:r>
      <w:r w:rsidR="00FB2968">
        <w:t>add</w:t>
      </w:r>
      <w:r>
        <w:t>s.</w:t>
      </w:r>
    </w:p>
    <w:p w14:paraId="67F5A7DA" w14:textId="50038F03" w:rsidR="007050DB" w:rsidRDefault="007050DB" w:rsidP="007050DB">
      <w:pPr>
        <w:pStyle w:val="ListParagraph"/>
        <w:numPr>
          <w:ilvl w:val="0"/>
          <w:numId w:val="9"/>
        </w:numPr>
      </w:pPr>
      <w:r>
        <w:t xml:space="preserve">The </w:t>
      </w:r>
      <w:r w:rsidR="005A2820">
        <w:t>charts and statistics on domestic vs. foreign remote workers are particularly fascinating and a real strength of the report</w:t>
      </w:r>
      <w:r>
        <w:t xml:space="preserve">. </w:t>
      </w:r>
      <w:r w:rsidR="005A2820">
        <w:t xml:space="preserve">However, </w:t>
      </w:r>
      <w:r>
        <w:t xml:space="preserve">I’d love for you to dig into this </w:t>
      </w:r>
      <w:r w:rsidR="005A2820">
        <w:t xml:space="preserve">even </w:t>
      </w:r>
      <w:r>
        <w:t>more if possible</w:t>
      </w:r>
      <w:r w:rsidR="005A2820">
        <w:t>. For example, it</w:t>
      </w:r>
      <w:r>
        <w:t xml:space="preserve"> would be interesting to see how the share of domestic vs foreign remote workers changes </w:t>
      </w:r>
      <w:r w:rsidR="00FB2968">
        <w:t>in recent years</w:t>
      </w:r>
      <w:r>
        <w:t xml:space="preserve"> (though perhaps you don’t have enough years?)</w:t>
      </w:r>
      <w:r w:rsidR="00FB2968">
        <w:t>.</w:t>
      </w:r>
    </w:p>
    <w:p w14:paraId="109F29AF" w14:textId="77777777" w:rsidR="007050DB" w:rsidRDefault="007050DB" w:rsidP="007050DB"/>
    <w:p w14:paraId="63FA7E8D" w14:textId="795F29DA" w:rsidR="007050DB" w:rsidRDefault="007050DB" w:rsidP="007050DB">
      <w:r>
        <w:t>Further very minor comments:</w:t>
      </w:r>
    </w:p>
    <w:p w14:paraId="3A9CE7CD" w14:textId="77777777" w:rsidR="007050DB" w:rsidRDefault="007050DB" w:rsidP="007050DB"/>
    <w:p w14:paraId="6074454B" w14:textId="1755414E" w:rsidR="007050DB" w:rsidRDefault="007050DB" w:rsidP="008C6CC5">
      <w:pPr>
        <w:pStyle w:val="ListParagraph"/>
        <w:numPr>
          <w:ilvl w:val="0"/>
          <w:numId w:val="8"/>
        </w:numPr>
      </w:pPr>
      <w:r>
        <w:t>Include a source caption on each chart. “E.g. Source: Deel</w:t>
      </w:r>
      <w:r w:rsidR="002E2924">
        <w:t>’s global employment data</w:t>
      </w:r>
      <w:r>
        <w:t>”</w:t>
      </w:r>
      <w:r w:rsidR="002E2924">
        <w:t xml:space="preserve"> or just “Source: Deel”</w:t>
      </w:r>
      <w:r w:rsidR="00DE59A2">
        <w:t xml:space="preserve">. </w:t>
      </w:r>
      <w:r>
        <w:t>This looks professional and is an</w:t>
      </w:r>
      <w:r w:rsidR="00DE59A2">
        <w:t xml:space="preserve"> opportunity to both sell your brand</w:t>
      </w:r>
      <w:r>
        <w:t xml:space="preserve"> and</w:t>
      </w:r>
      <w:r w:rsidR="00DE59A2">
        <w:t xml:space="preserve"> emphasize the value </w:t>
      </w:r>
      <w:r>
        <w:t>you are providing with your data.</w:t>
      </w:r>
      <w:r w:rsidR="00DE59A2">
        <w:t xml:space="preserve"> </w:t>
      </w:r>
      <w:r w:rsidR="005A2820">
        <w:t>Such captions/branding can also work well when sharing screen shots on social media.</w:t>
      </w:r>
    </w:p>
    <w:p w14:paraId="7AE378F9" w14:textId="485552AC" w:rsidR="00DE59A2" w:rsidRDefault="00DE59A2" w:rsidP="008C6CC5">
      <w:pPr>
        <w:pStyle w:val="ListParagraph"/>
        <w:numPr>
          <w:ilvl w:val="0"/>
          <w:numId w:val="8"/>
        </w:numPr>
      </w:pPr>
      <w:proofErr w:type="gramStart"/>
      <w:r>
        <w:lastRenderedPageBreak/>
        <w:t>Page</w:t>
      </w:r>
      <w:proofErr w:type="gramEnd"/>
      <w:r>
        <w:t xml:space="preserve"> 4 and 5 use slightly different chart formats for no obvious reason, with the chart on page 5 including “total” and </w:t>
      </w:r>
      <w:r w:rsidR="007050DB">
        <w:t>the chart on</w:t>
      </w:r>
      <w:r>
        <w:t xml:space="preserve"> page </w:t>
      </w:r>
      <w:r w:rsidR="007050DB">
        <w:t>4 excluding the total.</w:t>
      </w:r>
      <w:r>
        <w:t xml:space="preserve"> I’d recommend picking one option and being consistent.</w:t>
      </w:r>
    </w:p>
    <w:p w14:paraId="476F5C3A" w14:textId="083FB300" w:rsidR="00CB5B8C" w:rsidRDefault="007050DB" w:rsidP="005D2056">
      <w:pPr>
        <w:pStyle w:val="ListParagraph"/>
        <w:numPr>
          <w:ilvl w:val="0"/>
          <w:numId w:val="8"/>
        </w:numPr>
        <w:sectPr w:rsidR="00CB5B8C" w:rsidSect="00B76A7F">
          <w:pgSz w:w="12240" w:h="15840"/>
          <w:pgMar w:top="851" w:right="1440" w:bottom="851" w:left="1440" w:header="720" w:footer="720" w:gutter="0"/>
          <w:cols w:space="720"/>
          <w:noEndnote/>
          <w:docGrid w:linePitch="326"/>
        </w:sectPr>
      </w:pPr>
      <w:r>
        <w:t xml:space="preserve">I’m not visually in love with the </w:t>
      </w:r>
      <w:proofErr w:type="gramStart"/>
      <w:r>
        <w:t>terminations</w:t>
      </w:r>
      <w:proofErr w:type="gramEnd"/>
      <w:r>
        <w:t xml:space="preserve"> chart</w:t>
      </w:r>
      <w:r w:rsidR="005D2056">
        <w:t xml:space="preserve">s </w:t>
      </w:r>
      <w:r>
        <w:t>on page 15</w:t>
      </w:r>
      <w:r w:rsidR="005D2056">
        <w:t xml:space="preserve"> and 16</w:t>
      </w:r>
      <w:r>
        <w:t xml:space="preserve">, showing terminations by month for each of 2023-2024. </w:t>
      </w:r>
      <w:r w:rsidR="005D2056">
        <w:t xml:space="preserve">They are </w:t>
      </w:r>
      <w:r>
        <w:t xml:space="preserve">quite busy and </w:t>
      </w:r>
      <w:r w:rsidR="005D2056">
        <w:t>the</w:t>
      </w:r>
      <w:r>
        <w:t xml:space="preserve"> message that 2024 had lower terminations than 2023 does not jump off the page as well as it could. In all honesty I’m not sure the perfect solution, but you could consider plotting the difference between the two months </w:t>
      </w:r>
      <w:r w:rsidR="005A2820">
        <w:t>(</w:t>
      </w:r>
      <w:r>
        <w:t xml:space="preserve">instead of the levels of each </w:t>
      </w:r>
      <w:r w:rsidR="005A2820">
        <w:t xml:space="preserve">year) </w:t>
      </w:r>
      <w:r>
        <w:t>and using clever shading and other visual strategies to make the difference pop.</w:t>
      </w:r>
    </w:p>
    <w:p w14:paraId="5ADD4CF0" w14:textId="77777777" w:rsidR="0052632F" w:rsidRDefault="0052632F" w:rsidP="0052632F"/>
    <w:sectPr w:rsidR="0052632F" w:rsidSect="00CB5B8C">
      <w:pgSz w:w="15840" w:h="12240" w:orient="landscape"/>
      <w:pgMar w:top="1440" w:right="851" w:bottom="1440" w:left="851"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48E6"/>
    <w:multiLevelType w:val="hybridMultilevel"/>
    <w:tmpl w:val="AF20E2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D3F90"/>
    <w:multiLevelType w:val="hybridMultilevel"/>
    <w:tmpl w:val="918C1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F4C30"/>
    <w:multiLevelType w:val="hybridMultilevel"/>
    <w:tmpl w:val="24B4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083AB7"/>
    <w:multiLevelType w:val="hybridMultilevel"/>
    <w:tmpl w:val="7C740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F0ECA"/>
    <w:multiLevelType w:val="hybridMultilevel"/>
    <w:tmpl w:val="1D2A1C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65754D"/>
    <w:multiLevelType w:val="hybridMultilevel"/>
    <w:tmpl w:val="1D2A1C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FB0BF6"/>
    <w:multiLevelType w:val="hybridMultilevel"/>
    <w:tmpl w:val="B77233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326508"/>
    <w:multiLevelType w:val="hybridMultilevel"/>
    <w:tmpl w:val="73D0640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8" w15:restartNumberingAfterBreak="0">
    <w:nsid w:val="58C831FA"/>
    <w:multiLevelType w:val="hybridMultilevel"/>
    <w:tmpl w:val="1A0C94AE"/>
    <w:lvl w:ilvl="0" w:tplc="82AA32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A47F34"/>
    <w:multiLevelType w:val="hybridMultilevel"/>
    <w:tmpl w:val="7FE26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CD70D5"/>
    <w:multiLevelType w:val="hybridMultilevel"/>
    <w:tmpl w:val="BA0AA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BE0DE1"/>
    <w:multiLevelType w:val="hybridMultilevel"/>
    <w:tmpl w:val="35F4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583418">
    <w:abstractNumId w:val="7"/>
  </w:num>
  <w:num w:numId="2" w16cid:durableId="1429349350">
    <w:abstractNumId w:val="0"/>
  </w:num>
  <w:num w:numId="3" w16cid:durableId="1967468078">
    <w:abstractNumId w:val="11"/>
  </w:num>
  <w:num w:numId="4" w16cid:durableId="1951743455">
    <w:abstractNumId w:val="10"/>
  </w:num>
  <w:num w:numId="5" w16cid:durableId="1146387836">
    <w:abstractNumId w:val="5"/>
  </w:num>
  <w:num w:numId="6" w16cid:durableId="537938486">
    <w:abstractNumId w:val="4"/>
  </w:num>
  <w:num w:numId="7" w16cid:durableId="1592540576">
    <w:abstractNumId w:val="6"/>
  </w:num>
  <w:num w:numId="8" w16cid:durableId="1121655246">
    <w:abstractNumId w:val="3"/>
  </w:num>
  <w:num w:numId="9" w16cid:durableId="1016274692">
    <w:abstractNumId w:val="1"/>
  </w:num>
  <w:num w:numId="10" w16cid:durableId="744885606">
    <w:abstractNumId w:val="8"/>
  </w:num>
  <w:num w:numId="11" w16cid:durableId="1496802686">
    <w:abstractNumId w:val="9"/>
  </w:num>
  <w:num w:numId="12" w16cid:durableId="2032341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28"/>
    <w:rsid w:val="00033C63"/>
    <w:rsid w:val="000613B1"/>
    <w:rsid w:val="001C18AF"/>
    <w:rsid w:val="001D4A90"/>
    <w:rsid w:val="001F0925"/>
    <w:rsid w:val="00215C26"/>
    <w:rsid w:val="002465A6"/>
    <w:rsid w:val="002564A4"/>
    <w:rsid w:val="00283959"/>
    <w:rsid w:val="002E2924"/>
    <w:rsid w:val="002E5C9F"/>
    <w:rsid w:val="003D47EF"/>
    <w:rsid w:val="003D79A9"/>
    <w:rsid w:val="00414C1A"/>
    <w:rsid w:val="00450285"/>
    <w:rsid w:val="00452DF9"/>
    <w:rsid w:val="0048782E"/>
    <w:rsid w:val="0049766C"/>
    <w:rsid w:val="004B4C69"/>
    <w:rsid w:val="004B6163"/>
    <w:rsid w:val="0052632F"/>
    <w:rsid w:val="0054401A"/>
    <w:rsid w:val="0057427B"/>
    <w:rsid w:val="00584725"/>
    <w:rsid w:val="005A2820"/>
    <w:rsid w:val="005B00A8"/>
    <w:rsid w:val="005B2CF0"/>
    <w:rsid w:val="005D2056"/>
    <w:rsid w:val="00616437"/>
    <w:rsid w:val="006A4EEA"/>
    <w:rsid w:val="007050DB"/>
    <w:rsid w:val="0073153F"/>
    <w:rsid w:val="00781920"/>
    <w:rsid w:val="0087681A"/>
    <w:rsid w:val="0088610A"/>
    <w:rsid w:val="008B638A"/>
    <w:rsid w:val="008C6CC5"/>
    <w:rsid w:val="00901528"/>
    <w:rsid w:val="00917B60"/>
    <w:rsid w:val="009847A3"/>
    <w:rsid w:val="009851F0"/>
    <w:rsid w:val="009C2B26"/>
    <w:rsid w:val="00B05C4E"/>
    <w:rsid w:val="00B14039"/>
    <w:rsid w:val="00B352B0"/>
    <w:rsid w:val="00B76A7F"/>
    <w:rsid w:val="00BA3C05"/>
    <w:rsid w:val="00C308FE"/>
    <w:rsid w:val="00CB5B8C"/>
    <w:rsid w:val="00DE59A2"/>
    <w:rsid w:val="00E913E8"/>
    <w:rsid w:val="00EE0ADE"/>
    <w:rsid w:val="00EF0140"/>
    <w:rsid w:val="00FB2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ADE5"/>
  <w14:defaultImageDpi w14:val="32767"/>
  <w15:chartTrackingRefBased/>
  <w15:docId w15:val="{655398E9-D485-8C49-B035-6B5B1D7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5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5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5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5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528"/>
    <w:rPr>
      <w:rFonts w:eastAsiaTheme="majorEastAsia" w:cstheme="majorBidi"/>
      <w:color w:val="272727" w:themeColor="text1" w:themeTint="D8"/>
    </w:rPr>
  </w:style>
  <w:style w:type="paragraph" w:styleId="Title">
    <w:name w:val="Title"/>
    <w:basedOn w:val="Normal"/>
    <w:next w:val="Normal"/>
    <w:link w:val="TitleChar"/>
    <w:uiPriority w:val="10"/>
    <w:qFormat/>
    <w:rsid w:val="009015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5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5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1528"/>
    <w:rPr>
      <w:i/>
      <w:iCs/>
      <w:color w:val="404040" w:themeColor="text1" w:themeTint="BF"/>
    </w:rPr>
  </w:style>
  <w:style w:type="paragraph" w:styleId="ListParagraph">
    <w:name w:val="List Paragraph"/>
    <w:basedOn w:val="Normal"/>
    <w:uiPriority w:val="34"/>
    <w:qFormat/>
    <w:rsid w:val="00901528"/>
    <w:pPr>
      <w:ind w:left="720"/>
      <w:contextualSpacing/>
    </w:pPr>
  </w:style>
  <w:style w:type="character" w:styleId="IntenseEmphasis">
    <w:name w:val="Intense Emphasis"/>
    <w:basedOn w:val="DefaultParagraphFont"/>
    <w:uiPriority w:val="21"/>
    <w:qFormat/>
    <w:rsid w:val="00901528"/>
    <w:rPr>
      <w:i/>
      <w:iCs/>
      <w:color w:val="0F4761" w:themeColor="accent1" w:themeShade="BF"/>
    </w:rPr>
  </w:style>
  <w:style w:type="paragraph" w:styleId="IntenseQuote">
    <w:name w:val="Intense Quote"/>
    <w:basedOn w:val="Normal"/>
    <w:next w:val="Normal"/>
    <w:link w:val="IntenseQuoteChar"/>
    <w:uiPriority w:val="30"/>
    <w:qFormat/>
    <w:rsid w:val="00901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528"/>
    <w:rPr>
      <w:i/>
      <w:iCs/>
      <w:color w:val="0F4761" w:themeColor="accent1" w:themeShade="BF"/>
    </w:rPr>
  </w:style>
  <w:style w:type="character" w:styleId="IntenseReference">
    <w:name w:val="Intense Reference"/>
    <w:basedOn w:val="DefaultParagraphFont"/>
    <w:uiPriority w:val="32"/>
    <w:qFormat/>
    <w:rsid w:val="00901528"/>
    <w:rPr>
      <w:b/>
      <w:bCs/>
      <w:smallCaps/>
      <w:color w:val="0F4761" w:themeColor="accent1" w:themeShade="BF"/>
      <w:spacing w:val="5"/>
    </w:rPr>
  </w:style>
  <w:style w:type="paragraph" w:customStyle="1" w:styleId="Default">
    <w:name w:val="Default"/>
    <w:rsid w:val="00BA3C05"/>
    <w:pPr>
      <w:autoSpaceDE w:val="0"/>
      <w:autoSpaceDN w:val="0"/>
      <w:adjustRightInd w:val="0"/>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7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Ormsby,JM (pgt)</dc:creator>
  <cp:keywords/>
  <dc:description/>
  <cp:lastModifiedBy>Ormsby,JM (pgt)</cp:lastModifiedBy>
  <cp:revision>20</cp:revision>
  <dcterms:created xsi:type="dcterms:W3CDTF">2025-05-25T10:01:00Z</dcterms:created>
  <dcterms:modified xsi:type="dcterms:W3CDTF">2025-05-25T16:23:00Z</dcterms:modified>
</cp:coreProperties>
</file>