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Sprint </w:t>
      </w:r>
      <w:r w:rsidDel="00000000" w:rsidR="00000000" w:rsidRPr="00000000">
        <w:rPr>
          <w:color w:val="000000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Start Document 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General Information</w:t>
      </w:r>
    </w:p>
    <w:p w:rsidR="00000000" w:rsidDel="00000000" w:rsidP="00000000" w:rsidRDefault="00000000" w:rsidRPr="00000000" w14:paraId="00000003">
      <w:pPr>
        <w:pStyle w:val="Heading2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Dates</w:t>
      </w:r>
      <w:r w:rsidDel="00000000" w:rsidR="00000000" w:rsidRPr="00000000">
        <w:rPr>
          <w:rtl w:val="0"/>
        </w:rPr>
      </w:r>
    </w:p>
    <w:tbl>
      <w:tblPr>
        <w:tblStyle w:val="Table1"/>
        <w:tblW w:w="48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835"/>
        <w:tblGridChange w:id="0">
          <w:tblGrid>
            <w:gridCol w:w="1980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262626"/>
                <w:sz w:val="26"/>
                <w:szCs w:val="26"/>
                <w:rtl w:val="0"/>
              </w:rPr>
              <w:t xml:space="preserve">Start</w:t>
            </w:r>
            <w:r w:rsidDel="00000000" w:rsidR="00000000" w:rsidRPr="00000000">
              <w:rPr>
                <w:b w:val="1"/>
                <w:color w:val="2626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262626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262626"/>
                <w:sz w:val="26"/>
                <w:szCs w:val="26"/>
                <w:rtl w:val="0"/>
              </w:rPr>
              <w:t xml:space="preserve">Estimated Finish</w:t>
            </w:r>
            <w:r w:rsidDel="00000000" w:rsidR="00000000" w:rsidRPr="00000000">
              <w:rPr>
                <w:b w:val="1"/>
                <w:color w:val="262626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262626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29/01/25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04/02/25</w:t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People Involved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Rohan, Jude, Rudy, Alex, Evie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Tasks for this sprint</w:t>
      </w:r>
    </w:p>
    <w:p w:rsidR="00000000" w:rsidDel="00000000" w:rsidP="00000000" w:rsidRDefault="00000000" w:rsidRPr="00000000" w14:paraId="0000000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Create a Table of the tasks set out for this sprint, as well as who is assigned to complete it, and its completion status.</w:t>
      </w:r>
    </w:p>
    <w:p w:rsidR="00000000" w:rsidDel="00000000" w:rsidP="00000000" w:rsidRDefault="00000000" w:rsidRPr="00000000" w14:paraId="0000000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Update this document throughout the sprint to allow your peers to see your progress!</w:t>
      </w:r>
    </w:p>
    <w:p w:rsidR="00000000" w:rsidDel="00000000" w:rsidP="00000000" w:rsidRDefault="00000000" w:rsidRPr="00000000" w14:paraId="0000000E">
      <w:pPr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9"/>
        <w:gridCol w:w="1529"/>
        <w:gridCol w:w="1778"/>
        <w:tblGridChange w:id="0">
          <w:tblGrid>
            <w:gridCol w:w="5709"/>
            <w:gridCol w:w="1529"/>
            <w:gridCol w:w="1778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262626"/>
                <w:sz w:val="28"/>
                <w:szCs w:val="28"/>
                <w:rtl w:val="0"/>
              </w:rPr>
              <w:t xml:space="preserve">Task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262626"/>
                <w:sz w:val="28"/>
                <w:szCs w:val="28"/>
                <w:rtl w:val="0"/>
              </w:rPr>
              <w:t xml:space="preserve">Assignee(s)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262626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Make code plan document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Make risk management document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Evie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Make a document breaking down the project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Evie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Create the player class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Jude, Rudy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Create the board class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Jude, Rudy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Create the tile class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Jude, Rudy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Create methods for the classes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Jude, Rudy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Create quality assurance file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Evie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Player class testing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Rohan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Board class testing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Rohan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Tile class testing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Rohan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Class diagrams (and other designs)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Evie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Organise team documents, communication and role assignment 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Requirements to fulfil in this Sprint.</w:t>
      </w:r>
    </w:p>
    <w:p w:rsidR="00000000" w:rsidDel="00000000" w:rsidP="00000000" w:rsidRDefault="00000000" w:rsidRPr="00000000" w14:paraId="0000003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List the requirements (from your project requirements analysis) which you aim to fulfil in this sprint. </w:t>
      </w:r>
    </w:p>
    <w:p w:rsidR="00000000" w:rsidDel="00000000" w:rsidP="00000000" w:rsidRDefault="00000000" w:rsidRPr="00000000" w14:paraId="0000003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System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Player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 player must be able to move from tile to tile.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They must have a variable that contains their money.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They must also have a variable to store their owned properties.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They must be able to use a pair of dice to move spaces on the board.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Board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 tiles will need to be stored in a linked list (including the Go tile, property tiles, card tiles etc).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There will be a field to represent the money owned by the bank.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There will be methods to allow the bank and players to distribute and take money.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There will be a pointer to help indicate which player’s turn it is.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Tile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There will be an array in order to store all the players currently on a specific tile.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There will be a method to allow the player to interact with the tile.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There will be another method that will activate when the player passes the tile.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There will be a string that contains the description of the tile.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04040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sz w:val="48"/>
      <w:szCs w:val="48"/>
    </w:rPr>
  </w:style>
  <w:style w:type="paragraph" w:styleId="Normal" w:default="1">
    <w:name w:val="Normal"/>
    <w:qFormat w:val="1"/>
    <w:rsid w:val="00732C99"/>
    <w:pPr>
      <w:spacing w:after="0" w:line="240" w:lineRule="auto"/>
    </w:pPr>
    <w:rPr>
      <w:rFonts w:cs="Times New Roman" w:eastAsiaTheme="minorEastAsia"/>
      <w:color w:val="404040" w:themeColor="text1" w:themeTint="0000BF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732C99"/>
    <w:pPr>
      <w:keepNext w:val="1"/>
      <w:spacing w:after="60" w:before="240"/>
      <w:outlineLvl w:val="0"/>
    </w:pPr>
    <w:rPr>
      <w:rFonts w:asciiTheme="majorHAnsi" w:cstheme="majorBidi" w:eastAsiaTheme="majorEastAsia" w:hAnsiTheme="majorHAnsi"/>
      <w:b w:val="1"/>
      <w:bCs w:val="1"/>
      <w:color w:val="auto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32C99"/>
    <w:pPr>
      <w:keepNext w:val="1"/>
      <w:spacing w:after="60" w:before="240"/>
      <w:outlineLvl w:val="1"/>
    </w:pPr>
    <w:rPr>
      <w:rFonts w:asciiTheme="majorHAnsi" w:cstheme="majorBidi" w:eastAsiaTheme="majorEastAsia" w:hAnsiTheme="majorHAnsi"/>
      <w:b w:val="1"/>
      <w:bCs w:val="1"/>
      <w:iCs w:val="1"/>
      <w:color w:val="auto"/>
      <w:sz w:val="30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32C99"/>
    <w:rPr>
      <w:rFonts w:asciiTheme="majorHAnsi" w:cstheme="majorBidi" w:eastAsiaTheme="majorEastAsia" w:hAnsiTheme="majorHAnsi"/>
      <w:b w:val="1"/>
      <w:bCs w:val="1"/>
      <w:kern w:val="32"/>
      <w:sz w:val="36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32C99"/>
    <w:rPr>
      <w:rFonts w:asciiTheme="majorHAnsi" w:cstheme="majorBidi" w:eastAsiaTheme="majorEastAsia" w:hAnsiTheme="majorHAnsi"/>
      <w:b w:val="1"/>
      <w:bCs w:val="1"/>
      <w:iCs w:val="1"/>
      <w:kern w:val="0"/>
      <w:sz w:val="30"/>
      <w:szCs w:val="2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732C99"/>
    <w:pPr>
      <w:spacing w:after="60" w:before="240"/>
      <w:outlineLvl w:val="0"/>
    </w:pPr>
    <w:rPr>
      <w:rFonts w:asciiTheme="majorHAnsi" w:cstheme="majorBidi" w:eastAsiaTheme="majorEastAsia" w:hAnsiTheme="majorHAnsi"/>
      <w:b w:val="1"/>
      <w:bCs w:val="1"/>
      <w:kern w:val="28"/>
      <w:sz w:val="48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732C99"/>
    <w:rPr>
      <w:rFonts w:asciiTheme="majorHAnsi" w:cstheme="majorBidi" w:eastAsiaTheme="majorEastAsia" w:hAnsiTheme="majorHAnsi"/>
      <w:b w:val="1"/>
      <w:bCs w:val="1"/>
      <w:color w:val="70ad47" w:themeColor="accent6"/>
      <w:kern w:val="28"/>
      <w:sz w:val="48"/>
      <w:szCs w:val="32"/>
    </w:rPr>
  </w:style>
  <w:style w:type="table" w:styleId="TableGrid">
    <w:name w:val="Table Grid"/>
    <w:basedOn w:val="TableNormal"/>
    <w:uiPriority w:val="39"/>
    <w:rsid w:val="00732C99"/>
    <w:pPr>
      <w:spacing w:after="0" w:line="240" w:lineRule="auto"/>
    </w:pPr>
    <w:rPr>
      <w:rFonts w:cs="Times New Roman" w:eastAsiaTheme="minorEastAsia"/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BF10A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R3DHqS9a3W68hYYVwdmQ7siag==">CgMxLjAyCGguZ2pkZ3hzOAByITF3MzJIbFY0UkxuN3F2Z3VLZ2psUHNOV0Y1endtaUFVUw==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2025-02-02T15:29:00Z</dcterms:created>
  <dc:creator>Tom Dent</dc:creator>
</cp:coreProperties>
</file>