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9"/>
        <w:gridCol w:w="623"/>
        <w:gridCol w:w="421"/>
        <w:gridCol w:w="6487"/>
      </w:tblGrid>
      <w:tr w:rsidR="00EF7D39" w:rsidRPr="00EF7D39" w14:paraId="7CABC4AB" w14:textId="77777777" w:rsidTr="00EF7D39">
        <w:trPr>
          <w:trHeight w:val="300"/>
          <w:jc w:val="center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90619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Notificar Agotamiento </w:t>
            </w:r>
          </w:p>
        </w:tc>
      </w:tr>
      <w:tr w:rsidR="00EF7D39" w:rsidRPr="00EF7D39" w14:paraId="1A831821" w14:textId="77777777" w:rsidTr="00EF7D39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4E149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Versión </w:t>
            </w: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38F74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1.0 (24/08/2020)</w:t>
            </w:r>
          </w:p>
        </w:tc>
      </w:tr>
      <w:tr w:rsidR="00EF7D39" w:rsidRPr="00EF7D39" w14:paraId="6666B0A8" w14:textId="77777777" w:rsidTr="00EF7D39">
        <w:trPr>
          <w:trHeight w:val="300"/>
          <w:jc w:val="center"/>
        </w:trPr>
        <w:tc>
          <w:tcPr>
            <w:tcW w:w="20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16C4D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Dependencias </w:t>
            </w:r>
          </w:p>
        </w:tc>
        <w:tc>
          <w:tcPr>
            <w:tcW w:w="75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4964D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suministración correspondiente a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</w:p>
        </w:tc>
      </w:tr>
      <w:tr w:rsidR="00EF7D39" w:rsidRPr="00EF7D39" w14:paraId="217C9FA6" w14:textId="77777777" w:rsidTr="00EF7D39">
        <w:trPr>
          <w:trHeight w:val="69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40F13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531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310EA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Configurar en la </w:t>
            </w:r>
            <w:proofErr w:type="gram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cantidad de pastillas que el usuario va a consumir y el periodo de tiempo en el que lo va a hacer.</w:t>
            </w:r>
          </w:p>
        </w:tc>
      </w:tr>
      <w:tr w:rsidR="00EF7D39" w:rsidRPr="00EF7D39" w14:paraId="6F3BB03B" w14:textId="77777777" w:rsidTr="00EF7D39">
        <w:trPr>
          <w:trHeight w:val="30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57773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44FF0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los medicamentos siempre que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le notifique.</w:t>
            </w:r>
          </w:p>
        </w:tc>
      </w:tr>
      <w:tr w:rsidR="00EF7D39" w:rsidRPr="00EF7D39" w14:paraId="2F6B6922" w14:textId="77777777" w:rsidTr="00EF7D39">
        <w:trPr>
          <w:trHeight w:val="87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C5FC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C4CCE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ha suministrado a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medicamentos previamente formulados y ha programado la frecuencia de uso </w:t>
            </w:r>
          </w:p>
        </w:tc>
      </w:tr>
      <w:tr w:rsidR="00EF7D39" w:rsidRPr="00EF7D39" w14:paraId="08659257" w14:textId="77777777" w:rsidTr="00EF7D39">
        <w:trPr>
          <w:trHeight w:val="870"/>
          <w:jc w:val="center"/>
        </w:trPr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CFF37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7ADDB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debera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comportarse como en el siguiente caso de uso cuando el medicamento suministrado por el usuario se esté agotando.</w:t>
            </w:r>
          </w:p>
        </w:tc>
      </w:tr>
      <w:tr w:rsidR="00EF7D39" w:rsidRPr="00EF7D39" w14:paraId="77633ACE" w14:textId="77777777" w:rsidTr="00EF7D39">
        <w:trPr>
          <w:trHeight w:val="300"/>
          <w:jc w:val="center"/>
        </w:trPr>
        <w:tc>
          <w:tcPr>
            <w:tcW w:w="208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BB6BF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Secuencia normal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E9E7E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6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633133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Acción </w:t>
            </w:r>
          </w:p>
        </w:tc>
      </w:tr>
      <w:tr w:rsidR="00EF7D39" w:rsidRPr="00EF7D39" w14:paraId="2BE425C9" w14:textId="77777777" w:rsidTr="00EF7D39">
        <w:trPr>
          <w:trHeight w:val="583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D3E367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7B5EB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9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AC77E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resta una unidad de la ingresada en la aplicación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movil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llevar un registro de disponibilidad </w:t>
            </w:r>
          </w:p>
        </w:tc>
      </w:tr>
      <w:tr w:rsidR="00EF7D39" w:rsidRPr="00EF7D39" w14:paraId="56F12994" w14:textId="77777777" w:rsidTr="00EF7D39">
        <w:trPr>
          <w:trHeight w:val="105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8A50FB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19987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6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BC2E8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Cuándo</w:t>
            </w:r>
            <w:proofErr w:type="gram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sistema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regista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una cantidad de pastillas inferior a 4 envía una notificación al usuario alertando el agotamiento del medicamento</w:t>
            </w:r>
          </w:p>
        </w:tc>
      </w:tr>
      <w:tr w:rsidR="00EF7D39" w:rsidRPr="00EF7D39" w14:paraId="1FA73DBA" w14:textId="77777777" w:rsidTr="00EF7D39">
        <w:trPr>
          <w:trHeight w:val="583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D4F0CC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6C0BE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BCEB9A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El usuario suministra el medicamento de nuevo</w:t>
            </w:r>
          </w:p>
        </w:tc>
      </w:tr>
      <w:tr w:rsidR="00EF7D39" w:rsidRPr="00EF7D39" w14:paraId="6925C4A0" w14:textId="77777777" w:rsidTr="00EF7D39">
        <w:trPr>
          <w:trHeight w:val="583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F7C6AF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E17AA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6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ECAC5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solicita programar la frecuencia de uso </w:t>
            </w:r>
          </w:p>
        </w:tc>
      </w:tr>
      <w:tr w:rsidR="00EF7D39" w:rsidRPr="00EF7D39" w14:paraId="66FC3978" w14:textId="77777777" w:rsidTr="00EF7D39">
        <w:trPr>
          <w:trHeight w:val="583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8F51EE4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EF8D5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CBB5A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ingresa la información solicitada </w:t>
            </w:r>
          </w:p>
        </w:tc>
      </w:tr>
      <w:tr w:rsidR="00EF7D39" w:rsidRPr="00EF7D39" w14:paraId="56BBC023" w14:textId="77777777" w:rsidTr="00EF7D39">
        <w:trPr>
          <w:trHeight w:val="583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359F43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B20C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6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A2EA2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confirma al usuario si el registro exitoso de la información </w:t>
            </w:r>
          </w:p>
        </w:tc>
      </w:tr>
      <w:tr w:rsidR="00EF7D39" w:rsidRPr="00EF7D39" w14:paraId="26BB6807" w14:textId="77777777" w:rsidTr="00EF7D39">
        <w:trPr>
          <w:trHeight w:val="583"/>
          <w:jc w:val="center"/>
        </w:trPr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6DCE5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49C2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El usuario suministrará nuevamente el respectivo medicamento y programará la frecuencia de uso</w:t>
            </w:r>
          </w:p>
        </w:tc>
      </w:tr>
      <w:tr w:rsidR="00EF7D39" w:rsidRPr="00EF7D39" w14:paraId="5EADF6F1" w14:textId="77777777" w:rsidTr="00EF7D39">
        <w:trPr>
          <w:trHeight w:val="300"/>
          <w:jc w:val="center"/>
        </w:trPr>
        <w:tc>
          <w:tcPr>
            <w:tcW w:w="20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29221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Excepciones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D0807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Paso </w:t>
            </w:r>
          </w:p>
        </w:tc>
        <w:tc>
          <w:tcPr>
            <w:tcW w:w="6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9E11E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Acción </w:t>
            </w:r>
          </w:p>
        </w:tc>
      </w:tr>
      <w:tr w:rsidR="00EF7D39" w:rsidRPr="00EF7D39" w14:paraId="21195458" w14:textId="77777777" w:rsidTr="00EF7D39">
        <w:trPr>
          <w:trHeight w:val="58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75A7C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72636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6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18CF5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La información solicitada no tuvo un registro exitoso</w:t>
            </w:r>
          </w:p>
        </w:tc>
      </w:tr>
      <w:tr w:rsidR="00EF7D39" w:rsidRPr="00EF7D39" w14:paraId="0604E292" w14:textId="77777777" w:rsidTr="00EF7D39">
        <w:trPr>
          <w:trHeight w:val="30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5766E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D3839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2A983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E.1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6DF962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El sistema vuelve a solicitar la información al usuario</w:t>
            </w:r>
          </w:p>
        </w:tc>
      </w:tr>
      <w:tr w:rsidR="00EF7D39" w:rsidRPr="00EF7D39" w14:paraId="080B466D" w14:textId="77777777" w:rsidTr="00EF7D39">
        <w:trPr>
          <w:trHeight w:val="30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4B6D6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6E146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F062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E.2</w:t>
            </w:r>
          </w:p>
        </w:tc>
        <w:tc>
          <w:tcPr>
            <w:tcW w:w="64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E8AB0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El usuario suministra la información solicitada</w:t>
            </w:r>
          </w:p>
        </w:tc>
      </w:tr>
      <w:tr w:rsidR="00EF7D39" w:rsidRPr="00EF7D39" w14:paraId="75AF93E6" w14:textId="77777777" w:rsidTr="00EF7D39">
        <w:trPr>
          <w:trHeight w:val="300"/>
          <w:jc w:val="center"/>
        </w:trPr>
        <w:tc>
          <w:tcPr>
            <w:tcW w:w="20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9977D3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6A448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934B3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E.3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88FF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confirma el registro exitoso </w:t>
            </w:r>
          </w:p>
        </w:tc>
      </w:tr>
      <w:tr w:rsidR="00EF7D39" w:rsidRPr="00EF7D39" w14:paraId="74629044" w14:textId="77777777" w:rsidTr="00EF7D39">
        <w:trPr>
          <w:trHeight w:val="910"/>
          <w:jc w:val="center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9C2A8" w14:textId="77777777" w:rsidR="00EF7D39" w:rsidRPr="00EF7D39" w:rsidRDefault="00EF7D39" w:rsidP="00EF7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75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D9AA6" w14:textId="77777777" w:rsidR="00EF7D39" w:rsidRPr="00EF7D39" w:rsidRDefault="00EF7D39" w:rsidP="00EF7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debe tener seguridad de la cantidad de medicamentos que va a suministrar a </w:t>
            </w:r>
            <w:proofErr w:type="spell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gramStart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>ya que</w:t>
            </w:r>
            <w:proofErr w:type="gramEnd"/>
            <w:r w:rsidRPr="00EF7D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 realiza mal la configuración, la notificación de agotamiento se puede ver afectada.</w:t>
            </w:r>
          </w:p>
        </w:tc>
      </w:tr>
    </w:tbl>
    <w:p w14:paraId="15EE8C51" w14:textId="77777777" w:rsidR="00B006CE" w:rsidRDefault="00B006CE"/>
    <w:sectPr w:rsidR="00B0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39"/>
    <w:rsid w:val="00B006CE"/>
    <w:rsid w:val="00E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59D9"/>
  <w15:chartTrackingRefBased/>
  <w15:docId w15:val="{CF966FF5-446A-4648-8539-165748A0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Barajas</dc:creator>
  <cp:keywords/>
  <dc:description/>
  <cp:lastModifiedBy>Laura Barajas</cp:lastModifiedBy>
  <cp:revision>1</cp:revision>
  <dcterms:created xsi:type="dcterms:W3CDTF">2020-08-30T21:47:00Z</dcterms:created>
  <dcterms:modified xsi:type="dcterms:W3CDTF">2020-08-30T21:49:00Z</dcterms:modified>
</cp:coreProperties>
</file>