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ADC876" w14:textId="77777777" w:rsidR="00E355BB" w:rsidRPr="005911E1" w:rsidRDefault="00E355BB" w:rsidP="00E355BB"/>
    <w:p w14:paraId="4FF03773" w14:textId="77777777" w:rsidR="00E355BB" w:rsidRPr="005911E1" w:rsidRDefault="00E355BB" w:rsidP="00E355BB"/>
    <w:p w14:paraId="4D8C15C9" w14:textId="77777777" w:rsidR="00E355BB" w:rsidRPr="005911E1" w:rsidRDefault="00E355BB" w:rsidP="00E355BB"/>
    <w:p w14:paraId="122CA626" w14:textId="77777777" w:rsidR="00E355BB" w:rsidRPr="005911E1" w:rsidRDefault="00E355BB" w:rsidP="00E355BB"/>
    <w:p w14:paraId="55EEC962" w14:textId="77777777" w:rsidR="00E355BB" w:rsidRPr="005911E1" w:rsidRDefault="00E355BB" w:rsidP="00E355BB"/>
    <w:p w14:paraId="44B09CAD" w14:textId="77777777" w:rsidR="00E355BB" w:rsidRPr="005911E1" w:rsidRDefault="00E355BB" w:rsidP="00E355BB"/>
    <w:p w14:paraId="46777E27" w14:textId="77777777" w:rsidR="00E355BB" w:rsidRPr="005911E1" w:rsidRDefault="00E355BB" w:rsidP="00E355BB"/>
    <w:p w14:paraId="712F67D2" w14:textId="77777777" w:rsidR="00E355BB" w:rsidRPr="005911E1" w:rsidRDefault="00E355BB" w:rsidP="00E355BB"/>
    <w:p w14:paraId="42AED255" w14:textId="77777777" w:rsidR="00E355BB" w:rsidRPr="005911E1" w:rsidRDefault="00E355BB" w:rsidP="00E355BB">
      <w:pPr>
        <w:jc w:val="center"/>
        <w:rPr>
          <w:b/>
        </w:rPr>
      </w:pPr>
      <w:r w:rsidRPr="005911E1">
        <w:rPr>
          <w:b/>
        </w:rPr>
        <w:t>CMPE</w:t>
      </w:r>
      <w:r>
        <w:rPr>
          <w:b/>
        </w:rPr>
        <w:t>-</w:t>
      </w:r>
      <w:r w:rsidRPr="005911E1">
        <w:rPr>
          <w:b/>
        </w:rPr>
        <w:t>2</w:t>
      </w:r>
      <w:r>
        <w:rPr>
          <w:b/>
        </w:rPr>
        <w:t>60 Laboratory Exercise 02</w:t>
      </w:r>
    </w:p>
    <w:p w14:paraId="47C7E836" w14:textId="77777777" w:rsidR="00E355BB" w:rsidRPr="005911E1" w:rsidRDefault="00E355BB" w:rsidP="00E355BB">
      <w:pPr>
        <w:jc w:val="center"/>
        <w:rPr>
          <w:b/>
        </w:rPr>
      </w:pPr>
    </w:p>
    <w:p w14:paraId="5B243795" w14:textId="77777777" w:rsidR="00E355BB" w:rsidRPr="005911E1" w:rsidRDefault="00E355BB" w:rsidP="00E355BB">
      <w:pPr>
        <w:jc w:val="center"/>
        <w:rPr>
          <w:b/>
        </w:rPr>
      </w:pPr>
      <w:r>
        <w:rPr>
          <w:b/>
        </w:rPr>
        <w:t>Register File</w:t>
      </w:r>
    </w:p>
    <w:p w14:paraId="17753269" w14:textId="77777777" w:rsidR="00E355BB" w:rsidRPr="005911E1" w:rsidRDefault="00E355BB" w:rsidP="00E355BB"/>
    <w:p w14:paraId="061BB379" w14:textId="77777777" w:rsidR="00E355BB" w:rsidRPr="005911E1" w:rsidRDefault="00E355BB" w:rsidP="00E355BB"/>
    <w:p w14:paraId="6FC0EDD0" w14:textId="77777777" w:rsidR="00E355BB" w:rsidRPr="005911E1" w:rsidRDefault="00E355BB" w:rsidP="00E355BB"/>
    <w:p w14:paraId="577041FE" w14:textId="77777777" w:rsidR="00E355BB" w:rsidRPr="005911E1" w:rsidRDefault="00E355BB" w:rsidP="00E355BB"/>
    <w:p w14:paraId="08A089D0" w14:textId="77777777" w:rsidR="00E355BB" w:rsidRPr="005911E1" w:rsidRDefault="00E355BB" w:rsidP="00E355BB"/>
    <w:p w14:paraId="11D3B08E" w14:textId="77777777" w:rsidR="00E355BB" w:rsidRPr="005911E1" w:rsidRDefault="00E355BB" w:rsidP="00E355BB"/>
    <w:p w14:paraId="0128EFB6" w14:textId="77777777" w:rsidR="00E355BB" w:rsidRPr="005911E1" w:rsidRDefault="00E355BB" w:rsidP="00E355BB"/>
    <w:p w14:paraId="1A80CE78" w14:textId="77777777" w:rsidR="00E355BB" w:rsidRPr="005911E1" w:rsidRDefault="00E355BB" w:rsidP="00E355BB"/>
    <w:p w14:paraId="5A7D91A8" w14:textId="77777777" w:rsidR="00E355BB" w:rsidRPr="005911E1" w:rsidRDefault="00E355BB" w:rsidP="00E355BB"/>
    <w:p w14:paraId="1E49CAFD" w14:textId="77777777" w:rsidR="00E355BB" w:rsidRPr="005911E1" w:rsidRDefault="00E355BB" w:rsidP="00E355BB"/>
    <w:p w14:paraId="0FFD0BC1" w14:textId="77777777" w:rsidR="00E355BB" w:rsidRPr="005911E1" w:rsidRDefault="00E355BB" w:rsidP="00E355BB"/>
    <w:p w14:paraId="79B8954B" w14:textId="77777777" w:rsidR="00E355BB" w:rsidRPr="005911E1" w:rsidRDefault="00E355BB" w:rsidP="00E355BB"/>
    <w:p w14:paraId="39446891" w14:textId="77777777" w:rsidR="00E355BB" w:rsidRPr="005911E1" w:rsidRDefault="00E355BB" w:rsidP="00E355BB"/>
    <w:p w14:paraId="106C4225" w14:textId="77777777" w:rsidR="00E355BB" w:rsidRPr="005911E1" w:rsidRDefault="00E355BB" w:rsidP="00E355BB"/>
    <w:p w14:paraId="24323326" w14:textId="77777777" w:rsidR="00E355BB" w:rsidRDefault="00E355BB" w:rsidP="00E355BB">
      <w:pPr>
        <w:jc w:val="both"/>
      </w:pPr>
      <w:r>
        <w:t>By submitting this report, I attest that its contents are wholly my individual writing about this exercise and that they reflect the submitted code.  I further acknowledge that permitted collaboration for this exercise consists only of discussions of concepts with course staff and fellow students; however, other than code provided by the instructor for this exercise, all code was developed by me.</w:t>
      </w:r>
    </w:p>
    <w:p w14:paraId="34E10B01" w14:textId="77777777" w:rsidR="00E355BB" w:rsidRDefault="00E355BB" w:rsidP="00E355BB">
      <w:pPr>
        <w:ind w:left="4680"/>
      </w:pPr>
    </w:p>
    <w:p w14:paraId="386FE2CE" w14:textId="77777777" w:rsidR="00E355BB" w:rsidRDefault="00E355BB" w:rsidP="00E355BB">
      <w:pPr>
        <w:ind w:left="4680"/>
      </w:pPr>
    </w:p>
    <w:p w14:paraId="375CD094" w14:textId="77777777" w:rsidR="00E355BB" w:rsidRDefault="00E355BB" w:rsidP="00E355BB">
      <w:pPr>
        <w:ind w:left="4680"/>
      </w:pPr>
    </w:p>
    <w:p w14:paraId="7EBA8C23" w14:textId="77777777" w:rsidR="00E355BB" w:rsidRPr="005911E1" w:rsidRDefault="00E355BB" w:rsidP="00E355BB">
      <w:pPr>
        <w:ind w:left="4680"/>
        <w:rPr>
          <w:u w:val="single"/>
        </w:rPr>
      </w:pPr>
      <w:r>
        <w:rPr>
          <w:u w:val="single"/>
        </w:rPr>
        <w:tab/>
      </w:r>
      <w:r>
        <w:rPr>
          <w:u w:val="single"/>
        </w:rPr>
        <w:tab/>
      </w:r>
      <w:r>
        <w:rPr>
          <w:u w:val="single"/>
        </w:rPr>
        <w:tab/>
      </w:r>
      <w:r>
        <w:rPr>
          <w:u w:val="single"/>
        </w:rPr>
        <w:tab/>
      </w:r>
      <w:r>
        <w:rPr>
          <w:u w:val="single"/>
        </w:rPr>
        <w:tab/>
      </w:r>
      <w:r>
        <w:rPr>
          <w:u w:val="single"/>
        </w:rPr>
        <w:tab/>
      </w:r>
    </w:p>
    <w:p w14:paraId="559F1AC4" w14:textId="77777777" w:rsidR="00E355BB" w:rsidRPr="005911E1" w:rsidRDefault="00E355BB" w:rsidP="00E355BB">
      <w:pPr>
        <w:ind w:left="4680"/>
      </w:pPr>
      <w:r>
        <w:t>John Judge</w:t>
      </w:r>
    </w:p>
    <w:p w14:paraId="53D2BB60" w14:textId="77777777" w:rsidR="00E355BB" w:rsidRPr="005911E1" w:rsidRDefault="00E355BB" w:rsidP="00E355BB">
      <w:pPr>
        <w:ind w:left="4680"/>
      </w:pPr>
      <w:r w:rsidRPr="005911E1">
        <w:t xml:space="preserve">Performed </w:t>
      </w:r>
      <w:r>
        <w:t>2/25/16</w:t>
      </w:r>
    </w:p>
    <w:p w14:paraId="566B3A79" w14:textId="77777777" w:rsidR="00E355BB" w:rsidRPr="005911E1" w:rsidRDefault="00E355BB" w:rsidP="00E355BB">
      <w:pPr>
        <w:ind w:left="4680"/>
      </w:pPr>
      <w:r w:rsidRPr="005911E1">
        <w:t xml:space="preserve">Submitted </w:t>
      </w:r>
      <w:r>
        <w:t>3/3/16</w:t>
      </w:r>
    </w:p>
    <w:p w14:paraId="6AAF23AC" w14:textId="77777777" w:rsidR="00E355BB" w:rsidRPr="005911E1" w:rsidRDefault="00E355BB" w:rsidP="00E355BB">
      <w:pPr>
        <w:ind w:left="4680"/>
      </w:pPr>
    </w:p>
    <w:p w14:paraId="5BF87704" w14:textId="77777777" w:rsidR="00E355BB" w:rsidRPr="005911E1" w:rsidRDefault="00E355BB" w:rsidP="00E355BB">
      <w:pPr>
        <w:ind w:left="4680"/>
      </w:pPr>
      <w:r w:rsidRPr="005911E1">
        <w:t xml:space="preserve">Lab Section </w:t>
      </w:r>
      <w:r>
        <w:t>04</w:t>
      </w:r>
    </w:p>
    <w:p w14:paraId="65FAC61E" w14:textId="77777777" w:rsidR="00E355BB" w:rsidRPr="005911E1" w:rsidRDefault="00E355BB" w:rsidP="00E355BB">
      <w:pPr>
        <w:ind w:left="4680"/>
      </w:pPr>
      <w:r w:rsidRPr="005911E1">
        <w:t xml:space="preserve">Instructor:  </w:t>
      </w:r>
      <w:r>
        <w:t>Dr. Lou Beato</w:t>
      </w:r>
    </w:p>
    <w:p w14:paraId="608F5BCA" w14:textId="77777777" w:rsidR="00E355BB" w:rsidRPr="005911E1" w:rsidRDefault="00E355BB" w:rsidP="00E355BB">
      <w:pPr>
        <w:ind w:left="4680"/>
      </w:pPr>
      <w:r w:rsidRPr="005911E1">
        <w:t>TA</w:t>
      </w:r>
      <w:r>
        <w:t>s</w:t>
      </w:r>
      <w:r w:rsidRPr="005911E1">
        <w:t>:</w:t>
      </w:r>
      <w:r>
        <w:t xml:space="preserve">  Nick Barlow</w:t>
      </w:r>
    </w:p>
    <w:p w14:paraId="76C14DFD" w14:textId="77777777" w:rsidR="00E355BB" w:rsidRDefault="00E355BB" w:rsidP="00E355BB">
      <w:pPr>
        <w:ind w:left="4680"/>
      </w:pPr>
      <w:r>
        <w:t xml:space="preserve">           Sergio Martins</w:t>
      </w:r>
    </w:p>
    <w:p w14:paraId="70D9DB8B" w14:textId="77777777" w:rsidR="00E355BB" w:rsidRPr="005911E1" w:rsidRDefault="00E355BB" w:rsidP="00E355BB">
      <w:pPr>
        <w:ind w:left="4680"/>
      </w:pPr>
      <w:r>
        <w:tab/>
        <w:t xml:space="preserve">  </w:t>
      </w:r>
    </w:p>
    <w:p w14:paraId="70C84E6B" w14:textId="77777777" w:rsidR="00E355BB" w:rsidRDefault="00E355BB" w:rsidP="00E355BB">
      <w:pPr>
        <w:ind w:left="4680"/>
      </w:pPr>
      <w:r w:rsidRPr="005911E1">
        <w:t xml:space="preserve">Lecture Section </w:t>
      </w:r>
      <w:r>
        <w:t>01</w:t>
      </w:r>
    </w:p>
    <w:p w14:paraId="4F754081" w14:textId="77777777" w:rsidR="00E355BB" w:rsidRDefault="00E355BB" w:rsidP="00E355BB">
      <w:pPr>
        <w:ind w:left="3960" w:firstLine="720"/>
      </w:pPr>
      <w:r w:rsidRPr="005911E1">
        <w:t xml:space="preserve">Professor:  </w:t>
      </w:r>
      <w:r>
        <w:t>Dr. Reza Azarderakhsh</w:t>
      </w:r>
    </w:p>
    <w:p w14:paraId="6038626A" w14:textId="77777777" w:rsidR="00E355BB" w:rsidRDefault="00E355BB" w:rsidP="00E355BB">
      <w:pPr>
        <w:jc w:val="both"/>
      </w:pPr>
    </w:p>
    <w:p w14:paraId="2C992F17" w14:textId="075DBD0E" w:rsidR="00E05FFE" w:rsidRDefault="00E05FFE" w:rsidP="00E355BB">
      <w:pPr>
        <w:jc w:val="both"/>
        <w:rPr>
          <w:rFonts w:ascii="Times New Roman" w:hAnsi="Times New Roman" w:cs="Times New Roman"/>
          <w:b/>
          <w:sz w:val="40"/>
          <w:szCs w:val="40"/>
        </w:rPr>
      </w:pPr>
      <w:r>
        <w:rPr>
          <w:rFonts w:ascii="Times New Roman" w:hAnsi="Times New Roman" w:cs="Times New Roman"/>
          <w:b/>
          <w:sz w:val="40"/>
          <w:szCs w:val="40"/>
        </w:rPr>
        <w:lastRenderedPageBreak/>
        <w:t>Table of Contents</w:t>
      </w:r>
    </w:p>
    <w:p w14:paraId="0BB05947" w14:textId="5C21DAFF" w:rsidR="00E05FFE" w:rsidRDefault="00E05FFE" w:rsidP="00E05FFE">
      <w:pPr>
        <w:pStyle w:val="ListParagraph"/>
        <w:numPr>
          <w:ilvl w:val="0"/>
          <w:numId w:val="2"/>
        </w:numPr>
        <w:jc w:val="both"/>
        <w:rPr>
          <w:rFonts w:ascii="Times New Roman" w:hAnsi="Times New Roman" w:cs="Times New Roman"/>
        </w:rPr>
      </w:pPr>
      <w:r>
        <w:rPr>
          <w:rFonts w:ascii="Times New Roman" w:hAnsi="Times New Roman" w:cs="Times New Roman"/>
        </w:rPr>
        <w:t>Abstract …………………………………………………………………………...2</w:t>
      </w:r>
    </w:p>
    <w:p w14:paraId="21D6A28C" w14:textId="0C20D25A" w:rsidR="00E05FFE" w:rsidRDefault="00E05FFE" w:rsidP="00E05FFE">
      <w:pPr>
        <w:pStyle w:val="ListParagraph"/>
        <w:numPr>
          <w:ilvl w:val="0"/>
          <w:numId w:val="2"/>
        </w:numPr>
        <w:jc w:val="both"/>
        <w:rPr>
          <w:rFonts w:ascii="Times New Roman" w:hAnsi="Times New Roman" w:cs="Times New Roman"/>
        </w:rPr>
      </w:pPr>
      <w:r>
        <w:rPr>
          <w:rFonts w:ascii="Times New Roman" w:hAnsi="Times New Roman" w:cs="Times New Roman"/>
        </w:rPr>
        <w:t>Design Methodology………………………………………………………………2</w:t>
      </w:r>
    </w:p>
    <w:p w14:paraId="2BC6FE91" w14:textId="4D666B83" w:rsidR="00E05FFE" w:rsidRDefault="00E05FFE" w:rsidP="00E05FFE">
      <w:pPr>
        <w:pStyle w:val="ListParagraph"/>
        <w:numPr>
          <w:ilvl w:val="0"/>
          <w:numId w:val="2"/>
        </w:numPr>
        <w:jc w:val="both"/>
        <w:rPr>
          <w:rFonts w:ascii="Times New Roman" w:hAnsi="Times New Roman" w:cs="Times New Roman"/>
        </w:rPr>
      </w:pPr>
      <w:r>
        <w:rPr>
          <w:rFonts w:ascii="Times New Roman" w:hAnsi="Times New Roman" w:cs="Times New Roman"/>
        </w:rPr>
        <w:t>Results……………………………………………………………………………..5</w:t>
      </w:r>
    </w:p>
    <w:p w14:paraId="623279B8" w14:textId="5DF8B3BC" w:rsidR="00E05FFE" w:rsidRDefault="00E05FFE" w:rsidP="00E05FFE">
      <w:pPr>
        <w:pStyle w:val="ListParagraph"/>
        <w:numPr>
          <w:ilvl w:val="0"/>
          <w:numId w:val="2"/>
        </w:numPr>
        <w:jc w:val="both"/>
        <w:rPr>
          <w:rFonts w:ascii="Times New Roman" w:hAnsi="Times New Roman" w:cs="Times New Roman"/>
        </w:rPr>
      </w:pPr>
      <w:r>
        <w:rPr>
          <w:rFonts w:ascii="Times New Roman" w:hAnsi="Times New Roman" w:cs="Times New Roman"/>
        </w:rPr>
        <w:t>Conclusion………………………………………………………………………...6</w:t>
      </w:r>
    </w:p>
    <w:p w14:paraId="20D67A14" w14:textId="093D6851" w:rsidR="00E05FFE" w:rsidRDefault="00E05FFE" w:rsidP="00E05FFE">
      <w:pPr>
        <w:pStyle w:val="ListParagraph"/>
        <w:numPr>
          <w:ilvl w:val="0"/>
          <w:numId w:val="2"/>
        </w:numPr>
        <w:jc w:val="both"/>
        <w:rPr>
          <w:rFonts w:ascii="Times New Roman" w:hAnsi="Times New Roman" w:cs="Times New Roman"/>
        </w:rPr>
      </w:pPr>
      <w:r>
        <w:rPr>
          <w:rFonts w:ascii="Times New Roman" w:hAnsi="Times New Roman" w:cs="Times New Roman"/>
        </w:rPr>
        <w:t>Appendix…………………………………………………………………………..6</w:t>
      </w:r>
    </w:p>
    <w:p w14:paraId="6E6CB467" w14:textId="1C344F38" w:rsidR="00E05FFE" w:rsidRPr="00E05FFE" w:rsidRDefault="00E05FFE" w:rsidP="00E05FFE">
      <w:pPr>
        <w:jc w:val="both"/>
        <w:rPr>
          <w:rFonts w:ascii="Times New Roman" w:hAnsi="Times New Roman" w:cs="Times New Roman"/>
        </w:rPr>
      </w:pPr>
      <w:r>
        <w:rPr>
          <w:rFonts w:ascii="Times New Roman" w:hAnsi="Times New Roman" w:cs="Times New Roman"/>
        </w:rPr>
        <w:t>________________________________________________________________________</w:t>
      </w:r>
    </w:p>
    <w:p w14:paraId="6E245645" w14:textId="77777777" w:rsidR="00E355BB" w:rsidRDefault="00E355BB" w:rsidP="00E355BB">
      <w:pPr>
        <w:jc w:val="both"/>
        <w:rPr>
          <w:rFonts w:ascii="Times New Roman" w:hAnsi="Times New Roman" w:cs="Times New Roman"/>
          <w:b/>
        </w:rPr>
      </w:pPr>
      <w:r>
        <w:rPr>
          <w:rFonts w:ascii="Times New Roman" w:hAnsi="Times New Roman" w:cs="Times New Roman"/>
          <w:b/>
        </w:rPr>
        <w:t>Abstract</w:t>
      </w:r>
    </w:p>
    <w:p w14:paraId="030E8623" w14:textId="77777777" w:rsidR="00E355BB" w:rsidRPr="00E355BB" w:rsidRDefault="00E355BB" w:rsidP="00E355BB">
      <w:pPr>
        <w:jc w:val="both"/>
        <w:rPr>
          <w:rFonts w:ascii="Times New Roman" w:hAnsi="Times New Roman" w:cs="Times New Roman"/>
        </w:rPr>
      </w:pPr>
      <w:r>
        <w:rPr>
          <w:rFonts w:ascii="Times New Roman" w:hAnsi="Times New Roman" w:cs="Times New Roman"/>
        </w:rPr>
        <w:tab/>
        <w:t xml:space="preserve">In this exercise a register file was designed and simulated. The register file was designed to store a generic value of bits with both read and write functionality to each register. In order to achieve this functionality the register file contained a total of eight registers, two multiplexers, and a 3-8 decoder. Once designed in Xilinx ISE, the design was simulated using ModelSim and a post-rout simulation took place. </w:t>
      </w:r>
      <w:r w:rsidR="004941D8">
        <w:rPr>
          <w:rFonts w:ascii="Times New Roman" w:hAnsi="Times New Roman" w:cs="Times New Roman"/>
        </w:rPr>
        <w:t>The design and functionality of the system was verified to be correct and the exercise was successful.</w:t>
      </w:r>
    </w:p>
    <w:p w14:paraId="5F3CA3EF" w14:textId="77777777" w:rsidR="00E355BB" w:rsidRDefault="00E355BB" w:rsidP="00E355BB">
      <w:pPr>
        <w:jc w:val="both"/>
        <w:rPr>
          <w:rFonts w:ascii="Times New Roman" w:hAnsi="Times New Roman" w:cs="Times New Roman"/>
          <w:b/>
        </w:rPr>
      </w:pPr>
    </w:p>
    <w:p w14:paraId="346A0302" w14:textId="77777777" w:rsidR="00E355BB" w:rsidRDefault="00E355BB" w:rsidP="00E355BB">
      <w:pPr>
        <w:jc w:val="both"/>
        <w:rPr>
          <w:rFonts w:ascii="Times New Roman" w:hAnsi="Times New Roman" w:cs="Times New Roman"/>
          <w:b/>
        </w:rPr>
      </w:pPr>
      <w:r>
        <w:rPr>
          <w:rFonts w:ascii="Times New Roman" w:hAnsi="Times New Roman" w:cs="Times New Roman"/>
          <w:b/>
        </w:rPr>
        <w:t>Design Methodology</w:t>
      </w:r>
    </w:p>
    <w:p w14:paraId="620245E2" w14:textId="2F18DFA3" w:rsidR="000303EA" w:rsidRDefault="00341E56" w:rsidP="00E355BB">
      <w:pPr>
        <w:jc w:val="both"/>
        <w:rPr>
          <w:rFonts w:ascii="Times New Roman" w:hAnsi="Times New Roman" w:cs="Times New Roman"/>
        </w:rPr>
      </w:pPr>
      <w:r>
        <w:rPr>
          <w:rFonts w:ascii="Times New Roman" w:hAnsi="Times New Roman" w:cs="Times New Roman"/>
        </w:rPr>
        <w:tab/>
        <w:t>This exercise was designed using</w:t>
      </w:r>
      <w:r w:rsidR="00791114">
        <w:rPr>
          <w:rFonts w:ascii="Times New Roman" w:hAnsi="Times New Roman" w:cs="Times New Roman"/>
        </w:rPr>
        <w:t xml:space="preserve"> the Xilinx ISE </w:t>
      </w:r>
      <w:r>
        <w:rPr>
          <w:rFonts w:ascii="Times New Roman" w:hAnsi="Times New Roman" w:cs="Times New Roman"/>
        </w:rPr>
        <w:t xml:space="preserve">development tools and written in VHDL hardware description language. Before the register file could be written the overall functionality of the design as well as the parameters for the exercise needed to be comprehended. A register file is digital system that can store multiple bits of input data. Based on other inputs the system could either write the input data to a register or read the data stored in a specific register. A reset function was also necessary to clear the contents of all registers simultaneously. </w:t>
      </w:r>
      <w:r w:rsidR="000303EA">
        <w:rPr>
          <w:rFonts w:ascii="Times New Roman" w:hAnsi="Times New Roman" w:cs="Times New Roman"/>
        </w:rPr>
        <w:t xml:space="preserve">Figure </w:t>
      </w:r>
      <w:r w:rsidR="00E05FFE">
        <w:rPr>
          <w:rFonts w:ascii="Times New Roman" w:hAnsi="Times New Roman" w:cs="Times New Roman"/>
        </w:rPr>
        <w:t>(</w:t>
      </w:r>
      <w:r w:rsidR="000303EA">
        <w:rPr>
          <w:rFonts w:ascii="Times New Roman" w:hAnsi="Times New Roman" w:cs="Times New Roman"/>
        </w:rPr>
        <w:t>1.1</w:t>
      </w:r>
      <w:r w:rsidR="00E05FFE">
        <w:rPr>
          <w:rFonts w:ascii="Times New Roman" w:hAnsi="Times New Roman" w:cs="Times New Roman"/>
        </w:rPr>
        <w:t>)</w:t>
      </w:r>
      <w:r w:rsidR="000303EA">
        <w:rPr>
          <w:rFonts w:ascii="Times New Roman" w:hAnsi="Times New Roman" w:cs="Times New Roman"/>
        </w:rPr>
        <w:t xml:space="preserve"> shows the block diagram with the input and outputs of the register file labeled. </w:t>
      </w:r>
      <w:r w:rsidR="004A1CC5">
        <w:rPr>
          <w:rFonts w:ascii="Times New Roman" w:hAnsi="Times New Roman" w:cs="Times New Roman"/>
        </w:rPr>
        <w:t>Once the functionality of the system was understood, the individual components could then be designed. In order to create the system to the parameters specified the following components needed to be designed; a register, a 3-8 decoder, and a multiplexer.</w:t>
      </w:r>
    </w:p>
    <w:p w14:paraId="0C3FC6FF" w14:textId="77777777" w:rsidR="00341E56" w:rsidRDefault="002F0E6E" w:rsidP="002F0E6E">
      <w:pPr>
        <w:jc w:val="center"/>
        <w:rPr>
          <w:rFonts w:ascii="Times New Roman" w:hAnsi="Times New Roman" w:cs="Times New Roman"/>
        </w:rPr>
      </w:pPr>
      <w:r>
        <w:rPr>
          <w:rFonts w:ascii="Times New Roman" w:hAnsi="Times New Roman" w:cs="Times New Roman"/>
          <w:noProof/>
        </w:rPr>
        <w:drawing>
          <wp:inline distT="0" distB="0" distL="0" distR="0" wp14:anchorId="3F7B7D00" wp14:editId="7F774E01">
            <wp:extent cx="2400300" cy="2672556"/>
            <wp:effectExtent l="0" t="0" r="0" b="0"/>
            <wp:docPr id="2" name="Picture 2" descr="JOHNJUDGE:DSDII:Lab2Fixed:TopLevel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OHNJUDGE:DSDII:Lab2Fixed:TopLevelCap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0602" cy="2672893"/>
                    </a:xfrm>
                    <a:prstGeom prst="rect">
                      <a:avLst/>
                    </a:prstGeom>
                    <a:noFill/>
                    <a:ln>
                      <a:noFill/>
                    </a:ln>
                  </pic:spPr>
                </pic:pic>
              </a:graphicData>
            </a:graphic>
          </wp:inline>
        </w:drawing>
      </w:r>
    </w:p>
    <w:p w14:paraId="05C1DA97" w14:textId="763A760D" w:rsidR="002F0E6E" w:rsidRDefault="002F0E6E" w:rsidP="002F0E6E">
      <w:pPr>
        <w:jc w:val="center"/>
        <w:rPr>
          <w:rFonts w:ascii="Times New Roman" w:hAnsi="Times New Roman" w:cs="Times New Roman"/>
        </w:rPr>
      </w:pPr>
      <w:r>
        <w:rPr>
          <w:rFonts w:ascii="Times New Roman" w:hAnsi="Times New Roman" w:cs="Times New Roman"/>
        </w:rPr>
        <w:t xml:space="preserve">Figure </w:t>
      </w:r>
      <w:r w:rsidR="00E05FFE">
        <w:rPr>
          <w:rFonts w:ascii="Times New Roman" w:hAnsi="Times New Roman" w:cs="Times New Roman"/>
        </w:rPr>
        <w:t>(</w:t>
      </w:r>
      <w:r>
        <w:rPr>
          <w:rFonts w:ascii="Times New Roman" w:hAnsi="Times New Roman" w:cs="Times New Roman"/>
        </w:rPr>
        <w:t>1.1</w:t>
      </w:r>
      <w:r w:rsidR="00E05FFE">
        <w:rPr>
          <w:rFonts w:ascii="Times New Roman" w:hAnsi="Times New Roman" w:cs="Times New Roman"/>
        </w:rPr>
        <w:t>)</w:t>
      </w:r>
      <w:r>
        <w:rPr>
          <w:rFonts w:ascii="Times New Roman" w:hAnsi="Times New Roman" w:cs="Times New Roman"/>
        </w:rPr>
        <w:t>: Top-Level Diagram of Register File</w:t>
      </w:r>
    </w:p>
    <w:p w14:paraId="78EB7DF0" w14:textId="77777777" w:rsidR="002F0E6E" w:rsidRDefault="002F0E6E" w:rsidP="002F0E6E">
      <w:pPr>
        <w:jc w:val="center"/>
        <w:rPr>
          <w:rFonts w:ascii="Times New Roman" w:hAnsi="Times New Roman" w:cs="Times New Roman"/>
        </w:rPr>
      </w:pPr>
    </w:p>
    <w:p w14:paraId="7D4B4B08" w14:textId="0ABECB81" w:rsidR="003D3820" w:rsidRDefault="004A1CC5" w:rsidP="00E05FFE">
      <w:pPr>
        <w:ind w:firstLine="720"/>
        <w:jc w:val="both"/>
        <w:rPr>
          <w:rFonts w:ascii="Times New Roman" w:hAnsi="Times New Roman" w:cs="Times New Roman"/>
        </w:rPr>
      </w:pPr>
      <w:r>
        <w:rPr>
          <w:rFonts w:ascii="Times New Roman" w:hAnsi="Times New Roman" w:cs="Times New Roman"/>
        </w:rPr>
        <w:t>The first of these components, the register, was written using behavioral modeling. A register works as a memory unit being that it stores a value of multiple bits.</w:t>
      </w:r>
      <w:r w:rsidR="002F0E6E">
        <w:rPr>
          <w:rFonts w:ascii="Times New Roman" w:hAnsi="Times New Roman" w:cs="Times New Roman"/>
        </w:rPr>
        <w:t xml:space="preserve"> A block </w:t>
      </w:r>
      <w:r w:rsidR="003D3820">
        <w:rPr>
          <w:rFonts w:ascii="Times New Roman" w:hAnsi="Times New Roman" w:cs="Times New Roman"/>
        </w:rPr>
        <w:t xml:space="preserve">diagram of the register </w:t>
      </w:r>
      <w:r w:rsidR="002F0E6E">
        <w:rPr>
          <w:rFonts w:ascii="Times New Roman" w:hAnsi="Times New Roman" w:cs="Times New Roman"/>
        </w:rPr>
        <w:t xml:space="preserve">with labeled inputs and outputs is shown in Figure </w:t>
      </w:r>
      <w:r w:rsidR="00E05FFE">
        <w:rPr>
          <w:rFonts w:ascii="Times New Roman" w:hAnsi="Times New Roman" w:cs="Times New Roman"/>
        </w:rPr>
        <w:t>(</w:t>
      </w:r>
      <w:r w:rsidR="002F0E6E">
        <w:rPr>
          <w:rFonts w:ascii="Times New Roman" w:hAnsi="Times New Roman" w:cs="Times New Roman"/>
        </w:rPr>
        <w:t>1.2</w:t>
      </w:r>
      <w:r w:rsidR="00E05FFE">
        <w:rPr>
          <w:rFonts w:ascii="Times New Roman" w:hAnsi="Times New Roman" w:cs="Times New Roman"/>
        </w:rPr>
        <w:t>)</w:t>
      </w:r>
      <w:r w:rsidR="002F0E6E">
        <w:rPr>
          <w:rFonts w:ascii="Times New Roman" w:hAnsi="Times New Roman" w:cs="Times New Roman"/>
        </w:rPr>
        <w:t>.</w:t>
      </w:r>
      <w:r>
        <w:rPr>
          <w:rFonts w:ascii="Times New Roman" w:hAnsi="Times New Roman" w:cs="Times New Roman"/>
        </w:rPr>
        <w:t xml:space="preserve"> </w:t>
      </w:r>
      <w:r w:rsidR="00D7083A">
        <w:rPr>
          <w:rFonts w:ascii="Times New Roman" w:hAnsi="Times New Roman" w:cs="Times New Roman"/>
        </w:rPr>
        <w:t xml:space="preserve">Using an active high 1-bit write enable signal an input value could be stored. An added active high 1-bit reset was used to clear any input written to the register. All changes to the contents of the register occurred on the rising edge of a clock input parameter. </w:t>
      </w:r>
      <w:r>
        <w:rPr>
          <w:rFonts w:ascii="Times New Roman" w:hAnsi="Times New Roman" w:cs="Times New Roman"/>
        </w:rPr>
        <w:t xml:space="preserve">In this </w:t>
      </w:r>
      <w:r w:rsidR="00D7083A">
        <w:rPr>
          <w:rFonts w:ascii="Times New Roman" w:hAnsi="Times New Roman" w:cs="Times New Roman"/>
        </w:rPr>
        <w:t>exercise</w:t>
      </w:r>
      <w:r>
        <w:rPr>
          <w:rFonts w:ascii="Times New Roman" w:hAnsi="Times New Roman" w:cs="Times New Roman"/>
        </w:rPr>
        <w:t xml:space="preserve"> the register was designed </w:t>
      </w:r>
      <w:r w:rsidR="00D7083A">
        <w:rPr>
          <w:rFonts w:ascii="Times New Roman" w:hAnsi="Times New Roman" w:cs="Times New Roman"/>
        </w:rPr>
        <w:t xml:space="preserve">using generics for the bit width of the input data and the reset value. This allowed for the amount of bits the register stored and the value of the output when the register was reset to be easily changed later on. For the purpose of the simulation it was decided that the register should hold a 16-bit value. </w:t>
      </w:r>
      <w:r>
        <w:rPr>
          <w:rFonts w:ascii="Times New Roman" w:hAnsi="Times New Roman" w:cs="Times New Roman"/>
        </w:rPr>
        <w:t xml:space="preserve"> </w:t>
      </w:r>
    </w:p>
    <w:p w14:paraId="4C8A7302" w14:textId="77777777" w:rsidR="003D3820" w:rsidRDefault="003D3820" w:rsidP="003D3820">
      <w:pPr>
        <w:ind w:left="720"/>
        <w:jc w:val="center"/>
        <w:rPr>
          <w:rFonts w:ascii="Times New Roman" w:hAnsi="Times New Roman" w:cs="Times New Roman"/>
        </w:rPr>
      </w:pPr>
      <w:r>
        <w:rPr>
          <w:rFonts w:ascii="Times New Roman" w:hAnsi="Times New Roman" w:cs="Times New Roman"/>
          <w:noProof/>
        </w:rPr>
        <w:drawing>
          <wp:inline distT="0" distB="0" distL="0" distR="0" wp14:anchorId="1EF86783" wp14:editId="3AA7DCD7">
            <wp:extent cx="2876395" cy="2183929"/>
            <wp:effectExtent l="0" t="0" r="0" b="635"/>
            <wp:docPr id="3" name="Picture 3" descr="JOHNJUDGE:DSDII:Lab2Fixed:RM1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OHNJUDGE:DSDII:Lab2Fixed:RM1Cap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6834" cy="2184262"/>
                    </a:xfrm>
                    <a:prstGeom prst="rect">
                      <a:avLst/>
                    </a:prstGeom>
                    <a:noFill/>
                    <a:ln>
                      <a:noFill/>
                    </a:ln>
                  </pic:spPr>
                </pic:pic>
              </a:graphicData>
            </a:graphic>
          </wp:inline>
        </w:drawing>
      </w:r>
    </w:p>
    <w:p w14:paraId="766AEC5D" w14:textId="558855DD" w:rsidR="003D3820" w:rsidRDefault="003D3820" w:rsidP="003D3820">
      <w:pPr>
        <w:ind w:left="720"/>
        <w:jc w:val="center"/>
        <w:rPr>
          <w:rFonts w:ascii="Times New Roman" w:hAnsi="Times New Roman" w:cs="Times New Roman"/>
        </w:rPr>
      </w:pPr>
      <w:r>
        <w:rPr>
          <w:rFonts w:ascii="Times New Roman" w:hAnsi="Times New Roman" w:cs="Times New Roman"/>
        </w:rPr>
        <w:t xml:space="preserve">Figure </w:t>
      </w:r>
      <w:r w:rsidR="00E05FFE">
        <w:rPr>
          <w:rFonts w:ascii="Times New Roman" w:hAnsi="Times New Roman" w:cs="Times New Roman"/>
        </w:rPr>
        <w:t>(</w:t>
      </w:r>
      <w:r>
        <w:rPr>
          <w:rFonts w:ascii="Times New Roman" w:hAnsi="Times New Roman" w:cs="Times New Roman"/>
        </w:rPr>
        <w:t>1.2</w:t>
      </w:r>
      <w:r w:rsidR="00E05FFE">
        <w:rPr>
          <w:rFonts w:ascii="Times New Roman" w:hAnsi="Times New Roman" w:cs="Times New Roman"/>
        </w:rPr>
        <w:t>)</w:t>
      </w:r>
      <w:r>
        <w:rPr>
          <w:rFonts w:ascii="Times New Roman" w:hAnsi="Times New Roman" w:cs="Times New Roman"/>
        </w:rPr>
        <w:t>: Block Diagram of Register Module</w:t>
      </w:r>
    </w:p>
    <w:p w14:paraId="7EFAA76A" w14:textId="77777777" w:rsidR="003D3820" w:rsidRDefault="003D3820" w:rsidP="003D3820">
      <w:pPr>
        <w:ind w:left="720"/>
        <w:jc w:val="center"/>
        <w:rPr>
          <w:rFonts w:ascii="Times New Roman" w:hAnsi="Times New Roman" w:cs="Times New Roman"/>
        </w:rPr>
      </w:pPr>
    </w:p>
    <w:p w14:paraId="70F5829E" w14:textId="77777777" w:rsidR="004A1CC5" w:rsidRDefault="00D7083A" w:rsidP="003D3820">
      <w:pPr>
        <w:ind w:left="720"/>
        <w:jc w:val="both"/>
        <w:rPr>
          <w:rFonts w:ascii="Times New Roman" w:hAnsi="Times New Roman" w:cs="Times New Roman"/>
        </w:rPr>
      </w:pPr>
      <w:r>
        <w:rPr>
          <w:rFonts w:ascii="Times New Roman" w:hAnsi="Times New Roman" w:cs="Times New Roman"/>
        </w:rPr>
        <w:t>The next component, the multiplexer, was designed using architectural modeling.</w:t>
      </w:r>
    </w:p>
    <w:p w14:paraId="15A0E402" w14:textId="1B2C4A22" w:rsidR="00D7083A" w:rsidRDefault="00D7083A" w:rsidP="00E355BB">
      <w:pPr>
        <w:jc w:val="both"/>
        <w:rPr>
          <w:rFonts w:ascii="Times New Roman" w:hAnsi="Times New Roman" w:cs="Times New Roman"/>
        </w:rPr>
      </w:pPr>
      <w:r>
        <w:rPr>
          <w:rFonts w:ascii="Times New Roman" w:hAnsi="Times New Roman" w:cs="Times New Roman"/>
        </w:rPr>
        <w:t xml:space="preserve">A multiplexer uses a select signal to decide which one of its inputs will be output. In this case </w:t>
      </w:r>
      <w:r w:rsidR="008547C6">
        <w:rPr>
          <w:rFonts w:ascii="Times New Roman" w:hAnsi="Times New Roman" w:cs="Times New Roman"/>
        </w:rPr>
        <w:t>an</w:t>
      </w:r>
      <w:r>
        <w:rPr>
          <w:rFonts w:ascii="Times New Roman" w:hAnsi="Times New Roman" w:cs="Times New Roman"/>
        </w:rPr>
        <w:t xml:space="preserve"> 8</w:t>
      </w:r>
      <w:r w:rsidR="008547C6">
        <w:rPr>
          <w:rFonts w:ascii="Times New Roman" w:hAnsi="Times New Roman" w:cs="Times New Roman"/>
        </w:rPr>
        <w:t xml:space="preserve">-1 multiplexer was used, meaning, there was eight inputs and one output. </w:t>
      </w:r>
      <w:r w:rsidR="003D3820">
        <w:rPr>
          <w:rFonts w:ascii="Times New Roman" w:hAnsi="Times New Roman" w:cs="Times New Roman"/>
        </w:rPr>
        <w:t xml:space="preserve"> A block diagram with labeled inp</w:t>
      </w:r>
      <w:r w:rsidR="00376F03">
        <w:rPr>
          <w:rFonts w:ascii="Times New Roman" w:hAnsi="Times New Roman" w:cs="Times New Roman"/>
        </w:rPr>
        <w:t>uts and outputs can be seen in F</w:t>
      </w:r>
      <w:r w:rsidR="003D3820">
        <w:rPr>
          <w:rFonts w:ascii="Times New Roman" w:hAnsi="Times New Roman" w:cs="Times New Roman"/>
        </w:rPr>
        <w:t xml:space="preserve">igure </w:t>
      </w:r>
      <w:r w:rsidR="00E05FFE">
        <w:rPr>
          <w:rFonts w:ascii="Times New Roman" w:hAnsi="Times New Roman" w:cs="Times New Roman"/>
        </w:rPr>
        <w:t>(</w:t>
      </w:r>
      <w:r w:rsidR="003D3820">
        <w:rPr>
          <w:rFonts w:ascii="Times New Roman" w:hAnsi="Times New Roman" w:cs="Times New Roman"/>
        </w:rPr>
        <w:t>1.3</w:t>
      </w:r>
      <w:r w:rsidR="00E05FFE">
        <w:rPr>
          <w:rFonts w:ascii="Times New Roman" w:hAnsi="Times New Roman" w:cs="Times New Roman"/>
        </w:rPr>
        <w:t>)</w:t>
      </w:r>
      <w:r w:rsidR="00376F03">
        <w:rPr>
          <w:rFonts w:ascii="Times New Roman" w:hAnsi="Times New Roman" w:cs="Times New Roman"/>
        </w:rPr>
        <w:t xml:space="preserve">. </w:t>
      </w:r>
      <w:r w:rsidR="008547C6">
        <w:rPr>
          <w:rFonts w:ascii="Times New Roman" w:hAnsi="Times New Roman" w:cs="Times New Roman"/>
        </w:rPr>
        <w:t xml:space="preserve">Using a 3-bit select signal one of the inputs could be selected and that data could be output. Once again, the input and output of the multiplexer needed to be a generic width and, once again, it was declared to be 16-bits. </w:t>
      </w:r>
    </w:p>
    <w:p w14:paraId="5857D6E6" w14:textId="77777777" w:rsidR="00376F03" w:rsidRDefault="00376F03" w:rsidP="00376F03">
      <w:pPr>
        <w:jc w:val="center"/>
        <w:rPr>
          <w:rFonts w:ascii="Times New Roman" w:hAnsi="Times New Roman" w:cs="Times New Roman"/>
        </w:rPr>
      </w:pPr>
      <w:r>
        <w:rPr>
          <w:rFonts w:ascii="Times New Roman" w:hAnsi="Times New Roman" w:cs="Times New Roman"/>
          <w:noProof/>
        </w:rPr>
        <w:drawing>
          <wp:inline distT="0" distB="0" distL="0" distR="0" wp14:anchorId="54CFEC2F" wp14:editId="47A4BD3C">
            <wp:extent cx="2400300" cy="2643727"/>
            <wp:effectExtent l="0" t="0" r="0" b="0"/>
            <wp:docPr id="4" name="Picture 4" descr="JOHNJUDGE:DSDII:Lab2Fixed:MUX1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OHNJUDGE:DSDII:Lab2Fixed:MUX1Cap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00300" cy="2643727"/>
                    </a:xfrm>
                    <a:prstGeom prst="rect">
                      <a:avLst/>
                    </a:prstGeom>
                    <a:noFill/>
                    <a:ln>
                      <a:noFill/>
                    </a:ln>
                  </pic:spPr>
                </pic:pic>
              </a:graphicData>
            </a:graphic>
          </wp:inline>
        </w:drawing>
      </w:r>
    </w:p>
    <w:p w14:paraId="3CDC1BE8" w14:textId="561E8DCE" w:rsidR="00376F03" w:rsidRDefault="00376F03" w:rsidP="00376F03">
      <w:pPr>
        <w:jc w:val="center"/>
        <w:rPr>
          <w:rFonts w:ascii="Times New Roman" w:hAnsi="Times New Roman" w:cs="Times New Roman"/>
        </w:rPr>
      </w:pPr>
      <w:r>
        <w:rPr>
          <w:rFonts w:ascii="Times New Roman" w:hAnsi="Times New Roman" w:cs="Times New Roman"/>
        </w:rPr>
        <w:t xml:space="preserve">Figure </w:t>
      </w:r>
      <w:r w:rsidR="00E05FFE">
        <w:rPr>
          <w:rFonts w:ascii="Times New Roman" w:hAnsi="Times New Roman" w:cs="Times New Roman"/>
        </w:rPr>
        <w:t>(</w:t>
      </w:r>
      <w:r>
        <w:rPr>
          <w:rFonts w:ascii="Times New Roman" w:hAnsi="Times New Roman" w:cs="Times New Roman"/>
        </w:rPr>
        <w:t>1.3</w:t>
      </w:r>
      <w:r w:rsidR="00E05FFE">
        <w:rPr>
          <w:rFonts w:ascii="Times New Roman" w:hAnsi="Times New Roman" w:cs="Times New Roman"/>
        </w:rPr>
        <w:t>)</w:t>
      </w:r>
      <w:r>
        <w:rPr>
          <w:rFonts w:ascii="Times New Roman" w:hAnsi="Times New Roman" w:cs="Times New Roman"/>
        </w:rPr>
        <w:t>: Block Diagram of Multiplexer</w:t>
      </w:r>
    </w:p>
    <w:p w14:paraId="632771C4" w14:textId="77777777" w:rsidR="00376F03" w:rsidRDefault="00376F03" w:rsidP="00E355BB">
      <w:pPr>
        <w:jc w:val="both"/>
        <w:rPr>
          <w:rFonts w:ascii="Times New Roman" w:hAnsi="Times New Roman" w:cs="Times New Roman"/>
        </w:rPr>
      </w:pPr>
    </w:p>
    <w:p w14:paraId="7B4447E9" w14:textId="22B3CD52" w:rsidR="00376F03" w:rsidRDefault="008547C6" w:rsidP="00E355BB">
      <w:pPr>
        <w:jc w:val="both"/>
        <w:rPr>
          <w:rFonts w:ascii="Times New Roman" w:hAnsi="Times New Roman" w:cs="Times New Roman"/>
        </w:rPr>
      </w:pPr>
      <w:r>
        <w:rPr>
          <w:rFonts w:ascii="Times New Roman" w:hAnsi="Times New Roman" w:cs="Times New Roman"/>
        </w:rPr>
        <w:tab/>
        <w:t xml:space="preserve">The final component of the register file was a 3-8 decoder. The decoder was written using dataflow modeling. This 3-8 decoder worked by using a 1-bit write enable signal combined with 3-bit write select signal and an 8-bit output signal. </w:t>
      </w:r>
      <w:r w:rsidR="00376F03">
        <w:rPr>
          <w:rFonts w:ascii="Times New Roman" w:hAnsi="Times New Roman" w:cs="Times New Roman"/>
        </w:rPr>
        <w:t xml:space="preserve">The inputs and outputs of the decoder can be seen in figure </w:t>
      </w:r>
      <w:r w:rsidR="00E05FFE">
        <w:rPr>
          <w:rFonts w:ascii="Times New Roman" w:hAnsi="Times New Roman" w:cs="Times New Roman"/>
        </w:rPr>
        <w:t>(</w:t>
      </w:r>
      <w:r w:rsidR="00376F03">
        <w:rPr>
          <w:rFonts w:ascii="Times New Roman" w:hAnsi="Times New Roman" w:cs="Times New Roman"/>
        </w:rPr>
        <w:t>1.4</w:t>
      </w:r>
      <w:r w:rsidR="00E05FFE">
        <w:rPr>
          <w:rFonts w:ascii="Times New Roman" w:hAnsi="Times New Roman" w:cs="Times New Roman"/>
        </w:rPr>
        <w:t>)</w:t>
      </w:r>
      <w:r w:rsidR="00376F03">
        <w:rPr>
          <w:rFonts w:ascii="Times New Roman" w:hAnsi="Times New Roman" w:cs="Times New Roman"/>
        </w:rPr>
        <w:t xml:space="preserve">, the decoder’s block diagram. </w:t>
      </w:r>
      <w:r>
        <w:rPr>
          <w:rFonts w:ascii="Times New Roman" w:hAnsi="Times New Roman" w:cs="Times New Roman"/>
        </w:rPr>
        <w:t xml:space="preserve">By combining the write enable signal to the most significant bit of the write select signal a 4-bit signal was created. When the most significant bit of the </w:t>
      </w:r>
      <w:r w:rsidR="00CB2256">
        <w:rPr>
          <w:rFonts w:ascii="Times New Roman" w:hAnsi="Times New Roman" w:cs="Times New Roman"/>
        </w:rPr>
        <w:t>signal was 1 next three bites would select which register would be written to. This decoder was designed so that a 1 at the n</w:t>
      </w:r>
      <w:r w:rsidR="00CB2256">
        <w:rPr>
          <w:rFonts w:ascii="Times New Roman" w:hAnsi="Times New Roman" w:cs="Times New Roman"/>
          <w:vertAlign w:val="superscript"/>
        </w:rPr>
        <w:t>th</w:t>
      </w:r>
      <w:r w:rsidR="00CB2256">
        <w:rPr>
          <w:rFonts w:ascii="Times New Roman" w:hAnsi="Times New Roman" w:cs="Times New Roman"/>
        </w:rPr>
        <w:t xml:space="preserve"> bit of the 8-bit output would select the n</w:t>
      </w:r>
      <w:r w:rsidR="00CB2256">
        <w:rPr>
          <w:rFonts w:ascii="Times New Roman" w:hAnsi="Times New Roman" w:cs="Times New Roman"/>
          <w:vertAlign w:val="superscript"/>
        </w:rPr>
        <w:t>th</w:t>
      </w:r>
      <w:r w:rsidR="00CB2256">
        <w:rPr>
          <w:rFonts w:ascii="Times New Roman" w:hAnsi="Times New Roman" w:cs="Times New Roman"/>
        </w:rPr>
        <w:t xml:space="preserve"> register. The decoder provided a way to turn the register file’s 1-bit write enable and 3-bit write select signals into signal that could be used to decide which register was being written to.</w:t>
      </w:r>
    </w:p>
    <w:p w14:paraId="0587C270" w14:textId="77777777" w:rsidR="00376F03" w:rsidRDefault="00376F03" w:rsidP="00376F03">
      <w:pPr>
        <w:jc w:val="center"/>
        <w:rPr>
          <w:rFonts w:ascii="Times New Roman" w:hAnsi="Times New Roman" w:cs="Times New Roman"/>
        </w:rPr>
      </w:pPr>
      <w:r>
        <w:rPr>
          <w:rFonts w:ascii="Times New Roman" w:hAnsi="Times New Roman" w:cs="Times New Roman"/>
          <w:noProof/>
        </w:rPr>
        <w:drawing>
          <wp:inline distT="0" distB="0" distL="0" distR="0" wp14:anchorId="15FC91CC" wp14:editId="15720146">
            <wp:extent cx="2743200" cy="1602840"/>
            <wp:effectExtent l="0" t="0" r="0" b="0"/>
            <wp:docPr id="5" name="Picture 5" descr="JOHNJUDGE:DSDII:Lab2Fixed:Decode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OHNJUDGE:DSDII:Lab2Fixed:DecoderCap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3200" cy="1602840"/>
                    </a:xfrm>
                    <a:prstGeom prst="rect">
                      <a:avLst/>
                    </a:prstGeom>
                    <a:noFill/>
                    <a:ln>
                      <a:noFill/>
                    </a:ln>
                  </pic:spPr>
                </pic:pic>
              </a:graphicData>
            </a:graphic>
          </wp:inline>
        </w:drawing>
      </w:r>
    </w:p>
    <w:p w14:paraId="443B01DA" w14:textId="7303D50A" w:rsidR="00376F03" w:rsidRDefault="00376F03" w:rsidP="00376F03">
      <w:pPr>
        <w:jc w:val="center"/>
        <w:rPr>
          <w:rFonts w:ascii="Times New Roman" w:hAnsi="Times New Roman" w:cs="Times New Roman"/>
        </w:rPr>
      </w:pPr>
      <w:r>
        <w:rPr>
          <w:rFonts w:ascii="Times New Roman" w:hAnsi="Times New Roman" w:cs="Times New Roman"/>
        </w:rPr>
        <w:t xml:space="preserve">Figure </w:t>
      </w:r>
      <w:r w:rsidR="00E05FFE">
        <w:rPr>
          <w:rFonts w:ascii="Times New Roman" w:hAnsi="Times New Roman" w:cs="Times New Roman"/>
        </w:rPr>
        <w:t>(</w:t>
      </w:r>
      <w:r>
        <w:rPr>
          <w:rFonts w:ascii="Times New Roman" w:hAnsi="Times New Roman" w:cs="Times New Roman"/>
        </w:rPr>
        <w:t>1.4</w:t>
      </w:r>
      <w:r w:rsidR="00E05FFE">
        <w:rPr>
          <w:rFonts w:ascii="Times New Roman" w:hAnsi="Times New Roman" w:cs="Times New Roman"/>
        </w:rPr>
        <w:t>)</w:t>
      </w:r>
      <w:r>
        <w:rPr>
          <w:rFonts w:ascii="Times New Roman" w:hAnsi="Times New Roman" w:cs="Times New Roman"/>
        </w:rPr>
        <w:t xml:space="preserve">: Block Diagram of Decoder </w:t>
      </w:r>
    </w:p>
    <w:p w14:paraId="26C2E6C2" w14:textId="77777777" w:rsidR="00376F03" w:rsidRDefault="00376F03" w:rsidP="00E355BB">
      <w:pPr>
        <w:jc w:val="both"/>
        <w:rPr>
          <w:rFonts w:ascii="Times New Roman" w:hAnsi="Times New Roman" w:cs="Times New Roman"/>
        </w:rPr>
      </w:pPr>
    </w:p>
    <w:p w14:paraId="1E1B5CCC" w14:textId="1193DA5A" w:rsidR="00CB2256" w:rsidRPr="00CD0F10" w:rsidRDefault="00CB2256" w:rsidP="00E355BB">
      <w:pPr>
        <w:jc w:val="both"/>
        <w:rPr>
          <w:rFonts w:ascii="Times New Roman" w:hAnsi="Times New Roman" w:cs="Times New Roman"/>
        </w:rPr>
      </w:pPr>
      <w:r>
        <w:rPr>
          <w:rFonts w:ascii="Times New Roman" w:hAnsi="Times New Roman" w:cs="Times New Roman"/>
        </w:rPr>
        <w:tab/>
        <w:t>Once these individual components were designed the complete register file could be designed by mapping instances of the components together. The design of the register module was</w:t>
      </w:r>
      <w:r w:rsidR="00CD0F10">
        <w:rPr>
          <w:rFonts w:ascii="Times New Roman" w:hAnsi="Times New Roman" w:cs="Times New Roman"/>
        </w:rPr>
        <w:t xml:space="preserve"> to first instantiate one decoder, eight registers, and two multiplexers. By mapping write select and write enable signals to the decoder a signal used to select which register was being written to could be created. Using the n</w:t>
      </w:r>
      <w:r w:rsidR="00CD0F10">
        <w:rPr>
          <w:rFonts w:ascii="Times New Roman" w:hAnsi="Times New Roman" w:cs="Times New Roman"/>
          <w:vertAlign w:val="superscript"/>
        </w:rPr>
        <w:t>th</w:t>
      </w:r>
      <w:r w:rsidR="00CD0F10">
        <w:rPr>
          <w:rFonts w:ascii="Times New Roman" w:hAnsi="Times New Roman" w:cs="Times New Roman"/>
        </w:rPr>
        <w:t xml:space="preserve"> bit of this signal the n</w:t>
      </w:r>
      <w:r w:rsidR="00CD0F10">
        <w:rPr>
          <w:rFonts w:ascii="Times New Roman" w:hAnsi="Times New Roman" w:cs="Times New Roman"/>
          <w:vertAlign w:val="superscript"/>
        </w:rPr>
        <w:t>th</w:t>
      </w:r>
      <w:r w:rsidR="00CD0F10">
        <w:rPr>
          <w:rFonts w:ascii="Times New Roman" w:hAnsi="Times New Roman" w:cs="Times New Roman"/>
        </w:rPr>
        <w:t xml:space="preserve"> register could be selected so this bit was then mapped to its corresponding register as the write enable. Each register also had the clock value mapped to its clock input and the 16-bit input data mapped to its input signal. The output of each register was mapped to the inputs on each multiplexer. The register-read-select signals were mapped to the corresponding multiplexer’s select signal. Finally, the output of the each of the multiplexer’s was mapped to the corresponding output of the register file. </w:t>
      </w:r>
      <w:r w:rsidR="00376F03">
        <w:rPr>
          <w:rFonts w:ascii="Times New Roman" w:hAnsi="Times New Roman" w:cs="Times New Roman"/>
        </w:rPr>
        <w:t xml:space="preserve">The entire system’s diagram can be seen in Figure </w:t>
      </w:r>
      <w:r w:rsidR="00E05FFE">
        <w:rPr>
          <w:rFonts w:ascii="Times New Roman" w:hAnsi="Times New Roman" w:cs="Times New Roman"/>
        </w:rPr>
        <w:t>(</w:t>
      </w:r>
      <w:r w:rsidR="00376F03">
        <w:rPr>
          <w:rFonts w:ascii="Times New Roman" w:hAnsi="Times New Roman" w:cs="Times New Roman"/>
        </w:rPr>
        <w:t>1.5</w:t>
      </w:r>
      <w:r w:rsidR="00E05FFE">
        <w:rPr>
          <w:rFonts w:ascii="Times New Roman" w:hAnsi="Times New Roman" w:cs="Times New Roman"/>
        </w:rPr>
        <w:t>)</w:t>
      </w:r>
      <w:r w:rsidR="00376F03">
        <w:rPr>
          <w:rFonts w:ascii="Times New Roman" w:hAnsi="Times New Roman" w:cs="Times New Roman"/>
        </w:rPr>
        <w:t xml:space="preserve"> including all the connections.</w:t>
      </w:r>
    </w:p>
    <w:p w14:paraId="1AC3BA0E" w14:textId="77777777" w:rsidR="00E355BB" w:rsidRDefault="00376F03" w:rsidP="00376F03">
      <w:pPr>
        <w:jc w:val="center"/>
        <w:rPr>
          <w:rFonts w:ascii="Times New Roman" w:hAnsi="Times New Roman" w:cs="Times New Roman"/>
          <w:b/>
        </w:rPr>
      </w:pPr>
      <w:r>
        <w:rPr>
          <w:rFonts w:ascii="Times New Roman" w:hAnsi="Times New Roman" w:cs="Times New Roman"/>
          <w:noProof/>
        </w:rPr>
        <w:drawing>
          <wp:inline distT="0" distB="0" distL="0" distR="0" wp14:anchorId="51A79CD1" wp14:editId="2637D538">
            <wp:extent cx="3403600" cy="5794735"/>
            <wp:effectExtent l="0" t="0" r="0" b="0"/>
            <wp:docPr id="6" name="Picture 6" descr="JOHNJUDGE:DSDII:Lab2Fixed:All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OHNJUDGE:DSDII:Lab2Fixed:AllCap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6520" cy="5799706"/>
                    </a:xfrm>
                    <a:prstGeom prst="rect">
                      <a:avLst/>
                    </a:prstGeom>
                    <a:noFill/>
                    <a:ln>
                      <a:noFill/>
                    </a:ln>
                  </pic:spPr>
                </pic:pic>
              </a:graphicData>
            </a:graphic>
          </wp:inline>
        </w:drawing>
      </w:r>
    </w:p>
    <w:p w14:paraId="61C56A8C" w14:textId="6B2F5109" w:rsidR="00376F03" w:rsidRDefault="00376F03" w:rsidP="00376F03">
      <w:pPr>
        <w:jc w:val="center"/>
        <w:rPr>
          <w:rFonts w:ascii="Times New Roman" w:hAnsi="Times New Roman" w:cs="Times New Roman"/>
        </w:rPr>
      </w:pPr>
      <w:r>
        <w:rPr>
          <w:rFonts w:ascii="Times New Roman" w:hAnsi="Times New Roman" w:cs="Times New Roman"/>
        </w:rPr>
        <w:t xml:space="preserve">Figure </w:t>
      </w:r>
      <w:r w:rsidR="00E05FFE">
        <w:rPr>
          <w:rFonts w:ascii="Times New Roman" w:hAnsi="Times New Roman" w:cs="Times New Roman"/>
        </w:rPr>
        <w:t>(</w:t>
      </w:r>
      <w:r>
        <w:rPr>
          <w:rFonts w:ascii="Times New Roman" w:hAnsi="Times New Roman" w:cs="Times New Roman"/>
        </w:rPr>
        <w:t>1.5</w:t>
      </w:r>
      <w:r w:rsidR="00E05FFE">
        <w:rPr>
          <w:rFonts w:ascii="Times New Roman" w:hAnsi="Times New Roman" w:cs="Times New Roman"/>
        </w:rPr>
        <w:t>)</w:t>
      </w:r>
      <w:r>
        <w:rPr>
          <w:rFonts w:ascii="Times New Roman" w:hAnsi="Times New Roman" w:cs="Times New Roman"/>
        </w:rPr>
        <w:t xml:space="preserve">: Register File Mapping Diagram </w:t>
      </w:r>
    </w:p>
    <w:p w14:paraId="6D95774A" w14:textId="77777777" w:rsidR="00A278A2" w:rsidRDefault="00A278A2" w:rsidP="00A278A2">
      <w:pPr>
        <w:rPr>
          <w:rFonts w:ascii="Times New Roman" w:hAnsi="Times New Roman" w:cs="Times New Roman"/>
        </w:rPr>
      </w:pPr>
    </w:p>
    <w:p w14:paraId="1A0E4A72" w14:textId="77777777" w:rsidR="00A278A2" w:rsidRPr="00376F03" w:rsidRDefault="00A278A2" w:rsidP="00A278A2">
      <w:pPr>
        <w:rPr>
          <w:rFonts w:ascii="Times New Roman" w:hAnsi="Times New Roman" w:cs="Times New Roman"/>
        </w:rPr>
      </w:pPr>
      <w:r>
        <w:rPr>
          <w:rFonts w:ascii="Times New Roman" w:hAnsi="Times New Roman" w:cs="Times New Roman"/>
        </w:rPr>
        <w:tab/>
      </w:r>
    </w:p>
    <w:p w14:paraId="314AB4EE" w14:textId="77777777" w:rsidR="00376F03" w:rsidRDefault="00376F03" w:rsidP="00376F03">
      <w:pPr>
        <w:jc w:val="center"/>
        <w:rPr>
          <w:rFonts w:ascii="Times New Roman" w:hAnsi="Times New Roman" w:cs="Times New Roman"/>
          <w:b/>
        </w:rPr>
      </w:pPr>
    </w:p>
    <w:p w14:paraId="1A0BED2C" w14:textId="3FBC430E" w:rsidR="00E355BB" w:rsidRDefault="00E355BB" w:rsidP="00E355BB">
      <w:pPr>
        <w:jc w:val="both"/>
        <w:rPr>
          <w:rFonts w:ascii="Times New Roman" w:hAnsi="Times New Roman" w:cs="Times New Roman"/>
          <w:b/>
        </w:rPr>
      </w:pPr>
      <w:r>
        <w:rPr>
          <w:rFonts w:ascii="Times New Roman" w:hAnsi="Times New Roman" w:cs="Times New Roman"/>
          <w:b/>
        </w:rPr>
        <w:t>Results</w:t>
      </w:r>
    </w:p>
    <w:p w14:paraId="34653F96" w14:textId="411C993F" w:rsidR="003F0ADF" w:rsidRPr="003F0ADF" w:rsidRDefault="003F0ADF" w:rsidP="00E355BB">
      <w:pPr>
        <w:jc w:val="both"/>
        <w:rPr>
          <w:rFonts w:ascii="Times New Roman" w:hAnsi="Times New Roman" w:cs="Times New Roman"/>
          <w:i/>
        </w:rPr>
      </w:pPr>
      <w:r>
        <w:rPr>
          <w:rFonts w:ascii="Times New Roman" w:hAnsi="Times New Roman" w:cs="Times New Roman"/>
          <w:i/>
        </w:rPr>
        <w:t>Design of Test Bench</w:t>
      </w:r>
    </w:p>
    <w:p w14:paraId="6602AD39" w14:textId="3112AC39" w:rsidR="00BA2230" w:rsidRDefault="00376F03" w:rsidP="00E05FFE">
      <w:pPr>
        <w:jc w:val="both"/>
        <w:rPr>
          <w:rFonts w:ascii="Times New Roman" w:hAnsi="Times New Roman" w:cs="Times New Roman"/>
        </w:rPr>
      </w:pPr>
      <w:r>
        <w:rPr>
          <w:rFonts w:ascii="Times New Roman" w:hAnsi="Times New Roman" w:cs="Times New Roman"/>
        </w:rPr>
        <w:tab/>
      </w:r>
      <w:r w:rsidR="00160A11">
        <w:rPr>
          <w:rFonts w:ascii="Times New Roman" w:hAnsi="Times New Roman" w:cs="Times New Roman"/>
        </w:rPr>
        <w:t>Once the components of the signals were mapped to the correct pins of the components a test bench could be written to test the design. The test bench was written in such a way that writing and reading to each register could be systematically tested. By first writing a process to oscillate the value of the clock with time a second process could be written to test the functionality of the design. By using two separate for loops the design was tested by writing values to each of the registers and then reading from each of the registers. The reset function was tested before and after the writing and reading took place. This test was used ensure the corre</w:t>
      </w:r>
      <w:r w:rsidR="000478B8">
        <w:rPr>
          <w:rFonts w:ascii="Times New Roman" w:hAnsi="Times New Roman" w:cs="Times New Roman"/>
        </w:rPr>
        <w:t>ct functionality of the circuit.</w:t>
      </w:r>
    </w:p>
    <w:p w14:paraId="61A3215D" w14:textId="4A43D5E9" w:rsidR="000478B8" w:rsidRPr="00376F03" w:rsidRDefault="000478B8" w:rsidP="000478B8">
      <w:pPr>
        <w:rPr>
          <w:rFonts w:ascii="Times New Roman" w:hAnsi="Times New Roman" w:cs="Times New Roman"/>
        </w:rPr>
      </w:pPr>
      <w:r>
        <w:rPr>
          <w:rFonts w:ascii="Times New Roman" w:hAnsi="Times New Roman" w:cs="Times New Roman"/>
          <w:i/>
        </w:rPr>
        <w:t>Test bench Results</w:t>
      </w:r>
    </w:p>
    <w:p w14:paraId="0EE80406" w14:textId="60F40E24" w:rsidR="000478B8" w:rsidRDefault="00160A11" w:rsidP="00E355BB">
      <w:pPr>
        <w:jc w:val="both"/>
        <w:rPr>
          <w:rFonts w:ascii="Times New Roman" w:hAnsi="Times New Roman" w:cs="Times New Roman"/>
        </w:rPr>
      </w:pPr>
      <w:r>
        <w:rPr>
          <w:rFonts w:ascii="Times New Roman" w:hAnsi="Times New Roman" w:cs="Times New Roman"/>
        </w:rPr>
        <w:tab/>
        <w:t>The simulation results</w:t>
      </w:r>
      <w:r w:rsidR="007B77FD">
        <w:rPr>
          <w:rFonts w:ascii="Times New Roman" w:hAnsi="Times New Roman" w:cs="Times New Roman"/>
        </w:rPr>
        <w:t xml:space="preserve"> from ModelSim</w:t>
      </w:r>
      <w:r>
        <w:rPr>
          <w:rFonts w:ascii="Times New Roman" w:hAnsi="Times New Roman" w:cs="Times New Roman"/>
        </w:rPr>
        <w:t xml:space="preserve">, which can be seen in figure </w:t>
      </w:r>
      <w:r w:rsidR="00E05FFE">
        <w:rPr>
          <w:rFonts w:ascii="Times New Roman" w:hAnsi="Times New Roman" w:cs="Times New Roman"/>
        </w:rPr>
        <w:t>(</w:t>
      </w:r>
      <w:r>
        <w:rPr>
          <w:rFonts w:ascii="Times New Roman" w:hAnsi="Times New Roman" w:cs="Times New Roman"/>
        </w:rPr>
        <w:t>1.6</w:t>
      </w:r>
      <w:r w:rsidR="00E05FFE">
        <w:rPr>
          <w:rFonts w:ascii="Times New Roman" w:hAnsi="Times New Roman" w:cs="Times New Roman"/>
        </w:rPr>
        <w:t>)</w:t>
      </w:r>
      <w:r>
        <w:rPr>
          <w:rFonts w:ascii="Times New Roman" w:hAnsi="Times New Roman" w:cs="Times New Roman"/>
        </w:rPr>
        <w:t>, show the waveform generated by the te</w:t>
      </w:r>
      <w:r w:rsidR="00BA2230">
        <w:rPr>
          <w:rFonts w:ascii="Times New Roman" w:hAnsi="Times New Roman" w:cs="Times New Roman"/>
        </w:rPr>
        <w:t xml:space="preserve">st bench. As seen in the figure, the writing functionality was tested by setting the write enable to high. Then by cycling through the write select signals and incrementing the data input by 1 different values could be stored in each of the registers on the rising edge of the clock. Once each register had a value stored in it the reading functionality was tested by bring the write enable signal down to 0 and then cycling through the possible values of both of the register-read-select signals. By doing this the values of each of the registers was read by using both multiplexers. </w:t>
      </w:r>
      <w:r w:rsidR="00D14D31">
        <w:rPr>
          <w:rFonts w:ascii="Times New Roman" w:hAnsi="Times New Roman" w:cs="Times New Roman"/>
        </w:rPr>
        <w:t xml:space="preserve">The simulation results matched what was expected. As the registers had values written to them the output of the circuit did not change. Only when the registers were being read from did the outputs changed. The reset function caused the outputs to go to zero. </w:t>
      </w:r>
      <w:r w:rsidR="00BA2230">
        <w:rPr>
          <w:rFonts w:ascii="Times New Roman" w:hAnsi="Times New Roman" w:cs="Times New Roman"/>
        </w:rPr>
        <w:t>Using this testing strategy each of the components as well as the overall design was tested.</w:t>
      </w:r>
    </w:p>
    <w:p w14:paraId="310AC6FD" w14:textId="77777777" w:rsidR="000478B8" w:rsidRDefault="000478B8" w:rsidP="000478B8">
      <w:pPr>
        <w:jc w:val="both"/>
        <w:rPr>
          <w:rFonts w:ascii="Times New Roman" w:hAnsi="Times New Roman" w:cs="Times New Roman"/>
          <w:i/>
        </w:rPr>
      </w:pPr>
    </w:p>
    <w:p w14:paraId="0C478D36" w14:textId="328982F2" w:rsidR="00376F03" w:rsidRPr="000478B8" w:rsidRDefault="000478B8" w:rsidP="00E355BB">
      <w:pPr>
        <w:jc w:val="both"/>
        <w:rPr>
          <w:rFonts w:ascii="Times New Roman" w:hAnsi="Times New Roman" w:cs="Times New Roman"/>
          <w:i/>
        </w:rPr>
      </w:pPr>
      <w:r>
        <w:rPr>
          <w:rFonts w:ascii="Times New Roman" w:hAnsi="Times New Roman" w:cs="Times New Roman"/>
          <w:i/>
        </w:rPr>
        <w:t>Post-Route Simulation Results</w:t>
      </w:r>
    </w:p>
    <w:p w14:paraId="300111CE" w14:textId="3EC19863" w:rsidR="00D14D31" w:rsidRDefault="00D14D31" w:rsidP="00E355BB">
      <w:pPr>
        <w:jc w:val="both"/>
        <w:rPr>
          <w:rFonts w:ascii="Times New Roman" w:hAnsi="Times New Roman" w:cs="Times New Roman"/>
        </w:rPr>
      </w:pPr>
      <w:r>
        <w:rPr>
          <w:rFonts w:ascii="Times New Roman" w:hAnsi="Times New Roman" w:cs="Times New Roman"/>
        </w:rPr>
        <w:tab/>
        <w:t xml:space="preserve">Following the simulation, a post-route simulation could take place. The post-route simulation added delays that could be expected in actual hardware. The results of this simulation can be found in figure </w:t>
      </w:r>
      <w:r w:rsidR="00E05FFE">
        <w:rPr>
          <w:rFonts w:ascii="Times New Roman" w:hAnsi="Times New Roman" w:cs="Times New Roman"/>
        </w:rPr>
        <w:t>(</w:t>
      </w:r>
      <w:r>
        <w:rPr>
          <w:rFonts w:ascii="Times New Roman" w:hAnsi="Times New Roman" w:cs="Times New Roman"/>
        </w:rPr>
        <w:t>1.7</w:t>
      </w:r>
      <w:r w:rsidR="00E05FFE">
        <w:rPr>
          <w:rFonts w:ascii="Times New Roman" w:hAnsi="Times New Roman" w:cs="Times New Roman"/>
        </w:rPr>
        <w:t>)</w:t>
      </w:r>
      <w:r>
        <w:rPr>
          <w:rFonts w:ascii="Times New Roman" w:hAnsi="Times New Roman" w:cs="Times New Roman"/>
        </w:rPr>
        <w:t>. The results matched what was expected, the values changed with correct timing and the design provided the correct outputs. The results matched the expected results.</w:t>
      </w:r>
    </w:p>
    <w:p w14:paraId="3414E6BA" w14:textId="2A4A4892" w:rsidR="00D14D31" w:rsidRDefault="00D14D31" w:rsidP="00E355BB">
      <w:pPr>
        <w:jc w:val="both"/>
        <w:rPr>
          <w:rFonts w:ascii="Times New Roman" w:hAnsi="Times New Roman" w:cs="Times New Roman"/>
        </w:rPr>
      </w:pPr>
      <w:r>
        <w:rPr>
          <w:rFonts w:ascii="Times New Roman" w:hAnsi="Times New Roman" w:cs="Times New Roman"/>
        </w:rPr>
        <w:tab/>
        <w:t xml:space="preserve">In order to check the use of generics in the design the code was manipulated to set the reset value to all 1’s. Another simulation took place, the results of which can be found in figure </w:t>
      </w:r>
      <w:r w:rsidR="00E05FFE">
        <w:rPr>
          <w:rFonts w:ascii="Times New Roman" w:hAnsi="Times New Roman" w:cs="Times New Roman"/>
        </w:rPr>
        <w:t>(</w:t>
      </w:r>
      <w:r>
        <w:rPr>
          <w:rFonts w:ascii="Times New Roman" w:hAnsi="Times New Roman" w:cs="Times New Roman"/>
        </w:rPr>
        <w:t>1.8</w:t>
      </w:r>
      <w:r w:rsidR="00E05FFE">
        <w:rPr>
          <w:rFonts w:ascii="Times New Roman" w:hAnsi="Times New Roman" w:cs="Times New Roman"/>
        </w:rPr>
        <w:t>)</w:t>
      </w:r>
      <w:r>
        <w:rPr>
          <w:rFonts w:ascii="Times New Roman" w:hAnsi="Times New Roman" w:cs="Times New Roman"/>
        </w:rPr>
        <w:t>. The results of this simulation were identical to the other simulations except this time the reset value went to all 1’s when reset was triggered. This verified the use of generics was correctly implemented in the design.</w:t>
      </w:r>
    </w:p>
    <w:p w14:paraId="20E42DB6" w14:textId="77777777" w:rsidR="00376F03" w:rsidRPr="00376F03" w:rsidRDefault="00376F03" w:rsidP="00E355BB">
      <w:pPr>
        <w:jc w:val="both"/>
        <w:rPr>
          <w:rFonts w:ascii="Times New Roman" w:hAnsi="Times New Roman" w:cs="Times New Roman"/>
        </w:rPr>
      </w:pPr>
    </w:p>
    <w:p w14:paraId="6CBA652C" w14:textId="77777777" w:rsidR="00E355BB" w:rsidRDefault="00E355BB" w:rsidP="00E355BB">
      <w:pPr>
        <w:jc w:val="both"/>
        <w:rPr>
          <w:rFonts w:ascii="Times New Roman" w:hAnsi="Times New Roman" w:cs="Times New Roman"/>
          <w:b/>
        </w:rPr>
      </w:pPr>
      <w:r>
        <w:rPr>
          <w:rFonts w:ascii="Times New Roman" w:hAnsi="Times New Roman" w:cs="Times New Roman"/>
          <w:b/>
        </w:rPr>
        <w:t>Conclusion</w:t>
      </w:r>
    </w:p>
    <w:p w14:paraId="45C842D1" w14:textId="77777777" w:rsidR="00E355BB" w:rsidRDefault="00D14D31" w:rsidP="00E355BB">
      <w:pPr>
        <w:jc w:val="both"/>
        <w:rPr>
          <w:rFonts w:ascii="Times New Roman" w:hAnsi="Times New Roman" w:cs="Times New Roman"/>
        </w:rPr>
      </w:pPr>
      <w:r>
        <w:rPr>
          <w:rFonts w:ascii="Times New Roman" w:hAnsi="Times New Roman" w:cs="Times New Roman"/>
          <w:b/>
        </w:rPr>
        <w:tab/>
      </w:r>
      <w:r w:rsidR="007B77FD">
        <w:rPr>
          <w:rFonts w:ascii="Times New Roman" w:hAnsi="Times New Roman" w:cs="Times New Roman"/>
        </w:rPr>
        <w:t xml:space="preserve">In this exercise a register file was designed using smaller components and tested using ModelSim. The results of the simulation were verified to be correct. This indicated the design of the system was correct. The register file reacted accordingly to the different stimuli introduced. The use of generics, as well as the functionality of multiple bit memory systems, was reinforced during the exercise and these techniques can be implemented in future exercises. Since the objectives were met and the theory behind the exercise was proves the exercise was then concluded to be successful. </w:t>
      </w:r>
    </w:p>
    <w:p w14:paraId="6D37515C" w14:textId="77777777" w:rsidR="00E05FFE" w:rsidRDefault="00E05FFE" w:rsidP="00E355BB">
      <w:pPr>
        <w:jc w:val="both"/>
        <w:rPr>
          <w:rFonts w:ascii="Times New Roman" w:hAnsi="Times New Roman" w:cs="Times New Roman"/>
          <w:b/>
        </w:rPr>
      </w:pPr>
    </w:p>
    <w:p w14:paraId="2EB83341" w14:textId="77777777" w:rsidR="00E355BB" w:rsidRDefault="00E355BB" w:rsidP="00791114">
      <w:pPr>
        <w:tabs>
          <w:tab w:val="right" w:pos="8640"/>
        </w:tabs>
        <w:jc w:val="both"/>
        <w:rPr>
          <w:rFonts w:ascii="Times New Roman" w:hAnsi="Times New Roman" w:cs="Times New Roman"/>
          <w:b/>
        </w:rPr>
      </w:pPr>
      <w:r>
        <w:rPr>
          <w:rFonts w:ascii="Times New Roman" w:hAnsi="Times New Roman" w:cs="Times New Roman"/>
          <w:b/>
        </w:rPr>
        <w:t>Appendix</w:t>
      </w:r>
      <w:r w:rsidR="00791114">
        <w:rPr>
          <w:rFonts w:ascii="Times New Roman" w:hAnsi="Times New Roman" w:cs="Times New Roman"/>
          <w:b/>
        </w:rPr>
        <w:tab/>
      </w:r>
    </w:p>
    <w:p w14:paraId="6B930A98" w14:textId="77777777" w:rsidR="00E355BB" w:rsidRDefault="00E355BB" w:rsidP="00E355BB">
      <w:pPr>
        <w:jc w:val="both"/>
        <w:rPr>
          <w:rFonts w:ascii="Times New Roman" w:hAnsi="Times New Roman" w:cs="Times New Roman"/>
          <w:b/>
        </w:rPr>
      </w:pPr>
    </w:p>
    <w:p w14:paraId="030A5C16" w14:textId="41263E74" w:rsidR="00E355BB" w:rsidRDefault="000478B8" w:rsidP="000478B8">
      <w:pPr>
        <w:ind w:left="-1620"/>
        <w:rPr>
          <w:rFonts w:ascii="Times New Roman" w:hAnsi="Times New Roman" w:cs="Times New Roman"/>
          <w:b/>
        </w:rPr>
      </w:pPr>
      <w:r>
        <w:rPr>
          <w:rFonts w:ascii="Times New Roman" w:hAnsi="Times New Roman" w:cs="Times New Roman"/>
          <w:noProof/>
        </w:rPr>
        <w:drawing>
          <wp:inline distT="0" distB="0" distL="0" distR="0" wp14:anchorId="7336BB02" wp14:editId="17B0E8D5">
            <wp:extent cx="7375240" cy="1126806"/>
            <wp:effectExtent l="0" t="0" r="0" b="0"/>
            <wp:docPr id="7" name="Picture 7" descr="JOHNJUDGE:DSDII:Lab2Fixed:Simulation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OHNJUDGE:DSDII:Lab2Fixed:SimulationCap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397819" cy="1130256"/>
                    </a:xfrm>
                    <a:prstGeom prst="rect">
                      <a:avLst/>
                    </a:prstGeom>
                    <a:noFill/>
                    <a:ln>
                      <a:noFill/>
                    </a:ln>
                  </pic:spPr>
                </pic:pic>
              </a:graphicData>
            </a:graphic>
          </wp:inline>
        </w:drawing>
      </w:r>
    </w:p>
    <w:p w14:paraId="337C2CD7" w14:textId="77777777" w:rsidR="000478B8" w:rsidRDefault="000478B8" w:rsidP="000478B8">
      <w:pPr>
        <w:jc w:val="center"/>
        <w:rPr>
          <w:rFonts w:ascii="Times New Roman" w:hAnsi="Times New Roman" w:cs="Times New Roman"/>
        </w:rPr>
      </w:pPr>
      <w:r>
        <w:rPr>
          <w:rFonts w:ascii="Times New Roman" w:hAnsi="Times New Roman" w:cs="Times New Roman"/>
        </w:rPr>
        <w:t xml:space="preserve">Figure 1.6: Simulation Results </w:t>
      </w:r>
    </w:p>
    <w:p w14:paraId="4D077E11" w14:textId="7A96B0B6" w:rsidR="000478B8" w:rsidRDefault="000478B8" w:rsidP="000478B8">
      <w:pPr>
        <w:ind w:left="-1530"/>
        <w:rPr>
          <w:rFonts w:ascii="Times New Roman" w:hAnsi="Times New Roman" w:cs="Times New Roman"/>
          <w:b/>
        </w:rPr>
      </w:pPr>
      <w:r>
        <w:rPr>
          <w:rFonts w:ascii="Times New Roman" w:hAnsi="Times New Roman" w:cs="Times New Roman"/>
          <w:b/>
          <w:noProof/>
        </w:rPr>
        <w:drawing>
          <wp:inline distT="0" distB="0" distL="0" distR="0" wp14:anchorId="66C8D3F2" wp14:editId="3375F7DB">
            <wp:extent cx="7174523" cy="1943100"/>
            <wp:effectExtent l="0" t="0" r="0" b="0"/>
            <wp:docPr id="8" name="Picture 8" descr="JOHNJUDGE:DSDII:Exercise02:postRoute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OHNJUDGE:DSDII:Exercise02:postRouteCapture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74523" cy="1943100"/>
                    </a:xfrm>
                    <a:prstGeom prst="rect">
                      <a:avLst/>
                    </a:prstGeom>
                    <a:noFill/>
                    <a:ln>
                      <a:noFill/>
                    </a:ln>
                  </pic:spPr>
                </pic:pic>
              </a:graphicData>
            </a:graphic>
          </wp:inline>
        </w:drawing>
      </w:r>
    </w:p>
    <w:p w14:paraId="1277FAA7" w14:textId="77777777" w:rsidR="000478B8" w:rsidRDefault="000478B8" w:rsidP="000478B8">
      <w:pPr>
        <w:jc w:val="center"/>
        <w:rPr>
          <w:rFonts w:ascii="Times New Roman" w:hAnsi="Times New Roman" w:cs="Times New Roman"/>
        </w:rPr>
      </w:pPr>
      <w:r>
        <w:rPr>
          <w:rFonts w:ascii="Times New Roman" w:hAnsi="Times New Roman" w:cs="Times New Roman"/>
        </w:rPr>
        <w:t>Figure 1.7: Post-Route Simulation</w:t>
      </w:r>
    </w:p>
    <w:p w14:paraId="2E2D7653" w14:textId="77777777" w:rsidR="000478B8" w:rsidRDefault="000478B8" w:rsidP="000478B8">
      <w:pPr>
        <w:jc w:val="center"/>
        <w:rPr>
          <w:rFonts w:ascii="Times New Roman" w:hAnsi="Times New Roman" w:cs="Times New Roman"/>
        </w:rPr>
      </w:pPr>
    </w:p>
    <w:p w14:paraId="21212B84" w14:textId="77777777" w:rsidR="000478B8" w:rsidRDefault="000478B8" w:rsidP="000478B8">
      <w:pPr>
        <w:jc w:val="center"/>
        <w:rPr>
          <w:rFonts w:ascii="Times New Roman" w:hAnsi="Times New Roman" w:cs="Times New Roman"/>
        </w:rPr>
      </w:pPr>
    </w:p>
    <w:p w14:paraId="4FB25C22" w14:textId="1FD7A04D" w:rsidR="000478B8" w:rsidRDefault="000478B8" w:rsidP="000478B8">
      <w:pPr>
        <w:ind w:left="-1530"/>
        <w:jc w:val="center"/>
        <w:rPr>
          <w:rFonts w:ascii="Times New Roman" w:hAnsi="Times New Roman" w:cs="Times New Roman"/>
        </w:rPr>
      </w:pPr>
      <w:r>
        <w:rPr>
          <w:rFonts w:ascii="Times New Roman" w:hAnsi="Times New Roman" w:cs="Times New Roman"/>
          <w:noProof/>
        </w:rPr>
        <w:drawing>
          <wp:inline distT="0" distB="0" distL="0" distR="0" wp14:anchorId="6954BB1F" wp14:editId="20539750">
            <wp:extent cx="7251700" cy="2211070"/>
            <wp:effectExtent l="0" t="0" r="12700" b="0"/>
            <wp:docPr id="9" name="Picture 9" descr="JOHNJUDGE:DSDII:Exercise02:postRouteCapturechanged resetVa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OHNJUDGE:DSDII:Exercise02:postRouteCapturechanged resetValu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51874" cy="2211123"/>
                    </a:xfrm>
                    <a:prstGeom prst="rect">
                      <a:avLst/>
                    </a:prstGeom>
                    <a:noFill/>
                    <a:ln>
                      <a:noFill/>
                    </a:ln>
                  </pic:spPr>
                </pic:pic>
              </a:graphicData>
            </a:graphic>
          </wp:inline>
        </w:drawing>
      </w:r>
    </w:p>
    <w:p w14:paraId="64D2360B" w14:textId="7DA129FD" w:rsidR="00E05FFE" w:rsidRDefault="00E05FFE" w:rsidP="00E05FFE">
      <w:pPr>
        <w:jc w:val="center"/>
        <w:rPr>
          <w:rFonts w:ascii="Times New Roman" w:hAnsi="Times New Roman" w:cs="Times New Roman"/>
        </w:rPr>
      </w:pPr>
      <w:r>
        <w:rPr>
          <w:rFonts w:ascii="Times New Roman" w:hAnsi="Times New Roman" w:cs="Times New Roman"/>
        </w:rPr>
        <w:t>Figure 1.8: Post-Route Simulation With Changed Reset Value</w:t>
      </w:r>
    </w:p>
    <w:p w14:paraId="622AC7C5" w14:textId="77777777" w:rsidR="004F33CF" w:rsidRDefault="004F33CF" w:rsidP="00E05FFE">
      <w:pPr>
        <w:jc w:val="center"/>
        <w:rPr>
          <w:rFonts w:ascii="Times New Roman" w:hAnsi="Times New Roman" w:cs="Times New Roman"/>
        </w:rPr>
      </w:pPr>
    </w:p>
    <w:p w14:paraId="1E3EB8B8" w14:textId="77777777" w:rsidR="004F33CF" w:rsidRDefault="004F33CF" w:rsidP="00E05FFE">
      <w:pPr>
        <w:jc w:val="center"/>
        <w:rPr>
          <w:rFonts w:ascii="Times New Roman" w:hAnsi="Times New Roman" w:cs="Times New Roman"/>
        </w:rPr>
      </w:pPr>
    </w:p>
    <w:p w14:paraId="674130C0" w14:textId="77777777" w:rsidR="004F33CF" w:rsidRDefault="004F33CF" w:rsidP="00E05FFE">
      <w:pPr>
        <w:jc w:val="center"/>
        <w:rPr>
          <w:rFonts w:ascii="Times New Roman" w:hAnsi="Times New Roman" w:cs="Times New Roman"/>
        </w:rPr>
      </w:pPr>
    </w:p>
    <w:p w14:paraId="4AF821A5" w14:textId="77777777" w:rsidR="004F33CF" w:rsidRDefault="004F33CF" w:rsidP="00E05FFE">
      <w:pPr>
        <w:jc w:val="center"/>
        <w:rPr>
          <w:rFonts w:ascii="Times New Roman" w:hAnsi="Times New Roman" w:cs="Times New Roman"/>
        </w:rPr>
      </w:pPr>
    </w:p>
    <w:p w14:paraId="2C2FA65C" w14:textId="77777777" w:rsidR="004F33CF" w:rsidRDefault="004F33CF" w:rsidP="00E05FFE">
      <w:pPr>
        <w:jc w:val="center"/>
        <w:rPr>
          <w:rFonts w:ascii="Times New Roman" w:hAnsi="Times New Roman" w:cs="Times New Roman"/>
        </w:rPr>
      </w:pPr>
    </w:p>
    <w:p w14:paraId="3B0DF515" w14:textId="77777777" w:rsidR="004F33CF" w:rsidRDefault="004F33CF" w:rsidP="00E05FFE">
      <w:pPr>
        <w:jc w:val="center"/>
        <w:rPr>
          <w:rFonts w:ascii="Times New Roman" w:hAnsi="Times New Roman" w:cs="Times New Roman"/>
        </w:rPr>
      </w:pPr>
    </w:p>
    <w:p w14:paraId="2180026B" w14:textId="77777777" w:rsidR="004F33CF" w:rsidRDefault="004F33CF" w:rsidP="00E05FFE">
      <w:pPr>
        <w:jc w:val="center"/>
        <w:rPr>
          <w:rFonts w:ascii="Times New Roman" w:hAnsi="Times New Roman" w:cs="Times New Roman"/>
        </w:rPr>
      </w:pPr>
    </w:p>
    <w:p w14:paraId="46E989E7" w14:textId="77777777" w:rsidR="004F33CF" w:rsidRDefault="004F33CF" w:rsidP="00E05FFE">
      <w:pPr>
        <w:jc w:val="center"/>
        <w:rPr>
          <w:rFonts w:ascii="Times New Roman" w:hAnsi="Times New Roman" w:cs="Times New Roman"/>
        </w:rPr>
      </w:pPr>
    </w:p>
    <w:p w14:paraId="085C4441" w14:textId="77777777" w:rsidR="004F33CF" w:rsidRDefault="004F33CF" w:rsidP="00E05FFE">
      <w:pPr>
        <w:jc w:val="center"/>
        <w:rPr>
          <w:rFonts w:ascii="Times New Roman" w:hAnsi="Times New Roman" w:cs="Times New Roman"/>
        </w:rPr>
      </w:pPr>
    </w:p>
    <w:p w14:paraId="56B32337" w14:textId="77777777" w:rsidR="004F33CF" w:rsidRDefault="004F33CF" w:rsidP="00E05FFE">
      <w:pPr>
        <w:jc w:val="center"/>
        <w:rPr>
          <w:rFonts w:ascii="Times New Roman" w:hAnsi="Times New Roman" w:cs="Times New Roman"/>
        </w:rPr>
      </w:pPr>
    </w:p>
    <w:p w14:paraId="315AD843" w14:textId="77777777" w:rsidR="004F33CF" w:rsidRDefault="004F33CF" w:rsidP="00E05FFE">
      <w:pPr>
        <w:jc w:val="center"/>
        <w:rPr>
          <w:rFonts w:ascii="Times New Roman" w:hAnsi="Times New Roman" w:cs="Times New Roman"/>
        </w:rPr>
      </w:pPr>
    </w:p>
    <w:p w14:paraId="05274FAB" w14:textId="77777777" w:rsidR="004F33CF" w:rsidRDefault="004F33CF" w:rsidP="00E05FFE">
      <w:pPr>
        <w:jc w:val="center"/>
        <w:rPr>
          <w:rFonts w:ascii="Times New Roman" w:hAnsi="Times New Roman" w:cs="Times New Roman"/>
        </w:rPr>
      </w:pPr>
    </w:p>
    <w:p w14:paraId="502817FB" w14:textId="77777777" w:rsidR="004F33CF" w:rsidRDefault="004F33CF" w:rsidP="00E05FFE">
      <w:pPr>
        <w:jc w:val="center"/>
        <w:rPr>
          <w:rFonts w:ascii="Times New Roman" w:hAnsi="Times New Roman" w:cs="Times New Roman"/>
        </w:rPr>
      </w:pPr>
    </w:p>
    <w:p w14:paraId="2D2CCF40" w14:textId="77777777" w:rsidR="004F33CF" w:rsidRDefault="004F33CF" w:rsidP="00E05FFE">
      <w:pPr>
        <w:jc w:val="center"/>
        <w:rPr>
          <w:rFonts w:ascii="Times New Roman" w:hAnsi="Times New Roman" w:cs="Times New Roman"/>
        </w:rPr>
      </w:pPr>
    </w:p>
    <w:p w14:paraId="2B17A6A3" w14:textId="77777777" w:rsidR="004F33CF" w:rsidRDefault="004F33CF" w:rsidP="00E05FFE">
      <w:pPr>
        <w:jc w:val="center"/>
        <w:rPr>
          <w:rFonts w:ascii="Times New Roman" w:hAnsi="Times New Roman" w:cs="Times New Roman"/>
        </w:rPr>
      </w:pPr>
    </w:p>
    <w:p w14:paraId="456093A1" w14:textId="77777777" w:rsidR="004F33CF" w:rsidRDefault="004F33CF" w:rsidP="00E05FFE">
      <w:pPr>
        <w:jc w:val="center"/>
        <w:rPr>
          <w:rFonts w:ascii="Times New Roman" w:hAnsi="Times New Roman" w:cs="Times New Roman"/>
        </w:rPr>
      </w:pPr>
    </w:p>
    <w:p w14:paraId="250C6E38" w14:textId="77777777" w:rsidR="004F33CF" w:rsidRDefault="004F33CF" w:rsidP="00E05FFE">
      <w:pPr>
        <w:jc w:val="center"/>
        <w:rPr>
          <w:rFonts w:ascii="Times New Roman" w:hAnsi="Times New Roman" w:cs="Times New Roman"/>
        </w:rPr>
      </w:pPr>
    </w:p>
    <w:p w14:paraId="68ED0EF1" w14:textId="77777777" w:rsidR="004F33CF" w:rsidRDefault="004F33CF" w:rsidP="00E05FFE">
      <w:pPr>
        <w:jc w:val="center"/>
        <w:rPr>
          <w:rFonts w:ascii="Times New Roman" w:hAnsi="Times New Roman" w:cs="Times New Roman"/>
        </w:rPr>
      </w:pPr>
    </w:p>
    <w:p w14:paraId="1AF6A51F" w14:textId="77777777" w:rsidR="004F33CF" w:rsidRDefault="004F33CF" w:rsidP="00E05FFE">
      <w:pPr>
        <w:jc w:val="center"/>
        <w:rPr>
          <w:rFonts w:ascii="Times New Roman" w:hAnsi="Times New Roman" w:cs="Times New Roman"/>
        </w:rPr>
      </w:pPr>
    </w:p>
    <w:p w14:paraId="032943BF" w14:textId="3023F74B" w:rsidR="004F33CF" w:rsidRPr="000478B8" w:rsidRDefault="004F33CF" w:rsidP="00E05FFE">
      <w:pPr>
        <w:jc w:val="center"/>
        <w:rPr>
          <w:rFonts w:ascii="Times New Roman" w:hAnsi="Times New Roman" w:cs="Times New Roman"/>
        </w:rPr>
      </w:pPr>
      <w:r>
        <w:rPr>
          <w:rFonts w:ascii="Times New Roman" w:hAnsi="Times New Roman" w:cs="Times New Roman"/>
          <w:noProof/>
        </w:rPr>
        <w:drawing>
          <wp:inline distT="0" distB="0" distL="0" distR="0" wp14:anchorId="0BB1E405" wp14:editId="58CEAD70">
            <wp:extent cx="7930934" cy="5943600"/>
            <wp:effectExtent l="2858" t="0" r="0" b="0"/>
            <wp:docPr id="1" name="Picture 1" descr="Macintosh HD:private:var:folders:c1:dq30v34d04j784slrd7c1t380000gn:T:com.apple.iChat:Messages:Transfers:IMG_31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private:var:folders:c1:dq30v34d04j784slrd7c1t380000gn:T:com.apple.iChat:Messages:Transfers:IMG_318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0" y="0"/>
                      <a:ext cx="7930934" cy="5943600"/>
                    </a:xfrm>
                    <a:prstGeom prst="rect">
                      <a:avLst/>
                    </a:prstGeom>
                    <a:noFill/>
                    <a:ln>
                      <a:noFill/>
                    </a:ln>
                  </pic:spPr>
                </pic:pic>
              </a:graphicData>
            </a:graphic>
          </wp:inline>
        </w:drawing>
      </w:r>
      <w:bookmarkStart w:id="0" w:name="_GoBack"/>
      <w:bookmarkEnd w:id="0"/>
    </w:p>
    <w:sectPr w:rsidR="004F33CF" w:rsidRPr="000478B8" w:rsidSect="00134CEF">
      <w:footerReference w:type="even" r:id="rId17"/>
      <w:footerReference w:type="default" r:id="rId1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35C9BD" w14:textId="77777777" w:rsidR="00E05FFE" w:rsidRDefault="00E05FFE" w:rsidP="00E05FFE">
      <w:r>
        <w:separator/>
      </w:r>
    </w:p>
  </w:endnote>
  <w:endnote w:type="continuationSeparator" w:id="0">
    <w:p w14:paraId="4D2401C1" w14:textId="77777777" w:rsidR="00E05FFE" w:rsidRDefault="00E05FFE" w:rsidP="00E05F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altName w:val="Arial"/>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665603" w14:textId="77777777" w:rsidR="00E05FFE" w:rsidRDefault="00E05FFE" w:rsidP="000A214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EFCCD8C" w14:textId="77777777" w:rsidR="00E05FFE" w:rsidRDefault="00E05FFE" w:rsidP="00E05FF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101241" w14:textId="77777777" w:rsidR="00E05FFE" w:rsidRDefault="00E05FFE" w:rsidP="000A214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F33CF">
      <w:rPr>
        <w:rStyle w:val="PageNumber"/>
        <w:noProof/>
      </w:rPr>
      <w:t>1</w:t>
    </w:r>
    <w:r>
      <w:rPr>
        <w:rStyle w:val="PageNumber"/>
      </w:rPr>
      <w:fldChar w:fldCharType="end"/>
    </w:r>
  </w:p>
  <w:p w14:paraId="409F5F19" w14:textId="77777777" w:rsidR="00E05FFE" w:rsidRDefault="00E05FFE" w:rsidP="00E05FF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4C639F" w14:textId="77777777" w:rsidR="00E05FFE" w:rsidRDefault="00E05FFE" w:rsidP="00E05FFE">
      <w:r>
        <w:separator/>
      </w:r>
    </w:p>
  </w:footnote>
  <w:footnote w:type="continuationSeparator" w:id="0">
    <w:p w14:paraId="127DD2D5" w14:textId="77777777" w:rsidR="00E05FFE" w:rsidRDefault="00E05FFE" w:rsidP="00E05FF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2A24A7"/>
    <w:multiLevelType w:val="hybridMultilevel"/>
    <w:tmpl w:val="8A7887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50E1DF2"/>
    <w:multiLevelType w:val="hybridMultilevel"/>
    <w:tmpl w:val="FC34DB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55BB"/>
    <w:rsid w:val="000303EA"/>
    <w:rsid w:val="000478B8"/>
    <w:rsid w:val="00134CEF"/>
    <w:rsid w:val="00160A11"/>
    <w:rsid w:val="002F0E6E"/>
    <w:rsid w:val="00341E56"/>
    <w:rsid w:val="00376F03"/>
    <w:rsid w:val="003D3820"/>
    <w:rsid w:val="003F0ADF"/>
    <w:rsid w:val="004941D8"/>
    <w:rsid w:val="004A1CC5"/>
    <w:rsid w:val="004F33CF"/>
    <w:rsid w:val="00791114"/>
    <w:rsid w:val="007B77FD"/>
    <w:rsid w:val="008547C6"/>
    <w:rsid w:val="00983D2A"/>
    <w:rsid w:val="00A278A2"/>
    <w:rsid w:val="00BA2230"/>
    <w:rsid w:val="00BD3BBC"/>
    <w:rsid w:val="00CB2256"/>
    <w:rsid w:val="00CD0F10"/>
    <w:rsid w:val="00D14D31"/>
    <w:rsid w:val="00D7083A"/>
    <w:rsid w:val="00E05FFE"/>
    <w:rsid w:val="00E355B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DEB72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55B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303E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303EA"/>
    <w:rPr>
      <w:rFonts w:ascii="Lucida Grande" w:hAnsi="Lucida Grande" w:cs="Lucida Grande"/>
      <w:sz w:val="18"/>
      <w:szCs w:val="18"/>
    </w:rPr>
  </w:style>
  <w:style w:type="paragraph" w:styleId="Footer">
    <w:name w:val="footer"/>
    <w:basedOn w:val="Normal"/>
    <w:link w:val="FooterChar"/>
    <w:uiPriority w:val="99"/>
    <w:unhideWhenUsed/>
    <w:rsid w:val="00E05FFE"/>
    <w:pPr>
      <w:tabs>
        <w:tab w:val="center" w:pos="4320"/>
        <w:tab w:val="right" w:pos="8640"/>
      </w:tabs>
    </w:pPr>
  </w:style>
  <w:style w:type="character" w:customStyle="1" w:styleId="FooterChar">
    <w:name w:val="Footer Char"/>
    <w:basedOn w:val="DefaultParagraphFont"/>
    <w:link w:val="Footer"/>
    <w:uiPriority w:val="99"/>
    <w:rsid w:val="00E05FFE"/>
  </w:style>
  <w:style w:type="character" w:styleId="PageNumber">
    <w:name w:val="page number"/>
    <w:basedOn w:val="DefaultParagraphFont"/>
    <w:uiPriority w:val="99"/>
    <w:semiHidden/>
    <w:unhideWhenUsed/>
    <w:rsid w:val="00E05FFE"/>
  </w:style>
  <w:style w:type="paragraph" w:styleId="ListParagraph">
    <w:name w:val="List Paragraph"/>
    <w:basedOn w:val="Normal"/>
    <w:uiPriority w:val="34"/>
    <w:qFormat/>
    <w:rsid w:val="00E05FFE"/>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55B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303E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303EA"/>
    <w:rPr>
      <w:rFonts w:ascii="Lucida Grande" w:hAnsi="Lucida Grande" w:cs="Lucida Grande"/>
      <w:sz w:val="18"/>
      <w:szCs w:val="18"/>
    </w:rPr>
  </w:style>
  <w:style w:type="paragraph" w:styleId="Footer">
    <w:name w:val="footer"/>
    <w:basedOn w:val="Normal"/>
    <w:link w:val="FooterChar"/>
    <w:uiPriority w:val="99"/>
    <w:unhideWhenUsed/>
    <w:rsid w:val="00E05FFE"/>
    <w:pPr>
      <w:tabs>
        <w:tab w:val="center" w:pos="4320"/>
        <w:tab w:val="right" w:pos="8640"/>
      </w:tabs>
    </w:pPr>
  </w:style>
  <w:style w:type="character" w:customStyle="1" w:styleId="FooterChar">
    <w:name w:val="Footer Char"/>
    <w:basedOn w:val="DefaultParagraphFont"/>
    <w:link w:val="Footer"/>
    <w:uiPriority w:val="99"/>
    <w:rsid w:val="00E05FFE"/>
  </w:style>
  <w:style w:type="character" w:styleId="PageNumber">
    <w:name w:val="page number"/>
    <w:basedOn w:val="DefaultParagraphFont"/>
    <w:uiPriority w:val="99"/>
    <w:semiHidden/>
    <w:unhideWhenUsed/>
    <w:rsid w:val="00E05FFE"/>
  </w:style>
  <w:style w:type="paragraph" w:styleId="ListParagraph">
    <w:name w:val="List Paragraph"/>
    <w:basedOn w:val="Normal"/>
    <w:uiPriority w:val="34"/>
    <w:qFormat/>
    <w:rsid w:val="00E05F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jpeg"/><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TotalTime>
  <Pages>8</Pages>
  <Words>1400</Words>
  <Characters>7986</Characters>
  <Application>Microsoft Macintosh Word</Application>
  <DocSecurity>0</DocSecurity>
  <Lines>66</Lines>
  <Paragraphs>18</Paragraphs>
  <ScaleCrop>false</ScaleCrop>
  <Company/>
  <LinksUpToDate>false</LinksUpToDate>
  <CharactersWithSpaces>9368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Judge</dc:creator>
  <cp:keywords/>
  <dc:description/>
  <cp:lastModifiedBy>John Judge</cp:lastModifiedBy>
  <cp:revision>6</cp:revision>
  <dcterms:created xsi:type="dcterms:W3CDTF">2016-03-03T04:53:00Z</dcterms:created>
  <dcterms:modified xsi:type="dcterms:W3CDTF">2016-03-03T06:39:00Z</dcterms:modified>
</cp:coreProperties>
</file>