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A21A9" w14:textId="77777777" w:rsidR="005A1CF4" w:rsidRPr="005911E1" w:rsidRDefault="005A1CF4" w:rsidP="005A1CF4"/>
    <w:p w14:paraId="15EA0F6A" w14:textId="77777777" w:rsidR="005A1CF4" w:rsidRPr="005911E1" w:rsidRDefault="005A1CF4" w:rsidP="005A1CF4"/>
    <w:p w14:paraId="4F5DFFC4" w14:textId="77777777" w:rsidR="005A1CF4" w:rsidRPr="005911E1" w:rsidRDefault="005A1CF4" w:rsidP="005A1CF4"/>
    <w:p w14:paraId="6429ED20" w14:textId="77777777" w:rsidR="005A1CF4" w:rsidRPr="005911E1" w:rsidRDefault="005A1CF4" w:rsidP="005A1CF4"/>
    <w:p w14:paraId="377AC62F" w14:textId="77777777" w:rsidR="005A1CF4" w:rsidRPr="005911E1" w:rsidRDefault="005A1CF4" w:rsidP="005A1CF4"/>
    <w:p w14:paraId="7C11BF94" w14:textId="77777777" w:rsidR="005A1CF4" w:rsidRPr="005911E1" w:rsidRDefault="005A1CF4" w:rsidP="005A1CF4"/>
    <w:p w14:paraId="4FEF8E0C" w14:textId="77777777" w:rsidR="005A1CF4" w:rsidRPr="005911E1" w:rsidRDefault="005A1CF4" w:rsidP="005A1CF4"/>
    <w:p w14:paraId="342930CF" w14:textId="77777777" w:rsidR="005A1CF4" w:rsidRPr="005911E1" w:rsidRDefault="005A1CF4" w:rsidP="005A1CF4"/>
    <w:p w14:paraId="2B4255DC" w14:textId="12700F4F" w:rsidR="005A1CF4" w:rsidRPr="005911E1" w:rsidRDefault="005A1CF4" w:rsidP="005A1CF4">
      <w:pPr>
        <w:jc w:val="center"/>
        <w:rPr>
          <w:b/>
        </w:rPr>
      </w:pPr>
      <w:r w:rsidRPr="005911E1">
        <w:rPr>
          <w:b/>
        </w:rPr>
        <w:t>CMPE</w:t>
      </w:r>
      <w:r>
        <w:rPr>
          <w:b/>
        </w:rPr>
        <w:t>-</w:t>
      </w:r>
      <w:r w:rsidRPr="005911E1">
        <w:rPr>
          <w:b/>
        </w:rPr>
        <w:t>2</w:t>
      </w:r>
      <w:r w:rsidR="00A34468">
        <w:rPr>
          <w:b/>
        </w:rPr>
        <w:t>60 Laboratory Exercise 06</w:t>
      </w:r>
    </w:p>
    <w:p w14:paraId="2AE4988A" w14:textId="77777777" w:rsidR="005A1CF4" w:rsidRPr="005911E1" w:rsidRDefault="005A1CF4" w:rsidP="005A1CF4">
      <w:pPr>
        <w:jc w:val="center"/>
        <w:rPr>
          <w:b/>
        </w:rPr>
      </w:pPr>
    </w:p>
    <w:p w14:paraId="1EBCA1C7" w14:textId="23A96C8D" w:rsidR="005A1CF4" w:rsidRPr="005911E1" w:rsidRDefault="00F17C59" w:rsidP="005A1CF4">
      <w:pPr>
        <w:jc w:val="center"/>
        <w:rPr>
          <w:b/>
        </w:rPr>
      </w:pPr>
      <w:r>
        <w:rPr>
          <w:b/>
        </w:rPr>
        <w:t>Design and Verification of an SRAM with Memory Controller</w:t>
      </w:r>
      <w:r w:rsidR="00D471FB">
        <w:rPr>
          <w:b/>
        </w:rPr>
        <w:t xml:space="preserve"> </w:t>
      </w:r>
    </w:p>
    <w:p w14:paraId="4597193F" w14:textId="77777777" w:rsidR="005A1CF4" w:rsidRPr="005911E1" w:rsidRDefault="005A1CF4" w:rsidP="005A1CF4"/>
    <w:p w14:paraId="50B06A71" w14:textId="77777777" w:rsidR="005A1CF4" w:rsidRPr="005911E1" w:rsidRDefault="005A1CF4" w:rsidP="005A1CF4"/>
    <w:p w14:paraId="1AF041C0" w14:textId="77777777" w:rsidR="005A1CF4" w:rsidRPr="005911E1" w:rsidRDefault="005A1CF4" w:rsidP="005A1CF4"/>
    <w:p w14:paraId="0E172E48" w14:textId="77777777" w:rsidR="005A1CF4" w:rsidRPr="005911E1" w:rsidRDefault="005A1CF4" w:rsidP="005A1CF4"/>
    <w:p w14:paraId="2A57373B" w14:textId="77777777" w:rsidR="005A1CF4" w:rsidRPr="005911E1" w:rsidRDefault="005A1CF4" w:rsidP="005A1CF4"/>
    <w:p w14:paraId="6EEE9950" w14:textId="77777777" w:rsidR="005A1CF4" w:rsidRPr="005911E1" w:rsidRDefault="005A1CF4" w:rsidP="005A1CF4"/>
    <w:p w14:paraId="527C8BD2" w14:textId="77777777" w:rsidR="005A1CF4" w:rsidRPr="005911E1" w:rsidRDefault="005A1CF4" w:rsidP="005A1CF4"/>
    <w:p w14:paraId="0F0CD793" w14:textId="77777777" w:rsidR="005A1CF4" w:rsidRPr="005911E1" w:rsidRDefault="005A1CF4" w:rsidP="005A1CF4"/>
    <w:p w14:paraId="7AB6E589" w14:textId="77777777" w:rsidR="005A1CF4" w:rsidRPr="005911E1" w:rsidRDefault="005A1CF4" w:rsidP="005A1CF4"/>
    <w:p w14:paraId="5590AF61" w14:textId="77777777" w:rsidR="005A1CF4" w:rsidRPr="005911E1" w:rsidRDefault="005A1CF4" w:rsidP="005A1CF4"/>
    <w:p w14:paraId="2AA50AC2" w14:textId="77777777" w:rsidR="005A1CF4" w:rsidRPr="005911E1" w:rsidRDefault="005A1CF4" w:rsidP="005A1CF4"/>
    <w:p w14:paraId="189A8B3F" w14:textId="77777777" w:rsidR="005A1CF4" w:rsidRPr="005911E1" w:rsidRDefault="005A1CF4" w:rsidP="005A1CF4"/>
    <w:p w14:paraId="7BDCB066" w14:textId="77777777" w:rsidR="005A1CF4" w:rsidRPr="005911E1" w:rsidRDefault="005A1CF4" w:rsidP="005A1CF4"/>
    <w:p w14:paraId="5C6821F4" w14:textId="77777777" w:rsidR="005A1CF4" w:rsidRPr="005911E1" w:rsidRDefault="005A1CF4" w:rsidP="005A1CF4"/>
    <w:p w14:paraId="21EB72DF" w14:textId="77777777" w:rsidR="005A1CF4" w:rsidRDefault="005A1CF4" w:rsidP="005A1CF4">
      <w:pPr>
        <w:jc w:val="both"/>
      </w:pPr>
      <w:r>
        <w:t>By submitting this report, I attest that its contents are wholly my individual writing about this exercise and that they reflect the submitted code.  I further acknowledge that permitted collaboration for this exercise consists only of discussions of concepts with course staff and fellow students; however, other than code provided by the instructor for this exercise, all code was developed by me.</w:t>
      </w:r>
    </w:p>
    <w:p w14:paraId="60A297B2" w14:textId="77777777" w:rsidR="005A1CF4" w:rsidRDefault="005A1CF4" w:rsidP="005A1CF4"/>
    <w:p w14:paraId="58A27AD4" w14:textId="77777777" w:rsidR="005A1CF4" w:rsidRPr="00A90724" w:rsidRDefault="005A1CF4" w:rsidP="005A1CF4">
      <w:pPr>
        <w:ind w:left="4680"/>
        <w:rPr>
          <w:u w:val="single"/>
        </w:rPr>
      </w:pPr>
      <w:proofErr w:type="gramStart"/>
      <w:r w:rsidRPr="00A90724">
        <w:rPr>
          <w:rFonts w:ascii="Vladimir Script" w:hAnsi="Vladimir Script"/>
          <w:u w:val="single"/>
        </w:rPr>
        <w:t xml:space="preserve">John </w:t>
      </w:r>
      <w:r w:rsidR="00C03687">
        <w:rPr>
          <w:rFonts w:ascii="Vladimir Script" w:hAnsi="Vladimir Script"/>
          <w:u w:val="single"/>
        </w:rPr>
        <w:t xml:space="preserve"> </w:t>
      </w:r>
      <w:r w:rsidRPr="00A90724">
        <w:rPr>
          <w:rFonts w:ascii="Vladimir Script" w:hAnsi="Vladimir Script"/>
          <w:u w:val="single"/>
        </w:rPr>
        <w:t>Judge</w:t>
      </w:r>
      <w:proofErr w:type="gramEnd"/>
      <w:r w:rsidRPr="00A90724">
        <w:rPr>
          <w:u w:val="single"/>
        </w:rPr>
        <w:tab/>
      </w:r>
      <w:r w:rsidR="00C03687">
        <w:rPr>
          <w:u w:val="single"/>
        </w:rPr>
        <w:t xml:space="preserve">    </w:t>
      </w:r>
      <w:r w:rsidR="00C03687">
        <w:rPr>
          <w:sz w:val="40"/>
          <w:szCs w:val="40"/>
          <w:u w:val="single"/>
        </w:rPr>
        <w:t xml:space="preserve">              </w:t>
      </w:r>
      <w:r w:rsidRPr="00A90724">
        <w:rPr>
          <w:u w:val="single"/>
        </w:rPr>
        <w:tab/>
      </w:r>
    </w:p>
    <w:p w14:paraId="6C4EF7D2" w14:textId="77777777" w:rsidR="005A1CF4" w:rsidRPr="005911E1" w:rsidRDefault="005A1CF4" w:rsidP="005A1CF4">
      <w:pPr>
        <w:ind w:left="4680"/>
      </w:pPr>
      <w:r>
        <w:t>John Judge</w:t>
      </w:r>
    </w:p>
    <w:p w14:paraId="2C862734" w14:textId="53D76300" w:rsidR="005A1CF4" w:rsidRPr="005911E1" w:rsidRDefault="005A1CF4" w:rsidP="005A1CF4">
      <w:pPr>
        <w:ind w:left="4680"/>
      </w:pPr>
      <w:r w:rsidRPr="005911E1">
        <w:t xml:space="preserve">Performed </w:t>
      </w:r>
      <w:r w:rsidR="00442DA0">
        <w:t>4/28</w:t>
      </w:r>
      <w:r>
        <w:t>/16</w:t>
      </w:r>
    </w:p>
    <w:p w14:paraId="319ACFBB" w14:textId="0F77B4CB" w:rsidR="005A1CF4" w:rsidRPr="005911E1" w:rsidRDefault="005A1CF4" w:rsidP="005A1CF4">
      <w:pPr>
        <w:ind w:left="4680"/>
      </w:pPr>
      <w:r w:rsidRPr="005911E1">
        <w:t xml:space="preserve">Submitted </w:t>
      </w:r>
      <w:r w:rsidR="00442DA0">
        <w:t>5/12</w:t>
      </w:r>
      <w:r>
        <w:t>/16</w:t>
      </w:r>
    </w:p>
    <w:p w14:paraId="1B200A9C" w14:textId="77777777" w:rsidR="005A1CF4" w:rsidRPr="005911E1" w:rsidRDefault="005A1CF4" w:rsidP="005A1CF4">
      <w:pPr>
        <w:ind w:left="4680"/>
      </w:pPr>
    </w:p>
    <w:p w14:paraId="3743B5B3" w14:textId="77777777" w:rsidR="005A1CF4" w:rsidRPr="005911E1" w:rsidRDefault="005A1CF4" w:rsidP="005A1CF4">
      <w:pPr>
        <w:ind w:left="4680"/>
      </w:pPr>
      <w:r w:rsidRPr="005911E1">
        <w:t xml:space="preserve">Lab Section </w:t>
      </w:r>
      <w:r>
        <w:t>04</w:t>
      </w:r>
    </w:p>
    <w:p w14:paraId="3B9E6241" w14:textId="77777777" w:rsidR="005A1CF4" w:rsidRPr="005911E1" w:rsidRDefault="005A1CF4" w:rsidP="005A1CF4">
      <w:pPr>
        <w:ind w:left="4680"/>
      </w:pPr>
      <w:r w:rsidRPr="005911E1">
        <w:t xml:space="preserve">Instructor:  </w:t>
      </w:r>
      <w:r>
        <w:t xml:space="preserve">Dr. Lou </w:t>
      </w:r>
      <w:proofErr w:type="spellStart"/>
      <w:r>
        <w:t>Beato</w:t>
      </w:r>
      <w:proofErr w:type="spellEnd"/>
    </w:p>
    <w:p w14:paraId="462C235E" w14:textId="77777777" w:rsidR="005A1CF4" w:rsidRPr="005911E1" w:rsidRDefault="005A1CF4" w:rsidP="005A1CF4">
      <w:pPr>
        <w:ind w:left="4680"/>
      </w:pPr>
      <w:r w:rsidRPr="005911E1">
        <w:t>TA</w:t>
      </w:r>
      <w:r>
        <w:t>s</w:t>
      </w:r>
      <w:r w:rsidRPr="005911E1">
        <w:t>:</w:t>
      </w:r>
      <w:r>
        <w:t xml:space="preserve">  Nick Barlow</w:t>
      </w:r>
    </w:p>
    <w:p w14:paraId="26559921" w14:textId="77777777" w:rsidR="005A1CF4" w:rsidRPr="005911E1" w:rsidRDefault="005A1CF4" w:rsidP="00A90724">
      <w:pPr>
        <w:ind w:left="4680"/>
      </w:pPr>
      <w:r>
        <w:t xml:space="preserve">           Sergio Martin</w:t>
      </w:r>
    </w:p>
    <w:p w14:paraId="3CE04182" w14:textId="77777777" w:rsidR="005A1CF4" w:rsidRDefault="005A1CF4" w:rsidP="005A1CF4">
      <w:pPr>
        <w:ind w:left="4680"/>
      </w:pPr>
      <w:r w:rsidRPr="005911E1">
        <w:t xml:space="preserve">Lecture Section </w:t>
      </w:r>
      <w:r>
        <w:t>01</w:t>
      </w:r>
    </w:p>
    <w:p w14:paraId="023DECC0" w14:textId="77777777" w:rsidR="005A1CF4" w:rsidRDefault="005A1CF4" w:rsidP="005A1CF4">
      <w:pPr>
        <w:ind w:left="3960" w:firstLine="720"/>
      </w:pPr>
      <w:r w:rsidRPr="005911E1">
        <w:t xml:space="preserve">Professor:  </w:t>
      </w:r>
      <w:r>
        <w:t xml:space="preserve">Dr. Reza </w:t>
      </w:r>
      <w:proofErr w:type="spellStart"/>
      <w:r>
        <w:t>Azarderakhsh</w:t>
      </w:r>
      <w:proofErr w:type="spellEnd"/>
    </w:p>
    <w:p w14:paraId="1CB03108" w14:textId="77777777" w:rsidR="005A1CF4" w:rsidRDefault="005A1CF4" w:rsidP="005A1CF4">
      <w:pPr>
        <w:jc w:val="both"/>
      </w:pPr>
    </w:p>
    <w:p w14:paraId="2E55CAFD" w14:textId="77777777" w:rsidR="005A1CF4" w:rsidRDefault="005A1CF4" w:rsidP="005A1CF4">
      <w:pPr>
        <w:jc w:val="both"/>
        <w:rPr>
          <w:rFonts w:ascii="Times New Roman" w:hAnsi="Times New Roman" w:cs="Times New Roman"/>
          <w:b/>
          <w:sz w:val="40"/>
          <w:szCs w:val="40"/>
        </w:rPr>
      </w:pPr>
      <w:r>
        <w:rPr>
          <w:rFonts w:ascii="Times New Roman" w:hAnsi="Times New Roman" w:cs="Times New Roman"/>
          <w:b/>
          <w:sz w:val="40"/>
          <w:szCs w:val="40"/>
        </w:rPr>
        <w:t>Table of Contents</w:t>
      </w:r>
    </w:p>
    <w:p w14:paraId="2C59168A"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 xml:space="preserve">Abstract </w:t>
      </w:r>
      <w:r w:rsidR="000835EF">
        <w:rPr>
          <w:rFonts w:ascii="Times New Roman" w:hAnsi="Times New Roman" w:cs="Times New Roman"/>
        </w:rPr>
        <w:t>…………………………………………………………………………...1</w:t>
      </w:r>
    </w:p>
    <w:p w14:paraId="70C282AC"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Design Methodology……………</w:t>
      </w:r>
      <w:r w:rsidR="000835EF">
        <w:rPr>
          <w:rFonts w:ascii="Times New Roman" w:hAnsi="Times New Roman" w:cs="Times New Roman"/>
        </w:rPr>
        <w:t>…………………………………………………1</w:t>
      </w:r>
    </w:p>
    <w:p w14:paraId="711BF8D1"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Results</w:t>
      </w:r>
      <w:r w:rsidR="005B4DEB">
        <w:rPr>
          <w:rFonts w:ascii="Times New Roman" w:hAnsi="Times New Roman" w:cs="Times New Roman"/>
        </w:rPr>
        <w:t>……………………………………………………………………………..3</w:t>
      </w:r>
    </w:p>
    <w:p w14:paraId="59255F56" w14:textId="56DCFD7F"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Conclusio</w:t>
      </w:r>
      <w:r w:rsidR="00815A7C">
        <w:rPr>
          <w:rFonts w:ascii="Times New Roman" w:hAnsi="Times New Roman" w:cs="Times New Roman"/>
        </w:rPr>
        <w:t>n………………………………………………………………………...4</w:t>
      </w:r>
      <w:bookmarkStart w:id="0" w:name="_GoBack"/>
      <w:bookmarkEnd w:id="0"/>
    </w:p>
    <w:p w14:paraId="09C7585D" w14:textId="63F46B4D"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Appendi</w:t>
      </w:r>
      <w:r w:rsidR="00815A7C">
        <w:rPr>
          <w:rFonts w:ascii="Times New Roman" w:hAnsi="Times New Roman" w:cs="Times New Roman"/>
        </w:rPr>
        <w:t>x…………………………………………………………………………..4</w:t>
      </w:r>
    </w:p>
    <w:p w14:paraId="3F958D66" w14:textId="77777777" w:rsidR="005A1CF4" w:rsidRPr="00E05FFE" w:rsidRDefault="005A1CF4" w:rsidP="005A1CF4">
      <w:pPr>
        <w:jc w:val="both"/>
        <w:rPr>
          <w:rFonts w:ascii="Times New Roman" w:hAnsi="Times New Roman" w:cs="Times New Roman"/>
        </w:rPr>
      </w:pPr>
      <w:r>
        <w:rPr>
          <w:rFonts w:ascii="Times New Roman" w:hAnsi="Times New Roman" w:cs="Times New Roman"/>
        </w:rPr>
        <w:t>________________________________________________________________________</w:t>
      </w:r>
    </w:p>
    <w:p w14:paraId="675E62EF" w14:textId="77777777" w:rsidR="005A1CF4" w:rsidRDefault="005A1CF4" w:rsidP="005A1CF4">
      <w:pPr>
        <w:jc w:val="both"/>
        <w:rPr>
          <w:rFonts w:ascii="Times New Roman" w:hAnsi="Times New Roman" w:cs="Times New Roman"/>
          <w:b/>
        </w:rPr>
      </w:pPr>
      <w:r>
        <w:rPr>
          <w:rFonts w:ascii="Times New Roman" w:hAnsi="Times New Roman" w:cs="Times New Roman"/>
          <w:b/>
        </w:rPr>
        <w:t>Abstract</w:t>
      </w:r>
      <w:r w:rsidR="00833D2A">
        <w:rPr>
          <w:rFonts w:ascii="Times New Roman" w:hAnsi="Times New Roman" w:cs="Times New Roman"/>
          <w:b/>
        </w:rPr>
        <w:t>:</w:t>
      </w:r>
    </w:p>
    <w:p w14:paraId="2E93BCC3" w14:textId="5B990E3E" w:rsidR="00410764" w:rsidRPr="00410764" w:rsidRDefault="002755E3" w:rsidP="00AD779B">
      <w:pPr>
        <w:jc w:val="both"/>
        <w:rPr>
          <w:rFonts w:ascii="Times New Roman" w:hAnsi="Times New Roman" w:cs="Times New Roman"/>
        </w:rPr>
      </w:pPr>
      <w:r>
        <w:tab/>
      </w:r>
      <w:r w:rsidR="00442DA0">
        <w:rPr>
          <w:rFonts w:ascii="Times New Roman" w:hAnsi="Times New Roman" w:cs="Times New Roman"/>
        </w:rPr>
        <w:t xml:space="preserve">In this exercise, and SRAM unit with a memory controller were designed in VHDL using the Xilinx IDE. These units were then instantiated in a top-level wrapper called the IO_BUS and the entire design was then simulated using </w:t>
      </w:r>
      <w:proofErr w:type="spellStart"/>
      <w:r w:rsidR="00442DA0">
        <w:rPr>
          <w:rFonts w:ascii="Times New Roman" w:hAnsi="Times New Roman" w:cs="Times New Roman"/>
        </w:rPr>
        <w:t>ModelSim</w:t>
      </w:r>
      <w:proofErr w:type="spellEnd"/>
      <w:r w:rsidR="00442DA0">
        <w:rPr>
          <w:rFonts w:ascii="Times New Roman" w:hAnsi="Times New Roman" w:cs="Times New Roman"/>
        </w:rPr>
        <w:t>. Once the design was verified to be correct it was then routed to a NEXYS 3 Spartan 6 FPGA and through the use of the Seven Segmented Decoder and Display units developed in previous exercises the entity was once again tested to verify the unit worked as desired.</w:t>
      </w:r>
      <w:r w:rsidR="00410764">
        <w:rPr>
          <w:rFonts w:ascii="Times New Roman" w:hAnsi="Times New Roman" w:cs="Times New Roman"/>
        </w:rPr>
        <w:t xml:space="preserve"> </w:t>
      </w:r>
      <w:r w:rsidR="00442DA0">
        <w:rPr>
          <w:rFonts w:ascii="Times New Roman" w:hAnsi="Times New Roman" w:cs="Times New Roman"/>
        </w:rPr>
        <w:t xml:space="preserve">Using several key test cases the unit was determined to be operating correctly and the exercise was determined to be successful. </w:t>
      </w:r>
    </w:p>
    <w:p w14:paraId="2F78A666" w14:textId="77777777" w:rsidR="00833D2A" w:rsidRDefault="00833D2A">
      <w:pPr>
        <w:rPr>
          <w:rFonts w:ascii="Times New Roman" w:hAnsi="Times New Roman" w:cs="Times New Roman"/>
        </w:rPr>
      </w:pPr>
    </w:p>
    <w:p w14:paraId="42946222" w14:textId="77777777" w:rsidR="00833D2A" w:rsidRDefault="00833D2A">
      <w:pPr>
        <w:rPr>
          <w:rFonts w:ascii="Times New Roman" w:hAnsi="Times New Roman" w:cs="Times New Roman"/>
          <w:b/>
        </w:rPr>
      </w:pPr>
      <w:r>
        <w:rPr>
          <w:rFonts w:ascii="Times New Roman" w:hAnsi="Times New Roman" w:cs="Times New Roman"/>
          <w:b/>
        </w:rPr>
        <w:t>Design Methodology:</w:t>
      </w:r>
    </w:p>
    <w:p w14:paraId="41817D99" w14:textId="77777777" w:rsidR="009B1EC8" w:rsidRDefault="009B1EC8">
      <w:pPr>
        <w:rPr>
          <w:rFonts w:ascii="Times New Roman" w:hAnsi="Times New Roman" w:cs="Times New Roman"/>
          <w:b/>
        </w:rPr>
      </w:pPr>
    </w:p>
    <w:p w14:paraId="60BC363F" w14:textId="4FE453E1" w:rsidR="00BA331C" w:rsidRDefault="00C41725">
      <w:pPr>
        <w:rPr>
          <w:rFonts w:ascii="Times New Roman" w:hAnsi="Times New Roman" w:cs="Times New Roman"/>
          <w:i/>
        </w:rPr>
      </w:pPr>
      <w:r>
        <w:rPr>
          <w:rFonts w:ascii="Times New Roman" w:hAnsi="Times New Roman" w:cs="Times New Roman"/>
          <w:i/>
        </w:rPr>
        <w:t>The SRAM Unit</w:t>
      </w:r>
    </w:p>
    <w:p w14:paraId="4223FBC8" w14:textId="01EE2D14" w:rsidR="00D706ED" w:rsidRDefault="00C41725" w:rsidP="007E1669">
      <w:pPr>
        <w:jc w:val="both"/>
        <w:rPr>
          <w:rFonts w:ascii="Times New Roman" w:hAnsi="Times New Roman" w:cs="Times New Roman"/>
        </w:rPr>
      </w:pPr>
      <w:r>
        <w:rPr>
          <w:rFonts w:ascii="Times New Roman" w:hAnsi="Times New Roman" w:cs="Times New Roman"/>
        </w:rPr>
        <w:tab/>
      </w:r>
      <w:r w:rsidR="007E1669">
        <w:rPr>
          <w:rFonts w:ascii="Times New Roman" w:hAnsi="Times New Roman" w:cs="Times New Roman"/>
        </w:rPr>
        <w:t>In this exercise the first unit created was the SRAM unit. An SRAM is essentially a memory array unit with read and write capabilities. The SRAM developed in this exercise was capable of storing up to eight 4-bit vectors at a time. The unit had a 4-bit data-</w:t>
      </w:r>
      <w:proofErr w:type="gramStart"/>
      <w:r w:rsidR="007E1669">
        <w:rPr>
          <w:rFonts w:ascii="Times New Roman" w:hAnsi="Times New Roman" w:cs="Times New Roman"/>
        </w:rPr>
        <w:t>in,</w:t>
      </w:r>
      <w:proofErr w:type="gramEnd"/>
      <w:r w:rsidR="007E1669">
        <w:rPr>
          <w:rFonts w:ascii="Times New Roman" w:hAnsi="Times New Roman" w:cs="Times New Roman"/>
        </w:rPr>
        <w:t xml:space="preserve"> a 3-bit address, a 1-bit write enable, and a 1-bit output enable input signals. </w:t>
      </w:r>
      <w:r w:rsidR="0091710C">
        <w:rPr>
          <w:rFonts w:ascii="Times New Roman" w:hAnsi="Times New Roman" w:cs="Times New Roman"/>
        </w:rPr>
        <w:t xml:space="preserve">There was also two 1-bit </w:t>
      </w:r>
      <w:r w:rsidR="0091710C">
        <w:rPr>
          <w:rFonts w:ascii="Times New Roman" w:hAnsi="Times New Roman" w:cs="Times New Roman"/>
          <w:i/>
        </w:rPr>
        <w:t xml:space="preserve">Addr1 </w:t>
      </w:r>
      <w:r w:rsidR="0091710C">
        <w:rPr>
          <w:rFonts w:ascii="Times New Roman" w:hAnsi="Times New Roman" w:cs="Times New Roman"/>
        </w:rPr>
        <w:t xml:space="preserve">and </w:t>
      </w:r>
      <w:r w:rsidR="0091710C">
        <w:rPr>
          <w:rFonts w:ascii="Times New Roman" w:hAnsi="Times New Roman" w:cs="Times New Roman"/>
          <w:i/>
        </w:rPr>
        <w:t xml:space="preserve">Addr2 </w:t>
      </w:r>
      <w:r w:rsidR="0091710C">
        <w:rPr>
          <w:rFonts w:ascii="Times New Roman" w:hAnsi="Times New Roman" w:cs="Times New Roman"/>
        </w:rPr>
        <w:t>address signals used to offset the address</w:t>
      </w:r>
      <w:r w:rsidR="00D706ED">
        <w:rPr>
          <w:rFonts w:ascii="Times New Roman" w:hAnsi="Times New Roman" w:cs="Times New Roman"/>
        </w:rPr>
        <w:t xml:space="preserve"> when more than one address was desired to be read from sequentially in what was called a “burst read.”</w:t>
      </w:r>
      <w:r w:rsidR="0091710C">
        <w:rPr>
          <w:rFonts w:ascii="Times New Roman" w:hAnsi="Times New Roman" w:cs="Times New Roman"/>
        </w:rPr>
        <w:t xml:space="preserve"> </w:t>
      </w:r>
      <w:r w:rsidR="00D706ED">
        <w:rPr>
          <w:rFonts w:ascii="Times New Roman" w:hAnsi="Times New Roman" w:cs="Times New Roman"/>
        </w:rPr>
        <w:t>The output of the unit was a single</w:t>
      </w:r>
      <w:r w:rsidR="007E1669">
        <w:rPr>
          <w:rFonts w:ascii="Times New Roman" w:hAnsi="Times New Roman" w:cs="Times New Roman"/>
        </w:rPr>
        <w:t xml:space="preserve"> 4-bit data-out signal</w:t>
      </w:r>
      <w:r w:rsidR="00D706ED">
        <w:rPr>
          <w:rFonts w:ascii="Times New Roman" w:hAnsi="Times New Roman" w:cs="Times New Roman"/>
        </w:rPr>
        <w:t xml:space="preserve"> representing data stored at the desired address when the read functionality was used</w:t>
      </w:r>
      <w:r w:rsidR="007E1669">
        <w:rPr>
          <w:rFonts w:ascii="Times New Roman" w:hAnsi="Times New Roman" w:cs="Times New Roman"/>
        </w:rPr>
        <w:t xml:space="preserve">. </w:t>
      </w:r>
    </w:p>
    <w:p w14:paraId="0572B848" w14:textId="643D0D58" w:rsidR="00C41725" w:rsidRPr="00C41725" w:rsidRDefault="007E1669" w:rsidP="00D706ED">
      <w:pPr>
        <w:ind w:firstLine="720"/>
        <w:jc w:val="both"/>
        <w:rPr>
          <w:rFonts w:ascii="Times New Roman" w:hAnsi="Times New Roman" w:cs="Times New Roman"/>
        </w:rPr>
      </w:pPr>
      <w:r>
        <w:rPr>
          <w:rFonts w:ascii="Times New Roman" w:hAnsi="Times New Roman" w:cs="Times New Roman"/>
        </w:rPr>
        <w:t xml:space="preserve">The SRAM was described using a behavioral architecture </w:t>
      </w:r>
      <w:r w:rsidR="00D706ED">
        <w:rPr>
          <w:rFonts w:ascii="Times New Roman" w:hAnsi="Times New Roman" w:cs="Times New Roman"/>
        </w:rPr>
        <w:t>for ease since an architectural description would require the instantiation of many sequential components</w:t>
      </w:r>
      <w:r>
        <w:rPr>
          <w:rFonts w:ascii="Times New Roman" w:hAnsi="Times New Roman" w:cs="Times New Roman"/>
        </w:rPr>
        <w:t xml:space="preserve">. </w:t>
      </w:r>
      <w:r w:rsidR="0091710C">
        <w:rPr>
          <w:rFonts w:ascii="Times New Roman" w:hAnsi="Times New Roman" w:cs="Times New Roman"/>
        </w:rPr>
        <w:t xml:space="preserve">The memory storage of the unit was created with a 2-D array that was eight addresses long and 4-bits wide. </w:t>
      </w:r>
      <w:r w:rsidR="00D706ED">
        <w:rPr>
          <w:rFonts w:ascii="Times New Roman" w:hAnsi="Times New Roman" w:cs="Times New Roman"/>
        </w:rPr>
        <w:t xml:space="preserve">On instantiation, the array held undetermined values until data was written to an address. There also was no reset functionality, meaning that data could not be cleared from memory. Instead memory could be overwritten and if desired, null could be stored at an address essentially clearing that spot in memory. </w:t>
      </w:r>
      <w:r>
        <w:rPr>
          <w:rFonts w:ascii="Times New Roman" w:hAnsi="Times New Roman" w:cs="Times New Roman"/>
        </w:rPr>
        <w:t xml:space="preserve">Using two case statements, the SRAM was designed to allow the reading </w:t>
      </w:r>
      <w:r w:rsidR="0091710C">
        <w:rPr>
          <w:rFonts w:ascii="Times New Roman" w:hAnsi="Times New Roman" w:cs="Times New Roman"/>
        </w:rPr>
        <w:t>of data on</w:t>
      </w:r>
      <w:r w:rsidR="00D706ED">
        <w:rPr>
          <w:rFonts w:ascii="Times New Roman" w:hAnsi="Times New Roman" w:cs="Times New Roman"/>
        </w:rPr>
        <w:t xml:space="preserve"> an active-high read enable signal</w:t>
      </w:r>
      <w:r w:rsidR="0091710C">
        <w:rPr>
          <w:rFonts w:ascii="Times New Roman" w:hAnsi="Times New Roman" w:cs="Times New Roman"/>
        </w:rPr>
        <w:t xml:space="preserve"> and the writing of data on </w:t>
      </w:r>
      <w:r w:rsidR="00D706ED">
        <w:rPr>
          <w:rFonts w:ascii="Times New Roman" w:hAnsi="Times New Roman" w:cs="Times New Roman"/>
        </w:rPr>
        <w:t xml:space="preserve">an </w:t>
      </w:r>
      <w:r w:rsidR="0091710C">
        <w:rPr>
          <w:rFonts w:ascii="Times New Roman" w:hAnsi="Times New Roman" w:cs="Times New Roman"/>
        </w:rPr>
        <w:t>active-high read</w:t>
      </w:r>
      <w:r w:rsidR="00D706ED">
        <w:rPr>
          <w:rFonts w:ascii="Times New Roman" w:hAnsi="Times New Roman" w:cs="Times New Roman"/>
        </w:rPr>
        <w:t xml:space="preserve"> enable signal</w:t>
      </w:r>
      <w:r w:rsidR="0091710C">
        <w:rPr>
          <w:rFonts w:ascii="Times New Roman" w:hAnsi="Times New Roman" w:cs="Times New Roman"/>
        </w:rPr>
        <w:t>. Both of course happening at the address desired by the address signal</w:t>
      </w:r>
      <w:r w:rsidR="00D706ED">
        <w:rPr>
          <w:rFonts w:ascii="Times New Roman" w:hAnsi="Times New Roman" w:cs="Times New Roman"/>
        </w:rPr>
        <w:t xml:space="preserve"> and its offsets, </w:t>
      </w:r>
      <w:r w:rsidR="00D706ED">
        <w:rPr>
          <w:rFonts w:ascii="Times New Roman" w:hAnsi="Times New Roman" w:cs="Times New Roman"/>
          <w:i/>
        </w:rPr>
        <w:t xml:space="preserve">Addr1 </w:t>
      </w:r>
      <w:r w:rsidR="00D706ED">
        <w:rPr>
          <w:rFonts w:ascii="Times New Roman" w:hAnsi="Times New Roman" w:cs="Times New Roman"/>
        </w:rPr>
        <w:t xml:space="preserve">and </w:t>
      </w:r>
      <w:r w:rsidR="00D706ED">
        <w:rPr>
          <w:rFonts w:ascii="Times New Roman" w:hAnsi="Times New Roman" w:cs="Times New Roman"/>
          <w:i/>
        </w:rPr>
        <w:t>Addr2</w:t>
      </w:r>
      <w:r w:rsidR="0091710C">
        <w:rPr>
          <w:rFonts w:ascii="Times New Roman" w:hAnsi="Times New Roman" w:cs="Times New Roman"/>
        </w:rPr>
        <w:t xml:space="preserve">. This unit also did not function with regard to a clock, instead a separate Memory Controller unit needed to be designed. </w:t>
      </w:r>
    </w:p>
    <w:p w14:paraId="1535E820" w14:textId="5016D077" w:rsidR="00D706ED" w:rsidRDefault="00BA331C" w:rsidP="00C41725">
      <w:pPr>
        <w:jc w:val="both"/>
        <w:rPr>
          <w:rFonts w:ascii="Times New Roman" w:hAnsi="Times New Roman" w:cs="Times New Roman"/>
        </w:rPr>
      </w:pPr>
      <w:r>
        <w:rPr>
          <w:rFonts w:ascii="Times New Roman" w:hAnsi="Times New Roman" w:cs="Times New Roman"/>
          <w:i/>
        </w:rPr>
        <w:tab/>
      </w:r>
      <w:r w:rsidR="009F69B9">
        <w:rPr>
          <w:rFonts w:ascii="Times New Roman" w:hAnsi="Times New Roman" w:cs="Times New Roman"/>
        </w:rPr>
        <w:t xml:space="preserve"> </w:t>
      </w:r>
    </w:p>
    <w:p w14:paraId="164851F4" w14:textId="49D17A20" w:rsidR="00D706ED" w:rsidRDefault="00D706ED" w:rsidP="00C41725">
      <w:pPr>
        <w:jc w:val="both"/>
        <w:rPr>
          <w:rFonts w:ascii="Times New Roman" w:hAnsi="Times New Roman" w:cs="Times New Roman"/>
          <w:i/>
        </w:rPr>
      </w:pPr>
      <w:r>
        <w:rPr>
          <w:rFonts w:ascii="Times New Roman" w:hAnsi="Times New Roman" w:cs="Times New Roman"/>
          <w:i/>
        </w:rPr>
        <w:t xml:space="preserve">The Memory Control Unit </w:t>
      </w:r>
    </w:p>
    <w:p w14:paraId="4B05FF9D" w14:textId="77777777" w:rsidR="00C81510" w:rsidRDefault="00D706ED" w:rsidP="00C41725">
      <w:pPr>
        <w:jc w:val="both"/>
        <w:rPr>
          <w:rFonts w:ascii="Times New Roman" w:hAnsi="Times New Roman" w:cs="Times New Roman"/>
        </w:rPr>
      </w:pPr>
      <w:r>
        <w:rPr>
          <w:rFonts w:ascii="Times New Roman" w:hAnsi="Times New Roman" w:cs="Times New Roman"/>
        </w:rPr>
        <w:tab/>
        <w:t xml:space="preserve">The Memory Control unit was used to handle desired read and write operations and drive the inputs of the SRAM unit. </w:t>
      </w:r>
      <w:r w:rsidR="00FA5456">
        <w:rPr>
          <w:rFonts w:ascii="Times New Roman" w:hAnsi="Times New Roman" w:cs="Times New Roman"/>
        </w:rPr>
        <w:t xml:space="preserve">This unit was essentially a Moore State Machine used to control the SRAM unit. </w:t>
      </w:r>
      <w:r>
        <w:rPr>
          <w:rFonts w:ascii="Times New Roman" w:hAnsi="Times New Roman" w:cs="Times New Roman"/>
        </w:rPr>
        <w:t xml:space="preserve">Using an 8-bit </w:t>
      </w:r>
      <w:proofErr w:type="spellStart"/>
      <w:r>
        <w:rPr>
          <w:rFonts w:ascii="Times New Roman" w:hAnsi="Times New Roman" w:cs="Times New Roman"/>
          <w:i/>
        </w:rPr>
        <w:t>Bus_ID</w:t>
      </w:r>
      <w:proofErr w:type="spellEnd"/>
      <w:r>
        <w:rPr>
          <w:rFonts w:ascii="Times New Roman" w:hAnsi="Times New Roman" w:cs="Times New Roman"/>
        </w:rPr>
        <w:t xml:space="preserve"> signal the memory controller could select a desired SRAM unit, however, in this exercise only one SRAM unit was instantiated with its ID being “00000000.” </w:t>
      </w:r>
      <w:r w:rsidR="00FA5456">
        <w:rPr>
          <w:rFonts w:ascii="Times New Roman" w:hAnsi="Times New Roman" w:cs="Times New Roman"/>
        </w:rPr>
        <w:t xml:space="preserve">The Memory Controller also had a 1-bit Read/Write signal, </w:t>
      </w:r>
      <w:r w:rsidR="00FA5456">
        <w:rPr>
          <w:rFonts w:ascii="Times New Roman" w:hAnsi="Times New Roman" w:cs="Times New Roman"/>
          <w:i/>
        </w:rPr>
        <w:t xml:space="preserve">RW, </w:t>
      </w:r>
      <w:r w:rsidR="00FA5456">
        <w:rPr>
          <w:rFonts w:ascii="Times New Roman" w:hAnsi="Times New Roman" w:cs="Times New Roman"/>
        </w:rPr>
        <w:t xml:space="preserve">where ‘0’ </w:t>
      </w:r>
      <w:r w:rsidR="00FA5456">
        <w:rPr>
          <w:rFonts w:ascii="Times New Roman" w:hAnsi="Times New Roman" w:cs="Times New Roman"/>
        </w:rPr>
        <w:lastRenderedPageBreak/>
        <w:t xml:space="preserve">represented reading and a ‘1’ represented writing. To handle burst reading, the reading of four sequential addresses in a circular operation, a 1-bit signal called </w:t>
      </w:r>
      <w:r w:rsidR="00FA5456">
        <w:rPr>
          <w:rFonts w:ascii="Times New Roman" w:hAnsi="Times New Roman" w:cs="Times New Roman"/>
          <w:i/>
        </w:rPr>
        <w:t xml:space="preserve">burst </w:t>
      </w:r>
      <w:r w:rsidR="00FA5456">
        <w:rPr>
          <w:rFonts w:ascii="Times New Roman" w:hAnsi="Times New Roman" w:cs="Times New Roman"/>
        </w:rPr>
        <w:t>was used where ‘0’ represented a desired read from one address and ‘1’ enabled the burst read</w:t>
      </w:r>
      <w:r w:rsidR="00FA5456">
        <w:rPr>
          <w:rFonts w:ascii="Times New Roman" w:hAnsi="Times New Roman" w:cs="Times New Roman"/>
          <w:i/>
        </w:rPr>
        <w:t xml:space="preserve">. </w:t>
      </w:r>
      <w:r w:rsidR="00FA5456">
        <w:rPr>
          <w:rFonts w:ascii="Times New Roman" w:hAnsi="Times New Roman" w:cs="Times New Roman"/>
        </w:rPr>
        <w:t xml:space="preserve">A signal called </w:t>
      </w:r>
      <w:r w:rsidR="00FA5456">
        <w:rPr>
          <w:rFonts w:ascii="Times New Roman" w:hAnsi="Times New Roman" w:cs="Times New Roman"/>
          <w:i/>
        </w:rPr>
        <w:t>ready</w:t>
      </w:r>
      <w:r w:rsidR="00FA5456">
        <w:rPr>
          <w:rFonts w:ascii="Times New Roman" w:hAnsi="Times New Roman" w:cs="Times New Roman"/>
        </w:rPr>
        <w:t xml:space="preserve"> was used as the determinate to move between states and a </w:t>
      </w:r>
      <w:r w:rsidR="00FA5456">
        <w:rPr>
          <w:rFonts w:ascii="Times New Roman" w:hAnsi="Times New Roman" w:cs="Times New Roman"/>
          <w:i/>
        </w:rPr>
        <w:t>reset</w:t>
      </w:r>
      <w:r w:rsidR="00FA5456">
        <w:rPr>
          <w:rFonts w:ascii="Times New Roman" w:hAnsi="Times New Roman" w:cs="Times New Roman"/>
        </w:rPr>
        <w:t xml:space="preserve"> signal was used to return to the </w:t>
      </w:r>
      <w:proofErr w:type="gramStart"/>
      <w:r w:rsidR="00FA5456">
        <w:rPr>
          <w:rFonts w:ascii="Times New Roman" w:hAnsi="Times New Roman" w:cs="Times New Roman"/>
        </w:rPr>
        <w:t>Idle</w:t>
      </w:r>
      <w:proofErr w:type="gramEnd"/>
      <w:r w:rsidR="00FA5456">
        <w:rPr>
          <w:rFonts w:ascii="Times New Roman" w:hAnsi="Times New Roman" w:cs="Times New Roman"/>
        </w:rPr>
        <w:t xml:space="preserve"> state. Since the unit was a Moore State Machine, all changes in states happened on the rising edge of a </w:t>
      </w:r>
      <w:proofErr w:type="spellStart"/>
      <w:r w:rsidR="00FA5456">
        <w:rPr>
          <w:rFonts w:ascii="Times New Roman" w:hAnsi="Times New Roman" w:cs="Times New Roman"/>
          <w:i/>
        </w:rPr>
        <w:t>clk</w:t>
      </w:r>
      <w:proofErr w:type="spellEnd"/>
      <w:r w:rsidR="00FA5456">
        <w:rPr>
          <w:rFonts w:ascii="Times New Roman" w:hAnsi="Times New Roman" w:cs="Times New Roman"/>
          <w:i/>
        </w:rPr>
        <w:t xml:space="preserve"> </w:t>
      </w:r>
      <w:r w:rsidR="00FA5456">
        <w:rPr>
          <w:rFonts w:ascii="Times New Roman" w:hAnsi="Times New Roman" w:cs="Times New Roman"/>
        </w:rPr>
        <w:t>signal. Using this inputs the Memory Controller could drive the output enable (</w:t>
      </w:r>
      <w:proofErr w:type="spellStart"/>
      <w:r w:rsidR="00FA5456">
        <w:rPr>
          <w:rFonts w:ascii="Times New Roman" w:hAnsi="Times New Roman" w:cs="Times New Roman"/>
          <w:i/>
        </w:rPr>
        <w:t>oe</w:t>
      </w:r>
      <w:proofErr w:type="spellEnd"/>
      <w:r w:rsidR="00FA5456">
        <w:rPr>
          <w:rFonts w:ascii="Times New Roman" w:hAnsi="Times New Roman" w:cs="Times New Roman"/>
        </w:rPr>
        <w:t>), write enable (</w:t>
      </w:r>
      <w:r w:rsidR="00FA5456">
        <w:rPr>
          <w:rFonts w:ascii="Times New Roman" w:hAnsi="Times New Roman" w:cs="Times New Roman"/>
          <w:i/>
        </w:rPr>
        <w:t>we</w:t>
      </w:r>
      <w:r w:rsidR="00FA5456">
        <w:rPr>
          <w:rFonts w:ascii="Times New Roman" w:hAnsi="Times New Roman" w:cs="Times New Roman"/>
        </w:rPr>
        <w:t xml:space="preserve">), and address offsets </w:t>
      </w:r>
      <w:r w:rsidR="00FA5456">
        <w:rPr>
          <w:rFonts w:ascii="Times New Roman" w:hAnsi="Times New Roman" w:cs="Times New Roman"/>
          <w:i/>
        </w:rPr>
        <w:t>addr1</w:t>
      </w:r>
      <w:r w:rsidR="00FA5456">
        <w:rPr>
          <w:rFonts w:ascii="Times New Roman" w:hAnsi="Times New Roman" w:cs="Times New Roman"/>
        </w:rPr>
        <w:t xml:space="preserve"> and </w:t>
      </w:r>
      <w:r w:rsidR="00FA5456">
        <w:rPr>
          <w:rFonts w:ascii="Times New Roman" w:hAnsi="Times New Roman" w:cs="Times New Roman"/>
          <w:i/>
        </w:rPr>
        <w:t>addr2</w:t>
      </w:r>
      <w:r w:rsidR="00FA5456">
        <w:rPr>
          <w:rFonts w:ascii="Times New Roman" w:hAnsi="Times New Roman" w:cs="Times New Roman"/>
        </w:rPr>
        <w:t xml:space="preserve"> the SRAM used to determine which memory operation should take place. </w:t>
      </w:r>
    </w:p>
    <w:p w14:paraId="0446EB41" w14:textId="2E334098" w:rsidR="00D706ED" w:rsidRDefault="00C81510" w:rsidP="00C41725">
      <w:pPr>
        <w:jc w:val="both"/>
        <w:rPr>
          <w:rFonts w:ascii="Times New Roman" w:hAnsi="Times New Roman" w:cs="Times New Roman"/>
        </w:rPr>
      </w:pPr>
      <w:r>
        <w:rPr>
          <w:rFonts w:ascii="Times New Roman" w:hAnsi="Times New Roman" w:cs="Times New Roman"/>
        </w:rPr>
        <w:tab/>
        <w:t xml:space="preserve">As stated, the Memory Control Unit was a Moore State Machine and as a result was described using a behavioral description. A Moore machine was determined to be </w:t>
      </w:r>
      <w:r w:rsidR="00DB5524">
        <w:rPr>
          <w:rFonts w:ascii="Times New Roman" w:hAnsi="Times New Roman" w:cs="Times New Roman"/>
        </w:rPr>
        <w:t>preferential</w:t>
      </w:r>
      <w:r>
        <w:rPr>
          <w:rFonts w:ascii="Times New Roman" w:hAnsi="Times New Roman" w:cs="Times New Roman"/>
        </w:rPr>
        <w:t xml:space="preserve"> over a Meal</w:t>
      </w:r>
      <w:r w:rsidR="00DB5524">
        <w:rPr>
          <w:rFonts w:ascii="Times New Roman" w:hAnsi="Times New Roman" w:cs="Times New Roman"/>
        </w:rPr>
        <w:t>y design since the output of the controller would change dependent on the state the machine was in and not on clock edges. This was preferential since outputs dependent on the state have less of a delay associated with them than if they changed on a clock edge. This created a more efficient design than if a Mealy State Machine had been used.</w:t>
      </w:r>
    </w:p>
    <w:p w14:paraId="3C3285E0" w14:textId="77777777" w:rsidR="009C05C9" w:rsidRDefault="00DB5524" w:rsidP="00C41725">
      <w:pPr>
        <w:jc w:val="both"/>
        <w:rPr>
          <w:rFonts w:ascii="Times New Roman" w:hAnsi="Times New Roman" w:cs="Times New Roman"/>
        </w:rPr>
      </w:pPr>
      <w:r>
        <w:rPr>
          <w:rFonts w:ascii="Times New Roman" w:hAnsi="Times New Roman" w:cs="Times New Roman"/>
        </w:rPr>
        <w:tab/>
        <w:t xml:space="preserve">In the behavioral description of the memory controller a total of fifteen states were declared. A graph representing the states and the required conditions to change between states can be seen in Figure (1.0). As seen in the figure, all state changes required a change of the </w:t>
      </w:r>
      <w:r>
        <w:rPr>
          <w:rFonts w:ascii="Times New Roman" w:hAnsi="Times New Roman" w:cs="Times New Roman"/>
          <w:i/>
        </w:rPr>
        <w:t xml:space="preserve">ready </w:t>
      </w:r>
      <w:r>
        <w:rPr>
          <w:rFonts w:ascii="Times New Roman" w:hAnsi="Times New Roman" w:cs="Times New Roman"/>
        </w:rPr>
        <w:t xml:space="preserve">signal. On reset and after all operations the machine returned to the </w:t>
      </w:r>
      <w:proofErr w:type="gramStart"/>
      <w:r>
        <w:rPr>
          <w:rFonts w:ascii="Times New Roman" w:hAnsi="Times New Roman" w:cs="Times New Roman"/>
        </w:rPr>
        <w:t>Idle</w:t>
      </w:r>
      <w:proofErr w:type="gramEnd"/>
      <w:r>
        <w:rPr>
          <w:rFonts w:ascii="Times New Roman" w:hAnsi="Times New Roman" w:cs="Times New Roman"/>
        </w:rPr>
        <w:t xml:space="preserve"> sate. In order to leave Idle a valid </w:t>
      </w:r>
      <w:proofErr w:type="spellStart"/>
      <w:r>
        <w:rPr>
          <w:rFonts w:ascii="Times New Roman" w:hAnsi="Times New Roman" w:cs="Times New Roman"/>
          <w:i/>
        </w:rPr>
        <w:t>bus_ID</w:t>
      </w:r>
      <w:proofErr w:type="spellEnd"/>
      <w:r>
        <w:rPr>
          <w:rFonts w:ascii="Times New Roman" w:hAnsi="Times New Roman" w:cs="Times New Roman"/>
        </w:rPr>
        <w:t xml:space="preserve"> signal and a high </w:t>
      </w:r>
      <w:r>
        <w:rPr>
          <w:rFonts w:ascii="Times New Roman" w:hAnsi="Times New Roman" w:cs="Times New Roman"/>
          <w:i/>
        </w:rPr>
        <w:t>ready</w:t>
      </w:r>
      <w:r>
        <w:rPr>
          <w:rFonts w:ascii="Times New Roman" w:hAnsi="Times New Roman" w:cs="Times New Roman"/>
        </w:rPr>
        <w:t xml:space="preserve"> signal were necessary. From here the machine entered the Decision state where the state of the </w:t>
      </w:r>
      <w:r>
        <w:rPr>
          <w:rFonts w:ascii="Times New Roman" w:hAnsi="Times New Roman" w:cs="Times New Roman"/>
          <w:i/>
        </w:rPr>
        <w:t>RW</w:t>
      </w:r>
      <w:r>
        <w:rPr>
          <w:rFonts w:ascii="Times New Roman" w:hAnsi="Times New Roman" w:cs="Times New Roman"/>
        </w:rPr>
        <w:t xml:space="preserve"> signal, as well as a change in the </w:t>
      </w:r>
      <w:r>
        <w:rPr>
          <w:rFonts w:ascii="Times New Roman" w:hAnsi="Times New Roman" w:cs="Times New Roman"/>
          <w:i/>
        </w:rPr>
        <w:t xml:space="preserve">ready </w:t>
      </w:r>
      <w:r>
        <w:rPr>
          <w:rFonts w:ascii="Times New Roman" w:hAnsi="Times New Roman" w:cs="Times New Roman"/>
        </w:rPr>
        <w:t xml:space="preserve">signal, determined if the machine would begin reading or writing memory. </w:t>
      </w:r>
      <w:r w:rsidR="009C05C9">
        <w:rPr>
          <w:rFonts w:ascii="Times New Roman" w:hAnsi="Times New Roman" w:cs="Times New Roman"/>
        </w:rPr>
        <w:t xml:space="preserve">If a write operation was desired than the machine would transition to the Writing state where the </w:t>
      </w:r>
      <w:proofErr w:type="spellStart"/>
      <w:r w:rsidR="009C05C9">
        <w:rPr>
          <w:rFonts w:ascii="Times New Roman" w:hAnsi="Times New Roman" w:cs="Times New Roman"/>
          <w:i/>
        </w:rPr>
        <w:t>oe</w:t>
      </w:r>
      <w:proofErr w:type="spellEnd"/>
      <w:r w:rsidR="009C05C9">
        <w:rPr>
          <w:rFonts w:ascii="Times New Roman" w:hAnsi="Times New Roman" w:cs="Times New Roman"/>
        </w:rPr>
        <w:t xml:space="preserve"> signal was driven to ‘1’ while remaining in the writing state thus indicating to the SRAM unit to store it’s data-in at the address signified. On the change of the </w:t>
      </w:r>
      <w:r w:rsidR="009C05C9">
        <w:rPr>
          <w:rFonts w:ascii="Times New Roman" w:hAnsi="Times New Roman" w:cs="Times New Roman"/>
          <w:i/>
        </w:rPr>
        <w:t>ready</w:t>
      </w:r>
      <w:r w:rsidR="009C05C9">
        <w:rPr>
          <w:rFonts w:ascii="Times New Roman" w:hAnsi="Times New Roman" w:cs="Times New Roman"/>
        </w:rPr>
        <w:t xml:space="preserve"> signal back to ‘0,’ the machine would return to the </w:t>
      </w:r>
      <w:proofErr w:type="gramStart"/>
      <w:r w:rsidR="009C05C9">
        <w:rPr>
          <w:rFonts w:ascii="Times New Roman" w:hAnsi="Times New Roman" w:cs="Times New Roman"/>
        </w:rPr>
        <w:t>Idle</w:t>
      </w:r>
      <w:proofErr w:type="gramEnd"/>
      <w:r w:rsidR="009C05C9">
        <w:rPr>
          <w:rFonts w:ascii="Times New Roman" w:hAnsi="Times New Roman" w:cs="Times New Roman"/>
        </w:rPr>
        <w:t xml:space="preserve"> state. </w:t>
      </w:r>
    </w:p>
    <w:p w14:paraId="709C1089" w14:textId="7027AB93" w:rsidR="00DB5524" w:rsidRPr="008D15A4" w:rsidRDefault="009C05C9" w:rsidP="009C05C9">
      <w:pPr>
        <w:ind w:firstLine="720"/>
        <w:jc w:val="both"/>
        <w:rPr>
          <w:rFonts w:ascii="Times New Roman" w:hAnsi="Times New Roman" w:cs="Times New Roman"/>
        </w:rPr>
      </w:pPr>
      <w:r>
        <w:rPr>
          <w:rFonts w:ascii="Times New Roman" w:hAnsi="Times New Roman" w:cs="Times New Roman"/>
        </w:rPr>
        <w:t xml:space="preserve">Had a writing operation been desired when in the Decision state the machine would have entered the Reading </w:t>
      </w:r>
      <w:proofErr w:type="gramStart"/>
      <w:r>
        <w:rPr>
          <w:rFonts w:ascii="Times New Roman" w:hAnsi="Times New Roman" w:cs="Times New Roman"/>
        </w:rPr>
        <w:t>state.</w:t>
      </w:r>
      <w:proofErr w:type="gramEnd"/>
      <w:r>
        <w:rPr>
          <w:rFonts w:ascii="Times New Roman" w:hAnsi="Times New Roman" w:cs="Times New Roman"/>
        </w:rPr>
        <w:t xml:space="preserve"> In the reading state the value of the </w:t>
      </w:r>
      <w:r>
        <w:rPr>
          <w:rFonts w:ascii="Times New Roman" w:hAnsi="Times New Roman" w:cs="Times New Roman"/>
          <w:i/>
        </w:rPr>
        <w:t>burst</w:t>
      </w:r>
      <w:r>
        <w:rPr>
          <w:rFonts w:ascii="Times New Roman" w:hAnsi="Times New Roman" w:cs="Times New Roman"/>
        </w:rPr>
        <w:t xml:space="preserve"> signal, as well as a change to the </w:t>
      </w:r>
      <w:r>
        <w:rPr>
          <w:rFonts w:ascii="Times New Roman" w:hAnsi="Times New Roman" w:cs="Times New Roman"/>
          <w:i/>
        </w:rPr>
        <w:t xml:space="preserve">ready </w:t>
      </w:r>
      <w:r>
        <w:rPr>
          <w:rFonts w:ascii="Times New Roman" w:hAnsi="Times New Roman" w:cs="Times New Roman"/>
        </w:rPr>
        <w:t xml:space="preserve">signal, would determine whether the machine would transition to the Read Single state or Read Burst0 state accordingly. When in the Read Single or its subsequent Read Single Wait state the </w:t>
      </w:r>
      <w:proofErr w:type="spellStart"/>
      <w:r>
        <w:rPr>
          <w:rFonts w:ascii="Times New Roman" w:hAnsi="Times New Roman" w:cs="Times New Roman"/>
          <w:i/>
        </w:rPr>
        <w:t>oe</w:t>
      </w:r>
      <w:proofErr w:type="spellEnd"/>
      <w:r>
        <w:rPr>
          <w:rFonts w:ascii="Times New Roman" w:hAnsi="Times New Roman" w:cs="Times New Roman"/>
          <w:i/>
        </w:rPr>
        <w:t xml:space="preserve"> </w:t>
      </w:r>
      <w:r>
        <w:rPr>
          <w:rFonts w:ascii="Times New Roman" w:hAnsi="Times New Roman" w:cs="Times New Roman"/>
        </w:rPr>
        <w:t>was driven to ‘1,’ indicating to the SRAM to read the data in memory at the address specified by it’s input. The use of</w:t>
      </w:r>
      <w:r w:rsidR="00BB7621">
        <w:rPr>
          <w:rFonts w:ascii="Times New Roman" w:hAnsi="Times New Roman" w:cs="Times New Roman"/>
        </w:rPr>
        <w:t xml:space="preserve"> the wait state, which similar states were also used when in the burst read states, was necessary because all state changes needed happen dependent to </w:t>
      </w:r>
      <w:r w:rsidR="00BB7621">
        <w:rPr>
          <w:rFonts w:ascii="Times New Roman" w:hAnsi="Times New Roman" w:cs="Times New Roman"/>
          <w:i/>
        </w:rPr>
        <w:t>ready</w:t>
      </w:r>
      <w:r w:rsidR="00BB7621">
        <w:rPr>
          <w:rFonts w:ascii="Times New Roman" w:hAnsi="Times New Roman" w:cs="Times New Roman"/>
        </w:rPr>
        <w:t xml:space="preserve"> but </w:t>
      </w:r>
      <w:r w:rsidR="00BB7621" w:rsidRPr="00BB7621">
        <w:rPr>
          <w:rFonts w:ascii="Times New Roman" w:hAnsi="Times New Roman" w:cs="Times New Roman"/>
          <w:i/>
        </w:rPr>
        <w:t>ready</w:t>
      </w:r>
      <w:r w:rsidR="00BB7621">
        <w:rPr>
          <w:rFonts w:ascii="Times New Roman" w:hAnsi="Times New Roman" w:cs="Times New Roman"/>
        </w:rPr>
        <w:t xml:space="preserve"> could not be added to the sensitivity list because the process also needed to only be dependent on the clock, since it was determined a Moore State Machine was the best. Had </w:t>
      </w:r>
      <w:r w:rsidR="00BB7621">
        <w:rPr>
          <w:rFonts w:ascii="Times New Roman" w:hAnsi="Times New Roman" w:cs="Times New Roman"/>
          <w:i/>
        </w:rPr>
        <w:t>burst</w:t>
      </w:r>
      <w:r w:rsidR="00BB7621">
        <w:rPr>
          <w:rFonts w:ascii="Times New Roman" w:hAnsi="Times New Roman" w:cs="Times New Roman"/>
        </w:rPr>
        <w:t xml:space="preserve"> signal indicated a burst read was desired the machine would have iterated through the burst read states and their subsequent hold states. In these states the output signals of </w:t>
      </w:r>
      <w:r w:rsidR="00BB7621">
        <w:rPr>
          <w:rFonts w:ascii="Times New Roman" w:hAnsi="Times New Roman" w:cs="Times New Roman"/>
          <w:i/>
        </w:rPr>
        <w:t>addr1</w:t>
      </w:r>
      <w:r w:rsidR="00BB7621">
        <w:rPr>
          <w:rFonts w:ascii="Times New Roman" w:hAnsi="Times New Roman" w:cs="Times New Roman"/>
        </w:rPr>
        <w:t xml:space="preserve"> and </w:t>
      </w:r>
      <w:r w:rsidR="00BB7621">
        <w:rPr>
          <w:rFonts w:ascii="Times New Roman" w:hAnsi="Times New Roman" w:cs="Times New Roman"/>
          <w:i/>
        </w:rPr>
        <w:t>addr2</w:t>
      </w:r>
      <w:r w:rsidR="00BB7621">
        <w:rPr>
          <w:rFonts w:ascii="Times New Roman" w:hAnsi="Times New Roman" w:cs="Times New Roman"/>
        </w:rPr>
        <w:t xml:space="preserve"> were incremented to count between 0 and 3 in binary if </w:t>
      </w:r>
      <w:r w:rsidR="00BB7621">
        <w:rPr>
          <w:rFonts w:ascii="Times New Roman" w:hAnsi="Times New Roman" w:cs="Times New Roman"/>
          <w:i/>
        </w:rPr>
        <w:t xml:space="preserve">addr2 </w:t>
      </w:r>
      <w:r w:rsidR="00BB7621">
        <w:rPr>
          <w:rFonts w:ascii="Times New Roman" w:hAnsi="Times New Roman" w:cs="Times New Roman"/>
        </w:rPr>
        <w:t xml:space="preserve">was the most significant bit and </w:t>
      </w:r>
      <w:r w:rsidR="00E96B9C">
        <w:rPr>
          <w:rFonts w:ascii="Times New Roman" w:hAnsi="Times New Roman" w:cs="Times New Roman"/>
          <w:i/>
        </w:rPr>
        <w:t xml:space="preserve">addr1 </w:t>
      </w:r>
      <w:r w:rsidR="00E96B9C">
        <w:rPr>
          <w:rFonts w:ascii="Times New Roman" w:hAnsi="Times New Roman" w:cs="Times New Roman"/>
        </w:rPr>
        <w:t>was</w:t>
      </w:r>
      <w:r w:rsidR="00BB7621">
        <w:rPr>
          <w:rFonts w:ascii="Times New Roman" w:hAnsi="Times New Roman" w:cs="Times New Roman"/>
        </w:rPr>
        <w:t xml:space="preserve"> the least significant bit. These signals could then be used by the SRAM to increment past the beginning address to the sequential three addresses to be read from when burst reading. </w:t>
      </w:r>
      <w:r w:rsidR="008D15A4">
        <w:rPr>
          <w:rFonts w:ascii="Times New Roman" w:hAnsi="Times New Roman" w:cs="Times New Roman"/>
        </w:rPr>
        <w:t xml:space="preserve">After finishing the burst read the machine would return to Idle. These states, and the use of </w:t>
      </w:r>
      <w:r w:rsidR="008D15A4">
        <w:rPr>
          <w:rFonts w:ascii="Times New Roman" w:hAnsi="Times New Roman" w:cs="Times New Roman"/>
          <w:i/>
        </w:rPr>
        <w:t xml:space="preserve">ready </w:t>
      </w:r>
      <w:r w:rsidR="008D15A4">
        <w:rPr>
          <w:rFonts w:ascii="Times New Roman" w:hAnsi="Times New Roman" w:cs="Times New Roman"/>
        </w:rPr>
        <w:t>to change states provided the control for the SRAM unit.</w:t>
      </w:r>
    </w:p>
    <w:p w14:paraId="4E62F7DF" w14:textId="77777777" w:rsidR="00D706ED" w:rsidRDefault="00D706ED" w:rsidP="00C41725">
      <w:pPr>
        <w:jc w:val="both"/>
        <w:rPr>
          <w:rFonts w:ascii="Times New Roman" w:hAnsi="Times New Roman" w:cs="Times New Roman"/>
          <w:i/>
        </w:rPr>
      </w:pPr>
    </w:p>
    <w:p w14:paraId="2FBBD6FC" w14:textId="54334821" w:rsidR="00D706ED" w:rsidRPr="00D706ED" w:rsidRDefault="00D706ED" w:rsidP="00C41725">
      <w:pPr>
        <w:jc w:val="both"/>
        <w:rPr>
          <w:rFonts w:ascii="Times New Roman" w:hAnsi="Times New Roman" w:cs="Times New Roman"/>
          <w:i/>
        </w:rPr>
      </w:pPr>
      <w:r>
        <w:rPr>
          <w:rFonts w:ascii="Times New Roman" w:hAnsi="Times New Roman" w:cs="Times New Roman"/>
          <w:i/>
        </w:rPr>
        <w:t xml:space="preserve">The IO Bus </w:t>
      </w:r>
    </w:p>
    <w:p w14:paraId="204B1D5D" w14:textId="6D1C4F9F" w:rsidR="008D15A4" w:rsidRDefault="008D15A4" w:rsidP="00C74695">
      <w:pPr>
        <w:jc w:val="both"/>
        <w:rPr>
          <w:rFonts w:ascii="Times New Roman" w:hAnsi="Times New Roman" w:cs="Times New Roman"/>
        </w:rPr>
      </w:pPr>
      <w:r>
        <w:rPr>
          <w:rFonts w:ascii="Times New Roman" w:hAnsi="Times New Roman" w:cs="Times New Roman"/>
        </w:rPr>
        <w:tab/>
        <w:t xml:space="preserve">In order to simulate and test the SRAM and Control Units a top-level wrapper was needed. This wrapper was called the IO Bus and a diagram of its internal sub components can be seen in Figure (1.1).  As seen in the figure, the IO Bus mapped the </w:t>
      </w:r>
      <w:r w:rsidR="00E96B9C">
        <w:rPr>
          <w:rFonts w:ascii="Times New Roman" w:hAnsi="Times New Roman" w:cs="Times New Roman"/>
        </w:rPr>
        <w:t>output</w:t>
      </w:r>
      <w:r>
        <w:rPr>
          <w:rFonts w:ascii="Times New Roman" w:hAnsi="Times New Roman" w:cs="Times New Roman"/>
        </w:rPr>
        <w:t xml:space="preserve"> of the control unit to </w:t>
      </w:r>
      <w:r>
        <w:rPr>
          <w:rFonts w:ascii="Times New Roman" w:hAnsi="Times New Roman" w:cs="Times New Roman"/>
        </w:rPr>
        <w:lastRenderedPageBreak/>
        <w:t>the inputs of the SRAM with the SRAM’s address and data-in ports still connected to an outside source. All input ports of the Memory Controller were connected to outside sources. In addition, the use of the Seven-Segmented Decoder and Display units were included in the IO Bus to convert the data-out of the SRAM to binary-coded decimal so that when the design was later implemented on the FPGA the data-out of the SRAM could be seen and analyzed. The output of the IO Bus was therefore the</w:t>
      </w:r>
      <w:r w:rsidR="0004053C">
        <w:rPr>
          <w:rFonts w:ascii="Times New Roman" w:hAnsi="Times New Roman" w:cs="Times New Roman"/>
        </w:rPr>
        <w:t xml:space="preserve"> outputs of the Seven Segmented Display, which have been described</w:t>
      </w:r>
      <w:r>
        <w:rPr>
          <w:rFonts w:ascii="Times New Roman" w:hAnsi="Times New Roman" w:cs="Times New Roman"/>
        </w:rPr>
        <w:t xml:space="preserve"> in previous exercises. The four cathode outputs </w:t>
      </w:r>
      <w:r w:rsidR="0004053C">
        <w:rPr>
          <w:rFonts w:ascii="Times New Roman" w:hAnsi="Times New Roman" w:cs="Times New Roman"/>
        </w:rPr>
        <w:t xml:space="preserve">enabled or disabled the individual seven-segmented LEDs and the seven anode signals each enabled or disabled the LEDs within the display. </w:t>
      </w:r>
      <w:r>
        <w:rPr>
          <w:rFonts w:ascii="Times New Roman" w:hAnsi="Times New Roman" w:cs="Times New Roman"/>
        </w:rPr>
        <w:t>Using this wrapper as a unit under test a test bench could be created to verify the design operated as desired.</w:t>
      </w:r>
    </w:p>
    <w:p w14:paraId="19EA78D6" w14:textId="7CB2485B" w:rsidR="00F26A6E" w:rsidRPr="00F26A6E" w:rsidRDefault="008D15A4" w:rsidP="00C74695">
      <w:pPr>
        <w:jc w:val="both"/>
        <w:rPr>
          <w:rFonts w:ascii="Times New Roman" w:hAnsi="Times New Roman" w:cs="Times New Roman"/>
        </w:rPr>
      </w:pPr>
      <w:r>
        <w:rPr>
          <w:rFonts w:ascii="Times New Roman" w:hAnsi="Times New Roman" w:cs="Times New Roman"/>
        </w:rPr>
        <w:t xml:space="preserve"> </w:t>
      </w:r>
    </w:p>
    <w:p w14:paraId="49023AF3" w14:textId="77777777" w:rsidR="005B4DEB" w:rsidRPr="00E05C1A" w:rsidRDefault="005B4DEB" w:rsidP="00857210">
      <w:pPr>
        <w:rPr>
          <w:rFonts w:ascii="Times New Roman" w:hAnsi="Times New Roman" w:cs="Times New Roman"/>
          <w:b/>
        </w:rPr>
      </w:pPr>
      <w:r>
        <w:rPr>
          <w:rFonts w:ascii="Times New Roman" w:hAnsi="Times New Roman" w:cs="Times New Roman"/>
          <w:b/>
        </w:rPr>
        <w:t>Results:</w:t>
      </w:r>
    </w:p>
    <w:p w14:paraId="09A08E93" w14:textId="771D7E41" w:rsidR="00A85DA3" w:rsidRDefault="00802556">
      <w:pPr>
        <w:rPr>
          <w:rFonts w:ascii="Times New Roman" w:hAnsi="Times New Roman" w:cs="Times New Roman"/>
        </w:rPr>
      </w:pPr>
      <w:r>
        <w:rPr>
          <w:rFonts w:ascii="Times New Roman" w:hAnsi="Times New Roman" w:cs="Times New Roman"/>
        </w:rPr>
        <w:tab/>
      </w:r>
      <w:r w:rsidR="00A85DA3">
        <w:rPr>
          <w:rFonts w:ascii="Times New Roman" w:hAnsi="Times New Roman" w:cs="Times New Roman"/>
        </w:rPr>
        <w:t xml:space="preserve"> </w:t>
      </w:r>
    </w:p>
    <w:p w14:paraId="6F8A5093" w14:textId="5E8EC783" w:rsidR="00A85DA3" w:rsidRDefault="00A85DA3">
      <w:pPr>
        <w:rPr>
          <w:rFonts w:ascii="Times New Roman" w:hAnsi="Times New Roman" w:cs="Times New Roman"/>
          <w:i/>
        </w:rPr>
      </w:pPr>
      <w:r>
        <w:rPr>
          <w:rFonts w:ascii="Times New Roman" w:hAnsi="Times New Roman" w:cs="Times New Roman"/>
          <w:i/>
        </w:rPr>
        <w:t>The Design of the Test Bench</w:t>
      </w:r>
    </w:p>
    <w:p w14:paraId="284219EE" w14:textId="0795973E" w:rsidR="00844426" w:rsidRPr="0004053C" w:rsidRDefault="00A85DA3" w:rsidP="00D83967">
      <w:pPr>
        <w:jc w:val="both"/>
        <w:rPr>
          <w:rFonts w:ascii="Times New Roman" w:hAnsi="Times New Roman" w:cs="Times New Roman"/>
        </w:rPr>
      </w:pPr>
      <w:r>
        <w:rPr>
          <w:rFonts w:ascii="Times New Roman" w:hAnsi="Times New Roman" w:cs="Times New Roman"/>
        </w:rPr>
        <w:tab/>
      </w:r>
      <w:r w:rsidR="009B1EC8">
        <w:rPr>
          <w:rFonts w:ascii="Times New Roman" w:hAnsi="Times New Roman" w:cs="Times New Roman"/>
        </w:rPr>
        <w:t xml:space="preserve">In order to test the code developed during this exercise a </w:t>
      </w:r>
      <w:r w:rsidR="008D15A4">
        <w:rPr>
          <w:rFonts w:ascii="Times New Roman" w:hAnsi="Times New Roman" w:cs="Times New Roman"/>
        </w:rPr>
        <w:t>test bench was created with the IO Bus as the unit under tes</w:t>
      </w:r>
      <w:r w:rsidR="0004053C">
        <w:rPr>
          <w:rFonts w:ascii="Times New Roman" w:hAnsi="Times New Roman" w:cs="Times New Roman"/>
        </w:rPr>
        <w:t>t</w:t>
      </w:r>
      <w:r w:rsidR="009B1EC8">
        <w:rPr>
          <w:rFonts w:ascii="Times New Roman" w:hAnsi="Times New Roman" w:cs="Times New Roman"/>
        </w:rPr>
        <w:t xml:space="preserve">. </w:t>
      </w:r>
      <w:r w:rsidR="0004053C">
        <w:rPr>
          <w:rFonts w:ascii="Times New Roman" w:hAnsi="Times New Roman" w:cs="Times New Roman"/>
        </w:rPr>
        <w:t xml:space="preserve">In this test bench the inputs of the IO Bus were driven to attempt to read from invalid Bus ID’s and then to preform memory operations using a valid Bus ID. Data was then written to addresses in the SRAM by adjusting the </w:t>
      </w:r>
      <w:r w:rsidR="0004053C">
        <w:rPr>
          <w:rFonts w:ascii="Times New Roman" w:hAnsi="Times New Roman" w:cs="Times New Roman"/>
          <w:i/>
        </w:rPr>
        <w:t xml:space="preserve">RW, Ready, Address, </w:t>
      </w:r>
      <w:r w:rsidR="0004053C">
        <w:rPr>
          <w:rFonts w:ascii="Times New Roman" w:hAnsi="Times New Roman" w:cs="Times New Roman"/>
        </w:rPr>
        <w:t xml:space="preserve">and </w:t>
      </w:r>
      <w:r w:rsidR="0004053C">
        <w:rPr>
          <w:rFonts w:ascii="Times New Roman" w:hAnsi="Times New Roman" w:cs="Times New Roman"/>
          <w:i/>
        </w:rPr>
        <w:t>Data-in</w:t>
      </w:r>
      <w:r w:rsidR="0004053C">
        <w:rPr>
          <w:rFonts w:ascii="Times New Roman" w:hAnsi="Times New Roman" w:cs="Times New Roman"/>
        </w:rPr>
        <w:t xml:space="preserve"> signals accordingly. Then several single read functions were used to </w:t>
      </w:r>
      <w:r w:rsidR="00E96B9C">
        <w:rPr>
          <w:rFonts w:ascii="Times New Roman" w:hAnsi="Times New Roman" w:cs="Times New Roman"/>
        </w:rPr>
        <w:t xml:space="preserve">read data in the SRAM at single addresses. This was followed by two subsequent burst reads, the first of which read data from addresses 1 to 4 and the second which test the wrapping functionality of the SRAM by reading from addresses 6 to 1. The result of this test bench was analyzed for both behavioral and post-route simulations. </w:t>
      </w:r>
    </w:p>
    <w:p w14:paraId="61791197" w14:textId="77777777" w:rsidR="00D11C93" w:rsidRDefault="00D11C93" w:rsidP="00D83967">
      <w:pPr>
        <w:jc w:val="both"/>
        <w:rPr>
          <w:rFonts w:ascii="Times New Roman" w:hAnsi="Times New Roman" w:cs="Times New Roman"/>
        </w:rPr>
      </w:pPr>
    </w:p>
    <w:p w14:paraId="7F5531A3" w14:textId="77777777" w:rsidR="006F45AC" w:rsidRDefault="006F45AC" w:rsidP="00014036">
      <w:pPr>
        <w:jc w:val="both"/>
        <w:rPr>
          <w:rFonts w:ascii="Times New Roman" w:hAnsi="Times New Roman" w:cs="Times New Roman"/>
        </w:rPr>
      </w:pPr>
    </w:p>
    <w:p w14:paraId="1ADB8545" w14:textId="3446FCFA" w:rsidR="009E2615" w:rsidRDefault="009E2615" w:rsidP="00014036">
      <w:pPr>
        <w:jc w:val="both"/>
        <w:rPr>
          <w:rFonts w:ascii="Times New Roman" w:hAnsi="Times New Roman" w:cs="Times New Roman"/>
          <w:i/>
        </w:rPr>
      </w:pPr>
      <w:r>
        <w:rPr>
          <w:rFonts w:ascii="Times New Roman" w:hAnsi="Times New Roman" w:cs="Times New Roman"/>
          <w:i/>
        </w:rPr>
        <w:t>The Results of the Behavioral Simulation</w:t>
      </w:r>
    </w:p>
    <w:p w14:paraId="2263C06A" w14:textId="45A25F9D" w:rsidR="009E2615" w:rsidRDefault="009E2615" w:rsidP="00014036">
      <w:pPr>
        <w:jc w:val="both"/>
        <w:rPr>
          <w:rFonts w:ascii="Times New Roman" w:hAnsi="Times New Roman" w:cs="Times New Roman"/>
        </w:rPr>
      </w:pPr>
      <w:r>
        <w:rPr>
          <w:rFonts w:ascii="Times New Roman" w:hAnsi="Times New Roman" w:cs="Times New Roman"/>
        </w:rPr>
        <w:tab/>
        <w:t xml:space="preserve">The </w:t>
      </w:r>
      <w:r w:rsidR="00ED14EA">
        <w:rPr>
          <w:rFonts w:ascii="Times New Roman" w:hAnsi="Times New Roman" w:cs="Times New Roman"/>
        </w:rPr>
        <w:t>IO Bus was then simulated using the test bench in a behavioral simulation.</w:t>
      </w:r>
      <w:r>
        <w:rPr>
          <w:rFonts w:ascii="Times New Roman" w:hAnsi="Times New Roman" w:cs="Times New Roman"/>
        </w:rPr>
        <w:t xml:space="preserve"> </w:t>
      </w:r>
      <w:r w:rsidR="00ED14EA">
        <w:rPr>
          <w:rFonts w:ascii="Times New Roman" w:hAnsi="Times New Roman" w:cs="Times New Roman"/>
        </w:rPr>
        <w:t xml:space="preserve">The results </w:t>
      </w:r>
      <w:r w:rsidR="00BB21BC">
        <w:rPr>
          <w:rFonts w:ascii="Times New Roman" w:hAnsi="Times New Roman" w:cs="Times New Roman"/>
        </w:rPr>
        <w:t xml:space="preserve">of the simulation </w:t>
      </w:r>
      <w:r w:rsidR="00ED14EA">
        <w:rPr>
          <w:rFonts w:ascii="Times New Roman" w:hAnsi="Times New Roman" w:cs="Times New Roman"/>
        </w:rPr>
        <w:t xml:space="preserve">were then analyzed </w:t>
      </w:r>
      <w:r w:rsidR="00BB21BC">
        <w:rPr>
          <w:rFonts w:ascii="Times New Roman" w:hAnsi="Times New Roman" w:cs="Times New Roman"/>
        </w:rPr>
        <w:t xml:space="preserve">to determine if the unit was correctly handling the memory operations desired. Upon inspection the unit correctly handled the writing functionality. A capture of the waveform generated by </w:t>
      </w:r>
      <w:proofErr w:type="spellStart"/>
      <w:r w:rsidR="00BB21BC">
        <w:rPr>
          <w:rFonts w:ascii="Times New Roman" w:hAnsi="Times New Roman" w:cs="Times New Roman"/>
        </w:rPr>
        <w:t>ModelSim</w:t>
      </w:r>
      <w:proofErr w:type="spellEnd"/>
      <w:r w:rsidR="00BB21BC">
        <w:rPr>
          <w:rFonts w:ascii="Times New Roman" w:hAnsi="Times New Roman" w:cs="Times New Roman"/>
        </w:rPr>
        <w:t xml:space="preserve"> indicating that the writing function was working can be seen in Figure (1.2). In this figure it can be seen that one clock cycle after the desired address and data inputs changed, the memory array changed. </w:t>
      </w:r>
    </w:p>
    <w:p w14:paraId="011CB6ED" w14:textId="6A992937" w:rsidR="00BB21BC" w:rsidRDefault="00BB21BC" w:rsidP="00014036">
      <w:pPr>
        <w:jc w:val="both"/>
        <w:rPr>
          <w:rFonts w:ascii="Times New Roman" w:hAnsi="Times New Roman" w:cs="Times New Roman"/>
        </w:rPr>
      </w:pPr>
      <w:r>
        <w:rPr>
          <w:rFonts w:ascii="Times New Roman" w:hAnsi="Times New Roman" w:cs="Times New Roman"/>
        </w:rPr>
        <w:tab/>
        <w:t xml:space="preserve">To determine if the reading functionality was working properly the simulation results were further analyzed. Figure (1.3) shows the complete simulation results. In this figure, the writing functionality, which can also be seen in Figure (1.2), is shown again. Following the writing of data at every point in the array, the memory is then accessed with several single read functions. Then two burst read operations, one from address 1 to 4 and one from address 6 to 1, occurred. A zoomed-in waveform showing the burst read functionality can be seen in Figure (1.4). In this figure the </w:t>
      </w:r>
      <w:r w:rsidR="002270EB">
        <w:rPr>
          <w:rFonts w:ascii="Times New Roman" w:hAnsi="Times New Roman" w:cs="Times New Roman"/>
        </w:rPr>
        <w:t xml:space="preserve">burst read operations could be seen as well as the states the state machine was in during the operations. This waveform verifies that the unit correctly handled writing, reading, and burst read functions. </w:t>
      </w:r>
    </w:p>
    <w:p w14:paraId="0D4C10FD" w14:textId="6576E69B" w:rsidR="00E05C1A" w:rsidRDefault="009E2615" w:rsidP="00BB21BC">
      <w:pPr>
        <w:jc w:val="both"/>
        <w:rPr>
          <w:rFonts w:ascii="Times New Roman" w:hAnsi="Times New Roman" w:cs="Times New Roman"/>
        </w:rPr>
      </w:pPr>
      <w:r>
        <w:rPr>
          <w:rFonts w:ascii="Times New Roman" w:hAnsi="Times New Roman" w:cs="Times New Roman"/>
        </w:rPr>
        <w:tab/>
      </w:r>
    </w:p>
    <w:p w14:paraId="6A46CBC9" w14:textId="438E06FD" w:rsidR="00E42E7F" w:rsidRDefault="00E42E7F">
      <w:pPr>
        <w:rPr>
          <w:rFonts w:ascii="Times New Roman" w:hAnsi="Times New Roman" w:cs="Times New Roman"/>
        </w:rPr>
      </w:pPr>
      <w:r>
        <w:rPr>
          <w:rFonts w:ascii="Times New Roman" w:hAnsi="Times New Roman" w:cs="Times New Roman"/>
          <w:i/>
        </w:rPr>
        <w:t>Results of the Post-Route Simulation</w:t>
      </w:r>
    </w:p>
    <w:p w14:paraId="240504C3" w14:textId="7F4E87AC" w:rsidR="00E42E7F" w:rsidRDefault="00E42E7F" w:rsidP="0068002A">
      <w:pPr>
        <w:jc w:val="both"/>
        <w:rPr>
          <w:rFonts w:ascii="Times New Roman" w:hAnsi="Times New Roman" w:cs="Times New Roman"/>
        </w:rPr>
      </w:pPr>
      <w:r>
        <w:rPr>
          <w:rFonts w:ascii="Times New Roman" w:hAnsi="Times New Roman" w:cs="Times New Roman"/>
        </w:rPr>
        <w:tab/>
        <w:t xml:space="preserve">Following the Behavioral testing a Post-Route simulation took place in order to simulate the delays to be expected in the hardware implantation. </w:t>
      </w:r>
      <w:r w:rsidR="00243C4C">
        <w:rPr>
          <w:rFonts w:ascii="Times New Roman" w:hAnsi="Times New Roman" w:cs="Times New Roman"/>
        </w:rPr>
        <w:t>During</w:t>
      </w:r>
      <w:r>
        <w:rPr>
          <w:rFonts w:ascii="Times New Roman" w:hAnsi="Times New Roman" w:cs="Times New Roman"/>
        </w:rPr>
        <w:t xml:space="preserve"> this simulation </w:t>
      </w:r>
      <w:r w:rsidR="00243C4C">
        <w:rPr>
          <w:rFonts w:ascii="Times New Roman" w:hAnsi="Times New Roman" w:cs="Times New Roman"/>
        </w:rPr>
        <w:t>the same test bench used for the behavioral simulation was used</w:t>
      </w:r>
      <w:r>
        <w:rPr>
          <w:rFonts w:ascii="Times New Roman" w:hAnsi="Times New Roman" w:cs="Times New Roman"/>
        </w:rPr>
        <w:t xml:space="preserve">. </w:t>
      </w:r>
      <w:r w:rsidR="00243C4C">
        <w:rPr>
          <w:rFonts w:ascii="Times New Roman" w:hAnsi="Times New Roman" w:cs="Times New Roman"/>
        </w:rPr>
        <w:t xml:space="preserve">A portion of the resulting waveform can be </w:t>
      </w:r>
      <w:r w:rsidR="00CF754B">
        <w:rPr>
          <w:rFonts w:ascii="Times New Roman" w:hAnsi="Times New Roman" w:cs="Times New Roman"/>
        </w:rPr>
        <w:lastRenderedPageBreak/>
        <w:t xml:space="preserve">seen in Figure (1.5). In this figure the delays can be seen in the encircled portions of the figure. The delays can further be seen in Figure (1.6) where the image has been zoomed in and the delays appear more substantial. In this figure it can also be seen hat the resulting delays are less than once 100 ns clock period in width. The design therefore was verified to be operating correctly since none of the operations resulted in an output different from the </w:t>
      </w:r>
      <w:r w:rsidR="00815A7C">
        <w:rPr>
          <w:rFonts w:ascii="Times New Roman" w:hAnsi="Times New Roman" w:cs="Times New Roman"/>
        </w:rPr>
        <w:t>behavioral testing and no timing issues were discovered.</w:t>
      </w:r>
      <w:r w:rsidR="00CF754B">
        <w:rPr>
          <w:rFonts w:ascii="Times New Roman" w:hAnsi="Times New Roman" w:cs="Times New Roman"/>
        </w:rPr>
        <w:t xml:space="preserve"> </w:t>
      </w:r>
      <w:r w:rsidR="00815A7C">
        <w:rPr>
          <w:rFonts w:ascii="Times New Roman" w:hAnsi="Times New Roman" w:cs="Times New Roman"/>
        </w:rPr>
        <w:t xml:space="preserve">It was therefore determined that the design could be implemented on an FPGA. </w:t>
      </w:r>
    </w:p>
    <w:p w14:paraId="6F946C00" w14:textId="77777777" w:rsidR="00E42E7F" w:rsidRPr="00E42E7F" w:rsidRDefault="00E42E7F" w:rsidP="0068002A">
      <w:pPr>
        <w:jc w:val="both"/>
        <w:rPr>
          <w:rFonts w:ascii="Times New Roman" w:hAnsi="Times New Roman" w:cs="Times New Roman"/>
        </w:rPr>
      </w:pPr>
    </w:p>
    <w:p w14:paraId="3A34630C" w14:textId="77777777" w:rsidR="00E05C1A" w:rsidRDefault="00E05C1A">
      <w:pPr>
        <w:rPr>
          <w:rFonts w:ascii="Times New Roman" w:hAnsi="Times New Roman" w:cs="Times New Roman"/>
          <w:i/>
        </w:rPr>
      </w:pPr>
      <w:r>
        <w:rPr>
          <w:rFonts w:ascii="Times New Roman" w:hAnsi="Times New Roman" w:cs="Times New Roman"/>
          <w:i/>
        </w:rPr>
        <w:t>FPGA Implementation</w:t>
      </w:r>
    </w:p>
    <w:p w14:paraId="06C8927D" w14:textId="76AE4A15" w:rsidR="00E05C1A" w:rsidRDefault="00E05C1A" w:rsidP="0068002A">
      <w:pPr>
        <w:jc w:val="both"/>
        <w:rPr>
          <w:rFonts w:ascii="Times New Roman" w:hAnsi="Times New Roman" w:cs="Times New Roman"/>
        </w:rPr>
      </w:pPr>
      <w:r>
        <w:rPr>
          <w:rFonts w:ascii="Times New Roman" w:hAnsi="Times New Roman" w:cs="Times New Roman"/>
        </w:rPr>
        <w:tab/>
        <w:t xml:space="preserve">Following the post route simulation the design was routed to the NEXYS 3 FPGA and was tested using the board’s switches to represent </w:t>
      </w:r>
      <w:r w:rsidR="00243C4C">
        <w:rPr>
          <w:rFonts w:ascii="Times New Roman" w:hAnsi="Times New Roman" w:cs="Times New Roman"/>
        </w:rPr>
        <w:t xml:space="preserve">all bits of the </w:t>
      </w:r>
      <w:r w:rsidR="00815A7C">
        <w:rPr>
          <w:rFonts w:ascii="Times New Roman" w:hAnsi="Times New Roman" w:cs="Times New Roman"/>
          <w:i/>
        </w:rPr>
        <w:t xml:space="preserve">data-in </w:t>
      </w:r>
      <w:r w:rsidR="00815A7C" w:rsidRPr="00815A7C">
        <w:rPr>
          <w:rFonts w:ascii="Times New Roman" w:hAnsi="Times New Roman" w:cs="Times New Roman"/>
        </w:rPr>
        <w:t>and</w:t>
      </w:r>
      <w:r w:rsidR="00815A7C">
        <w:rPr>
          <w:rFonts w:ascii="Times New Roman" w:hAnsi="Times New Roman" w:cs="Times New Roman"/>
          <w:i/>
        </w:rPr>
        <w:t xml:space="preserve"> address</w:t>
      </w:r>
      <w:r w:rsidR="00815A7C">
        <w:rPr>
          <w:rFonts w:ascii="Times New Roman" w:hAnsi="Times New Roman" w:cs="Times New Roman"/>
        </w:rPr>
        <w:t xml:space="preserve"> inputs</w:t>
      </w:r>
      <w:r>
        <w:rPr>
          <w:rFonts w:ascii="Times New Roman" w:hAnsi="Times New Roman" w:cs="Times New Roman"/>
        </w:rPr>
        <w:t>.</w:t>
      </w:r>
      <w:r w:rsidR="00815A7C">
        <w:rPr>
          <w:rFonts w:ascii="Times New Roman" w:hAnsi="Times New Roman" w:cs="Times New Roman"/>
        </w:rPr>
        <w:t xml:space="preserve"> The final switch was used for the </w:t>
      </w:r>
      <w:r w:rsidR="00815A7C">
        <w:rPr>
          <w:rFonts w:ascii="Times New Roman" w:hAnsi="Times New Roman" w:cs="Times New Roman"/>
          <w:i/>
        </w:rPr>
        <w:t>RW</w:t>
      </w:r>
      <w:r w:rsidR="00815A7C">
        <w:rPr>
          <w:rFonts w:ascii="Times New Roman" w:hAnsi="Times New Roman" w:cs="Times New Roman"/>
        </w:rPr>
        <w:t xml:space="preserve"> signal. The </w:t>
      </w:r>
      <w:r w:rsidR="00815A7C">
        <w:rPr>
          <w:rFonts w:ascii="Times New Roman" w:hAnsi="Times New Roman" w:cs="Times New Roman"/>
          <w:i/>
        </w:rPr>
        <w:t>burst, ready, reset,</w:t>
      </w:r>
      <w:r w:rsidR="00815A7C">
        <w:rPr>
          <w:rFonts w:ascii="Times New Roman" w:hAnsi="Times New Roman" w:cs="Times New Roman"/>
        </w:rPr>
        <w:t xml:space="preserve"> and least significant bit of the </w:t>
      </w:r>
      <w:proofErr w:type="spellStart"/>
      <w:r w:rsidR="00815A7C">
        <w:rPr>
          <w:rFonts w:ascii="Times New Roman" w:hAnsi="Times New Roman" w:cs="Times New Roman"/>
          <w:i/>
        </w:rPr>
        <w:t>bus_ID</w:t>
      </w:r>
      <w:proofErr w:type="spellEnd"/>
      <w:r w:rsidR="00815A7C">
        <w:rPr>
          <w:rFonts w:ascii="Times New Roman" w:hAnsi="Times New Roman" w:cs="Times New Roman"/>
        </w:rPr>
        <w:t xml:space="preserve"> were mapped to buttons.</w:t>
      </w:r>
      <w:r>
        <w:rPr>
          <w:rFonts w:ascii="Times New Roman" w:hAnsi="Times New Roman" w:cs="Times New Roman"/>
        </w:rPr>
        <w:t xml:space="preserve"> </w:t>
      </w:r>
      <w:r w:rsidR="00E82F37">
        <w:rPr>
          <w:rFonts w:ascii="Times New Roman" w:hAnsi="Times New Roman" w:cs="Times New Roman"/>
        </w:rPr>
        <w:t xml:space="preserve">Three of the four possible seven-segmented displays were used to show the </w:t>
      </w:r>
      <w:r w:rsidR="00815A7C">
        <w:rPr>
          <w:rFonts w:ascii="Times New Roman" w:hAnsi="Times New Roman" w:cs="Times New Roman"/>
        </w:rPr>
        <w:t>data being read from any address in memory</w:t>
      </w:r>
      <w:r w:rsidR="00E82F37">
        <w:rPr>
          <w:rFonts w:ascii="Times New Roman" w:hAnsi="Times New Roman" w:cs="Times New Roman"/>
        </w:rPr>
        <w:t xml:space="preserve">. </w:t>
      </w:r>
      <w:r w:rsidR="00815A7C">
        <w:rPr>
          <w:rFonts w:ascii="Times New Roman" w:hAnsi="Times New Roman" w:cs="Times New Roman"/>
        </w:rPr>
        <w:t xml:space="preserve">For this implementation the use of any </w:t>
      </w:r>
      <w:proofErr w:type="spellStart"/>
      <w:r w:rsidR="00815A7C">
        <w:rPr>
          <w:rFonts w:ascii="Times New Roman" w:hAnsi="Times New Roman" w:cs="Times New Roman"/>
        </w:rPr>
        <w:t>debouncing</w:t>
      </w:r>
      <w:proofErr w:type="spellEnd"/>
      <w:r w:rsidR="00815A7C">
        <w:rPr>
          <w:rFonts w:ascii="Times New Roman" w:hAnsi="Times New Roman" w:cs="Times New Roman"/>
        </w:rPr>
        <w:t xml:space="preserve"> code was unnecessary due to the hold states used in the Memory Controller. Therefore the design operated correctly despite using the buttons as inputs. </w:t>
      </w:r>
      <w:r w:rsidR="00874224">
        <w:rPr>
          <w:rFonts w:ascii="Times New Roman" w:hAnsi="Times New Roman" w:cs="Times New Roman"/>
        </w:rPr>
        <w:t>The design was then tested using similar test cases to those used in the test bench</w:t>
      </w:r>
      <w:r w:rsidR="00E82F37">
        <w:rPr>
          <w:rFonts w:ascii="Times New Roman" w:hAnsi="Times New Roman" w:cs="Times New Roman"/>
        </w:rPr>
        <w:t xml:space="preserve">. In all of these tests the board responded appropriately. </w:t>
      </w:r>
      <w:r w:rsidR="00815A7C">
        <w:rPr>
          <w:rFonts w:ascii="Times New Roman" w:hAnsi="Times New Roman" w:cs="Times New Roman"/>
        </w:rPr>
        <w:t xml:space="preserve">For each single read or burst read the seven </w:t>
      </w:r>
      <w:proofErr w:type="gramStart"/>
      <w:r w:rsidR="00815A7C">
        <w:rPr>
          <w:rFonts w:ascii="Times New Roman" w:hAnsi="Times New Roman" w:cs="Times New Roman"/>
        </w:rPr>
        <w:t>segment</w:t>
      </w:r>
      <w:proofErr w:type="gramEnd"/>
      <w:r w:rsidR="00815A7C">
        <w:rPr>
          <w:rFonts w:ascii="Times New Roman" w:hAnsi="Times New Roman" w:cs="Times New Roman"/>
        </w:rPr>
        <w:t xml:space="preserve"> display updated appositely and displayed zero’s when not reading from memory</w:t>
      </w:r>
      <w:r>
        <w:rPr>
          <w:rFonts w:ascii="Times New Roman" w:hAnsi="Times New Roman" w:cs="Times New Roman"/>
        </w:rPr>
        <w:t>.</w:t>
      </w:r>
      <w:r w:rsidR="00874224">
        <w:rPr>
          <w:rFonts w:ascii="Times New Roman" w:hAnsi="Times New Roman" w:cs="Times New Roman"/>
        </w:rPr>
        <w:t xml:space="preserve"> As a result t</w:t>
      </w:r>
      <w:r>
        <w:rPr>
          <w:rFonts w:ascii="Times New Roman" w:hAnsi="Times New Roman" w:cs="Times New Roman"/>
        </w:rPr>
        <w:t xml:space="preserve">he </w:t>
      </w:r>
      <w:r w:rsidR="00815A7C">
        <w:rPr>
          <w:rFonts w:ascii="Times New Roman" w:hAnsi="Times New Roman" w:cs="Times New Roman"/>
        </w:rPr>
        <w:t xml:space="preserve">design </w:t>
      </w:r>
      <w:proofErr w:type="gramStart"/>
      <w:r w:rsidR="00815A7C">
        <w:rPr>
          <w:rFonts w:ascii="Times New Roman" w:hAnsi="Times New Roman" w:cs="Times New Roman"/>
        </w:rPr>
        <w:t>was verified to be implemented</w:t>
      </w:r>
      <w:proofErr w:type="gramEnd"/>
      <w:r w:rsidR="00815A7C">
        <w:rPr>
          <w:rFonts w:ascii="Times New Roman" w:hAnsi="Times New Roman" w:cs="Times New Roman"/>
        </w:rPr>
        <w:t xml:space="preserve"> correctly and the design summary was consulted to determine the efficiency of the design in terms of components and area. </w:t>
      </w:r>
    </w:p>
    <w:p w14:paraId="57A871B1" w14:textId="77777777" w:rsidR="00E05C1A" w:rsidRDefault="00E05C1A">
      <w:pPr>
        <w:rPr>
          <w:rFonts w:ascii="Times New Roman" w:hAnsi="Times New Roman" w:cs="Times New Roman"/>
        </w:rPr>
      </w:pPr>
    </w:p>
    <w:p w14:paraId="741E7A8D" w14:textId="77777777" w:rsidR="00E05C1A" w:rsidRDefault="00E05C1A">
      <w:pPr>
        <w:rPr>
          <w:rFonts w:ascii="Times New Roman" w:hAnsi="Times New Roman" w:cs="Times New Roman"/>
          <w:i/>
        </w:rPr>
      </w:pPr>
      <w:r>
        <w:rPr>
          <w:rFonts w:ascii="Times New Roman" w:hAnsi="Times New Roman" w:cs="Times New Roman"/>
          <w:i/>
        </w:rPr>
        <w:t>Design Summary</w:t>
      </w:r>
    </w:p>
    <w:p w14:paraId="00E3684B" w14:textId="277BDA40" w:rsidR="00A772A8" w:rsidRPr="00A772A8" w:rsidRDefault="00A772A8" w:rsidP="0068002A">
      <w:pPr>
        <w:jc w:val="both"/>
        <w:rPr>
          <w:rFonts w:ascii="Times New Roman" w:hAnsi="Times New Roman" w:cs="Times New Roman"/>
        </w:rPr>
      </w:pPr>
      <w:r>
        <w:rPr>
          <w:rFonts w:ascii="Times New Roman" w:hAnsi="Times New Roman" w:cs="Times New Roman"/>
        </w:rPr>
        <w:tab/>
        <w:t xml:space="preserve">The Design Summary tab of the project was then consulted to check the occupied number of slices, flip flops, and LUTs. </w:t>
      </w:r>
      <w:r w:rsidR="00E82F37">
        <w:rPr>
          <w:rFonts w:ascii="Times New Roman" w:hAnsi="Times New Roman" w:cs="Times New Roman"/>
        </w:rPr>
        <w:t>A capture of the design su</w:t>
      </w:r>
      <w:r w:rsidR="00ED14EA">
        <w:rPr>
          <w:rFonts w:ascii="Times New Roman" w:hAnsi="Times New Roman" w:cs="Times New Roman"/>
        </w:rPr>
        <w:t>mmary can be seen in Figure (1.6</w:t>
      </w:r>
      <w:r w:rsidR="00E82F37">
        <w:rPr>
          <w:rFonts w:ascii="Times New Roman" w:hAnsi="Times New Roman" w:cs="Times New Roman"/>
        </w:rPr>
        <w:t>)</w:t>
      </w:r>
      <w:r w:rsidR="0068002A">
        <w:rPr>
          <w:rFonts w:ascii="Times New Roman" w:hAnsi="Times New Roman" w:cs="Times New Roman"/>
        </w:rPr>
        <w:t xml:space="preserve">. </w:t>
      </w:r>
      <w:r>
        <w:rPr>
          <w:rFonts w:ascii="Times New Roman" w:hAnsi="Times New Roman" w:cs="Times New Roman"/>
        </w:rPr>
        <w:t xml:space="preserve">Based on the Design summary the project used a total of </w:t>
      </w:r>
      <w:r w:rsidR="00BB1828">
        <w:rPr>
          <w:rFonts w:ascii="Times New Roman" w:hAnsi="Times New Roman" w:cs="Times New Roman"/>
        </w:rPr>
        <w:t>1</w:t>
      </w:r>
      <w:r w:rsidR="00ED14EA">
        <w:rPr>
          <w:rFonts w:ascii="Times New Roman" w:hAnsi="Times New Roman" w:cs="Times New Roman"/>
        </w:rPr>
        <w:t>06</w:t>
      </w:r>
      <w:r>
        <w:rPr>
          <w:rFonts w:ascii="Times New Roman" w:hAnsi="Times New Roman" w:cs="Times New Roman"/>
        </w:rPr>
        <w:t xml:space="preserve"> LUTs </w:t>
      </w:r>
      <w:r w:rsidR="00BB1828">
        <w:rPr>
          <w:rFonts w:ascii="Times New Roman" w:hAnsi="Times New Roman" w:cs="Times New Roman"/>
        </w:rPr>
        <w:t xml:space="preserve">as well as </w:t>
      </w:r>
      <w:r w:rsidR="00ED14EA">
        <w:rPr>
          <w:rFonts w:ascii="Times New Roman" w:hAnsi="Times New Roman" w:cs="Times New Roman"/>
        </w:rPr>
        <w:t>76 registers</w:t>
      </w:r>
      <w:r w:rsidR="00771CEB">
        <w:rPr>
          <w:rFonts w:ascii="Times New Roman" w:hAnsi="Times New Roman" w:cs="Times New Roman"/>
        </w:rPr>
        <w:t xml:space="preserve"> </w:t>
      </w:r>
      <w:r w:rsidR="00ED14EA">
        <w:rPr>
          <w:rFonts w:ascii="Times New Roman" w:hAnsi="Times New Roman" w:cs="Times New Roman"/>
        </w:rPr>
        <w:t>for a total of 42</w:t>
      </w:r>
      <w:r w:rsidR="00BB1828">
        <w:rPr>
          <w:rFonts w:ascii="Times New Roman" w:hAnsi="Times New Roman" w:cs="Times New Roman"/>
        </w:rPr>
        <w:t xml:space="preserve"> sli</w:t>
      </w:r>
      <w:r w:rsidR="00ED14EA">
        <w:rPr>
          <w:rFonts w:ascii="Times New Roman" w:hAnsi="Times New Roman" w:cs="Times New Roman"/>
        </w:rPr>
        <w:t>ces. The design therefore used 1</w:t>
      </w:r>
      <w:r w:rsidR="00BB1828">
        <w:rPr>
          <w:rFonts w:ascii="Times New Roman" w:hAnsi="Times New Roman" w:cs="Times New Roman"/>
        </w:rPr>
        <w:t xml:space="preserve">% of the total amount of slices available in the FPGA. </w:t>
      </w:r>
    </w:p>
    <w:p w14:paraId="5050589A" w14:textId="5A2AD8A4" w:rsidR="00E05C1A" w:rsidRDefault="00E05C1A">
      <w:pPr>
        <w:rPr>
          <w:rFonts w:ascii="Times New Roman" w:hAnsi="Times New Roman" w:cs="Times New Roman"/>
          <w:i/>
        </w:rPr>
      </w:pPr>
    </w:p>
    <w:p w14:paraId="3563DCA5" w14:textId="77777777" w:rsidR="00E05C1A" w:rsidRDefault="00E05C1A">
      <w:pPr>
        <w:rPr>
          <w:rFonts w:ascii="Times New Roman" w:hAnsi="Times New Roman" w:cs="Times New Roman"/>
          <w:b/>
        </w:rPr>
      </w:pPr>
      <w:r>
        <w:rPr>
          <w:rFonts w:ascii="Times New Roman" w:hAnsi="Times New Roman" w:cs="Times New Roman"/>
          <w:b/>
        </w:rPr>
        <w:t xml:space="preserve">Conclusion: </w:t>
      </w:r>
    </w:p>
    <w:p w14:paraId="53215823" w14:textId="3A029F4B" w:rsidR="009D2CD7" w:rsidRDefault="00CD7351" w:rsidP="00BB21BC">
      <w:pPr>
        <w:ind w:firstLine="720"/>
        <w:jc w:val="both"/>
        <w:rPr>
          <w:rFonts w:ascii="Times New Roman" w:eastAsiaTheme="minorHAnsi" w:hAnsi="Times New Roman" w:cs="Times New Roman"/>
          <w:color w:val="282828"/>
        </w:rPr>
      </w:pPr>
      <w:r w:rsidRPr="00CD7351">
        <w:rPr>
          <w:rFonts w:ascii="Times New Roman" w:eastAsiaTheme="minorHAnsi" w:hAnsi="Times New Roman" w:cs="Times New Roman"/>
          <w:color w:val="282828"/>
        </w:rPr>
        <w:t xml:space="preserve">There were some lessons to take from doing the exercise. </w:t>
      </w:r>
      <w:r>
        <w:rPr>
          <w:rFonts w:ascii="Times New Roman" w:eastAsiaTheme="minorHAnsi" w:hAnsi="Times New Roman" w:cs="Times New Roman"/>
          <w:color w:val="282828"/>
        </w:rPr>
        <w:t xml:space="preserve">The most major of which was the </w:t>
      </w:r>
      <w:r w:rsidR="00ED14EA">
        <w:rPr>
          <w:rFonts w:ascii="Times New Roman" w:eastAsiaTheme="minorHAnsi" w:hAnsi="Times New Roman" w:cs="Times New Roman"/>
          <w:color w:val="282828"/>
        </w:rPr>
        <w:t>use of SRAMs in data storage</w:t>
      </w:r>
      <w:r>
        <w:rPr>
          <w:rFonts w:ascii="Times New Roman" w:eastAsiaTheme="minorHAnsi" w:hAnsi="Times New Roman" w:cs="Times New Roman"/>
          <w:color w:val="282828"/>
        </w:rPr>
        <w:t xml:space="preserve">. </w:t>
      </w:r>
      <w:r w:rsidR="00E625DF">
        <w:rPr>
          <w:rFonts w:ascii="Times New Roman" w:eastAsiaTheme="minorHAnsi" w:hAnsi="Times New Roman" w:cs="Times New Roman"/>
          <w:color w:val="282828"/>
        </w:rPr>
        <w:t xml:space="preserve">The design and use of </w:t>
      </w:r>
      <w:r w:rsidR="00ED14EA">
        <w:rPr>
          <w:rFonts w:ascii="Times New Roman" w:eastAsiaTheme="minorHAnsi" w:hAnsi="Times New Roman" w:cs="Times New Roman"/>
          <w:color w:val="282828"/>
        </w:rPr>
        <w:t>Moore State Machines was also further explored</w:t>
      </w:r>
      <w:r w:rsidR="00E625DF">
        <w:rPr>
          <w:rFonts w:ascii="Times New Roman" w:eastAsiaTheme="minorHAnsi" w:hAnsi="Times New Roman" w:cs="Times New Roman"/>
          <w:color w:val="282828"/>
        </w:rPr>
        <w:t xml:space="preserve">. </w:t>
      </w:r>
      <w:r w:rsidR="00E63176">
        <w:rPr>
          <w:rFonts w:ascii="Times New Roman" w:eastAsiaTheme="minorHAnsi" w:hAnsi="Times New Roman" w:cs="Times New Roman"/>
          <w:color w:val="282828"/>
        </w:rPr>
        <w:t xml:space="preserve">Although some minor bugs </w:t>
      </w:r>
      <w:r w:rsidR="00ED14EA">
        <w:rPr>
          <w:rFonts w:ascii="Times New Roman" w:eastAsiaTheme="minorHAnsi" w:hAnsi="Times New Roman" w:cs="Times New Roman"/>
          <w:color w:val="282828"/>
        </w:rPr>
        <w:t>occurred during the design of the Memory Controller and the SRAM they were eventually rectified through routine debugging procedures</w:t>
      </w:r>
      <w:r w:rsidR="00E625DF">
        <w:rPr>
          <w:rFonts w:ascii="Times New Roman" w:eastAsiaTheme="minorHAnsi" w:hAnsi="Times New Roman" w:cs="Times New Roman"/>
          <w:color w:val="282828"/>
        </w:rPr>
        <w:t>.</w:t>
      </w:r>
      <w:r w:rsidR="00E63176">
        <w:rPr>
          <w:rFonts w:ascii="Times New Roman" w:eastAsiaTheme="minorHAnsi" w:hAnsi="Times New Roman" w:cs="Times New Roman"/>
          <w:color w:val="282828"/>
        </w:rPr>
        <w:t xml:space="preserve"> Once the design was properly synthesized </w:t>
      </w:r>
      <w:r w:rsidR="00ED14EA">
        <w:rPr>
          <w:rFonts w:ascii="Times New Roman" w:eastAsiaTheme="minorHAnsi" w:hAnsi="Times New Roman" w:cs="Times New Roman"/>
          <w:color w:val="282828"/>
        </w:rPr>
        <w:t xml:space="preserve">and tested during simulation it was </w:t>
      </w:r>
      <w:r w:rsidR="00E625DF">
        <w:rPr>
          <w:rFonts w:ascii="Times New Roman" w:eastAsiaTheme="minorHAnsi" w:hAnsi="Times New Roman" w:cs="Times New Roman"/>
          <w:color w:val="282828"/>
        </w:rPr>
        <w:t>implemented on the FPGA</w:t>
      </w:r>
      <w:r w:rsidR="00E63176">
        <w:rPr>
          <w:rFonts w:ascii="Times New Roman" w:eastAsiaTheme="minorHAnsi" w:hAnsi="Times New Roman" w:cs="Times New Roman"/>
          <w:color w:val="282828"/>
        </w:rPr>
        <w:t xml:space="preserve">. </w:t>
      </w:r>
      <w:r w:rsidR="00E625DF">
        <w:rPr>
          <w:rFonts w:ascii="Times New Roman" w:eastAsiaTheme="minorHAnsi" w:hAnsi="Times New Roman" w:cs="Times New Roman"/>
          <w:color w:val="282828"/>
        </w:rPr>
        <w:t xml:space="preserve">Following some more testing the self-testing function, as well as the rest of the design, was verified to be correct. </w:t>
      </w:r>
      <w:r w:rsidRPr="00CD7351">
        <w:rPr>
          <w:rFonts w:ascii="Times New Roman" w:eastAsiaTheme="minorHAnsi" w:hAnsi="Times New Roman" w:cs="Times New Roman"/>
          <w:color w:val="282828"/>
        </w:rPr>
        <w:t xml:space="preserve">Overall, the exercise was conducted successfully, with the </w:t>
      </w:r>
      <w:r w:rsidR="00ED14EA">
        <w:rPr>
          <w:rFonts w:ascii="Times New Roman" w:eastAsiaTheme="minorHAnsi" w:hAnsi="Times New Roman" w:cs="Times New Roman"/>
          <w:color w:val="282828"/>
        </w:rPr>
        <w:t>units working together to successfully create a memory storage device</w:t>
      </w:r>
      <w:r w:rsidRPr="00CD7351">
        <w:rPr>
          <w:rFonts w:ascii="Times New Roman" w:eastAsiaTheme="minorHAnsi" w:hAnsi="Times New Roman" w:cs="Times New Roman"/>
          <w:color w:val="282828"/>
        </w:rPr>
        <w:t xml:space="preserve">. </w:t>
      </w:r>
      <w:r w:rsidR="00E625DF">
        <w:rPr>
          <w:rFonts w:ascii="Times New Roman" w:eastAsiaTheme="minorHAnsi" w:hAnsi="Times New Roman" w:cs="Times New Roman"/>
          <w:color w:val="282828"/>
        </w:rPr>
        <w:t xml:space="preserve">As a result this </w:t>
      </w:r>
      <w:r w:rsidR="00BB21BC">
        <w:rPr>
          <w:rFonts w:ascii="Times New Roman" w:eastAsiaTheme="minorHAnsi" w:hAnsi="Times New Roman" w:cs="Times New Roman"/>
          <w:color w:val="282828"/>
        </w:rPr>
        <w:t xml:space="preserve">exercise was considered to be successful and the lessons learned during this exercise will make it invaluable in the future exercises when memory units are needed to be designed and used. </w:t>
      </w:r>
    </w:p>
    <w:p w14:paraId="3C13799F" w14:textId="77777777" w:rsidR="00BB21BC" w:rsidRPr="00BB21BC" w:rsidRDefault="00BB21BC" w:rsidP="00BB21BC">
      <w:pPr>
        <w:ind w:firstLine="720"/>
        <w:jc w:val="both"/>
        <w:rPr>
          <w:rFonts w:ascii="Times New Roman" w:eastAsiaTheme="minorHAnsi" w:hAnsi="Times New Roman" w:cs="Times New Roman"/>
          <w:color w:val="282828"/>
        </w:rPr>
      </w:pPr>
    </w:p>
    <w:p w14:paraId="5E796980" w14:textId="301CF4D7" w:rsidR="00E05C1A" w:rsidRDefault="006D0ED0">
      <w:pPr>
        <w:rPr>
          <w:rFonts w:ascii="Times New Roman" w:hAnsi="Times New Roman" w:cs="Times New Roman"/>
          <w:b/>
        </w:rPr>
      </w:pPr>
      <w:r>
        <w:rPr>
          <w:rFonts w:ascii="Times New Roman" w:hAnsi="Times New Roman" w:cs="Times New Roman"/>
          <w:b/>
        </w:rPr>
        <w:t xml:space="preserve">Appendix: </w:t>
      </w:r>
    </w:p>
    <w:p w14:paraId="6910BA38" w14:textId="35B629E0" w:rsidR="00E25732" w:rsidRDefault="00E25732" w:rsidP="007E1669">
      <w:pPr>
        <w:rPr>
          <w:rFonts w:ascii="Times New Roman" w:hAnsi="Times New Roman" w:cs="Times New Roman"/>
        </w:rPr>
      </w:pPr>
    </w:p>
    <w:p w14:paraId="65C1EA58" w14:textId="351B7BAE" w:rsidR="00BB1828" w:rsidRDefault="007E1669" w:rsidP="00BB182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53C9287" wp14:editId="1FCE0842">
            <wp:extent cx="5563351" cy="4229100"/>
            <wp:effectExtent l="0" t="0" r="0" b="0"/>
            <wp:docPr id="19" name="Picture 19" descr="JOHNJUDGE:.Trashes:501:CaptureOf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HNJUDGE:.Trashes:501:CaptureOfM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351" cy="4229100"/>
                    </a:xfrm>
                    <a:prstGeom prst="rect">
                      <a:avLst/>
                    </a:prstGeom>
                    <a:noFill/>
                    <a:ln>
                      <a:noFill/>
                    </a:ln>
                  </pic:spPr>
                </pic:pic>
              </a:graphicData>
            </a:graphic>
          </wp:inline>
        </w:drawing>
      </w:r>
    </w:p>
    <w:p w14:paraId="7EDC5DF1" w14:textId="46E7FBC5" w:rsidR="00A61E58" w:rsidRDefault="00BB1828" w:rsidP="00BB1828">
      <w:pPr>
        <w:jc w:val="center"/>
        <w:rPr>
          <w:rFonts w:ascii="Times New Roman" w:hAnsi="Times New Roman" w:cs="Times New Roman"/>
        </w:rPr>
      </w:pPr>
      <w:r>
        <w:rPr>
          <w:rFonts w:ascii="Times New Roman" w:hAnsi="Times New Roman" w:cs="Times New Roman"/>
        </w:rPr>
        <w:t xml:space="preserve">Figure (1.0): </w:t>
      </w:r>
      <w:r w:rsidR="00F17C59">
        <w:rPr>
          <w:rFonts w:ascii="Times New Roman" w:hAnsi="Times New Roman" w:cs="Times New Roman"/>
        </w:rPr>
        <w:t xml:space="preserve">The </w:t>
      </w:r>
      <w:r w:rsidR="007E1669">
        <w:rPr>
          <w:rFonts w:ascii="Times New Roman" w:hAnsi="Times New Roman" w:cs="Times New Roman"/>
        </w:rPr>
        <w:t>Memory Controller</w:t>
      </w:r>
    </w:p>
    <w:p w14:paraId="4F7E6E8E" w14:textId="77777777" w:rsidR="00BB1828" w:rsidRDefault="00BB1828" w:rsidP="00E25732">
      <w:pPr>
        <w:jc w:val="center"/>
        <w:rPr>
          <w:rFonts w:ascii="Times New Roman" w:hAnsi="Times New Roman" w:cs="Times New Roman"/>
        </w:rPr>
      </w:pPr>
    </w:p>
    <w:p w14:paraId="40642CB4" w14:textId="7A648232" w:rsidR="00BB1828" w:rsidRDefault="007E1669" w:rsidP="00E25732">
      <w:pPr>
        <w:jc w:val="center"/>
        <w:rPr>
          <w:rFonts w:ascii="Times New Roman" w:hAnsi="Times New Roman" w:cs="Times New Roman"/>
        </w:rPr>
      </w:pPr>
      <w:r>
        <w:rPr>
          <w:rFonts w:ascii="Times New Roman" w:hAnsi="Times New Roman" w:cs="Times New Roman"/>
          <w:noProof/>
        </w:rPr>
        <w:drawing>
          <wp:inline distT="0" distB="0" distL="0" distR="0" wp14:anchorId="7CE3BD02" wp14:editId="47D6F7E0">
            <wp:extent cx="4271879" cy="1955800"/>
            <wp:effectExtent l="0" t="0" r="0" b="0"/>
            <wp:docPr id="18" name="Picture 18" descr="JOHNJUDGE:DSDII:Lab6:CaptureOf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HNJUDGE:DSDII:Lab6:CaptureOfCircuit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1879" cy="1955800"/>
                    </a:xfrm>
                    <a:prstGeom prst="rect">
                      <a:avLst/>
                    </a:prstGeom>
                    <a:noFill/>
                    <a:ln>
                      <a:noFill/>
                    </a:ln>
                  </pic:spPr>
                </pic:pic>
              </a:graphicData>
            </a:graphic>
          </wp:inline>
        </w:drawing>
      </w:r>
    </w:p>
    <w:p w14:paraId="6EEDC9BF" w14:textId="782807CC" w:rsidR="00E25732" w:rsidRDefault="00E25732" w:rsidP="00E25732">
      <w:pPr>
        <w:jc w:val="center"/>
        <w:rPr>
          <w:rFonts w:ascii="Times New Roman" w:hAnsi="Times New Roman" w:cs="Times New Roman"/>
        </w:rPr>
      </w:pPr>
      <w:r>
        <w:rPr>
          <w:rFonts w:ascii="Times New Roman" w:hAnsi="Times New Roman" w:cs="Times New Roman"/>
        </w:rPr>
        <w:t xml:space="preserve">Figure (1.1): </w:t>
      </w:r>
      <w:r w:rsidR="00F17C59">
        <w:rPr>
          <w:rFonts w:ascii="Times New Roman" w:hAnsi="Times New Roman" w:cs="Times New Roman"/>
        </w:rPr>
        <w:t xml:space="preserve">The </w:t>
      </w:r>
      <w:r w:rsidR="007E1669">
        <w:rPr>
          <w:rFonts w:ascii="Times New Roman" w:hAnsi="Times New Roman" w:cs="Times New Roman"/>
        </w:rPr>
        <w:t>IO Bus</w:t>
      </w:r>
    </w:p>
    <w:p w14:paraId="29F3184A" w14:textId="77777777" w:rsidR="00C73055" w:rsidRDefault="00C73055" w:rsidP="00ED14EA">
      <w:pPr>
        <w:rPr>
          <w:rFonts w:ascii="Times New Roman" w:hAnsi="Times New Roman" w:cs="Times New Roman"/>
        </w:rPr>
      </w:pPr>
    </w:p>
    <w:p w14:paraId="7643AD84" w14:textId="075586C7" w:rsidR="00A61E58" w:rsidRDefault="00C73055" w:rsidP="00442DA0">
      <w:pPr>
        <w:ind w:left="-1440"/>
        <w:rPr>
          <w:rFonts w:ascii="Times New Roman" w:hAnsi="Times New Roman" w:cs="Times New Roman"/>
        </w:rPr>
      </w:pPr>
      <w:r>
        <w:rPr>
          <w:rFonts w:ascii="Times New Roman" w:hAnsi="Times New Roman" w:cs="Times New Roman"/>
          <w:noProof/>
        </w:rPr>
        <w:lastRenderedPageBreak/>
        <w:drawing>
          <wp:inline distT="0" distB="0" distL="0" distR="0" wp14:anchorId="65D0EA7F" wp14:editId="02DF2166">
            <wp:extent cx="7753235" cy="2743200"/>
            <wp:effectExtent l="0" t="0" r="0" b="0"/>
            <wp:docPr id="20" name="Picture 20" descr="JOHNJUDGE:DSDII:Lab6:CaptureofBehavioralWr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OHNJUDGE:DSDII:Lab6:CaptureofBehavioralWri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53467" cy="2743282"/>
                    </a:xfrm>
                    <a:prstGeom prst="rect">
                      <a:avLst/>
                    </a:prstGeom>
                    <a:noFill/>
                    <a:ln>
                      <a:noFill/>
                    </a:ln>
                  </pic:spPr>
                </pic:pic>
              </a:graphicData>
            </a:graphic>
          </wp:inline>
        </w:drawing>
      </w:r>
    </w:p>
    <w:p w14:paraId="43AE5732" w14:textId="07224AFC" w:rsidR="00E25732" w:rsidRDefault="00ED14EA" w:rsidP="00E25732">
      <w:pPr>
        <w:jc w:val="center"/>
        <w:rPr>
          <w:rFonts w:ascii="Times New Roman" w:hAnsi="Times New Roman" w:cs="Times New Roman"/>
        </w:rPr>
      </w:pPr>
      <w:r>
        <w:rPr>
          <w:rFonts w:ascii="Times New Roman" w:hAnsi="Times New Roman" w:cs="Times New Roman"/>
        </w:rPr>
        <w:t>Figure (1.2</w:t>
      </w:r>
      <w:r w:rsidR="00E25732">
        <w:rPr>
          <w:rFonts w:ascii="Times New Roman" w:hAnsi="Times New Roman" w:cs="Times New Roman"/>
        </w:rPr>
        <w:t xml:space="preserve">): </w:t>
      </w:r>
      <w:r w:rsidR="00A61E58">
        <w:rPr>
          <w:rFonts w:ascii="Times New Roman" w:hAnsi="Times New Roman" w:cs="Times New Roman"/>
        </w:rPr>
        <w:t xml:space="preserve">The </w:t>
      </w:r>
      <w:r w:rsidR="00F17C59">
        <w:rPr>
          <w:rFonts w:ascii="Times New Roman" w:hAnsi="Times New Roman" w:cs="Times New Roman"/>
        </w:rPr>
        <w:t xml:space="preserve">Behavioral Simulation </w:t>
      </w:r>
      <w:r w:rsidR="00C73055">
        <w:rPr>
          <w:rFonts w:ascii="Times New Roman" w:hAnsi="Times New Roman" w:cs="Times New Roman"/>
        </w:rPr>
        <w:t>Writing to Memory</w:t>
      </w:r>
    </w:p>
    <w:p w14:paraId="1A1C3357" w14:textId="77777777" w:rsidR="00C73055" w:rsidRDefault="00C73055" w:rsidP="00E25732">
      <w:pPr>
        <w:jc w:val="center"/>
        <w:rPr>
          <w:rFonts w:ascii="Times New Roman" w:hAnsi="Times New Roman" w:cs="Times New Roman"/>
        </w:rPr>
      </w:pPr>
    </w:p>
    <w:p w14:paraId="3DD90C41" w14:textId="77777777" w:rsidR="00ED14EA" w:rsidRDefault="00ED14EA" w:rsidP="00ED14EA">
      <w:pPr>
        <w:ind w:left="-1440"/>
        <w:jc w:val="center"/>
        <w:rPr>
          <w:rFonts w:ascii="Times New Roman" w:hAnsi="Times New Roman" w:cs="Times New Roman"/>
        </w:rPr>
      </w:pPr>
      <w:r>
        <w:rPr>
          <w:rFonts w:ascii="Times New Roman" w:hAnsi="Times New Roman" w:cs="Times New Roman"/>
          <w:noProof/>
        </w:rPr>
        <w:drawing>
          <wp:inline distT="0" distB="0" distL="0" distR="0" wp14:anchorId="0F090F0C" wp14:editId="6992FB00">
            <wp:extent cx="7810837" cy="3771900"/>
            <wp:effectExtent l="0" t="0" r="12700" b="0"/>
            <wp:docPr id="23" name="Picture 23" descr="JOHNJUDGE:DSDII:Lab6:CaptureOfBehavi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HNJUDGE:DSDII:Lab6:CaptureOfBehavior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1216" cy="3772083"/>
                    </a:xfrm>
                    <a:prstGeom prst="rect">
                      <a:avLst/>
                    </a:prstGeom>
                    <a:noFill/>
                    <a:ln>
                      <a:noFill/>
                    </a:ln>
                  </pic:spPr>
                </pic:pic>
              </a:graphicData>
            </a:graphic>
          </wp:inline>
        </w:drawing>
      </w:r>
    </w:p>
    <w:p w14:paraId="4AB7FA45" w14:textId="193C5CA2" w:rsidR="00ED14EA" w:rsidRDefault="00ED14EA" w:rsidP="00ED14EA">
      <w:pPr>
        <w:jc w:val="center"/>
        <w:rPr>
          <w:rFonts w:ascii="Times New Roman" w:hAnsi="Times New Roman" w:cs="Times New Roman"/>
        </w:rPr>
      </w:pPr>
      <w:r>
        <w:rPr>
          <w:rFonts w:ascii="Times New Roman" w:hAnsi="Times New Roman" w:cs="Times New Roman"/>
        </w:rPr>
        <w:t>Figure (1.3): The Behavioral Simulation Results</w:t>
      </w:r>
    </w:p>
    <w:p w14:paraId="3ADFFC26" w14:textId="77777777" w:rsidR="00ED14EA" w:rsidRDefault="00ED14EA" w:rsidP="00E25732">
      <w:pPr>
        <w:jc w:val="center"/>
        <w:rPr>
          <w:rFonts w:ascii="Times New Roman" w:hAnsi="Times New Roman" w:cs="Times New Roman"/>
        </w:rPr>
      </w:pPr>
    </w:p>
    <w:p w14:paraId="03A1E144" w14:textId="1DDC378C" w:rsidR="00C73055" w:rsidRDefault="00C73055" w:rsidP="00442DA0">
      <w:pPr>
        <w:ind w:left="-1440"/>
        <w:jc w:val="center"/>
        <w:rPr>
          <w:rFonts w:ascii="Times New Roman" w:hAnsi="Times New Roman" w:cs="Times New Roman"/>
        </w:rPr>
      </w:pPr>
      <w:r>
        <w:rPr>
          <w:rFonts w:ascii="Times New Roman" w:hAnsi="Times New Roman" w:cs="Times New Roman"/>
          <w:noProof/>
        </w:rPr>
        <w:lastRenderedPageBreak/>
        <w:drawing>
          <wp:inline distT="0" distB="0" distL="0" distR="0" wp14:anchorId="3D522135" wp14:editId="4D0FC389">
            <wp:extent cx="7822128" cy="2768600"/>
            <wp:effectExtent l="0" t="0" r="1270" b="0"/>
            <wp:docPr id="21" name="Picture 21" descr="JOHNJUDGE:DSDII:Lab6:CaptureOfBehavioralSingleAndBurst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HNJUDGE:DSDII:Lab6:CaptureOfBehavioralSingleAndBurstRe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2599" cy="2768767"/>
                    </a:xfrm>
                    <a:prstGeom prst="rect">
                      <a:avLst/>
                    </a:prstGeom>
                    <a:noFill/>
                    <a:ln>
                      <a:noFill/>
                    </a:ln>
                  </pic:spPr>
                </pic:pic>
              </a:graphicData>
            </a:graphic>
          </wp:inline>
        </w:drawing>
      </w:r>
    </w:p>
    <w:p w14:paraId="7242B18A" w14:textId="6A1F6571" w:rsidR="00C73055" w:rsidRDefault="00C73055" w:rsidP="00C73055">
      <w:pPr>
        <w:jc w:val="center"/>
        <w:rPr>
          <w:rFonts w:ascii="Times New Roman" w:hAnsi="Times New Roman" w:cs="Times New Roman"/>
        </w:rPr>
      </w:pPr>
      <w:r>
        <w:rPr>
          <w:rFonts w:ascii="Times New Roman" w:hAnsi="Times New Roman" w:cs="Times New Roman"/>
        </w:rPr>
        <w:t>Figure (1.4): The Behavioral Simulation Reading From Memory</w:t>
      </w:r>
    </w:p>
    <w:p w14:paraId="4A0363E2" w14:textId="77777777" w:rsidR="00C73055" w:rsidRDefault="00C73055" w:rsidP="00C73055">
      <w:pPr>
        <w:jc w:val="center"/>
        <w:rPr>
          <w:rFonts w:ascii="Times New Roman" w:hAnsi="Times New Roman" w:cs="Times New Roman"/>
        </w:rPr>
      </w:pPr>
    </w:p>
    <w:p w14:paraId="1253DFD3" w14:textId="57148A1D" w:rsidR="00E25732" w:rsidRDefault="00C73055" w:rsidP="00442DA0">
      <w:pPr>
        <w:ind w:left="-1440"/>
        <w:jc w:val="center"/>
        <w:rPr>
          <w:rFonts w:ascii="Times New Roman" w:hAnsi="Times New Roman" w:cs="Times New Roman"/>
        </w:rPr>
      </w:pPr>
      <w:r>
        <w:rPr>
          <w:rFonts w:ascii="Times New Roman" w:hAnsi="Times New Roman" w:cs="Times New Roman"/>
          <w:noProof/>
        </w:rPr>
        <w:drawing>
          <wp:inline distT="0" distB="0" distL="0" distR="0" wp14:anchorId="385BFCAB" wp14:editId="120BAB14">
            <wp:extent cx="7772400" cy="2489058"/>
            <wp:effectExtent l="0" t="0" r="0" b="635"/>
            <wp:docPr id="24" name="Picture 24" descr="JOHNJUDGE:DSDII:Lab6:CapturePostRoute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OHNJUDGE:DSDII:Lab6:CapturePostRouteFu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3292" cy="2489344"/>
                    </a:xfrm>
                    <a:prstGeom prst="rect">
                      <a:avLst/>
                    </a:prstGeom>
                    <a:noFill/>
                    <a:ln>
                      <a:noFill/>
                    </a:ln>
                  </pic:spPr>
                </pic:pic>
              </a:graphicData>
            </a:graphic>
          </wp:inline>
        </w:drawing>
      </w:r>
    </w:p>
    <w:p w14:paraId="60180ED7" w14:textId="4510E6A6" w:rsidR="00C73055" w:rsidRDefault="00C73055" w:rsidP="00442DA0">
      <w:pPr>
        <w:jc w:val="center"/>
        <w:rPr>
          <w:rFonts w:ascii="Times New Roman" w:hAnsi="Times New Roman" w:cs="Times New Roman"/>
        </w:rPr>
      </w:pPr>
      <w:r>
        <w:rPr>
          <w:rFonts w:ascii="Times New Roman" w:hAnsi="Times New Roman" w:cs="Times New Roman"/>
        </w:rPr>
        <w:t>Figure (1.5</w:t>
      </w:r>
      <w:r w:rsidR="00E25732">
        <w:rPr>
          <w:rFonts w:ascii="Times New Roman" w:hAnsi="Times New Roman" w:cs="Times New Roman"/>
        </w:rPr>
        <w:t xml:space="preserve">): </w:t>
      </w:r>
      <w:r w:rsidR="00F17C59">
        <w:rPr>
          <w:rFonts w:ascii="Times New Roman" w:hAnsi="Times New Roman" w:cs="Times New Roman"/>
        </w:rPr>
        <w:t>The Post-Route Simulation Results</w:t>
      </w:r>
    </w:p>
    <w:p w14:paraId="15FE2E2B" w14:textId="77777777" w:rsidR="00C73055" w:rsidRDefault="00C73055" w:rsidP="00E25732">
      <w:pPr>
        <w:jc w:val="center"/>
        <w:rPr>
          <w:rFonts w:ascii="Times New Roman" w:hAnsi="Times New Roman" w:cs="Times New Roman"/>
        </w:rPr>
      </w:pPr>
    </w:p>
    <w:p w14:paraId="533DD5DA" w14:textId="29C923C0" w:rsidR="00C73055" w:rsidRDefault="00C73055" w:rsidP="00C73055">
      <w:pPr>
        <w:ind w:left="-1440"/>
        <w:jc w:val="center"/>
        <w:rPr>
          <w:rFonts w:ascii="Times New Roman" w:hAnsi="Times New Roman" w:cs="Times New Roman"/>
        </w:rPr>
      </w:pPr>
      <w:r>
        <w:rPr>
          <w:rFonts w:ascii="Times New Roman" w:hAnsi="Times New Roman" w:cs="Times New Roman"/>
          <w:noProof/>
        </w:rPr>
        <w:lastRenderedPageBreak/>
        <w:drawing>
          <wp:inline distT="0" distB="0" distL="0" distR="0" wp14:anchorId="70A05947" wp14:editId="5008BEA7">
            <wp:extent cx="7759700" cy="3223516"/>
            <wp:effectExtent l="0" t="0" r="0" b="2540"/>
            <wp:docPr id="25" name="Picture 25" descr="JOHNJUDGE:DSDII:Lab6:CapturePostRout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OHNJUDGE:DSDII:Lab6:CapturePostRoutDel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0049" cy="3223661"/>
                    </a:xfrm>
                    <a:prstGeom prst="rect">
                      <a:avLst/>
                    </a:prstGeom>
                    <a:noFill/>
                    <a:ln>
                      <a:noFill/>
                    </a:ln>
                  </pic:spPr>
                </pic:pic>
              </a:graphicData>
            </a:graphic>
          </wp:inline>
        </w:drawing>
      </w:r>
    </w:p>
    <w:p w14:paraId="298D1428" w14:textId="26CEA9B6" w:rsidR="00C73055" w:rsidRDefault="00C73055" w:rsidP="00C73055">
      <w:pPr>
        <w:jc w:val="center"/>
        <w:rPr>
          <w:rFonts w:ascii="Times New Roman" w:hAnsi="Times New Roman" w:cs="Times New Roman"/>
        </w:rPr>
      </w:pPr>
      <w:r>
        <w:rPr>
          <w:rFonts w:ascii="Times New Roman" w:hAnsi="Times New Roman" w:cs="Times New Roman"/>
        </w:rPr>
        <w:t>Figure (1.5): Post-Route Delay</w:t>
      </w:r>
    </w:p>
    <w:p w14:paraId="61516483" w14:textId="77777777" w:rsidR="00C73055" w:rsidRDefault="00C73055" w:rsidP="00C73055">
      <w:pPr>
        <w:jc w:val="center"/>
        <w:rPr>
          <w:rFonts w:ascii="Times New Roman" w:hAnsi="Times New Roman" w:cs="Times New Roman"/>
        </w:rPr>
      </w:pPr>
    </w:p>
    <w:p w14:paraId="3FA434CD" w14:textId="5F1D864F" w:rsidR="00C73055" w:rsidRDefault="00C73055" w:rsidP="00C73055">
      <w:pPr>
        <w:ind w:left="-1440"/>
        <w:jc w:val="center"/>
        <w:rPr>
          <w:rFonts w:ascii="Times New Roman" w:hAnsi="Times New Roman" w:cs="Times New Roman"/>
        </w:rPr>
      </w:pPr>
      <w:r>
        <w:rPr>
          <w:rFonts w:ascii="Times New Roman" w:hAnsi="Times New Roman" w:cs="Times New Roman"/>
          <w:noProof/>
        </w:rPr>
        <w:drawing>
          <wp:inline distT="0" distB="0" distL="0" distR="0" wp14:anchorId="6E5FDE73" wp14:editId="48B8D011">
            <wp:extent cx="7642225" cy="3625159"/>
            <wp:effectExtent l="0" t="0" r="3175" b="7620"/>
            <wp:docPr id="26" name="Picture 26" descr="JOHNJUDGE:DSDII:Lab6:CaptureOfDesign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OHNJUDGE:DSDII:Lab6:CaptureOfDesignSumm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4032" cy="3626016"/>
                    </a:xfrm>
                    <a:prstGeom prst="rect">
                      <a:avLst/>
                    </a:prstGeom>
                    <a:noFill/>
                    <a:ln>
                      <a:noFill/>
                    </a:ln>
                  </pic:spPr>
                </pic:pic>
              </a:graphicData>
            </a:graphic>
          </wp:inline>
        </w:drawing>
      </w:r>
    </w:p>
    <w:p w14:paraId="64B0B794" w14:textId="0A00114C" w:rsidR="00C73055" w:rsidRDefault="00C73055" w:rsidP="00C73055">
      <w:pPr>
        <w:jc w:val="center"/>
        <w:rPr>
          <w:rFonts w:ascii="Times New Roman" w:hAnsi="Times New Roman" w:cs="Times New Roman"/>
        </w:rPr>
      </w:pPr>
      <w:r>
        <w:rPr>
          <w:rFonts w:ascii="Times New Roman" w:hAnsi="Times New Roman" w:cs="Times New Roman"/>
        </w:rPr>
        <w:t>Figure (1.6): Design Summary</w:t>
      </w:r>
    </w:p>
    <w:p w14:paraId="0A89D4AD" w14:textId="77777777" w:rsidR="00C73055" w:rsidRDefault="00C73055" w:rsidP="00C73055">
      <w:pPr>
        <w:jc w:val="center"/>
        <w:rPr>
          <w:rFonts w:ascii="Times New Roman" w:hAnsi="Times New Roman" w:cs="Times New Roman"/>
        </w:rPr>
      </w:pPr>
    </w:p>
    <w:p w14:paraId="0641E8CF" w14:textId="77777777" w:rsidR="00C73055" w:rsidRDefault="00C73055" w:rsidP="00E25732">
      <w:pPr>
        <w:jc w:val="center"/>
        <w:rPr>
          <w:rFonts w:ascii="Times New Roman" w:hAnsi="Times New Roman" w:cs="Times New Roman"/>
        </w:rPr>
      </w:pPr>
    </w:p>
    <w:p w14:paraId="3A9EFE28" w14:textId="1E0EAF49" w:rsidR="00014036" w:rsidRDefault="00014036" w:rsidP="00062534">
      <w:pPr>
        <w:ind w:left="-1440"/>
        <w:jc w:val="center"/>
        <w:rPr>
          <w:rFonts w:ascii="Times New Roman" w:hAnsi="Times New Roman" w:cs="Times New Roman"/>
        </w:rPr>
      </w:pPr>
    </w:p>
    <w:p w14:paraId="5C50BFEF" w14:textId="4E2B67EC" w:rsidR="00014036" w:rsidRDefault="00014036" w:rsidP="00014036">
      <w:pPr>
        <w:rPr>
          <w:rFonts w:ascii="Times New Roman" w:hAnsi="Times New Roman" w:cs="Times New Roman"/>
        </w:rPr>
      </w:pPr>
    </w:p>
    <w:p w14:paraId="411147EA" w14:textId="77777777" w:rsidR="00E25732" w:rsidRDefault="00E25732" w:rsidP="00E25732">
      <w:pPr>
        <w:jc w:val="center"/>
        <w:rPr>
          <w:rFonts w:ascii="Times New Roman" w:hAnsi="Times New Roman" w:cs="Times New Roman"/>
        </w:rPr>
      </w:pPr>
    </w:p>
    <w:p w14:paraId="419E8FBD" w14:textId="77777777" w:rsidR="00320822" w:rsidRDefault="00320822" w:rsidP="00F17C59">
      <w:pPr>
        <w:rPr>
          <w:rFonts w:ascii="Times New Roman" w:hAnsi="Times New Roman" w:cs="Times New Roman"/>
        </w:rPr>
      </w:pPr>
    </w:p>
    <w:p w14:paraId="7AFD2471" w14:textId="1019AD5C" w:rsidR="00320822" w:rsidRDefault="00F17C59" w:rsidP="00F17C59">
      <w:pPr>
        <w:jc w:val="right"/>
        <w:rPr>
          <w:rFonts w:ascii="Times New Roman" w:hAnsi="Times New Roman" w:cs="Times New Roman"/>
        </w:rPr>
      </w:pPr>
      <w:r>
        <w:rPr>
          <w:rFonts w:ascii="Times New Roman" w:hAnsi="Times New Roman" w:cs="Times New Roman"/>
          <w:noProof/>
        </w:rPr>
        <w:drawing>
          <wp:inline distT="0" distB="0" distL="0" distR="0" wp14:anchorId="24887AB7" wp14:editId="33D0E14B">
            <wp:extent cx="7372350" cy="5525316"/>
            <wp:effectExtent l="9207" t="0" r="2858" b="2857"/>
            <wp:docPr id="17" name="Picture 17" descr="Macintosh HD:private:var:folders:c1:dq30v34d04j784slrd7c1t380000gn:T:com.apple.iChat:Messages:Transfers:IMG_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Macintosh HD:private:var:folders:c1:dq30v34d04j784slrd7c1t380000gn:T:com.apple.iChat:Messages:Transfers:IMG_334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372350" cy="5525316"/>
                    </a:xfrm>
                    <a:prstGeom prst="rect">
                      <a:avLst/>
                    </a:prstGeom>
                    <a:noFill/>
                    <a:ln>
                      <a:noFill/>
                    </a:ln>
                  </pic:spPr>
                </pic:pic>
              </a:graphicData>
            </a:graphic>
          </wp:inline>
        </w:drawing>
      </w:r>
    </w:p>
    <w:p w14:paraId="5C6BFAA3" w14:textId="77777777" w:rsidR="00320822" w:rsidRDefault="00320822" w:rsidP="00E25732">
      <w:pPr>
        <w:jc w:val="center"/>
        <w:rPr>
          <w:rFonts w:ascii="Times New Roman" w:hAnsi="Times New Roman" w:cs="Times New Roman"/>
        </w:rPr>
      </w:pPr>
    </w:p>
    <w:p w14:paraId="14956966" w14:textId="77777777" w:rsidR="00BB21BC" w:rsidRDefault="00BB21BC">
      <w:pPr>
        <w:rPr>
          <w:rFonts w:eastAsiaTheme="minorHAnsi"/>
          <w:sz w:val="22"/>
          <w:szCs w:val="22"/>
        </w:rPr>
      </w:pPr>
    </w:p>
    <w:sectPr w:rsidR="00BB21BC" w:rsidSect="002755E3">
      <w:footerReference w:type="default" r:id="rId1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1FBF7" w14:textId="77777777" w:rsidR="00CF754B" w:rsidRDefault="00CF754B" w:rsidP="002755E3">
      <w:r>
        <w:separator/>
      </w:r>
    </w:p>
  </w:endnote>
  <w:endnote w:type="continuationSeparator" w:id="0">
    <w:p w14:paraId="79956E53" w14:textId="77777777" w:rsidR="00CF754B" w:rsidRDefault="00CF754B" w:rsidP="00275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ladimir Script">
    <w:altName w:val="Zapfino"/>
    <w:charset w:val="00"/>
    <w:family w:val="script"/>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633366"/>
      <w:docPartObj>
        <w:docPartGallery w:val="Page Numbers (Bottom of Page)"/>
        <w:docPartUnique/>
      </w:docPartObj>
    </w:sdtPr>
    <w:sdtContent>
      <w:sdt>
        <w:sdtPr>
          <w:id w:val="1728636285"/>
          <w:docPartObj>
            <w:docPartGallery w:val="Page Numbers (Top of Page)"/>
            <w:docPartUnique/>
          </w:docPartObj>
        </w:sdtPr>
        <w:sdtContent>
          <w:p w14:paraId="71A6A132" w14:textId="77777777" w:rsidR="00CF754B" w:rsidRDefault="00CF754B">
            <w:pPr>
              <w:pStyle w:val="Footer"/>
              <w:jc w:val="center"/>
            </w:pPr>
            <w:r>
              <w:t xml:space="preserve">Page </w:t>
            </w:r>
            <w:r>
              <w:rPr>
                <w:b/>
                <w:bCs/>
              </w:rPr>
              <w:fldChar w:fldCharType="begin"/>
            </w:r>
            <w:r>
              <w:rPr>
                <w:b/>
                <w:bCs/>
              </w:rPr>
              <w:instrText xml:space="preserve"> PAGE </w:instrText>
            </w:r>
            <w:r>
              <w:rPr>
                <w:b/>
                <w:bCs/>
              </w:rPr>
              <w:fldChar w:fldCharType="separate"/>
            </w:r>
            <w:r w:rsidR="00815A7C">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815A7C">
              <w:rPr>
                <w:b/>
                <w:bCs/>
                <w:noProof/>
              </w:rPr>
              <w:t>10</w:t>
            </w:r>
            <w:r>
              <w:rPr>
                <w:b/>
                <w:bCs/>
              </w:rPr>
              <w:fldChar w:fldCharType="end"/>
            </w:r>
          </w:p>
        </w:sdtContent>
      </w:sdt>
    </w:sdtContent>
  </w:sdt>
  <w:p w14:paraId="2082F8AC" w14:textId="77777777" w:rsidR="00CF754B" w:rsidRDefault="00CF75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C71C7C" w14:textId="77777777" w:rsidR="00CF754B" w:rsidRDefault="00CF754B" w:rsidP="002755E3">
      <w:r>
        <w:separator/>
      </w:r>
    </w:p>
  </w:footnote>
  <w:footnote w:type="continuationSeparator" w:id="0">
    <w:p w14:paraId="709C19ED" w14:textId="77777777" w:rsidR="00CF754B" w:rsidRDefault="00CF754B" w:rsidP="002755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E1DF2"/>
    <w:multiLevelType w:val="hybridMultilevel"/>
    <w:tmpl w:val="FC34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CF4"/>
    <w:rsid w:val="000057FD"/>
    <w:rsid w:val="00014036"/>
    <w:rsid w:val="0004053C"/>
    <w:rsid w:val="00062534"/>
    <w:rsid w:val="000835EF"/>
    <w:rsid w:val="000C7DA8"/>
    <w:rsid w:val="000F46C7"/>
    <w:rsid w:val="00104C0C"/>
    <w:rsid w:val="002270EB"/>
    <w:rsid w:val="002314F5"/>
    <w:rsid w:val="002401E0"/>
    <w:rsid w:val="00243C4C"/>
    <w:rsid w:val="002755E3"/>
    <w:rsid w:val="002833A7"/>
    <w:rsid w:val="002875DF"/>
    <w:rsid w:val="002B38C0"/>
    <w:rsid w:val="00301D15"/>
    <w:rsid w:val="00320822"/>
    <w:rsid w:val="00410764"/>
    <w:rsid w:val="004367E6"/>
    <w:rsid w:val="00442DA0"/>
    <w:rsid w:val="0044710F"/>
    <w:rsid w:val="00456096"/>
    <w:rsid w:val="004C2EF7"/>
    <w:rsid w:val="005615EC"/>
    <w:rsid w:val="0058654D"/>
    <w:rsid w:val="00592140"/>
    <w:rsid w:val="005A1CF4"/>
    <w:rsid w:val="005A775A"/>
    <w:rsid w:val="005B4DEB"/>
    <w:rsid w:val="006607BB"/>
    <w:rsid w:val="0068002A"/>
    <w:rsid w:val="006B1E53"/>
    <w:rsid w:val="006D0ED0"/>
    <w:rsid w:val="006F45AC"/>
    <w:rsid w:val="0074308A"/>
    <w:rsid w:val="00771CEB"/>
    <w:rsid w:val="00772A10"/>
    <w:rsid w:val="007E1669"/>
    <w:rsid w:val="00802556"/>
    <w:rsid w:val="008050D0"/>
    <w:rsid w:val="00815A7C"/>
    <w:rsid w:val="00833D2A"/>
    <w:rsid w:val="00844426"/>
    <w:rsid w:val="00857210"/>
    <w:rsid w:val="00874224"/>
    <w:rsid w:val="008D15A4"/>
    <w:rsid w:val="0091710C"/>
    <w:rsid w:val="00932CBF"/>
    <w:rsid w:val="00943167"/>
    <w:rsid w:val="00964275"/>
    <w:rsid w:val="00964EBE"/>
    <w:rsid w:val="009B1EC8"/>
    <w:rsid w:val="009C05C9"/>
    <w:rsid w:val="009D2CD7"/>
    <w:rsid w:val="009E2615"/>
    <w:rsid w:val="009F69B9"/>
    <w:rsid w:val="00A34468"/>
    <w:rsid w:val="00A61E58"/>
    <w:rsid w:val="00A71543"/>
    <w:rsid w:val="00A75E31"/>
    <w:rsid w:val="00A772A8"/>
    <w:rsid w:val="00A85DA3"/>
    <w:rsid w:val="00A90724"/>
    <w:rsid w:val="00AD779B"/>
    <w:rsid w:val="00B076A6"/>
    <w:rsid w:val="00B3355F"/>
    <w:rsid w:val="00B535C0"/>
    <w:rsid w:val="00B61C44"/>
    <w:rsid w:val="00BA331C"/>
    <w:rsid w:val="00BB1828"/>
    <w:rsid w:val="00BB21BC"/>
    <w:rsid w:val="00BB7621"/>
    <w:rsid w:val="00BE127F"/>
    <w:rsid w:val="00C03687"/>
    <w:rsid w:val="00C41725"/>
    <w:rsid w:val="00C73055"/>
    <w:rsid w:val="00C74695"/>
    <w:rsid w:val="00C81510"/>
    <w:rsid w:val="00C923CD"/>
    <w:rsid w:val="00CD7351"/>
    <w:rsid w:val="00CF754B"/>
    <w:rsid w:val="00D11545"/>
    <w:rsid w:val="00D11C93"/>
    <w:rsid w:val="00D176B2"/>
    <w:rsid w:val="00D471FB"/>
    <w:rsid w:val="00D706ED"/>
    <w:rsid w:val="00D83967"/>
    <w:rsid w:val="00DB5524"/>
    <w:rsid w:val="00E05C1A"/>
    <w:rsid w:val="00E25732"/>
    <w:rsid w:val="00E3057C"/>
    <w:rsid w:val="00E42E7F"/>
    <w:rsid w:val="00E625DF"/>
    <w:rsid w:val="00E63176"/>
    <w:rsid w:val="00E82F37"/>
    <w:rsid w:val="00E96B9C"/>
    <w:rsid w:val="00EA1699"/>
    <w:rsid w:val="00ED14EA"/>
    <w:rsid w:val="00F11B3D"/>
    <w:rsid w:val="00F17C59"/>
    <w:rsid w:val="00F26A6E"/>
    <w:rsid w:val="00F71CFE"/>
    <w:rsid w:val="00F75AD0"/>
    <w:rsid w:val="00F97F1F"/>
    <w:rsid w:val="00FA54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4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4"/>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CF4"/>
    <w:pPr>
      <w:ind w:left="720"/>
      <w:contextualSpacing/>
    </w:pPr>
  </w:style>
  <w:style w:type="paragraph" w:styleId="Header">
    <w:name w:val="header"/>
    <w:basedOn w:val="Normal"/>
    <w:link w:val="HeaderChar"/>
    <w:uiPriority w:val="99"/>
    <w:unhideWhenUsed/>
    <w:rsid w:val="002755E3"/>
    <w:pPr>
      <w:tabs>
        <w:tab w:val="center" w:pos="4680"/>
        <w:tab w:val="right" w:pos="9360"/>
      </w:tabs>
    </w:pPr>
  </w:style>
  <w:style w:type="character" w:customStyle="1" w:styleId="HeaderChar">
    <w:name w:val="Header Char"/>
    <w:basedOn w:val="DefaultParagraphFont"/>
    <w:link w:val="Header"/>
    <w:uiPriority w:val="99"/>
    <w:rsid w:val="002755E3"/>
    <w:rPr>
      <w:rFonts w:eastAsiaTheme="minorEastAsia"/>
      <w:sz w:val="24"/>
      <w:szCs w:val="24"/>
    </w:rPr>
  </w:style>
  <w:style w:type="paragraph" w:styleId="Footer">
    <w:name w:val="footer"/>
    <w:basedOn w:val="Normal"/>
    <w:link w:val="FooterChar"/>
    <w:uiPriority w:val="99"/>
    <w:unhideWhenUsed/>
    <w:rsid w:val="002755E3"/>
    <w:pPr>
      <w:tabs>
        <w:tab w:val="center" w:pos="4680"/>
        <w:tab w:val="right" w:pos="9360"/>
      </w:tabs>
    </w:pPr>
  </w:style>
  <w:style w:type="character" w:customStyle="1" w:styleId="FooterChar">
    <w:name w:val="Footer Char"/>
    <w:basedOn w:val="DefaultParagraphFont"/>
    <w:link w:val="Footer"/>
    <w:uiPriority w:val="99"/>
    <w:rsid w:val="002755E3"/>
    <w:rPr>
      <w:rFonts w:eastAsiaTheme="minorEastAsia"/>
      <w:sz w:val="24"/>
      <w:szCs w:val="24"/>
    </w:rPr>
  </w:style>
  <w:style w:type="character" w:styleId="PlaceholderText">
    <w:name w:val="Placeholder Text"/>
    <w:basedOn w:val="DefaultParagraphFont"/>
    <w:uiPriority w:val="99"/>
    <w:semiHidden/>
    <w:rsid w:val="00F71CFE"/>
    <w:rPr>
      <w:color w:val="808080"/>
    </w:rPr>
  </w:style>
  <w:style w:type="paragraph" w:styleId="BalloonText">
    <w:name w:val="Balloon Text"/>
    <w:basedOn w:val="Normal"/>
    <w:link w:val="BalloonTextChar"/>
    <w:uiPriority w:val="99"/>
    <w:semiHidden/>
    <w:unhideWhenUsed/>
    <w:rsid w:val="00A907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0724"/>
    <w:rPr>
      <w:rFonts w:ascii="Lucida Grande" w:eastAsiaTheme="minorEastAsia" w:hAnsi="Lucida Grande" w:cs="Lucida Grande"/>
      <w:sz w:val="18"/>
      <w:szCs w:val="18"/>
    </w:rPr>
  </w:style>
  <w:style w:type="table" w:styleId="TableGrid">
    <w:name w:val="Table Grid"/>
    <w:basedOn w:val="TableNormal"/>
    <w:uiPriority w:val="39"/>
    <w:rsid w:val="002401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4"/>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CF4"/>
    <w:pPr>
      <w:ind w:left="720"/>
      <w:contextualSpacing/>
    </w:pPr>
  </w:style>
  <w:style w:type="paragraph" w:styleId="Header">
    <w:name w:val="header"/>
    <w:basedOn w:val="Normal"/>
    <w:link w:val="HeaderChar"/>
    <w:uiPriority w:val="99"/>
    <w:unhideWhenUsed/>
    <w:rsid w:val="002755E3"/>
    <w:pPr>
      <w:tabs>
        <w:tab w:val="center" w:pos="4680"/>
        <w:tab w:val="right" w:pos="9360"/>
      </w:tabs>
    </w:pPr>
  </w:style>
  <w:style w:type="character" w:customStyle="1" w:styleId="HeaderChar">
    <w:name w:val="Header Char"/>
    <w:basedOn w:val="DefaultParagraphFont"/>
    <w:link w:val="Header"/>
    <w:uiPriority w:val="99"/>
    <w:rsid w:val="002755E3"/>
    <w:rPr>
      <w:rFonts w:eastAsiaTheme="minorEastAsia"/>
      <w:sz w:val="24"/>
      <w:szCs w:val="24"/>
    </w:rPr>
  </w:style>
  <w:style w:type="paragraph" w:styleId="Footer">
    <w:name w:val="footer"/>
    <w:basedOn w:val="Normal"/>
    <w:link w:val="FooterChar"/>
    <w:uiPriority w:val="99"/>
    <w:unhideWhenUsed/>
    <w:rsid w:val="002755E3"/>
    <w:pPr>
      <w:tabs>
        <w:tab w:val="center" w:pos="4680"/>
        <w:tab w:val="right" w:pos="9360"/>
      </w:tabs>
    </w:pPr>
  </w:style>
  <w:style w:type="character" w:customStyle="1" w:styleId="FooterChar">
    <w:name w:val="Footer Char"/>
    <w:basedOn w:val="DefaultParagraphFont"/>
    <w:link w:val="Footer"/>
    <w:uiPriority w:val="99"/>
    <w:rsid w:val="002755E3"/>
    <w:rPr>
      <w:rFonts w:eastAsiaTheme="minorEastAsia"/>
      <w:sz w:val="24"/>
      <w:szCs w:val="24"/>
    </w:rPr>
  </w:style>
  <w:style w:type="character" w:styleId="PlaceholderText">
    <w:name w:val="Placeholder Text"/>
    <w:basedOn w:val="DefaultParagraphFont"/>
    <w:uiPriority w:val="99"/>
    <w:semiHidden/>
    <w:rsid w:val="00F71CFE"/>
    <w:rPr>
      <w:color w:val="808080"/>
    </w:rPr>
  </w:style>
  <w:style w:type="paragraph" w:styleId="BalloonText">
    <w:name w:val="Balloon Text"/>
    <w:basedOn w:val="Normal"/>
    <w:link w:val="BalloonTextChar"/>
    <w:uiPriority w:val="99"/>
    <w:semiHidden/>
    <w:unhideWhenUsed/>
    <w:rsid w:val="00A907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0724"/>
    <w:rPr>
      <w:rFonts w:ascii="Lucida Grande" w:eastAsiaTheme="minorEastAsia" w:hAnsi="Lucida Grande" w:cs="Lucida Grande"/>
      <w:sz w:val="18"/>
      <w:szCs w:val="18"/>
    </w:rPr>
  </w:style>
  <w:style w:type="table" w:styleId="TableGrid">
    <w:name w:val="Table Grid"/>
    <w:basedOn w:val="TableNormal"/>
    <w:uiPriority w:val="39"/>
    <w:rsid w:val="002401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2175</Words>
  <Characters>12404</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Judge (RIT Student)</dc:creator>
  <cp:keywords/>
  <dc:description/>
  <cp:lastModifiedBy>John Judge</cp:lastModifiedBy>
  <cp:revision>3</cp:revision>
  <dcterms:created xsi:type="dcterms:W3CDTF">2016-05-12T21:40:00Z</dcterms:created>
  <dcterms:modified xsi:type="dcterms:W3CDTF">2016-05-13T01:00:00Z</dcterms:modified>
</cp:coreProperties>
</file>