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753" w:rsidRDefault="006A7A24">
      <w:pPr>
        <w:pStyle w:val="Heading1"/>
        <w:jc w:val="center"/>
        <w:rPr>
          <w:rFonts w:eastAsia="Times New Roman"/>
        </w:rPr>
      </w:pPr>
      <w:bookmarkStart w:id="0" w:name="_GoBack"/>
      <w:bookmarkEnd w:id="0"/>
      <w:r>
        <w:rPr>
          <w:rFonts w:eastAsia="Times New Roman"/>
        </w:rPr>
        <w:t>Report on DOT Significant Rulemakings</w:t>
      </w:r>
    </w:p>
    <w:p w:rsidR="006A3753" w:rsidRDefault="006A7A24">
      <w:pPr>
        <w:jc w:val="center"/>
        <w:rPr>
          <w:rFonts w:ascii="Times" w:eastAsia="Times New Roman" w:hAnsi="Times" w:cs="Times"/>
          <w:sz w:val="36"/>
          <w:szCs w:val="36"/>
        </w:rPr>
      </w:pPr>
      <w:r>
        <w:rPr>
          <w:rFonts w:ascii="Times" w:eastAsia="Times New Roman" w:hAnsi="Times" w:cs="Times"/>
          <w:sz w:val="36"/>
          <w:szCs w:val="36"/>
        </w:rPr>
        <w:t>Table of Contents</w:t>
      </w:r>
    </w:p>
    <w:p w:rsidR="006A3753" w:rsidRDefault="006A7A24">
      <w:pPr>
        <w:rPr>
          <w:rFonts w:ascii="Times" w:eastAsia="Times New Roman" w:hAnsi="Times" w:cs="Times"/>
        </w:rPr>
      </w:pPr>
      <w:r>
        <w:rPr>
          <w:rFonts w:ascii="Times" w:eastAsia="Times New Roman" w:hAnsi="Times" w:cs="Times"/>
          <w:b/>
          <w:bCs/>
        </w:rPr>
        <w:t>Federal Aviation Administration</w:t>
      </w:r>
    </w:p>
    <w:p w:rsidR="006A3753" w:rsidRDefault="006A7A24">
      <w:pPr>
        <w:divId w:val="1804276702"/>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Qualification, Service, and Use of Crewmembers and Aircraft Dispatchers</w:t>
        </w:r>
      </w:hyperlink>
    </w:p>
    <w:p w:rsidR="006A3753" w:rsidRDefault="006A3753">
      <w:pPr>
        <w:rPr>
          <w:rFonts w:ascii="Times" w:eastAsia="Times New Roman" w:hAnsi="Times" w:cs="Times"/>
          <w:sz w:val="20"/>
          <w:szCs w:val="20"/>
        </w:rPr>
      </w:pPr>
    </w:p>
    <w:p w:rsidR="006A3753" w:rsidRDefault="006A7A24">
      <w:pPr>
        <w:divId w:val="670838598"/>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Supercooled Large Droplet Icing Conditions</w:t>
        </w:r>
      </w:hyperlink>
    </w:p>
    <w:p w:rsidR="006A3753" w:rsidRDefault="006A3753">
      <w:pPr>
        <w:rPr>
          <w:rFonts w:ascii="Times" w:eastAsia="Times New Roman" w:hAnsi="Times" w:cs="Times"/>
          <w:sz w:val="20"/>
          <w:szCs w:val="20"/>
        </w:rPr>
      </w:pPr>
    </w:p>
    <w:p w:rsidR="006A3753" w:rsidRDefault="006A7A24">
      <w:pPr>
        <w:divId w:val="355547857"/>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Airport Safety Management System</w:t>
        </w:r>
      </w:hyperlink>
    </w:p>
    <w:p w:rsidR="006A3753" w:rsidRDefault="006A3753">
      <w:pPr>
        <w:rPr>
          <w:rFonts w:ascii="Times" w:eastAsia="Times New Roman" w:hAnsi="Times" w:cs="Times"/>
          <w:sz w:val="20"/>
          <w:szCs w:val="20"/>
        </w:rPr>
      </w:pPr>
    </w:p>
    <w:p w:rsidR="006A3753" w:rsidRDefault="006A7A24">
      <w:pPr>
        <w:divId w:val="72288765"/>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Photo Requirements for Pilot Certificates</w:t>
        </w:r>
      </w:hyperlink>
    </w:p>
    <w:p w:rsidR="006A3753" w:rsidRDefault="006A3753">
      <w:pPr>
        <w:rPr>
          <w:rFonts w:ascii="Times" w:eastAsia="Times New Roman" w:hAnsi="Times" w:cs="Times"/>
          <w:sz w:val="20"/>
          <w:szCs w:val="20"/>
        </w:rPr>
      </w:pPr>
    </w:p>
    <w:p w:rsidR="006A3753" w:rsidRDefault="006A7A24">
      <w:pPr>
        <w:divId w:val="918364310"/>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Ambulance and Commercial Helicopter Operations; Safety Initiatives and Miscellaneous Amendments</w:t>
        </w:r>
      </w:hyperlink>
    </w:p>
    <w:p w:rsidR="006A3753" w:rsidRDefault="006A3753">
      <w:pPr>
        <w:rPr>
          <w:rFonts w:ascii="Times" w:eastAsia="Times New Roman" w:hAnsi="Times" w:cs="Times"/>
          <w:sz w:val="20"/>
          <w:szCs w:val="20"/>
        </w:rPr>
      </w:pPr>
    </w:p>
    <w:p w:rsidR="006A3753" w:rsidRDefault="006A7A24">
      <w:pPr>
        <w:divId w:val="606542942"/>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Flight and Duty Time Limitations and Rest Requirements</w:t>
        </w:r>
      </w:hyperlink>
    </w:p>
    <w:p w:rsidR="006A3753" w:rsidRDefault="006A3753">
      <w:pPr>
        <w:rPr>
          <w:rFonts w:ascii="Times" w:eastAsia="Times New Roman" w:hAnsi="Times" w:cs="Times"/>
          <w:sz w:val="20"/>
          <w:szCs w:val="20"/>
        </w:rPr>
      </w:pPr>
    </w:p>
    <w:p w:rsidR="006A3753" w:rsidRDefault="006A7A24">
      <w:pPr>
        <w:divId w:val="1430079685"/>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Operation and Certification of Small Unmanned Aircraft Systems (sUAS)</w:t>
        </w:r>
      </w:hyperlink>
    </w:p>
    <w:p w:rsidR="006A3753" w:rsidRDefault="006A3753">
      <w:pPr>
        <w:rPr>
          <w:rFonts w:ascii="Times" w:eastAsia="Times New Roman" w:hAnsi="Times" w:cs="Times"/>
          <w:sz w:val="20"/>
          <w:szCs w:val="20"/>
        </w:rPr>
      </w:pPr>
    </w:p>
    <w:p w:rsidR="006A3753" w:rsidRDefault="006A7A24">
      <w:pPr>
        <w:divId w:val="1293319645"/>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Certification and Qualification Requirements (formerly First Officer Qualification Requirements) (HR 5900)</w:t>
        </w:r>
      </w:hyperlink>
    </w:p>
    <w:p w:rsidR="006A3753" w:rsidRDefault="006A3753">
      <w:pPr>
        <w:rPr>
          <w:rFonts w:ascii="Times" w:eastAsia="Times New Roman" w:hAnsi="Times" w:cs="Times"/>
          <w:sz w:val="20"/>
          <w:szCs w:val="20"/>
        </w:rPr>
      </w:pPr>
    </w:p>
    <w:p w:rsidR="006A3753" w:rsidRDefault="006A7A24">
      <w:pPr>
        <w:divId w:val="725688682"/>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Prohibition Against Certain Flights Within the Territory and Airspace of Afghanistan</w:t>
        </w:r>
      </w:hyperlink>
    </w:p>
    <w:p w:rsidR="006A3753" w:rsidRDefault="006A3753">
      <w:pPr>
        <w:rPr>
          <w:rFonts w:ascii="Times" w:eastAsia="Times New Roman" w:hAnsi="Times" w:cs="Times"/>
          <w:sz w:val="20"/>
          <w:szCs w:val="20"/>
        </w:rPr>
      </w:pPr>
    </w:p>
    <w:p w:rsidR="006A3753" w:rsidRDefault="006A7A24">
      <w:pPr>
        <w:divId w:val="1758482615"/>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Requirement for Wildlife Assessments at Certificated Airports</w:t>
        </w:r>
      </w:hyperlink>
    </w:p>
    <w:p w:rsidR="006A3753" w:rsidRDefault="006A3753">
      <w:pPr>
        <w:rPr>
          <w:rFonts w:ascii="Times" w:eastAsia="Times New Roman" w:hAnsi="Times" w:cs="Times"/>
          <w:sz w:val="20"/>
          <w:szCs w:val="20"/>
        </w:rPr>
      </w:pPr>
    </w:p>
    <w:p w:rsidR="006A3753" w:rsidRDefault="006A7A24">
      <w:pPr>
        <w:divId w:val="530337853"/>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Regulation Of Flight Operations Conducted By Alaska Guide Pilots</w:t>
        </w:r>
      </w:hyperlink>
    </w:p>
    <w:p w:rsidR="006A3753" w:rsidRDefault="006A3753">
      <w:pPr>
        <w:rPr>
          <w:rFonts w:ascii="Times" w:eastAsia="Times New Roman" w:hAnsi="Times" w:cs="Times"/>
          <w:sz w:val="20"/>
          <w:szCs w:val="20"/>
        </w:rPr>
      </w:pPr>
    </w:p>
    <w:p w:rsidR="006A3753" w:rsidRDefault="006A7A24">
      <w:pPr>
        <w:divId w:val="1709528572"/>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 Carrier Maintenance Training Program</w:t>
        </w:r>
      </w:hyperlink>
    </w:p>
    <w:p w:rsidR="006A3753" w:rsidRDefault="006A3753">
      <w:pPr>
        <w:rPr>
          <w:rFonts w:ascii="Times" w:eastAsia="Times New Roman" w:hAnsi="Times" w:cs="Times"/>
          <w:sz w:val="20"/>
          <w:szCs w:val="20"/>
        </w:rPr>
      </w:pPr>
    </w:p>
    <w:p w:rsidR="006A3753" w:rsidRDefault="006A7A24">
      <w:pPr>
        <w:divId w:val="1118598426"/>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Safety Management Systems for Part 121 Certificate Holders</w:t>
        </w:r>
      </w:hyperlink>
    </w:p>
    <w:p w:rsidR="006A3753" w:rsidRDefault="006A3753">
      <w:pPr>
        <w:rPr>
          <w:rFonts w:ascii="Times" w:eastAsia="Times New Roman" w:hAnsi="Times" w:cs="Times"/>
          <w:sz w:val="20"/>
          <w:szCs w:val="20"/>
        </w:rPr>
      </w:pPr>
    </w:p>
    <w:p w:rsidR="006A3753" w:rsidRDefault="006A7A24">
      <w:pPr>
        <w:divId w:val="494416251"/>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Flight Crewmember Mentoring, Leadership and Professional Development (HR 5900)</w:t>
        </w:r>
      </w:hyperlink>
    </w:p>
    <w:p w:rsidR="006A3753" w:rsidRDefault="006A3753">
      <w:pPr>
        <w:rPr>
          <w:rFonts w:ascii="Times" w:eastAsia="Times New Roman" w:hAnsi="Times" w:cs="Times"/>
          <w:sz w:val="20"/>
          <w:szCs w:val="20"/>
        </w:rPr>
      </w:pPr>
    </w:p>
    <w:p w:rsidR="006A3753" w:rsidRDefault="006A7A24">
      <w:pPr>
        <w:divId w:val="1669365659"/>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Slot Management and Transparency for LaGuardia Airport, John F. Kennedy International Airport, and Newark Liberty International Airport</w:t>
        </w:r>
      </w:hyperlink>
    </w:p>
    <w:p w:rsidR="006A3753" w:rsidRDefault="006A3753">
      <w:pPr>
        <w:rPr>
          <w:rFonts w:ascii="Times" w:eastAsia="Times New Roman" w:hAnsi="Times" w:cs="Times"/>
          <w:sz w:val="20"/>
          <w:szCs w:val="20"/>
        </w:rPr>
      </w:pPr>
    </w:p>
    <w:p w:rsidR="006A3753" w:rsidRDefault="006A7A24">
      <w:pPr>
        <w:divId w:val="95946832"/>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Part 121 Exiting Icing</w:t>
        </w:r>
      </w:hyperlink>
    </w:p>
    <w:p w:rsidR="006A3753" w:rsidRDefault="006A3753">
      <w:pPr>
        <w:rPr>
          <w:rFonts w:ascii="Times" w:eastAsia="Times New Roman" w:hAnsi="Times" w:cs="Times"/>
          <w:sz w:val="20"/>
          <w:szCs w:val="20"/>
        </w:rPr>
      </w:pPr>
    </w:p>
    <w:p w:rsidR="006A3753" w:rsidRDefault="006A7A24">
      <w:pPr>
        <w:divId w:val="1608855546"/>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Flight Simulation Training Device (FSTD) Qualification Standards for Extended Envelope and Adverse Weather Event Training</w:t>
        </w:r>
      </w:hyperlink>
    </w:p>
    <w:p w:rsidR="006A3753" w:rsidRDefault="006A3753">
      <w:pPr>
        <w:rPr>
          <w:rFonts w:ascii="Times" w:eastAsia="Times New Roman" w:hAnsi="Times" w:cs="Times"/>
          <w:sz w:val="20"/>
          <w:szCs w:val="20"/>
        </w:rPr>
      </w:pPr>
    </w:p>
    <w:p w:rsidR="006A3753" w:rsidRDefault="006A7A24">
      <w:pPr>
        <w:divId w:val="834028757"/>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Drug and Alcohol Testing of Certain Maintenance Provider Employees Located Outside of the United States</w:t>
        </w:r>
      </w:hyperlink>
    </w:p>
    <w:p w:rsidR="006A3753" w:rsidRDefault="006A3753">
      <w:pPr>
        <w:rPr>
          <w:rFonts w:ascii="Times" w:eastAsia="Times New Roman" w:hAnsi="Times" w:cs="Times"/>
          <w:sz w:val="20"/>
          <w:szCs w:val="20"/>
        </w:rPr>
      </w:pPr>
    </w:p>
    <w:p w:rsidR="006A3753" w:rsidRDefault="006A7A24">
      <w:pPr>
        <w:divId w:val="736780240"/>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Production and Airworthiness Certification II</w:t>
        </w:r>
      </w:hyperlink>
    </w:p>
    <w:p w:rsidR="006A3753" w:rsidRDefault="006A3753">
      <w:pPr>
        <w:rPr>
          <w:rFonts w:ascii="Times" w:eastAsia="Times New Roman" w:hAnsi="Times" w:cs="Times"/>
          <w:sz w:val="20"/>
          <w:szCs w:val="20"/>
        </w:rPr>
      </w:pPr>
    </w:p>
    <w:p w:rsidR="006A3753" w:rsidRDefault="006A7A24">
      <w:pPr>
        <w:divId w:val="1622808671"/>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Prohibition of Tail End Ferry in Part 121 (Reauthorization)</w:t>
        </w:r>
      </w:hyperlink>
    </w:p>
    <w:p w:rsidR="006A3753" w:rsidRDefault="006A3753">
      <w:pPr>
        <w:rPr>
          <w:rFonts w:ascii="Times" w:eastAsia="Times New Roman" w:hAnsi="Times" w:cs="Times"/>
          <w:sz w:val="20"/>
          <w:szCs w:val="20"/>
        </w:rPr>
      </w:pPr>
    </w:p>
    <w:p w:rsidR="006A3753" w:rsidRDefault="006A7A24">
      <w:pPr>
        <w:divId w:val="258107224"/>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Prohibition of Tail-End Ferry in Part 135 (FAA Reauthorization)</w:t>
        </w:r>
      </w:hyperlink>
    </w:p>
    <w:p w:rsidR="006A3753" w:rsidRDefault="006A3753">
      <w:pPr>
        <w:rPr>
          <w:rFonts w:ascii="Times" w:eastAsia="Times New Roman" w:hAnsi="Times" w:cs="Times"/>
          <w:sz w:val="20"/>
          <w:szCs w:val="20"/>
        </w:rPr>
      </w:pPr>
    </w:p>
    <w:p w:rsidR="006A3753" w:rsidRDefault="006A7A24">
      <w:pPr>
        <w:divId w:val="1393969114"/>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Pilot Records Database (HR 5900)</w:t>
        </w:r>
      </w:hyperlink>
    </w:p>
    <w:p w:rsidR="006A3753" w:rsidRDefault="006A3753">
      <w:pPr>
        <w:rPr>
          <w:rFonts w:ascii="Times" w:eastAsia="Times New Roman" w:hAnsi="Times" w:cs="Times"/>
          <w:sz w:val="20"/>
          <w:szCs w:val="20"/>
        </w:rPr>
      </w:pPr>
    </w:p>
    <w:p w:rsidR="006A3753" w:rsidRDefault="006A7A24">
      <w:pPr>
        <w:divId w:val="453985043"/>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Pilot Biometric Certificates (FAA Reauthorization)</w:t>
        </w:r>
      </w:hyperlink>
    </w:p>
    <w:p w:rsidR="006A3753" w:rsidRDefault="006A3753">
      <w:pPr>
        <w:rPr>
          <w:rFonts w:ascii="Times" w:eastAsia="Times New Roman" w:hAnsi="Times" w:cs="Times"/>
          <w:sz w:val="20"/>
          <w:szCs w:val="20"/>
        </w:rPr>
      </w:pPr>
    </w:p>
    <w:p w:rsidR="006A3753" w:rsidRDefault="006A7A24">
      <w:pPr>
        <w:rPr>
          <w:rFonts w:ascii="Times" w:eastAsia="Times New Roman" w:hAnsi="Times" w:cs="Times"/>
        </w:rPr>
      </w:pPr>
      <w:r>
        <w:rPr>
          <w:rFonts w:ascii="Times" w:eastAsia="Times New Roman" w:hAnsi="Times" w:cs="Times"/>
          <w:b/>
          <w:bCs/>
        </w:rPr>
        <w:t>Federal Highway Administration</w:t>
      </w:r>
    </w:p>
    <w:p w:rsidR="006A3753" w:rsidRDefault="006A7A24">
      <w:pPr>
        <w:divId w:val="1184783238"/>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Tunnel Inspection Standards (MAP-21)</w:t>
        </w:r>
      </w:hyperlink>
    </w:p>
    <w:p w:rsidR="006A3753" w:rsidRDefault="006A3753">
      <w:pPr>
        <w:rPr>
          <w:rFonts w:ascii="Times" w:eastAsia="Times New Roman" w:hAnsi="Times" w:cs="Times"/>
          <w:sz w:val="20"/>
          <w:szCs w:val="20"/>
        </w:rPr>
      </w:pPr>
    </w:p>
    <w:p w:rsidR="006A3753" w:rsidRDefault="006A7A24">
      <w:pPr>
        <w:divId w:val="1486582978"/>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Pavement Markings</w:t>
        </w:r>
      </w:hyperlink>
    </w:p>
    <w:p w:rsidR="006A3753" w:rsidRDefault="006A3753">
      <w:pPr>
        <w:rPr>
          <w:rFonts w:ascii="Times" w:eastAsia="Times New Roman" w:hAnsi="Times" w:cs="Times"/>
          <w:sz w:val="20"/>
          <w:szCs w:val="20"/>
        </w:rPr>
      </w:pPr>
    </w:p>
    <w:p w:rsidR="006A3753" w:rsidRDefault="006A7A24">
      <w:pPr>
        <w:divId w:val="1671713303"/>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6A3753" w:rsidRDefault="006A3753">
      <w:pPr>
        <w:rPr>
          <w:rFonts w:ascii="Times" w:eastAsia="Times New Roman" w:hAnsi="Times" w:cs="Times"/>
          <w:sz w:val="20"/>
          <w:szCs w:val="20"/>
        </w:rPr>
      </w:pPr>
    </w:p>
    <w:p w:rsidR="006A3753" w:rsidRDefault="006A7A24">
      <w:pPr>
        <w:divId w:val="1818565601"/>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Worker Safety (MAP-21)</w:t>
        </w:r>
      </w:hyperlink>
    </w:p>
    <w:p w:rsidR="006A3753" w:rsidRDefault="006A3753">
      <w:pPr>
        <w:rPr>
          <w:rFonts w:ascii="Times" w:eastAsia="Times New Roman" w:hAnsi="Times" w:cs="Times"/>
          <w:sz w:val="20"/>
          <w:szCs w:val="20"/>
        </w:rPr>
      </w:pPr>
    </w:p>
    <w:p w:rsidR="006A3753" w:rsidRDefault="006A7A24">
      <w:pPr>
        <w:divId w:val="199588257"/>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Statewide and Nonmetropolitan Transportation Planning; Metropolitan Transportation Planning (MAP-21)</w:t>
        </w:r>
      </w:hyperlink>
    </w:p>
    <w:p w:rsidR="006A3753" w:rsidRDefault="006A3753">
      <w:pPr>
        <w:rPr>
          <w:rFonts w:ascii="Times" w:eastAsia="Times New Roman" w:hAnsi="Times" w:cs="Times"/>
          <w:sz w:val="20"/>
          <w:szCs w:val="20"/>
        </w:rPr>
      </w:pPr>
    </w:p>
    <w:p w:rsidR="006A3753" w:rsidRDefault="006A7A24">
      <w:pPr>
        <w:divId w:val="1405882376"/>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6A3753" w:rsidRDefault="006A3753">
      <w:pPr>
        <w:rPr>
          <w:rFonts w:ascii="Times" w:eastAsia="Times New Roman" w:hAnsi="Times" w:cs="Times"/>
          <w:sz w:val="20"/>
          <w:szCs w:val="20"/>
        </w:rPr>
      </w:pPr>
    </w:p>
    <w:p w:rsidR="006A3753" w:rsidRDefault="006A7A24">
      <w:pPr>
        <w:divId w:val="236020606"/>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Goals and Performance Management Measures (MAP-21)</w:t>
        </w:r>
      </w:hyperlink>
    </w:p>
    <w:p w:rsidR="006A3753" w:rsidRDefault="006A3753">
      <w:pPr>
        <w:rPr>
          <w:rFonts w:ascii="Times" w:eastAsia="Times New Roman" w:hAnsi="Times" w:cs="Times"/>
          <w:sz w:val="20"/>
          <w:szCs w:val="20"/>
        </w:rPr>
      </w:pPr>
    </w:p>
    <w:p w:rsidR="006A3753" w:rsidRDefault="006A7A24">
      <w:pPr>
        <w:divId w:val="1856386128"/>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National Bridge Inspection Standards (MAP-21)</w:t>
        </w:r>
      </w:hyperlink>
    </w:p>
    <w:p w:rsidR="006A3753" w:rsidRDefault="006A3753">
      <w:pPr>
        <w:rPr>
          <w:rFonts w:ascii="Times" w:eastAsia="Times New Roman" w:hAnsi="Times" w:cs="Times"/>
          <w:sz w:val="20"/>
          <w:szCs w:val="20"/>
        </w:rPr>
      </w:pPr>
    </w:p>
    <w:p w:rsidR="006A3753" w:rsidRDefault="006A7A24">
      <w:pPr>
        <w:divId w:val="2030250044"/>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Highway Safety Improvement Program (MAP-21)</w:t>
        </w:r>
      </w:hyperlink>
    </w:p>
    <w:p w:rsidR="006A3753" w:rsidRDefault="006A3753">
      <w:pPr>
        <w:rPr>
          <w:rFonts w:ascii="Times" w:eastAsia="Times New Roman" w:hAnsi="Times" w:cs="Times"/>
          <w:sz w:val="20"/>
          <w:szCs w:val="20"/>
        </w:rPr>
      </w:pPr>
    </w:p>
    <w:p w:rsidR="006A3753" w:rsidRDefault="006A7A24">
      <w:pPr>
        <w:divId w:val="154878222"/>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Risk-Based Asset Management Plan (MAP-21)</w:t>
        </w:r>
      </w:hyperlink>
    </w:p>
    <w:p w:rsidR="006A3753" w:rsidRDefault="006A3753">
      <w:pPr>
        <w:rPr>
          <w:rFonts w:ascii="Times" w:eastAsia="Times New Roman" w:hAnsi="Times" w:cs="Times"/>
          <w:sz w:val="20"/>
          <w:szCs w:val="20"/>
        </w:rPr>
      </w:pPr>
    </w:p>
    <w:p w:rsidR="006A3753" w:rsidRDefault="006A7A24">
      <w:pPr>
        <w:divId w:val="1393383864"/>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Congestion Mitigation and Air Quality Improvement Program (MAP-21)</w:t>
        </w:r>
      </w:hyperlink>
    </w:p>
    <w:p w:rsidR="006A3753" w:rsidRDefault="006A3753">
      <w:pPr>
        <w:rPr>
          <w:rFonts w:ascii="Times" w:eastAsia="Times New Roman" w:hAnsi="Times" w:cs="Times"/>
          <w:sz w:val="20"/>
          <w:szCs w:val="20"/>
        </w:rPr>
      </w:pPr>
    </w:p>
    <w:p w:rsidR="006A3753" w:rsidRDefault="006A7A24">
      <w:pPr>
        <w:rPr>
          <w:rFonts w:ascii="Times" w:eastAsia="Times New Roman" w:hAnsi="Times" w:cs="Times"/>
        </w:rPr>
      </w:pPr>
      <w:r>
        <w:rPr>
          <w:rFonts w:ascii="Times" w:eastAsia="Times New Roman" w:hAnsi="Times" w:cs="Times"/>
          <w:b/>
          <w:bCs/>
        </w:rPr>
        <w:t>Federal Motor Carrier Safety Administration</w:t>
      </w:r>
    </w:p>
    <w:p w:rsidR="006A3753" w:rsidRDefault="006A7A24">
      <w:pPr>
        <w:divId w:val="346517083"/>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Unified Registration System</w:t>
        </w:r>
      </w:hyperlink>
    </w:p>
    <w:p w:rsidR="006A3753" w:rsidRDefault="006A3753">
      <w:pPr>
        <w:rPr>
          <w:rFonts w:ascii="Times" w:eastAsia="Times New Roman" w:hAnsi="Times" w:cs="Times"/>
          <w:sz w:val="20"/>
          <w:szCs w:val="20"/>
        </w:rPr>
      </w:pPr>
    </w:p>
    <w:p w:rsidR="006A3753" w:rsidRDefault="006A7A24">
      <w:pPr>
        <w:divId w:val="1420911253"/>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Application by Certain Mexico-Domiciled Motor Carriers to Operate Beyond U.S. Municipalities and Commercial Zones on the U.S.-Mexico Border</w:t>
        </w:r>
      </w:hyperlink>
    </w:p>
    <w:p w:rsidR="006A3753" w:rsidRDefault="006A3753">
      <w:pPr>
        <w:rPr>
          <w:rFonts w:ascii="Times" w:eastAsia="Times New Roman" w:hAnsi="Times" w:cs="Times"/>
          <w:sz w:val="20"/>
          <w:szCs w:val="20"/>
        </w:rPr>
      </w:pPr>
    </w:p>
    <w:p w:rsidR="006A3753" w:rsidRDefault="006A7A24">
      <w:pPr>
        <w:divId w:val="206380450"/>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Safety Monitoring System and Compliance Initiative for Mexico-Domiciled Motor Carriers Operating in the United States</w:t>
        </w:r>
      </w:hyperlink>
    </w:p>
    <w:p w:rsidR="006A3753" w:rsidRDefault="006A3753">
      <w:pPr>
        <w:rPr>
          <w:rFonts w:ascii="Times" w:eastAsia="Times New Roman" w:hAnsi="Times" w:cs="Times"/>
          <w:sz w:val="20"/>
          <w:szCs w:val="20"/>
        </w:rPr>
      </w:pPr>
    </w:p>
    <w:p w:rsidR="006A3753" w:rsidRDefault="006A7A24">
      <w:pPr>
        <w:divId w:val="1877424622"/>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Certification of Safety Auditors, Safety Investigators, and Safety Inspectors</w:t>
        </w:r>
      </w:hyperlink>
    </w:p>
    <w:p w:rsidR="006A3753" w:rsidRDefault="006A3753">
      <w:pPr>
        <w:rPr>
          <w:rFonts w:ascii="Times" w:eastAsia="Times New Roman" w:hAnsi="Times" w:cs="Times"/>
          <w:sz w:val="20"/>
          <w:szCs w:val="20"/>
        </w:rPr>
      </w:pPr>
    </w:p>
    <w:p w:rsidR="006A3753" w:rsidRDefault="006A7A24">
      <w:pPr>
        <w:divId w:val="1988436022"/>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 xml:space="preserve">Limitations on the Issuance of Commercial Driver Licenses with a Hazardous Materials Endorsement </w:t>
        </w:r>
      </w:hyperlink>
    </w:p>
    <w:p w:rsidR="006A3753" w:rsidRDefault="006A3753">
      <w:pPr>
        <w:rPr>
          <w:rFonts w:ascii="Times" w:eastAsia="Times New Roman" w:hAnsi="Times" w:cs="Times"/>
          <w:sz w:val="20"/>
          <w:szCs w:val="20"/>
        </w:rPr>
      </w:pPr>
    </w:p>
    <w:p w:rsidR="006A3753" w:rsidRDefault="006A7A24">
      <w:pPr>
        <w:divId w:val="918831332"/>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Qualifications of Drivers; Diabetes Standard</w:t>
        </w:r>
      </w:hyperlink>
    </w:p>
    <w:p w:rsidR="006A3753" w:rsidRDefault="006A3753">
      <w:pPr>
        <w:rPr>
          <w:rFonts w:ascii="Times" w:eastAsia="Times New Roman" w:hAnsi="Times" w:cs="Times"/>
          <w:sz w:val="20"/>
          <w:szCs w:val="20"/>
        </w:rPr>
      </w:pPr>
    </w:p>
    <w:p w:rsidR="006A3753" w:rsidRDefault="006A7A24">
      <w:pPr>
        <w:divId w:val="1968777751"/>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Consumer Complaint Information</w:t>
        </w:r>
      </w:hyperlink>
    </w:p>
    <w:p w:rsidR="006A3753" w:rsidRDefault="006A3753">
      <w:pPr>
        <w:rPr>
          <w:rFonts w:ascii="Times" w:eastAsia="Times New Roman" w:hAnsi="Times" w:cs="Times"/>
          <w:sz w:val="20"/>
          <w:szCs w:val="20"/>
        </w:rPr>
      </w:pPr>
    </w:p>
    <w:p w:rsidR="006A3753" w:rsidRDefault="006A7A24">
      <w:pPr>
        <w:divId w:val="1505124494"/>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Minimum Training Requirements for Entry Level Commercial Motor Vehicle Operations (MAP-21)</w:t>
        </w:r>
      </w:hyperlink>
    </w:p>
    <w:p w:rsidR="006A3753" w:rsidRDefault="006A3753">
      <w:pPr>
        <w:rPr>
          <w:rFonts w:ascii="Times" w:eastAsia="Times New Roman" w:hAnsi="Times" w:cs="Times"/>
          <w:sz w:val="20"/>
          <w:szCs w:val="20"/>
        </w:rPr>
      </w:pPr>
    </w:p>
    <w:p w:rsidR="006A3753" w:rsidRDefault="006A7A24">
      <w:pPr>
        <w:divId w:val="1137377467"/>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 xml:space="preserve">Carrier Safety Fitness Determination </w:t>
        </w:r>
      </w:hyperlink>
    </w:p>
    <w:p w:rsidR="006A3753" w:rsidRDefault="006A3753">
      <w:pPr>
        <w:rPr>
          <w:rFonts w:ascii="Times" w:eastAsia="Times New Roman" w:hAnsi="Times" w:cs="Times"/>
          <w:sz w:val="20"/>
          <w:szCs w:val="20"/>
        </w:rPr>
      </w:pPr>
    </w:p>
    <w:p w:rsidR="006A3753" w:rsidRDefault="006A7A24">
      <w:pPr>
        <w:divId w:val="165025372"/>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New Entrant Safety Assurance Process: Implementation of Section 210(b) of the Motor Carrier Safety Improvement Act of 1999</w:t>
        </w:r>
      </w:hyperlink>
    </w:p>
    <w:p w:rsidR="006A3753" w:rsidRDefault="006A3753">
      <w:pPr>
        <w:rPr>
          <w:rFonts w:ascii="Times" w:eastAsia="Times New Roman" w:hAnsi="Times" w:cs="Times"/>
          <w:sz w:val="20"/>
          <w:szCs w:val="20"/>
        </w:rPr>
      </w:pPr>
    </w:p>
    <w:p w:rsidR="006A3753" w:rsidRDefault="006A7A24">
      <w:pPr>
        <w:divId w:val="1147547361"/>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Commercial Driver's License Drug and Alcohol Clearinghouse (MAP-21)</w:t>
        </w:r>
      </w:hyperlink>
    </w:p>
    <w:p w:rsidR="006A3753" w:rsidRDefault="006A3753">
      <w:pPr>
        <w:rPr>
          <w:rFonts w:ascii="Times" w:eastAsia="Times New Roman" w:hAnsi="Times" w:cs="Times"/>
          <w:sz w:val="20"/>
          <w:szCs w:val="20"/>
        </w:rPr>
      </w:pPr>
    </w:p>
    <w:p w:rsidR="006A3753" w:rsidRDefault="006A7A24">
      <w:pPr>
        <w:divId w:val="204561424"/>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Electronic Logging Devices and Hours of Service Supporting Documents (MAP-21)</w:t>
        </w:r>
      </w:hyperlink>
    </w:p>
    <w:p w:rsidR="006A3753" w:rsidRDefault="006A3753">
      <w:pPr>
        <w:rPr>
          <w:rFonts w:ascii="Times" w:eastAsia="Times New Roman" w:hAnsi="Times" w:cs="Times"/>
          <w:sz w:val="20"/>
          <w:szCs w:val="20"/>
        </w:rPr>
      </w:pPr>
    </w:p>
    <w:p w:rsidR="006A3753" w:rsidRDefault="006A7A24">
      <w:pPr>
        <w:divId w:val="33890841"/>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Lease and Interchange of Vehicles; Motor Carriers of Passengers</w:t>
        </w:r>
      </w:hyperlink>
    </w:p>
    <w:p w:rsidR="006A3753" w:rsidRDefault="006A3753">
      <w:pPr>
        <w:rPr>
          <w:rFonts w:ascii="Times" w:eastAsia="Times New Roman" w:hAnsi="Times" w:cs="Times"/>
          <w:sz w:val="20"/>
          <w:szCs w:val="20"/>
        </w:rPr>
      </w:pPr>
    </w:p>
    <w:p w:rsidR="006A3753" w:rsidRDefault="006A7A24">
      <w:pPr>
        <w:divId w:val="650643644"/>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Inspection, Repair, and Maintenance; Driver-Vehicle Inspection Report (RRR)</w:t>
        </w:r>
      </w:hyperlink>
    </w:p>
    <w:p w:rsidR="006A3753" w:rsidRDefault="006A3753">
      <w:pPr>
        <w:rPr>
          <w:rFonts w:ascii="Times" w:eastAsia="Times New Roman" w:hAnsi="Times" w:cs="Times"/>
          <w:sz w:val="20"/>
          <w:szCs w:val="20"/>
        </w:rPr>
      </w:pPr>
    </w:p>
    <w:p w:rsidR="006A3753" w:rsidRDefault="006A7A24">
      <w:pPr>
        <w:divId w:val="648825531"/>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MAP-21 Enhancements to the Unified Registration System (MAP-21)</w:t>
        </w:r>
      </w:hyperlink>
    </w:p>
    <w:p w:rsidR="006A3753" w:rsidRDefault="006A3753">
      <w:pPr>
        <w:rPr>
          <w:rFonts w:ascii="Times" w:eastAsia="Times New Roman" w:hAnsi="Times" w:cs="Times"/>
          <w:sz w:val="20"/>
          <w:szCs w:val="20"/>
        </w:rPr>
      </w:pPr>
    </w:p>
    <w:p w:rsidR="006A3753" w:rsidRDefault="006A7A24">
      <w:pPr>
        <w:divId w:val="98263852"/>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Prohibition of Coercion (MAP-21)</w:t>
        </w:r>
      </w:hyperlink>
    </w:p>
    <w:p w:rsidR="006A3753" w:rsidRDefault="006A3753">
      <w:pPr>
        <w:rPr>
          <w:rFonts w:ascii="Times" w:eastAsia="Times New Roman" w:hAnsi="Times" w:cs="Times"/>
          <w:sz w:val="20"/>
          <w:szCs w:val="20"/>
        </w:rPr>
      </w:pPr>
    </w:p>
    <w:p w:rsidR="006A3753" w:rsidRDefault="006A7A24">
      <w:pPr>
        <w:rPr>
          <w:rFonts w:ascii="Times" w:eastAsia="Times New Roman" w:hAnsi="Times" w:cs="Times"/>
        </w:rPr>
      </w:pPr>
      <w:r>
        <w:rPr>
          <w:rFonts w:ascii="Times" w:eastAsia="Times New Roman" w:hAnsi="Times" w:cs="Times"/>
          <w:b/>
          <w:bCs/>
        </w:rPr>
        <w:t>Federal Railroad Administration</w:t>
      </w:r>
    </w:p>
    <w:p w:rsidR="006A3753" w:rsidRDefault="006A7A24">
      <w:pPr>
        <w:divId w:val="908803753"/>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Training Standards for Railroad Employees</w:t>
        </w:r>
      </w:hyperlink>
    </w:p>
    <w:p w:rsidR="006A3753" w:rsidRDefault="006A3753">
      <w:pPr>
        <w:rPr>
          <w:rFonts w:ascii="Times" w:eastAsia="Times New Roman" w:hAnsi="Times" w:cs="Times"/>
          <w:sz w:val="20"/>
          <w:szCs w:val="20"/>
        </w:rPr>
      </w:pPr>
    </w:p>
    <w:p w:rsidR="006A3753" w:rsidRDefault="006A7A24">
      <w:pPr>
        <w:divId w:val="1646079975"/>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 xml:space="preserve">Alcohol and Controlled Substance Testing for Maintenance-of-Way Employees </w:t>
        </w:r>
      </w:hyperlink>
    </w:p>
    <w:p w:rsidR="006A3753" w:rsidRDefault="006A3753">
      <w:pPr>
        <w:rPr>
          <w:rFonts w:ascii="Times" w:eastAsia="Times New Roman" w:hAnsi="Times" w:cs="Times"/>
          <w:sz w:val="20"/>
          <w:szCs w:val="20"/>
        </w:rPr>
      </w:pPr>
    </w:p>
    <w:p w:rsidR="006A3753" w:rsidRDefault="006A7A24">
      <w:pPr>
        <w:divId w:val="1058868763"/>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Risk Reduction Program</w:t>
        </w:r>
      </w:hyperlink>
    </w:p>
    <w:p w:rsidR="006A3753" w:rsidRDefault="006A3753">
      <w:pPr>
        <w:rPr>
          <w:rFonts w:ascii="Times" w:eastAsia="Times New Roman" w:hAnsi="Times" w:cs="Times"/>
          <w:sz w:val="20"/>
          <w:szCs w:val="20"/>
        </w:rPr>
      </w:pPr>
    </w:p>
    <w:p w:rsidR="006A3753" w:rsidRDefault="006A7A24">
      <w:pPr>
        <w:divId w:val="773668820"/>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Emergency Escape Breathing Apparatus</w:t>
        </w:r>
      </w:hyperlink>
    </w:p>
    <w:p w:rsidR="006A3753" w:rsidRDefault="006A3753">
      <w:pPr>
        <w:rPr>
          <w:rFonts w:ascii="Times" w:eastAsia="Times New Roman" w:hAnsi="Times" w:cs="Times"/>
          <w:sz w:val="20"/>
          <w:szCs w:val="20"/>
        </w:rPr>
      </w:pPr>
    </w:p>
    <w:p w:rsidR="006A3753" w:rsidRDefault="006A7A24">
      <w:pPr>
        <w:divId w:val="1282493545"/>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High-Speed Rail Corridor Development and Capital Investment Grants to Support Intercity Passenger Rail Service</w:t>
        </w:r>
      </w:hyperlink>
    </w:p>
    <w:p w:rsidR="006A3753" w:rsidRDefault="006A3753">
      <w:pPr>
        <w:rPr>
          <w:rFonts w:ascii="Times" w:eastAsia="Times New Roman" w:hAnsi="Times" w:cs="Times"/>
          <w:sz w:val="20"/>
          <w:szCs w:val="20"/>
        </w:rPr>
      </w:pPr>
    </w:p>
    <w:p w:rsidR="006A3753" w:rsidRDefault="006A7A24">
      <w:pPr>
        <w:divId w:val="2093818236"/>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High-Speed Intercity Passenger Rail (HSIPR) Program; Buy America Program Requirements</w:t>
        </w:r>
      </w:hyperlink>
    </w:p>
    <w:p w:rsidR="006A3753" w:rsidRDefault="006A3753">
      <w:pPr>
        <w:rPr>
          <w:rFonts w:ascii="Times" w:eastAsia="Times New Roman" w:hAnsi="Times" w:cs="Times"/>
          <w:sz w:val="20"/>
          <w:szCs w:val="20"/>
        </w:rPr>
      </w:pPr>
    </w:p>
    <w:p w:rsidR="006A3753" w:rsidRDefault="006A7A24">
      <w:pPr>
        <w:divId w:val="706875604"/>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6A3753" w:rsidRDefault="006A3753">
      <w:pPr>
        <w:rPr>
          <w:rFonts w:ascii="Times" w:eastAsia="Times New Roman" w:hAnsi="Times" w:cs="Times"/>
          <w:sz w:val="20"/>
          <w:szCs w:val="20"/>
        </w:rPr>
      </w:pPr>
    </w:p>
    <w:p w:rsidR="006A3753" w:rsidRDefault="006A7A24">
      <w:pPr>
        <w:divId w:val="426316863"/>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Roadway Worker Protection; Adjacent-Track On-Track Safety - Response to Petitions for Reconsideration</w:t>
        </w:r>
      </w:hyperlink>
    </w:p>
    <w:p w:rsidR="006A3753" w:rsidRDefault="006A3753">
      <w:pPr>
        <w:rPr>
          <w:rFonts w:ascii="Times" w:eastAsia="Times New Roman" w:hAnsi="Times" w:cs="Times"/>
          <w:sz w:val="20"/>
          <w:szCs w:val="20"/>
        </w:rPr>
      </w:pPr>
    </w:p>
    <w:p w:rsidR="006A3753" w:rsidRDefault="006A7A24">
      <w:pPr>
        <w:divId w:val="912423967"/>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Passenger Equipment Safety Standards; Standards for Alternative Compliance and High-Speed Trainsets</w:t>
        </w:r>
      </w:hyperlink>
    </w:p>
    <w:p w:rsidR="006A3753" w:rsidRDefault="006A3753">
      <w:pPr>
        <w:rPr>
          <w:rFonts w:ascii="Times" w:eastAsia="Times New Roman" w:hAnsi="Times" w:cs="Times"/>
          <w:sz w:val="20"/>
          <w:szCs w:val="20"/>
        </w:rPr>
      </w:pPr>
    </w:p>
    <w:p w:rsidR="006A3753" w:rsidRDefault="006A7A24">
      <w:pPr>
        <w:rPr>
          <w:rFonts w:ascii="Times" w:eastAsia="Times New Roman" w:hAnsi="Times" w:cs="Times"/>
        </w:rPr>
      </w:pPr>
      <w:r>
        <w:rPr>
          <w:rFonts w:ascii="Times" w:eastAsia="Times New Roman" w:hAnsi="Times" w:cs="Times"/>
          <w:b/>
          <w:bCs/>
        </w:rPr>
        <w:t>Federal Transit Administration</w:t>
      </w:r>
    </w:p>
    <w:p w:rsidR="006A3753" w:rsidRDefault="006A7A24">
      <w:pPr>
        <w:divId w:val="1729645500"/>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Private Sector Participation</w:t>
        </w:r>
      </w:hyperlink>
    </w:p>
    <w:p w:rsidR="006A3753" w:rsidRDefault="006A3753">
      <w:pPr>
        <w:rPr>
          <w:rFonts w:ascii="Times" w:eastAsia="Times New Roman" w:hAnsi="Times" w:cs="Times"/>
          <w:sz w:val="20"/>
          <w:szCs w:val="20"/>
        </w:rPr>
      </w:pPr>
    </w:p>
    <w:p w:rsidR="006A3753" w:rsidRDefault="006A7A24">
      <w:pPr>
        <w:divId w:val="374354290"/>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Transit Asset Management</w:t>
        </w:r>
      </w:hyperlink>
    </w:p>
    <w:p w:rsidR="006A3753" w:rsidRDefault="006A3753">
      <w:pPr>
        <w:rPr>
          <w:rFonts w:ascii="Times" w:eastAsia="Times New Roman" w:hAnsi="Times" w:cs="Times"/>
          <w:sz w:val="20"/>
          <w:szCs w:val="20"/>
        </w:rPr>
      </w:pPr>
    </w:p>
    <w:p w:rsidR="006A3753" w:rsidRDefault="006A7A24">
      <w:pPr>
        <w:divId w:val="1857377968"/>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Statewide and Nonmetropolitan Transportation Planning; Metropolitan Transportation Planning (MAP-21)</w:t>
        </w:r>
      </w:hyperlink>
    </w:p>
    <w:p w:rsidR="006A3753" w:rsidRDefault="006A3753">
      <w:pPr>
        <w:rPr>
          <w:rFonts w:ascii="Times" w:eastAsia="Times New Roman" w:hAnsi="Times" w:cs="Times"/>
          <w:sz w:val="20"/>
          <w:szCs w:val="20"/>
        </w:rPr>
      </w:pPr>
    </w:p>
    <w:p w:rsidR="006A3753" w:rsidRDefault="006A7A24">
      <w:pPr>
        <w:divId w:val="855575601"/>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Bus Testing: Pass/Fail and Safety Criteria (MAP-21)</w:t>
        </w:r>
      </w:hyperlink>
    </w:p>
    <w:p w:rsidR="006A3753" w:rsidRDefault="006A3753">
      <w:pPr>
        <w:rPr>
          <w:rFonts w:ascii="Times" w:eastAsia="Times New Roman" w:hAnsi="Times" w:cs="Times"/>
          <w:sz w:val="20"/>
          <w:szCs w:val="20"/>
        </w:rPr>
      </w:pPr>
    </w:p>
    <w:p w:rsidR="006A3753" w:rsidRDefault="006A7A24">
      <w:pPr>
        <w:divId w:val="870608454"/>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Public Transportation Emergency Relief Program (MAP-21)</w:t>
        </w:r>
      </w:hyperlink>
    </w:p>
    <w:p w:rsidR="006A3753" w:rsidRDefault="006A3753">
      <w:pPr>
        <w:rPr>
          <w:rFonts w:ascii="Times" w:eastAsia="Times New Roman" w:hAnsi="Times" w:cs="Times"/>
          <w:sz w:val="20"/>
          <w:szCs w:val="20"/>
        </w:rPr>
      </w:pPr>
    </w:p>
    <w:p w:rsidR="006A3753" w:rsidRDefault="006A7A24">
      <w:pPr>
        <w:divId w:val="519702934"/>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Buy America: Amendments (MAP-21)</w:t>
        </w:r>
      </w:hyperlink>
    </w:p>
    <w:p w:rsidR="006A3753" w:rsidRDefault="006A3753">
      <w:pPr>
        <w:rPr>
          <w:rFonts w:ascii="Times" w:eastAsia="Times New Roman" w:hAnsi="Times" w:cs="Times"/>
          <w:sz w:val="20"/>
          <w:szCs w:val="20"/>
        </w:rPr>
      </w:pPr>
    </w:p>
    <w:p w:rsidR="006A3753" w:rsidRDefault="006A7A24">
      <w:pPr>
        <w:divId w:val="996424485"/>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Core Capacity Projects (MAP-21)</w:t>
        </w:r>
      </w:hyperlink>
    </w:p>
    <w:p w:rsidR="006A3753" w:rsidRDefault="006A3753">
      <w:pPr>
        <w:rPr>
          <w:rFonts w:ascii="Times" w:eastAsia="Times New Roman" w:hAnsi="Times" w:cs="Times"/>
          <w:sz w:val="20"/>
          <w:szCs w:val="20"/>
        </w:rPr>
      </w:pPr>
    </w:p>
    <w:p w:rsidR="006A3753" w:rsidRDefault="006A7A24">
      <w:pPr>
        <w:divId w:val="635064190"/>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New and Small Start Projects (MAP-21)</w:t>
        </w:r>
      </w:hyperlink>
    </w:p>
    <w:p w:rsidR="006A3753" w:rsidRDefault="006A3753">
      <w:pPr>
        <w:rPr>
          <w:rFonts w:ascii="Times" w:eastAsia="Times New Roman" w:hAnsi="Times" w:cs="Times"/>
          <w:sz w:val="20"/>
          <w:szCs w:val="20"/>
        </w:rPr>
      </w:pPr>
    </w:p>
    <w:p w:rsidR="006A3753" w:rsidRDefault="006A7A24">
      <w:pPr>
        <w:divId w:val="917254521"/>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State Safety Oversight (MAP-21)</w:t>
        </w:r>
      </w:hyperlink>
    </w:p>
    <w:p w:rsidR="006A3753" w:rsidRDefault="006A3753">
      <w:pPr>
        <w:rPr>
          <w:rFonts w:ascii="Times" w:eastAsia="Times New Roman" w:hAnsi="Times" w:cs="Times"/>
          <w:sz w:val="20"/>
          <w:szCs w:val="20"/>
        </w:rPr>
      </w:pPr>
    </w:p>
    <w:p w:rsidR="006A3753" w:rsidRDefault="006A7A24">
      <w:pPr>
        <w:divId w:val="2039501693"/>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National and Public Transportation Safety Plans (MAP-21) and Transit Asset Management</w:t>
        </w:r>
      </w:hyperlink>
    </w:p>
    <w:p w:rsidR="006A3753" w:rsidRDefault="006A3753">
      <w:pPr>
        <w:rPr>
          <w:rFonts w:ascii="Times" w:eastAsia="Times New Roman" w:hAnsi="Times" w:cs="Times"/>
          <w:sz w:val="20"/>
          <w:szCs w:val="20"/>
        </w:rPr>
      </w:pPr>
    </w:p>
    <w:p w:rsidR="006A3753" w:rsidRDefault="006A7A24">
      <w:pPr>
        <w:rPr>
          <w:rFonts w:ascii="Times" w:eastAsia="Times New Roman" w:hAnsi="Times" w:cs="Times"/>
        </w:rPr>
      </w:pPr>
      <w:r>
        <w:rPr>
          <w:rFonts w:ascii="Times" w:eastAsia="Times New Roman" w:hAnsi="Times" w:cs="Times"/>
          <w:b/>
          <w:bCs/>
        </w:rPr>
        <w:t>Maritime Administration</w:t>
      </w:r>
    </w:p>
    <w:p w:rsidR="006A3753" w:rsidRDefault="006A7A24">
      <w:pPr>
        <w:divId w:val="316424975"/>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w:t>
        </w:r>
      </w:hyperlink>
    </w:p>
    <w:p w:rsidR="006A3753" w:rsidRDefault="006A3753">
      <w:pPr>
        <w:rPr>
          <w:rFonts w:ascii="Times" w:eastAsia="Times New Roman" w:hAnsi="Times" w:cs="Times"/>
          <w:sz w:val="20"/>
          <w:szCs w:val="20"/>
        </w:rPr>
      </w:pPr>
    </w:p>
    <w:p w:rsidR="006A3753" w:rsidRDefault="006A7A24">
      <w:pPr>
        <w:divId w:val="925069998"/>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National Shipping Authority, Ship Manager Citizenship </w:t>
        </w:r>
      </w:hyperlink>
    </w:p>
    <w:p w:rsidR="006A3753" w:rsidRDefault="006A3753">
      <w:pPr>
        <w:rPr>
          <w:rFonts w:ascii="Times" w:eastAsia="Times New Roman" w:hAnsi="Times" w:cs="Times"/>
          <w:sz w:val="20"/>
          <w:szCs w:val="20"/>
        </w:rPr>
      </w:pPr>
    </w:p>
    <w:p w:rsidR="006A3753" w:rsidRDefault="006A7A24">
      <w:pPr>
        <w:rPr>
          <w:rFonts w:ascii="Times" w:eastAsia="Times New Roman" w:hAnsi="Times" w:cs="Times"/>
        </w:rPr>
      </w:pPr>
      <w:r>
        <w:rPr>
          <w:rFonts w:ascii="Times" w:eastAsia="Times New Roman" w:hAnsi="Times" w:cs="Times"/>
          <w:b/>
          <w:bCs/>
        </w:rPr>
        <w:t>National Highway Traffic Safety Administration</w:t>
      </w:r>
    </w:p>
    <w:p w:rsidR="006A3753" w:rsidRDefault="006A7A24">
      <w:pPr>
        <w:divId w:val="829053750"/>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Federal Motor Vehicle Safety Standard No. 111, Rearview Mirrors </w:t>
        </w:r>
      </w:hyperlink>
    </w:p>
    <w:p w:rsidR="006A3753" w:rsidRDefault="006A3753">
      <w:pPr>
        <w:rPr>
          <w:rFonts w:ascii="Times" w:eastAsia="Times New Roman" w:hAnsi="Times" w:cs="Times"/>
          <w:sz w:val="20"/>
          <w:szCs w:val="20"/>
        </w:rPr>
      </w:pPr>
    </w:p>
    <w:p w:rsidR="006A3753" w:rsidRDefault="006A7A24">
      <w:pPr>
        <w:divId w:val="1056705913"/>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Require Installation of Seat Belts on Motorcoaches, FMVSS No. 208 (MAP-21)</w:t>
        </w:r>
      </w:hyperlink>
    </w:p>
    <w:p w:rsidR="006A3753" w:rsidRDefault="006A3753">
      <w:pPr>
        <w:rPr>
          <w:rFonts w:ascii="Times" w:eastAsia="Times New Roman" w:hAnsi="Times" w:cs="Times"/>
          <w:sz w:val="20"/>
          <w:szCs w:val="20"/>
        </w:rPr>
      </w:pPr>
    </w:p>
    <w:p w:rsidR="006A3753" w:rsidRDefault="006A7A24">
      <w:pPr>
        <w:divId w:val="1598631432"/>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Alternative Fuel Vehicle Badging and Fuel Compartment Labels on Alternative Fuel Usage</w:t>
        </w:r>
      </w:hyperlink>
    </w:p>
    <w:p w:rsidR="006A3753" w:rsidRDefault="006A3753">
      <w:pPr>
        <w:rPr>
          <w:rFonts w:ascii="Times" w:eastAsia="Times New Roman" w:hAnsi="Times" w:cs="Times"/>
          <w:sz w:val="20"/>
          <w:szCs w:val="20"/>
        </w:rPr>
      </w:pPr>
    </w:p>
    <w:p w:rsidR="006A3753" w:rsidRDefault="006A7A24">
      <w:pPr>
        <w:divId w:val="25984668"/>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Tire Fuel Efficiency Consumer Information - Part 2</w:t>
        </w:r>
      </w:hyperlink>
    </w:p>
    <w:p w:rsidR="006A3753" w:rsidRDefault="006A3753">
      <w:pPr>
        <w:rPr>
          <w:rFonts w:ascii="Times" w:eastAsia="Times New Roman" w:hAnsi="Times" w:cs="Times"/>
          <w:sz w:val="20"/>
          <w:szCs w:val="20"/>
        </w:rPr>
      </w:pPr>
    </w:p>
    <w:p w:rsidR="006A3753" w:rsidRDefault="006A7A24">
      <w:pPr>
        <w:divId w:val="1360428267"/>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Mandatory Event Data Recorder Requirements </w:t>
        </w:r>
      </w:hyperlink>
    </w:p>
    <w:p w:rsidR="006A3753" w:rsidRDefault="006A3753">
      <w:pPr>
        <w:rPr>
          <w:rFonts w:ascii="Times" w:eastAsia="Times New Roman" w:hAnsi="Times" w:cs="Times"/>
          <w:sz w:val="20"/>
          <w:szCs w:val="20"/>
        </w:rPr>
      </w:pPr>
    </w:p>
    <w:p w:rsidR="006A3753" w:rsidRDefault="006A7A24">
      <w:pPr>
        <w:divId w:val="1972980981"/>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Upgrade of Event Data Recorder Requirements</w:t>
        </w:r>
      </w:hyperlink>
    </w:p>
    <w:p w:rsidR="006A3753" w:rsidRDefault="006A3753">
      <w:pPr>
        <w:rPr>
          <w:rFonts w:ascii="Times" w:eastAsia="Times New Roman" w:hAnsi="Times" w:cs="Times"/>
          <w:sz w:val="20"/>
          <w:szCs w:val="20"/>
        </w:rPr>
      </w:pPr>
    </w:p>
    <w:p w:rsidR="006A3753" w:rsidRDefault="006A7A24">
      <w:pPr>
        <w:divId w:val="1768623534"/>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Heavy Vehicle Speed Limiters </w:t>
        </w:r>
      </w:hyperlink>
    </w:p>
    <w:p w:rsidR="006A3753" w:rsidRDefault="006A3753">
      <w:pPr>
        <w:rPr>
          <w:rFonts w:ascii="Times" w:eastAsia="Times New Roman" w:hAnsi="Times" w:cs="Times"/>
          <w:sz w:val="20"/>
          <w:szCs w:val="20"/>
        </w:rPr>
      </w:pPr>
    </w:p>
    <w:p w:rsidR="006A3753" w:rsidRDefault="006A7A24">
      <w:pPr>
        <w:divId w:val="1266352888"/>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Sound for Hybrid and Electric Vehicles </w:t>
        </w:r>
      </w:hyperlink>
    </w:p>
    <w:p w:rsidR="006A3753" w:rsidRDefault="006A3753">
      <w:pPr>
        <w:rPr>
          <w:rFonts w:ascii="Times" w:eastAsia="Times New Roman" w:hAnsi="Times" w:cs="Times"/>
          <w:sz w:val="20"/>
          <w:szCs w:val="20"/>
        </w:rPr>
      </w:pPr>
    </w:p>
    <w:p w:rsidR="006A3753" w:rsidRDefault="006A7A24">
      <w:pPr>
        <w:divId w:val="2146895697"/>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 xml:space="preserve">Establish Side Impact Performance Requirements for Child Restraint Systems (MAP-21) </w:t>
        </w:r>
      </w:hyperlink>
    </w:p>
    <w:p w:rsidR="006A3753" w:rsidRDefault="006A3753">
      <w:pPr>
        <w:rPr>
          <w:rFonts w:ascii="Times" w:eastAsia="Times New Roman" w:hAnsi="Times" w:cs="Times"/>
          <w:sz w:val="20"/>
          <w:szCs w:val="20"/>
        </w:rPr>
      </w:pPr>
    </w:p>
    <w:p w:rsidR="006A3753" w:rsidRDefault="006A7A24">
      <w:pPr>
        <w:divId w:val="927275858"/>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 xml:space="preserve">Motorcoach Rollover Structural Integrity (MAP-21) </w:t>
        </w:r>
      </w:hyperlink>
    </w:p>
    <w:p w:rsidR="006A3753" w:rsidRDefault="006A3753">
      <w:pPr>
        <w:rPr>
          <w:rFonts w:ascii="Times" w:eastAsia="Times New Roman" w:hAnsi="Times" w:cs="Times"/>
          <w:sz w:val="20"/>
          <w:szCs w:val="20"/>
        </w:rPr>
      </w:pPr>
    </w:p>
    <w:p w:rsidR="006A3753" w:rsidRDefault="006A7A24">
      <w:pPr>
        <w:divId w:val="965157987"/>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 xml:space="preserve">Electronic Stability Control Systems for Heavy Vehicles (MAP-21) </w:t>
        </w:r>
      </w:hyperlink>
    </w:p>
    <w:p w:rsidR="006A3753" w:rsidRDefault="006A3753">
      <w:pPr>
        <w:rPr>
          <w:rFonts w:ascii="Times" w:eastAsia="Times New Roman" w:hAnsi="Times" w:cs="Times"/>
          <w:sz w:val="20"/>
          <w:szCs w:val="20"/>
        </w:rPr>
      </w:pPr>
    </w:p>
    <w:p w:rsidR="006A3753" w:rsidRDefault="006A7A24">
      <w:pPr>
        <w:divId w:val="36391027"/>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FMVSS No. 218 and Enforcement Policy Concerning Novelty Helmets</w:t>
        </w:r>
      </w:hyperlink>
    </w:p>
    <w:p w:rsidR="006A3753" w:rsidRDefault="006A3753">
      <w:pPr>
        <w:rPr>
          <w:rFonts w:ascii="Times" w:eastAsia="Times New Roman" w:hAnsi="Times" w:cs="Times"/>
          <w:sz w:val="20"/>
          <w:szCs w:val="20"/>
        </w:rPr>
      </w:pPr>
    </w:p>
    <w:p w:rsidR="006A3753" w:rsidRDefault="006A7A24">
      <w:pPr>
        <w:divId w:val="1931137"/>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Amend Definition of 3-Wheeled Vehicles</w:t>
        </w:r>
      </w:hyperlink>
    </w:p>
    <w:p w:rsidR="006A3753" w:rsidRDefault="006A3753">
      <w:pPr>
        <w:rPr>
          <w:rFonts w:ascii="Times" w:eastAsia="Times New Roman" w:hAnsi="Times" w:cs="Times"/>
          <w:sz w:val="20"/>
          <w:szCs w:val="20"/>
        </w:rPr>
      </w:pPr>
    </w:p>
    <w:p w:rsidR="006A3753" w:rsidRDefault="006A7A24">
      <w:pPr>
        <w:divId w:val="1153647219"/>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Part 571 New FMVSS, Lamps and Reflective Devices for Agricultural Equipment (MAP-21)</w:t>
        </w:r>
      </w:hyperlink>
    </w:p>
    <w:p w:rsidR="006A3753" w:rsidRDefault="006A3753">
      <w:pPr>
        <w:rPr>
          <w:rFonts w:ascii="Times" w:eastAsia="Times New Roman" w:hAnsi="Times" w:cs="Times"/>
          <w:sz w:val="20"/>
          <w:szCs w:val="20"/>
        </w:rPr>
      </w:pPr>
    </w:p>
    <w:p w:rsidR="006A3753" w:rsidRDefault="006A7A24">
      <w:pPr>
        <w:divId w:val="1355036940"/>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Uniform Procedures for State Highway Safety Programs (MAP-21)</w:t>
        </w:r>
      </w:hyperlink>
    </w:p>
    <w:p w:rsidR="006A3753" w:rsidRDefault="006A3753">
      <w:pPr>
        <w:rPr>
          <w:rFonts w:ascii="Times" w:eastAsia="Times New Roman" w:hAnsi="Times" w:cs="Times"/>
          <w:sz w:val="20"/>
          <w:szCs w:val="20"/>
        </w:rPr>
      </w:pPr>
    </w:p>
    <w:p w:rsidR="006A3753" w:rsidRDefault="006A7A24">
      <w:pPr>
        <w:divId w:val="314771469"/>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Corrections and Minor Revisions to the MY 2014-2018 Greenhouse Gas Emissions Standards and Fuel Efficiency Standards for Medium- and Heavy-Duty Engines and Vehicles</w:t>
        </w:r>
      </w:hyperlink>
    </w:p>
    <w:p w:rsidR="006A3753" w:rsidRDefault="006A3753">
      <w:pPr>
        <w:rPr>
          <w:rFonts w:ascii="Times" w:eastAsia="Times New Roman" w:hAnsi="Times" w:cs="Times"/>
          <w:sz w:val="20"/>
          <w:szCs w:val="20"/>
        </w:rPr>
      </w:pPr>
    </w:p>
    <w:p w:rsidR="006A3753" w:rsidRDefault="006A7A24">
      <w:pPr>
        <w:rPr>
          <w:rFonts w:ascii="Times" w:eastAsia="Times New Roman" w:hAnsi="Times" w:cs="Times"/>
        </w:rPr>
      </w:pPr>
      <w:r>
        <w:rPr>
          <w:rFonts w:ascii="Times" w:eastAsia="Times New Roman" w:hAnsi="Times" w:cs="Times"/>
          <w:b/>
          <w:bCs/>
        </w:rPr>
        <w:t>Office of the Secretary</w:t>
      </w:r>
    </w:p>
    <w:p w:rsidR="006A3753" w:rsidRDefault="006A7A24">
      <w:pPr>
        <w:divId w:val="1525023762"/>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Protection of Sensitive Security Information</w:t>
        </w:r>
      </w:hyperlink>
    </w:p>
    <w:p w:rsidR="006A3753" w:rsidRDefault="006A3753">
      <w:pPr>
        <w:rPr>
          <w:rFonts w:ascii="Times" w:eastAsia="Times New Roman" w:hAnsi="Times" w:cs="Times"/>
          <w:sz w:val="20"/>
          <w:szCs w:val="20"/>
        </w:rPr>
      </w:pPr>
    </w:p>
    <w:p w:rsidR="006A3753" w:rsidRDefault="006A7A24">
      <w:pPr>
        <w:divId w:val="926812697"/>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Use of the Seat-Strapping Method for Carrying a Wheelchair on an Aircraft</w:t>
        </w:r>
      </w:hyperlink>
    </w:p>
    <w:p w:rsidR="006A3753" w:rsidRDefault="006A3753">
      <w:pPr>
        <w:rPr>
          <w:rFonts w:ascii="Times" w:eastAsia="Times New Roman" w:hAnsi="Times" w:cs="Times"/>
          <w:sz w:val="20"/>
          <w:szCs w:val="20"/>
        </w:rPr>
      </w:pPr>
    </w:p>
    <w:p w:rsidR="006A3753" w:rsidRDefault="006A7A24">
      <w:pPr>
        <w:divId w:val="1941795941"/>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 xml:space="preserve">Stowage of Wheelchairs, other Mobility Aids and other Assistive Devices </w:t>
        </w:r>
      </w:hyperlink>
    </w:p>
    <w:p w:rsidR="006A3753" w:rsidRDefault="006A3753">
      <w:pPr>
        <w:rPr>
          <w:rFonts w:ascii="Times" w:eastAsia="Times New Roman" w:hAnsi="Times" w:cs="Times"/>
          <w:sz w:val="20"/>
          <w:szCs w:val="20"/>
        </w:rPr>
      </w:pPr>
    </w:p>
    <w:p w:rsidR="006A3753" w:rsidRDefault="006A7A24">
      <w:pPr>
        <w:divId w:val="1985117630"/>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 xml:space="preserve">Accessibility of Airports </w:t>
        </w:r>
      </w:hyperlink>
    </w:p>
    <w:p w:rsidR="006A3753" w:rsidRDefault="006A3753">
      <w:pPr>
        <w:rPr>
          <w:rFonts w:ascii="Times" w:eastAsia="Times New Roman" w:hAnsi="Times" w:cs="Times"/>
          <w:sz w:val="20"/>
          <w:szCs w:val="20"/>
        </w:rPr>
      </w:pPr>
    </w:p>
    <w:p w:rsidR="006A3753" w:rsidRDefault="006A7A24">
      <w:pPr>
        <w:divId w:val="381908310"/>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 xml:space="preserve">Accessibility of Carrier Websites and Ticket Kiosks </w:t>
        </w:r>
      </w:hyperlink>
    </w:p>
    <w:p w:rsidR="006A3753" w:rsidRDefault="006A3753">
      <w:pPr>
        <w:rPr>
          <w:rFonts w:ascii="Times" w:eastAsia="Times New Roman" w:hAnsi="Times" w:cs="Times"/>
          <w:sz w:val="20"/>
          <w:szCs w:val="20"/>
        </w:rPr>
      </w:pPr>
    </w:p>
    <w:p w:rsidR="006A3753" w:rsidRDefault="006A7A24">
      <w:pPr>
        <w:divId w:val="67461336"/>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Smoking of Electronic Cigarettes On Commercial Aircraft</w:t>
        </w:r>
      </w:hyperlink>
    </w:p>
    <w:p w:rsidR="006A3753" w:rsidRDefault="006A3753">
      <w:pPr>
        <w:rPr>
          <w:rFonts w:ascii="Times" w:eastAsia="Times New Roman" w:hAnsi="Times" w:cs="Times"/>
          <w:sz w:val="20"/>
          <w:szCs w:val="20"/>
        </w:rPr>
      </w:pPr>
    </w:p>
    <w:p w:rsidR="006A3753" w:rsidRDefault="006A7A24">
      <w:pPr>
        <w:divId w:val="1968201570"/>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Disadvantaged Business Enterprise (DBE Program Improvements, Phase 2) (RRR)</w:t>
        </w:r>
      </w:hyperlink>
    </w:p>
    <w:p w:rsidR="006A3753" w:rsidRDefault="006A3753">
      <w:pPr>
        <w:rPr>
          <w:rFonts w:ascii="Times" w:eastAsia="Times New Roman" w:hAnsi="Times" w:cs="Times"/>
          <w:sz w:val="20"/>
          <w:szCs w:val="20"/>
        </w:rPr>
      </w:pPr>
    </w:p>
    <w:p w:rsidR="006A3753" w:rsidRDefault="006A7A24">
      <w:pPr>
        <w:divId w:val="1379814261"/>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Enhancing Airline Passenger Protections III</w:t>
        </w:r>
      </w:hyperlink>
    </w:p>
    <w:p w:rsidR="006A3753" w:rsidRDefault="006A3753">
      <w:pPr>
        <w:rPr>
          <w:rFonts w:ascii="Times" w:eastAsia="Times New Roman" w:hAnsi="Times" w:cs="Times"/>
          <w:sz w:val="20"/>
          <w:szCs w:val="20"/>
        </w:rPr>
      </w:pPr>
    </w:p>
    <w:p w:rsidR="006A3753" w:rsidRDefault="006A7A24">
      <w:pPr>
        <w:divId w:val="1694502439"/>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6A3753" w:rsidRDefault="006A3753">
      <w:pPr>
        <w:rPr>
          <w:rFonts w:ascii="Times" w:eastAsia="Times New Roman" w:hAnsi="Times" w:cs="Times"/>
          <w:sz w:val="20"/>
          <w:szCs w:val="20"/>
        </w:rPr>
      </w:pPr>
    </w:p>
    <w:p w:rsidR="006A3753" w:rsidRDefault="006A7A24">
      <w:pPr>
        <w:divId w:val="2087065422"/>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Transportation for Individuals with Disabilities: Reasonable Modification</w:t>
        </w:r>
      </w:hyperlink>
    </w:p>
    <w:p w:rsidR="006A3753" w:rsidRDefault="006A3753">
      <w:pPr>
        <w:rPr>
          <w:rFonts w:ascii="Times" w:eastAsia="Times New Roman" w:hAnsi="Times" w:cs="Times"/>
          <w:sz w:val="20"/>
          <w:szCs w:val="20"/>
        </w:rPr>
      </w:pPr>
    </w:p>
    <w:p w:rsidR="006A3753" w:rsidRDefault="006A7A24">
      <w:pPr>
        <w:rPr>
          <w:rFonts w:ascii="Times" w:eastAsia="Times New Roman" w:hAnsi="Times" w:cs="Times"/>
        </w:rPr>
      </w:pPr>
      <w:r>
        <w:rPr>
          <w:rFonts w:ascii="Times" w:eastAsia="Times New Roman" w:hAnsi="Times" w:cs="Times"/>
          <w:b/>
          <w:bCs/>
        </w:rPr>
        <w:t>Pipeline and Hazardous Materials Safety Administration</w:t>
      </w:r>
    </w:p>
    <w:p w:rsidR="006A3753" w:rsidRDefault="006A7A24">
      <w:pPr>
        <w:divId w:val="525557550"/>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 xml:space="preserve">Hazardous Materials: Bulk Loading and Unloading Operations </w:t>
        </w:r>
      </w:hyperlink>
    </w:p>
    <w:p w:rsidR="006A3753" w:rsidRDefault="006A3753">
      <w:pPr>
        <w:rPr>
          <w:rFonts w:ascii="Times" w:eastAsia="Times New Roman" w:hAnsi="Times" w:cs="Times"/>
          <w:sz w:val="20"/>
          <w:szCs w:val="20"/>
        </w:rPr>
      </w:pPr>
    </w:p>
    <w:p w:rsidR="006A3753" w:rsidRDefault="006A7A24">
      <w:pPr>
        <w:divId w:val="335034162"/>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Hazardous Materials: Compatibility with the Regulations of the International Atomic Energy Agency (IAEA) (RRR)</w:t>
        </w:r>
      </w:hyperlink>
    </w:p>
    <w:p w:rsidR="006A3753" w:rsidRDefault="006A3753">
      <w:pPr>
        <w:rPr>
          <w:rFonts w:ascii="Times" w:eastAsia="Times New Roman" w:hAnsi="Times" w:cs="Times"/>
          <w:sz w:val="20"/>
          <w:szCs w:val="20"/>
        </w:rPr>
      </w:pPr>
    </w:p>
    <w:p w:rsidR="006A3753" w:rsidRDefault="006A7A24">
      <w:pPr>
        <w:divId w:val="246692249"/>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Pipeline Safety: Enforcement of State Excavation Damage Laws</w:t>
        </w:r>
      </w:hyperlink>
    </w:p>
    <w:p w:rsidR="006A3753" w:rsidRDefault="006A3753">
      <w:pPr>
        <w:rPr>
          <w:rFonts w:ascii="Times" w:eastAsia="Times New Roman" w:hAnsi="Times" w:cs="Times"/>
          <w:sz w:val="20"/>
          <w:szCs w:val="20"/>
        </w:rPr>
      </w:pPr>
    </w:p>
    <w:p w:rsidR="006A3753" w:rsidRDefault="006A7A24">
      <w:pPr>
        <w:divId w:val="911936070"/>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Hazardous Materials: Revisions to Requirements for the Transportation of Lithium Batteries</w:t>
        </w:r>
      </w:hyperlink>
    </w:p>
    <w:p w:rsidR="006A3753" w:rsidRDefault="006A3753">
      <w:pPr>
        <w:rPr>
          <w:rFonts w:ascii="Times" w:eastAsia="Times New Roman" w:hAnsi="Times" w:cs="Times"/>
          <w:sz w:val="20"/>
          <w:szCs w:val="20"/>
        </w:rPr>
      </w:pPr>
    </w:p>
    <w:p w:rsidR="006A3753" w:rsidRDefault="006A7A24">
      <w:pPr>
        <w:divId w:val="540439435"/>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6A3753" w:rsidRDefault="006A3753">
      <w:pPr>
        <w:rPr>
          <w:rFonts w:ascii="Times" w:eastAsia="Times New Roman" w:hAnsi="Times" w:cs="Times"/>
          <w:sz w:val="20"/>
          <w:szCs w:val="20"/>
        </w:rPr>
      </w:pPr>
    </w:p>
    <w:p w:rsidR="006A3753" w:rsidRDefault="006A7A24">
      <w:pPr>
        <w:divId w:val="1206143407"/>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Pipeline Safety: Miscellaneous Amendments to the Pipeline Safety Regulations</w:t>
        </w:r>
      </w:hyperlink>
    </w:p>
    <w:p w:rsidR="006A3753" w:rsidRDefault="006A3753">
      <w:pPr>
        <w:rPr>
          <w:rFonts w:ascii="Times" w:eastAsia="Times New Roman" w:hAnsi="Times" w:cs="Times"/>
          <w:sz w:val="20"/>
          <w:szCs w:val="20"/>
        </w:rPr>
      </w:pPr>
    </w:p>
    <w:p w:rsidR="006A3753" w:rsidRDefault="006A7A24">
      <w:pPr>
        <w:divId w:val="1753434241"/>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Pipeline Safety: Safety of On-Shore Liquid Hazardous Pipelines</w:t>
        </w:r>
      </w:hyperlink>
    </w:p>
    <w:p w:rsidR="006A3753" w:rsidRDefault="006A3753">
      <w:pPr>
        <w:rPr>
          <w:rFonts w:ascii="Times" w:eastAsia="Times New Roman" w:hAnsi="Times" w:cs="Times"/>
          <w:sz w:val="20"/>
          <w:szCs w:val="20"/>
        </w:rPr>
      </w:pPr>
    </w:p>
    <w:p w:rsidR="006A3753" w:rsidRDefault="006A7A24">
      <w:pPr>
        <w:divId w:val="186601833"/>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Pipeline Safety: Excess Flow Valves In Applications Other Than Single-Family Residences in Gas Distribution Systems</w:t>
        </w:r>
      </w:hyperlink>
    </w:p>
    <w:p w:rsidR="006A3753" w:rsidRDefault="006A3753">
      <w:pPr>
        <w:rPr>
          <w:rFonts w:ascii="Times" w:eastAsia="Times New Roman" w:hAnsi="Times" w:cs="Times"/>
          <w:sz w:val="20"/>
          <w:szCs w:val="20"/>
        </w:rPr>
      </w:pPr>
    </w:p>
    <w:p w:rsidR="006A3753" w:rsidRDefault="006A7A24">
      <w:pPr>
        <w:divId w:val="1181622493"/>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Pipeline Safety: Gas Transmission (RRR)</w:t>
        </w:r>
      </w:hyperlink>
    </w:p>
    <w:p w:rsidR="006A3753" w:rsidRDefault="006A3753">
      <w:pPr>
        <w:rPr>
          <w:rFonts w:ascii="Times" w:eastAsia="Times New Roman" w:hAnsi="Times" w:cs="Times"/>
          <w:sz w:val="20"/>
          <w:szCs w:val="20"/>
        </w:rPr>
      </w:pPr>
    </w:p>
    <w:p w:rsidR="006A3753" w:rsidRDefault="006A7A24">
      <w:pPr>
        <w:divId w:val="1154831577"/>
        <w:rPr>
          <w:rFonts w:ascii="Times" w:eastAsia="Times New Roman" w:hAnsi="Times" w:cs="Times"/>
        </w:rPr>
      </w:pPr>
      <w:r>
        <w:rPr>
          <w:rFonts w:ascii="Times" w:eastAsia="Times New Roman" w:hAnsi="Times" w:cs="Times"/>
        </w:rPr>
        <w:lastRenderedPageBreak/>
        <w:t>107. </w:t>
      </w:r>
      <w:hyperlink w:anchor="107" w:history="1">
        <w:r>
          <w:rPr>
            <w:rStyle w:val="Hyperlink"/>
            <w:rFonts w:ascii="Times" w:eastAsia="Times New Roman" w:hAnsi="Times" w:cs="Times"/>
          </w:rPr>
          <w:t>Hazardous Materials: Reverse Logistics (RRR)</w:t>
        </w:r>
      </w:hyperlink>
    </w:p>
    <w:p w:rsidR="006A3753" w:rsidRDefault="006A3753">
      <w:pPr>
        <w:rPr>
          <w:rFonts w:ascii="Times" w:eastAsia="Times New Roman" w:hAnsi="Times" w:cs="Times"/>
          <w:sz w:val="20"/>
          <w:szCs w:val="20"/>
        </w:rPr>
      </w:pPr>
    </w:p>
    <w:p w:rsidR="006A3753" w:rsidRDefault="006A7A24">
      <w:pPr>
        <w:divId w:val="794249363"/>
        <w:rPr>
          <w:rFonts w:ascii="Times" w:eastAsia="Times New Roman" w:hAnsi="Times" w:cs="Times"/>
        </w:rPr>
      </w:pPr>
      <w:r>
        <w:rPr>
          <w:rFonts w:ascii="Times" w:eastAsia="Times New Roman" w:hAnsi="Times" w:cs="Times"/>
        </w:rPr>
        <w:t>108. </w:t>
      </w:r>
      <w:hyperlink w:anchor="108" w:history="1">
        <w:r>
          <w:rPr>
            <w:rStyle w:val="Hyperlink"/>
            <w:rFonts w:ascii="Times" w:eastAsia="Times New Roman" w:hAnsi="Times" w:cs="Times"/>
          </w:rPr>
          <w:t>Pipeline Safety: Periodic Updates of Regulatory References to Technical Standards and Miscellaneous Amendments (RRR)</w:t>
        </w:r>
      </w:hyperlink>
    </w:p>
    <w:p w:rsidR="006A3753" w:rsidRDefault="006A3753">
      <w:pPr>
        <w:rPr>
          <w:rFonts w:ascii="Times" w:eastAsia="Times New Roman" w:hAnsi="Times" w:cs="Times"/>
          <w:sz w:val="20"/>
          <w:szCs w:val="20"/>
        </w:rPr>
      </w:pPr>
    </w:p>
    <w:p w:rsidR="006A3753" w:rsidRDefault="006A7A24">
      <w:pPr>
        <w:divId w:val="1495150312"/>
        <w:rPr>
          <w:rFonts w:ascii="Times" w:eastAsia="Times New Roman" w:hAnsi="Times" w:cs="Times"/>
        </w:rPr>
      </w:pPr>
      <w:r>
        <w:rPr>
          <w:rFonts w:ascii="Times" w:eastAsia="Times New Roman" w:hAnsi="Times" w:cs="Times"/>
        </w:rPr>
        <w:t>109. </w:t>
      </w:r>
      <w:hyperlink w:anchor="109" w:history="1">
        <w:r>
          <w:rPr>
            <w:rStyle w:val="Hyperlink"/>
            <w:rFonts w:ascii="Times" w:eastAsia="Times New Roman" w:hAnsi="Times" w:cs="Times"/>
          </w:rPr>
          <w:t>Hazardous Materials: Requirements for the Safe Transportation of Bulk Explosives (RRR)</w:t>
        </w:r>
      </w:hyperlink>
    </w:p>
    <w:p w:rsidR="006A3753" w:rsidRDefault="006A3753">
      <w:pPr>
        <w:rPr>
          <w:rFonts w:ascii="Times" w:eastAsia="Times New Roman" w:hAnsi="Times" w:cs="Times"/>
          <w:sz w:val="20"/>
          <w:szCs w:val="20"/>
        </w:rPr>
      </w:pPr>
    </w:p>
    <w:p w:rsidR="006A3753" w:rsidRDefault="006A7A24">
      <w:pPr>
        <w:divId w:val="341128772"/>
        <w:rPr>
          <w:rFonts w:ascii="Times" w:eastAsia="Times New Roman" w:hAnsi="Times" w:cs="Times"/>
        </w:rPr>
      </w:pPr>
      <w:r>
        <w:rPr>
          <w:rFonts w:ascii="Times" w:eastAsia="Times New Roman" w:hAnsi="Times" w:cs="Times"/>
        </w:rPr>
        <w:t>110. </w:t>
      </w:r>
      <w:hyperlink w:anchor="110" w:history="1">
        <w:r>
          <w:rPr>
            <w:rStyle w:val="Hyperlink"/>
            <w:rFonts w:ascii="Times" w:eastAsia="Times New Roman" w:hAnsi="Times" w:cs="Times"/>
          </w:rPr>
          <w:t>Hazardous Materials: Rail Petitions and Recommendations to Improve the Safety of Railroad Tank Car Transportation (RRR)</w:t>
        </w:r>
      </w:hyperlink>
    </w:p>
    <w:p w:rsidR="006A3753" w:rsidRDefault="006A3753">
      <w:pPr>
        <w:rPr>
          <w:rFonts w:ascii="Times" w:eastAsia="Times New Roman" w:hAnsi="Times" w:cs="Times"/>
          <w:sz w:val="20"/>
          <w:szCs w:val="20"/>
        </w:rPr>
      </w:pPr>
    </w:p>
    <w:p w:rsidR="006A3753" w:rsidRDefault="006A7A24">
      <w:pPr>
        <w:divId w:val="1554000176"/>
        <w:rPr>
          <w:rFonts w:ascii="Times" w:eastAsia="Times New Roman" w:hAnsi="Times" w:cs="Times"/>
        </w:rPr>
      </w:pPr>
      <w:r>
        <w:rPr>
          <w:rFonts w:ascii="Times" w:eastAsia="Times New Roman" w:hAnsi="Times" w:cs="Times"/>
        </w:rPr>
        <w:t>111. </w:t>
      </w:r>
      <w:hyperlink w:anchor="111" w:history="1">
        <w:r>
          <w:rPr>
            <w:rStyle w:val="Hyperlink"/>
            <w:rFonts w:ascii="Times" w:eastAsia="Times New Roman" w:hAnsi="Times" w:cs="Times"/>
          </w:rPr>
          <w:t xml:space="preserve">Pipeline Safety: </w:t>
        </w:r>
        <w:r w:rsidR="006471CC">
          <w:rPr>
            <w:rStyle w:val="Hyperlink"/>
            <w:rFonts w:ascii="Times" w:eastAsia="Times New Roman" w:hAnsi="Times" w:cs="Times"/>
          </w:rPr>
          <w:t>Part 190 -</w:t>
        </w:r>
        <w:r>
          <w:rPr>
            <w:rStyle w:val="Hyperlink"/>
            <w:rFonts w:ascii="Times" w:eastAsia="Times New Roman" w:hAnsi="Times" w:cs="Times"/>
          </w:rPr>
          <w:t xml:space="preserve"> Pipeline Safety Enforcement and Regulatory Procedures</w:t>
        </w:r>
      </w:hyperlink>
    </w:p>
    <w:p w:rsidR="006A3753" w:rsidRDefault="006A3753">
      <w:pPr>
        <w:rPr>
          <w:rFonts w:ascii="Times" w:eastAsia="Times New Roman" w:hAnsi="Times" w:cs="Times"/>
          <w:sz w:val="20"/>
          <w:szCs w:val="20"/>
        </w:rPr>
      </w:pPr>
    </w:p>
    <w:p w:rsidR="006A3753" w:rsidRDefault="006A7A24">
      <w:pPr>
        <w:divId w:val="835413549"/>
        <w:rPr>
          <w:rFonts w:ascii="Times" w:eastAsia="Times New Roman" w:hAnsi="Times" w:cs="Times"/>
        </w:rPr>
      </w:pPr>
      <w:r>
        <w:rPr>
          <w:rFonts w:ascii="Times" w:eastAsia="Times New Roman" w:hAnsi="Times" w:cs="Times"/>
        </w:rPr>
        <w:t>112. </w:t>
      </w:r>
      <w:hyperlink w:anchor="112" w:history="1">
        <w:r>
          <w:rPr>
            <w:rStyle w:val="Hyperlink"/>
            <w:rFonts w:ascii="Times" w:eastAsia="Times New Roman" w:hAnsi="Times" w:cs="Times"/>
          </w:rPr>
          <w:t>Hazardous Materials: Special Permit SOP and Evaluation (MAP-21)</w:t>
        </w:r>
      </w:hyperlink>
    </w:p>
    <w:p w:rsidR="006A3753" w:rsidRDefault="006A3753">
      <w:pPr>
        <w:rPr>
          <w:rFonts w:ascii="Times" w:eastAsia="Times New Roman" w:hAnsi="Times" w:cs="Times"/>
          <w:sz w:val="20"/>
          <w:szCs w:val="20"/>
        </w:rPr>
      </w:pPr>
    </w:p>
    <w:p w:rsidR="006A3753" w:rsidRDefault="006A7A24">
      <w:pPr>
        <w:rPr>
          <w:rFonts w:ascii="Times" w:eastAsia="Times New Roman" w:hAnsi="Times" w:cs="Times"/>
        </w:rPr>
      </w:pPr>
      <w:r>
        <w:rPr>
          <w:rFonts w:ascii="Times" w:eastAsia="Times New Roman" w:hAnsi="Times" w:cs="Times"/>
          <w:b/>
          <w:bCs/>
        </w:rPr>
        <w:t>Research and Innovative Technology Administration</w:t>
      </w:r>
    </w:p>
    <w:p w:rsidR="006A3753" w:rsidRDefault="006A7A24">
      <w:pPr>
        <w:divId w:val="1756130449"/>
        <w:rPr>
          <w:rFonts w:ascii="Times" w:eastAsia="Times New Roman" w:hAnsi="Times" w:cs="Times"/>
        </w:rPr>
      </w:pPr>
      <w:r>
        <w:rPr>
          <w:rFonts w:ascii="Times" w:eastAsia="Times New Roman" w:hAnsi="Times" w:cs="Times"/>
        </w:rPr>
        <w:t>113. </w:t>
      </w:r>
      <w:hyperlink w:anchor="113" w:history="1">
        <w:r>
          <w:rPr>
            <w:rStyle w:val="Hyperlink"/>
            <w:rFonts w:ascii="Times" w:eastAsia="Times New Roman" w:hAnsi="Times" w:cs="Times"/>
          </w:rPr>
          <w:t>Reporting Ancillary Airline Passenger Revenues</w:t>
        </w:r>
      </w:hyperlink>
    </w:p>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6A3753">
        <w:trPr>
          <w:tblCellSpacing w:w="20" w:type="dxa"/>
        </w:trPr>
        <w:tc>
          <w:tcPr>
            <w:tcW w:w="0" w:type="auto"/>
            <w:gridSpan w:val="2"/>
            <w:vAlign w:val="center"/>
            <w:hideMark/>
          </w:tcPr>
          <w:p w:rsidR="006A3753" w:rsidRDefault="00B90611">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Qualification, Service, and Use of Crewmembers and Aircraft Dispatchers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Subparts N and O</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2120-AJ00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01/12/2009;End of Comment Period 05/12/2009; Extension of Comment Period 04/20/2009;End of Extended of Comment Period 08/10/2009. SNPRM: Publication Date 05/20/2011;End of Comment Period 07/19/2011;Extension of Comment Period 06/23/2011;End of Extended of Comment Period 09/19/2011.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crewmember and dispatcher training programs in domestic, flag, and supplemental operations. The rulemaking would enhance traditional training programs by requiring the use of flight simulation training devices for flight crewmembers and including additional training requirements in areas that are critical to safety. The rulemaking would also reorganize and revise the qualification and training requirements. The changes are intended to contribute significantly to reducing aviation accidents.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01/19/2013</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03/12/1999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FAA-2008-0677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2120-AJ34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2120-AJ38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Photo Requirements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2120-AJ42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2120-AJ53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34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 06/01/2012</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2120-AJ58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2120-AJ60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The rulemaking would result in regular collection of safety data from the user community and aid the FAA in assessing effectiveness of regulations to expand sUAS access to the national airspace system.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Pilot Certification and Qualification Requirements (formerly First Officer Qualification Requirements) (HR 5900)</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Certification and Qualification Requirements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2120-AJ67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02/08/2010; End of Comment Period 04/09/2010. NPRM: Publication Date 02/29/2012; Comment Period Closed 04/30/2012. Final rule: Publication 07/15/2013.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eligibility and qualification requirements for pilots engaged in part 121 air carrier operations. Additionally, it would modify the requirements for an airline transport pilot certificate. These actions are necessary because recent airline accidents and incidents have brought considerable attention to the experience level and training of air carrier flight crews. This rulemaking is a result of requirements in P.L. 111-216.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01/28/2011</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FAA-2010-0100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78 FR 42324 </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2120-AJ69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2120-AJ71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2120-AJ78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2120-AJ79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2120-AJ86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1"/>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2120-AJ87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2120-AJ89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2120-AJ95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712EE" w:rsidRDefault="006712EE" w:rsidP="006712E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712EE" w:rsidTr="009A38B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712EE" w:rsidTr="009A38B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712EE" w:rsidTr="009A38B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712EE" w:rsidTr="009A38B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712EE" w:rsidTr="009A38B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712EE" w:rsidRDefault="006712EE"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4C0F07" w:rsidTr="009A38B6">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4C0F07" w:rsidRDefault="004C0F07"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End of Comment Period</w:t>
                  </w:r>
                </w:p>
              </w:tc>
              <w:tc>
                <w:tcPr>
                  <w:tcW w:w="1000" w:type="dxa"/>
                  <w:tcBorders>
                    <w:top w:val="outset" w:sz="6" w:space="0" w:color="auto"/>
                    <w:left w:val="outset" w:sz="6" w:space="0" w:color="auto"/>
                    <w:bottom w:val="outset" w:sz="6" w:space="0" w:color="auto"/>
                    <w:right w:val="outset" w:sz="6" w:space="0" w:color="auto"/>
                  </w:tcBorders>
                </w:tcPr>
                <w:p w:rsidR="004C0F07" w:rsidRDefault="004C0F07" w:rsidP="005E00F8">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4C0F07" w:rsidRDefault="004C0F07" w:rsidP="005E00F8">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4C0F07" w:rsidRDefault="004C0F07" w:rsidP="005E00F8">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Flight Simulation Training Device (FSTD) Qualification Standards for Extended Envelope and Adverse Weather Event Training</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FSTD Qualification Standards for Extended Envelope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2120-AK08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evaluation qualifications for simulators to ensure the simulators are technically capable of performing new flight training tasks as identified in the Airline Safety and Federal Aviation Administration Extension Act of 2010 (PL 111-216) and that ar</w:t>
            </w:r>
            <w:r w:rsidR="00662C9E">
              <w:rPr>
                <w:rFonts w:ascii="Times" w:eastAsia="Times New Roman" w:hAnsi="Times" w:cs="Times"/>
                <w:sz w:val="20"/>
                <w:szCs w:val="20"/>
              </w:rPr>
              <w:t>e included in a separate rulemak</w:t>
            </w:r>
            <w:r>
              <w:rPr>
                <w:rFonts w:ascii="Times" w:eastAsia="Times New Roman" w:hAnsi="Times" w:cs="Times"/>
                <w:sz w:val="20"/>
                <w:szCs w:val="20"/>
              </w:rPr>
              <w:t xml:space="preserve">ing (2120-AJ00). By ensuring the simulators provide an accurate and realistic simulation, this rulemaking would allow for training on the following tasks: (1) full/aerodynamic stall, and (2) upset recognition and recovery, as identified in PL 111-216. Furthermore, this rulemaking would improve the minimum FSTD evaluation requirements for gusting crosswinds (takeoff/landing), engine and airframe icing, and bounced landing recovery methods in response to NTSB and Aviation Rulemaking Committee recommendations. The intended effect is to ensure an adequate level of simulator fidelity.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2120-AK09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Production and Airworthiness Certification II</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2120-AK20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requirements for certificating aeronautical products and articles. These changes are intended to address deficiencies in oversight of supplier facilities; allow manufacture of certain airframe components by engine manufacturers; add a requirement that an accountable person be named for certain production approval holders; and add a minor change to marking requirements for certain wood propellers. This rulemaking replaces RIN 2120-AK04.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2120-AK22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A375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Black</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2120-AK26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A375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Black</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2120-AK31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Aviation Administration</w:t>
            </w:r>
            <w:bookmarkEnd w:id="23"/>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2120-AK33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24" w:name="24"/>
            <w:r>
              <w:rPr>
                <w:rFonts w:ascii="Times" w:eastAsia="Times New Roman" w:hAnsi="Times" w:cs="Times"/>
                <w:b/>
                <w:bCs/>
                <w:sz w:val="20"/>
                <w:szCs w:val="20"/>
              </w:rPr>
              <w:lastRenderedPageBreak/>
              <w:t>Federal Highway Administration</w:t>
            </w:r>
          </w:p>
        </w:tc>
      </w:tr>
      <w:tr w:rsidR="006A3753">
        <w:trPr>
          <w:tblCellSpacing w:w="20" w:type="dxa"/>
        </w:trPr>
        <w:tc>
          <w:tcPr>
            <w:tcW w:w="0" w:type="auto"/>
            <w:gridSpan w:val="2"/>
            <w:vAlign w:val="center"/>
            <w:hideMark/>
          </w:tcPr>
          <w:p w:rsidR="006A3753" w:rsidRDefault="00B90611">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4"/>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2125-AF24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78 FR 46118</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2125-AF34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2125-AF49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2125-AF51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2125-AF52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2125-AF53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2125-AF54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2125-AF55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2125-AF56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Risk-Based 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Risk-Based Asset Management Plan</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2125-AF57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01/06/2014</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A375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Black</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2125-AF63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35" w:name="35"/>
            <w:r>
              <w:rPr>
                <w:rFonts w:ascii="Times" w:eastAsia="Times New Roman" w:hAnsi="Times" w:cs="Times"/>
                <w:b/>
                <w:bCs/>
                <w:sz w:val="20"/>
                <w:szCs w:val="20"/>
              </w:rPr>
              <w:lastRenderedPageBreak/>
              <w:t>Federal Motor Carrier Safety Administration</w:t>
            </w:r>
          </w:p>
        </w:tc>
      </w:tr>
      <w:tr w:rsidR="006A3753">
        <w:trPr>
          <w:tblCellSpacing w:w="20" w:type="dxa"/>
        </w:trPr>
        <w:tc>
          <w:tcPr>
            <w:tcW w:w="0" w:type="auto"/>
            <w:gridSpan w:val="2"/>
            <w:vAlign w:val="center"/>
            <w:hideMark/>
          </w:tcPr>
          <w:p w:rsidR="006A3753" w:rsidRDefault="00B90611">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5"/>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Unified Registration System</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I</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2126-AA22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08/26/96; End of Comment Period 10/26/96. NPRM: Publication Date 05/19/05; End of Comment Period 08/17/05. SNPRM: Publication Date 10/26/11; End of Comment Period 12/27/11.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a new Unified Registration System (URS) to replace four legacy systems in support of FMCSA´s safety and commercial oversight responsibilities. It would require all entities subject to FMCSA jurisdiction to comply with a new URS registration and biennial update requirement, disclose the cumulative registration information collected by URS, and provide a cross-reference to all regulatory requirements necessary to obtain permanent registration. It implements statutory provisions in the ICC Termination Act and SAFTEA-LU. URS would serve as a clearinghouse and depository of information on, and identification of, motor carriers, brokers, freight forwarders, and others required to register with the Department of Transportation.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300"/>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(SAFETEA-LU) : 08/10/2006</w:t>
                  </w:r>
                  <w:r>
                    <w:rPr>
                      <w:rFonts w:ascii="Times" w:eastAsia="Times New Roman" w:hAnsi="Times" w:cs="Times"/>
                      <w:sz w:val="20"/>
                      <w:szCs w:val="20"/>
                    </w:rPr>
                    <w:br/>
                    <w:t>Final Rule (ICC Act) : 01/01/1998</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01/01/1996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FMCSA-1997-2349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2126-AA34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2126-AA35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2126-AA64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2126-AA70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2126-AA95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2126-AB01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Minimum Training Requirements for Entry Level Commercial Motor Vehicle Operations (MAP-21)</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Entry Level Driver Training</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2126-AB06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12/26/2007; End of Extended Comment Period 5/23/2008.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behind-the-wheel and classroom training for persons who must hold a commercial driver´s license to operate commercial motor vehicles. This action is in response to the U.S. Court of Appeals for the District of Columbia Circuit´s December 2005 decision remanding the May 21, 2004, Final Rule, "Minimum Training Requirements for Entry-Level Commercial Motor Vehicle Operators" to the Agency for further consideration. The rulemaking will consider the effectiveness of CMV driver training in reducing crashes, the appropriate types and levels of training that should be mandated, and related costs. Additionally, provisions in this rulemaking would also be responsive to requirements of the Moving Ahead for Progress in the 21st Century (MAP-21) Act. MAP-21 requires a final rule by October 1, 2013.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739"/>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MAP-21 to issue final rule within 12 months of enactment : 10/01/2013</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04/19/2006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FMCSA-2007-27748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2126-AB11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FMCSA would use the proposed methodologies to determine the safety fitness of motor carriers after roadside driver-vehicle inspections and investigations. The proposed methodologies would determine a motor carrier is not fit to operate commercial motor vehicles (CMVs) in or affecting interstate commerce based on (1) the </w:t>
            </w:r>
            <w:r w:rsidR="00662C9E">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662C9E">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based on an investigation; or (3) a combination of roadside and investigation information. The intended effect of this action is to reduce CMV crashes caused by CMV drivers and motor carriers, resulting in death, injuries, and property damage on U.S. highways, by more effectively using FMCSA data and resources to identify unfit motor carriers and remove them from the </w:t>
            </w:r>
            <w:r w:rsidR="00662C9E">
              <w:rPr>
                <w:rFonts w:ascii="Times" w:eastAsia="Times New Roman" w:hAnsi="Times" w:cs="Times"/>
                <w:sz w:val="20"/>
                <w:szCs w:val="20"/>
              </w:rPr>
              <w:t>Nation’s</w:t>
            </w:r>
            <w:r>
              <w:rPr>
                <w:rFonts w:ascii="Times" w:eastAsia="Times New Roman" w:hAnsi="Times" w:cs="Times"/>
                <w:sz w:val="20"/>
                <w:szCs w:val="20"/>
              </w:rPr>
              <w:t xml:space="preserve"> roadways.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Unanticipated issues requiring further analysis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2126-AB17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2126-AB18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2126-AB20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standards for electronic logging devices (ELDs); (2) requirements for the mandatory use of the devices by drivers required to prepare handwritten records of duty status (RODS); (3) requirements concerning HOS supporting documents; and (4) measures to ensure that the mandatory use of ELDs will not result in harassment of drivers by motor carriers and enforcement officials. This rulemaking supplements the Agency´s February 1, 2011, Notice of Proposed Rulemaking (NPRM) and addresses issues raised by the U.S. Court of Appeals for the Seventh Circuit Court in its 2011 decision vacating the Agency´s April 5, 2010, final rule concerning ELDs. The requirements for ELDs would improve compliance with the hours-of-service (HOS) rules and thereby decrease the risk of fatigue-related crashes attributable to non-compliance with the applicable HOS requirements.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EF17AB"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2126-AB44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adopt regulations governing the lease and interchange of passenger vehicles to: (1) identify the motor carrier operating a bus or motorcoach and responsible for compliance with the Federal Motor Carrier Safety Regulations; (2) ensure that a lessor surrenders control of the vehicle for the full term of the lease or temporary exchange of vehicles and drivers; and (3) prohibit motor carriers subject to a prohibition on operating in interstate commerce from leasing their vehicles to other carriers. This action is necessary to ensure that unsafe passenger carriers cannot evade FMCSA oversight and enforcement by operating under the authority of another carrier that exercises no actual control over those operations. This action will ensure that FMCSA, the National Transportation Safety Board (NTSB), and our State partners are able to identify motor carriers transporting passengers in interstate commerce and correctly assign responsibility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rulemaking for passenger-carrying CMVs would focus entirely on operational safety.</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2126-AB46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10/07/2013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78 FR 48125</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MAP-21 Enhancements to the Unified Registration System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2126-AB56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which removed a cap of $300 for registration, this rule would establish a new registration fee and incorporate other registration provisions of MAP-21.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Motor Carrier Safety Administration</w:t>
            </w:r>
            <w:bookmarkEnd w:id="50"/>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2126-AB57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Given this new statutory requirement took effect October 1, 2012, this rulemaking must be fast tracked because it affects any new FMCSA rulemaking. Future rulemakings would need to consider whether coercion of drivers is a concern. However, in rules where coercion would need to be considered, the Agency would cross reference its regulation on coercion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51" w:name="51"/>
            <w:r>
              <w:rPr>
                <w:rFonts w:ascii="Times" w:eastAsia="Times New Roman" w:hAnsi="Times" w:cs="Times"/>
                <w:b/>
                <w:bCs/>
                <w:sz w:val="20"/>
                <w:szCs w:val="20"/>
              </w:rPr>
              <w:lastRenderedPageBreak/>
              <w:t>Federal Railroad Administration</w:t>
            </w:r>
          </w:p>
        </w:tc>
      </w:tr>
      <w:tr w:rsidR="006A3753">
        <w:trPr>
          <w:tblCellSpacing w:w="20" w:type="dxa"/>
        </w:trPr>
        <w:tc>
          <w:tcPr>
            <w:tcW w:w="0" w:type="auto"/>
            <w:gridSpan w:val="2"/>
            <w:vAlign w:val="center"/>
            <w:hideMark/>
          </w:tcPr>
          <w:p w:rsidR="006A3753" w:rsidRDefault="00B90611">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1"/>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2130-AC06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2130-AC10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The FRA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2130-AC11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2130-AC14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2130-AC17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2130-AC23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2130-AC32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A375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Roadway Worker Protection; Adjacent-Track On-Track Safety - Response to Petitions for Reconsideration</w:t>
                  </w:r>
                </w:p>
              </w:tc>
              <w:tc>
                <w:tcPr>
                  <w:tcW w:w="360" w:type="dxa"/>
                  <w:tcBorders>
                    <w:top w:val="outset" w:sz="6" w:space="0" w:color="000000"/>
                    <w:left w:val="outset" w:sz="6" w:space="0" w:color="000000"/>
                    <w:bottom w:val="outset" w:sz="6" w:space="0" w:color="000000"/>
                    <w:right w:val="outset" w:sz="6" w:space="0" w:color="00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Black</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Adjacent-Track On-Track - Response to Petitions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2130-AC37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Date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for reconsideration of the final rule published on November 30, 2011. This Final Rule will make amendments to the original Adjacent-Track On-Track Safety Final Rule.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FRA-2012-0026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A375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Black</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2130-AC46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60" w:name="60"/>
            <w:r>
              <w:rPr>
                <w:rFonts w:ascii="Times" w:eastAsia="Times New Roman" w:hAnsi="Times" w:cs="Times"/>
                <w:b/>
                <w:bCs/>
                <w:sz w:val="20"/>
                <w:szCs w:val="20"/>
              </w:rPr>
              <w:lastRenderedPageBreak/>
              <w:t>Federal Transit Administration</w:t>
            </w:r>
          </w:p>
        </w:tc>
      </w:tr>
      <w:tr w:rsidR="006A3753">
        <w:trPr>
          <w:tblCellSpacing w:w="20" w:type="dxa"/>
        </w:trPr>
        <w:tc>
          <w:tcPr>
            <w:tcW w:w="0" w:type="auto"/>
            <w:gridSpan w:val="2"/>
            <w:vAlign w:val="center"/>
            <w:hideMark/>
          </w:tcPr>
          <w:p w:rsidR="006A3753" w:rsidRDefault="00B90611">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0"/>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2132-AB06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662C9E">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2132-AB07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w:t>
            </w:r>
            <w:r w:rsidR="00662C9E">
              <w:rPr>
                <w:rFonts w:ascii="Times" w:eastAsia="Times New Roman" w:hAnsi="Times" w:cs="Times"/>
                <w:sz w:val="20"/>
                <w:szCs w:val="20"/>
              </w:rPr>
              <w:t>consolidated</w:t>
            </w:r>
            <w:r>
              <w:rPr>
                <w:rFonts w:ascii="Times" w:eastAsia="Times New Roman" w:hAnsi="Times" w:cs="Times"/>
                <w:sz w:val="20"/>
                <w:szCs w:val="20"/>
              </w:rPr>
              <w:t xml:space="preserve"> into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2132-AB10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A375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Black</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2132-AB11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2132-AB13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49 U.S.C. 5324, as amended by MAP-21, the public transportation emergency relief program. The rulemaking would establish eligible activities and ineligible activities, processes, and procedures for applying for grants.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06/27/2013</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19136</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A375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Black</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2132-AB16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2132-AB17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w:t>
            </w:r>
            <w:r w:rsidR="00662C9E">
              <w:rPr>
                <w:rFonts w:ascii="Times" w:eastAsia="Times New Roman" w:hAnsi="Times" w:cs="Times"/>
                <w:sz w:val="20"/>
                <w:szCs w:val="20"/>
              </w:rPr>
              <w:t>existing</w:t>
            </w:r>
            <w:r>
              <w:rPr>
                <w:rFonts w:ascii="Times" w:eastAsia="Times New Roman" w:hAnsi="Times" w:cs="Times"/>
                <w:sz w:val="20"/>
                <w:szCs w:val="20"/>
              </w:rPr>
              <w:t xml:space="preserve"> transit lines that are currently at capacity or will be in five years. The proposed projects must increase capacity in the corridor by at least 10 percent.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2132-AB18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2132-AB19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Federal Transit Administration</w:t>
            </w:r>
            <w:bookmarkEnd w:id="69"/>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2132-AB20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w:t>
            </w:r>
            <w:r w:rsidR="00662C9E">
              <w:rPr>
                <w:rFonts w:ascii="Times" w:eastAsia="Times New Roman" w:hAnsi="Times" w:cs="Times"/>
                <w:sz w:val="20"/>
                <w:szCs w:val="20"/>
              </w:rPr>
              <w:t>requirements</w:t>
            </w:r>
            <w:r>
              <w:rPr>
                <w:rFonts w:ascii="Times" w:eastAsia="Times New Roman" w:hAnsi="Times" w:cs="Times"/>
                <w:sz w:val="20"/>
                <w:szCs w:val="20"/>
              </w:rPr>
              <w:t xml:space="preserve"> of the Public Transportation Safety Program and the of the National </w:t>
            </w:r>
            <w:r w:rsidR="00662C9E">
              <w:rPr>
                <w:rFonts w:ascii="Times" w:eastAsia="Times New Roman" w:hAnsi="Times" w:cs="Times"/>
                <w:sz w:val="20"/>
                <w:szCs w:val="20"/>
              </w:rPr>
              <w:t>Transit</w:t>
            </w:r>
            <w:r>
              <w:rPr>
                <w:rFonts w:ascii="Times" w:eastAsia="Times New Roman" w:hAnsi="Times" w:cs="Times"/>
                <w:sz w:val="20"/>
                <w:szCs w:val="20"/>
              </w:rPr>
              <w:t xml:space="preserve">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70" w:name="70"/>
            <w:r>
              <w:rPr>
                <w:rFonts w:ascii="Times" w:eastAsia="Times New Roman" w:hAnsi="Times" w:cs="Times"/>
                <w:b/>
                <w:bCs/>
                <w:sz w:val="20"/>
                <w:szCs w:val="20"/>
              </w:rPr>
              <w:lastRenderedPageBreak/>
              <w:t>Maritime Administration</w:t>
            </w:r>
          </w:p>
        </w:tc>
      </w:tr>
      <w:tr w:rsidR="006A3753">
        <w:trPr>
          <w:tblCellSpacing w:w="20" w:type="dxa"/>
        </w:trPr>
        <w:tc>
          <w:tcPr>
            <w:tcW w:w="0" w:type="auto"/>
            <w:gridSpan w:val="2"/>
            <w:vAlign w:val="center"/>
            <w:hideMark/>
          </w:tcPr>
          <w:p w:rsidR="006A3753" w:rsidRDefault="00B90611">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0"/>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2133-AB74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rules that have not been revised substantially since 1971. It also would establish a new Part 383 to implement P.L. 110-417, Section 3511, National Defense Authorization Act for FY2009 authority to assess civil penalties. Originally the agency had two separate rulemakings in process under RIN 2133-AB74 and 2133-AB75. RIN 2133-AB74 would have revised existing regulations and RIN 2133-AB75 would have established a new part 383. MARAD has decided it would be more efficient to merge both efforts into one, therefore RIN 2133-AB75 has been merged with this action.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Maritime Administration</w:t>
            </w:r>
            <w:bookmarkEnd w:id="71"/>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A375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Black</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2133-AB87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amend the procedures governing the award and administration of Agency Agreements and Ship Manager Contracts. The agency is considering whether to revise its longstanding citizenship requirements for Ready Reserve Fleet and National Defense Reserve Fleet Ship Managers and General Agents. MARAD´s current regulation requires that ship managers meet the highest citizenship standard (referred to as Section 2 Citizenship) at every tier of ownership. The criteria are over 50 </w:t>
            </w:r>
            <w:r w:rsidR="00662C9E">
              <w:rPr>
                <w:rFonts w:ascii="Times" w:eastAsia="Times New Roman" w:hAnsi="Times" w:cs="Times"/>
                <w:sz w:val="20"/>
                <w:szCs w:val="20"/>
              </w:rPr>
              <w:t>years</w:t>
            </w:r>
            <w:r>
              <w:rPr>
                <w:rFonts w:ascii="Times" w:eastAsia="Times New Roman" w:hAnsi="Times" w:cs="Times"/>
                <w:sz w:val="20"/>
                <w:szCs w:val="20"/>
              </w:rPr>
              <w:t xml:space="preserve"> old. It has been 20 years since we last queried the public on this issue. Our decision then was to leave the requirement unchanged. We are seeking to ensure whether the citizenship criteria are relevant and current with US maritime commerce today.</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72" w:name="72"/>
            <w:r>
              <w:rPr>
                <w:rFonts w:ascii="Times" w:eastAsia="Times New Roman" w:hAnsi="Times" w:cs="Times"/>
                <w:b/>
                <w:bCs/>
                <w:sz w:val="20"/>
                <w:szCs w:val="20"/>
              </w:rPr>
              <w:lastRenderedPageBreak/>
              <w:t>National Highway Traffic Safety Administration</w:t>
            </w:r>
          </w:p>
        </w:tc>
      </w:tr>
      <w:tr w:rsidR="006A3753">
        <w:trPr>
          <w:tblCellSpacing w:w="20" w:type="dxa"/>
        </w:trPr>
        <w:tc>
          <w:tcPr>
            <w:tcW w:w="0" w:type="auto"/>
            <w:gridSpan w:val="2"/>
            <w:vAlign w:val="center"/>
            <w:hideMark/>
          </w:tcPr>
          <w:p w:rsidR="006A3753" w:rsidRDefault="00B90611">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2"/>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2127-AK43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Final Rule : 01/02/2013</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Require Installation of Seat Belts on Motorcoaches, FMVSS No. 208 (MAP-21)</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Belts on Motorcoaches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2127-AK56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motorcoaches. Specifically, this rulemaking would establish a new definition for motorcoaches in 49 CFR Part 571.3. It would also amend Federal Motor Vehicle Safety Standard No. 208, Occupant Crash Protection, to require the installation of lap/shoulder belts at all driver and passenger seating positions. It would also require the installation of lap/shoulder belts at driver seating positions of large school buses in FMVSS No. 208. This rulemaking responds, in part, to recommendations made by the National Transportation Safety Board for improving bus safety and to a newly enacted statutory mandate in MAP-21 to require seat belts in certain buses.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07/05/2013</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2127-AK75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2127-AK76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2127-AK86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2127-AK87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2127-AK92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2127-AK93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2127-AK95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2127-AK96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07/05/2014</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2127-AK97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National Highway Traffic Safety Administration</w:t>
            </w:r>
            <w:bookmarkEnd w:id="83"/>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2127-AL01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National Highway Traffic Safety Administration</w:t>
            </w:r>
            <w:bookmarkEnd w:id="84"/>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6A3753">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Yellow</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2127-AL15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National Highway Traffic Safety Administration</w:t>
            </w:r>
            <w:bookmarkEnd w:id="85"/>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6A3753">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Yellow</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2127-AL28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07/06/2014</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National Highway Traffic Safety Administration</w:t>
            </w:r>
            <w:bookmarkEnd w:id="86"/>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2127-AL30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04/23/2013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4985</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National Highway Traffic Safety Administration</w:t>
            </w:r>
            <w:bookmarkEnd w:id="87"/>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Corrections and Minor Revisions to the MY 2014-2018 Greenhouse Gas Emissions Standards and Fuel Efficiency Standards for Medium- and Heavy-Duty Engines and Vehicles</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Corrections to MY 2014-2018 GHG Standards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2127-AL31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National Highway Traffic Safety Administration (NHTSA) and the Environmental Protection Agency (EPA) developed the first-ever program to reduce greenhouse gas (GHG) emissions and fuel consumption in the heavy-duty highway vehicle sector. This broad sector - ranging from large pickups to sleeper-cab tractors- together represent the second largest contributor to oil consumption and GHG emissions from the mobile source sector, after light-duty passenger cars and trucks. The final rule was published in the Federal Register on September 15, 2011 (76 FR 57106). NHTSA is issuing this rulemaking to revise portions of the regulations in 49 CFR part 535 to correct technical errors and gaps identified in the promulgated MY 2014-2018 Greenhouse Gas Emissions Standards and Fuel Efficiency Standards for Medium- and Heavy-Duty Engines and Vehicles final rule.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09/27/2012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78 FR 36369</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88" w:name="88"/>
            <w:r>
              <w:rPr>
                <w:rFonts w:ascii="Times" w:eastAsia="Times New Roman" w:hAnsi="Times" w:cs="Times"/>
                <w:b/>
                <w:bCs/>
                <w:sz w:val="20"/>
                <w:szCs w:val="20"/>
              </w:rPr>
              <w:lastRenderedPageBreak/>
              <w:t>Office of the Secretary</w:t>
            </w:r>
          </w:p>
        </w:tc>
      </w:tr>
      <w:tr w:rsidR="006A3753">
        <w:trPr>
          <w:tblCellSpacing w:w="20" w:type="dxa"/>
        </w:trPr>
        <w:tc>
          <w:tcPr>
            <w:tcW w:w="0" w:type="auto"/>
            <w:gridSpan w:val="2"/>
            <w:vAlign w:val="center"/>
            <w:hideMark/>
          </w:tcPr>
          <w:p w:rsidR="006A3753" w:rsidRDefault="00B90611">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8"/>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2105-AD59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05/18/2004; End of Comment Period 07/19/2004.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Administration. A final rule was originally scheduled for 10/31/06.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04/30/2006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07/15/2006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10/15/2006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10/31/2006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Use of the Seat-Strapping Method for Carrying a Wheelchair on an Aircraft</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Seat-Strapping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2105-AD87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06/03/2011; End of Comment Period 08/02/2011.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whether carriers should be allowed to utilize the seat-strapping method to stow a passenger´s wheelchair in the aircraft cabin.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04/30/2009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2105-AD90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2105-AD91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Accessibility of Carrier Websites and Ticket Kiosks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ACAA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2105-AD96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08/09/2010. SNPRM: Publication Date 09/26/2011; End of Comment Period 11/25/2011; Extension of Comment Period 11/21/2011; End of Extended Comment Period 01/09/2012.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first of two rulemakings to follow-up on air travel accessibility issues discussed in the preamble of the 2008 final Air Carrier Access Act (ACAA) rule but deferred for final decision to a later rulemaking. (The second rulemaking is RIN 2105-AE12.) This rulemaking action would consider: (1) whether carriers should be required to make Web sites they operate and on which their agents sell airport transportation on their behalf accessible to people with disabilities; and (2) whether automated kiosks operated by carriers at U.S. airports should be required to be accessible.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2105-AE06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Office of the Secretary</w:t>
            </w:r>
            <w:bookmarkEnd w:id="94"/>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A375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Disadvantaged Business Enterprise (DBE Program Improvements, Phase 2) (RRR)</w:t>
                  </w:r>
                </w:p>
              </w:tc>
              <w:tc>
                <w:tcPr>
                  <w:tcW w:w="360" w:type="dxa"/>
                  <w:tcBorders>
                    <w:top w:val="outset" w:sz="6" w:space="0" w:color="000000"/>
                    <w:left w:val="outset" w:sz="6" w:space="0" w:color="000000"/>
                    <w:bottom w:val="outset" w:sz="6" w:space="0" w:color="000000"/>
                    <w:right w:val="outset" w:sz="6" w:space="0" w:color="00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Black</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 (RRR)</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2105-AE08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NPRM would propose changes to the DBE rule in such areas as application and personal net worth forms, transit vehicle manufacturers, and certification standards and procedures.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Office of the Secretary</w:t>
            </w:r>
            <w:bookmarkEnd w:id="95"/>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2105-AE11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Office of the Secretary</w:t>
            </w:r>
            <w:bookmarkEnd w:id="96"/>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2105-AE12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Unanticipated issues requiring further analysis</w:t>
                  </w:r>
                  <w:r>
                    <w:rPr>
                      <w:rFonts w:ascii="Times" w:eastAsia="Times New Roman" w:hAnsi="Times" w:cs="Times"/>
                      <w:sz w:val="20"/>
                      <w:szCs w:val="20"/>
                    </w:rPr>
                    <w:b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Office of the Secretary</w:t>
            </w:r>
            <w:bookmarkEnd w:id="97"/>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2105-AE15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98" w:name="98"/>
            <w:r>
              <w:rPr>
                <w:rFonts w:ascii="Times" w:eastAsia="Times New Roman" w:hAnsi="Times" w:cs="Times"/>
                <w:b/>
                <w:bCs/>
                <w:sz w:val="20"/>
                <w:szCs w:val="20"/>
              </w:rPr>
              <w:lastRenderedPageBreak/>
              <w:t>Pipeline and Hazardous Materials Safety Administration</w:t>
            </w:r>
          </w:p>
        </w:tc>
      </w:tr>
      <w:tr w:rsidR="006A3753">
        <w:trPr>
          <w:tblCellSpacing w:w="20" w:type="dxa"/>
        </w:trPr>
        <w:tc>
          <w:tcPr>
            <w:tcW w:w="0" w:type="auto"/>
            <w:gridSpan w:val="2"/>
            <w:vAlign w:val="center"/>
            <w:hideMark/>
          </w:tcPr>
          <w:p w:rsidR="006A3753" w:rsidRDefault="00B90611">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8"/>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2137-AE37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require each person (i.e., carrier or facility) who engages in cargo tank loading or unloading operations to perform a risk assessment of the loading and unloading operation and develop and implement safe operating procedures based upon the results of the risk assessment. These amendments would include the operational procedures requirements to address several aspects of loading and unloading, including provisions for facilities to develop maintenance testing programs for transfer equipment (i.e., hose maintenance programs) used to load or unload cargo tank motor vehicles (CTMVs). In addition, this rulemaking would require each employee who engages in cargo tank loading or unloading operations to receive training and be evaluated on the employee´s qualifications to perform loading or unloading functions. This rulemaking is intended to reduce the risk associated with the loading and unloading of cargo tank motor vehicles that contain hazardous materials.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A375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Hazardous Materials: Compatibility with the Regulations of the International Atomic Energy Agency (IAEA) (RRR)</w:t>
                  </w:r>
                </w:p>
              </w:tc>
              <w:tc>
                <w:tcPr>
                  <w:tcW w:w="360" w:type="dxa"/>
                  <w:tcBorders>
                    <w:top w:val="outset" w:sz="6" w:space="0" w:color="000000"/>
                    <w:left w:val="outset" w:sz="6" w:space="0" w:color="000000"/>
                    <w:bottom w:val="outset" w:sz="6" w:space="0" w:color="000000"/>
                    <w:right w:val="outset" w:sz="6" w:space="0" w:color="00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Black</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Compatibility with IAEA Regulations (RRR)</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2137-AE38</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08/12/2011; end of CP 11/10/2011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requirements for the transportation of Class 7 (radioactive materials) based on recent changes contained in the International Atomic Energy Agency (IAEA) regulations. This rulemaking would more fully align the HMR with the international standards and would update, clarify, correct and provide relief of certain regulatory requirements applicable to the transportation of radioactive materials.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09/07/2007</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PHMSA-2009-0063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2137-AE43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2137-AE44</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2137-AE53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End of C/P 3/28/2011. NPRM Extension of C/P: 3/17/2011; End of Extended C/P 4/27/2011.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The status of this rule is now undetermined as a statutorily mandated GAO report must be completed before any further action is taken.</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03" w:name="103"/>
            <w:r>
              <w:rPr>
                <w:rFonts w:ascii="Times" w:eastAsia="Times New Roman" w:hAnsi="Times" w:cs="Times"/>
                <w:sz w:val="20"/>
                <w:szCs w:val="20"/>
              </w:rPr>
              <w:lastRenderedPageBreak/>
              <w:t>Pipeline and Hazardous Materials Safety Administration</w:t>
            </w:r>
            <w:bookmarkEnd w:id="103"/>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A375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Black</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2137-AE59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2137-AE66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05" w:name="105"/>
            <w:r>
              <w:rPr>
                <w:rFonts w:ascii="Times" w:eastAsia="Times New Roman" w:hAnsi="Times" w:cs="Times"/>
                <w:sz w:val="20"/>
                <w:szCs w:val="20"/>
              </w:rPr>
              <w:lastRenderedPageBreak/>
              <w:t>Pipeline and Hazardous Materials Safety Administration</w:t>
            </w:r>
            <w:bookmarkEnd w:id="105"/>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2137-AE71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06" w:name="106"/>
            <w:r>
              <w:rPr>
                <w:rFonts w:ascii="Times" w:eastAsia="Times New Roman" w:hAnsi="Times" w:cs="Times"/>
                <w:sz w:val="20"/>
                <w:szCs w:val="20"/>
              </w:rPr>
              <w:lastRenderedPageBreak/>
              <w:t>Pipeline and Hazardous Materials Safety Administration</w:t>
            </w:r>
            <w:bookmarkEnd w:id="106"/>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2137-AE72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07" w:name="107"/>
            <w:r>
              <w:rPr>
                <w:rFonts w:ascii="Times" w:eastAsia="Times New Roman" w:hAnsi="Times" w:cs="Times"/>
                <w:sz w:val="20"/>
                <w:szCs w:val="20"/>
              </w:rPr>
              <w:lastRenderedPageBreak/>
              <w:t>Pipeline and Hazardous Materials Safety Administration</w:t>
            </w:r>
            <w:bookmarkEnd w:id="107"/>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2137-AE81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the agency.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08" w:name="108"/>
            <w:r>
              <w:rPr>
                <w:rFonts w:ascii="Times" w:eastAsia="Times New Roman" w:hAnsi="Times" w:cs="Times"/>
                <w:sz w:val="20"/>
                <w:szCs w:val="20"/>
              </w:rPr>
              <w:lastRenderedPageBreak/>
              <w:t>Pipeline and Hazardous Materials Safety Administration</w:t>
            </w:r>
            <w:bookmarkEnd w:id="108"/>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108. 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Pipeline Safety: Periodic Updates of Regulatory References to Technical Standards and Miscellaneous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Updates of References to Technical Standards (RRR)</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2137-AE85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incorporate by reference all or parts of new, updated, or reaffirmed editions of voluntary consensus standards. The use of voluntary consensus standards allows pipeline operators to use the most current industry technologies, materials, and management practices available in today´s market. It also would make non-substantive edits and clarify regulatory language in certain provisions. These amendments to the pipeline safety regulations would not require pipeline operators to undertake any significant new pipeline safety initiatives. This rulemaking was recently downgraded to nonsignificant an</w:t>
            </w:r>
            <w:r w:rsidR="00A20C45">
              <w:rPr>
                <w:rFonts w:ascii="Times" w:eastAsia="Times New Roman" w:hAnsi="Times" w:cs="Times"/>
                <w:sz w:val="20"/>
                <w:szCs w:val="20"/>
              </w:rPr>
              <w:t>d will not appear on next month’</w:t>
            </w:r>
            <w:r>
              <w:rPr>
                <w:rFonts w:ascii="Times" w:eastAsia="Times New Roman" w:hAnsi="Times" w:cs="Times"/>
                <w:sz w:val="20"/>
                <w:szCs w:val="20"/>
              </w:rPr>
              <w:t>s report.</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09" w:name="109"/>
            <w:r>
              <w:rPr>
                <w:rFonts w:ascii="Times" w:eastAsia="Times New Roman" w:hAnsi="Times" w:cs="Times"/>
                <w:sz w:val="20"/>
                <w:szCs w:val="20"/>
              </w:rPr>
              <w:lastRenderedPageBreak/>
              <w:t>Pipeline and Hazardous Materials Safety Administration</w:t>
            </w:r>
            <w:bookmarkEnd w:id="109"/>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109. 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6A3753">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FFFF00"/>
                    <w:left w:val="outset" w:sz="6" w:space="0" w:color="FFFF00"/>
                    <w:bottom w:val="outset" w:sz="6" w:space="0" w:color="FFFF00"/>
                    <w:right w:val="outset" w:sz="6" w:space="0" w:color="FFFF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Yellow</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2137-AE86</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10" w:name="110"/>
            <w:r>
              <w:rPr>
                <w:rFonts w:ascii="Times" w:eastAsia="Times New Roman" w:hAnsi="Times" w:cs="Times"/>
                <w:sz w:val="20"/>
                <w:szCs w:val="20"/>
              </w:rPr>
              <w:lastRenderedPageBreak/>
              <w:t>Pipeline and Hazardous Materials Safety Administration</w:t>
            </w:r>
            <w:bookmarkEnd w:id="110"/>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2137-AE91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11" w:name="111"/>
            <w:r>
              <w:rPr>
                <w:rFonts w:ascii="Times" w:eastAsia="Times New Roman" w:hAnsi="Times" w:cs="Times"/>
                <w:sz w:val="20"/>
                <w:szCs w:val="20"/>
              </w:rPr>
              <w:lastRenderedPageBreak/>
              <w:t>Pipeline and Hazardous Materials Safety Administration</w:t>
            </w:r>
            <w:bookmarkEnd w:id="111"/>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111. 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6A375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A3753" w:rsidRDefault="00A20C45">
                  <w:pPr>
                    <w:rPr>
                      <w:rFonts w:ascii="Times" w:eastAsia="Times New Roman" w:hAnsi="Times" w:cs="Times"/>
                      <w:sz w:val="20"/>
                      <w:szCs w:val="20"/>
                    </w:rPr>
                  </w:pPr>
                  <w:r>
                    <w:rPr>
                      <w:rFonts w:ascii="Times" w:eastAsia="Times New Roman" w:hAnsi="Times" w:cs="Times"/>
                      <w:b/>
                      <w:bCs/>
                      <w:sz w:val="20"/>
                      <w:szCs w:val="20"/>
                    </w:rPr>
                    <w:t>Pipeline Safety: Part 190 -</w:t>
                  </w:r>
                  <w:r w:rsidR="006A7A24">
                    <w:rPr>
                      <w:rFonts w:ascii="Times" w:eastAsia="Times New Roman" w:hAnsi="Times" w:cs="Times"/>
                      <w:b/>
                      <w:bCs/>
                      <w:sz w:val="20"/>
                      <w:szCs w:val="20"/>
                    </w:rPr>
                    <w:t xml:space="preserve"> Pipeline Safety Enforcement and Regulatory Procedures</w:t>
                  </w:r>
                </w:p>
              </w:tc>
              <w:tc>
                <w:tcPr>
                  <w:tcW w:w="360" w:type="dxa"/>
                  <w:tcBorders>
                    <w:top w:val="outset" w:sz="6" w:space="0" w:color="000000"/>
                    <w:left w:val="outset" w:sz="6" w:space="0" w:color="000000"/>
                    <w:bottom w:val="outset" w:sz="6" w:space="0" w:color="000000"/>
                    <w:right w:val="outset" w:sz="6" w:space="0" w:color="00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Black</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Part 190 Rulemaking</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2137-AE92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08/06/2012; End of CP: 9/12/2012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´Pipeline Safety, Regulatory Certainty, and Job Creation Act of 2011´ created a number of regulatory mandates, some of which directly implicate the pipeline enforcement and regulatory procedures outlined in 49 CFR Part 190. This rulemaking would comply with statutory mandates related to Part 190 through amendment. Specifically, this rule would update and clarify the purpose of Part 190, clarify certain enforcement issues including but not limited to procedures for hearings, special permit condition violations, incorporation of new civil penalties, and procedures for adoption of rules. This rule would also include certain amendments that conform current regulatory language to actual practice or correct errors and omissions.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12" w:name="112"/>
            <w:r>
              <w:rPr>
                <w:rFonts w:ascii="Times" w:eastAsia="Times New Roman" w:hAnsi="Times" w:cs="Times"/>
                <w:sz w:val="20"/>
                <w:szCs w:val="20"/>
              </w:rPr>
              <w:lastRenderedPageBreak/>
              <w:t>Pipeline and Hazardous Materials Safety Administration</w:t>
            </w:r>
            <w:bookmarkEnd w:id="112"/>
          </w:p>
        </w:tc>
      </w:tr>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112. 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6A375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Green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2137-AE99</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A3753" w:rsidRDefault="006A7A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bookmarkStart w:id="113" w:name="113"/>
            <w:r>
              <w:rPr>
                <w:rFonts w:ascii="Times" w:eastAsia="Times New Roman" w:hAnsi="Times" w:cs="Times"/>
                <w:b/>
                <w:bCs/>
                <w:sz w:val="20"/>
                <w:szCs w:val="20"/>
              </w:rPr>
              <w:lastRenderedPageBreak/>
              <w:t>Research and Innovative Technology Administration</w:t>
            </w:r>
          </w:p>
        </w:tc>
      </w:tr>
      <w:tr w:rsidR="006A3753">
        <w:trPr>
          <w:tblCellSpacing w:w="20" w:type="dxa"/>
        </w:trPr>
        <w:tc>
          <w:tcPr>
            <w:tcW w:w="0" w:type="auto"/>
            <w:gridSpan w:val="2"/>
            <w:vAlign w:val="center"/>
            <w:hideMark/>
          </w:tcPr>
          <w:p w:rsidR="006A3753" w:rsidRDefault="00B90611">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6A3753">
        <w:trPr>
          <w:tblCellSpacing w:w="20" w:type="dxa"/>
        </w:trPr>
        <w:tc>
          <w:tcPr>
            <w:tcW w:w="0" w:type="auto"/>
            <w:gridSpan w:val="2"/>
            <w:vAlign w:val="center"/>
            <w:hideMark/>
          </w:tcPr>
          <w:p w:rsidR="006A3753" w:rsidRDefault="006A7A24">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113"/>
      <w:tr w:rsidR="006A3753">
        <w:trPr>
          <w:tblCellSpacing w:w="20" w:type="dxa"/>
        </w:trPr>
        <w:tc>
          <w:tcPr>
            <w:tcW w:w="360" w:type="dxa"/>
            <w:vAlign w:val="center"/>
            <w:hideMark/>
          </w:tcPr>
          <w:p w:rsidR="006A3753" w:rsidRDefault="006A7A24">
            <w:pPr>
              <w:rPr>
                <w:rFonts w:ascii="Times" w:eastAsia="Times New Roman" w:hAnsi="Times" w:cs="Times"/>
                <w:sz w:val="20"/>
                <w:szCs w:val="20"/>
              </w:rPr>
            </w:pPr>
            <w:r>
              <w:rPr>
                <w:rFonts w:ascii="Times" w:eastAsia="Times New Roman" w:hAnsi="Times" w:cs="Times"/>
                <w:sz w:val="20"/>
                <w:szCs w:val="20"/>
              </w:rPr>
              <w:t>113. 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6A375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6A3753" w:rsidRDefault="006A7A24">
                  <w:pPr>
                    <w:rPr>
                      <w:rFonts w:ascii="Times" w:eastAsia="Times New Roman" w:hAnsi="Times" w:cs="Times"/>
                      <w:sz w:val="20"/>
                      <w:szCs w:val="20"/>
                    </w:rPr>
                  </w:pPr>
                  <w:r>
                    <w:rPr>
                      <w:rFonts w:ascii="Times" w:eastAsia="Times New Roman" w:hAnsi="Times" w:cs="Times"/>
                      <w:sz w:val="20"/>
                      <w:szCs w:val="20"/>
                    </w:rPr>
                    <w:t>Red</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RIN 2139-AA13</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6A3753">
              <w:trPr>
                <w:tblCellSpacing w:w="0" w:type="dxa"/>
              </w:trPr>
              <w:tc>
                <w:tcPr>
                  <w:tcW w:w="300" w:type="dxa"/>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A375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A3753">
              <w:trPr>
                <w:tblCellSpacing w:w="0" w:type="dxa"/>
              </w:trPr>
              <w:tc>
                <w:tcPr>
                  <w:tcW w:w="0" w:type="auto"/>
                  <w:noWrap/>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A3753" w:rsidRDefault="006A3753">
                  <w:pPr>
                    <w:framePr w:hSpace="30" w:wrap="around" w:vAnchor="text" w:hAnchor="text"/>
                    <w:rPr>
                      <w:rFonts w:ascii="Times" w:eastAsia="Times New Roman" w:hAnsi="Times" w:cs="Times"/>
                      <w:sz w:val="20"/>
                      <w:szCs w:val="20"/>
                    </w:rPr>
                  </w:pP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6A375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A375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6A3753" w:rsidRDefault="006A7A24" w:rsidP="005E00F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A3753">
              <w:trPr>
                <w:tblCellSpacing w:w="15" w:type="dxa"/>
              </w:trPr>
              <w:tc>
                <w:tcPr>
                  <w:tcW w:w="0" w:type="auto"/>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A3753" w:rsidRDefault="006A7A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A3753" w:rsidRDefault="006A3753">
            <w:pPr>
              <w:rPr>
                <w:rFonts w:ascii="Times" w:eastAsia="Times New Roman" w:hAnsi="Times" w:cs="Times"/>
                <w:sz w:val="20"/>
                <w:szCs w:val="20"/>
              </w:rPr>
            </w:pPr>
          </w:p>
        </w:tc>
      </w:tr>
      <w:tr w:rsidR="006A3753">
        <w:trPr>
          <w:tblCellSpacing w:w="20" w:type="dxa"/>
        </w:trPr>
        <w:tc>
          <w:tcPr>
            <w:tcW w:w="0" w:type="auto"/>
            <w:gridSpan w:val="2"/>
            <w:vAlign w:val="center"/>
            <w:hideMark/>
          </w:tcPr>
          <w:p w:rsidR="006A3753" w:rsidRDefault="006A7A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A7A24" w:rsidRDefault="006A7A24">
      <w:pPr>
        <w:rPr>
          <w:rFonts w:ascii="Times" w:eastAsia="Times New Roman" w:hAnsi="Times" w:cs="Times"/>
          <w:sz w:val="20"/>
          <w:szCs w:val="20"/>
        </w:rPr>
      </w:pPr>
      <w:r>
        <w:rPr>
          <w:rFonts w:ascii="Times" w:eastAsia="Times New Roman" w:hAnsi="Times" w:cs="Times"/>
          <w:sz w:val="20"/>
          <w:szCs w:val="20"/>
        </w:rPr>
        <w:br w:type="textWrapping" w:clear="all"/>
      </w:r>
    </w:p>
    <w:sectPr w:rsidR="006A7A2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A24" w:rsidRDefault="006A7A24" w:rsidP="00D6241C">
      <w:r>
        <w:separator/>
      </w:r>
    </w:p>
  </w:endnote>
  <w:endnote w:type="continuationSeparator" w:id="0">
    <w:p w:rsidR="006A7A24" w:rsidRDefault="006A7A24" w:rsidP="00D62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9918977"/>
      <w:docPartObj>
        <w:docPartGallery w:val="Page Numbers (Bottom of Page)"/>
        <w:docPartUnique/>
      </w:docPartObj>
    </w:sdtPr>
    <w:sdtEndPr>
      <w:rPr>
        <w:noProof/>
      </w:rPr>
    </w:sdtEndPr>
    <w:sdtContent>
      <w:p w:rsidR="00B90611" w:rsidRDefault="00B90611">
        <w:pPr>
          <w:pStyle w:val="Footer"/>
          <w:jc w:val="right"/>
        </w:pPr>
        <w:r>
          <w:t xml:space="preserve">August 2013 Significant Rulemaking Report – page </w:t>
        </w:r>
        <w:r>
          <w:fldChar w:fldCharType="begin"/>
        </w:r>
        <w:r>
          <w:instrText xml:space="preserve"> PAGE   \* MERGEFORMAT </w:instrText>
        </w:r>
        <w:r>
          <w:fldChar w:fldCharType="separate"/>
        </w:r>
        <w:r>
          <w:rPr>
            <w:noProof/>
          </w:rPr>
          <w:t>2</w:t>
        </w:r>
        <w:r>
          <w:rPr>
            <w:noProof/>
          </w:rPr>
          <w:fldChar w:fldCharType="end"/>
        </w:r>
      </w:p>
    </w:sdtContent>
  </w:sdt>
  <w:p w:rsidR="00B90611" w:rsidRDefault="00B90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A24" w:rsidRDefault="006A7A24" w:rsidP="00D6241C">
      <w:r>
        <w:separator/>
      </w:r>
    </w:p>
  </w:footnote>
  <w:footnote w:type="continuationSeparator" w:id="0">
    <w:p w:rsidR="006A7A24" w:rsidRDefault="006A7A24" w:rsidP="00D624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90FA5"/>
    <w:rsid w:val="004C0F07"/>
    <w:rsid w:val="005E00F8"/>
    <w:rsid w:val="006471CC"/>
    <w:rsid w:val="00662C9E"/>
    <w:rsid w:val="006712EE"/>
    <w:rsid w:val="006A3753"/>
    <w:rsid w:val="006A7A24"/>
    <w:rsid w:val="00A20C45"/>
    <w:rsid w:val="00B90611"/>
    <w:rsid w:val="00D37B72"/>
    <w:rsid w:val="00D6241C"/>
    <w:rsid w:val="00DB627C"/>
    <w:rsid w:val="00E90FA5"/>
    <w:rsid w:val="00EF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D6241C"/>
    <w:pPr>
      <w:tabs>
        <w:tab w:val="center" w:pos="4680"/>
        <w:tab w:val="right" w:pos="9360"/>
      </w:tabs>
    </w:pPr>
  </w:style>
  <w:style w:type="character" w:customStyle="1" w:styleId="HeaderChar">
    <w:name w:val="Header Char"/>
    <w:basedOn w:val="DefaultParagraphFont"/>
    <w:link w:val="Header"/>
    <w:uiPriority w:val="99"/>
    <w:rsid w:val="00D6241C"/>
    <w:rPr>
      <w:rFonts w:eastAsiaTheme="minorEastAsia"/>
      <w:sz w:val="24"/>
      <w:szCs w:val="24"/>
    </w:rPr>
  </w:style>
  <w:style w:type="paragraph" w:styleId="Footer">
    <w:name w:val="footer"/>
    <w:basedOn w:val="Normal"/>
    <w:link w:val="FooterChar"/>
    <w:uiPriority w:val="99"/>
    <w:unhideWhenUsed/>
    <w:rsid w:val="00D6241C"/>
    <w:pPr>
      <w:tabs>
        <w:tab w:val="center" w:pos="4680"/>
        <w:tab w:val="right" w:pos="9360"/>
      </w:tabs>
    </w:pPr>
  </w:style>
  <w:style w:type="character" w:customStyle="1" w:styleId="FooterChar">
    <w:name w:val="Footer Char"/>
    <w:basedOn w:val="DefaultParagraphFont"/>
    <w:link w:val="Footer"/>
    <w:uiPriority w:val="99"/>
    <w:rsid w:val="00D6241C"/>
    <w:rPr>
      <w:rFonts w:eastAsiaTheme="minorEastAsia"/>
      <w:sz w:val="24"/>
      <w:szCs w:val="24"/>
    </w:rPr>
  </w:style>
  <w:style w:type="paragraph" w:styleId="BalloonText">
    <w:name w:val="Balloon Text"/>
    <w:basedOn w:val="Normal"/>
    <w:link w:val="BalloonTextChar"/>
    <w:uiPriority w:val="99"/>
    <w:semiHidden/>
    <w:unhideWhenUsed/>
    <w:rsid w:val="00D6241C"/>
    <w:rPr>
      <w:rFonts w:ascii="Tahoma" w:hAnsi="Tahoma" w:cs="Tahoma"/>
      <w:sz w:val="16"/>
      <w:szCs w:val="16"/>
    </w:rPr>
  </w:style>
  <w:style w:type="character" w:customStyle="1" w:styleId="BalloonTextChar">
    <w:name w:val="Balloon Text Char"/>
    <w:basedOn w:val="DefaultParagraphFont"/>
    <w:link w:val="BalloonText"/>
    <w:uiPriority w:val="99"/>
    <w:semiHidden/>
    <w:rsid w:val="00D6241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D6241C"/>
    <w:pPr>
      <w:tabs>
        <w:tab w:val="center" w:pos="4680"/>
        <w:tab w:val="right" w:pos="9360"/>
      </w:tabs>
    </w:pPr>
  </w:style>
  <w:style w:type="character" w:customStyle="1" w:styleId="HeaderChar">
    <w:name w:val="Header Char"/>
    <w:basedOn w:val="DefaultParagraphFont"/>
    <w:link w:val="Header"/>
    <w:uiPriority w:val="99"/>
    <w:rsid w:val="00D6241C"/>
    <w:rPr>
      <w:rFonts w:eastAsiaTheme="minorEastAsia"/>
      <w:sz w:val="24"/>
      <w:szCs w:val="24"/>
    </w:rPr>
  </w:style>
  <w:style w:type="paragraph" w:styleId="Footer">
    <w:name w:val="footer"/>
    <w:basedOn w:val="Normal"/>
    <w:link w:val="FooterChar"/>
    <w:uiPriority w:val="99"/>
    <w:unhideWhenUsed/>
    <w:rsid w:val="00D6241C"/>
    <w:pPr>
      <w:tabs>
        <w:tab w:val="center" w:pos="4680"/>
        <w:tab w:val="right" w:pos="9360"/>
      </w:tabs>
    </w:pPr>
  </w:style>
  <w:style w:type="character" w:customStyle="1" w:styleId="FooterChar">
    <w:name w:val="Footer Char"/>
    <w:basedOn w:val="DefaultParagraphFont"/>
    <w:link w:val="Footer"/>
    <w:uiPriority w:val="99"/>
    <w:rsid w:val="00D6241C"/>
    <w:rPr>
      <w:rFonts w:eastAsiaTheme="minorEastAsia"/>
      <w:sz w:val="24"/>
      <w:szCs w:val="24"/>
    </w:rPr>
  </w:style>
  <w:style w:type="paragraph" w:styleId="BalloonText">
    <w:name w:val="Balloon Text"/>
    <w:basedOn w:val="Normal"/>
    <w:link w:val="BalloonTextChar"/>
    <w:uiPriority w:val="99"/>
    <w:semiHidden/>
    <w:unhideWhenUsed/>
    <w:rsid w:val="00D6241C"/>
    <w:rPr>
      <w:rFonts w:ascii="Tahoma" w:hAnsi="Tahoma" w:cs="Tahoma"/>
      <w:sz w:val="16"/>
      <w:szCs w:val="16"/>
    </w:rPr>
  </w:style>
  <w:style w:type="character" w:customStyle="1" w:styleId="BalloonTextChar">
    <w:name w:val="Balloon Text Char"/>
    <w:basedOn w:val="DefaultParagraphFont"/>
    <w:link w:val="BalloonText"/>
    <w:uiPriority w:val="99"/>
    <w:semiHidden/>
    <w:rsid w:val="00D6241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137">
      <w:marLeft w:val="0"/>
      <w:marRight w:val="0"/>
      <w:marTop w:val="0"/>
      <w:marBottom w:val="0"/>
      <w:divBdr>
        <w:top w:val="none" w:sz="0" w:space="0" w:color="auto"/>
        <w:left w:val="none" w:sz="0" w:space="0" w:color="auto"/>
        <w:bottom w:val="none" w:sz="0" w:space="0" w:color="auto"/>
        <w:right w:val="none" w:sz="0" w:space="0" w:color="auto"/>
      </w:divBdr>
    </w:div>
    <w:div w:id="25984668">
      <w:marLeft w:val="0"/>
      <w:marRight w:val="0"/>
      <w:marTop w:val="0"/>
      <w:marBottom w:val="0"/>
      <w:divBdr>
        <w:top w:val="none" w:sz="0" w:space="0" w:color="auto"/>
        <w:left w:val="none" w:sz="0" w:space="0" w:color="auto"/>
        <w:bottom w:val="none" w:sz="0" w:space="0" w:color="auto"/>
        <w:right w:val="none" w:sz="0" w:space="0" w:color="auto"/>
      </w:divBdr>
    </w:div>
    <w:div w:id="33890841">
      <w:marLeft w:val="0"/>
      <w:marRight w:val="0"/>
      <w:marTop w:val="0"/>
      <w:marBottom w:val="0"/>
      <w:divBdr>
        <w:top w:val="none" w:sz="0" w:space="0" w:color="auto"/>
        <w:left w:val="none" w:sz="0" w:space="0" w:color="auto"/>
        <w:bottom w:val="none" w:sz="0" w:space="0" w:color="auto"/>
        <w:right w:val="none" w:sz="0" w:space="0" w:color="auto"/>
      </w:divBdr>
    </w:div>
    <w:div w:id="36391027">
      <w:marLeft w:val="0"/>
      <w:marRight w:val="0"/>
      <w:marTop w:val="0"/>
      <w:marBottom w:val="0"/>
      <w:divBdr>
        <w:top w:val="none" w:sz="0" w:space="0" w:color="auto"/>
        <w:left w:val="none" w:sz="0" w:space="0" w:color="auto"/>
        <w:bottom w:val="none" w:sz="0" w:space="0" w:color="auto"/>
        <w:right w:val="none" w:sz="0" w:space="0" w:color="auto"/>
      </w:divBdr>
    </w:div>
    <w:div w:id="67461336">
      <w:marLeft w:val="0"/>
      <w:marRight w:val="0"/>
      <w:marTop w:val="0"/>
      <w:marBottom w:val="0"/>
      <w:divBdr>
        <w:top w:val="none" w:sz="0" w:space="0" w:color="auto"/>
        <w:left w:val="none" w:sz="0" w:space="0" w:color="auto"/>
        <w:bottom w:val="none" w:sz="0" w:space="0" w:color="auto"/>
        <w:right w:val="none" w:sz="0" w:space="0" w:color="auto"/>
      </w:divBdr>
    </w:div>
    <w:div w:id="72288765">
      <w:marLeft w:val="0"/>
      <w:marRight w:val="0"/>
      <w:marTop w:val="0"/>
      <w:marBottom w:val="0"/>
      <w:divBdr>
        <w:top w:val="none" w:sz="0" w:space="0" w:color="auto"/>
        <w:left w:val="none" w:sz="0" w:space="0" w:color="auto"/>
        <w:bottom w:val="none" w:sz="0" w:space="0" w:color="auto"/>
        <w:right w:val="none" w:sz="0" w:space="0" w:color="auto"/>
      </w:divBdr>
    </w:div>
    <w:div w:id="95946832">
      <w:marLeft w:val="0"/>
      <w:marRight w:val="0"/>
      <w:marTop w:val="0"/>
      <w:marBottom w:val="0"/>
      <w:divBdr>
        <w:top w:val="none" w:sz="0" w:space="0" w:color="auto"/>
        <w:left w:val="none" w:sz="0" w:space="0" w:color="auto"/>
        <w:bottom w:val="none" w:sz="0" w:space="0" w:color="auto"/>
        <w:right w:val="none" w:sz="0" w:space="0" w:color="auto"/>
      </w:divBdr>
    </w:div>
    <w:div w:id="98263852">
      <w:marLeft w:val="0"/>
      <w:marRight w:val="0"/>
      <w:marTop w:val="0"/>
      <w:marBottom w:val="0"/>
      <w:divBdr>
        <w:top w:val="none" w:sz="0" w:space="0" w:color="auto"/>
        <w:left w:val="none" w:sz="0" w:space="0" w:color="auto"/>
        <w:bottom w:val="none" w:sz="0" w:space="0" w:color="auto"/>
        <w:right w:val="none" w:sz="0" w:space="0" w:color="auto"/>
      </w:divBdr>
    </w:div>
    <w:div w:id="154878222">
      <w:marLeft w:val="0"/>
      <w:marRight w:val="0"/>
      <w:marTop w:val="0"/>
      <w:marBottom w:val="0"/>
      <w:divBdr>
        <w:top w:val="none" w:sz="0" w:space="0" w:color="auto"/>
        <w:left w:val="none" w:sz="0" w:space="0" w:color="auto"/>
        <w:bottom w:val="none" w:sz="0" w:space="0" w:color="auto"/>
        <w:right w:val="none" w:sz="0" w:space="0" w:color="auto"/>
      </w:divBdr>
    </w:div>
    <w:div w:id="165025372">
      <w:marLeft w:val="0"/>
      <w:marRight w:val="0"/>
      <w:marTop w:val="0"/>
      <w:marBottom w:val="0"/>
      <w:divBdr>
        <w:top w:val="none" w:sz="0" w:space="0" w:color="auto"/>
        <w:left w:val="none" w:sz="0" w:space="0" w:color="auto"/>
        <w:bottom w:val="none" w:sz="0" w:space="0" w:color="auto"/>
        <w:right w:val="none" w:sz="0" w:space="0" w:color="auto"/>
      </w:divBdr>
    </w:div>
    <w:div w:id="186601833">
      <w:marLeft w:val="0"/>
      <w:marRight w:val="0"/>
      <w:marTop w:val="0"/>
      <w:marBottom w:val="0"/>
      <w:divBdr>
        <w:top w:val="none" w:sz="0" w:space="0" w:color="auto"/>
        <w:left w:val="none" w:sz="0" w:space="0" w:color="auto"/>
        <w:bottom w:val="none" w:sz="0" w:space="0" w:color="auto"/>
        <w:right w:val="none" w:sz="0" w:space="0" w:color="auto"/>
      </w:divBdr>
    </w:div>
    <w:div w:id="199588257">
      <w:marLeft w:val="0"/>
      <w:marRight w:val="0"/>
      <w:marTop w:val="0"/>
      <w:marBottom w:val="0"/>
      <w:divBdr>
        <w:top w:val="none" w:sz="0" w:space="0" w:color="auto"/>
        <w:left w:val="none" w:sz="0" w:space="0" w:color="auto"/>
        <w:bottom w:val="none" w:sz="0" w:space="0" w:color="auto"/>
        <w:right w:val="none" w:sz="0" w:space="0" w:color="auto"/>
      </w:divBdr>
    </w:div>
    <w:div w:id="204561424">
      <w:marLeft w:val="0"/>
      <w:marRight w:val="0"/>
      <w:marTop w:val="0"/>
      <w:marBottom w:val="0"/>
      <w:divBdr>
        <w:top w:val="none" w:sz="0" w:space="0" w:color="auto"/>
        <w:left w:val="none" w:sz="0" w:space="0" w:color="auto"/>
        <w:bottom w:val="none" w:sz="0" w:space="0" w:color="auto"/>
        <w:right w:val="none" w:sz="0" w:space="0" w:color="auto"/>
      </w:divBdr>
    </w:div>
    <w:div w:id="206380450">
      <w:marLeft w:val="0"/>
      <w:marRight w:val="0"/>
      <w:marTop w:val="0"/>
      <w:marBottom w:val="0"/>
      <w:divBdr>
        <w:top w:val="none" w:sz="0" w:space="0" w:color="auto"/>
        <w:left w:val="none" w:sz="0" w:space="0" w:color="auto"/>
        <w:bottom w:val="none" w:sz="0" w:space="0" w:color="auto"/>
        <w:right w:val="none" w:sz="0" w:space="0" w:color="auto"/>
      </w:divBdr>
    </w:div>
    <w:div w:id="236020606">
      <w:marLeft w:val="0"/>
      <w:marRight w:val="0"/>
      <w:marTop w:val="0"/>
      <w:marBottom w:val="0"/>
      <w:divBdr>
        <w:top w:val="none" w:sz="0" w:space="0" w:color="auto"/>
        <w:left w:val="none" w:sz="0" w:space="0" w:color="auto"/>
        <w:bottom w:val="none" w:sz="0" w:space="0" w:color="auto"/>
        <w:right w:val="none" w:sz="0" w:space="0" w:color="auto"/>
      </w:divBdr>
    </w:div>
    <w:div w:id="246692249">
      <w:marLeft w:val="0"/>
      <w:marRight w:val="0"/>
      <w:marTop w:val="0"/>
      <w:marBottom w:val="0"/>
      <w:divBdr>
        <w:top w:val="none" w:sz="0" w:space="0" w:color="auto"/>
        <w:left w:val="none" w:sz="0" w:space="0" w:color="auto"/>
        <w:bottom w:val="none" w:sz="0" w:space="0" w:color="auto"/>
        <w:right w:val="none" w:sz="0" w:space="0" w:color="auto"/>
      </w:divBdr>
    </w:div>
    <w:div w:id="258107224">
      <w:marLeft w:val="0"/>
      <w:marRight w:val="0"/>
      <w:marTop w:val="0"/>
      <w:marBottom w:val="0"/>
      <w:divBdr>
        <w:top w:val="none" w:sz="0" w:space="0" w:color="auto"/>
        <w:left w:val="none" w:sz="0" w:space="0" w:color="auto"/>
        <w:bottom w:val="none" w:sz="0" w:space="0" w:color="auto"/>
        <w:right w:val="none" w:sz="0" w:space="0" w:color="auto"/>
      </w:divBdr>
    </w:div>
    <w:div w:id="314771469">
      <w:marLeft w:val="0"/>
      <w:marRight w:val="0"/>
      <w:marTop w:val="0"/>
      <w:marBottom w:val="0"/>
      <w:divBdr>
        <w:top w:val="none" w:sz="0" w:space="0" w:color="auto"/>
        <w:left w:val="none" w:sz="0" w:space="0" w:color="auto"/>
        <w:bottom w:val="none" w:sz="0" w:space="0" w:color="auto"/>
        <w:right w:val="none" w:sz="0" w:space="0" w:color="auto"/>
      </w:divBdr>
    </w:div>
    <w:div w:id="316424975">
      <w:marLeft w:val="0"/>
      <w:marRight w:val="0"/>
      <w:marTop w:val="0"/>
      <w:marBottom w:val="0"/>
      <w:divBdr>
        <w:top w:val="none" w:sz="0" w:space="0" w:color="auto"/>
        <w:left w:val="none" w:sz="0" w:space="0" w:color="auto"/>
        <w:bottom w:val="none" w:sz="0" w:space="0" w:color="auto"/>
        <w:right w:val="none" w:sz="0" w:space="0" w:color="auto"/>
      </w:divBdr>
    </w:div>
    <w:div w:id="335034162">
      <w:marLeft w:val="0"/>
      <w:marRight w:val="0"/>
      <w:marTop w:val="0"/>
      <w:marBottom w:val="0"/>
      <w:divBdr>
        <w:top w:val="none" w:sz="0" w:space="0" w:color="auto"/>
        <w:left w:val="none" w:sz="0" w:space="0" w:color="auto"/>
        <w:bottom w:val="none" w:sz="0" w:space="0" w:color="auto"/>
        <w:right w:val="none" w:sz="0" w:space="0" w:color="auto"/>
      </w:divBdr>
    </w:div>
    <w:div w:id="341128772">
      <w:marLeft w:val="0"/>
      <w:marRight w:val="0"/>
      <w:marTop w:val="0"/>
      <w:marBottom w:val="0"/>
      <w:divBdr>
        <w:top w:val="none" w:sz="0" w:space="0" w:color="auto"/>
        <w:left w:val="none" w:sz="0" w:space="0" w:color="auto"/>
        <w:bottom w:val="none" w:sz="0" w:space="0" w:color="auto"/>
        <w:right w:val="none" w:sz="0" w:space="0" w:color="auto"/>
      </w:divBdr>
    </w:div>
    <w:div w:id="346517083">
      <w:marLeft w:val="0"/>
      <w:marRight w:val="0"/>
      <w:marTop w:val="0"/>
      <w:marBottom w:val="0"/>
      <w:divBdr>
        <w:top w:val="none" w:sz="0" w:space="0" w:color="auto"/>
        <w:left w:val="none" w:sz="0" w:space="0" w:color="auto"/>
        <w:bottom w:val="none" w:sz="0" w:space="0" w:color="auto"/>
        <w:right w:val="none" w:sz="0" w:space="0" w:color="auto"/>
      </w:divBdr>
    </w:div>
    <w:div w:id="355547857">
      <w:marLeft w:val="0"/>
      <w:marRight w:val="0"/>
      <w:marTop w:val="0"/>
      <w:marBottom w:val="0"/>
      <w:divBdr>
        <w:top w:val="none" w:sz="0" w:space="0" w:color="auto"/>
        <w:left w:val="none" w:sz="0" w:space="0" w:color="auto"/>
        <w:bottom w:val="none" w:sz="0" w:space="0" w:color="auto"/>
        <w:right w:val="none" w:sz="0" w:space="0" w:color="auto"/>
      </w:divBdr>
    </w:div>
    <w:div w:id="374354290">
      <w:marLeft w:val="0"/>
      <w:marRight w:val="0"/>
      <w:marTop w:val="0"/>
      <w:marBottom w:val="0"/>
      <w:divBdr>
        <w:top w:val="none" w:sz="0" w:space="0" w:color="auto"/>
        <w:left w:val="none" w:sz="0" w:space="0" w:color="auto"/>
        <w:bottom w:val="none" w:sz="0" w:space="0" w:color="auto"/>
        <w:right w:val="none" w:sz="0" w:space="0" w:color="auto"/>
      </w:divBdr>
    </w:div>
    <w:div w:id="381908310">
      <w:marLeft w:val="0"/>
      <w:marRight w:val="0"/>
      <w:marTop w:val="0"/>
      <w:marBottom w:val="0"/>
      <w:divBdr>
        <w:top w:val="none" w:sz="0" w:space="0" w:color="auto"/>
        <w:left w:val="none" w:sz="0" w:space="0" w:color="auto"/>
        <w:bottom w:val="none" w:sz="0" w:space="0" w:color="auto"/>
        <w:right w:val="none" w:sz="0" w:space="0" w:color="auto"/>
      </w:divBdr>
    </w:div>
    <w:div w:id="426316863">
      <w:marLeft w:val="0"/>
      <w:marRight w:val="0"/>
      <w:marTop w:val="0"/>
      <w:marBottom w:val="0"/>
      <w:divBdr>
        <w:top w:val="none" w:sz="0" w:space="0" w:color="auto"/>
        <w:left w:val="none" w:sz="0" w:space="0" w:color="auto"/>
        <w:bottom w:val="none" w:sz="0" w:space="0" w:color="auto"/>
        <w:right w:val="none" w:sz="0" w:space="0" w:color="auto"/>
      </w:divBdr>
    </w:div>
    <w:div w:id="453985043">
      <w:marLeft w:val="0"/>
      <w:marRight w:val="0"/>
      <w:marTop w:val="0"/>
      <w:marBottom w:val="0"/>
      <w:divBdr>
        <w:top w:val="none" w:sz="0" w:space="0" w:color="auto"/>
        <w:left w:val="none" w:sz="0" w:space="0" w:color="auto"/>
        <w:bottom w:val="none" w:sz="0" w:space="0" w:color="auto"/>
        <w:right w:val="none" w:sz="0" w:space="0" w:color="auto"/>
      </w:divBdr>
    </w:div>
    <w:div w:id="494416251">
      <w:marLeft w:val="0"/>
      <w:marRight w:val="0"/>
      <w:marTop w:val="0"/>
      <w:marBottom w:val="0"/>
      <w:divBdr>
        <w:top w:val="none" w:sz="0" w:space="0" w:color="auto"/>
        <w:left w:val="none" w:sz="0" w:space="0" w:color="auto"/>
        <w:bottom w:val="none" w:sz="0" w:space="0" w:color="auto"/>
        <w:right w:val="none" w:sz="0" w:space="0" w:color="auto"/>
      </w:divBdr>
    </w:div>
    <w:div w:id="519702934">
      <w:marLeft w:val="0"/>
      <w:marRight w:val="0"/>
      <w:marTop w:val="0"/>
      <w:marBottom w:val="0"/>
      <w:divBdr>
        <w:top w:val="none" w:sz="0" w:space="0" w:color="auto"/>
        <w:left w:val="none" w:sz="0" w:space="0" w:color="auto"/>
        <w:bottom w:val="none" w:sz="0" w:space="0" w:color="auto"/>
        <w:right w:val="none" w:sz="0" w:space="0" w:color="auto"/>
      </w:divBdr>
    </w:div>
    <w:div w:id="525557550">
      <w:marLeft w:val="0"/>
      <w:marRight w:val="0"/>
      <w:marTop w:val="0"/>
      <w:marBottom w:val="0"/>
      <w:divBdr>
        <w:top w:val="none" w:sz="0" w:space="0" w:color="auto"/>
        <w:left w:val="none" w:sz="0" w:space="0" w:color="auto"/>
        <w:bottom w:val="none" w:sz="0" w:space="0" w:color="auto"/>
        <w:right w:val="none" w:sz="0" w:space="0" w:color="auto"/>
      </w:divBdr>
    </w:div>
    <w:div w:id="530337853">
      <w:marLeft w:val="0"/>
      <w:marRight w:val="0"/>
      <w:marTop w:val="0"/>
      <w:marBottom w:val="0"/>
      <w:divBdr>
        <w:top w:val="none" w:sz="0" w:space="0" w:color="auto"/>
        <w:left w:val="none" w:sz="0" w:space="0" w:color="auto"/>
        <w:bottom w:val="none" w:sz="0" w:space="0" w:color="auto"/>
        <w:right w:val="none" w:sz="0" w:space="0" w:color="auto"/>
      </w:divBdr>
    </w:div>
    <w:div w:id="540439435">
      <w:marLeft w:val="0"/>
      <w:marRight w:val="0"/>
      <w:marTop w:val="0"/>
      <w:marBottom w:val="0"/>
      <w:divBdr>
        <w:top w:val="none" w:sz="0" w:space="0" w:color="auto"/>
        <w:left w:val="none" w:sz="0" w:space="0" w:color="auto"/>
        <w:bottom w:val="none" w:sz="0" w:space="0" w:color="auto"/>
        <w:right w:val="none" w:sz="0" w:space="0" w:color="auto"/>
      </w:divBdr>
    </w:div>
    <w:div w:id="606542942">
      <w:marLeft w:val="0"/>
      <w:marRight w:val="0"/>
      <w:marTop w:val="0"/>
      <w:marBottom w:val="0"/>
      <w:divBdr>
        <w:top w:val="none" w:sz="0" w:space="0" w:color="auto"/>
        <w:left w:val="none" w:sz="0" w:space="0" w:color="auto"/>
        <w:bottom w:val="none" w:sz="0" w:space="0" w:color="auto"/>
        <w:right w:val="none" w:sz="0" w:space="0" w:color="auto"/>
      </w:divBdr>
    </w:div>
    <w:div w:id="635064190">
      <w:marLeft w:val="0"/>
      <w:marRight w:val="0"/>
      <w:marTop w:val="0"/>
      <w:marBottom w:val="0"/>
      <w:divBdr>
        <w:top w:val="none" w:sz="0" w:space="0" w:color="auto"/>
        <w:left w:val="none" w:sz="0" w:space="0" w:color="auto"/>
        <w:bottom w:val="none" w:sz="0" w:space="0" w:color="auto"/>
        <w:right w:val="none" w:sz="0" w:space="0" w:color="auto"/>
      </w:divBdr>
    </w:div>
    <w:div w:id="648825531">
      <w:marLeft w:val="0"/>
      <w:marRight w:val="0"/>
      <w:marTop w:val="0"/>
      <w:marBottom w:val="0"/>
      <w:divBdr>
        <w:top w:val="none" w:sz="0" w:space="0" w:color="auto"/>
        <w:left w:val="none" w:sz="0" w:space="0" w:color="auto"/>
        <w:bottom w:val="none" w:sz="0" w:space="0" w:color="auto"/>
        <w:right w:val="none" w:sz="0" w:space="0" w:color="auto"/>
      </w:divBdr>
    </w:div>
    <w:div w:id="650643644">
      <w:marLeft w:val="0"/>
      <w:marRight w:val="0"/>
      <w:marTop w:val="0"/>
      <w:marBottom w:val="0"/>
      <w:divBdr>
        <w:top w:val="none" w:sz="0" w:space="0" w:color="auto"/>
        <w:left w:val="none" w:sz="0" w:space="0" w:color="auto"/>
        <w:bottom w:val="none" w:sz="0" w:space="0" w:color="auto"/>
        <w:right w:val="none" w:sz="0" w:space="0" w:color="auto"/>
      </w:divBdr>
    </w:div>
    <w:div w:id="670838598">
      <w:marLeft w:val="0"/>
      <w:marRight w:val="0"/>
      <w:marTop w:val="0"/>
      <w:marBottom w:val="0"/>
      <w:divBdr>
        <w:top w:val="none" w:sz="0" w:space="0" w:color="auto"/>
        <w:left w:val="none" w:sz="0" w:space="0" w:color="auto"/>
        <w:bottom w:val="none" w:sz="0" w:space="0" w:color="auto"/>
        <w:right w:val="none" w:sz="0" w:space="0" w:color="auto"/>
      </w:divBdr>
    </w:div>
    <w:div w:id="706875604">
      <w:marLeft w:val="0"/>
      <w:marRight w:val="0"/>
      <w:marTop w:val="0"/>
      <w:marBottom w:val="0"/>
      <w:divBdr>
        <w:top w:val="none" w:sz="0" w:space="0" w:color="auto"/>
        <w:left w:val="none" w:sz="0" w:space="0" w:color="auto"/>
        <w:bottom w:val="none" w:sz="0" w:space="0" w:color="auto"/>
        <w:right w:val="none" w:sz="0" w:space="0" w:color="auto"/>
      </w:divBdr>
    </w:div>
    <w:div w:id="725688682">
      <w:marLeft w:val="0"/>
      <w:marRight w:val="0"/>
      <w:marTop w:val="0"/>
      <w:marBottom w:val="0"/>
      <w:divBdr>
        <w:top w:val="none" w:sz="0" w:space="0" w:color="auto"/>
        <w:left w:val="none" w:sz="0" w:space="0" w:color="auto"/>
        <w:bottom w:val="none" w:sz="0" w:space="0" w:color="auto"/>
        <w:right w:val="none" w:sz="0" w:space="0" w:color="auto"/>
      </w:divBdr>
    </w:div>
    <w:div w:id="736780240">
      <w:marLeft w:val="0"/>
      <w:marRight w:val="0"/>
      <w:marTop w:val="0"/>
      <w:marBottom w:val="0"/>
      <w:divBdr>
        <w:top w:val="none" w:sz="0" w:space="0" w:color="auto"/>
        <w:left w:val="none" w:sz="0" w:space="0" w:color="auto"/>
        <w:bottom w:val="none" w:sz="0" w:space="0" w:color="auto"/>
        <w:right w:val="none" w:sz="0" w:space="0" w:color="auto"/>
      </w:divBdr>
    </w:div>
    <w:div w:id="773668820">
      <w:marLeft w:val="0"/>
      <w:marRight w:val="0"/>
      <w:marTop w:val="0"/>
      <w:marBottom w:val="0"/>
      <w:divBdr>
        <w:top w:val="none" w:sz="0" w:space="0" w:color="auto"/>
        <w:left w:val="none" w:sz="0" w:space="0" w:color="auto"/>
        <w:bottom w:val="none" w:sz="0" w:space="0" w:color="auto"/>
        <w:right w:val="none" w:sz="0" w:space="0" w:color="auto"/>
      </w:divBdr>
    </w:div>
    <w:div w:id="794249363">
      <w:marLeft w:val="0"/>
      <w:marRight w:val="0"/>
      <w:marTop w:val="0"/>
      <w:marBottom w:val="0"/>
      <w:divBdr>
        <w:top w:val="none" w:sz="0" w:space="0" w:color="auto"/>
        <w:left w:val="none" w:sz="0" w:space="0" w:color="auto"/>
        <w:bottom w:val="none" w:sz="0" w:space="0" w:color="auto"/>
        <w:right w:val="none" w:sz="0" w:space="0" w:color="auto"/>
      </w:divBdr>
    </w:div>
    <w:div w:id="829053750">
      <w:marLeft w:val="0"/>
      <w:marRight w:val="0"/>
      <w:marTop w:val="0"/>
      <w:marBottom w:val="0"/>
      <w:divBdr>
        <w:top w:val="none" w:sz="0" w:space="0" w:color="auto"/>
        <w:left w:val="none" w:sz="0" w:space="0" w:color="auto"/>
        <w:bottom w:val="none" w:sz="0" w:space="0" w:color="auto"/>
        <w:right w:val="none" w:sz="0" w:space="0" w:color="auto"/>
      </w:divBdr>
    </w:div>
    <w:div w:id="834028757">
      <w:marLeft w:val="0"/>
      <w:marRight w:val="0"/>
      <w:marTop w:val="0"/>
      <w:marBottom w:val="0"/>
      <w:divBdr>
        <w:top w:val="none" w:sz="0" w:space="0" w:color="auto"/>
        <w:left w:val="none" w:sz="0" w:space="0" w:color="auto"/>
        <w:bottom w:val="none" w:sz="0" w:space="0" w:color="auto"/>
        <w:right w:val="none" w:sz="0" w:space="0" w:color="auto"/>
      </w:divBdr>
    </w:div>
    <w:div w:id="835413549">
      <w:marLeft w:val="0"/>
      <w:marRight w:val="0"/>
      <w:marTop w:val="0"/>
      <w:marBottom w:val="0"/>
      <w:divBdr>
        <w:top w:val="none" w:sz="0" w:space="0" w:color="auto"/>
        <w:left w:val="none" w:sz="0" w:space="0" w:color="auto"/>
        <w:bottom w:val="none" w:sz="0" w:space="0" w:color="auto"/>
        <w:right w:val="none" w:sz="0" w:space="0" w:color="auto"/>
      </w:divBdr>
    </w:div>
    <w:div w:id="855575601">
      <w:marLeft w:val="0"/>
      <w:marRight w:val="0"/>
      <w:marTop w:val="0"/>
      <w:marBottom w:val="0"/>
      <w:divBdr>
        <w:top w:val="none" w:sz="0" w:space="0" w:color="auto"/>
        <w:left w:val="none" w:sz="0" w:space="0" w:color="auto"/>
        <w:bottom w:val="none" w:sz="0" w:space="0" w:color="auto"/>
        <w:right w:val="none" w:sz="0" w:space="0" w:color="auto"/>
      </w:divBdr>
    </w:div>
    <w:div w:id="870608454">
      <w:marLeft w:val="0"/>
      <w:marRight w:val="0"/>
      <w:marTop w:val="0"/>
      <w:marBottom w:val="0"/>
      <w:divBdr>
        <w:top w:val="none" w:sz="0" w:space="0" w:color="auto"/>
        <w:left w:val="none" w:sz="0" w:space="0" w:color="auto"/>
        <w:bottom w:val="none" w:sz="0" w:space="0" w:color="auto"/>
        <w:right w:val="none" w:sz="0" w:space="0" w:color="auto"/>
      </w:divBdr>
    </w:div>
    <w:div w:id="908803753">
      <w:marLeft w:val="0"/>
      <w:marRight w:val="0"/>
      <w:marTop w:val="0"/>
      <w:marBottom w:val="0"/>
      <w:divBdr>
        <w:top w:val="none" w:sz="0" w:space="0" w:color="auto"/>
        <w:left w:val="none" w:sz="0" w:space="0" w:color="auto"/>
        <w:bottom w:val="none" w:sz="0" w:space="0" w:color="auto"/>
        <w:right w:val="none" w:sz="0" w:space="0" w:color="auto"/>
      </w:divBdr>
    </w:div>
    <w:div w:id="911936070">
      <w:marLeft w:val="0"/>
      <w:marRight w:val="0"/>
      <w:marTop w:val="0"/>
      <w:marBottom w:val="0"/>
      <w:divBdr>
        <w:top w:val="none" w:sz="0" w:space="0" w:color="auto"/>
        <w:left w:val="none" w:sz="0" w:space="0" w:color="auto"/>
        <w:bottom w:val="none" w:sz="0" w:space="0" w:color="auto"/>
        <w:right w:val="none" w:sz="0" w:space="0" w:color="auto"/>
      </w:divBdr>
    </w:div>
    <w:div w:id="912423967">
      <w:marLeft w:val="0"/>
      <w:marRight w:val="0"/>
      <w:marTop w:val="0"/>
      <w:marBottom w:val="0"/>
      <w:divBdr>
        <w:top w:val="none" w:sz="0" w:space="0" w:color="auto"/>
        <w:left w:val="none" w:sz="0" w:space="0" w:color="auto"/>
        <w:bottom w:val="none" w:sz="0" w:space="0" w:color="auto"/>
        <w:right w:val="none" w:sz="0" w:space="0" w:color="auto"/>
      </w:divBdr>
    </w:div>
    <w:div w:id="917254521">
      <w:marLeft w:val="0"/>
      <w:marRight w:val="0"/>
      <w:marTop w:val="0"/>
      <w:marBottom w:val="0"/>
      <w:divBdr>
        <w:top w:val="none" w:sz="0" w:space="0" w:color="auto"/>
        <w:left w:val="none" w:sz="0" w:space="0" w:color="auto"/>
        <w:bottom w:val="none" w:sz="0" w:space="0" w:color="auto"/>
        <w:right w:val="none" w:sz="0" w:space="0" w:color="auto"/>
      </w:divBdr>
    </w:div>
    <w:div w:id="918364310">
      <w:marLeft w:val="0"/>
      <w:marRight w:val="0"/>
      <w:marTop w:val="0"/>
      <w:marBottom w:val="0"/>
      <w:divBdr>
        <w:top w:val="none" w:sz="0" w:space="0" w:color="auto"/>
        <w:left w:val="none" w:sz="0" w:space="0" w:color="auto"/>
        <w:bottom w:val="none" w:sz="0" w:space="0" w:color="auto"/>
        <w:right w:val="none" w:sz="0" w:space="0" w:color="auto"/>
      </w:divBdr>
    </w:div>
    <w:div w:id="918831332">
      <w:marLeft w:val="0"/>
      <w:marRight w:val="0"/>
      <w:marTop w:val="0"/>
      <w:marBottom w:val="0"/>
      <w:divBdr>
        <w:top w:val="none" w:sz="0" w:space="0" w:color="auto"/>
        <w:left w:val="none" w:sz="0" w:space="0" w:color="auto"/>
        <w:bottom w:val="none" w:sz="0" w:space="0" w:color="auto"/>
        <w:right w:val="none" w:sz="0" w:space="0" w:color="auto"/>
      </w:divBdr>
    </w:div>
    <w:div w:id="925069998">
      <w:marLeft w:val="0"/>
      <w:marRight w:val="0"/>
      <w:marTop w:val="0"/>
      <w:marBottom w:val="0"/>
      <w:divBdr>
        <w:top w:val="none" w:sz="0" w:space="0" w:color="auto"/>
        <w:left w:val="none" w:sz="0" w:space="0" w:color="auto"/>
        <w:bottom w:val="none" w:sz="0" w:space="0" w:color="auto"/>
        <w:right w:val="none" w:sz="0" w:space="0" w:color="auto"/>
      </w:divBdr>
    </w:div>
    <w:div w:id="926812697">
      <w:marLeft w:val="0"/>
      <w:marRight w:val="0"/>
      <w:marTop w:val="0"/>
      <w:marBottom w:val="0"/>
      <w:divBdr>
        <w:top w:val="none" w:sz="0" w:space="0" w:color="auto"/>
        <w:left w:val="none" w:sz="0" w:space="0" w:color="auto"/>
        <w:bottom w:val="none" w:sz="0" w:space="0" w:color="auto"/>
        <w:right w:val="none" w:sz="0" w:space="0" w:color="auto"/>
      </w:divBdr>
    </w:div>
    <w:div w:id="927275858">
      <w:marLeft w:val="0"/>
      <w:marRight w:val="0"/>
      <w:marTop w:val="0"/>
      <w:marBottom w:val="0"/>
      <w:divBdr>
        <w:top w:val="none" w:sz="0" w:space="0" w:color="auto"/>
        <w:left w:val="none" w:sz="0" w:space="0" w:color="auto"/>
        <w:bottom w:val="none" w:sz="0" w:space="0" w:color="auto"/>
        <w:right w:val="none" w:sz="0" w:space="0" w:color="auto"/>
      </w:divBdr>
    </w:div>
    <w:div w:id="965157987">
      <w:marLeft w:val="0"/>
      <w:marRight w:val="0"/>
      <w:marTop w:val="0"/>
      <w:marBottom w:val="0"/>
      <w:divBdr>
        <w:top w:val="none" w:sz="0" w:space="0" w:color="auto"/>
        <w:left w:val="none" w:sz="0" w:space="0" w:color="auto"/>
        <w:bottom w:val="none" w:sz="0" w:space="0" w:color="auto"/>
        <w:right w:val="none" w:sz="0" w:space="0" w:color="auto"/>
      </w:divBdr>
    </w:div>
    <w:div w:id="996424485">
      <w:marLeft w:val="0"/>
      <w:marRight w:val="0"/>
      <w:marTop w:val="0"/>
      <w:marBottom w:val="0"/>
      <w:divBdr>
        <w:top w:val="none" w:sz="0" w:space="0" w:color="auto"/>
        <w:left w:val="none" w:sz="0" w:space="0" w:color="auto"/>
        <w:bottom w:val="none" w:sz="0" w:space="0" w:color="auto"/>
        <w:right w:val="none" w:sz="0" w:space="0" w:color="auto"/>
      </w:divBdr>
    </w:div>
    <w:div w:id="1056705913">
      <w:marLeft w:val="0"/>
      <w:marRight w:val="0"/>
      <w:marTop w:val="0"/>
      <w:marBottom w:val="0"/>
      <w:divBdr>
        <w:top w:val="none" w:sz="0" w:space="0" w:color="auto"/>
        <w:left w:val="none" w:sz="0" w:space="0" w:color="auto"/>
        <w:bottom w:val="none" w:sz="0" w:space="0" w:color="auto"/>
        <w:right w:val="none" w:sz="0" w:space="0" w:color="auto"/>
      </w:divBdr>
    </w:div>
    <w:div w:id="1058868763">
      <w:marLeft w:val="0"/>
      <w:marRight w:val="0"/>
      <w:marTop w:val="0"/>
      <w:marBottom w:val="0"/>
      <w:divBdr>
        <w:top w:val="none" w:sz="0" w:space="0" w:color="auto"/>
        <w:left w:val="none" w:sz="0" w:space="0" w:color="auto"/>
        <w:bottom w:val="none" w:sz="0" w:space="0" w:color="auto"/>
        <w:right w:val="none" w:sz="0" w:space="0" w:color="auto"/>
      </w:divBdr>
    </w:div>
    <w:div w:id="1118598426">
      <w:marLeft w:val="0"/>
      <w:marRight w:val="0"/>
      <w:marTop w:val="0"/>
      <w:marBottom w:val="0"/>
      <w:divBdr>
        <w:top w:val="none" w:sz="0" w:space="0" w:color="auto"/>
        <w:left w:val="none" w:sz="0" w:space="0" w:color="auto"/>
        <w:bottom w:val="none" w:sz="0" w:space="0" w:color="auto"/>
        <w:right w:val="none" w:sz="0" w:space="0" w:color="auto"/>
      </w:divBdr>
    </w:div>
    <w:div w:id="1137377467">
      <w:marLeft w:val="0"/>
      <w:marRight w:val="0"/>
      <w:marTop w:val="0"/>
      <w:marBottom w:val="0"/>
      <w:divBdr>
        <w:top w:val="none" w:sz="0" w:space="0" w:color="auto"/>
        <w:left w:val="none" w:sz="0" w:space="0" w:color="auto"/>
        <w:bottom w:val="none" w:sz="0" w:space="0" w:color="auto"/>
        <w:right w:val="none" w:sz="0" w:space="0" w:color="auto"/>
      </w:divBdr>
    </w:div>
    <w:div w:id="1147547361">
      <w:marLeft w:val="0"/>
      <w:marRight w:val="0"/>
      <w:marTop w:val="0"/>
      <w:marBottom w:val="0"/>
      <w:divBdr>
        <w:top w:val="none" w:sz="0" w:space="0" w:color="auto"/>
        <w:left w:val="none" w:sz="0" w:space="0" w:color="auto"/>
        <w:bottom w:val="none" w:sz="0" w:space="0" w:color="auto"/>
        <w:right w:val="none" w:sz="0" w:space="0" w:color="auto"/>
      </w:divBdr>
    </w:div>
    <w:div w:id="1153647219">
      <w:marLeft w:val="0"/>
      <w:marRight w:val="0"/>
      <w:marTop w:val="0"/>
      <w:marBottom w:val="0"/>
      <w:divBdr>
        <w:top w:val="none" w:sz="0" w:space="0" w:color="auto"/>
        <w:left w:val="none" w:sz="0" w:space="0" w:color="auto"/>
        <w:bottom w:val="none" w:sz="0" w:space="0" w:color="auto"/>
        <w:right w:val="none" w:sz="0" w:space="0" w:color="auto"/>
      </w:divBdr>
    </w:div>
    <w:div w:id="1154831577">
      <w:marLeft w:val="0"/>
      <w:marRight w:val="0"/>
      <w:marTop w:val="0"/>
      <w:marBottom w:val="0"/>
      <w:divBdr>
        <w:top w:val="none" w:sz="0" w:space="0" w:color="auto"/>
        <w:left w:val="none" w:sz="0" w:space="0" w:color="auto"/>
        <w:bottom w:val="none" w:sz="0" w:space="0" w:color="auto"/>
        <w:right w:val="none" w:sz="0" w:space="0" w:color="auto"/>
      </w:divBdr>
    </w:div>
    <w:div w:id="1181622493">
      <w:marLeft w:val="0"/>
      <w:marRight w:val="0"/>
      <w:marTop w:val="0"/>
      <w:marBottom w:val="0"/>
      <w:divBdr>
        <w:top w:val="none" w:sz="0" w:space="0" w:color="auto"/>
        <w:left w:val="none" w:sz="0" w:space="0" w:color="auto"/>
        <w:bottom w:val="none" w:sz="0" w:space="0" w:color="auto"/>
        <w:right w:val="none" w:sz="0" w:space="0" w:color="auto"/>
      </w:divBdr>
    </w:div>
    <w:div w:id="1184783238">
      <w:marLeft w:val="0"/>
      <w:marRight w:val="0"/>
      <w:marTop w:val="0"/>
      <w:marBottom w:val="0"/>
      <w:divBdr>
        <w:top w:val="none" w:sz="0" w:space="0" w:color="auto"/>
        <w:left w:val="none" w:sz="0" w:space="0" w:color="auto"/>
        <w:bottom w:val="none" w:sz="0" w:space="0" w:color="auto"/>
        <w:right w:val="none" w:sz="0" w:space="0" w:color="auto"/>
      </w:divBdr>
    </w:div>
    <w:div w:id="1206143407">
      <w:marLeft w:val="0"/>
      <w:marRight w:val="0"/>
      <w:marTop w:val="0"/>
      <w:marBottom w:val="0"/>
      <w:divBdr>
        <w:top w:val="none" w:sz="0" w:space="0" w:color="auto"/>
        <w:left w:val="none" w:sz="0" w:space="0" w:color="auto"/>
        <w:bottom w:val="none" w:sz="0" w:space="0" w:color="auto"/>
        <w:right w:val="none" w:sz="0" w:space="0" w:color="auto"/>
      </w:divBdr>
    </w:div>
    <w:div w:id="1266352888">
      <w:marLeft w:val="0"/>
      <w:marRight w:val="0"/>
      <w:marTop w:val="0"/>
      <w:marBottom w:val="0"/>
      <w:divBdr>
        <w:top w:val="none" w:sz="0" w:space="0" w:color="auto"/>
        <w:left w:val="none" w:sz="0" w:space="0" w:color="auto"/>
        <w:bottom w:val="none" w:sz="0" w:space="0" w:color="auto"/>
        <w:right w:val="none" w:sz="0" w:space="0" w:color="auto"/>
      </w:divBdr>
    </w:div>
    <w:div w:id="1282493545">
      <w:marLeft w:val="0"/>
      <w:marRight w:val="0"/>
      <w:marTop w:val="0"/>
      <w:marBottom w:val="0"/>
      <w:divBdr>
        <w:top w:val="none" w:sz="0" w:space="0" w:color="auto"/>
        <w:left w:val="none" w:sz="0" w:space="0" w:color="auto"/>
        <w:bottom w:val="none" w:sz="0" w:space="0" w:color="auto"/>
        <w:right w:val="none" w:sz="0" w:space="0" w:color="auto"/>
      </w:divBdr>
    </w:div>
    <w:div w:id="1293319645">
      <w:marLeft w:val="0"/>
      <w:marRight w:val="0"/>
      <w:marTop w:val="0"/>
      <w:marBottom w:val="0"/>
      <w:divBdr>
        <w:top w:val="none" w:sz="0" w:space="0" w:color="auto"/>
        <w:left w:val="none" w:sz="0" w:space="0" w:color="auto"/>
        <w:bottom w:val="none" w:sz="0" w:space="0" w:color="auto"/>
        <w:right w:val="none" w:sz="0" w:space="0" w:color="auto"/>
      </w:divBdr>
    </w:div>
    <w:div w:id="1355036940">
      <w:marLeft w:val="0"/>
      <w:marRight w:val="0"/>
      <w:marTop w:val="0"/>
      <w:marBottom w:val="0"/>
      <w:divBdr>
        <w:top w:val="none" w:sz="0" w:space="0" w:color="auto"/>
        <w:left w:val="none" w:sz="0" w:space="0" w:color="auto"/>
        <w:bottom w:val="none" w:sz="0" w:space="0" w:color="auto"/>
        <w:right w:val="none" w:sz="0" w:space="0" w:color="auto"/>
      </w:divBdr>
    </w:div>
    <w:div w:id="1360428267">
      <w:marLeft w:val="0"/>
      <w:marRight w:val="0"/>
      <w:marTop w:val="0"/>
      <w:marBottom w:val="0"/>
      <w:divBdr>
        <w:top w:val="none" w:sz="0" w:space="0" w:color="auto"/>
        <w:left w:val="none" w:sz="0" w:space="0" w:color="auto"/>
        <w:bottom w:val="none" w:sz="0" w:space="0" w:color="auto"/>
        <w:right w:val="none" w:sz="0" w:space="0" w:color="auto"/>
      </w:divBdr>
    </w:div>
    <w:div w:id="1379814261">
      <w:marLeft w:val="0"/>
      <w:marRight w:val="0"/>
      <w:marTop w:val="0"/>
      <w:marBottom w:val="0"/>
      <w:divBdr>
        <w:top w:val="none" w:sz="0" w:space="0" w:color="auto"/>
        <w:left w:val="none" w:sz="0" w:space="0" w:color="auto"/>
        <w:bottom w:val="none" w:sz="0" w:space="0" w:color="auto"/>
        <w:right w:val="none" w:sz="0" w:space="0" w:color="auto"/>
      </w:divBdr>
    </w:div>
    <w:div w:id="1393383864">
      <w:marLeft w:val="0"/>
      <w:marRight w:val="0"/>
      <w:marTop w:val="0"/>
      <w:marBottom w:val="0"/>
      <w:divBdr>
        <w:top w:val="none" w:sz="0" w:space="0" w:color="auto"/>
        <w:left w:val="none" w:sz="0" w:space="0" w:color="auto"/>
        <w:bottom w:val="none" w:sz="0" w:space="0" w:color="auto"/>
        <w:right w:val="none" w:sz="0" w:space="0" w:color="auto"/>
      </w:divBdr>
    </w:div>
    <w:div w:id="1393969114">
      <w:marLeft w:val="0"/>
      <w:marRight w:val="0"/>
      <w:marTop w:val="0"/>
      <w:marBottom w:val="0"/>
      <w:divBdr>
        <w:top w:val="none" w:sz="0" w:space="0" w:color="auto"/>
        <w:left w:val="none" w:sz="0" w:space="0" w:color="auto"/>
        <w:bottom w:val="none" w:sz="0" w:space="0" w:color="auto"/>
        <w:right w:val="none" w:sz="0" w:space="0" w:color="auto"/>
      </w:divBdr>
    </w:div>
    <w:div w:id="1405882376">
      <w:marLeft w:val="0"/>
      <w:marRight w:val="0"/>
      <w:marTop w:val="0"/>
      <w:marBottom w:val="0"/>
      <w:divBdr>
        <w:top w:val="none" w:sz="0" w:space="0" w:color="auto"/>
        <w:left w:val="none" w:sz="0" w:space="0" w:color="auto"/>
        <w:bottom w:val="none" w:sz="0" w:space="0" w:color="auto"/>
        <w:right w:val="none" w:sz="0" w:space="0" w:color="auto"/>
      </w:divBdr>
    </w:div>
    <w:div w:id="1420911253">
      <w:marLeft w:val="0"/>
      <w:marRight w:val="0"/>
      <w:marTop w:val="0"/>
      <w:marBottom w:val="0"/>
      <w:divBdr>
        <w:top w:val="none" w:sz="0" w:space="0" w:color="auto"/>
        <w:left w:val="none" w:sz="0" w:space="0" w:color="auto"/>
        <w:bottom w:val="none" w:sz="0" w:space="0" w:color="auto"/>
        <w:right w:val="none" w:sz="0" w:space="0" w:color="auto"/>
      </w:divBdr>
    </w:div>
    <w:div w:id="1430079685">
      <w:marLeft w:val="0"/>
      <w:marRight w:val="0"/>
      <w:marTop w:val="0"/>
      <w:marBottom w:val="0"/>
      <w:divBdr>
        <w:top w:val="none" w:sz="0" w:space="0" w:color="auto"/>
        <w:left w:val="none" w:sz="0" w:space="0" w:color="auto"/>
        <w:bottom w:val="none" w:sz="0" w:space="0" w:color="auto"/>
        <w:right w:val="none" w:sz="0" w:space="0" w:color="auto"/>
      </w:divBdr>
    </w:div>
    <w:div w:id="1486582978">
      <w:marLeft w:val="0"/>
      <w:marRight w:val="0"/>
      <w:marTop w:val="0"/>
      <w:marBottom w:val="0"/>
      <w:divBdr>
        <w:top w:val="none" w:sz="0" w:space="0" w:color="auto"/>
        <w:left w:val="none" w:sz="0" w:space="0" w:color="auto"/>
        <w:bottom w:val="none" w:sz="0" w:space="0" w:color="auto"/>
        <w:right w:val="none" w:sz="0" w:space="0" w:color="auto"/>
      </w:divBdr>
    </w:div>
    <w:div w:id="1495150312">
      <w:marLeft w:val="0"/>
      <w:marRight w:val="0"/>
      <w:marTop w:val="0"/>
      <w:marBottom w:val="0"/>
      <w:divBdr>
        <w:top w:val="none" w:sz="0" w:space="0" w:color="auto"/>
        <w:left w:val="none" w:sz="0" w:space="0" w:color="auto"/>
        <w:bottom w:val="none" w:sz="0" w:space="0" w:color="auto"/>
        <w:right w:val="none" w:sz="0" w:space="0" w:color="auto"/>
      </w:divBdr>
    </w:div>
    <w:div w:id="1505124494">
      <w:marLeft w:val="0"/>
      <w:marRight w:val="0"/>
      <w:marTop w:val="0"/>
      <w:marBottom w:val="0"/>
      <w:divBdr>
        <w:top w:val="none" w:sz="0" w:space="0" w:color="auto"/>
        <w:left w:val="none" w:sz="0" w:space="0" w:color="auto"/>
        <w:bottom w:val="none" w:sz="0" w:space="0" w:color="auto"/>
        <w:right w:val="none" w:sz="0" w:space="0" w:color="auto"/>
      </w:divBdr>
    </w:div>
    <w:div w:id="1525023762">
      <w:marLeft w:val="0"/>
      <w:marRight w:val="0"/>
      <w:marTop w:val="0"/>
      <w:marBottom w:val="0"/>
      <w:divBdr>
        <w:top w:val="none" w:sz="0" w:space="0" w:color="auto"/>
        <w:left w:val="none" w:sz="0" w:space="0" w:color="auto"/>
        <w:bottom w:val="none" w:sz="0" w:space="0" w:color="auto"/>
        <w:right w:val="none" w:sz="0" w:space="0" w:color="auto"/>
      </w:divBdr>
    </w:div>
    <w:div w:id="1554000176">
      <w:marLeft w:val="0"/>
      <w:marRight w:val="0"/>
      <w:marTop w:val="0"/>
      <w:marBottom w:val="0"/>
      <w:divBdr>
        <w:top w:val="none" w:sz="0" w:space="0" w:color="auto"/>
        <w:left w:val="none" w:sz="0" w:space="0" w:color="auto"/>
        <w:bottom w:val="none" w:sz="0" w:space="0" w:color="auto"/>
        <w:right w:val="none" w:sz="0" w:space="0" w:color="auto"/>
      </w:divBdr>
    </w:div>
    <w:div w:id="1598631432">
      <w:marLeft w:val="0"/>
      <w:marRight w:val="0"/>
      <w:marTop w:val="0"/>
      <w:marBottom w:val="0"/>
      <w:divBdr>
        <w:top w:val="none" w:sz="0" w:space="0" w:color="auto"/>
        <w:left w:val="none" w:sz="0" w:space="0" w:color="auto"/>
        <w:bottom w:val="none" w:sz="0" w:space="0" w:color="auto"/>
        <w:right w:val="none" w:sz="0" w:space="0" w:color="auto"/>
      </w:divBdr>
    </w:div>
    <w:div w:id="1608855546">
      <w:marLeft w:val="0"/>
      <w:marRight w:val="0"/>
      <w:marTop w:val="0"/>
      <w:marBottom w:val="0"/>
      <w:divBdr>
        <w:top w:val="none" w:sz="0" w:space="0" w:color="auto"/>
        <w:left w:val="none" w:sz="0" w:space="0" w:color="auto"/>
        <w:bottom w:val="none" w:sz="0" w:space="0" w:color="auto"/>
        <w:right w:val="none" w:sz="0" w:space="0" w:color="auto"/>
      </w:divBdr>
    </w:div>
    <w:div w:id="1622808671">
      <w:marLeft w:val="0"/>
      <w:marRight w:val="0"/>
      <w:marTop w:val="0"/>
      <w:marBottom w:val="0"/>
      <w:divBdr>
        <w:top w:val="none" w:sz="0" w:space="0" w:color="auto"/>
        <w:left w:val="none" w:sz="0" w:space="0" w:color="auto"/>
        <w:bottom w:val="none" w:sz="0" w:space="0" w:color="auto"/>
        <w:right w:val="none" w:sz="0" w:space="0" w:color="auto"/>
      </w:divBdr>
    </w:div>
    <w:div w:id="1646079975">
      <w:marLeft w:val="0"/>
      <w:marRight w:val="0"/>
      <w:marTop w:val="0"/>
      <w:marBottom w:val="0"/>
      <w:divBdr>
        <w:top w:val="none" w:sz="0" w:space="0" w:color="auto"/>
        <w:left w:val="none" w:sz="0" w:space="0" w:color="auto"/>
        <w:bottom w:val="none" w:sz="0" w:space="0" w:color="auto"/>
        <w:right w:val="none" w:sz="0" w:space="0" w:color="auto"/>
      </w:divBdr>
    </w:div>
    <w:div w:id="1669365659">
      <w:marLeft w:val="0"/>
      <w:marRight w:val="0"/>
      <w:marTop w:val="0"/>
      <w:marBottom w:val="0"/>
      <w:divBdr>
        <w:top w:val="none" w:sz="0" w:space="0" w:color="auto"/>
        <w:left w:val="none" w:sz="0" w:space="0" w:color="auto"/>
        <w:bottom w:val="none" w:sz="0" w:space="0" w:color="auto"/>
        <w:right w:val="none" w:sz="0" w:space="0" w:color="auto"/>
      </w:divBdr>
    </w:div>
    <w:div w:id="1671713303">
      <w:marLeft w:val="0"/>
      <w:marRight w:val="0"/>
      <w:marTop w:val="0"/>
      <w:marBottom w:val="0"/>
      <w:divBdr>
        <w:top w:val="none" w:sz="0" w:space="0" w:color="auto"/>
        <w:left w:val="none" w:sz="0" w:space="0" w:color="auto"/>
        <w:bottom w:val="none" w:sz="0" w:space="0" w:color="auto"/>
        <w:right w:val="none" w:sz="0" w:space="0" w:color="auto"/>
      </w:divBdr>
    </w:div>
    <w:div w:id="1694502439">
      <w:marLeft w:val="0"/>
      <w:marRight w:val="0"/>
      <w:marTop w:val="0"/>
      <w:marBottom w:val="0"/>
      <w:divBdr>
        <w:top w:val="none" w:sz="0" w:space="0" w:color="auto"/>
        <w:left w:val="none" w:sz="0" w:space="0" w:color="auto"/>
        <w:bottom w:val="none" w:sz="0" w:space="0" w:color="auto"/>
        <w:right w:val="none" w:sz="0" w:space="0" w:color="auto"/>
      </w:divBdr>
    </w:div>
    <w:div w:id="1709528572">
      <w:marLeft w:val="0"/>
      <w:marRight w:val="0"/>
      <w:marTop w:val="0"/>
      <w:marBottom w:val="0"/>
      <w:divBdr>
        <w:top w:val="none" w:sz="0" w:space="0" w:color="auto"/>
        <w:left w:val="none" w:sz="0" w:space="0" w:color="auto"/>
        <w:bottom w:val="none" w:sz="0" w:space="0" w:color="auto"/>
        <w:right w:val="none" w:sz="0" w:space="0" w:color="auto"/>
      </w:divBdr>
    </w:div>
    <w:div w:id="1729645500">
      <w:marLeft w:val="0"/>
      <w:marRight w:val="0"/>
      <w:marTop w:val="0"/>
      <w:marBottom w:val="0"/>
      <w:divBdr>
        <w:top w:val="none" w:sz="0" w:space="0" w:color="auto"/>
        <w:left w:val="none" w:sz="0" w:space="0" w:color="auto"/>
        <w:bottom w:val="none" w:sz="0" w:space="0" w:color="auto"/>
        <w:right w:val="none" w:sz="0" w:space="0" w:color="auto"/>
      </w:divBdr>
    </w:div>
    <w:div w:id="1753434241">
      <w:marLeft w:val="0"/>
      <w:marRight w:val="0"/>
      <w:marTop w:val="0"/>
      <w:marBottom w:val="0"/>
      <w:divBdr>
        <w:top w:val="none" w:sz="0" w:space="0" w:color="auto"/>
        <w:left w:val="none" w:sz="0" w:space="0" w:color="auto"/>
        <w:bottom w:val="none" w:sz="0" w:space="0" w:color="auto"/>
        <w:right w:val="none" w:sz="0" w:space="0" w:color="auto"/>
      </w:divBdr>
    </w:div>
    <w:div w:id="1756130449">
      <w:marLeft w:val="0"/>
      <w:marRight w:val="0"/>
      <w:marTop w:val="0"/>
      <w:marBottom w:val="0"/>
      <w:divBdr>
        <w:top w:val="none" w:sz="0" w:space="0" w:color="auto"/>
        <w:left w:val="none" w:sz="0" w:space="0" w:color="auto"/>
        <w:bottom w:val="none" w:sz="0" w:space="0" w:color="auto"/>
        <w:right w:val="none" w:sz="0" w:space="0" w:color="auto"/>
      </w:divBdr>
    </w:div>
    <w:div w:id="1758482615">
      <w:marLeft w:val="0"/>
      <w:marRight w:val="0"/>
      <w:marTop w:val="0"/>
      <w:marBottom w:val="0"/>
      <w:divBdr>
        <w:top w:val="none" w:sz="0" w:space="0" w:color="auto"/>
        <w:left w:val="none" w:sz="0" w:space="0" w:color="auto"/>
        <w:bottom w:val="none" w:sz="0" w:space="0" w:color="auto"/>
        <w:right w:val="none" w:sz="0" w:space="0" w:color="auto"/>
      </w:divBdr>
    </w:div>
    <w:div w:id="1768623534">
      <w:marLeft w:val="0"/>
      <w:marRight w:val="0"/>
      <w:marTop w:val="0"/>
      <w:marBottom w:val="0"/>
      <w:divBdr>
        <w:top w:val="none" w:sz="0" w:space="0" w:color="auto"/>
        <w:left w:val="none" w:sz="0" w:space="0" w:color="auto"/>
        <w:bottom w:val="none" w:sz="0" w:space="0" w:color="auto"/>
        <w:right w:val="none" w:sz="0" w:space="0" w:color="auto"/>
      </w:divBdr>
    </w:div>
    <w:div w:id="1804276702">
      <w:marLeft w:val="0"/>
      <w:marRight w:val="0"/>
      <w:marTop w:val="0"/>
      <w:marBottom w:val="0"/>
      <w:divBdr>
        <w:top w:val="none" w:sz="0" w:space="0" w:color="auto"/>
        <w:left w:val="none" w:sz="0" w:space="0" w:color="auto"/>
        <w:bottom w:val="none" w:sz="0" w:space="0" w:color="auto"/>
        <w:right w:val="none" w:sz="0" w:space="0" w:color="auto"/>
      </w:divBdr>
    </w:div>
    <w:div w:id="1818565601">
      <w:marLeft w:val="0"/>
      <w:marRight w:val="0"/>
      <w:marTop w:val="0"/>
      <w:marBottom w:val="0"/>
      <w:divBdr>
        <w:top w:val="none" w:sz="0" w:space="0" w:color="auto"/>
        <w:left w:val="none" w:sz="0" w:space="0" w:color="auto"/>
        <w:bottom w:val="none" w:sz="0" w:space="0" w:color="auto"/>
        <w:right w:val="none" w:sz="0" w:space="0" w:color="auto"/>
      </w:divBdr>
    </w:div>
    <w:div w:id="1856386128">
      <w:marLeft w:val="0"/>
      <w:marRight w:val="0"/>
      <w:marTop w:val="0"/>
      <w:marBottom w:val="0"/>
      <w:divBdr>
        <w:top w:val="none" w:sz="0" w:space="0" w:color="auto"/>
        <w:left w:val="none" w:sz="0" w:space="0" w:color="auto"/>
        <w:bottom w:val="none" w:sz="0" w:space="0" w:color="auto"/>
        <w:right w:val="none" w:sz="0" w:space="0" w:color="auto"/>
      </w:divBdr>
    </w:div>
    <w:div w:id="1857377968">
      <w:marLeft w:val="0"/>
      <w:marRight w:val="0"/>
      <w:marTop w:val="0"/>
      <w:marBottom w:val="0"/>
      <w:divBdr>
        <w:top w:val="none" w:sz="0" w:space="0" w:color="auto"/>
        <w:left w:val="none" w:sz="0" w:space="0" w:color="auto"/>
        <w:bottom w:val="none" w:sz="0" w:space="0" w:color="auto"/>
        <w:right w:val="none" w:sz="0" w:space="0" w:color="auto"/>
      </w:divBdr>
    </w:div>
    <w:div w:id="1877424622">
      <w:marLeft w:val="0"/>
      <w:marRight w:val="0"/>
      <w:marTop w:val="0"/>
      <w:marBottom w:val="0"/>
      <w:divBdr>
        <w:top w:val="none" w:sz="0" w:space="0" w:color="auto"/>
        <w:left w:val="none" w:sz="0" w:space="0" w:color="auto"/>
        <w:bottom w:val="none" w:sz="0" w:space="0" w:color="auto"/>
        <w:right w:val="none" w:sz="0" w:space="0" w:color="auto"/>
      </w:divBdr>
    </w:div>
    <w:div w:id="1941795941">
      <w:marLeft w:val="0"/>
      <w:marRight w:val="0"/>
      <w:marTop w:val="0"/>
      <w:marBottom w:val="0"/>
      <w:divBdr>
        <w:top w:val="none" w:sz="0" w:space="0" w:color="auto"/>
        <w:left w:val="none" w:sz="0" w:space="0" w:color="auto"/>
        <w:bottom w:val="none" w:sz="0" w:space="0" w:color="auto"/>
        <w:right w:val="none" w:sz="0" w:space="0" w:color="auto"/>
      </w:divBdr>
    </w:div>
    <w:div w:id="1968201570">
      <w:marLeft w:val="0"/>
      <w:marRight w:val="0"/>
      <w:marTop w:val="0"/>
      <w:marBottom w:val="0"/>
      <w:divBdr>
        <w:top w:val="none" w:sz="0" w:space="0" w:color="auto"/>
        <w:left w:val="none" w:sz="0" w:space="0" w:color="auto"/>
        <w:bottom w:val="none" w:sz="0" w:space="0" w:color="auto"/>
        <w:right w:val="none" w:sz="0" w:space="0" w:color="auto"/>
      </w:divBdr>
    </w:div>
    <w:div w:id="1968777751">
      <w:marLeft w:val="0"/>
      <w:marRight w:val="0"/>
      <w:marTop w:val="0"/>
      <w:marBottom w:val="0"/>
      <w:divBdr>
        <w:top w:val="none" w:sz="0" w:space="0" w:color="auto"/>
        <w:left w:val="none" w:sz="0" w:space="0" w:color="auto"/>
        <w:bottom w:val="none" w:sz="0" w:space="0" w:color="auto"/>
        <w:right w:val="none" w:sz="0" w:space="0" w:color="auto"/>
      </w:divBdr>
    </w:div>
    <w:div w:id="1972980981">
      <w:marLeft w:val="0"/>
      <w:marRight w:val="0"/>
      <w:marTop w:val="0"/>
      <w:marBottom w:val="0"/>
      <w:divBdr>
        <w:top w:val="none" w:sz="0" w:space="0" w:color="auto"/>
        <w:left w:val="none" w:sz="0" w:space="0" w:color="auto"/>
        <w:bottom w:val="none" w:sz="0" w:space="0" w:color="auto"/>
        <w:right w:val="none" w:sz="0" w:space="0" w:color="auto"/>
      </w:divBdr>
    </w:div>
    <w:div w:id="1985117630">
      <w:marLeft w:val="0"/>
      <w:marRight w:val="0"/>
      <w:marTop w:val="0"/>
      <w:marBottom w:val="0"/>
      <w:divBdr>
        <w:top w:val="none" w:sz="0" w:space="0" w:color="auto"/>
        <w:left w:val="none" w:sz="0" w:space="0" w:color="auto"/>
        <w:bottom w:val="none" w:sz="0" w:space="0" w:color="auto"/>
        <w:right w:val="none" w:sz="0" w:space="0" w:color="auto"/>
      </w:divBdr>
    </w:div>
    <w:div w:id="1988436022">
      <w:marLeft w:val="0"/>
      <w:marRight w:val="0"/>
      <w:marTop w:val="0"/>
      <w:marBottom w:val="0"/>
      <w:divBdr>
        <w:top w:val="none" w:sz="0" w:space="0" w:color="auto"/>
        <w:left w:val="none" w:sz="0" w:space="0" w:color="auto"/>
        <w:bottom w:val="none" w:sz="0" w:space="0" w:color="auto"/>
        <w:right w:val="none" w:sz="0" w:space="0" w:color="auto"/>
      </w:divBdr>
    </w:div>
    <w:div w:id="2030250044">
      <w:marLeft w:val="0"/>
      <w:marRight w:val="0"/>
      <w:marTop w:val="0"/>
      <w:marBottom w:val="0"/>
      <w:divBdr>
        <w:top w:val="none" w:sz="0" w:space="0" w:color="auto"/>
        <w:left w:val="none" w:sz="0" w:space="0" w:color="auto"/>
        <w:bottom w:val="none" w:sz="0" w:space="0" w:color="auto"/>
        <w:right w:val="none" w:sz="0" w:space="0" w:color="auto"/>
      </w:divBdr>
    </w:div>
    <w:div w:id="2039501693">
      <w:marLeft w:val="0"/>
      <w:marRight w:val="0"/>
      <w:marTop w:val="0"/>
      <w:marBottom w:val="0"/>
      <w:divBdr>
        <w:top w:val="none" w:sz="0" w:space="0" w:color="auto"/>
        <w:left w:val="none" w:sz="0" w:space="0" w:color="auto"/>
        <w:bottom w:val="none" w:sz="0" w:space="0" w:color="auto"/>
        <w:right w:val="none" w:sz="0" w:space="0" w:color="auto"/>
      </w:divBdr>
    </w:div>
    <w:div w:id="2087065422">
      <w:marLeft w:val="0"/>
      <w:marRight w:val="0"/>
      <w:marTop w:val="0"/>
      <w:marBottom w:val="0"/>
      <w:divBdr>
        <w:top w:val="none" w:sz="0" w:space="0" w:color="auto"/>
        <w:left w:val="none" w:sz="0" w:space="0" w:color="auto"/>
        <w:bottom w:val="none" w:sz="0" w:space="0" w:color="auto"/>
        <w:right w:val="none" w:sz="0" w:space="0" w:color="auto"/>
      </w:divBdr>
    </w:div>
    <w:div w:id="2093818236">
      <w:marLeft w:val="0"/>
      <w:marRight w:val="0"/>
      <w:marTop w:val="0"/>
      <w:marBottom w:val="0"/>
      <w:divBdr>
        <w:top w:val="none" w:sz="0" w:space="0" w:color="auto"/>
        <w:left w:val="none" w:sz="0" w:space="0" w:color="auto"/>
        <w:bottom w:val="none" w:sz="0" w:space="0" w:color="auto"/>
        <w:right w:val="none" w:sz="0" w:space="0" w:color="auto"/>
      </w:divBdr>
    </w:div>
    <w:div w:id="214689569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119</Pages>
  <Words>22820</Words>
  <Characters>154794</Characters>
  <Application>Microsoft Office Word</Application>
  <DocSecurity>0</DocSecurity>
  <Lines>1289</Lines>
  <Paragraphs>354</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177260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Jennifer Abdul-Wali</dc:creator>
  <cp:lastModifiedBy>Jill Laptosky</cp:lastModifiedBy>
  <cp:revision>3</cp:revision>
  <dcterms:created xsi:type="dcterms:W3CDTF">2013-08-07T19:09:00Z</dcterms:created>
  <dcterms:modified xsi:type="dcterms:W3CDTF">2013-08-07T19:10:00Z</dcterms:modified>
</cp:coreProperties>
</file>