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11" w:rsidRDefault="00492ADD">
      <w:pPr>
        <w:pStyle w:val="Heading1"/>
        <w:jc w:val="center"/>
        <w:rPr>
          <w:rFonts w:eastAsia="Times New Roman"/>
        </w:rPr>
      </w:pPr>
      <w:bookmarkStart w:id="0" w:name="_GoBack"/>
      <w:bookmarkEnd w:id="0"/>
      <w:r>
        <w:rPr>
          <w:rFonts w:eastAsia="Times New Roman"/>
        </w:rPr>
        <w:t>Report on DOT Significant Rulemakings</w:t>
      </w:r>
    </w:p>
    <w:p w:rsidR="00F31E11" w:rsidRDefault="00492ADD">
      <w:pPr>
        <w:jc w:val="center"/>
        <w:rPr>
          <w:rFonts w:ascii="Times" w:eastAsia="Times New Roman" w:hAnsi="Times" w:cs="Times"/>
          <w:sz w:val="36"/>
          <w:szCs w:val="36"/>
        </w:rPr>
      </w:pPr>
      <w:r>
        <w:rPr>
          <w:rFonts w:ascii="Times" w:eastAsia="Times New Roman" w:hAnsi="Times" w:cs="Times"/>
          <w:sz w:val="36"/>
          <w:szCs w:val="36"/>
        </w:rPr>
        <w:t>Table of Contents</w:t>
      </w:r>
    </w:p>
    <w:p w:rsidR="00F31E11" w:rsidRDefault="00492ADD">
      <w:pPr>
        <w:rPr>
          <w:rFonts w:ascii="Times" w:eastAsia="Times New Roman" w:hAnsi="Times" w:cs="Times"/>
        </w:rPr>
      </w:pPr>
      <w:r>
        <w:rPr>
          <w:rFonts w:ascii="Times" w:eastAsia="Times New Roman" w:hAnsi="Times" w:cs="Times"/>
          <w:b/>
          <w:bCs/>
        </w:rPr>
        <w:t>Federal Aviation Administration</w:t>
      </w:r>
    </w:p>
    <w:p w:rsidR="00F31E11" w:rsidRDefault="00492ADD">
      <w:pPr>
        <w:divId w:val="21092242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F31E11" w:rsidRDefault="00F31E11">
      <w:pPr>
        <w:rPr>
          <w:rFonts w:ascii="Times" w:eastAsia="Times New Roman" w:hAnsi="Times" w:cs="Times"/>
          <w:sz w:val="20"/>
          <w:szCs w:val="20"/>
        </w:rPr>
      </w:pPr>
    </w:p>
    <w:p w:rsidR="00F31E11" w:rsidRDefault="00492ADD">
      <w:pPr>
        <w:divId w:val="702899864"/>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F31E11" w:rsidRDefault="00F31E11">
      <w:pPr>
        <w:rPr>
          <w:rFonts w:ascii="Times" w:eastAsia="Times New Roman" w:hAnsi="Times" w:cs="Times"/>
          <w:sz w:val="20"/>
          <w:szCs w:val="20"/>
        </w:rPr>
      </w:pPr>
    </w:p>
    <w:p w:rsidR="00F31E11" w:rsidRDefault="00492ADD">
      <w:pPr>
        <w:divId w:val="2117289631"/>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Operation and Certification of Small Unmanned Aircraft Systems (sUAS)</w:t>
        </w:r>
      </w:hyperlink>
    </w:p>
    <w:p w:rsidR="00F31E11" w:rsidRDefault="00F31E11">
      <w:pPr>
        <w:rPr>
          <w:rFonts w:ascii="Times" w:eastAsia="Times New Roman" w:hAnsi="Times" w:cs="Times"/>
          <w:sz w:val="20"/>
          <w:szCs w:val="20"/>
        </w:rPr>
      </w:pPr>
    </w:p>
    <w:p w:rsidR="00F31E11" w:rsidRDefault="00492ADD">
      <w:pPr>
        <w:divId w:val="1822381352"/>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F31E11" w:rsidRDefault="00F31E11">
      <w:pPr>
        <w:rPr>
          <w:rFonts w:ascii="Times" w:eastAsia="Times New Roman" w:hAnsi="Times" w:cs="Times"/>
          <w:sz w:val="20"/>
          <w:szCs w:val="20"/>
        </w:rPr>
      </w:pPr>
    </w:p>
    <w:p w:rsidR="00F31E11" w:rsidRDefault="00492ADD">
      <w:pPr>
        <w:divId w:val="1963068722"/>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F31E11" w:rsidRDefault="00F31E11">
      <w:pPr>
        <w:rPr>
          <w:rFonts w:ascii="Times" w:eastAsia="Times New Roman" w:hAnsi="Times" w:cs="Times"/>
          <w:sz w:val="20"/>
          <w:szCs w:val="20"/>
        </w:rPr>
      </w:pPr>
    </w:p>
    <w:p w:rsidR="00F31E11" w:rsidRDefault="00492ADD">
      <w:pPr>
        <w:divId w:val="1359813340"/>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F31E11" w:rsidRDefault="00F31E11">
      <w:pPr>
        <w:rPr>
          <w:rFonts w:ascii="Times" w:eastAsia="Times New Roman" w:hAnsi="Times" w:cs="Times"/>
          <w:sz w:val="20"/>
          <w:szCs w:val="20"/>
        </w:rPr>
      </w:pPr>
    </w:p>
    <w:p w:rsidR="00F31E11" w:rsidRDefault="00492ADD">
      <w:pPr>
        <w:divId w:val="93671154"/>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F31E11" w:rsidRDefault="00F31E11">
      <w:pPr>
        <w:rPr>
          <w:rFonts w:ascii="Times" w:eastAsia="Times New Roman" w:hAnsi="Times" w:cs="Times"/>
          <w:sz w:val="20"/>
          <w:szCs w:val="20"/>
        </w:rPr>
      </w:pPr>
    </w:p>
    <w:p w:rsidR="00F31E11" w:rsidRDefault="00492ADD">
      <w:pPr>
        <w:divId w:val="852039384"/>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 xml:space="preserve">Pilot Professional Development </w:t>
        </w:r>
      </w:hyperlink>
    </w:p>
    <w:p w:rsidR="00F31E11" w:rsidRDefault="00F31E11">
      <w:pPr>
        <w:rPr>
          <w:rFonts w:ascii="Times" w:eastAsia="Times New Roman" w:hAnsi="Times" w:cs="Times"/>
          <w:sz w:val="20"/>
          <w:szCs w:val="20"/>
        </w:rPr>
      </w:pPr>
    </w:p>
    <w:p w:rsidR="00F31E11" w:rsidRDefault="00492ADD">
      <w:pPr>
        <w:divId w:val="1640846029"/>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F31E11" w:rsidRDefault="00F31E11">
      <w:pPr>
        <w:rPr>
          <w:rFonts w:ascii="Times" w:eastAsia="Times New Roman" w:hAnsi="Times" w:cs="Times"/>
          <w:sz w:val="20"/>
          <w:szCs w:val="20"/>
        </w:rPr>
      </w:pPr>
    </w:p>
    <w:p w:rsidR="00F31E11" w:rsidRDefault="00492ADD">
      <w:pPr>
        <w:divId w:val="440540670"/>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Exiting Icing Conditions</w:t>
        </w:r>
      </w:hyperlink>
    </w:p>
    <w:p w:rsidR="00F31E11" w:rsidRDefault="00F31E11">
      <w:pPr>
        <w:rPr>
          <w:rFonts w:ascii="Times" w:eastAsia="Times New Roman" w:hAnsi="Times" w:cs="Times"/>
          <w:sz w:val="20"/>
          <w:szCs w:val="20"/>
        </w:rPr>
      </w:pPr>
    </w:p>
    <w:p w:rsidR="00F31E11" w:rsidRDefault="00492ADD">
      <w:pPr>
        <w:divId w:val="891962564"/>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Drug and Alcohol Testing of Certain Maintenance Provider Employees Located Outside of the United States</w:t>
        </w:r>
      </w:hyperlink>
    </w:p>
    <w:p w:rsidR="00F31E11" w:rsidRDefault="00F31E11">
      <w:pPr>
        <w:rPr>
          <w:rFonts w:ascii="Times" w:eastAsia="Times New Roman" w:hAnsi="Times" w:cs="Times"/>
          <w:sz w:val="20"/>
          <w:szCs w:val="20"/>
        </w:rPr>
      </w:pPr>
    </w:p>
    <w:p w:rsidR="00F31E11" w:rsidRDefault="00492ADD">
      <w:pPr>
        <w:divId w:val="1064643653"/>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Prohibition of Tail End Ferry in Part 121 (Reauthorization)</w:t>
        </w:r>
      </w:hyperlink>
    </w:p>
    <w:p w:rsidR="00F31E11" w:rsidRDefault="00F31E11">
      <w:pPr>
        <w:rPr>
          <w:rFonts w:ascii="Times" w:eastAsia="Times New Roman" w:hAnsi="Times" w:cs="Times"/>
          <w:sz w:val="20"/>
          <w:szCs w:val="20"/>
        </w:rPr>
      </w:pPr>
    </w:p>
    <w:p w:rsidR="00F31E11" w:rsidRDefault="00492ADD">
      <w:pPr>
        <w:divId w:val="1611011697"/>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Applying the Flight, Duty, and Rest Rules of 14 CFR part 135 to Tail-End Ferry Operations (FAA Reauthorization</w:t>
        </w:r>
      </w:hyperlink>
    </w:p>
    <w:p w:rsidR="00F31E11" w:rsidRDefault="00F31E11">
      <w:pPr>
        <w:rPr>
          <w:rFonts w:ascii="Times" w:eastAsia="Times New Roman" w:hAnsi="Times" w:cs="Times"/>
          <w:sz w:val="20"/>
          <w:szCs w:val="20"/>
        </w:rPr>
      </w:pPr>
    </w:p>
    <w:p w:rsidR="00F31E11" w:rsidRDefault="00492ADD">
      <w:pPr>
        <w:divId w:val="1871455663"/>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Records Database (HR 5900)</w:t>
        </w:r>
      </w:hyperlink>
    </w:p>
    <w:p w:rsidR="00F31E11" w:rsidRDefault="00F31E11">
      <w:pPr>
        <w:rPr>
          <w:rFonts w:ascii="Times" w:eastAsia="Times New Roman" w:hAnsi="Times" w:cs="Times"/>
          <w:sz w:val="20"/>
          <w:szCs w:val="20"/>
        </w:rPr>
      </w:pPr>
    </w:p>
    <w:p w:rsidR="00F31E11" w:rsidRDefault="00492ADD">
      <w:pPr>
        <w:divId w:val="1158570265"/>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Pilot Biometric Certificates (FAA Reauthorization)</w:t>
        </w:r>
      </w:hyperlink>
    </w:p>
    <w:p w:rsidR="00F31E11" w:rsidRDefault="00F31E11">
      <w:pPr>
        <w:rPr>
          <w:rFonts w:ascii="Times" w:eastAsia="Times New Roman" w:hAnsi="Times" w:cs="Times"/>
          <w:sz w:val="20"/>
          <w:szCs w:val="20"/>
        </w:rPr>
      </w:pPr>
    </w:p>
    <w:p w:rsidR="00F31E11" w:rsidRDefault="00492ADD">
      <w:pPr>
        <w:divId w:val="613443623"/>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Aircraft Registration and Airmen Certification Fees</w:t>
        </w:r>
      </w:hyperlink>
    </w:p>
    <w:p w:rsidR="00F31E11" w:rsidRDefault="00F31E11">
      <w:pPr>
        <w:rPr>
          <w:rFonts w:ascii="Times" w:eastAsia="Times New Roman" w:hAnsi="Times" w:cs="Times"/>
          <w:sz w:val="20"/>
          <w:szCs w:val="20"/>
        </w:rPr>
      </w:pPr>
    </w:p>
    <w:p w:rsidR="00F31E11" w:rsidRDefault="00492ADD">
      <w:pPr>
        <w:divId w:val="1466970211"/>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 xml:space="preserve">Permanent Requirement for Helicopters to use the New York North Shore Helicopter Route </w:t>
        </w:r>
      </w:hyperlink>
    </w:p>
    <w:p w:rsidR="00F31E11" w:rsidRDefault="00F31E11">
      <w:pPr>
        <w:rPr>
          <w:rFonts w:ascii="Times" w:eastAsia="Times New Roman" w:hAnsi="Times" w:cs="Times"/>
          <w:sz w:val="20"/>
          <w:szCs w:val="20"/>
        </w:rPr>
      </w:pPr>
    </w:p>
    <w:p w:rsidR="00F31E11" w:rsidRDefault="00492ADD">
      <w:pPr>
        <w:divId w:val="1813526095"/>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Medical Self-Evaluation for Certain Noncommercial Operations in Lieu of Airman Medical Certification</w:t>
        </w:r>
      </w:hyperlink>
    </w:p>
    <w:p w:rsidR="00F31E11" w:rsidRDefault="00F31E11">
      <w:pPr>
        <w:rPr>
          <w:rFonts w:ascii="Times" w:eastAsia="Times New Roman" w:hAnsi="Times" w:cs="Times"/>
          <w:sz w:val="20"/>
          <w:szCs w:val="20"/>
        </w:rPr>
      </w:pPr>
    </w:p>
    <w:p w:rsidR="00F31E11" w:rsidRDefault="00492ADD">
      <w:pPr>
        <w:divId w:val="113989138"/>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Helicopter Air Ambulance Pilot Training and Operational Requirements (HAA II) (FAA Reauthorization)</w:t>
        </w:r>
      </w:hyperlink>
    </w:p>
    <w:p w:rsidR="00F31E11" w:rsidRDefault="00F31E11">
      <w:pPr>
        <w:rPr>
          <w:rFonts w:ascii="Times" w:eastAsia="Times New Roman" w:hAnsi="Times" w:cs="Times"/>
          <w:sz w:val="20"/>
          <w:szCs w:val="20"/>
        </w:rPr>
      </w:pPr>
    </w:p>
    <w:p w:rsidR="00F31E11" w:rsidRDefault="00492ADD">
      <w:pPr>
        <w:divId w:val="80609701"/>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Prohibition Against Certain Flights Within the Baghdad (ORBB) Flight Information Region (FIR) Amendment</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Federal Highway Administration</w:t>
      </w:r>
    </w:p>
    <w:p w:rsidR="00F31E11" w:rsidRDefault="00492ADD">
      <w:pPr>
        <w:divId w:val="534851929"/>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Tunnel Inspection Standards (MAP-21)</w:t>
        </w:r>
      </w:hyperlink>
    </w:p>
    <w:p w:rsidR="00F31E11" w:rsidRDefault="00F31E11">
      <w:pPr>
        <w:rPr>
          <w:rFonts w:ascii="Times" w:eastAsia="Times New Roman" w:hAnsi="Times" w:cs="Times"/>
          <w:sz w:val="20"/>
          <w:szCs w:val="20"/>
        </w:rPr>
      </w:pPr>
    </w:p>
    <w:p w:rsidR="00F31E11" w:rsidRDefault="00492ADD">
      <w:pPr>
        <w:divId w:val="1248154457"/>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F31E11" w:rsidRDefault="00F31E11">
      <w:pPr>
        <w:rPr>
          <w:rFonts w:ascii="Times" w:eastAsia="Times New Roman" w:hAnsi="Times" w:cs="Times"/>
          <w:sz w:val="20"/>
          <w:szCs w:val="20"/>
        </w:rPr>
      </w:pPr>
    </w:p>
    <w:p w:rsidR="00F31E11" w:rsidRDefault="00492ADD">
      <w:pPr>
        <w:divId w:val="678043801"/>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(MAP-21)</w:t>
        </w:r>
      </w:hyperlink>
    </w:p>
    <w:p w:rsidR="00F31E11" w:rsidRDefault="00F31E11">
      <w:pPr>
        <w:rPr>
          <w:rFonts w:ascii="Times" w:eastAsia="Times New Roman" w:hAnsi="Times" w:cs="Times"/>
          <w:sz w:val="20"/>
          <w:szCs w:val="20"/>
        </w:rPr>
      </w:pPr>
    </w:p>
    <w:p w:rsidR="00F31E11" w:rsidRDefault="00492ADD">
      <w:pPr>
        <w:divId w:val="222571337"/>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Highway Worker Safety (MAP-21)</w:t>
        </w:r>
      </w:hyperlink>
    </w:p>
    <w:p w:rsidR="00F31E11" w:rsidRDefault="00F31E11">
      <w:pPr>
        <w:rPr>
          <w:rFonts w:ascii="Times" w:eastAsia="Times New Roman" w:hAnsi="Times" w:cs="Times"/>
          <w:sz w:val="20"/>
          <w:szCs w:val="20"/>
        </w:rPr>
      </w:pPr>
    </w:p>
    <w:p w:rsidR="00F31E11" w:rsidRDefault="00492ADD">
      <w:pPr>
        <w:divId w:val="924922232"/>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Statewide and Nonmetropolitan Transportation Planning; Metropolitan Transportation Planning (MAP-21)</w:t>
        </w:r>
      </w:hyperlink>
    </w:p>
    <w:p w:rsidR="00F31E11" w:rsidRDefault="00F31E11">
      <w:pPr>
        <w:rPr>
          <w:rFonts w:ascii="Times" w:eastAsia="Times New Roman" w:hAnsi="Times" w:cs="Times"/>
          <w:sz w:val="20"/>
          <w:szCs w:val="20"/>
        </w:rPr>
      </w:pPr>
    </w:p>
    <w:p w:rsidR="00F31E11" w:rsidRDefault="00492ADD">
      <w:pPr>
        <w:divId w:val="1381443487"/>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F31E11" w:rsidRDefault="00F31E11">
      <w:pPr>
        <w:rPr>
          <w:rFonts w:ascii="Times" w:eastAsia="Times New Roman" w:hAnsi="Times" w:cs="Times"/>
          <w:sz w:val="20"/>
          <w:szCs w:val="20"/>
        </w:rPr>
      </w:pPr>
    </w:p>
    <w:p w:rsidR="00F31E11" w:rsidRDefault="00492ADD">
      <w:pPr>
        <w:divId w:val="326399439"/>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(MAP-21)</w:t>
        </w:r>
      </w:hyperlink>
    </w:p>
    <w:p w:rsidR="00F31E11" w:rsidRDefault="00F31E11">
      <w:pPr>
        <w:rPr>
          <w:rFonts w:ascii="Times" w:eastAsia="Times New Roman" w:hAnsi="Times" w:cs="Times"/>
          <w:sz w:val="20"/>
          <w:szCs w:val="20"/>
        </w:rPr>
      </w:pPr>
    </w:p>
    <w:p w:rsidR="00F31E11" w:rsidRDefault="00492ADD">
      <w:pPr>
        <w:divId w:val="632250239"/>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Bridge Inspection Standards (MAP-21)</w:t>
        </w:r>
      </w:hyperlink>
    </w:p>
    <w:p w:rsidR="00F31E11" w:rsidRDefault="00F31E11">
      <w:pPr>
        <w:rPr>
          <w:rFonts w:ascii="Times" w:eastAsia="Times New Roman" w:hAnsi="Times" w:cs="Times"/>
          <w:sz w:val="20"/>
          <w:szCs w:val="20"/>
        </w:rPr>
      </w:pPr>
    </w:p>
    <w:p w:rsidR="00F31E11" w:rsidRDefault="00492ADD">
      <w:pPr>
        <w:divId w:val="1007295221"/>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Highway Safety Improvement Program (MAP-21)</w:t>
        </w:r>
      </w:hyperlink>
    </w:p>
    <w:p w:rsidR="00F31E11" w:rsidRDefault="00F31E11">
      <w:pPr>
        <w:rPr>
          <w:rFonts w:ascii="Times" w:eastAsia="Times New Roman" w:hAnsi="Times" w:cs="Times"/>
          <w:sz w:val="20"/>
          <w:szCs w:val="20"/>
        </w:rPr>
      </w:pPr>
    </w:p>
    <w:p w:rsidR="00F31E11" w:rsidRDefault="00492ADD">
      <w:pPr>
        <w:divId w:val="928269854"/>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Asset Management Plan (MAP-21)</w:t>
        </w:r>
      </w:hyperlink>
    </w:p>
    <w:p w:rsidR="00F31E11" w:rsidRDefault="00F31E11">
      <w:pPr>
        <w:rPr>
          <w:rFonts w:ascii="Times" w:eastAsia="Times New Roman" w:hAnsi="Times" w:cs="Times"/>
          <w:sz w:val="20"/>
          <w:szCs w:val="20"/>
        </w:rPr>
      </w:pPr>
    </w:p>
    <w:p w:rsidR="00F31E11" w:rsidRDefault="00492ADD">
      <w:pPr>
        <w:divId w:val="217740205"/>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Congestion Mitigation and Air Quality Improvement Program (MAP-21)</w:t>
        </w:r>
      </w:hyperlink>
    </w:p>
    <w:p w:rsidR="00F31E11" w:rsidRDefault="00F31E11">
      <w:pPr>
        <w:rPr>
          <w:rFonts w:ascii="Times" w:eastAsia="Times New Roman" w:hAnsi="Times" w:cs="Times"/>
          <w:sz w:val="20"/>
          <w:szCs w:val="20"/>
        </w:rPr>
      </w:pPr>
    </w:p>
    <w:p w:rsidR="00F31E11" w:rsidRDefault="00492ADD">
      <w:pPr>
        <w:divId w:val="1401363651"/>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Buy America (RRR)</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Federal Motor Carrier Safety Administration</w:t>
      </w:r>
    </w:p>
    <w:p w:rsidR="00F31E11" w:rsidRDefault="00492ADD">
      <w:pPr>
        <w:divId w:val="1990282927"/>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Application by Certain Mexico-Domiciled Motor Carriers to Operate Beyond U.S. Municipalities and Commercial Zones on the U.S.-Mexico Border</w:t>
        </w:r>
      </w:hyperlink>
    </w:p>
    <w:p w:rsidR="00F31E11" w:rsidRDefault="00F31E11">
      <w:pPr>
        <w:rPr>
          <w:rFonts w:ascii="Times" w:eastAsia="Times New Roman" w:hAnsi="Times" w:cs="Times"/>
          <w:sz w:val="20"/>
          <w:szCs w:val="20"/>
        </w:rPr>
      </w:pPr>
    </w:p>
    <w:p w:rsidR="00F31E11" w:rsidRDefault="00492ADD">
      <w:pPr>
        <w:divId w:val="832065831"/>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Safety Monitoring System and Compliance Initiative for Mexico-Domiciled Motor Carriers Operating in the United States</w:t>
        </w:r>
      </w:hyperlink>
    </w:p>
    <w:p w:rsidR="00F31E11" w:rsidRDefault="00F31E11">
      <w:pPr>
        <w:rPr>
          <w:rFonts w:ascii="Times" w:eastAsia="Times New Roman" w:hAnsi="Times" w:cs="Times"/>
          <w:sz w:val="20"/>
          <w:szCs w:val="20"/>
        </w:rPr>
      </w:pPr>
    </w:p>
    <w:p w:rsidR="00F31E11" w:rsidRDefault="00492ADD">
      <w:pPr>
        <w:divId w:val="1719040856"/>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Certification of Safety Auditors, Safety Investigators, and Safety Inspectors</w:t>
        </w:r>
      </w:hyperlink>
    </w:p>
    <w:p w:rsidR="00F31E11" w:rsidRDefault="00F31E11">
      <w:pPr>
        <w:rPr>
          <w:rFonts w:ascii="Times" w:eastAsia="Times New Roman" w:hAnsi="Times" w:cs="Times"/>
          <w:sz w:val="20"/>
          <w:szCs w:val="20"/>
        </w:rPr>
      </w:pPr>
    </w:p>
    <w:p w:rsidR="00F31E11" w:rsidRDefault="00492ADD">
      <w:pPr>
        <w:divId w:val="465006654"/>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 xml:space="preserve">Limitations on the Issuance of Commercial Driver Licenses with a Hazardous Materials Endorsement </w:t>
        </w:r>
      </w:hyperlink>
    </w:p>
    <w:p w:rsidR="00F31E11" w:rsidRDefault="00F31E11">
      <w:pPr>
        <w:rPr>
          <w:rFonts w:ascii="Times" w:eastAsia="Times New Roman" w:hAnsi="Times" w:cs="Times"/>
          <w:sz w:val="20"/>
          <w:szCs w:val="20"/>
        </w:rPr>
      </w:pPr>
    </w:p>
    <w:p w:rsidR="00F31E11" w:rsidRDefault="00492ADD">
      <w:pPr>
        <w:divId w:val="857933911"/>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Qualifications of Drivers; Diabetes Standard</w:t>
        </w:r>
      </w:hyperlink>
    </w:p>
    <w:p w:rsidR="00F31E11" w:rsidRDefault="00F31E11">
      <w:pPr>
        <w:rPr>
          <w:rFonts w:ascii="Times" w:eastAsia="Times New Roman" w:hAnsi="Times" w:cs="Times"/>
          <w:sz w:val="20"/>
          <w:szCs w:val="20"/>
        </w:rPr>
      </w:pPr>
    </w:p>
    <w:p w:rsidR="00F31E11" w:rsidRDefault="00492ADD">
      <w:pPr>
        <w:divId w:val="1957446704"/>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Consumer Complaint Information</w:t>
        </w:r>
      </w:hyperlink>
    </w:p>
    <w:p w:rsidR="00F31E11" w:rsidRDefault="00F31E11">
      <w:pPr>
        <w:rPr>
          <w:rFonts w:ascii="Times" w:eastAsia="Times New Roman" w:hAnsi="Times" w:cs="Times"/>
          <w:sz w:val="20"/>
          <w:szCs w:val="20"/>
        </w:rPr>
      </w:pPr>
    </w:p>
    <w:p w:rsidR="00F31E11" w:rsidRDefault="00492ADD">
      <w:pPr>
        <w:divId w:val="2772210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Carrier Safety Fitness Determination </w:t>
        </w:r>
      </w:hyperlink>
    </w:p>
    <w:p w:rsidR="00F31E11" w:rsidRDefault="00F31E11">
      <w:pPr>
        <w:rPr>
          <w:rFonts w:ascii="Times" w:eastAsia="Times New Roman" w:hAnsi="Times" w:cs="Times"/>
          <w:sz w:val="20"/>
          <w:szCs w:val="20"/>
        </w:rPr>
      </w:pPr>
    </w:p>
    <w:p w:rsidR="00F31E11" w:rsidRDefault="00492ADD">
      <w:pPr>
        <w:divId w:val="1332296312"/>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New Entrant Safety Assurance Process: Implementation of Section 210(b) of the Motor Carrier Safety Improvement Act of 1999</w:t>
        </w:r>
      </w:hyperlink>
    </w:p>
    <w:p w:rsidR="00F31E11" w:rsidRDefault="00F31E11">
      <w:pPr>
        <w:rPr>
          <w:rFonts w:ascii="Times" w:eastAsia="Times New Roman" w:hAnsi="Times" w:cs="Times"/>
          <w:sz w:val="20"/>
          <w:szCs w:val="20"/>
        </w:rPr>
      </w:pPr>
    </w:p>
    <w:p w:rsidR="00F31E11" w:rsidRDefault="00492ADD">
      <w:pPr>
        <w:divId w:val="941839566"/>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Commercial Driver's License Drug and Alcohol Clearinghouse (MAP-21)</w:t>
        </w:r>
      </w:hyperlink>
    </w:p>
    <w:p w:rsidR="00F31E11" w:rsidRDefault="00F31E11">
      <w:pPr>
        <w:rPr>
          <w:rFonts w:ascii="Times" w:eastAsia="Times New Roman" w:hAnsi="Times" w:cs="Times"/>
          <w:sz w:val="20"/>
          <w:szCs w:val="20"/>
        </w:rPr>
      </w:pPr>
    </w:p>
    <w:p w:rsidR="00F31E11" w:rsidRDefault="00492ADD">
      <w:pPr>
        <w:divId w:val="198784061"/>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Electronic Logging Devices and Hours of Service Supporting Documents (MAP-21)</w:t>
        </w:r>
      </w:hyperlink>
    </w:p>
    <w:p w:rsidR="00F31E11" w:rsidRDefault="00F31E11">
      <w:pPr>
        <w:rPr>
          <w:rFonts w:ascii="Times" w:eastAsia="Times New Roman" w:hAnsi="Times" w:cs="Times"/>
          <w:sz w:val="20"/>
          <w:szCs w:val="20"/>
        </w:rPr>
      </w:pPr>
    </w:p>
    <w:p w:rsidR="00F31E11" w:rsidRDefault="00492ADD">
      <w:pPr>
        <w:divId w:val="79652742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Lease and Interchange of Vehicles; Motor Carriers of Passengers</w:t>
        </w:r>
      </w:hyperlink>
    </w:p>
    <w:p w:rsidR="00F31E11" w:rsidRDefault="00F31E11">
      <w:pPr>
        <w:rPr>
          <w:rFonts w:ascii="Times" w:eastAsia="Times New Roman" w:hAnsi="Times" w:cs="Times"/>
          <w:sz w:val="20"/>
          <w:szCs w:val="20"/>
        </w:rPr>
      </w:pPr>
    </w:p>
    <w:p w:rsidR="00F31E11" w:rsidRDefault="00492ADD">
      <w:pPr>
        <w:divId w:val="721637702"/>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MAP-21 Enhancements and Other Updates to the Unified Registration System</w:t>
        </w:r>
      </w:hyperlink>
    </w:p>
    <w:p w:rsidR="00F31E11" w:rsidRDefault="00F31E11">
      <w:pPr>
        <w:rPr>
          <w:rFonts w:ascii="Times" w:eastAsia="Times New Roman" w:hAnsi="Times" w:cs="Times"/>
          <w:sz w:val="20"/>
          <w:szCs w:val="20"/>
        </w:rPr>
      </w:pPr>
    </w:p>
    <w:p w:rsidR="00F31E11" w:rsidRDefault="00492ADD">
      <w:pPr>
        <w:divId w:val="285086671"/>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Prohibition of Coercion (MAP-21)</w:t>
        </w:r>
      </w:hyperlink>
    </w:p>
    <w:p w:rsidR="00F31E11" w:rsidRDefault="00F31E11">
      <w:pPr>
        <w:rPr>
          <w:rFonts w:ascii="Times" w:eastAsia="Times New Roman" w:hAnsi="Times" w:cs="Times"/>
          <w:sz w:val="20"/>
          <w:szCs w:val="20"/>
        </w:rPr>
      </w:pPr>
    </w:p>
    <w:p w:rsidR="00F31E11" w:rsidRDefault="00492ADD">
      <w:pPr>
        <w:divId w:val="2029717626"/>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Heavy Vehicle Speed Limiters</w:t>
        </w:r>
      </w:hyperlink>
    </w:p>
    <w:p w:rsidR="00F31E11" w:rsidRDefault="00F31E11">
      <w:pPr>
        <w:rPr>
          <w:rFonts w:ascii="Times" w:eastAsia="Times New Roman" w:hAnsi="Times" w:cs="Times"/>
          <w:sz w:val="20"/>
          <w:szCs w:val="20"/>
        </w:rPr>
      </w:pPr>
    </w:p>
    <w:p w:rsidR="00F31E11" w:rsidRDefault="00492ADD">
      <w:pPr>
        <w:divId w:val="954559756"/>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Commercial </w:t>
        </w:r>
        <w:r w:rsidR="00BD32D5">
          <w:rPr>
            <w:rStyle w:val="Hyperlink"/>
            <w:rFonts w:ascii="Times" w:eastAsia="Times New Roman" w:hAnsi="Times" w:cs="Times"/>
          </w:rPr>
          <w:t>Driver’s</w:t>
        </w:r>
        <w:r>
          <w:rPr>
            <w:rStyle w:val="Hyperlink"/>
            <w:rFonts w:ascii="Times" w:eastAsia="Times New Roman" w:hAnsi="Times" w:cs="Times"/>
          </w:rPr>
          <w:t xml:space="preserve"> License Requirements of MAP-21 and the Military Commercial Driver's License Act of 2012 </w:t>
        </w:r>
      </w:hyperlink>
    </w:p>
    <w:p w:rsidR="00F31E11" w:rsidRDefault="00F31E11">
      <w:pPr>
        <w:rPr>
          <w:rFonts w:ascii="Times" w:eastAsia="Times New Roman" w:hAnsi="Times" w:cs="Times"/>
          <w:sz w:val="20"/>
          <w:szCs w:val="20"/>
        </w:rPr>
      </w:pPr>
    </w:p>
    <w:p w:rsidR="00F31E11" w:rsidRDefault="00492ADD">
      <w:pPr>
        <w:divId w:val="479739180"/>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 xml:space="preserve"> Financial Responsibility for Motor Carriers, Freight Forwarders, and Brokers </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Federal Railroad Administration</w:t>
      </w:r>
    </w:p>
    <w:p w:rsidR="00F31E11" w:rsidRDefault="00492ADD">
      <w:pPr>
        <w:divId w:val="1670674756"/>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Risk Reduction Program</w:t>
        </w:r>
      </w:hyperlink>
    </w:p>
    <w:p w:rsidR="00F31E11" w:rsidRDefault="00F31E11">
      <w:pPr>
        <w:rPr>
          <w:rFonts w:ascii="Times" w:eastAsia="Times New Roman" w:hAnsi="Times" w:cs="Times"/>
          <w:sz w:val="20"/>
          <w:szCs w:val="20"/>
        </w:rPr>
      </w:pPr>
    </w:p>
    <w:p w:rsidR="00F31E11" w:rsidRDefault="00492ADD">
      <w:pPr>
        <w:divId w:val="1090353727"/>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Emergency Escape Breathing Apparatus</w:t>
        </w:r>
      </w:hyperlink>
    </w:p>
    <w:p w:rsidR="00F31E11" w:rsidRDefault="00F31E11">
      <w:pPr>
        <w:rPr>
          <w:rFonts w:ascii="Times" w:eastAsia="Times New Roman" w:hAnsi="Times" w:cs="Times"/>
          <w:sz w:val="20"/>
          <w:szCs w:val="20"/>
        </w:rPr>
      </w:pPr>
    </w:p>
    <w:p w:rsidR="00F31E11" w:rsidRDefault="00492ADD">
      <w:pPr>
        <w:divId w:val="1757050229"/>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Rail Corridor Development and Capital Investment Grants to Support Intercity Passenger Rail Service</w:t>
        </w:r>
      </w:hyperlink>
    </w:p>
    <w:p w:rsidR="00F31E11" w:rsidRDefault="00F31E11">
      <w:pPr>
        <w:rPr>
          <w:rFonts w:ascii="Times" w:eastAsia="Times New Roman" w:hAnsi="Times" w:cs="Times"/>
          <w:sz w:val="20"/>
          <w:szCs w:val="20"/>
        </w:rPr>
      </w:pPr>
    </w:p>
    <w:p w:rsidR="00F31E11" w:rsidRDefault="00492ADD">
      <w:pPr>
        <w:divId w:val="775564120"/>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High-Speed Intercity Passenger Rail (HSIPR) Program; Buy America Program Requirements</w:t>
        </w:r>
      </w:hyperlink>
    </w:p>
    <w:p w:rsidR="00F31E11" w:rsidRDefault="00F31E11">
      <w:pPr>
        <w:rPr>
          <w:rFonts w:ascii="Times" w:eastAsia="Times New Roman" w:hAnsi="Times" w:cs="Times"/>
          <w:sz w:val="20"/>
          <w:szCs w:val="20"/>
        </w:rPr>
      </w:pPr>
    </w:p>
    <w:p w:rsidR="00F31E11" w:rsidRDefault="00492ADD">
      <w:pPr>
        <w:divId w:val="1662462621"/>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Railroad System Safety Program</w:t>
        </w:r>
      </w:hyperlink>
    </w:p>
    <w:p w:rsidR="00F31E11" w:rsidRDefault="00F31E11">
      <w:pPr>
        <w:rPr>
          <w:rFonts w:ascii="Times" w:eastAsia="Times New Roman" w:hAnsi="Times" w:cs="Times"/>
          <w:sz w:val="20"/>
          <w:szCs w:val="20"/>
        </w:rPr>
      </w:pPr>
    </w:p>
    <w:p w:rsidR="00F31E11" w:rsidRDefault="00492ADD">
      <w:pPr>
        <w:divId w:val="1637025386"/>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Passenger Equipment Safety Standards; Standards for Alternative Compliance and High-Speed Trainsets</w:t>
        </w:r>
      </w:hyperlink>
    </w:p>
    <w:p w:rsidR="00F31E11" w:rsidRDefault="00F31E11">
      <w:pPr>
        <w:rPr>
          <w:rFonts w:ascii="Times" w:eastAsia="Times New Roman" w:hAnsi="Times" w:cs="Times"/>
          <w:sz w:val="20"/>
          <w:szCs w:val="20"/>
        </w:rPr>
      </w:pPr>
    </w:p>
    <w:p w:rsidR="00F31E11" w:rsidRDefault="00492ADD">
      <w:pPr>
        <w:divId w:val="441220258"/>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 xml:space="preserve">Securement of Unattended Equipment </w:t>
        </w:r>
      </w:hyperlink>
    </w:p>
    <w:p w:rsidR="00F31E11" w:rsidRDefault="00F31E11">
      <w:pPr>
        <w:rPr>
          <w:rFonts w:ascii="Times" w:eastAsia="Times New Roman" w:hAnsi="Times" w:cs="Times"/>
          <w:sz w:val="20"/>
          <w:szCs w:val="20"/>
        </w:rPr>
      </w:pPr>
    </w:p>
    <w:p w:rsidR="00F31E11" w:rsidRDefault="00492ADD">
      <w:pPr>
        <w:divId w:val="257834584"/>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Train Crew Staffing and Location</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Federal Transit Administration</w:t>
      </w:r>
    </w:p>
    <w:p w:rsidR="00F31E11" w:rsidRDefault="00492ADD">
      <w:pPr>
        <w:divId w:val="1494183768"/>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Private Sector Participation</w:t>
        </w:r>
      </w:hyperlink>
    </w:p>
    <w:p w:rsidR="00F31E11" w:rsidRDefault="00F31E11">
      <w:pPr>
        <w:rPr>
          <w:rFonts w:ascii="Times" w:eastAsia="Times New Roman" w:hAnsi="Times" w:cs="Times"/>
          <w:sz w:val="20"/>
          <w:szCs w:val="20"/>
        </w:rPr>
      </w:pPr>
    </w:p>
    <w:p w:rsidR="00F31E11" w:rsidRDefault="00492ADD">
      <w:pPr>
        <w:divId w:val="997268106"/>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Transit Asset Management</w:t>
        </w:r>
      </w:hyperlink>
    </w:p>
    <w:p w:rsidR="00F31E11" w:rsidRDefault="00F31E11">
      <w:pPr>
        <w:rPr>
          <w:rFonts w:ascii="Times" w:eastAsia="Times New Roman" w:hAnsi="Times" w:cs="Times"/>
          <w:sz w:val="20"/>
          <w:szCs w:val="20"/>
        </w:rPr>
      </w:pPr>
    </w:p>
    <w:p w:rsidR="00F31E11" w:rsidRDefault="00492ADD">
      <w:pPr>
        <w:divId w:val="855726616"/>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Statewide and Nonmetropolitan Transportation Planning; Metropolitan Transportation Planning (MAP-21)</w:t>
        </w:r>
      </w:hyperlink>
    </w:p>
    <w:p w:rsidR="00F31E11" w:rsidRDefault="00F31E11">
      <w:pPr>
        <w:rPr>
          <w:rFonts w:ascii="Times" w:eastAsia="Times New Roman" w:hAnsi="Times" w:cs="Times"/>
          <w:sz w:val="20"/>
          <w:szCs w:val="20"/>
        </w:rPr>
      </w:pPr>
    </w:p>
    <w:p w:rsidR="00F31E11" w:rsidRDefault="00492ADD">
      <w:pPr>
        <w:divId w:val="2142766161"/>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Bus Testing: Pass/Fail and Safety Criteria (MAP-21)</w:t>
        </w:r>
      </w:hyperlink>
    </w:p>
    <w:p w:rsidR="00F31E11" w:rsidRDefault="00F31E11">
      <w:pPr>
        <w:rPr>
          <w:rFonts w:ascii="Times" w:eastAsia="Times New Roman" w:hAnsi="Times" w:cs="Times"/>
          <w:sz w:val="20"/>
          <w:szCs w:val="20"/>
        </w:rPr>
      </w:pPr>
    </w:p>
    <w:p w:rsidR="00F31E11" w:rsidRDefault="00492ADD">
      <w:pPr>
        <w:divId w:val="774373798"/>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Buy America: Amendments (MAP-21)</w:t>
        </w:r>
      </w:hyperlink>
    </w:p>
    <w:p w:rsidR="00F31E11" w:rsidRDefault="00F31E11">
      <w:pPr>
        <w:rPr>
          <w:rFonts w:ascii="Times" w:eastAsia="Times New Roman" w:hAnsi="Times" w:cs="Times"/>
          <w:sz w:val="20"/>
          <w:szCs w:val="20"/>
        </w:rPr>
      </w:pPr>
    </w:p>
    <w:p w:rsidR="00F31E11" w:rsidRDefault="00492ADD">
      <w:pPr>
        <w:divId w:val="1039016473"/>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Core Capacity Projects (MAP-21)</w:t>
        </w:r>
      </w:hyperlink>
    </w:p>
    <w:p w:rsidR="00F31E11" w:rsidRDefault="00F31E11">
      <w:pPr>
        <w:rPr>
          <w:rFonts w:ascii="Times" w:eastAsia="Times New Roman" w:hAnsi="Times" w:cs="Times"/>
          <w:sz w:val="20"/>
          <w:szCs w:val="20"/>
        </w:rPr>
      </w:pPr>
    </w:p>
    <w:p w:rsidR="00F31E11" w:rsidRDefault="00492ADD">
      <w:pPr>
        <w:divId w:val="488713226"/>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New and Small Start Projects (MAP-21)</w:t>
        </w:r>
      </w:hyperlink>
    </w:p>
    <w:p w:rsidR="00F31E11" w:rsidRDefault="00F31E11">
      <w:pPr>
        <w:rPr>
          <w:rFonts w:ascii="Times" w:eastAsia="Times New Roman" w:hAnsi="Times" w:cs="Times"/>
          <w:sz w:val="20"/>
          <w:szCs w:val="20"/>
        </w:rPr>
      </w:pPr>
    </w:p>
    <w:p w:rsidR="00F31E11" w:rsidRDefault="00492ADD">
      <w:pPr>
        <w:divId w:val="2131895584"/>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State Safety Oversight (MAP-21)</w:t>
        </w:r>
      </w:hyperlink>
    </w:p>
    <w:p w:rsidR="00F31E11" w:rsidRDefault="00F31E11">
      <w:pPr>
        <w:rPr>
          <w:rFonts w:ascii="Times" w:eastAsia="Times New Roman" w:hAnsi="Times" w:cs="Times"/>
          <w:sz w:val="20"/>
          <w:szCs w:val="20"/>
        </w:rPr>
      </w:pPr>
    </w:p>
    <w:p w:rsidR="00F31E11" w:rsidRDefault="00492ADD">
      <w:pPr>
        <w:divId w:val="1481189131"/>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National and Public Transportation Safety Plans (MAP-21) and Transit Asset Management</w:t>
        </w:r>
      </w:hyperlink>
    </w:p>
    <w:p w:rsidR="00F31E11" w:rsidRDefault="00F31E11">
      <w:pPr>
        <w:rPr>
          <w:rFonts w:ascii="Times" w:eastAsia="Times New Roman" w:hAnsi="Times" w:cs="Times"/>
          <w:sz w:val="20"/>
          <w:szCs w:val="20"/>
        </w:rPr>
      </w:pPr>
    </w:p>
    <w:p w:rsidR="00F31E11" w:rsidRDefault="00492ADD">
      <w:pPr>
        <w:divId w:val="1498420749"/>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Proposed Interim Policy Guidance: Federal Transit Administration Capital Investment Grant Program</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Maritime Administration</w:t>
      </w:r>
    </w:p>
    <w:p w:rsidR="00F31E11" w:rsidRDefault="00492ADD">
      <w:pPr>
        <w:divId w:val="290526219"/>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Cargo Preference</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National Highway Traffic Safety Administration</w:t>
      </w:r>
    </w:p>
    <w:p w:rsidR="00F31E11" w:rsidRDefault="00492ADD">
      <w:pPr>
        <w:divId w:val="2135826348"/>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Tire Fuel Efficiency Consumer Information - Part 2</w:t>
        </w:r>
      </w:hyperlink>
    </w:p>
    <w:p w:rsidR="00F31E11" w:rsidRDefault="00F31E11">
      <w:pPr>
        <w:rPr>
          <w:rFonts w:ascii="Times" w:eastAsia="Times New Roman" w:hAnsi="Times" w:cs="Times"/>
          <w:sz w:val="20"/>
          <w:szCs w:val="20"/>
        </w:rPr>
      </w:pPr>
    </w:p>
    <w:p w:rsidR="00F31E11" w:rsidRDefault="00492ADD">
      <w:pPr>
        <w:divId w:val="361058795"/>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Mandatory Event Data Recorder Requirements </w:t>
        </w:r>
      </w:hyperlink>
    </w:p>
    <w:p w:rsidR="00F31E11" w:rsidRDefault="00F31E11">
      <w:pPr>
        <w:rPr>
          <w:rFonts w:ascii="Times" w:eastAsia="Times New Roman" w:hAnsi="Times" w:cs="Times"/>
          <w:sz w:val="20"/>
          <w:szCs w:val="20"/>
        </w:rPr>
      </w:pPr>
    </w:p>
    <w:p w:rsidR="00F31E11" w:rsidRDefault="00492ADD">
      <w:pPr>
        <w:divId w:val="1102261980"/>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Heavy Vehicle Speed Limiters </w:t>
        </w:r>
      </w:hyperlink>
    </w:p>
    <w:p w:rsidR="00F31E11" w:rsidRDefault="00F31E11">
      <w:pPr>
        <w:rPr>
          <w:rFonts w:ascii="Times" w:eastAsia="Times New Roman" w:hAnsi="Times" w:cs="Times"/>
          <w:sz w:val="20"/>
          <w:szCs w:val="20"/>
        </w:rPr>
      </w:pPr>
    </w:p>
    <w:p w:rsidR="00F31E11" w:rsidRDefault="00492ADD">
      <w:pPr>
        <w:divId w:val="1222792675"/>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Sound for Hybrid and Electric Vehicles </w:t>
        </w:r>
      </w:hyperlink>
    </w:p>
    <w:p w:rsidR="00F31E11" w:rsidRDefault="00F31E11">
      <w:pPr>
        <w:rPr>
          <w:rFonts w:ascii="Times" w:eastAsia="Times New Roman" w:hAnsi="Times" w:cs="Times"/>
          <w:sz w:val="20"/>
          <w:szCs w:val="20"/>
        </w:rPr>
      </w:pPr>
    </w:p>
    <w:p w:rsidR="00F31E11" w:rsidRDefault="00492ADD">
      <w:pPr>
        <w:divId w:val="2116320290"/>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Establish Side Impact Performance Requirements for Child Restraint Systems (MAP-21) </w:t>
        </w:r>
      </w:hyperlink>
    </w:p>
    <w:p w:rsidR="00F31E11" w:rsidRDefault="00F31E11">
      <w:pPr>
        <w:rPr>
          <w:rFonts w:ascii="Times" w:eastAsia="Times New Roman" w:hAnsi="Times" w:cs="Times"/>
          <w:sz w:val="20"/>
          <w:szCs w:val="20"/>
        </w:rPr>
      </w:pPr>
    </w:p>
    <w:p w:rsidR="00F31E11" w:rsidRDefault="00492ADD">
      <w:pPr>
        <w:divId w:val="128138142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Motorcoach Rollover Structural Integrity (MAP-21) </w:t>
        </w:r>
      </w:hyperlink>
    </w:p>
    <w:p w:rsidR="00F31E11" w:rsidRDefault="00F31E11">
      <w:pPr>
        <w:rPr>
          <w:rFonts w:ascii="Times" w:eastAsia="Times New Roman" w:hAnsi="Times" w:cs="Times"/>
          <w:sz w:val="20"/>
          <w:szCs w:val="20"/>
        </w:rPr>
      </w:pPr>
    </w:p>
    <w:p w:rsidR="00F31E11" w:rsidRDefault="00492ADD">
      <w:pPr>
        <w:divId w:val="1647279453"/>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Electronic Stability Control Systems for Heavy Vehicles (MAP-21) </w:t>
        </w:r>
      </w:hyperlink>
    </w:p>
    <w:p w:rsidR="00F31E11" w:rsidRDefault="00F31E11">
      <w:pPr>
        <w:rPr>
          <w:rFonts w:ascii="Times" w:eastAsia="Times New Roman" w:hAnsi="Times" w:cs="Times"/>
          <w:sz w:val="20"/>
          <w:szCs w:val="20"/>
        </w:rPr>
      </w:pPr>
    </w:p>
    <w:p w:rsidR="00F31E11" w:rsidRDefault="00492ADD">
      <w:pPr>
        <w:divId w:val="261766214"/>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FMVSS No. 218 and Enforcement Policy Concerning Novelty Helmets</w:t>
        </w:r>
      </w:hyperlink>
    </w:p>
    <w:p w:rsidR="00F31E11" w:rsidRDefault="00F31E11">
      <w:pPr>
        <w:rPr>
          <w:rFonts w:ascii="Times" w:eastAsia="Times New Roman" w:hAnsi="Times" w:cs="Times"/>
          <w:sz w:val="20"/>
          <w:szCs w:val="20"/>
        </w:rPr>
      </w:pPr>
    </w:p>
    <w:p w:rsidR="00F31E11" w:rsidRDefault="00492ADD">
      <w:pPr>
        <w:divId w:val="1963032511"/>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Part 571 New FMVSS, Lamps and Reflective Devices for Agricultural Equipment (MAP-21)</w:t>
        </w:r>
      </w:hyperlink>
    </w:p>
    <w:p w:rsidR="00F31E11" w:rsidRDefault="00F31E11">
      <w:pPr>
        <w:rPr>
          <w:rFonts w:ascii="Times" w:eastAsia="Times New Roman" w:hAnsi="Times" w:cs="Times"/>
          <w:sz w:val="20"/>
          <w:szCs w:val="20"/>
        </w:rPr>
      </w:pPr>
    </w:p>
    <w:p w:rsidR="00F31E11" w:rsidRDefault="00492ADD">
      <w:pPr>
        <w:divId w:val="1579361620"/>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Uniform Procedures for State Highway Safety Programs (MAP-21)</w:t>
        </w:r>
      </w:hyperlink>
    </w:p>
    <w:p w:rsidR="00F31E11" w:rsidRDefault="00F31E11">
      <w:pPr>
        <w:rPr>
          <w:rFonts w:ascii="Times" w:eastAsia="Times New Roman" w:hAnsi="Times" w:cs="Times"/>
          <w:sz w:val="20"/>
          <w:szCs w:val="20"/>
        </w:rPr>
      </w:pPr>
    </w:p>
    <w:p w:rsidR="00F31E11" w:rsidRDefault="00492ADD">
      <w:pPr>
        <w:divId w:val="39972090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Rear Seat Belt Reminder System</w:t>
        </w:r>
      </w:hyperlink>
    </w:p>
    <w:p w:rsidR="00F31E11" w:rsidRDefault="00F31E11">
      <w:pPr>
        <w:rPr>
          <w:rFonts w:ascii="Times" w:eastAsia="Times New Roman" w:hAnsi="Times" w:cs="Times"/>
          <w:sz w:val="20"/>
          <w:szCs w:val="20"/>
        </w:rPr>
      </w:pPr>
    </w:p>
    <w:p w:rsidR="00F31E11" w:rsidRDefault="00492ADD">
      <w:pPr>
        <w:divId w:val="782961853"/>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Fuel Efficiency Standards for Medium- and Heavy-Duty Vehicles and Work Trucks: Phase 2</w:t>
        </w:r>
      </w:hyperlink>
    </w:p>
    <w:p w:rsidR="00F31E11" w:rsidRDefault="00F31E11">
      <w:pPr>
        <w:rPr>
          <w:rFonts w:ascii="Times" w:eastAsia="Times New Roman" w:hAnsi="Times" w:cs="Times"/>
          <w:sz w:val="20"/>
          <w:szCs w:val="20"/>
        </w:rPr>
      </w:pPr>
    </w:p>
    <w:p w:rsidR="00F31E11" w:rsidRDefault="00492ADD">
      <w:pPr>
        <w:divId w:val="1215506406"/>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Federal Motor Vehicle Safety Standard (FMVSS) 150 - Vehicle to Vehicle (V2V) Communication</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Office of the Secretary</w:t>
      </w:r>
    </w:p>
    <w:p w:rsidR="00F31E11" w:rsidRDefault="00492ADD">
      <w:pPr>
        <w:divId w:val="799686604"/>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Stowage of Wheelchairs, other Mobility Aids and other Assistive Devices </w:t>
        </w:r>
      </w:hyperlink>
    </w:p>
    <w:p w:rsidR="00F31E11" w:rsidRDefault="00F31E11">
      <w:pPr>
        <w:rPr>
          <w:rFonts w:ascii="Times" w:eastAsia="Times New Roman" w:hAnsi="Times" w:cs="Times"/>
          <w:sz w:val="20"/>
          <w:szCs w:val="20"/>
        </w:rPr>
      </w:pPr>
    </w:p>
    <w:p w:rsidR="00F31E11" w:rsidRDefault="00492ADD">
      <w:pPr>
        <w:divId w:val="101153598"/>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 xml:space="preserve">Accessibility of Airports </w:t>
        </w:r>
      </w:hyperlink>
    </w:p>
    <w:p w:rsidR="00F31E11" w:rsidRDefault="00F31E11">
      <w:pPr>
        <w:rPr>
          <w:rFonts w:ascii="Times" w:eastAsia="Times New Roman" w:hAnsi="Times" w:cs="Times"/>
          <w:sz w:val="20"/>
          <w:szCs w:val="20"/>
        </w:rPr>
      </w:pPr>
    </w:p>
    <w:p w:rsidR="00F31E11" w:rsidRDefault="00492ADD">
      <w:pPr>
        <w:divId w:val="361826060"/>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Smoking of Electronic Cigarettes On Commercial Aircraft</w:t>
        </w:r>
      </w:hyperlink>
    </w:p>
    <w:p w:rsidR="00F31E11" w:rsidRDefault="00F31E11">
      <w:pPr>
        <w:rPr>
          <w:rFonts w:ascii="Times" w:eastAsia="Times New Roman" w:hAnsi="Times" w:cs="Times"/>
          <w:sz w:val="20"/>
          <w:szCs w:val="20"/>
        </w:rPr>
      </w:pPr>
    </w:p>
    <w:p w:rsidR="00F31E11" w:rsidRDefault="00492ADD">
      <w:pPr>
        <w:divId w:val="1341160720"/>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Airline Pricing Transparency and Other Consumer Protection Issues</w:t>
        </w:r>
      </w:hyperlink>
    </w:p>
    <w:p w:rsidR="00F31E11" w:rsidRDefault="00F31E11">
      <w:pPr>
        <w:rPr>
          <w:rFonts w:ascii="Times" w:eastAsia="Times New Roman" w:hAnsi="Times" w:cs="Times"/>
          <w:sz w:val="20"/>
          <w:szCs w:val="20"/>
        </w:rPr>
      </w:pPr>
    </w:p>
    <w:p w:rsidR="00F31E11" w:rsidRDefault="00492ADD">
      <w:pPr>
        <w:divId w:val="1862893110"/>
        <w:rPr>
          <w:rFonts w:ascii="Times" w:eastAsia="Times New Roman" w:hAnsi="Times" w:cs="Times"/>
        </w:rPr>
      </w:pPr>
      <w:r>
        <w:rPr>
          <w:rFonts w:ascii="Times" w:eastAsia="Times New Roman" w:hAnsi="Times" w:cs="Times"/>
        </w:rPr>
        <w:lastRenderedPageBreak/>
        <w:t>85. </w:t>
      </w:r>
      <w:hyperlink w:anchor="85"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F31E11" w:rsidRDefault="00F31E11">
      <w:pPr>
        <w:rPr>
          <w:rFonts w:ascii="Times" w:eastAsia="Times New Roman" w:hAnsi="Times" w:cs="Times"/>
          <w:sz w:val="20"/>
          <w:szCs w:val="20"/>
        </w:rPr>
      </w:pPr>
    </w:p>
    <w:p w:rsidR="00F31E11" w:rsidRDefault="00492ADD">
      <w:pPr>
        <w:divId w:val="392120190"/>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Transportation Services for Individuals with Disabilities: Over-the-Road Buses (RRR)</w:t>
        </w:r>
      </w:hyperlink>
    </w:p>
    <w:p w:rsidR="00F31E11" w:rsidRDefault="00F31E11">
      <w:pPr>
        <w:rPr>
          <w:rFonts w:ascii="Times" w:eastAsia="Times New Roman" w:hAnsi="Times" w:cs="Times"/>
          <w:sz w:val="20"/>
          <w:szCs w:val="20"/>
        </w:rPr>
      </w:pPr>
    </w:p>
    <w:p w:rsidR="00F31E11" w:rsidRDefault="00492ADD">
      <w:pPr>
        <w:divId w:val="110738674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Use of Mobile Wireless Devices for Voice Calls on Aircraft </w:t>
        </w:r>
      </w:hyperlink>
    </w:p>
    <w:p w:rsidR="00F31E11" w:rsidRDefault="00F31E11">
      <w:pPr>
        <w:rPr>
          <w:rFonts w:ascii="Times" w:eastAsia="Times New Roman" w:hAnsi="Times" w:cs="Times"/>
          <w:sz w:val="20"/>
          <w:szCs w:val="20"/>
        </w:rPr>
      </w:pPr>
    </w:p>
    <w:p w:rsidR="00F31E11" w:rsidRDefault="00492ADD">
      <w:pPr>
        <w:divId w:val="1786731699"/>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Reporting Ancillary Airline Passenger Revenues</w:t>
        </w:r>
      </w:hyperlink>
    </w:p>
    <w:p w:rsidR="00F31E11" w:rsidRDefault="00F31E11">
      <w:pPr>
        <w:rPr>
          <w:rFonts w:ascii="Times" w:eastAsia="Times New Roman" w:hAnsi="Times" w:cs="Times"/>
          <w:sz w:val="20"/>
          <w:szCs w:val="20"/>
        </w:rPr>
      </w:pPr>
    </w:p>
    <w:p w:rsidR="00F31E11" w:rsidRDefault="00492ADD">
      <w:pPr>
        <w:divId w:val="1403258584"/>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Accessible In-Flight Entertainment </w:t>
        </w:r>
      </w:hyperlink>
    </w:p>
    <w:p w:rsidR="00F31E11" w:rsidRDefault="00F31E11">
      <w:pPr>
        <w:rPr>
          <w:rFonts w:ascii="Times" w:eastAsia="Times New Roman" w:hAnsi="Times" w:cs="Times"/>
          <w:sz w:val="20"/>
          <w:szCs w:val="20"/>
        </w:rPr>
      </w:pPr>
    </w:p>
    <w:p w:rsidR="00F31E11" w:rsidRDefault="00492ADD">
      <w:pPr>
        <w:divId w:val="639773693"/>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Adoption of Governmentwide Uniform Administrative Requirements, Cost Principles, and Audit Requirements for Federal Awards</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Pipeline and Hazardous Materials Safety Administration</w:t>
      </w:r>
    </w:p>
    <w:p w:rsidR="00F31E11" w:rsidRDefault="00492ADD">
      <w:pPr>
        <w:divId w:val="796459429"/>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Enforcement of State Excavation Damage Laws</w:t>
        </w:r>
      </w:hyperlink>
    </w:p>
    <w:p w:rsidR="00F31E11" w:rsidRDefault="00F31E11">
      <w:pPr>
        <w:rPr>
          <w:rFonts w:ascii="Times" w:eastAsia="Times New Roman" w:hAnsi="Times" w:cs="Times"/>
          <w:sz w:val="20"/>
          <w:szCs w:val="20"/>
        </w:rPr>
      </w:pPr>
    </w:p>
    <w:p w:rsidR="00F31E11" w:rsidRDefault="00492ADD">
      <w:pPr>
        <w:divId w:val="514659487"/>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Hazardous Materials: Safety Requirements for External Product Piping on Cargo Tanks Transporting Flammable Liquids (Wetlines) (MAP-21)</w:t>
        </w:r>
      </w:hyperlink>
    </w:p>
    <w:p w:rsidR="00F31E11" w:rsidRDefault="00F31E11">
      <w:pPr>
        <w:rPr>
          <w:rFonts w:ascii="Times" w:eastAsia="Times New Roman" w:hAnsi="Times" w:cs="Times"/>
          <w:sz w:val="20"/>
          <w:szCs w:val="20"/>
        </w:rPr>
      </w:pPr>
    </w:p>
    <w:p w:rsidR="00F31E11" w:rsidRDefault="00492ADD">
      <w:pPr>
        <w:divId w:val="397244779"/>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Pipeline Safety: Safety of On-Shore Liquid Hazardous Pipelines</w:t>
        </w:r>
      </w:hyperlink>
    </w:p>
    <w:p w:rsidR="00F31E11" w:rsidRDefault="00F31E11">
      <w:pPr>
        <w:rPr>
          <w:rFonts w:ascii="Times" w:eastAsia="Times New Roman" w:hAnsi="Times" w:cs="Times"/>
          <w:sz w:val="20"/>
          <w:szCs w:val="20"/>
        </w:rPr>
      </w:pPr>
    </w:p>
    <w:p w:rsidR="00F31E11" w:rsidRDefault="00492ADD">
      <w:pPr>
        <w:divId w:val="757019234"/>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Pipeline Safety: Excess Flow Valves In Applications Other Than Single-Family Residences in Gas Distribution Systems</w:t>
        </w:r>
      </w:hyperlink>
    </w:p>
    <w:p w:rsidR="00F31E11" w:rsidRDefault="00F31E11">
      <w:pPr>
        <w:rPr>
          <w:rFonts w:ascii="Times" w:eastAsia="Times New Roman" w:hAnsi="Times" w:cs="Times"/>
          <w:sz w:val="20"/>
          <w:szCs w:val="20"/>
        </w:rPr>
      </w:pPr>
    </w:p>
    <w:p w:rsidR="00F31E11" w:rsidRDefault="00492ADD">
      <w:pPr>
        <w:divId w:val="1989742680"/>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Pipeline Safety: Gas Transmission</w:t>
        </w:r>
      </w:hyperlink>
    </w:p>
    <w:p w:rsidR="00F31E11" w:rsidRDefault="00F31E11">
      <w:pPr>
        <w:rPr>
          <w:rFonts w:ascii="Times" w:eastAsia="Times New Roman" w:hAnsi="Times" w:cs="Times"/>
          <w:sz w:val="20"/>
          <w:szCs w:val="20"/>
        </w:rPr>
      </w:pPr>
    </w:p>
    <w:p w:rsidR="00F31E11" w:rsidRDefault="00492ADD">
      <w:pPr>
        <w:divId w:val="334649671"/>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Hazardous Materials: Enhanced Tank Car Standards and Operational Controls for High-Hazard Flammable Trains</w:t>
        </w:r>
      </w:hyperlink>
    </w:p>
    <w:p w:rsidR="00F31E11" w:rsidRDefault="00F31E11">
      <w:pPr>
        <w:rPr>
          <w:rFonts w:ascii="Times" w:eastAsia="Times New Roman" w:hAnsi="Times" w:cs="Times"/>
          <w:sz w:val="20"/>
          <w:szCs w:val="20"/>
        </w:rPr>
      </w:pPr>
    </w:p>
    <w:p w:rsidR="00F31E11" w:rsidRDefault="00492ADD">
      <w:pPr>
        <w:divId w:val="185872090"/>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Operator Qualification, Cost Recovery, Accident and Incident Notification, and Other Changes (RRR)</w:t>
        </w:r>
      </w:hyperlink>
    </w:p>
    <w:p w:rsidR="00F31E11" w:rsidRDefault="00F31E11">
      <w:pPr>
        <w:rPr>
          <w:rFonts w:ascii="Times" w:eastAsia="Times New Roman" w:hAnsi="Times" w:cs="Times"/>
          <w:sz w:val="20"/>
          <w:szCs w:val="20"/>
        </w:rPr>
      </w:pPr>
    </w:p>
    <w:p w:rsidR="00F31E11" w:rsidRDefault="00492ADD">
      <w:pPr>
        <w:divId w:val="1941254198"/>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F31E11" w:rsidRDefault="00F31E11">
      <w:pPr>
        <w:rPr>
          <w:rFonts w:ascii="Times" w:eastAsia="Times New Roman" w:hAnsi="Times" w:cs="Times"/>
          <w:sz w:val="20"/>
          <w:szCs w:val="20"/>
        </w:rPr>
      </w:pPr>
    </w:p>
    <w:p w:rsidR="00F31E11" w:rsidRDefault="00492ADD">
      <w:pPr>
        <w:divId w:val="775173290"/>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Hazardous Materials: Review and Update of Rail Carrier Regulations in Part 174</w:t>
        </w:r>
      </w:hyperlink>
    </w:p>
    <w:p w:rsidR="00F31E11" w:rsidRDefault="00F31E11">
      <w:pPr>
        <w:rPr>
          <w:rFonts w:ascii="Times" w:eastAsia="Times New Roman" w:hAnsi="Times" w:cs="Times"/>
          <w:sz w:val="20"/>
          <w:szCs w:val="20"/>
        </w:rPr>
      </w:pPr>
    </w:p>
    <w:p w:rsidR="00F31E11" w:rsidRDefault="00492ADD">
      <w:pPr>
        <w:divId w:val="2114550450"/>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Hazardous Materials: Oil Spill Response Plans for High-Hazard Flammable Trains</w:t>
        </w:r>
      </w:hyperlink>
    </w:p>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F31E11">
        <w:trPr>
          <w:tblCellSpacing w:w="30" w:type="dxa"/>
        </w:trPr>
        <w:tc>
          <w:tcPr>
            <w:tcW w:w="0" w:type="auto"/>
            <w:gridSpan w:val="2"/>
            <w:vAlign w:val="center"/>
            <w:hideMark/>
          </w:tcPr>
          <w:p w:rsidR="00F31E11" w:rsidRDefault="00054B54">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2120-AJ38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2120-AJ42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final rule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2120-AJ60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small unmanned aircraft registration and marking, certification of their airmen, and operational requirements and limitations in order to increase the safety and efficiency of the national airspace system.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1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2120-AJ69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2120-AJ71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2120-AJ78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2120-AJ79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2120-AJ87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2120-AJ89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1273</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Exiting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Exiting Icing Conditions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2120-AJ95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2120-AK22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2120-AK26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2120-AK31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04/06/2016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2120-AK33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2120-AK37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by FAA of a legal opinion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2120-AK39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2120-AK45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HAA II</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2120-AK57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Prohibition Against Certain Flights Within the Baghdad (ORBB) Flight Information Region (FIR) Amendment</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77 Iraq</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2120-AK60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amends Special Federal Aviation Regulation (SFAR) No. 77, section 91.1605, Prohibition Against Certain Flights Within the Territory and Airspace of Iraq, which prohibits certain flight operations in the territory and airspace of Iraq by all United States (U.S.) air carriers, U.S. commercial operators, persons exercising the privileges of a U.S. airman certificate, except when such persons are operating a U.S. registered civil aircraft for a foreign air carrier, and operators of U.S. registered civil aircraft, except when such operators are foreign air carriers. On August 8, 2014, the FAA issued a Notice-to-Airmen (NOTAM) prohibiting flight operations in the ORBB FIR at all altitudes, subject to certain limited exceptions, due to the armed conflict in Iraq. This amendment to SFAR No. 77, section 91.1605, incorporates the flight prohibition set forth in the August 8, 2014, NOTAM into the rule. The FAA is also making technical corrections to a previously published amendment to SFAR No. 77, section 91.1605, revising the approval process for this SFAR for other U.S. Government departments, agencies, and instrumentalities, to make it more similar to the approval process for other recently published flight prohibition SFARs, and adding an expiration date.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08/18/2014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F31E11">
        <w:trPr>
          <w:tblCellSpacing w:w="30" w:type="dxa"/>
        </w:trPr>
        <w:tc>
          <w:tcPr>
            <w:tcW w:w="0" w:type="auto"/>
            <w:gridSpan w:val="2"/>
            <w:vAlign w:val="center"/>
            <w:hideMark/>
          </w:tcPr>
          <w:p w:rsidR="00F31E11" w:rsidRDefault="00054B54">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2125-AF24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revises 23 CFR Part 650 -- Bridges, Structures, and Hydraulics, by adding the National Tunnel Inspection Standards (NTIS) under Subpart E. The NTIS is modeled after the existing National Bridge Inspection Standards and includes requirements for, among other things, inspection procedures, the qualifications and training of inspectors, and a National Tunnel Inventory. MAP-21 broadened FHWA´s authority to include all highway tunnels. In addition, it made a number of changes to the NBIS, upon which this rulemaking is based.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2125-AF34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2125-AF49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04/06/2015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326</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2125-AF63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2125-AF65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3" w:name="33"/>
            <w:r>
              <w:rPr>
                <w:rFonts w:ascii="Times" w:eastAsia="Times New Roman" w:hAnsi="Times" w:cs="Times"/>
                <w:b/>
                <w:bCs/>
                <w:sz w:val="20"/>
                <w:szCs w:val="20"/>
              </w:rPr>
              <w:lastRenderedPageBreak/>
              <w:t>Federal Motor Carrier Safety Administration</w:t>
            </w:r>
          </w:p>
        </w:tc>
      </w:tr>
      <w:tr w:rsidR="00F31E11">
        <w:trPr>
          <w:tblCellSpacing w:w="30" w:type="dxa"/>
        </w:trPr>
        <w:tc>
          <w:tcPr>
            <w:tcW w:w="0" w:type="auto"/>
            <w:gridSpan w:val="2"/>
            <w:vAlign w:val="center"/>
            <w:hideMark/>
          </w:tcPr>
          <w:p w:rsidR="00F31E11" w:rsidRDefault="00054B54">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3"/>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2126-AA34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2126-AA35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2126-AA64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2126-AA70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2126-AA95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 This rulemaking was recently downgraded to nonsignificant and will not appear on next </w:t>
            </w:r>
            <w:r w:rsidR="00BD32D5">
              <w:rPr>
                <w:rFonts w:ascii="Times" w:eastAsia="Times New Roman" w:hAnsi="Times" w:cs="Times"/>
                <w:sz w:val="20"/>
                <w:szCs w:val="20"/>
              </w:rPr>
              <w:t>month’s</w:t>
            </w:r>
            <w:r>
              <w:rPr>
                <w:rFonts w:ascii="Times" w:eastAsia="Times New Roman" w:hAnsi="Times" w:cs="Times"/>
                <w:sz w:val="20"/>
                <w:szCs w:val="20"/>
              </w:rPr>
              <w:t xml:space="preserve"> report.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2126-AB01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BD32D5">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BD32D5">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BD32D5">
              <w:rPr>
                <w:rFonts w:ascii="Times" w:eastAsia="Times New Roman" w:hAnsi="Times" w:cs="Times"/>
                <w:sz w:val="20"/>
                <w:szCs w:val="20"/>
              </w:rPr>
              <w:t>Nation’s</w:t>
            </w:r>
            <w:r>
              <w:rPr>
                <w:rFonts w:ascii="Times" w:eastAsia="Times New Roman" w:hAnsi="Times" w:cs="Times"/>
                <w:sz w:val="20"/>
                <w:szCs w:val="20"/>
              </w:rPr>
              <w:t xml:space="preserve"> roadways.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2126-AB17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2126-AB18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2126-AB20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2126-AB44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adopts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final rule for passenger-carrying CMVs is focused entirely on operational safety.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2126-AB56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2126-AB57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2126-AB63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Commercial </w:t>
                  </w:r>
                  <w:r w:rsidR="00BD32D5">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2126-AB68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BD32D5">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This rule would explain the </w:t>
            </w:r>
            <w:r w:rsidR="00BD32D5">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2126-AB74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70839</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9" w:name="49"/>
            <w:r>
              <w:rPr>
                <w:rFonts w:ascii="Times" w:eastAsia="Times New Roman" w:hAnsi="Times" w:cs="Times"/>
                <w:b/>
                <w:bCs/>
                <w:sz w:val="20"/>
                <w:szCs w:val="20"/>
              </w:rPr>
              <w:lastRenderedPageBreak/>
              <w:t>Federal Railroad Administration</w:t>
            </w:r>
          </w:p>
        </w:tc>
      </w:tr>
      <w:tr w:rsidR="00F31E11">
        <w:trPr>
          <w:tblCellSpacing w:w="30" w:type="dxa"/>
        </w:trPr>
        <w:tc>
          <w:tcPr>
            <w:tcW w:w="0" w:type="auto"/>
            <w:gridSpan w:val="2"/>
            <w:vAlign w:val="center"/>
            <w:hideMark/>
          </w:tcPr>
          <w:p w:rsidR="00F31E11" w:rsidRDefault="00054B54">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9"/>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2130-AC17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2130-AC23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2130-AC31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2130-AC46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2130-AC47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2130-AC48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7" w:name="57"/>
            <w:r>
              <w:rPr>
                <w:rFonts w:ascii="Times" w:eastAsia="Times New Roman" w:hAnsi="Times" w:cs="Times"/>
                <w:b/>
                <w:bCs/>
                <w:sz w:val="20"/>
                <w:szCs w:val="20"/>
              </w:rPr>
              <w:lastRenderedPageBreak/>
              <w:t>Federal Transit Administration</w:t>
            </w:r>
          </w:p>
        </w:tc>
      </w:tr>
      <w:tr w:rsidR="00F31E11">
        <w:trPr>
          <w:tblCellSpacing w:w="30" w:type="dxa"/>
        </w:trPr>
        <w:tc>
          <w:tcPr>
            <w:tcW w:w="0" w:type="auto"/>
            <w:gridSpan w:val="2"/>
            <w:vAlign w:val="center"/>
            <w:hideMark/>
          </w:tcPr>
          <w:p w:rsidR="00F31E11" w:rsidRDefault="00054B54">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7"/>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2132-AB06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BD32D5">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2132-AB07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w:t>
                  </w:r>
                  <w:r w:rsidR="00674154">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w:t>
                  </w:r>
                  <w:r w:rsidR="00674154">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w:t>
                  </w:r>
                  <w:r w:rsidR="00674154">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w:t>
                  </w:r>
                  <w:r w:rsidR="00674154">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BD32D5" w:rsidRPr="00BD32D5" w:rsidRDefault="00492ADD" w:rsidP="00BD32D5">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 </w:t>
            </w:r>
            <w:r w:rsidR="00BD32D5" w:rsidRPr="00BD32D5">
              <w:t xml:space="preserve"> This rulemaking was recently downgraded to nonsignificant and will not appear on next month’s report.</w:t>
            </w:r>
          </w:p>
          <w:p w:rsidR="00F31E11" w:rsidRDefault="00492ADD">
            <w:pPr>
              <w:rPr>
                <w:rFonts w:ascii="Times" w:eastAsia="Times New Roman" w:hAnsi="Times" w:cs="Times"/>
                <w:sz w:val="20"/>
                <w:szCs w:val="20"/>
              </w:rPr>
            </w:pP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05/19/2014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2132-AB20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Proposed Interim Policy Guidance: Federal Transit Administration Capital Investment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CIG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2132-ZA03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 . :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49 U.S.C. § 5309(g)(5) requires FTA to issue policy guidance regarding the review and evaluation process and criteria for the discretionary capital investment grant program each time FTA ?makes significant changes to the process and criteria, but not less frequently than once every 2 years.? Also, 49 U.S.C. § 5334(k) requires FTA to provide an opportunity for public notice-and-comment before issuing a substantive policy statement or guidance document that ?effects a significant change in existing policy.? This proposed interim policy guidance complies with both statutory mandates, and specifically, it provides guidance on the project development process for New Starts, Small Starts, and Core Capacity Improvement projects; the measures and breakpoints for the congestion relief criterion for New and Small Starts projects; the new evaluation and rating process for Core Capacity Improvement projects; and ways in which all types of capital investment projects can qualify for automatic ratings on various evaluation criteria through ?warrants.? This guidance is significant.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02/12/2015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7" w:name="67"/>
            <w:r>
              <w:rPr>
                <w:rFonts w:ascii="Times" w:eastAsia="Times New Roman" w:hAnsi="Times" w:cs="Times"/>
                <w:b/>
                <w:bCs/>
                <w:sz w:val="20"/>
                <w:szCs w:val="20"/>
              </w:rPr>
              <w:lastRenderedPageBreak/>
              <w:t>Maritime Administration</w:t>
            </w:r>
          </w:p>
        </w:tc>
      </w:tr>
      <w:tr w:rsidR="00F31E11">
        <w:trPr>
          <w:tblCellSpacing w:w="30" w:type="dxa"/>
        </w:trPr>
        <w:tc>
          <w:tcPr>
            <w:tcW w:w="0" w:type="auto"/>
            <w:gridSpan w:val="2"/>
            <w:vAlign w:val="center"/>
            <w:hideMark/>
          </w:tcPr>
          <w:p w:rsidR="00F31E11" w:rsidRDefault="00054B54">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7"/>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2133-AB74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Additional coordination needed for regulatory evaluation</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8" w:name="68"/>
            <w:r>
              <w:rPr>
                <w:rFonts w:ascii="Times" w:eastAsia="Times New Roman" w:hAnsi="Times" w:cs="Times"/>
                <w:b/>
                <w:bCs/>
                <w:sz w:val="20"/>
                <w:szCs w:val="20"/>
              </w:rPr>
              <w:lastRenderedPageBreak/>
              <w:t>National Highway Traffic Safety Administration</w:t>
            </w:r>
          </w:p>
        </w:tc>
      </w:tr>
      <w:tr w:rsidR="00F31E11">
        <w:trPr>
          <w:tblCellSpacing w:w="30" w:type="dxa"/>
        </w:trPr>
        <w:tc>
          <w:tcPr>
            <w:tcW w:w="0" w:type="auto"/>
            <w:gridSpan w:val="2"/>
            <w:vAlign w:val="center"/>
            <w:hideMark/>
          </w:tcPr>
          <w:p w:rsidR="00F31E11" w:rsidRDefault="00054B54">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8"/>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2127-AK76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2127-AK86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2127-AK92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2127-AK93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2127-AK95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2127-AK96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2127-AK97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2127-AL01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45" w:rightFromText="45"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30" w:type="dxa"/>
                <w:left w:w="30" w:type="dxa"/>
                <w:bottom w:w="30" w:type="dxa"/>
                <w:right w:w="30" w:type="dxa"/>
              </w:tblCellMar>
              <w:tblLook w:val="04A0" w:firstRow="1" w:lastRow="0" w:firstColumn="1" w:lastColumn="0" w:noHBand="0" w:noVBand="1"/>
            </w:tblPr>
            <w:tblGrid>
              <w:gridCol w:w="7961"/>
              <w:gridCol w:w="679"/>
            </w:tblGrid>
            <w:tr w:rsidR="00F31E11">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Yellow</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2127-AL28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 The Department has determined that this rulemaking would be nonsignificant and will not appear in next month´s report.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2127-AL30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2127-AL37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2127-AL52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w:t>
            </w:r>
            <w:r w:rsidR="00BD32D5">
              <w:rPr>
                <w:rFonts w:ascii="Times" w:eastAsia="Times New Roman" w:hAnsi="Times" w:cs="Times"/>
                <w:sz w:val="20"/>
                <w:szCs w:val="20"/>
              </w:rPr>
              <w:t>President’s</w:t>
            </w:r>
            <w:r>
              <w:rPr>
                <w:rFonts w:ascii="Times" w:eastAsia="Times New Roman" w:hAnsi="Times" w:cs="Times"/>
                <w:sz w:val="20"/>
                <w:szCs w:val="20"/>
              </w:rPr>
              <w:t xml:space="preserve"> Climate Action Plan called for the Department of Transportation to develop fuel efficiency standards and the Environmental Protection Agency to develop greenhouse gas emission standards in joint rulemaking within the </w:t>
            </w:r>
            <w:r w:rsidR="00BD32D5">
              <w:rPr>
                <w:rFonts w:ascii="Times" w:eastAsia="Times New Roman" w:hAnsi="Times" w:cs="Times"/>
                <w:sz w:val="20"/>
                <w:szCs w:val="20"/>
              </w:rPr>
              <w:t>President’s</w:t>
            </w:r>
            <w:r>
              <w:rPr>
                <w:rFonts w:ascii="Times" w:eastAsia="Times New Roman" w:hAnsi="Times" w:cs="Times"/>
                <w:sz w:val="20"/>
                <w:szCs w:val="20"/>
              </w:rPr>
              <w:t xml:space="preserve"> second term. In February, 2014, the President directed DOT and EPA to complete the second phase of Greenhouse Gas Emissions Standards and Fuel Efficiency Standards for Medium- and Heavy-Duty Engines and Vehicles during his second term.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2127-AL55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w:t>
            </w:r>
            <w:r w:rsidR="00BD32D5">
              <w:rPr>
                <w:rFonts w:ascii="Times" w:eastAsia="Times New Roman" w:hAnsi="Times" w:cs="Times"/>
                <w:sz w:val="20"/>
                <w:szCs w:val="20"/>
              </w:rPr>
              <w:t>vehicle’s</w:t>
            </w:r>
            <w:r>
              <w:rPr>
                <w:rFonts w:ascii="Times" w:eastAsia="Times New Roman" w:hAnsi="Times" w:cs="Times"/>
                <w:sz w:val="20"/>
                <w:szCs w:val="20"/>
              </w:rPr>
              <w:t xml:space="preserve">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1" w:name="81"/>
            <w:r>
              <w:rPr>
                <w:rFonts w:ascii="Times" w:eastAsia="Times New Roman" w:hAnsi="Times" w:cs="Times"/>
                <w:b/>
                <w:bCs/>
                <w:sz w:val="20"/>
                <w:szCs w:val="20"/>
              </w:rPr>
              <w:lastRenderedPageBreak/>
              <w:t>Office of the Secretary</w:t>
            </w:r>
          </w:p>
        </w:tc>
      </w:tr>
      <w:tr w:rsidR="00F31E11">
        <w:trPr>
          <w:tblCellSpacing w:w="30" w:type="dxa"/>
        </w:trPr>
        <w:tc>
          <w:tcPr>
            <w:tcW w:w="0" w:type="auto"/>
            <w:gridSpan w:val="2"/>
            <w:vAlign w:val="center"/>
            <w:hideMark/>
          </w:tcPr>
          <w:p w:rsidR="00F31E11" w:rsidRDefault="00054B54">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1"/>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2105-AD90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2" w:name="82"/>
            <w:r>
              <w:rPr>
                <w:rFonts w:ascii="Times" w:eastAsia="Times New Roman" w:hAnsi="Times" w:cs="Times"/>
                <w:sz w:val="20"/>
                <w:szCs w:val="20"/>
              </w:rPr>
              <w:t>Office of the Secretary</w:t>
            </w:r>
            <w:bookmarkEnd w:id="8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2105-AD91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3" w:name="83"/>
            <w:r>
              <w:rPr>
                <w:rFonts w:ascii="Times" w:eastAsia="Times New Roman" w:hAnsi="Times" w:cs="Times"/>
                <w:sz w:val="20"/>
                <w:szCs w:val="20"/>
              </w:rPr>
              <w:t>Office of the Secretary</w:t>
            </w:r>
            <w:bookmarkEnd w:id="8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2105-AE06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4" w:name="84"/>
            <w:r>
              <w:rPr>
                <w:rFonts w:ascii="Times" w:eastAsia="Times New Roman" w:hAnsi="Times" w:cs="Times"/>
                <w:sz w:val="20"/>
                <w:szCs w:val="20"/>
              </w:rPr>
              <w:t>Office of the Secretary</w:t>
            </w:r>
            <w:bookmarkEnd w:id="8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w:t>
            </w:r>
            <w:r w:rsidR="00BD32D5">
              <w:rPr>
                <w:rFonts w:ascii="Times" w:eastAsia="Times New Roman" w:hAnsi="Times" w:cs="Times"/>
                <w:sz w:val="20"/>
                <w:szCs w:val="20"/>
              </w:rPr>
              <w:t>Department’s</w:t>
            </w:r>
            <w:r>
              <w:rPr>
                <w:rFonts w:ascii="Times" w:eastAsia="Times New Roman" w:hAnsi="Times" w:cs="Times"/>
                <w:sz w:val="20"/>
                <w:szCs w:val="20"/>
              </w:rPr>
              <w:t xml:space="preserve">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w:t>
            </w:r>
            <w:r w:rsidR="00BD32D5">
              <w:rPr>
                <w:rFonts w:ascii="Times" w:eastAsia="Times New Roman" w:hAnsi="Times" w:cs="Times"/>
                <w:sz w:val="20"/>
                <w:szCs w:val="20"/>
              </w:rPr>
              <w:t>Department’s</w:t>
            </w:r>
            <w:r>
              <w:rPr>
                <w:rFonts w:ascii="Times" w:eastAsia="Times New Roman" w:hAnsi="Times" w:cs="Times"/>
                <w:sz w:val="20"/>
                <w:szCs w:val="20"/>
              </w:rPr>
              <w:t xml:space="preserve"> second Enhancing Airline Passenger Protections rule to conform to guidance issued by the </w:t>
            </w:r>
            <w:r w:rsidR="00BD32D5">
              <w:rPr>
                <w:rFonts w:ascii="Times" w:eastAsia="Times New Roman" w:hAnsi="Times" w:cs="Times"/>
                <w:sz w:val="20"/>
                <w:szCs w:val="20"/>
              </w:rPr>
              <w:t>Department’s</w:t>
            </w:r>
            <w:r>
              <w:rPr>
                <w:rFonts w:ascii="Times" w:eastAsia="Times New Roman" w:hAnsi="Times" w:cs="Times"/>
                <w:sz w:val="20"/>
                <w:szCs w:val="20"/>
              </w:rPr>
              <w:t xml:space="preserve"> Office of Aviation Enforcement and Proceedings (Enforcement Office) regarding its interpretation of the rule.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5" w:name="85"/>
            <w:r>
              <w:rPr>
                <w:rFonts w:ascii="Times" w:eastAsia="Times New Roman" w:hAnsi="Times" w:cs="Times"/>
                <w:sz w:val="20"/>
                <w:szCs w:val="20"/>
              </w:rPr>
              <w:t>Office of the Secretary</w:t>
            </w:r>
            <w:bookmarkEnd w:id="8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6" w:name="86"/>
            <w:r>
              <w:rPr>
                <w:rFonts w:ascii="Times" w:eastAsia="Times New Roman" w:hAnsi="Times" w:cs="Times"/>
                <w:sz w:val="20"/>
                <w:szCs w:val="20"/>
              </w:rPr>
              <w:t>Office of the Secretary</w:t>
            </w:r>
            <w:bookmarkEnd w:id="8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2105-AE29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BD32D5">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7" w:name="87"/>
            <w:r>
              <w:rPr>
                <w:rFonts w:ascii="Times" w:eastAsia="Times New Roman" w:hAnsi="Times" w:cs="Times"/>
                <w:sz w:val="20"/>
                <w:szCs w:val="20"/>
              </w:rPr>
              <w:t>Office of the Secretary</w:t>
            </w:r>
            <w:bookmarkEnd w:id="8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2105-AE30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BD32D5">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8" w:name="88"/>
            <w:r>
              <w:rPr>
                <w:rFonts w:ascii="Times" w:eastAsia="Times New Roman" w:hAnsi="Times" w:cs="Times"/>
                <w:sz w:val="20"/>
                <w:szCs w:val="20"/>
              </w:rPr>
              <w:t>Office of the Secretary</w:t>
            </w:r>
            <w:bookmarkEnd w:id="8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2105-AE31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9" w:name="89"/>
            <w:r>
              <w:rPr>
                <w:rFonts w:ascii="Times" w:eastAsia="Times New Roman" w:hAnsi="Times" w:cs="Times"/>
                <w:sz w:val="20"/>
                <w:szCs w:val="20"/>
              </w:rPr>
              <w:t>Office of the Secretary</w:t>
            </w:r>
            <w:bookmarkEnd w:id="8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2105-AE32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0" w:name="90"/>
            <w:r>
              <w:rPr>
                <w:rFonts w:ascii="Times" w:eastAsia="Times New Roman" w:hAnsi="Times" w:cs="Times"/>
                <w:sz w:val="20"/>
                <w:szCs w:val="20"/>
              </w:rPr>
              <w:t>Office of the Secretary</w:t>
            </w:r>
            <w:bookmarkEnd w:id="9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2105-AE33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1" w:name="91"/>
            <w:r>
              <w:rPr>
                <w:rFonts w:ascii="Times" w:eastAsia="Times New Roman" w:hAnsi="Times" w:cs="Times"/>
                <w:b/>
                <w:bCs/>
                <w:sz w:val="20"/>
                <w:szCs w:val="20"/>
              </w:rPr>
              <w:t>Pipeline and Hazardous Materials Safety Administration</w:t>
            </w:r>
          </w:p>
        </w:tc>
      </w:tr>
      <w:tr w:rsidR="00F31E11">
        <w:trPr>
          <w:tblCellSpacing w:w="30" w:type="dxa"/>
        </w:trPr>
        <w:tc>
          <w:tcPr>
            <w:tcW w:w="0" w:type="auto"/>
            <w:gridSpan w:val="2"/>
            <w:vAlign w:val="center"/>
            <w:hideMark/>
          </w:tcPr>
          <w:p w:rsidR="00F31E11" w:rsidRDefault="00054B54">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1"/>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2137-AE43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w:t>
                  </w:r>
                  <w:r w:rsidR="00692BF2">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w:t>
                  </w:r>
                  <w:r w:rsidR="00692BF2">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692BF2">
                    <w:rPr>
                      <w:rFonts w:ascii="Times" w:eastAsia="Times New Roman" w:hAnsi="Times" w:cs="Times"/>
                      <w:sz w:val="20"/>
                      <w:szCs w:val="20"/>
                    </w:rPr>
                    <w:t>6/01</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2" w:name="92"/>
            <w:r>
              <w:rPr>
                <w:rFonts w:ascii="Times" w:eastAsia="Times New Roman" w:hAnsi="Times" w:cs="Times"/>
                <w:sz w:val="20"/>
                <w:szCs w:val="20"/>
              </w:rPr>
              <w:t>Pipeline and Hazardous Materials Safety Administration</w:t>
            </w:r>
            <w:bookmarkEnd w:id="9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2137-AE53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consider final regulatory action to address the risks posed by wetlines.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3" w:name="93"/>
            <w:r>
              <w:rPr>
                <w:rFonts w:ascii="Times" w:eastAsia="Times New Roman" w:hAnsi="Times" w:cs="Times"/>
                <w:sz w:val="20"/>
                <w:szCs w:val="20"/>
              </w:rPr>
              <w:t>Pipeline and Hazardous Materials Safety Administration</w:t>
            </w:r>
            <w:bookmarkEnd w:id="9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2137-AE66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4" w:name="94"/>
            <w:r>
              <w:rPr>
                <w:rFonts w:ascii="Times" w:eastAsia="Times New Roman" w:hAnsi="Times" w:cs="Times"/>
                <w:sz w:val="20"/>
                <w:szCs w:val="20"/>
              </w:rPr>
              <w:t>Pipeline and Hazardous Materials Safety Administration</w:t>
            </w:r>
            <w:bookmarkEnd w:id="9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2137-AE71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692BF2">
                    <w:rPr>
                      <w:rFonts w:ascii="Times" w:eastAsia="Times New Roman" w:hAnsi="Times" w:cs="Times"/>
                      <w:sz w:val="20"/>
                      <w:szCs w:val="20"/>
                    </w:rPr>
                    <w:t>4/08</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692BF2"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04/20</w:t>
                  </w:r>
                  <w:r w:rsidR="00492ADD">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692BF2"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06/20</w:t>
                  </w:r>
                  <w:r w:rsidR="00492ADD">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5" w:name="95"/>
            <w:r>
              <w:rPr>
                <w:rFonts w:ascii="Times" w:eastAsia="Times New Roman" w:hAnsi="Times" w:cs="Times"/>
                <w:sz w:val="20"/>
                <w:szCs w:val="20"/>
              </w:rPr>
              <w:t>Pipeline and Hazardous Materials Safety Administration</w:t>
            </w:r>
            <w:bookmarkEnd w:id="9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2137-AE72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6" w:name="96"/>
            <w:r>
              <w:rPr>
                <w:rFonts w:ascii="Times" w:eastAsia="Times New Roman" w:hAnsi="Times" w:cs="Times"/>
                <w:sz w:val="20"/>
                <w:szCs w:val="20"/>
              </w:rPr>
              <w:t>Pipeline and Hazardous Materials Safety Administration</w:t>
            </w:r>
            <w:bookmarkEnd w:id="9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2137-AE91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 NPRM published 8/1/2014; C/P closed 9/30/2014.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operational requirements for certain trains transporting a large volume of flammable materials, provide improvements in tank car standards, and revise the general requirements for offerors to ensure proper classification and characterization of mined gases and liquids. These new requirements are designed to lessen the consequences of derailments involving ethanol, crude oil, and certain trains transporting a large volume of flammable materials. The growing reliance on trains to transport large volumes of flammable materials poses a significant risk to life, property, and the environment. The proposed changes also address National Transportation Safety Board (NTSB) recommendations on accurate classification, enhanced tank cars, rail routing, oversight, and adequate response capabilities.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692BF2">
                    <w:rPr>
                      <w:rFonts w:ascii="Times" w:eastAsia="Times New Roman" w:hAnsi="Times" w:cs="Times"/>
                      <w:sz w:val="20"/>
                      <w:szCs w:val="20"/>
                    </w:rPr>
                    <w:t>02/03/2015</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692BF2">
                    <w:rPr>
                      <w:rFonts w:ascii="Times" w:eastAsia="Times New Roman" w:hAnsi="Times" w:cs="Times"/>
                      <w:sz w:val="20"/>
                      <w:szCs w:val="20"/>
                    </w:rPr>
                    <w:t>02/05/2015</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692BF2">
                    <w:rPr>
                      <w:rFonts w:ascii="Times" w:eastAsia="Times New Roman" w:hAnsi="Times" w:cs="Times"/>
                      <w:sz w:val="20"/>
                      <w:szCs w:val="20"/>
                    </w:rPr>
                    <w:t>05/05/2015</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692BF2"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05/12/2015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7" w:name="97"/>
            <w:r>
              <w:rPr>
                <w:rFonts w:ascii="Times" w:eastAsia="Times New Roman" w:hAnsi="Times" w:cs="Times"/>
                <w:sz w:val="20"/>
                <w:szCs w:val="20"/>
              </w:rPr>
              <w:t>Pipeline and Hazardous Materials Safety Administration</w:t>
            </w:r>
            <w:bookmarkEnd w:id="9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2137-AE94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8" w:name="98"/>
            <w:r>
              <w:rPr>
                <w:rFonts w:ascii="Times" w:eastAsia="Times New Roman" w:hAnsi="Times" w:cs="Times"/>
                <w:sz w:val="20"/>
                <w:szCs w:val="20"/>
              </w:rPr>
              <w:t>Pipeline and Hazardous Materials Safety Administration</w:t>
            </w:r>
            <w:bookmarkEnd w:id="9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2137-AF06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9" w:name="99"/>
            <w:r>
              <w:rPr>
                <w:rFonts w:ascii="Times" w:eastAsia="Times New Roman" w:hAnsi="Times" w:cs="Times"/>
                <w:sz w:val="20"/>
                <w:szCs w:val="20"/>
              </w:rPr>
              <w:t>Pipeline and Hazardous Materials Safety Administration</w:t>
            </w:r>
            <w:bookmarkEnd w:id="9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2137-AF07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4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00" w:name="100"/>
            <w:r>
              <w:rPr>
                <w:rFonts w:ascii="Times" w:eastAsia="Times New Roman" w:hAnsi="Times" w:cs="Times"/>
                <w:sz w:val="20"/>
                <w:szCs w:val="20"/>
              </w:rPr>
              <w:t>Pipeline and Hazardous Materials Safety Administration</w:t>
            </w:r>
            <w:bookmarkEnd w:id="10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2137-AF08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054B54">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92ADD" w:rsidRDefault="00492ADD">
      <w:pPr>
        <w:rPr>
          <w:rFonts w:ascii="Times" w:eastAsia="Times New Roman" w:hAnsi="Times" w:cs="Times"/>
          <w:sz w:val="20"/>
          <w:szCs w:val="20"/>
        </w:rPr>
      </w:pPr>
      <w:r>
        <w:rPr>
          <w:rFonts w:ascii="Times" w:eastAsia="Times New Roman" w:hAnsi="Times" w:cs="Times"/>
          <w:sz w:val="20"/>
          <w:szCs w:val="20"/>
        </w:rPr>
        <w:br w:type="textWrapping" w:clear="all"/>
      </w:r>
    </w:p>
    <w:sectPr w:rsidR="00492A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057" w:rsidRDefault="00CD7057" w:rsidP="000925F3">
      <w:r>
        <w:separator/>
      </w:r>
    </w:p>
  </w:endnote>
  <w:endnote w:type="continuationSeparator" w:id="0">
    <w:p w:rsidR="00CD7057" w:rsidRDefault="00CD7057" w:rsidP="00092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5F3" w:rsidRDefault="00054B54" w:rsidP="000925F3">
    <w:pPr>
      <w:pStyle w:val="Footer"/>
      <w:jc w:val="right"/>
    </w:pPr>
    <w:sdt>
      <w:sdtPr>
        <w:id w:val="-1669238322"/>
        <w:docPartObj>
          <w:docPartGallery w:val="Page Numbers (Top of Page)"/>
          <w:docPartUnique/>
        </w:docPartObj>
      </w:sdtPr>
      <w:sdtEndPr/>
      <w:sdtContent>
        <w:r w:rsidR="000925F3" w:rsidRPr="000925F3">
          <w:t xml:space="preserve">February Internet Report: Page </w:t>
        </w:r>
        <w:r w:rsidR="000925F3" w:rsidRPr="000925F3">
          <w:rPr>
            <w:bCs/>
          </w:rPr>
          <w:fldChar w:fldCharType="begin"/>
        </w:r>
        <w:r w:rsidR="000925F3" w:rsidRPr="000925F3">
          <w:rPr>
            <w:bCs/>
          </w:rPr>
          <w:instrText xml:space="preserve"> PAGE </w:instrText>
        </w:r>
        <w:r w:rsidR="000925F3" w:rsidRPr="000925F3">
          <w:rPr>
            <w:bCs/>
          </w:rPr>
          <w:fldChar w:fldCharType="separate"/>
        </w:r>
        <w:r>
          <w:rPr>
            <w:bCs/>
            <w:noProof/>
          </w:rPr>
          <w:t>1</w:t>
        </w:r>
        <w:r w:rsidR="000925F3" w:rsidRPr="000925F3">
          <w:fldChar w:fldCharType="end"/>
        </w:r>
        <w:r w:rsidR="000925F3" w:rsidRPr="000925F3">
          <w:t xml:space="preserve"> of </w:t>
        </w:r>
        <w:r w:rsidR="000925F3" w:rsidRPr="000925F3">
          <w:rPr>
            <w:bCs/>
          </w:rPr>
          <w:fldChar w:fldCharType="begin"/>
        </w:r>
        <w:r w:rsidR="000925F3" w:rsidRPr="000925F3">
          <w:rPr>
            <w:bCs/>
          </w:rPr>
          <w:instrText xml:space="preserve"> NUMPAGES  </w:instrText>
        </w:r>
        <w:r w:rsidR="000925F3" w:rsidRPr="000925F3">
          <w:rPr>
            <w:bCs/>
          </w:rPr>
          <w:fldChar w:fldCharType="separate"/>
        </w:r>
        <w:r>
          <w:rPr>
            <w:bCs/>
            <w:noProof/>
          </w:rPr>
          <w:t>86</w:t>
        </w:r>
        <w:r w:rsidR="000925F3" w:rsidRPr="000925F3">
          <w:fldChar w:fldCharType="end"/>
        </w:r>
      </w:sdtContent>
    </w:sdt>
  </w:p>
  <w:p w:rsidR="000925F3" w:rsidRDefault="00092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057" w:rsidRDefault="00CD7057" w:rsidP="000925F3">
      <w:r>
        <w:separator/>
      </w:r>
    </w:p>
  </w:footnote>
  <w:footnote w:type="continuationSeparator" w:id="0">
    <w:p w:rsidR="00CD7057" w:rsidRDefault="00CD7057" w:rsidP="00092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BD32D5"/>
    <w:rsid w:val="00054B54"/>
    <w:rsid w:val="000925F3"/>
    <w:rsid w:val="000B1F68"/>
    <w:rsid w:val="0042306B"/>
    <w:rsid w:val="00492ADD"/>
    <w:rsid w:val="00674154"/>
    <w:rsid w:val="00692BF2"/>
    <w:rsid w:val="008D38E7"/>
    <w:rsid w:val="00BD32D5"/>
    <w:rsid w:val="00CD7057"/>
    <w:rsid w:val="00F31E11"/>
    <w:rsid w:val="00F4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0925F3"/>
    <w:pPr>
      <w:tabs>
        <w:tab w:val="center" w:pos="4680"/>
        <w:tab w:val="right" w:pos="9360"/>
      </w:tabs>
    </w:pPr>
  </w:style>
  <w:style w:type="character" w:customStyle="1" w:styleId="HeaderChar">
    <w:name w:val="Header Char"/>
    <w:basedOn w:val="DefaultParagraphFont"/>
    <w:link w:val="Header"/>
    <w:uiPriority w:val="99"/>
    <w:rsid w:val="000925F3"/>
    <w:rPr>
      <w:rFonts w:eastAsiaTheme="minorEastAsia"/>
      <w:sz w:val="24"/>
      <w:szCs w:val="24"/>
    </w:rPr>
  </w:style>
  <w:style w:type="paragraph" w:styleId="Footer">
    <w:name w:val="footer"/>
    <w:basedOn w:val="Normal"/>
    <w:link w:val="FooterChar"/>
    <w:uiPriority w:val="99"/>
    <w:unhideWhenUsed/>
    <w:rsid w:val="000925F3"/>
    <w:pPr>
      <w:tabs>
        <w:tab w:val="center" w:pos="4680"/>
        <w:tab w:val="right" w:pos="9360"/>
      </w:tabs>
    </w:pPr>
  </w:style>
  <w:style w:type="character" w:customStyle="1" w:styleId="FooterChar">
    <w:name w:val="Footer Char"/>
    <w:basedOn w:val="DefaultParagraphFont"/>
    <w:link w:val="Footer"/>
    <w:uiPriority w:val="99"/>
    <w:rsid w:val="000925F3"/>
    <w:rPr>
      <w:rFonts w:eastAsiaTheme="minorEastAsia"/>
      <w:sz w:val="24"/>
      <w:szCs w:val="24"/>
    </w:rPr>
  </w:style>
  <w:style w:type="paragraph" w:styleId="BalloonText">
    <w:name w:val="Balloon Text"/>
    <w:basedOn w:val="Normal"/>
    <w:link w:val="BalloonTextChar"/>
    <w:uiPriority w:val="99"/>
    <w:semiHidden/>
    <w:unhideWhenUsed/>
    <w:rsid w:val="00692BF2"/>
    <w:rPr>
      <w:rFonts w:ascii="Tahoma" w:hAnsi="Tahoma" w:cs="Tahoma"/>
      <w:sz w:val="16"/>
      <w:szCs w:val="16"/>
    </w:rPr>
  </w:style>
  <w:style w:type="character" w:customStyle="1" w:styleId="BalloonTextChar">
    <w:name w:val="Balloon Text Char"/>
    <w:basedOn w:val="DefaultParagraphFont"/>
    <w:link w:val="BalloonText"/>
    <w:uiPriority w:val="99"/>
    <w:semiHidden/>
    <w:rsid w:val="00692BF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0925F3"/>
    <w:pPr>
      <w:tabs>
        <w:tab w:val="center" w:pos="4680"/>
        <w:tab w:val="right" w:pos="9360"/>
      </w:tabs>
    </w:pPr>
  </w:style>
  <w:style w:type="character" w:customStyle="1" w:styleId="HeaderChar">
    <w:name w:val="Header Char"/>
    <w:basedOn w:val="DefaultParagraphFont"/>
    <w:link w:val="Header"/>
    <w:uiPriority w:val="99"/>
    <w:rsid w:val="000925F3"/>
    <w:rPr>
      <w:rFonts w:eastAsiaTheme="minorEastAsia"/>
      <w:sz w:val="24"/>
      <w:szCs w:val="24"/>
    </w:rPr>
  </w:style>
  <w:style w:type="paragraph" w:styleId="Footer">
    <w:name w:val="footer"/>
    <w:basedOn w:val="Normal"/>
    <w:link w:val="FooterChar"/>
    <w:uiPriority w:val="99"/>
    <w:unhideWhenUsed/>
    <w:rsid w:val="000925F3"/>
    <w:pPr>
      <w:tabs>
        <w:tab w:val="center" w:pos="4680"/>
        <w:tab w:val="right" w:pos="9360"/>
      </w:tabs>
    </w:pPr>
  </w:style>
  <w:style w:type="character" w:customStyle="1" w:styleId="FooterChar">
    <w:name w:val="Footer Char"/>
    <w:basedOn w:val="DefaultParagraphFont"/>
    <w:link w:val="Footer"/>
    <w:uiPriority w:val="99"/>
    <w:rsid w:val="000925F3"/>
    <w:rPr>
      <w:rFonts w:eastAsiaTheme="minorEastAsia"/>
      <w:sz w:val="24"/>
      <w:szCs w:val="24"/>
    </w:rPr>
  </w:style>
  <w:style w:type="paragraph" w:styleId="BalloonText">
    <w:name w:val="Balloon Text"/>
    <w:basedOn w:val="Normal"/>
    <w:link w:val="BalloonTextChar"/>
    <w:uiPriority w:val="99"/>
    <w:semiHidden/>
    <w:unhideWhenUsed/>
    <w:rsid w:val="00692BF2"/>
    <w:rPr>
      <w:rFonts w:ascii="Tahoma" w:hAnsi="Tahoma" w:cs="Tahoma"/>
      <w:sz w:val="16"/>
      <w:szCs w:val="16"/>
    </w:rPr>
  </w:style>
  <w:style w:type="character" w:customStyle="1" w:styleId="BalloonTextChar">
    <w:name w:val="Balloon Text Char"/>
    <w:basedOn w:val="DefaultParagraphFont"/>
    <w:link w:val="BalloonText"/>
    <w:uiPriority w:val="99"/>
    <w:semiHidden/>
    <w:rsid w:val="00692BF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107">
      <w:marLeft w:val="0"/>
      <w:marRight w:val="0"/>
      <w:marTop w:val="0"/>
      <w:marBottom w:val="0"/>
      <w:divBdr>
        <w:top w:val="none" w:sz="0" w:space="0" w:color="auto"/>
        <w:left w:val="none" w:sz="0" w:space="0" w:color="auto"/>
        <w:bottom w:val="none" w:sz="0" w:space="0" w:color="auto"/>
        <w:right w:val="none" w:sz="0" w:space="0" w:color="auto"/>
      </w:divBdr>
    </w:div>
    <w:div w:id="80609701">
      <w:marLeft w:val="0"/>
      <w:marRight w:val="0"/>
      <w:marTop w:val="0"/>
      <w:marBottom w:val="0"/>
      <w:divBdr>
        <w:top w:val="none" w:sz="0" w:space="0" w:color="auto"/>
        <w:left w:val="none" w:sz="0" w:space="0" w:color="auto"/>
        <w:bottom w:val="none" w:sz="0" w:space="0" w:color="auto"/>
        <w:right w:val="none" w:sz="0" w:space="0" w:color="auto"/>
      </w:divBdr>
    </w:div>
    <w:div w:id="93671154">
      <w:marLeft w:val="0"/>
      <w:marRight w:val="0"/>
      <w:marTop w:val="0"/>
      <w:marBottom w:val="0"/>
      <w:divBdr>
        <w:top w:val="none" w:sz="0" w:space="0" w:color="auto"/>
        <w:left w:val="none" w:sz="0" w:space="0" w:color="auto"/>
        <w:bottom w:val="none" w:sz="0" w:space="0" w:color="auto"/>
        <w:right w:val="none" w:sz="0" w:space="0" w:color="auto"/>
      </w:divBdr>
    </w:div>
    <w:div w:id="101153598">
      <w:marLeft w:val="0"/>
      <w:marRight w:val="0"/>
      <w:marTop w:val="0"/>
      <w:marBottom w:val="0"/>
      <w:divBdr>
        <w:top w:val="none" w:sz="0" w:space="0" w:color="auto"/>
        <w:left w:val="none" w:sz="0" w:space="0" w:color="auto"/>
        <w:bottom w:val="none" w:sz="0" w:space="0" w:color="auto"/>
        <w:right w:val="none" w:sz="0" w:space="0" w:color="auto"/>
      </w:divBdr>
    </w:div>
    <w:div w:id="113989138">
      <w:marLeft w:val="0"/>
      <w:marRight w:val="0"/>
      <w:marTop w:val="0"/>
      <w:marBottom w:val="0"/>
      <w:divBdr>
        <w:top w:val="none" w:sz="0" w:space="0" w:color="auto"/>
        <w:left w:val="none" w:sz="0" w:space="0" w:color="auto"/>
        <w:bottom w:val="none" w:sz="0" w:space="0" w:color="auto"/>
        <w:right w:val="none" w:sz="0" w:space="0" w:color="auto"/>
      </w:divBdr>
    </w:div>
    <w:div w:id="185872090">
      <w:marLeft w:val="0"/>
      <w:marRight w:val="0"/>
      <w:marTop w:val="0"/>
      <w:marBottom w:val="0"/>
      <w:divBdr>
        <w:top w:val="none" w:sz="0" w:space="0" w:color="auto"/>
        <w:left w:val="none" w:sz="0" w:space="0" w:color="auto"/>
        <w:bottom w:val="none" w:sz="0" w:space="0" w:color="auto"/>
        <w:right w:val="none" w:sz="0" w:space="0" w:color="auto"/>
      </w:divBdr>
    </w:div>
    <w:div w:id="198784061">
      <w:marLeft w:val="0"/>
      <w:marRight w:val="0"/>
      <w:marTop w:val="0"/>
      <w:marBottom w:val="0"/>
      <w:divBdr>
        <w:top w:val="none" w:sz="0" w:space="0" w:color="auto"/>
        <w:left w:val="none" w:sz="0" w:space="0" w:color="auto"/>
        <w:bottom w:val="none" w:sz="0" w:space="0" w:color="auto"/>
        <w:right w:val="none" w:sz="0" w:space="0" w:color="auto"/>
      </w:divBdr>
    </w:div>
    <w:div w:id="210922424">
      <w:marLeft w:val="0"/>
      <w:marRight w:val="0"/>
      <w:marTop w:val="0"/>
      <w:marBottom w:val="0"/>
      <w:divBdr>
        <w:top w:val="none" w:sz="0" w:space="0" w:color="auto"/>
        <w:left w:val="none" w:sz="0" w:space="0" w:color="auto"/>
        <w:bottom w:val="none" w:sz="0" w:space="0" w:color="auto"/>
        <w:right w:val="none" w:sz="0" w:space="0" w:color="auto"/>
      </w:divBdr>
    </w:div>
    <w:div w:id="217740205">
      <w:marLeft w:val="0"/>
      <w:marRight w:val="0"/>
      <w:marTop w:val="0"/>
      <w:marBottom w:val="0"/>
      <w:divBdr>
        <w:top w:val="none" w:sz="0" w:space="0" w:color="auto"/>
        <w:left w:val="none" w:sz="0" w:space="0" w:color="auto"/>
        <w:bottom w:val="none" w:sz="0" w:space="0" w:color="auto"/>
        <w:right w:val="none" w:sz="0" w:space="0" w:color="auto"/>
      </w:divBdr>
    </w:div>
    <w:div w:id="222571337">
      <w:marLeft w:val="0"/>
      <w:marRight w:val="0"/>
      <w:marTop w:val="0"/>
      <w:marBottom w:val="0"/>
      <w:divBdr>
        <w:top w:val="none" w:sz="0" w:space="0" w:color="auto"/>
        <w:left w:val="none" w:sz="0" w:space="0" w:color="auto"/>
        <w:bottom w:val="none" w:sz="0" w:space="0" w:color="auto"/>
        <w:right w:val="none" w:sz="0" w:space="0" w:color="auto"/>
      </w:divBdr>
    </w:div>
    <w:div w:id="257834584">
      <w:marLeft w:val="0"/>
      <w:marRight w:val="0"/>
      <w:marTop w:val="0"/>
      <w:marBottom w:val="0"/>
      <w:divBdr>
        <w:top w:val="none" w:sz="0" w:space="0" w:color="auto"/>
        <w:left w:val="none" w:sz="0" w:space="0" w:color="auto"/>
        <w:bottom w:val="none" w:sz="0" w:space="0" w:color="auto"/>
        <w:right w:val="none" w:sz="0" w:space="0" w:color="auto"/>
      </w:divBdr>
    </w:div>
    <w:div w:id="261766214">
      <w:marLeft w:val="0"/>
      <w:marRight w:val="0"/>
      <w:marTop w:val="0"/>
      <w:marBottom w:val="0"/>
      <w:divBdr>
        <w:top w:val="none" w:sz="0" w:space="0" w:color="auto"/>
        <w:left w:val="none" w:sz="0" w:space="0" w:color="auto"/>
        <w:bottom w:val="none" w:sz="0" w:space="0" w:color="auto"/>
        <w:right w:val="none" w:sz="0" w:space="0" w:color="auto"/>
      </w:divBdr>
    </w:div>
    <w:div w:id="285086671">
      <w:marLeft w:val="0"/>
      <w:marRight w:val="0"/>
      <w:marTop w:val="0"/>
      <w:marBottom w:val="0"/>
      <w:divBdr>
        <w:top w:val="none" w:sz="0" w:space="0" w:color="auto"/>
        <w:left w:val="none" w:sz="0" w:space="0" w:color="auto"/>
        <w:bottom w:val="none" w:sz="0" w:space="0" w:color="auto"/>
        <w:right w:val="none" w:sz="0" w:space="0" w:color="auto"/>
      </w:divBdr>
    </w:div>
    <w:div w:id="290526219">
      <w:marLeft w:val="0"/>
      <w:marRight w:val="0"/>
      <w:marTop w:val="0"/>
      <w:marBottom w:val="0"/>
      <w:divBdr>
        <w:top w:val="none" w:sz="0" w:space="0" w:color="auto"/>
        <w:left w:val="none" w:sz="0" w:space="0" w:color="auto"/>
        <w:bottom w:val="none" w:sz="0" w:space="0" w:color="auto"/>
        <w:right w:val="none" w:sz="0" w:space="0" w:color="auto"/>
      </w:divBdr>
    </w:div>
    <w:div w:id="326399439">
      <w:marLeft w:val="0"/>
      <w:marRight w:val="0"/>
      <w:marTop w:val="0"/>
      <w:marBottom w:val="0"/>
      <w:divBdr>
        <w:top w:val="none" w:sz="0" w:space="0" w:color="auto"/>
        <w:left w:val="none" w:sz="0" w:space="0" w:color="auto"/>
        <w:bottom w:val="none" w:sz="0" w:space="0" w:color="auto"/>
        <w:right w:val="none" w:sz="0" w:space="0" w:color="auto"/>
      </w:divBdr>
    </w:div>
    <w:div w:id="334649671">
      <w:marLeft w:val="0"/>
      <w:marRight w:val="0"/>
      <w:marTop w:val="0"/>
      <w:marBottom w:val="0"/>
      <w:divBdr>
        <w:top w:val="none" w:sz="0" w:space="0" w:color="auto"/>
        <w:left w:val="none" w:sz="0" w:space="0" w:color="auto"/>
        <w:bottom w:val="none" w:sz="0" w:space="0" w:color="auto"/>
        <w:right w:val="none" w:sz="0" w:space="0" w:color="auto"/>
      </w:divBdr>
    </w:div>
    <w:div w:id="361058795">
      <w:marLeft w:val="0"/>
      <w:marRight w:val="0"/>
      <w:marTop w:val="0"/>
      <w:marBottom w:val="0"/>
      <w:divBdr>
        <w:top w:val="none" w:sz="0" w:space="0" w:color="auto"/>
        <w:left w:val="none" w:sz="0" w:space="0" w:color="auto"/>
        <w:bottom w:val="none" w:sz="0" w:space="0" w:color="auto"/>
        <w:right w:val="none" w:sz="0" w:space="0" w:color="auto"/>
      </w:divBdr>
    </w:div>
    <w:div w:id="361826060">
      <w:marLeft w:val="0"/>
      <w:marRight w:val="0"/>
      <w:marTop w:val="0"/>
      <w:marBottom w:val="0"/>
      <w:divBdr>
        <w:top w:val="none" w:sz="0" w:space="0" w:color="auto"/>
        <w:left w:val="none" w:sz="0" w:space="0" w:color="auto"/>
        <w:bottom w:val="none" w:sz="0" w:space="0" w:color="auto"/>
        <w:right w:val="none" w:sz="0" w:space="0" w:color="auto"/>
      </w:divBdr>
    </w:div>
    <w:div w:id="392120190">
      <w:marLeft w:val="0"/>
      <w:marRight w:val="0"/>
      <w:marTop w:val="0"/>
      <w:marBottom w:val="0"/>
      <w:divBdr>
        <w:top w:val="none" w:sz="0" w:space="0" w:color="auto"/>
        <w:left w:val="none" w:sz="0" w:space="0" w:color="auto"/>
        <w:bottom w:val="none" w:sz="0" w:space="0" w:color="auto"/>
        <w:right w:val="none" w:sz="0" w:space="0" w:color="auto"/>
      </w:divBdr>
    </w:div>
    <w:div w:id="397244779">
      <w:marLeft w:val="0"/>
      <w:marRight w:val="0"/>
      <w:marTop w:val="0"/>
      <w:marBottom w:val="0"/>
      <w:divBdr>
        <w:top w:val="none" w:sz="0" w:space="0" w:color="auto"/>
        <w:left w:val="none" w:sz="0" w:space="0" w:color="auto"/>
        <w:bottom w:val="none" w:sz="0" w:space="0" w:color="auto"/>
        <w:right w:val="none" w:sz="0" w:space="0" w:color="auto"/>
      </w:divBdr>
    </w:div>
    <w:div w:id="399720904">
      <w:marLeft w:val="0"/>
      <w:marRight w:val="0"/>
      <w:marTop w:val="0"/>
      <w:marBottom w:val="0"/>
      <w:divBdr>
        <w:top w:val="none" w:sz="0" w:space="0" w:color="auto"/>
        <w:left w:val="none" w:sz="0" w:space="0" w:color="auto"/>
        <w:bottom w:val="none" w:sz="0" w:space="0" w:color="auto"/>
        <w:right w:val="none" w:sz="0" w:space="0" w:color="auto"/>
      </w:divBdr>
    </w:div>
    <w:div w:id="440540670">
      <w:marLeft w:val="0"/>
      <w:marRight w:val="0"/>
      <w:marTop w:val="0"/>
      <w:marBottom w:val="0"/>
      <w:divBdr>
        <w:top w:val="none" w:sz="0" w:space="0" w:color="auto"/>
        <w:left w:val="none" w:sz="0" w:space="0" w:color="auto"/>
        <w:bottom w:val="none" w:sz="0" w:space="0" w:color="auto"/>
        <w:right w:val="none" w:sz="0" w:space="0" w:color="auto"/>
      </w:divBdr>
    </w:div>
    <w:div w:id="441220258">
      <w:marLeft w:val="0"/>
      <w:marRight w:val="0"/>
      <w:marTop w:val="0"/>
      <w:marBottom w:val="0"/>
      <w:divBdr>
        <w:top w:val="none" w:sz="0" w:space="0" w:color="auto"/>
        <w:left w:val="none" w:sz="0" w:space="0" w:color="auto"/>
        <w:bottom w:val="none" w:sz="0" w:space="0" w:color="auto"/>
        <w:right w:val="none" w:sz="0" w:space="0" w:color="auto"/>
      </w:divBdr>
    </w:div>
    <w:div w:id="465006654">
      <w:marLeft w:val="0"/>
      <w:marRight w:val="0"/>
      <w:marTop w:val="0"/>
      <w:marBottom w:val="0"/>
      <w:divBdr>
        <w:top w:val="none" w:sz="0" w:space="0" w:color="auto"/>
        <w:left w:val="none" w:sz="0" w:space="0" w:color="auto"/>
        <w:bottom w:val="none" w:sz="0" w:space="0" w:color="auto"/>
        <w:right w:val="none" w:sz="0" w:space="0" w:color="auto"/>
      </w:divBdr>
    </w:div>
    <w:div w:id="479739180">
      <w:marLeft w:val="0"/>
      <w:marRight w:val="0"/>
      <w:marTop w:val="0"/>
      <w:marBottom w:val="0"/>
      <w:divBdr>
        <w:top w:val="none" w:sz="0" w:space="0" w:color="auto"/>
        <w:left w:val="none" w:sz="0" w:space="0" w:color="auto"/>
        <w:bottom w:val="none" w:sz="0" w:space="0" w:color="auto"/>
        <w:right w:val="none" w:sz="0" w:space="0" w:color="auto"/>
      </w:divBdr>
    </w:div>
    <w:div w:id="488713226">
      <w:marLeft w:val="0"/>
      <w:marRight w:val="0"/>
      <w:marTop w:val="0"/>
      <w:marBottom w:val="0"/>
      <w:divBdr>
        <w:top w:val="none" w:sz="0" w:space="0" w:color="auto"/>
        <w:left w:val="none" w:sz="0" w:space="0" w:color="auto"/>
        <w:bottom w:val="none" w:sz="0" w:space="0" w:color="auto"/>
        <w:right w:val="none" w:sz="0" w:space="0" w:color="auto"/>
      </w:divBdr>
    </w:div>
    <w:div w:id="514659487">
      <w:marLeft w:val="0"/>
      <w:marRight w:val="0"/>
      <w:marTop w:val="0"/>
      <w:marBottom w:val="0"/>
      <w:divBdr>
        <w:top w:val="none" w:sz="0" w:space="0" w:color="auto"/>
        <w:left w:val="none" w:sz="0" w:space="0" w:color="auto"/>
        <w:bottom w:val="none" w:sz="0" w:space="0" w:color="auto"/>
        <w:right w:val="none" w:sz="0" w:space="0" w:color="auto"/>
      </w:divBdr>
    </w:div>
    <w:div w:id="534851929">
      <w:marLeft w:val="0"/>
      <w:marRight w:val="0"/>
      <w:marTop w:val="0"/>
      <w:marBottom w:val="0"/>
      <w:divBdr>
        <w:top w:val="none" w:sz="0" w:space="0" w:color="auto"/>
        <w:left w:val="none" w:sz="0" w:space="0" w:color="auto"/>
        <w:bottom w:val="none" w:sz="0" w:space="0" w:color="auto"/>
        <w:right w:val="none" w:sz="0" w:space="0" w:color="auto"/>
      </w:divBdr>
    </w:div>
    <w:div w:id="613443623">
      <w:marLeft w:val="0"/>
      <w:marRight w:val="0"/>
      <w:marTop w:val="0"/>
      <w:marBottom w:val="0"/>
      <w:divBdr>
        <w:top w:val="none" w:sz="0" w:space="0" w:color="auto"/>
        <w:left w:val="none" w:sz="0" w:space="0" w:color="auto"/>
        <w:bottom w:val="none" w:sz="0" w:space="0" w:color="auto"/>
        <w:right w:val="none" w:sz="0" w:space="0" w:color="auto"/>
      </w:divBdr>
    </w:div>
    <w:div w:id="632250239">
      <w:marLeft w:val="0"/>
      <w:marRight w:val="0"/>
      <w:marTop w:val="0"/>
      <w:marBottom w:val="0"/>
      <w:divBdr>
        <w:top w:val="none" w:sz="0" w:space="0" w:color="auto"/>
        <w:left w:val="none" w:sz="0" w:space="0" w:color="auto"/>
        <w:bottom w:val="none" w:sz="0" w:space="0" w:color="auto"/>
        <w:right w:val="none" w:sz="0" w:space="0" w:color="auto"/>
      </w:divBdr>
    </w:div>
    <w:div w:id="639773693">
      <w:marLeft w:val="0"/>
      <w:marRight w:val="0"/>
      <w:marTop w:val="0"/>
      <w:marBottom w:val="0"/>
      <w:divBdr>
        <w:top w:val="none" w:sz="0" w:space="0" w:color="auto"/>
        <w:left w:val="none" w:sz="0" w:space="0" w:color="auto"/>
        <w:bottom w:val="none" w:sz="0" w:space="0" w:color="auto"/>
        <w:right w:val="none" w:sz="0" w:space="0" w:color="auto"/>
      </w:divBdr>
    </w:div>
    <w:div w:id="678043801">
      <w:marLeft w:val="0"/>
      <w:marRight w:val="0"/>
      <w:marTop w:val="0"/>
      <w:marBottom w:val="0"/>
      <w:divBdr>
        <w:top w:val="none" w:sz="0" w:space="0" w:color="auto"/>
        <w:left w:val="none" w:sz="0" w:space="0" w:color="auto"/>
        <w:bottom w:val="none" w:sz="0" w:space="0" w:color="auto"/>
        <w:right w:val="none" w:sz="0" w:space="0" w:color="auto"/>
      </w:divBdr>
    </w:div>
    <w:div w:id="702899864">
      <w:marLeft w:val="0"/>
      <w:marRight w:val="0"/>
      <w:marTop w:val="0"/>
      <w:marBottom w:val="0"/>
      <w:divBdr>
        <w:top w:val="none" w:sz="0" w:space="0" w:color="auto"/>
        <w:left w:val="none" w:sz="0" w:space="0" w:color="auto"/>
        <w:bottom w:val="none" w:sz="0" w:space="0" w:color="auto"/>
        <w:right w:val="none" w:sz="0" w:space="0" w:color="auto"/>
      </w:divBdr>
    </w:div>
    <w:div w:id="721637702">
      <w:marLeft w:val="0"/>
      <w:marRight w:val="0"/>
      <w:marTop w:val="0"/>
      <w:marBottom w:val="0"/>
      <w:divBdr>
        <w:top w:val="none" w:sz="0" w:space="0" w:color="auto"/>
        <w:left w:val="none" w:sz="0" w:space="0" w:color="auto"/>
        <w:bottom w:val="none" w:sz="0" w:space="0" w:color="auto"/>
        <w:right w:val="none" w:sz="0" w:space="0" w:color="auto"/>
      </w:divBdr>
    </w:div>
    <w:div w:id="757019234">
      <w:marLeft w:val="0"/>
      <w:marRight w:val="0"/>
      <w:marTop w:val="0"/>
      <w:marBottom w:val="0"/>
      <w:divBdr>
        <w:top w:val="none" w:sz="0" w:space="0" w:color="auto"/>
        <w:left w:val="none" w:sz="0" w:space="0" w:color="auto"/>
        <w:bottom w:val="none" w:sz="0" w:space="0" w:color="auto"/>
        <w:right w:val="none" w:sz="0" w:space="0" w:color="auto"/>
      </w:divBdr>
    </w:div>
    <w:div w:id="774373798">
      <w:marLeft w:val="0"/>
      <w:marRight w:val="0"/>
      <w:marTop w:val="0"/>
      <w:marBottom w:val="0"/>
      <w:divBdr>
        <w:top w:val="none" w:sz="0" w:space="0" w:color="auto"/>
        <w:left w:val="none" w:sz="0" w:space="0" w:color="auto"/>
        <w:bottom w:val="none" w:sz="0" w:space="0" w:color="auto"/>
        <w:right w:val="none" w:sz="0" w:space="0" w:color="auto"/>
      </w:divBdr>
    </w:div>
    <w:div w:id="775173290">
      <w:marLeft w:val="0"/>
      <w:marRight w:val="0"/>
      <w:marTop w:val="0"/>
      <w:marBottom w:val="0"/>
      <w:divBdr>
        <w:top w:val="none" w:sz="0" w:space="0" w:color="auto"/>
        <w:left w:val="none" w:sz="0" w:space="0" w:color="auto"/>
        <w:bottom w:val="none" w:sz="0" w:space="0" w:color="auto"/>
        <w:right w:val="none" w:sz="0" w:space="0" w:color="auto"/>
      </w:divBdr>
    </w:div>
    <w:div w:id="775564120">
      <w:marLeft w:val="0"/>
      <w:marRight w:val="0"/>
      <w:marTop w:val="0"/>
      <w:marBottom w:val="0"/>
      <w:divBdr>
        <w:top w:val="none" w:sz="0" w:space="0" w:color="auto"/>
        <w:left w:val="none" w:sz="0" w:space="0" w:color="auto"/>
        <w:bottom w:val="none" w:sz="0" w:space="0" w:color="auto"/>
        <w:right w:val="none" w:sz="0" w:space="0" w:color="auto"/>
      </w:divBdr>
    </w:div>
    <w:div w:id="782961853">
      <w:marLeft w:val="0"/>
      <w:marRight w:val="0"/>
      <w:marTop w:val="0"/>
      <w:marBottom w:val="0"/>
      <w:divBdr>
        <w:top w:val="none" w:sz="0" w:space="0" w:color="auto"/>
        <w:left w:val="none" w:sz="0" w:space="0" w:color="auto"/>
        <w:bottom w:val="none" w:sz="0" w:space="0" w:color="auto"/>
        <w:right w:val="none" w:sz="0" w:space="0" w:color="auto"/>
      </w:divBdr>
    </w:div>
    <w:div w:id="796459429">
      <w:marLeft w:val="0"/>
      <w:marRight w:val="0"/>
      <w:marTop w:val="0"/>
      <w:marBottom w:val="0"/>
      <w:divBdr>
        <w:top w:val="none" w:sz="0" w:space="0" w:color="auto"/>
        <w:left w:val="none" w:sz="0" w:space="0" w:color="auto"/>
        <w:bottom w:val="none" w:sz="0" w:space="0" w:color="auto"/>
        <w:right w:val="none" w:sz="0" w:space="0" w:color="auto"/>
      </w:divBdr>
    </w:div>
    <w:div w:id="796527428">
      <w:marLeft w:val="0"/>
      <w:marRight w:val="0"/>
      <w:marTop w:val="0"/>
      <w:marBottom w:val="0"/>
      <w:divBdr>
        <w:top w:val="none" w:sz="0" w:space="0" w:color="auto"/>
        <w:left w:val="none" w:sz="0" w:space="0" w:color="auto"/>
        <w:bottom w:val="none" w:sz="0" w:space="0" w:color="auto"/>
        <w:right w:val="none" w:sz="0" w:space="0" w:color="auto"/>
      </w:divBdr>
    </w:div>
    <w:div w:id="799686604">
      <w:marLeft w:val="0"/>
      <w:marRight w:val="0"/>
      <w:marTop w:val="0"/>
      <w:marBottom w:val="0"/>
      <w:divBdr>
        <w:top w:val="none" w:sz="0" w:space="0" w:color="auto"/>
        <w:left w:val="none" w:sz="0" w:space="0" w:color="auto"/>
        <w:bottom w:val="none" w:sz="0" w:space="0" w:color="auto"/>
        <w:right w:val="none" w:sz="0" w:space="0" w:color="auto"/>
      </w:divBdr>
    </w:div>
    <w:div w:id="832065831">
      <w:marLeft w:val="0"/>
      <w:marRight w:val="0"/>
      <w:marTop w:val="0"/>
      <w:marBottom w:val="0"/>
      <w:divBdr>
        <w:top w:val="none" w:sz="0" w:space="0" w:color="auto"/>
        <w:left w:val="none" w:sz="0" w:space="0" w:color="auto"/>
        <w:bottom w:val="none" w:sz="0" w:space="0" w:color="auto"/>
        <w:right w:val="none" w:sz="0" w:space="0" w:color="auto"/>
      </w:divBdr>
    </w:div>
    <w:div w:id="852039384">
      <w:marLeft w:val="0"/>
      <w:marRight w:val="0"/>
      <w:marTop w:val="0"/>
      <w:marBottom w:val="0"/>
      <w:divBdr>
        <w:top w:val="none" w:sz="0" w:space="0" w:color="auto"/>
        <w:left w:val="none" w:sz="0" w:space="0" w:color="auto"/>
        <w:bottom w:val="none" w:sz="0" w:space="0" w:color="auto"/>
        <w:right w:val="none" w:sz="0" w:space="0" w:color="auto"/>
      </w:divBdr>
    </w:div>
    <w:div w:id="855726616">
      <w:marLeft w:val="0"/>
      <w:marRight w:val="0"/>
      <w:marTop w:val="0"/>
      <w:marBottom w:val="0"/>
      <w:divBdr>
        <w:top w:val="none" w:sz="0" w:space="0" w:color="auto"/>
        <w:left w:val="none" w:sz="0" w:space="0" w:color="auto"/>
        <w:bottom w:val="none" w:sz="0" w:space="0" w:color="auto"/>
        <w:right w:val="none" w:sz="0" w:space="0" w:color="auto"/>
      </w:divBdr>
    </w:div>
    <w:div w:id="857933911">
      <w:marLeft w:val="0"/>
      <w:marRight w:val="0"/>
      <w:marTop w:val="0"/>
      <w:marBottom w:val="0"/>
      <w:divBdr>
        <w:top w:val="none" w:sz="0" w:space="0" w:color="auto"/>
        <w:left w:val="none" w:sz="0" w:space="0" w:color="auto"/>
        <w:bottom w:val="none" w:sz="0" w:space="0" w:color="auto"/>
        <w:right w:val="none" w:sz="0" w:space="0" w:color="auto"/>
      </w:divBdr>
    </w:div>
    <w:div w:id="891962564">
      <w:marLeft w:val="0"/>
      <w:marRight w:val="0"/>
      <w:marTop w:val="0"/>
      <w:marBottom w:val="0"/>
      <w:divBdr>
        <w:top w:val="none" w:sz="0" w:space="0" w:color="auto"/>
        <w:left w:val="none" w:sz="0" w:space="0" w:color="auto"/>
        <w:bottom w:val="none" w:sz="0" w:space="0" w:color="auto"/>
        <w:right w:val="none" w:sz="0" w:space="0" w:color="auto"/>
      </w:divBdr>
    </w:div>
    <w:div w:id="924922232">
      <w:marLeft w:val="0"/>
      <w:marRight w:val="0"/>
      <w:marTop w:val="0"/>
      <w:marBottom w:val="0"/>
      <w:divBdr>
        <w:top w:val="none" w:sz="0" w:space="0" w:color="auto"/>
        <w:left w:val="none" w:sz="0" w:space="0" w:color="auto"/>
        <w:bottom w:val="none" w:sz="0" w:space="0" w:color="auto"/>
        <w:right w:val="none" w:sz="0" w:space="0" w:color="auto"/>
      </w:divBdr>
    </w:div>
    <w:div w:id="928269854">
      <w:marLeft w:val="0"/>
      <w:marRight w:val="0"/>
      <w:marTop w:val="0"/>
      <w:marBottom w:val="0"/>
      <w:divBdr>
        <w:top w:val="none" w:sz="0" w:space="0" w:color="auto"/>
        <w:left w:val="none" w:sz="0" w:space="0" w:color="auto"/>
        <w:bottom w:val="none" w:sz="0" w:space="0" w:color="auto"/>
        <w:right w:val="none" w:sz="0" w:space="0" w:color="auto"/>
      </w:divBdr>
    </w:div>
    <w:div w:id="941839566">
      <w:marLeft w:val="0"/>
      <w:marRight w:val="0"/>
      <w:marTop w:val="0"/>
      <w:marBottom w:val="0"/>
      <w:divBdr>
        <w:top w:val="none" w:sz="0" w:space="0" w:color="auto"/>
        <w:left w:val="none" w:sz="0" w:space="0" w:color="auto"/>
        <w:bottom w:val="none" w:sz="0" w:space="0" w:color="auto"/>
        <w:right w:val="none" w:sz="0" w:space="0" w:color="auto"/>
      </w:divBdr>
    </w:div>
    <w:div w:id="954559756">
      <w:marLeft w:val="0"/>
      <w:marRight w:val="0"/>
      <w:marTop w:val="0"/>
      <w:marBottom w:val="0"/>
      <w:divBdr>
        <w:top w:val="none" w:sz="0" w:space="0" w:color="auto"/>
        <w:left w:val="none" w:sz="0" w:space="0" w:color="auto"/>
        <w:bottom w:val="none" w:sz="0" w:space="0" w:color="auto"/>
        <w:right w:val="none" w:sz="0" w:space="0" w:color="auto"/>
      </w:divBdr>
    </w:div>
    <w:div w:id="997268106">
      <w:marLeft w:val="0"/>
      <w:marRight w:val="0"/>
      <w:marTop w:val="0"/>
      <w:marBottom w:val="0"/>
      <w:divBdr>
        <w:top w:val="none" w:sz="0" w:space="0" w:color="auto"/>
        <w:left w:val="none" w:sz="0" w:space="0" w:color="auto"/>
        <w:bottom w:val="none" w:sz="0" w:space="0" w:color="auto"/>
        <w:right w:val="none" w:sz="0" w:space="0" w:color="auto"/>
      </w:divBdr>
    </w:div>
    <w:div w:id="1007295221">
      <w:marLeft w:val="0"/>
      <w:marRight w:val="0"/>
      <w:marTop w:val="0"/>
      <w:marBottom w:val="0"/>
      <w:divBdr>
        <w:top w:val="none" w:sz="0" w:space="0" w:color="auto"/>
        <w:left w:val="none" w:sz="0" w:space="0" w:color="auto"/>
        <w:bottom w:val="none" w:sz="0" w:space="0" w:color="auto"/>
        <w:right w:val="none" w:sz="0" w:space="0" w:color="auto"/>
      </w:divBdr>
    </w:div>
    <w:div w:id="1039016473">
      <w:marLeft w:val="0"/>
      <w:marRight w:val="0"/>
      <w:marTop w:val="0"/>
      <w:marBottom w:val="0"/>
      <w:divBdr>
        <w:top w:val="none" w:sz="0" w:space="0" w:color="auto"/>
        <w:left w:val="none" w:sz="0" w:space="0" w:color="auto"/>
        <w:bottom w:val="none" w:sz="0" w:space="0" w:color="auto"/>
        <w:right w:val="none" w:sz="0" w:space="0" w:color="auto"/>
      </w:divBdr>
    </w:div>
    <w:div w:id="1064643653">
      <w:marLeft w:val="0"/>
      <w:marRight w:val="0"/>
      <w:marTop w:val="0"/>
      <w:marBottom w:val="0"/>
      <w:divBdr>
        <w:top w:val="none" w:sz="0" w:space="0" w:color="auto"/>
        <w:left w:val="none" w:sz="0" w:space="0" w:color="auto"/>
        <w:bottom w:val="none" w:sz="0" w:space="0" w:color="auto"/>
        <w:right w:val="none" w:sz="0" w:space="0" w:color="auto"/>
      </w:divBdr>
    </w:div>
    <w:div w:id="1090353727">
      <w:marLeft w:val="0"/>
      <w:marRight w:val="0"/>
      <w:marTop w:val="0"/>
      <w:marBottom w:val="0"/>
      <w:divBdr>
        <w:top w:val="none" w:sz="0" w:space="0" w:color="auto"/>
        <w:left w:val="none" w:sz="0" w:space="0" w:color="auto"/>
        <w:bottom w:val="none" w:sz="0" w:space="0" w:color="auto"/>
        <w:right w:val="none" w:sz="0" w:space="0" w:color="auto"/>
      </w:divBdr>
    </w:div>
    <w:div w:id="1102261980">
      <w:marLeft w:val="0"/>
      <w:marRight w:val="0"/>
      <w:marTop w:val="0"/>
      <w:marBottom w:val="0"/>
      <w:divBdr>
        <w:top w:val="none" w:sz="0" w:space="0" w:color="auto"/>
        <w:left w:val="none" w:sz="0" w:space="0" w:color="auto"/>
        <w:bottom w:val="none" w:sz="0" w:space="0" w:color="auto"/>
        <w:right w:val="none" w:sz="0" w:space="0" w:color="auto"/>
      </w:divBdr>
    </w:div>
    <w:div w:id="1107386741">
      <w:marLeft w:val="0"/>
      <w:marRight w:val="0"/>
      <w:marTop w:val="0"/>
      <w:marBottom w:val="0"/>
      <w:divBdr>
        <w:top w:val="none" w:sz="0" w:space="0" w:color="auto"/>
        <w:left w:val="none" w:sz="0" w:space="0" w:color="auto"/>
        <w:bottom w:val="none" w:sz="0" w:space="0" w:color="auto"/>
        <w:right w:val="none" w:sz="0" w:space="0" w:color="auto"/>
      </w:divBdr>
    </w:div>
    <w:div w:id="1158570265">
      <w:marLeft w:val="0"/>
      <w:marRight w:val="0"/>
      <w:marTop w:val="0"/>
      <w:marBottom w:val="0"/>
      <w:divBdr>
        <w:top w:val="none" w:sz="0" w:space="0" w:color="auto"/>
        <w:left w:val="none" w:sz="0" w:space="0" w:color="auto"/>
        <w:bottom w:val="none" w:sz="0" w:space="0" w:color="auto"/>
        <w:right w:val="none" w:sz="0" w:space="0" w:color="auto"/>
      </w:divBdr>
    </w:div>
    <w:div w:id="1215506406">
      <w:marLeft w:val="0"/>
      <w:marRight w:val="0"/>
      <w:marTop w:val="0"/>
      <w:marBottom w:val="0"/>
      <w:divBdr>
        <w:top w:val="none" w:sz="0" w:space="0" w:color="auto"/>
        <w:left w:val="none" w:sz="0" w:space="0" w:color="auto"/>
        <w:bottom w:val="none" w:sz="0" w:space="0" w:color="auto"/>
        <w:right w:val="none" w:sz="0" w:space="0" w:color="auto"/>
      </w:divBdr>
    </w:div>
    <w:div w:id="1222792675">
      <w:marLeft w:val="0"/>
      <w:marRight w:val="0"/>
      <w:marTop w:val="0"/>
      <w:marBottom w:val="0"/>
      <w:divBdr>
        <w:top w:val="none" w:sz="0" w:space="0" w:color="auto"/>
        <w:left w:val="none" w:sz="0" w:space="0" w:color="auto"/>
        <w:bottom w:val="none" w:sz="0" w:space="0" w:color="auto"/>
        <w:right w:val="none" w:sz="0" w:space="0" w:color="auto"/>
      </w:divBdr>
    </w:div>
    <w:div w:id="1248154457">
      <w:marLeft w:val="0"/>
      <w:marRight w:val="0"/>
      <w:marTop w:val="0"/>
      <w:marBottom w:val="0"/>
      <w:divBdr>
        <w:top w:val="none" w:sz="0" w:space="0" w:color="auto"/>
        <w:left w:val="none" w:sz="0" w:space="0" w:color="auto"/>
        <w:bottom w:val="none" w:sz="0" w:space="0" w:color="auto"/>
        <w:right w:val="none" w:sz="0" w:space="0" w:color="auto"/>
      </w:divBdr>
    </w:div>
    <w:div w:id="1281381424">
      <w:marLeft w:val="0"/>
      <w:marRight w:val="0"/>
      <w:marTop w:val="0"/>
      <w:marBottom w:val="0"/>
      <w:divBdr>
        <w:top w:val="none" w:sz="0" w:space="0" w:color="auto"/>
        <w:left w:val="none" w:sz="0" w:space="0" w:color="auto"/>
        <w:bottom w:val="none" w:sz="0" w:space="0" w:color="auto"/>
        <w:right w:val="none" w:sz="0" w:space="0" w:color="auto"/>
      </w:divBdr>
    </w:div>
    <w:div w:id="1332296312">
      <w:marLeft w:val="0"/>
      <w:marRight w:val="0"/>
      <w:marTop w:val="0"/>
      <w:marBottom w:val="0"/>
      <w:divBdr>
        <w:top w:val="none" w:sz="0" w:space="0" w:color="auto"/>
        <w:left w:val="none" w:sz="0" w:space="0" w:color="auto"/>
        <w:bottom w:val="none" w:sz="0" w:space="0" w:color="auto"/>
        <w:right w:val="none" w:sz="0" w:space="0" w:color="auto"/>
      </w:divBdr>
    </w:div>
    <w:div w:id="1341160720">
      <w:marLeft w:val="0"/>
      <w:marRight w:val="0"/>
      <w:marTop w:val="0"/>
      <w:marBottom w:val="0"/>
      <w:divBdr>
        <w:top w:val="none" w:sz="0" w:space="0" w:color="auto"/>
        <w:left w:val="none" w:sz="0" w:space="0" w:color="auto"/>
        <w:bottom w:val="none" w:sz="0" w:space="0" w:color="auto"/>
        <w:right w:val="none" w:sz="0" w:space="0" w:color="auto"/>
      </w:divBdr>
    </w:div>
    <w:div w:id="1359813340">
      <w:marLeft w:val="0"/>
      <w:marRight w:val="0"/>
      <w:marTop w:val="0"/>
      <w:marBottom w:val="0"/>
      <w:divBdr>
        <w:top w:val="none" w:sz="0" w:space="0" w:color="auto"/>
        <w:left w:val="none" w:sz="0" w:space="0" w:color="auto"/>
        <w:bottom w:val="none" w:sz="0" w:space="0" w:color="auto"/>
        <w:right w:val="none" w:sz="0" w:space="0" w:color="auto"/>
      </w:divBdr>
    </w:div>
    <w:div w:id="1381443487">
      <w:marLeft w:val="0"/>
      <w:marRight w:val="0"/>
      <w:marTop w:val="0"/>
      <w:marBottom w:val="0"/>
      <w:divBdr>
        <w:top w:val="none" w:sz="0" w:space="0" w:color="auto"/>
        <w:left w:val="none" w:sz="0" w:space="0" w:color="auto"/>
        <w:bottom w:val="none" w:sz="0" w:space="0" w:color="auto"/>
        <w:right w:val="none" w:sz="0" w:space="0" w:color="auto"/>
      </w:divBdr>
    </w:div>
    <w:div w:id="1401363651">
      <w:marLeft w:val="0"/>
      <w:marRight w:val="0"/>
      <w:marTop w:val="0"/>
      <w:marBottom w:val="0"/>
      <w:divBdr>
        <w:top w:val="none" w:sz="0" w:space="0" w:color="auto"/>
        <w:left w:val="none" w:sz="0" w:space="0" w:color="auto"/>
        <w:bottom w:val="none" w:sz="0" w:space="0" w:color="auto"/>
        <w:right w:val="none" w:sz="0" w:space="0" w:color="auto"/>
      </w:divBdr>
    </w:div>
    <w:div w:id="1403258584">
      <w:marLeft w:val="0"/>
      <w:marRight w:val="0"/>
      <w:marTop w:val="0"/>
      <w:marBottom w:val="0"/>
      <w:divBdr>
        <w:top w:val="none" w:sz="0" w:space="0" w:color="auto"/>
        <w:left w:val="none" w:sz="0" w:space="0" w:color="auto"/>
        <w:bottom w:val="none" w:sz="0" w:space="0" w:color="auto"/>
        <w:right w:val="none" w:sz="0" w:space="0" w:color="auto"/>
      </w:divBdr>
    </w:div>
    <w:div w:id="1466970211">
      <w:marLeft w:val="0"/>
      <w:marRight w:val="0"/>
      <w:marTop w:val="0"/>
      <w:marBottom w:val="0"/>
      <w:divBdr>
        <w:top w:val="none" w:sz="0" w:space="0" w:color="auto"/>
        <w:left w:val="none" w:sz="0" w:space="0" w:color="auto"/>
        <w:bottom w:val="none" w:sz="0" w:space="0" w:color="auto"/>
        <w:right w:val="none" w:sz="0" w:space="0" w:color="auto"/>
      </w:divBdr>
    </w:div>
    <w:div w:id="1481189131">
      <w:marLeft w:val="0"/>
      <w:marRight w:val="0"/>
      <w:marTop w:val="0"/>
      <w:marBottom w:val="0"/>
      <w:divBdr>
        <w:top w:val="none" w:sz="0" w:space="0" w:color="auto"/>
        <w:left w:val="none" w:sz="0" w:space="0" w:color="auto"/>
        <w:bottom w:val="none" w:sz="0" w:space="0" w:color="auto"/>
        <w:right w:val="none" w:sz="0" w:space="0" w:color="auto"/>
      </w:divBdr>
    </w:div>
    <w:div w:id="1494183768">
      <w:marLeft w:val="0"/>
      <w:marRight w:val="0"/>
      <w:marTop w:val="0"/>
      <w:marBottom w:val="0"/>
      <w:divBdr>
        <w:top w:val="none" w:sz="0" w:space="0" w:color="auto"/>
        <w:left w:val="none" w:sz="0" w:space="0" w:color="auto"/>
        <w:bottom w:val="none" w:sz="0" w:space="0" w:color="auto"/>
        <w:right w:val="none" w:sz="0" w:space="0" w:color="auto"/>
      </w:divBdr>
    </w:div>
    <w:div w:id="1498420749">
      <w:marLeft w:val="0"/>
      <w:marRight w:val="0"/>
      <w:marTop w:val="0"/>
      <w:marBottom w:val="0"/>
      <w:divBdr>
        <w:top w:val="none" w:sz="0" w:space="0" w:color="auto"/>
        <w:left w:val="none" w:sz="0" w:space="0" w:color="auto"/>
        <w:bottom w:val="none" w:sz="0" w:space="0" w:color="auto"/>
        <w:right w:val="none" w:sz="0" w:space="0" w:color="auto"/>
      </w:divBdr>
    </w:div>
    <w:div w:id="1579361620">
      <w:marLeft w:val="0"/>
      <w:marRight w:val="0"/>
      <w:marTop w:val="0"/>
      <w:marBottom w:val="0"/>
      <w:divBdr>
        <w:top w:val="none" w:sz="0" w:space="0" w:color="auto"/>
        <w:left w:val="none" w:sz="0" w:space="0" w:color="auto"/>
        <w:bottom w:val="none" w:sz="0" w:space="0" w:color="auto"/>
        <w:right w:val="none" w:sz="0" w:space="0" w:color="auto"/>
      </w:divBdr>
    </w:div>
    <w:div w:id="1611011697">
      <w:marLeft w:val="0"/>
      <w:marRight w:val="0"/>
      <w:marTop w:val="0"/>
      <w:marBottom w:val="0"/>
      <w:divBdr>
        <w:top w:val="none" w:sz="0" w:space="0" w:color="auto"/>
        <w:left w:val="none" w:sz="0" w:space="0" w:color="auto"/>
        <w:bottom w:val="none" w:sz="0" w:space="0" w:color="auto"/>
        <w:right w:val="none" w:sz="0" w:space="0" w:color="auto"/>
      </w:divBdr>
    </w:div>
    <w:div w:id="1637025386">
      <w:marLeft w:val="0"/>
      <w:marRight w:val="0"/>
      <w:marTop w:val="0"/>
      <w:marBottom w:val="0"/>
      <w:divBdr>
        <w:top w:val="none" w:sz="0" w:space="0" w:color="auto"/>
        <w:left w:val="none" w:sz="0" w:space="0" w:color="auto"/>
        <w:bottom w:val="none" w:sz="0" w:space="0" w:color="auto"/>
        <w:right w:val="none" w:sz="0" w:space="0" w:color="auto"/>
      </w:divBdr>
    </w:div>
    <w:div w:id="1640846029">
      <w:marLeft w:val="0"/>
      <w:marRight w:val="0"/>
      <w:marTop w:val="0"/>
      <w:marBottom w:val="0"/>
      <w:divBdr>
        <w:top w:val="none" w:sz="0" w:space="0" w:color="auto"/>
        <w:left w:val="none" w:sz="0" w:space="0" w:color="auto"/>
        <w:bottom w:val="none" w:sz="0" w:space="0" w:color="auto"/>
        <w:right w:val="none" w:sz="0" w:space="0" w:color="auto"/>
      </w:divBdr>
    </w:div>
    <w:div w:id="1647279453">
      <w:marLeft w:val="0"/>
      <w:marRight w:val="0"/>
      <w:marTop w:val="0"/>
      <w:marBottom w:val="0"/>
      <w:divBdr>
        <w:top w:val="none" w:sz="0" w:space="0" w:color="auto"/>
        <w:left w:val="none" w:sz="0" w:space="0" w:color="auto"/>
        <w:bottom w:val="none" w:sz="0" w:space="0" w:color="auto"/>
        <w:right w:val="none" w:sz="0" w:space="0" w:color="auto"/>
      </w:divBdr>
    </w:div>
    <w:div w:id="1662462621">
      <w:marLeft w:val="0"/>
      <w:marRight w:val="0"/>
      <w:marTop w:val="0"/>
      <w:marBottom w:val="0"/>
      <w:divBdr>
        <w:top w:val="none" w:sz="0" w:space="0" w:color="auto"/>
        <w:left w:val="none" w:sz="0" w:space="0" w:color="auto"/>
        <w:bottom w:val="none" w:sz="0" w:space="0" w:color="auto"/>
        <w:right w:val="none" w:sz="0" w:space="0" w:color="auto"/>
      </w:divBdr>
    </w:div>
    <w:div w:id="1670674756">
      <w:marLeft w:val="0"/>
      <w:marRight w:val="0"/>
      <w:marTop w:val="0"/>
      <w:marBottom w:val="0"/>
      <w:divBdr>
        <w:top w:val="none" w:sz="0" w:space="0" w:color="auto"/>
        <w:left w:val="none" w:sz="0" w:space="0" w:color="auto"/>
        <w:bottom w:val="none" w:sz="0" w:space="0" w:color="auto"/>
        <w:right w:val="none" w:sz="0" w:space="0" w:color="auto"/>
      </w:divBdr>
    </w:div>
    <w:div w:id="1719040856">
      <w:marLeft w:val="0"/>
      <w:marRight w:val="0"/>
      <w:marTop w:val="0"/>
      <w:marBottom w:val="0"/>
      <w:divBdr>
        <w:top w:val="none" w:sz="0" w:space="0" w:color="auto"/>
        <w:left w:val="none" w:sz="0" w:space="0" w:color="auto"/>
        <w:bottom w:val="none" w:sz="0" w:space="0" w:color="auto"/>
        <w:right w:val="none" w:sz="0" w:space="0" w:color="auto"/>
      </w:divBdr>
    </w:div>
    <w:div w:id="1757050229">
      <w:marLeft w:val="0"/>
      <w:marRight w:val="0"/>
      <w:marTop w:val="0"/>
      <w:marBottom w:val="0"/>
      <w:divBdr>
        <w:top w:val="none" w:sz="0" w:space="0" w:color="auto"/>
        <w:left w:val="none" w:sz="0" w:space="0" w:color="auto"/>
        <w:bottom w:val="none" w:sz="0" w:space="0" w:color="auto"/>
        <w:right w:val="none" w:sz="0" w:space="0" w:color="auto"/>
      </w:divBdr>
    </w:div>
    <w:div w:id="1786731699">
      <w:marLeft w:val="0"/>
      <w:marRight w:val="0"/>
      <w:marTop w:val="0"/>
      <w:marBottom w:val="0"/>
      <w:divBdr>
        <w:top w:val="none" w:sz="0" w:space="0" w:color="auto"/>
        <w:left w:val="none" w:sz="0" w:space="0" w:color="auto"/>
        <w:bottom w:val="none" w:sz="0" w:space="0" w:color="auto"/>
        <w:right w:val="none" w:sz="0" w:space="0" w:color="auto"/>
      </w:divBdr>
    </w:div>
    <w:div w:id="1813526095">
      <w:marLeft w:val="0"/>
      <w:marRight w:val="0"/>
      <w:marTop w:val="0"/>
      <w:marBottom w:val="0"/>
      <w:divBdr>
        <w:top w:val="none" w:sz="0" w:space="0" w:color="auto"/>
        <w:left w:val="none" w:sz="0" w:space="0" w:color="auto"/>
        <w:bottom w:val="none" w:sz="0" w:space="0" w:color="auto"/>
        <w:right w:val="none" w:sz="0" w:space="0" w:color="auto"/>
      </w:divBdr>
    </w:div>
    <w:div w:id="1822381352">
      <w:marLeft w:val="0"/>
      <w:marRight w:val="0"/>
      <w:marTop w:val="0"/>
      <w:marBottom w:val="0"/>
      <w:divBdr>
        <w:top w:val="none" w:sz="0" w:space="0" w:color="auto"/>
        <w:left w:val="none" w:sz="0" w:space="0" w:color="auto"/>
        <w:bottom w:val="none" w:sz="0" w:space="0" w:color="auto"/>
        <w:right w:val="none" w:sz="0" w:space="0" w:color="auto"/>
      </w:divBdr>
    </w:div>
    <w:div w:id="1862893110">
      <w:marLeft w:val="0"/>
      <w:marRight w:val="0"/>
      <w:marTop w:val="0"/>
      <w:marBottom w:val="0"/>
      <w:divBdr>
        <w:top w:val="none" w:sz="0" w:space="0" w:color="auto"/>
        <w:left w:val="none" w:sz="0" w:space="0" w:color="auto"/>
        <w:bottom w:val="none" w:sz="0" w:space="0" w:color="auto"/>
        <w:right w:val="none" w:sz="0" w:space="0" w:color="auto"/>
      </w:divBdr>
    </w:div>
    <w:div w:id="1871455663">
      <w:marLeft w:val="0"/>
      <w:marRight w:val="0"/>
      <w:marTop w:val="0"/>
      <w:marBottom w:val="0"/>
      <w:divBdr>
        <w:top w:val="none" w:sz="0" w:space="0" w:color="auto"/>
        <w:left w:val="none" w:sz="0" w:space="0" w:color="auto"/>
        <w:bottom w:val="none" w:sz="0" w:space="0" w:color="auto"/>
        <w:right w:val="none" w:sz="0" w:space="0" w:color="auto"/>
      </w:divBdr>
    </w:div>
    <w:div w:id="1941254198">
      <w:marLeft w:val="0"/>
      <w:marRight w:val="0"/>
      <w:marTop w:val="0"/>
      <w:marBottom w:val="0"/>
      <w:divBdr>
        <w:top w:val="none" w:sz="0" w:space="0" w:color="auto"/>
        <w:left w:val="none" w:sz="0" w:space="0" w:color="auto"/>
        <w:bottom w:val="none" w:sz="0" w:space="0" w:color="auto"/>
        <w:right w:val="none" w:sz="0" w:space="0" w:color="auto"/>
      </w:divBdr>
    </w:div>
    <w:div w:id="1957446704">
      <w:marLeft w:val="0"/>
      <w:marRight w:val="0"/>
      <w:marTop w:val="0"/>
      <w:marBottom w:val="0"/>
      <w:divBdr>
        <w:top w:val="none" w:sz="0" w:space="0" w:color="auto"/>
        <w:left w:val="none" w:sz="0" w:space="0" w:color="auto"/>
        <w:bottom w:val="none" w:sz="0" w:space="0" w:color="auto"/>
        <w:right w:val="none" w:sz="0" w:space="0" w:color="auto"/>
      </w:divBdr>
    </w:div>
    <w:div w:id="1963032511">
      <w:marLeft w:val="0"/>
      <w:marRight w:val="0"/>
      <w:marTop w:val="0"/>
      <w:marBottom w:val="0"/>
      <w:divBdr>
        <w:top w:val="none" w:sz="0" w:space="0" w:color="auto"/>
        <w:left w:val="none" w:sz="0" w:space="0" w:color="auto"/>
        <w:bottom w:val="none" w:sz="0" w:space="0" w:color="auto"/>
        <w:right w:val="none" w:sz="0" w:space="0" w:color="auto"/>
      </w:divBdr>
    </w:div>
    <w:div w:id="1963068722">
      <w:marLeft w:val="0"/>
      <w:marRight w:val="0"/>
      <w:marTop w:val="0"/>
      <w:marBottom w:val="0"/>
      <w:divBdr>
        <w:top w:val="none" w:sz="0" w:space="0" w:color="auto"/>
        <w:left w:val="none" w:sz="0" w:space="0" w:color="auto"/>
        <w:bottom w:val="none" w:sz="0" w:space="0" w:color="auto"/>
        <w:right w:val="none" w:sz="0" w:space="0" w:color="auto"/>
      </w:divBdr>
    </w:div>
    <w:div w:id="1989742680">
      <w:marLeft w:val="0"/>
      <w:marRight w:val="0"/>
      <w:marTop w:val="0"/>
      <w:marBottom w:val="0"/>
      <w:divBdr>
        <w:top w:val="none" w:sz="0" w:space="0" w:color="auto"/>
        <w:left w:val="none" w:sz="0" w:space="0" w:color="auto"/>
        <w:bottom w:val="none" w:sz="0" w:space="0" w:color="auto"/>
        <w:right w:val="none" w:sz="0" w:space="0" w:color="auto"/>
      </w:divBdr>
    </w:div>
    <w:div w:id="1990282927">
      <w:marLeft w:val="0"/>
      <w:marRight w:val="0"/>
      <w:marTop w:val="0"/>
      <w:marBottom w:val="0"/>
      <w:divBdr>
        <w:top w:val="none" w:sz="0" w:space="0" w:color="auto"/>
        <w:left w:val="none" w:sz="0" w:space="0" w:color="auto"/>
        <w:bottom w:val="none" w:sz="0" w:space="0" w:color="auto"/>
        <w:right w:val="none" w:sz="0" w:space="0" w:color="auto"/>
      </w:divBdr>
    </w:div>
    <w:div w:id="2029717626">
      <w:marLeft w:val="0"/>
      <w:marRight w:val="0"/>
      <w:marTop w:val="0"/>
      <w:marBottom w:val="0"/>
      <w:divBdr>
        <w:top w:val="none" w:sz="0" w:space="0" w:color="auto"/>
        <w:left w:val="none" w:sz="0" w:space="0" w:color="auto"/>
        <w:bottom w:val="none" w:sz="0" w:space="0" w:color="auto"/>
        <w:right w:val="none" w:sz="0" w:space="0" w:color="auto"/>
      </w:divBdr>
    </w:div>
    <w:div w:id="2114550450">
      <w:marLeft w:val="0"/>
      <w:marRight w:val="0"/>
      <w:marTop w:val="0"/>
      <w:marBottom w:val="0"/>
      <w:divBdr>
        <w:top w:val="none" w:sz="0" w:space="0" w:color="auto"/>
        <w:left w:val="none" w:sz="0" w:space="0" w:color="auto"/>
        <w:bottom w:val="none" w:sz="0" w:space="0" w:color="auto"/>
        <w:right w:val="none" w:sz="0" w:space="0" w:color="auto"/>
      </w:divBdr>
    </w:div>
    <w:div w:id="2116320290">
      <w:marLeft w:val="0"/>
      <w:marRight w:val="0"/>
      <w:marTop w:val="0"/>
      <w:marBottom w:val="0"/>
      <w:divBdr>
        <w:top w:val="none" w:sz="0" w:space="0" w:color="auto"/>
        <w:left w:val="none" w:sz="0" w:space="0" w:color="auto"/>
        <w:bottom w:val="none" w:sz="0" w:space="0" w:color="auto"/>
        <w:right w:val="none" w:sz="0" w:space="0" w:color="auto"/>
      </w:divBdr>
    </w:div>
    <w:div w:id="2117289631">
      <w:marLeft w:val="0"/>
      <w:marRight w:val="0"/>
      <w:marTop w:val="0"/>
      <w:marBottom w:val="0"/>
      <w:divBdr>
        <w:top w:val="none" w:sz="0" w:space="0" w:color="auto"/>
        <w:left w:val="none" w:sz="0" w:space="0" w:color="auto"/>
        <w:bottom w:val="none" w:sz="0" w:space="0" w:color="auto"/>
        <w:right w:val="none" w:sz="0" w:space="0" w:color="auto"/>
      </w:divBdr>
    </w:div>
    <w:div w:id="2131895584">
      <w:marLeft w:val="0"/>
      <w:marRight w:val="0"/>
      <w:marTop w:val="0"/>
      <w:marBottom w:val="0"/>
      <w:divBdr>
        <w:top w:val="none" w:sz="0" w:space="0" w:color="auto"/>
        <w:left w:val="none" w:sz="0" w:space="0" w:color="auto"/>
        <w:bottom w:val="none" w:sz="0" w:space="0" w:color="auto"/>
        <w:right w:val="none" w:sz="0" w:space="0" w:color="auto"/>
      </w:divBdr>
    </w:div>
    <w:div w:id="2135826348">
      <w:marLeft w:val="0"/>
      <w:marRight w:val="0"/>
      <w:marTop w:val="0"/>
      <w:marBottom w:val="0"/>
      <w:divBdr>
        <w:top w:val="none" w:sz="0" w:space="0" w:color="auto"/>
        <w:left w:val="none" w:sz="0" w:space="0" w:color="auto"/>
        <w:bottom w:val="none" w:sz="0" w:space="0" w:color="auto"/>
        <w:right w:val="none" w:sz="0" w:space="0" w:color="auto"/>
      </w:divBdr>
    </w:div>
    <w:div w:id="21427661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86</Pages>
  <Words>23597</Words>
  <Characters>134503</Characters>
  <Application>Microsoft Office Word</Application>
  <DocSecurity>4</DocSecurity>
  <Lines>1120</Lines>
  <Paragraphs>315</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Abdul-Wali, Jennifer (OST)</dc:creator>
  <cp:lastModifiedBy>Jill Laptosky</cp:lastModifiedBy>
  <cp:revision>2</cp:revision>
  <dcterms:created xsi:type="dcterms:W3CDTF">2015-02-13T16:26:00Z</dcterms:created>
  <dcterms:modified xsi:type="dcterms:W3CDTF">2015-02-13T16:26:00Z</dcterms:modified>
</cp:coreProperties>
</file>