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4534" w14:textId="77777777" w:rsidR="00783EDB" w:rsidRPr="00783EDB" w:rsidRDefault="00783EDB" w:rsidP="0078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783EDB">
        <w:rPr>
          <w:rFonts w:ascii="Times New Roman" w:eastAsia="Times New Roman" w:hAnsi="Times New Roman" w:cs="Times New Roman"/>
          <w:b/>
          <w:bCs/>
          <w:sz w:val="24"/>
          <w:szCs w:val="24"/>
          <w:lang w:eastAsia="en-NL"/>
        </w:rPr>
        <w:t>Huiswerk</w:t>
      </w:r>
      <w:proofErr w:type="spellEnd"/>
      <w:r w:rsidRPr="00783EDB">
        <w:rPr>
          <w:rFonts w:ascii="Times New Roman" w:eastAsia="Times New Roman" w:hAnsi="Times New Roman" w:cs="Times New Roman"/>
          <w:b/>
          <w:bCs/>
          <w:sz w:val="24"/>
          <w:szCs w:val="24"/>
          <w:lang w:eastAsia="en-NL"/>
        </w:rPr>
        <w:t xml:space="preserve"> OR2</w:t>
      </w:r>
    </w:p>
    <w:p w14:paraId="5A4DAE16" w14:textId="6BF247D0" w:rsidR="00783EDB" w:rsidRPr="00783EDB" w:rsidRDefault="00783EDB" w:rsidP="0078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Lees de </w:t>
      </w:r>
      <w:hyperlink r:id="rId5" w:tooltip="or2_-_hw_-_kwakkelende_internetbank_knab_leeft_op_na_koerswijziging.pdf" w:history="1">
        <w:r w:rsidRPr="00783E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L"/>
          </w:rPr>
          <w:t>casus</w:t>
        </w:r>
      </w:hyperlink>
      <w:r w:rsidRPr="00783ED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NL"/>
        </w:rPr>
        <w:drawing>
          <wp:inline distT="0" distB="0" distL="0" distR="0" wp14:anchorId="6E2FAE9A" wp14:editId="6AA58BD5">
            <wp:extent cx="152400" cy="152400"/>
            <wp:effectExtent l="0" t="0" r="0" b="0"/>
            <wp:docPr id="1" name="Afbeelding 1" descr="Voorbeeld van document">
              <a:hlinkClick xmlns:a="http://schemas.openxmlformats.org/drawingml/2006/main" r:id="rId5" tooltip="&quot;Voorbeeld van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orbeeld van document">
                      <a:hlinkClick r:id="rId5" tooltip="&quot;Voorbeeld van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“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Kwakkelende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internetbank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Knab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leeft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op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na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koerswijziging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”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beantwoord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de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volgende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vragen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:</w:t>
      </w:r>
    </w:p>
    <w:p w14:paraId="711C65CB" w14:textId="2FB11A2B" w:rsidR="00783EDB" w:rsidRDefault="00783EDB" w:rsidP="00783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Werk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voor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de Knab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een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Abell-model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uit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.</w:t>
      </w:r>
    </w:p>
    <w:p w14:paraId="3845BDE9" w14:textId="683D3D4F" w:rsidR="00783EDB" w:rsidRDefault="004271E6" w:rsidP="00783E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noProof/>
        </w:rPr>
        <w:drawing>
          <wp:inline distT="0" distB="0" distL="0" distR="0" wp14:anchorId="2F6874F1" wp14:editId="4183616C">
            <wp:extent cx="2889250" cy="2387968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00" cy="241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DEB6" w14:textId="2DF91A8A" w:rsidR="004D6162" w:rsidRPr="004D6162" w:rsidRDefault="004D6162" w:rsidP="00783E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4D6162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De assen m</w:t>
      </w:r>
      <w:r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oeten op elkaar passen. Je moet </w:t>
      </w:r>
      <w:r w:rsidR="00E605A8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er een exacte </w:t>
      </w:r>
      <w:proofErr w:type="spellStart"/>
      <w:r w:rsidR="00E605A8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cubes</w:t>
      </w:r>
      <w:proofErr w:type="spellEnd"/>
      <w:r w:rsidR="00E605A8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van maken. </w:t>
      </w:r>
    </w:p>
    <w:p w14:paraId="48B33211" w14:textId="4B637DB0" w:rsidR="002149F1" w:rsidRPr="004D6162" w:rsidRDefault="002149F1" w:rsidP="002149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</w:pPr>
      <w:r w:rsidRPr="004D6162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 xml:space="preserve">Assen kloppen. </w:t>
      </w:r>
    </w:p>
    <w:p w14:paraId="42D9A9F8" w14:textId="78EB7022" w:rsidR="005F69B9" w:rsidRPr="00E33FBF" w:rsidRDefault="005F69B9" w:rsidP="002149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</w:pPr>
      <w:r w:rsidRPr="00E33FBF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 xml:space="preserve">De cijfers </w:t>
      </w:r>
      <w:r w:rsidR="00E33FBF" w:rsidRPr="00E33FBF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>mo</w:t>
      </w:r>
      <w:r w:rsidR="00E33FBF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 xml:space="preserve">gen van de Wat-as verwijderen. </w:t>
      </w:r>
    </w:p>
    <w:p w14:paraId="7082221C" w14:textId="1F5B9A35" w:rsidR="005F69B9" w:rsidRPr="00986054" w:rsidRDefault="00986054" w:rsidP="00E41EA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</w:pPr>
      <w:r w:rsidRPr="00986054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>Behoeften zijn: rendement, gemak(7x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>24)</w:t>
      </w:r>
      <w:r w:rsidR="005F69B9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 xml:space="preserve">, toegang, veiligheid. </w:t>
      </w:r>
    </w:p>
    <w:p w14:paraId="697A1AD9" w14:textId="2B681E19" w:rsidR="00783EDB" w:rsidRDefault="00783EDB" w:rsidP="00783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Op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welke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Abell-as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verschilt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Knab het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meest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van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traditionele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b</w:t>
      </w:r>
      <w:bookmarkStart w:id="0" w:name="_GoBack"/>
      <w:bookmarkEnd w:id="0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anken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(ABN AMRO, ING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Rabobank)?</w:t>
      </w:r>
    </w:p>
    <w:p w14:paraId="54576F1C" w14:textId="1AE36A88" w:rsidR="004271E6" w:rsidRPr="00783EDB" w:rsidRDefault="004271E6" w:rsidP="00427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behoefte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as</w:t>
      </w:r>
    </w:p>
    <w:p w14:paraId="0C64EBA6" w14:textId="217AB023" w:rsidR="00783EDB" w:rsidRDefault="00783EDB" w:rsidP="00783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Welke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groeistrategie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(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volgens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Ansof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)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volgt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Knab?</w:t>
      </w:r>
    </w:p>
    <w:p w14:paraId="7AC3E230" w14:textId="03434F97" w:rsidR="004271E6" w:rsidRPr="00565255" w:rsidRDefault="001E7D6D" w:rsidP="00427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1E7D6D">
        <w:rPr>
          <w:rFonts w:ascii="Calibri" w:hAnsi="Calibri" w:cs="Calibri"/>
        </w:rPr>
        <w:t>Productontwikkeling</w:t>
      </w:r>
      <w:proofErr w:type="spellEnd"/>
    </w:p>
    <w:p w14:paraId="485107EE" w14:textId="4A4E8560" w:rsidR="00565255" w:rsidRPr="00783EDB" w:rsidRDefault="00565255" w:rsidP="00427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F12FE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 xml:space="preserve">Marktontwikkeling. </w:t>
      </w:r>
      <w:r w:rsidR="00CF12FE" w:rsidRPr="00CF12FE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 xml:space="preserve">Omdat het product </w:t>
      </w:r>
      <w:proofErr w:type="spellStart"/>
      <w:r w:rsidR="00CF12FE" w:rsidRPr="00CF12FE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>n</w:t>
      </w:r>
      <w:r w:rsidR="00CF12FE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>ogsteeds</w:t>
      </w:r>
      <w:proofErr w:type="spellEnd"/>
      <w:r w:rsidR="00CF12FE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 xml:space="preserve"> hetzelfde is met veel mobiele oplossingen. </w:t>
      </w:r>
    </w:p>
    <w:p w14:paraId="16B0F99A" w14:textId="1FA74D08" w:rsidR="00783EDB" w:rsidRDefault="00783EDB" w:rsidP="00783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Wat was de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reden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voor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de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koerswijziging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?</w:t>
      </w:r>
    </w:p>
    <w:p w14:paraId="7042F482" w14:textId="415F8420" w:rsidR="001E7D6D" w:rsidRPr="00CF12FE" w:rsidRDefault="00FA283C" w:rsidP="001E7D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A283C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Doordat de verzekering </w:t>
      </w:r>
      <w:proofErr w:type="spellStart"/>
      <w:r w:rsidRPr="00FA283C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ageon</w:t>
      </w:r>
      <w:proofErr w:type="spellEnd"/>
      <w:r w:rsidRPr="00FA283C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p het punt heeft gestaan </w:t>
      </w:r>
      <w:r w:rsidR="00281E7D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om de stekker uit het dochterbedrijf </w:t>
      </w:r>
      <w:proofErr w:type="spellStart"/>
      <w:r w:rsidR="00281E7D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knab</w:t>
      </w:r>
      <w:proofErr w:type="spellEnd"/>
      <w:r w:rsidR="00281E7D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te trekken. </w:t>
      </w:r>
    </w:p>
    <w:p w14:paraId="085C87B6" w14:textId="4F21F2E1" w:rsidR="00CF12FE" w:rsidRPr="00783EDB" w:rsidRDefault="00CF12FE" w:rsidP="001E7D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F12FE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>Ze waren gewoon te d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 xml:space="preserve">uur voor hun klanten. </w:t>
      </w:r>
    </w:p>
    <w:p w14:paraId="1E644890" w14:textId="7EF3A718" w:rsidR="00783EDB" w:rsidRDefault="00783EDB" w:rsidP="00783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Welke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waardestrategie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volgde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Knab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aanvankelijk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voor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welke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kiezen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ze nu?</w:t>
      </w:r>
    </w:p>
    <w:p w14:paraId="645E3E3A" w14:textId="646F8192" w:rsidR="00281E7D" w:rsidRPr="00CF12FE" w:rsidRDefault="00361DA9" w:rsidP="00281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03DF5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Eerst volgde ze </w:t>
      </w:r>
      <w:r w:rsidR="00A03DF5" w:rsidRPr="00A03DF5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product </w:t>
      </w:r>
      <w:proofErr w:type="spellStart"/>
      <w:r w:rsidR="00A03DF5" w:rsidRPr="00A03DF5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l</w:t>
      </w:r>
      <w:r w:rsidR="00A03DF5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eadership</w:t>
      </w:r>
      <w:proofErr w:type="spellEnd"/>
      <w:r w:rsidR="00A03DF5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(want ze hadden alleen dure klanten) en nu </w:t>
      </w:r>
      <w:r w:rsidR="00A301F4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customer </w:t>
      </w:r>
      <w:proofErr w:type="spellStart"/>
      <w:r w:rsidR="00A301F4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intimacy</w:t>
      </w:r>
      <w:proofErr w:type="spellEnd"/>
      <w:r w:rsidR="00A301F4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(omdat ze voor een goede klantservice gaan en </w:t>
      </w:r>
      <w:r w:rsidR="00705142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goede dienstverlening)</w:t>
      </w:r>
    </w:p>
    <w:p w14:paraId="24CAA418" w14:textId="0A3C2DFB" w:rsidR="00CF12FE" w:rsidRPr="00783EDB" w:rsidRDefault="00CF12FE" w:rsidP="00281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en-NL"/>
        </w:rPr>
        <w:t xml:space="preserve">Product leadership. </w:t>
      </w:r>
      <w:r w:rsidRPr="007C7FFD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 xml:space="preserve">2de is </w:t>
      </w:r>
      <w:proofErr w:type="spellStart"/>
      <w:r w:rsidRPr="007C7FFD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>operational</w:t>
      </w:r>
      <w:proofErr w:type="spellEnd"/>
      <w:r w:rsidRPr="007C7FFD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 xml:space="preserve"> en </w:t>
      </w:r>
      <w:r w:rsidR="007C7FFD" w:rsidRPr="007C7FFD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>e</w:t>
      </w:r>
      <w:r w:rsidR="007C7FFD">
        <w:rPr>
          <w:rFonts w:ascii="Times New Roman" w:eastAsia="Times New Roman" w:hAnsi="Times New Roman" w:cs="Times New Roman"/>
          <w:color w:val="92D050"/>
          <w:sz w:val="24"/>
          <w:szCs w:val="24"/>
          <w:lang w:val="nl-NL" w:eastAsia="en-NL"/>
        </w:rPr>
        <w:t xml:space="preserve">xcellence. </w:t>
      </w:r>
    </w:p>
    <w:p w14:paraId="1E654FBF" w14:textId="15EBA6A7" w:rsidR="00783EDB" w:rsidRPr="00B0241F" w:rsidRDefault="00783EDB" w:rsidP="00B02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Lever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jouw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/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jullie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uitwerking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van de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huiswerkopdracht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tijdig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in via Canvas. We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starten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college OR3 met het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bespreken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van de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opdracht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, maar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alleen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voor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mensen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die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een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opdracht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ingeleverd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hebben</w:t>
      </w:r>
      <w:proofErr w:type="spellEnd"/>
      <w:r w:rsidRPr="00783EDB">
        <w:rPr>
          <w:rFonts w:ascii="Times New Roman" w:eastAsia="Times New Roman" w:hAnsi="Times New Roman" w:cs="Times New Roman"/>
          <w:sz w:val="24"/>
          <w:szCs w:val="24"/>
          <w:lang w:eastAsia="en-NL"/>
        </w:rPr>
        <w:t>.</w:t>
      </w:r>
    </w:p>
    <w:sectPr w:rsidR="00783EDB" w:rsidRPr="00B0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F30E4"/>
    <w:multiLevelType w:val="multilevel"/>
    <w:tmpl w:val="A352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C4"/>
    <w:rsid w:val="001E7D6D"/>
    <w:rsid w:val="002149F1"/>
    <w:rsid w:val="00281E7D"/>
    <w:rsid w:val="00361DA9"/>
    <w:rsid w:val="004271E6"/>
    <w:rsid w:val="004D6162"/>
    <w:rsid w:val="005012C4"/>
    <w:rsid w:val="00565255"/>
    <w:rsid w:val="005F69B9"/>
    <w:rsid w:val="00705142"/>
    <w:rsid w:val="00783EDB"/>
    <w:rsid w:val="007A30BA"/>
    <w:rsid w:val="007C7FFD"/>
    <w:rsid w:val="00986054"/>
    <w:rsid w:val="00A03DF5"/>
    <w:rsid w:val="00A301F4"/>
    <w:rsid w:val="00B0241F"/>
    <w:rsid w:val="00CF12FE"/>
    <w:rsid w:val="00D8766E"/>
    <w:rsid w:val="00E33FBF"/>
    <w:rsid w:val="00E41EA1"/>
    <w:rsid w:val="00E605A8"/>
    <w:rsid w:val="00E60D01"/>
    <w:rsid w:val="00FA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AA37D"/>
  <w15:chartTrackingRefBased/>
  <w15:docId w15:val="{9126F3C2-233E-416A-8F37-5664AB04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8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Zwaar">
    <w:name w:val="Strong"/>
    <w:basedOn w:val="Standaardalinea-lettertype"/>
    <w:uiPriority w:val="22"/>
    <w:qFormat/>
    <w:rsid w:val="00783EDB"/>
    <w:rPr>
      <w:b/>
      <w:bCs/>
    </w:rPr>
  </w:style>
  <w:style w:type="character" w:customStyle="1" w:styleId="instructurefileholder">
    <w:name w:val="instructure_file_holder"/>
    <w:basedOn w:val="Standaardalinea-lettertype"/>
    <w:rsid w:val="00783EDB"/>
  </w:style>
  <w:style w:type="character" w:styleId="Hyperlink">
    <w:name w:val="Hyperlink"/>
    <w:basedOn w:val="Standaardalinea-lettertype"/>
    <w:uiPriority w:val="99"/>
    <w:semiHidden/>
    <w:unhideWhenUsed/>
    <w:rsid w:val="00783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nvas.hu.nl/courses/888/files/37593/download?verifier=9SAiaXBsMJGAEb5iLEc2QXdZKRUfBA5HThIezq9c&amp;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25</cp:revision>
  <dcterms:created xsi:type="dcterms:W3CDTF">2018-09-18T15:42:00Z</dcterms:created>
  <dcterms:modified xsi:type="dcterms:W3CDTF">2018-09-20T06:52:00Z</dcterms:modified>
</cp:coreProperties>
</file>