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tl w:val="0"/>
        </w:rPr>
        <w:t>JUDITH AKINYI ATELA; SOFTWARE ENG. ASSIGNMENT 1</w:t>
      </w:r>
    </w:p>
    <w:tbl>
      <w:tblPr>
        <w:tblStyle w:val="13"/>
        <w:tblW w:w="11430" w:type="dxa"/>
        <w:tblInd w:w="-10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700"/>
        <w:gridCol w:w="573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Questions 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Answer.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1557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Name three examples  of companies you fill have short and meaningful  names?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Short names of companies like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u w:val="none"/>
              </w:rPr>
            </w:pPr>
            <w:r>
              <w:rPr>
                <w:rtl w:val="0"/>
              </w:rPr>
              <w:t>Apple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u w:val="none"/>
              </w:rPr>
            </w:pPr>
            <w:r>
              <w:rPr>
                <w:rtl w:val="0"/>
              </w:rPr>
              <w:t>Nike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u w:val="none"/>
              </w:rPr>
            </w:pPr>
            <w:r>
              <w:rPr>
                <w:rtl w:val="0"/>
              </w:rPr>
              <w:t>Uber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1782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Define Design Thinking in your own language.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Roboto" w:hAnsi="Roboto" w:eastAsia="Roboto" w:cs="Roboto"/>
                <w:color w:val="0D0D0D"/>
                <w:sz w:val="24"/>
                <w:szCs w:val="24"/>
                <w:highlight w:val="white"/>
                <w:rtl w:val="0"/>
              </w:rPr>
              <w:t xml:space="preserve">Design Thinking is a creative and user-centric approach to problem-solving that involves understanding the needs and experiences of people to develop innovative and effective solutions. 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1392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Name three stages of design Thinking.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u w:val="none"/>
              </w:rPr>
            </w:pPr>
            <w:r>
              <w:rPr>
                <w:rtl w:val="0"/>
              </w:rPr>
              <w:t>Empathize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u w:val="none"/>
              </w:rPr>
            </w:pPr>
            <w:r>
              <w:rPr>
                <w:rtl w:val="0"/>
              </w:rPr>
              <w:t>Define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u w:val="none"/>
              </w:rPr>
            </w:pPr>
            <w:r>
              <w:rPr>
                <w:rtl w:val="0"/>
              </w:rPr>
              <w:t>Ideate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1542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Name 4 stages of project Management.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u w:val="none"/>
              </w:rPr>
            </w:pPr>
            <w:r>
              <w:rPr>
                <w:rtl w:val="0"/>
              </w:rPr>
              <w:t>Initiation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u w:val="none"/>
              </w:rPr>
            </w:pPr>
            <w:r>
              <w:rPr>
                <w:rtl w:val="0"/>
              </w:rPr>
              <w:t>Planning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u w:val="none"/>
              </w:rPr>
            </w:pPr>
            <w:r>
              <w:rPr>
                <w:rtl w:val="0"/>
              </w:rPr>
              <w:t>Execution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720" w:right="0" w:hanging="360"/>
              <w:jc w:val="left"/>
              <w:rPr>
                <w:u w:val="none"/>
              </w:rPr>
            </w:pPr>
            <w:r>
              <w:rPr>
                <w:rtl w:val="0"/>
              </w:rPr>
              <w:t>Closure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1497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What do you think is the best research method for your system.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Roboto" w:hAnsi="Roboto" w:eastAsia="Roboto" w:cs="Roboto"/>
                <w:color w:val="0D0D0D"/>
                <w:sz w:val="24"/>
                <w:szCs w:val="24"/>
                <w:highlight w:val="white"/>
              </w:rPr>
            </w:pPr>
            <w:r>
              <w:rPr>
                <w:rFonts w:ascii="Roboto" w:hAnsi="Roboto" w:eastAsia="Roboto" w:cs="Roboto"/>
                <w:color w:val="0D0D0D"/>
                <w:sz w:val="24"/>
                <w:szCs w:val="24"/>
                <w:highlight w:val="white"/>
                <w:rtl w:val="0"/>
              </w:rPr>
              <w:t xml:space="preserve">1.User Feedback and Surveys (Qualitative)-Gathering direct feedback from users through surveys, interviews, and focus groups 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Roboto" w:hAnsi="Roboto" w:eastAsia="Roboto" w:cs="Roboto"/>
                <w:color w:val="0D0D0D"/>
                <w:sz w:val="24"/>
                <w:szCs w:val="24"/>
                <w:highlight w:val="white"/>
                <w:rtl w:val="0"/>
              </w:rPr>
              <w:t xml:space="preserve">2. Usage Data Analysis (Quantitative): </w:t>
            </w:r>
            <w:r>
              <w:rPr>
                <w:rtl w:val="0"/>
              </w:rPr>
              <w:t>Observing &amp; recording data.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Roboto" w:hAnsi="Roboto" w:eastAsia="Roboto" w:cs="Roboto"/>
                <w:color w:val="0D0D0D"/>
                <w:sz w:val="24"/>
                <w:szCs w:val="24"/>
                <w:highlight w:val="white"/>
              </w:rPr>
            </w:pPr>
            <w:r>
              <w:rPr>
                <w:rtl w:val="0"/>
              </w:rPr>
              <w:t xml:space="preserve">3. </w:t>
            </w:r>
            <w:r>
              <w:rPr>
                <w:rFonts w:ascii="Roboto" w:hAnsi="Roboto" w:eastAsia="Roboto" w:cs="Roboto"/>
                <w:color w:val="0D0D0D"/>
                <w:sz w:val="24"/>
                <w:szCs w:val="24"/>
                <w:highlight w:val="white"/>
                <w:rtl w:val="0"/>
              </w:rPr>
              <w:t>A/B Testing (Quantitative):allows for data-driven decision-making based on comparative analysis.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Roboto" w:hAnsi="Roboto" w:eastAsia="Roboto" w:cs="Roboto"/>
                <w:color w:val="0D0D0D"/>
                <w:sz w:val="24"/>
                <w:szCs w:val="24"/>
                <w:highlight w:val="white"/>
                <w:rtl w:val="0"/>
              </w:rPr>
              <w:t xml:space="preserve">4.Expert Reviews (Qualitative):  </w:t>
            </w:r>
            <w:r>
              <w:rPr>
                <w:rtl w:val="0"/>
              </w:rPr>
              <w:t>Collecting data from a large sample of participants &amp;Analyzing real-life cases.</w:t>
            </w:r>
          </w:p>
        </w:tc>
      </w:tr>
    </w:tbl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FEA0F9"/>
    <w:multiLevelType w:val="multilevel"/>
    <w:tmpl w:val="EBFEA0F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F7FCF040"/>
    <w:multiLevelType w:val="multilevel"/>
    <w:tmpl w:val="F7FCF040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FBFC47B9"/>
    <w:multiLevelType w:val="multilevel"/>
    <w:tmpl w:val="FBFC47B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4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EBE27F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Office_5.7.2.8094_F1E327BC-269C-435d-A152-05C5408002CA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2024-05-30T20:45:53Z</dcterms:created>
  <dc:creator>Data</dc:creator>
  <cp:lastModifiedBy>Dr.Judith</cp:lastModifiedBy>
  <dcterms:modified xsi:type="dcterms:W3CDTF">2024-05-30T20:47:17Z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