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1E" w:rsidRDefault="00B433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58"/>
        <w:gridCol w:w="3635"/>
        <w:gridCol w:w="4395"/>
      </w:tblGrid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B4331E">
        <w:tc>
          <w:tcPr>
            <w:tcW w:w="94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computación I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Fecha: 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 w:rsidP="000C7F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Scarafilo</w:t>
            </w:r>
            <w:bookmarkStart w:id="0" w:name="_GoBack"/>
            <w:bookmarkEnd w:id="0"/>
            <w:proofErr w:type="spellEnd"/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  <w:tr w:rsidR="00B4331E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B433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331E" w:rsidRDefault="000D7C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</w:tr>
    </w:tbl>
    <w:p w:rsidR="00B4331E" w:rsidRDefault="00B4331E"/>
    <w:p w:rsidR="00B4331E" w:rsidRDefault="000D7C73">
      <w:pPr>
        <w:spacing w:after="0"/>
      </w:pPr>
      <w:r>
        <w:t>Un cliente nos encarga que realicemos un sistema a medida para su estacionamiento de vehículos importados.</w:t>
      </w:r>
    </w:p>
    <w:p w:rsidR="00B4331E" w:rsidRDefault="000D7C73">
      <w:pPr>
        <w:spacing w:after="0"/>
      </w:pPr>
      <w:r>
        <w:t xml:space="preserve">Nuestro sistema permitirá el ingreso y egreso de automóviles del estacionamiento, así como también disponer de distintos informes inherentes a la gestión del estacionamiento. </w:t>
      </w:r>
    </w:p>
    <w:p w:rsidR="00B4331E" w:rsidRDefault="000D7C73">
      <w:pPr>
        <w:spacing w:after="0"/>
      </w:pPr>
      <w:r>
        <w:t xml:space="preserve">Debido a que es un estacionamiento muy exclusivo, solo cuenta con lugar para guardar 20 </w:t>
      </w:r>
      <w:proofErr w:type="spellStart"/>
      <w:r>
        <w:t>automóviles.Realizar</w:t>
      </w:r>
      <w:proofErr w:type="spellEnd"/>
      <w:r>
        <w:t xml:space="preserve"> los correspondientes listados para cada entidad.</w:t>
      </w:r>
    </w:p>
    <w:p w:rsidR="00B4331E" w:rsidRDefault="000D7C73">
      <w:r>
        <w:t>Para ello dicho sistema desplegará el siguiente menú de opciones: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Alta de </w:t>
      </w:r>
      <w:r>
        <w:t>propietario</w:t>
      </w:r>
      <w:r>
        <w:rPr>
          <w:color w:val="000000"/>
        </w:rPr>
        <w:t>: Se ingresa: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Id</w:t>
      </w:r>
      <w:r>
        <w:t>Propietario</w:t>
      </w:r>
      <w:proofErr w:type="spellEnd"/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 y apellido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Dirección</w:t>
      </w:r>
    </w:p>
    <w:p w:rsidR="00B4331E" w:rsidRDefault="000D7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Número de tarjeta de crédito</w:t>
      </w:r>
    </w:p>
    <w:p w:rsidR="00B4331E" w:rsidRDefault="000D7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Modificación de </w:t>
      </w:r>
      <w:r>
        <w:t>propietario</w:t>
      </w:r>
      <w:r>
        <w:rPr>
          <w:color w:val="000000"/>
        </w:rPr>
        <w:t xml:space="preserve">: El </w:t>
      </w:r>
      <w:r>
        <w:t xml:space="preserve">propietario </w:t>
      </w:r>
      <w:r>
        <w:rPr>
          <w:color w:val="000000"/>
        </w:rPr>
        <w:t>del auto notifica el cambio en el número de la tarjeta de crédito</w:t>
      </w:r>
    </w:p>
    <w:p w:rsidR="00CC59AB" w:rsidRPr="00CC59AB" w:rsidRDefault="000D7C73" w:rsidP="00CC59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i/>
        </w:rPr>
      </w:pPr>
      <w:r>
        <w:rPr>
          <w:color w:val="000000"/>
        </w:rPr>
        <w:t xml:space="preserve">Baja de </w:t>
      </w:r>
      <w:r>
        <w:t>propietario</w:t>
      </w:r>
      <w:r>
        <w:rPr>
          <w:color w:val="000000"/>
        </w:rPr>
        <w:t xml:space="preserve">: Se ingresa el id de </w:t>
      </w:r>
      <w:r>
        <w:t xml:space="preserve">propietario </w:t>
      </w:r>
      <w:r>
        <w:rPr>
          <w:color w:val="000000"/>
        </w:rPr>
        <w:t>y se procede a eliminar sus datos</w:t>
      </w:r>
      <w:r w:rsidR="00CC59AB">
        <w:rPr>
          <w:color w:val="000000"/>
        </w:rPr>
        <w:t>.</w:t>
      </w:r>
    </w:p>
    <w:p w:rsidR="00CC59AB" w:rsidRPr="00CC59AB" w:rsidRDefault="00CC59AB" w:rsidP="00CC59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  <w:r w:rsidRPr="00CC59AB">
        <w:rPr>
          <w:color w:val="000000"/>
        </w:rPr>
        <w:t>Listar propietarios</w:t>
      </w:r>
    </w:p>
    <w:p w:rsidR="00CC59AB" w:rsidRDefault="00CC59AB" w:rsidP="00CC59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</w:p>
    <w:p w:rsidR="00B4331E" w:rsidRDefault="000D7C73" w:rsidP="00CC59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i/>
        </w:rPr>
      </w:pPr>
      <w:r>
        <w:rPr>
          <w:b/>
          <w:i/>
        </w:rPr>
        <w:t>Notas: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Utilizar funciones en todos los casos que considere necesario.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Tener en cuenta que no se podrá ingresar a opciones de gestión sin haber ingresado datos previamente. 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Realizar todas las validaciones necesarias.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deberá desarrollar las bibliotecas necesarias en función a las entidades participantes del sistema.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El código deberá tener comentarios con la documentación de cada una de las funciones y respetar las reglas de estilo de la cátedra.</w:t>
      </w:r>
    </w:p>
    <w:p w:rsidR="00B4331E" w:rsidRDefault="000D7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Se valorará la estética del programa ejecutable, la usabilidad y la prolijidad y el orden del código fuente.</w:t>
      </w:r>
    </w:p>
    <w:p w:rsidR="00B4331E" w:rsidRDefault="00B4331E"/>
    <w:p w:rsidR="00B4331E" w:rsidRDefault="00B4331E"/>
    <w:p w:rsidR="00B4331E" w:rsidRDefault="00B4331E"/>
    <w:p w:rsidR="00B4331E" w:rsidRDefault="00B4331E"/>
    <w:p w:rsidR="00B4331E" w:rsidRDefault="00B4331E"/>
    <w:sectPr w:rsidR="00B4331E">
      <w:pgSz w:w="12240" w:h="15840"/>
      <w:pgMar w:top="426" w:right="758" w:bottom="567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799D"/>
    <w:multiLevelType w:val="multilevel"/>
    <w:tmpl w:val="8F367C10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FF34E5"/>
    <w:multiLevelType w:val="multilevel"/>
    <w:tmpl w:val="D83C28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A10607"/>
    <w:multiLevelType w:val="multilevel"/>
    <w:tmpl w:val="E31EB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331E"/>
    <w:rsid w:val="000C7F40"/>
    <w:rsid w:val="000D7C73"/>
    <w:rsid w:val="00B4331E"/>
    <w:rsid w:val="00C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77ED27-C036-44B3-B891-A0D69E2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C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2018-10-11T11:42:00Z</dcterms:created>
  <dcterms:modified xsi:type="dcterms:W3CDTF">2018-10-11T11:50:00Z</dcterms:modified>
</cp:coreProperties>
</file>