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bidi/>
        <w:spacing w:after="240" w:line="240" w:lineRule="auto"/>
      </w:pPr>
    </w:p>
    <w:p>
      <w:pPr>
        <w:bidi/>
        <w:spacing w:after="80" w:line="240" w:lineRule="auto"/>
        <w:jc w:val="center"/>
      </w:pPr>
      <w:r>
        <w:rPr>
          <w:b/>
          <w:bCs/>
          <w:color w:val="1F3864"/>
          <w:sz w:val="40"/>
          <w:szCs w:val="40"/>
          <w:rtl/>
        </w:rPr>
        <w:t xml:space="preserve">כתב התחייבות ליישום קוד המקצוע</w:t>
      </w:r>
    </w:p>
    <w:p>
      <w:pPr>
        <w:bidi/>
        <w:spacing w:after="80" w:line="240" w:lineRule="auto"/>
        <w:jc w:val="center"/>
      </w:pPr>
      <w:r>
        <w:rPr>
          <w:i/>
          <w:iCs/>
          <w:color w:val="A9772E"/>
          <w:sz w:val="26"/>
          <w:szCs w:val="26"/>
          <w:rtl/>
        </w:rPr>
        <w:t xml:space="preserve">לחתימת היועץ/ת בתום הדרכת ההסמכה</w:t>
      </w:r>
    </w:p>
    <w:p>
      <w:pPr>
        <w:pBdr>
          <w:bottom w:val="single" w:sz="18" w:space="6" w:color="DDC19A"/>
        </w:pBdr>
        <w:bidi/>
        <w:spacing w:after="200" w:line="240" w:lineRule="auto"/>
        <w:jc w:val="center"/>
      </w:pPr>
      <w:r>
        <w:rPr>
          <w:rtl/>
        </w:rPr>
        <w:t xml:space="preserve"/>
      </w:r>
    </w:p>
    <w:p>
      <w:pPr>
        <w:bidi/>
        <w:spacing w:after="240" w:line="240" w:lineRule="auto"/>
        <w:jc w:val="center"/>
      </w:pPr>
      <w:r>
        <w:rPr>
          <w:color w:val="595959"/>
          <w:sz w:val="20"/>
          <w:szCs w:val="20"/>
          <w:rtl/>
        </w:rPr>
        <w:t xml:space="preserve">לשכת היועצים העסקיים והניהוליים בישראל (IBCA) · ועדת קוד המקצוע</w:t>
      </w:r>
    </w:p>
    <w:p>
      <w:pPr>
        <w:bidi/>
        <w:spacing w:after="160" w:line="276" w:lineRule="auto"/>
        <w:jc w:val="right"/>
      </w:pPr>
      <w:r>
        <w:rPr>
          <w:color w:val="262626"/>
          <w:sz w:val="24"/>
          <w:szCs w:val="24"/>
          <w:rtl/>
        </w:rPr>
        <w:t xml:space="preserve">אני הח”מ, </w:t>
      </w:r>
      <w:r>
        <w:rPr>
          <w:color w:val="262626"/>
          <w:sz w:val="24"/>
          <w:szCs w:val="24"/>
          <w:rtl/>
        </w:rPr>
        <w:t xml:space="preserve">______________________</w:t>
      </w:r>
      <w:r>
        <w:rPr>
          <w:color w:val="262626"/>
          <w:sz w:val="24"/>
          <w:szCs w:val="24"/>
          <w:rtl/>
        </w:rPr>
        <w:t xml:space="preserve">  (שם מלא), נושא/ת ת”ז מס׳ </w:t>
      </w:r>
      <w:r>
        <w:rPr>
          <w:color w:val="262626"/>
          <w:sz w:val="24"/>
          <w:szCs w:val="24"/>
          <w:rtl/>
        </w:rPr>
        <w:t xml:space="preserve">______________</w:t>
      </w:r>
      <w:r>
        <w:rPr>
          <w:color w:val="262626"/>
          <w:sz w:val="24"/>
          <w:szCs w:val="24"/>
          <w:rtl/>
        </w:rPr>
        <w:t xml:space="preserve">, בוגר/ת הדרכת ההסמכה של קוד המקצוע לייעוץ העסקי-ניהולי מטעם לשכת היועצים העסקיים והניהוליים בישראל, מצהיר/ה ומתחייב/ת בזאת, מרצוני החופשי, כי איישם בעבודתי השוטפת את עקרונות התקן וקוד המקצוע של הלשכה, כמפורט להלן:</w:t>
      </w:r>
    </w:p>
    <w:p>
      <w:pPr>
        <w:numPr>
          <w:ilvl w:val="0"/>
          <w:numId w:val="101"/>
        </w:numPr>
        <w:bidi/>
        <w:spacing w:after="80" w:line="288" w:lineRule="auto"/>
        <w:jc w:val="right"/>
      </w:pPr>
      <w:r>
        <w:rPr>
          <w:color w:val="262626"/>
          <w:sz w:val="23"/>
          <w:szCs w:val="23"/>
          <w:rtl/>
        </w:rPr>
        <w:t xml:space="preserve">אפעל על-פי קוד המקצוע לייעוץ העסקי-ניהולי של הלשכה, ואיישם את עקרונותיו בכל התקשרות מקצועית.</w:t>
      </w:r>
    </w:p>
    <w:p>
      <w:pPr>
        <w:numPr>
          <w:ilvl w:val="0"/>
          <w:numId w:val="101"/>
        </w:numPr>
        <w:bidi/>
        <w:spacing w:after="80" w:line="288" w:lineRule="auto"/>
        <w:jc w:val="right"/>
      </w:pPr>
      <w:r>
        <w:rPr>
          <w:color w:val="262626"/>
          <w:sz w:val="23"/>
          <w:szCs w:val="23"/>
          <w:rtl/>
        </w:rPr>
        <w:t xml:space="preserve">אנהל את תהליך הייעוץ בהתאם לשלבי תקן ISO 20700 (התקשרות, ביצוע וסגירה), תוך הבנת הקשר הלקוח, ניהול סיכונים ויצירת ערך.</w:t>
      </w:r>
    </w:p>
    <w:p>
      <w:pPr>
        <w:numPr>
          <w:ilvl w:val="0"/>
          <w:numId w:val="101"/>
        </w:numPr>
        <w:bidi/>
        <w:spacing w:after="80" w:line="288" w:lineRule="auto"/>
        <w:jc w:val="right"/>
      </w:pPr>
      <w:r>
        <w:rPr>
          <w:color w:val="262626"/>
          <w:sz w:val="23"/>
          <w:szCs w:val="23"/>
          <w:rtl/>
        </w:rPr>
        <w:t xml:space="preserve">אעמיד את טובת הלקוח ואת יצירת הערך המדיד ובר-הקיימא במרכז עבודתי.</w:t>
      </w:r>
    </w:p>
    <w:p>
      <w:pPr>
        <w:numPr>
          <w:ilvl w:val="0"/>
          <w:numId w:val="101"/>
        </w:numPr>
        <w:bidi/>
        <w:spacing w:after="80" w:line="288" w:lineRule="auto"/>
        <w:jc w:val="right"/>
      </w:pPr>
      <w:r>
        <w:rPr>
          <w:color w:val="262626"/>
          <w:sz w:val="23"/>
          <w:szCs w:val="23"/>
          <w:rtl/>
        </w:rPr>
        <w:t xml:space="preserve">אשמור על התנהגות אתית, יושרה, אובייקטיביות ואי-תלות מקצועית.</w:t>
      </w:r>
    </w:p>
    <w:p>
      <w:pPr>
        <w:numPr>
          <w:ilvl w:val="0"/>
          <w:numId w:val="101"/>
        </w:numPr>
        <w:bidi/>
        <w:spacing w:after="80" w:line="288" w:lineRule="auto"/>
        <w:jc w:val="right"/>
      </w:pPr>
      <w:r>
        <w:rPr>
          <w:color w:val="262626"/>
          <w:sz w:val="23"/>
          <w:szCs w:val="23"/>
          <w:rtl/>
        </w:rPr>
        <w:t xml:space="preserve">אשמור על סודיות מידע הלקוח, על הגנת הפרטיות ועל קניין רוחני, אגלה כל ניגוד עניינים אפשרי ואמנע ממנו.</w:t>
      </w:r>
    </w:p>
    <w:p>
      <w:pPr>
        <w:numPr>
          <w:ilvl w:val="0"/>
          <w:numId w:val="101"/>
        </w:numPr>
        <w:bidi/>
        <w:spacing w:after="80" w:line="288" w:lineRule="auto"/>
        <w:jc w:val="right"/>
      </w:pPr>
      <w:r>
        <w:rPr>
          <w:color w:val="262626"/>
          <w:sz w:val="23"/>
          <w:szCs w:val="23"/>
          <w:rtl/>
        </w:rPr>
        <w:t xml:space="preserve">אגדיר בבירור מול הלקוח את היקף העבודה, המטרות, המתודולוגיה, התנאים והתוצרים בכל התקשרות.</w:t>
      </w:r>
    </w:p>
    <w:p>
      <w:pPr>
        <w:numPr>
          <w:ilvl w:val="0"/>
          <w:numId w:val="101"/>
        </w:numPr>
        <w:bidi/>
        <w:spacing w:after="80" w:line="288" w:lineRule="auto"/>
        <w:jc w:val="right"/>
      </w:pPr>
      <w:r>
        <w:rPr>
          <w:color w:val="262626"/>
          <w:sz w:val="23"/>
          <w:szCs w:val="23"/>
          <w:rtl/>
        </w:rPr>
        <w:t xml:space="preserve">אקיים תקשורת שקופה, כנה ואפקטיבית עם הלקוח ועם בעלי העניין לאורך הפרויקט.</w:t>
      </w:r>
    </w:p>
    <w:p>
      <w:pPr>
        <w:numPr>
          <w:ilvl w:val="0"/>
          <w:numId w:val="101"/>
        </w:numPr>
        <w:bidi/>
        <w:spacing w:after="80" w:line="288" w:lineRule="auto"/>
        <w:jc w:val="right"/>
      </w:pPr>
      <w:r>
        <w:rPr>
          <w:color w:val="262626"/>
          <w:sz w:val="23"/>
          <w:szCs w:val="23"/>
          <w:rtl/>
        </w:rPr>
        <w:t xml:space="preserve">אבסס את המלצותיי על נתונים, ניתוח מקצועי ושיקול דעת ענייני, ולא על השערות בלבד.</w:t>
      </w:r>
    </w:p>
    <w:p>
      <w:pPr>
        <w:numPr>
          <w:ilvl w:val="0"/>
          <w:numId w:val="101"/>
        </w:numPr>
        <w:bidi/>
        <w:spacing w:after="80" w:line="288" w:lineRule="auto"/>
        <w:jc w:val="right"/>
      </w:pPr>
      <w:r>
        <w:rPr>
          <w:color w:val="262626"/>
          <w:sz w:val="23"/>
          <w:szCs w:val="23"/>
          <w:rtl/>
        </w:rPr>
        <w:t xml:space="preserve">אתמיד בפיתוח מקצועי מתמשך (CPD) ובעדכון שוטף של הידע, הכלים והמתודולוגיות שלי.</w:t>
      </w:r>
    </w:p>
    <w:p>
      <w:pPr>
        <w:numPr>
          <w:ilvl w:val="0"/>
          <w:numId w:val="101"/>
        </w:numPr>
        <w:bidi/>
        <w:spacing w:after="80" w:line="288" w:lineRule="auto"/>
        <w:jc w:val="right"/>
      </w:pPr>
      <w:r>
        <w:rPr>
          <w:color w:val="262626"/>
          <w:sz w:val="23"/>
          <w:szCs w:val="23"/>
          <w:rtl/>
        </w:rPr>
        <w:t xml:space="preserve">אפעל בהתאם לתקנון, לכללי האתיקה ולערכי הלשכה, ואשמור על כבוד המקצוע ומעמדו.</w:t>
      </w:r>
    </w:p>
    <w:p>
      <w:pPr>
        <w:bidi/>
        <w:spacing w:after="80" w:line="240" w:lineRule="auto"/>
      </w:pPr>
    </w:p>
    <w:p>
      <w:pPr>
        <w:bidi/>
        <w:spacing w:after="240" w:line="276" w:lineRule="auto"/>
        <w:jc w:val="right"/>
      </w:pPr>
      <w:r>
        <w:rPr>
          <w:color w:val="262626"/>
          <w:sz w:val="23"/>
          <w:szCs w:val="23"/>
          <w:rtl/>
        </w:rPr>
        <w:t xml:space="preserve">ידוע לי כי יישום עקרונות הקוד הוא תנאי לקבלת ההסמכה ולשמירתה, וכי הלשכה רשאית לנקוט צעדים בהתאם לתקנון במקרה של הפרה.</w:t>
      </w:r>
    </w:p>
    <w:p>
      <w:pPr>
        <w:shd w:val="clear" w:color="auto" w:fill="F4ECDC"/>
        <w:bidi/>
        <w:spacing w:before="160" w:after="120" w:line="276" w:lineRule="auto"/>
        <w:jc w:val="right"/>
      </w:pPr>
      <w:r>
        <w:rPr>
          <w:b/>
          <w:bCs/>
          <w:color w:val="1F3864"/>
          <w:sz w:val="24"/>
          <w:szCs w:val="24"/>
          <w:rtl/>
        </w:rPr>
        <w:t xml:space="preserve">ולראיה באתי/ה על החתום:</w:t>
      </w:r>
    </w:p>
    <w:p>
      <w:pPr>
        <w:bidi/>
        <w:spacing w:after="140" w:line="300" w:lineRule="auto"/>
        <w:jc w:val="right"/>
      </w:pPr>
      <w:r>
        <w:rPr>
          <w:b/>
          <w:bCs/>
          <w:color w:val="2E4570"/>
          <w:sz w:val="23"/>
          <w:szCs w:val="23"/>
          <w:rtl/>
        </w:rPr>
        <w:t xml:space="preserve">שם מלא:  </w:t>
      </w:r>
      <w:r>
        <w:rPr>
          <w:color w:val="262626"/>
          <w:sz w:val="23"/>
          <w:szCs w:val="23"/>
          <w:rtl/>
        </w:rPr>
        <w:t xml:space="preserve">____________________________________________</w:t>
      </w:r>
    </w:p>
    <w:p>
      <w:pPr>
        <w:bidi/>
        <w:spacing w:after="140" w:line="300" w:lineRule="auto"/>
        <w:jc w:val="right"/>
      </w:pPr>
      <w:r>
        <w:rPr>
          <w:b/>
          <w:bCs/>
          <w:color w:val="2E4570"/>
          <w:sz w:val="23"/>
          <w:szCs w:val="23"/>
          <w:rtl/>
        </w:rPr>
        <w:t xml:space="preserve">מספר ת”ז:  </w:t>
      </w:r>
      <w:r>
        <w:rPr>
          <w:color w:val="262626"/>
          <w:sz w:val="23"/>
          <w:szCs w:val="23"/>
          <w:rtl/>
        </w:rPr>
        <w:t xml:space="preserve">____________________________________________</w:t>
      </w:r>
    </w:p>
    <w:p>
      <w:pPr>
        <w:bidi/>
        <w:spacing w:after="140" w:line="300" w:lineRule="auto"/>
        <w:jc w:val="right"/>
      </w:pPr>
      <w:r>
        <w:rPr>
          <w:b/>
          <w:bCs/>
          <w:color w:val="2E4570"/>
          <w:sz w:val="23"/>
          <w:szCs w:val="23"/>
          <w:rtl/>
        </w:rPr>
        <w:t xml:space="preserve">מספר הסמכה (אם ידוע):  </w:t>
      </w:r>
      <w:r>
        <w:rPr>
          <w:color w:val="262626"/>
          <w:sz w:val="23"/>
          <w:szCs w:val="23"/>
          <w:rtl/>
        </w:rPr>
        <w:t xml:space="preserve">____________________________________________</w:t>
      </w:r>
    </w:p>
    <w:p>
      <w:pPr>
        <w:bidi/>
        <w:spacing w:after="140" w:line="300" w:lineRule="auto"/>
        <w:jc w:val="right"/>
      </w:pPr>
      <w:r>
        <w:rPr>
          <w:b/>
          <w:bCs/>
          <w:color w:val="2E4570"/>
          <w:sz w:val="23"/>
          <w:szCs w:val="23"/>
          <w:rtl/>
        </w:rPr>
        <w:t xml:space="preserve">תאריך:  </w:t>
      </w:r>
      <w:r>
        <w:rPr>
          <w:color w:val="262626"/>
          <w:sz w:val="23"/>
          <w:szCs w:val="23"/>
          <w:rtl/>
        </w:rPr>
        <w:t xml:space="preserve">____________________________________________</w:t>
      </w:r>
    </w:p>
    <w:p>
      <w:pPr>
        <w:bidi/>
        <w:spacing w:after="140" w:line="300" w:lineRule="auto"/>
        <w:jc w:val="right"/>
      </w:pPr>
      <w:r>
        <w:rPr>
          <w:b/>
          <w:bCs/>
          <w:color w:val="2E4570"/>
          <w:sz w:val="23"/>
          <w:szCs w:val="23"/>
          <w:rtl/>
        </w:rPr>
        <w:t xml:space="preserve">חתימה:  </w:t>
      </w:r>
      <w:r>
        <w:rPr>
          <w:color w:val="262626"/>
          <w:sz w:val="23"/>
          <w:szCs w:val="23"/>
          <w:rtl/>
        </w:rPr>
        <w:t xml:space="preserve">____________________________________________</w:t>
      </w:r>
    </w:p>
    <w:p>
      <w:pPr>
        <w:bidi/>
        <w:spacing w:after="200" w:line="240" w:lineRule="auto"/>
      </w:pPr>
    </w:p>
    <w:p>
      <w:pPr>
        <w:bidi/>
        <w:spacing w:before="120" w:after="100" w:line="276" w:lineRule="auto"/>
        <w:jc w:val="right"/>
      </w:pPr>
      <w:r>
        <w:rPr>
          <w:b/>
          <w:bCs/>
          <w:color w:val="1F3864"/>
          <w:sz w:val="23"/>
          <w:szCs w:val="23"/>
          <w:rtl/>
        </w:rPr>
        <w:t xml:space="preserve">אישור מטעם הלשכה</w:t>
      </w:r>
    </w:p>
    <w:p>
      <w:pPr>
        <w:bidi/>
        <w:spacing w:after="80" w:line="300" w:lineRule="auto"/>
        <w:jc w:val="right"/>
      </w:pPr>
      <w:r>
        <w:rPr>
          <w:b/>
          <w:bCs/>
          <w:color w:val="2E4570"/>
          <w:sz w:val="22"/>
          <w:szCs w:val="22"/>
          <w:rtl/>
        </w:rPr>
        <w:t xml:space="preserve">שם: </w:t>
      </w:r>
      <w:r>
        <w:rPr>
          <w:color w:val="262626"/>
          <w:sz w:val="22"/>
          <w:szCs w:val="22"/>
          <w:rtl/>
        </w:rPr>
        <w:t xml:space="preserve">__________________</w:t>
      </w:r>
      <w:r>
        <w:rPr>
          <w:b/>
          <w:bCs/>
          <w:color w:val="2E4570"/>
          <w:sz w:val="22"/>
          <w:szCs w:val="22"/>
          <w:rtl/>
        </w:rPr>
        <w:t xml:space="preserve">    תפקיד: </w:t>
      </w:r>
      <w:r>
        <w:rPr>
          <w:color w:val="262626"/>
          <w:sz w:val="22"/>
          <w:szCs w:val="22"/>
          <w:rtl/>
        </w:rPr>
        <w:t xml:space="preserve">__________________</w:t>
      </w:r>
      <w:r>
        <w:rPr>
          <w:b/>
          <w:bCs/>
          <w:color w:val="2E4570"/>
          <w:sz w:val="22"/>
          <w:szCs w:val="22"/>
          <w:rtl/>
        </w:rPr>
        <w:t xml:space="preserve">    חתימה: </w:t>
      </w:r>
      <w:r>
        <w:rPr>
          <w:color w:val="262626"/>
          <w:sz w:val="22"/>
          <w:szCs w:val="22"/>
          <w:rtl/>
        </w:rPr>
        <w:t xml:space="preserve">__________________</w:t>
      </w:r>
    </w:p>
    <w:sectPr w:rsidR="000B790F" w:rsidRPr="000B790F" w:rsidSect="00EC38D7">
      <w:headerReference w:type="default" r:id="rId8"/>
      <w:footerReference w:type="default" r:id="rId9"/>
      <w:pgSz w:w="11906" w:h="16838"/>
      <w:pgMar w:top="2040" w:right="1800" w:bottom="1680" w:left="1800" w:header="708" w:footer="60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23CE1" w14:textId="77777777" w:rsidR="003579C9" w:rsidRDefault="003579C9" w:rsidP="006B070F">
      <w:r>
        <w:separator/>
      </w:r>
    </w:p>
  </w:endnote>
  <w:endnote w:type="continuationSeparator" w:id="0">
    <w:p w14:paraId="5E87BD00" w14:textId="77777777" w:rsidR="003579C9" w:rsidRDefault="003579C9" w:rsidP="006B0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0A1C" w14:textId="77777777" w:rsidR="00D46A8D" w:rsidRPr="00D76802" w:rsidRDefault="00D46A8D" w:rsidP="000A03FB">
    <w:pPr>
      <w:tabs>
        <w:tab w:val="center" w:pos="4153"/>
        <w:tab w:val="right" w:pos="8306"/>
      </w:tabs>
      <w:rPr>
        <w:rFonts w:eastAsia="Calibri" w:cstheme="minorBidi"/>
        <w:noProof/>
        <w:sz w:val="18"/>
        <w:szCs w:val="18"/>
      </w:rPr>
    </w:pPr>
  </w:p>
  <w:p w14:paraId="655961EE" w14:textId="2A7E3C4D" w:rsidR="00D46A8D" w:rsidRPr="00D76802" w:rsidRDefault="00337950" w:rsidP="00D76802">
    <w:pPr>
      <w:pStyle w:val="Header"/>
      <w:jc w:val="center"/>
      <w:rPr>
        <w:rFonts w:ascii="Times New Roman" w:hAnsi="Times New Roman"/>
        <w:noProof/>
        <w:sz w:val="18"/>
        <w:szCs w:val="18"/>
      </w:rPr>
    </w:pPr>
    <w:r>
      <w:rPr>
        <w:rFonts w:ascii="Times New Roman" w:hAnsi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F0881D" wp14:editId="3AC490EE">
              <wp:simplePos x="0" y="0"/>
              <wp:positionH relativeFrom="column">
                <wp:posOffset>-19050</wp:posOffset>
              </wp:positionH>
              <wp:positionV relativeFrom="paragraph">
                <wp:posOffset>25400</wp:posOffset>
              </wp:positionV>
              <wp:extent cx="5314950" cy="0"/>
              <wp:effectExtent l="0" t="0" r="0" b="0"/>
              <wp:wrapNone/>
              <wp:docPr id="1537700402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950" cy="0"/>
                      </a:xfrm>
                      <a:prstGeom prst="line">
                        <a:avLst/>
                      </a:prstGeom>
                      <a:ln>
                        <a:solidFill>
                          <a:srgbClr val="DDC19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BA1589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pt" to="417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" strokecolor="#ddc19a"/>
          </w:pict>
        </mc:Fallback>
      </mc:AlternateContent>
    </w:r>
  </w:p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9"/>
      <w:gridCol w:w="2672"/>
      <w:gridCol w:w="709"/>
      <w:gridCol w:w="1710"/>
      <w:gridCol w:w="706"/>
      <w:gridCol w:w="1830"/>
    </w:tblGrid>
    <w:tr w:rsidR="00B43D9D" w:rsidRPr="00337950" w14:paraId="033CEE56" w14:textId="77777777" w:rsidTr="00337950">
      <w:tc>
        <w:tcPr>
          <w:tcW w:w="669" w:type="dxa"/>
        </w:tcPr>
        <w:p w14:paraId="0B3628F2" w14:textId="23EDCB6A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7EE80CAF" wp14:editId="35F31228">
                <wp:extent cx="288000" cy="288000"/>
                <wp:effectExtent l="0" t="0" r="0" b="0"/>
                <wp:docPr id="1028729168" name="Graphic 4" descr="Map with pin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729168" name="Graphic 1028729168" descr="Map with pin outline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dxa"/>
        </w:tcPr>
        <w:p w14:paraId="37CD8B9B" w14:textId="1E723A3C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רח' לבונטין 12 ת"א 6511201    </w:t>
          </w:r>
        </w:p>
      </w:tc>
      <w:tc>
        <w:tcPr>
          <w:tcW w:w="709" w:type="dxa"/>
        </w:tcPr>
        <w:p w14:paraId="63717BEB" w14:textId="3981E53B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48DF07B0" wp14:editId="241F7FD0">
                <wp:extent cx="288000" cy="288000"/>
                <wp:effectExtent l="0" t="0" r="0" b="0"/>
                <wp:docPr id="629073942" name="Graphic 7" descr="Telephone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073942" name="Graphic 629073942" descr="Telephone outline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3ABD292" w14:textId="08B29F90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03-6121268   </w:t>
          </w:r>
        </w:p>
      </w:tc>
      <w:tc>
        <w:tcPr>
          <w:tcW w:w="706" w:type="dxa"/>
        </w:tcPr>
        <w:p w14:paraId="41B9E99B" w14:textId="23446574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11F4CA24" wp14:editId="76FB86FD">
                <wp:extent cx="288000" cy="288000"/>
                <wp:effectExtent l="0" t="0" r="0" b="0"/>
                <wp:docPr id="246248272" name="Graphic 3" descr="@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248272" name="Graphic 246248272" descr="@ outline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0" w:type="dxa"/>
        </w:tcPr>
        <w:p w14:paraId="1443AC7D" w14:textId="03E306EF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hyperlink r:id="rId7" w:history="1">
            <w:r w:rsidRPr="00337950">
              <w:rPr>
                <w:rStyle w:val="Hyperlink"/>
                <w:rFonts w:eastAsia="Calibri"/>
                <w:noProof/>
                <w:color w:val="595959" w:themeColor="text1" w:themeTint="A6"/>
                <w:sz w:val="20"/>
                <w:szCs w:val="20"/>
              </w:rPr>
              <w:t>office@ibca.org.il</w:t>
            </w:r>
          </w:hyperlink>
        </w:p>
      </w:tc>
    </w:tr>
    <w:tr w:rsidR="00B43D9D" w:rsidRPr="00337950" w14:paraId="269ED7C6" w14:textId="77777777" w:rsidTr="00337950">
      <w:tc>
        <w:tcPr>
          <w:tcW w:w="669" w:type="dxa"/>
        </w:tcPr>
        <w:p w14:paraId="53901230" w14:textId="16CAF1DD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02AD673B" wp14:editId="515E01E6">
                <wp:extent cx="288000" cy="288000"/>
                <wp:effectExtent l="0" t="0" r="0" b="0"/>
                <wp:docPr id="1895741772" name="Graphic 2" descr="Mailbox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741772" name="Graphic 1895741772" descr="Mailbox outline"/>
                        <pic:cNvPicPr/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dxa"/>
        </w:tcPr>
        <w:p w14:paraId="59169713" w14:textId="69A11693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>ת.ד 50415 ת"א</w:t>
          </w:r>
        </w:p>
      </w:tc>
      <w:tc>
        <w:tcPr>
          <w:tcW w:w="709" w:type="dxa"/>
        </w:tcPr>
        <w:p w14:paraId="52AEAA5D" w14:textId="304BBB56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645EAE1A" wp14:editId="1F4A0FD0">
                <wp:extent cx="288000" cy="288000"/>
                <wp:effectExtent l="0" t="0" r="0" b="0"/>
                <wp:docPr id="1429529875" name="Graphic 6" descr="Printer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529875" name="Graphic 1429529875" descr="Printer outline"/>
                        <pic:cNvPicPr/>
                      </pic:nvPicPr>
                      <pic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1CA924C" w14:textId="0A349F20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>153-98654422</w:t>
          </w:r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</w:rPr>
            <w:t xml:space="preserve">  </w:t>
          </w:r>
        </w:p>
      </w:tc>
      <w:tc>
        <w:tcPr>
          <w:tcW w:w="706" w:type="dxa"/>
        </w:tcPr>
        <w:p w14:paraId="235B1F4A" w14:textId="1A881380" w:rsidR="00B43D9D" w:rsidRPr="00337950" w:rsidRDefault="00337950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r w:rsidRPr="00337950">
            <w:rPr>
              <w:rFonts w:eastAsiaTheme="minorEastAsia"/>
              <w:noProof/>
              <w:color w:val="595959" w:themeColor="text1" w:themeTint="A6"/>
              <w:sz w:val="20"/>
              <w:szCs w:val="20"/>
              <w:lang w:val="en-001"/>
            </w:rPr>
            <w:drawing>
              <wp:inline distT="0" distB="0" distL="0" distR="0" wp14:anchorId="7160D7E2" wp14:editId="2B46F6C2">
                <wp:extent cx="288000" cy="288000"/>
                <wp:effectExtent l="0" t="0" r="0" b="0"/>
                <wp:docPr id="1335927666" name="Graphic 5" descr="World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927666" name="Graphic 1335927666" descr="World outline"/>
                        <pic:cNvPicPr/>
                      </pic:nvPicPr>
                      <pic:blipFill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0" w:type="dxa"/>
        </w:tcPr>
        <w:p w14:paraId="79CC1DC4" w14:textId="09E94F77" w:rsidR="00B43D9D" w:rsidRPr="00337950" w:rsidRDefault="00B43D9D" w:rsidP="000A03FB">
          <w:pPr>
            <w:rPr>
              <w:rFonts w:eastAsiaTheme="minorEastAsia"/>
              <w:noProof/>
              <w:color w:val="595959" w:themeColor="text1" w:themeTint="A6"/>
              <w:sz w:val="20"/>
              <w:szCs w:val="20"/>
              <w:rtl/>
            </w:rPr>
          </w:pPr>
          <w:hyperlink r:id="rId14" w:history="1">
            <w:r w:rsidRPr="00337950">
              <w:rPr>
                <w:rStyle w:val="Hyperlink"/>
                <w:rFonts w:eastAsia="Calibri"/>
                <w:noProof/>
                <w:color w:val="595959" w:themeColor="text1" w:themeTint="A6"/>
                <w:sz w:val="20"/>
                <w:szCs w:val="20"/>
              </w:rPr>
              <w:t>www.ibca.org.il</w:t>
            </w:r>
          </w:hyperlink>
          <w:r w:rsidRPr="00337950">
            <w:rPr>
              <w:rFonts w:eastAsia="Calibri"/>
              <w:noProof/>
              <w:color w:val="595959" w:themeColor="text1" w:themeTint="A6"/>
              <w:sz w:val="20"/>
              <w:szCs w:val="20"/>
              <w:rtl/>
            </w:rPr>
            <w:t xml:space="preserve">    </w:t>
          </w:r>
        </w:p>
      </w:tc>
    </w:tr>
  </w:tbl>
  <w:p w14:paraId="7056CCE5" w14:textId="13B1680C" w:rsidR="00D46A8D" w:rsidRPr="00D76802" w:rsidRDefault="00D46A8D" w:rsidP="00337950">
    <w:pPr>
      <w:pStyle w:val="Footer"/>
      <w:rPr>
        <w:sz w:val="18"/>
        <w:szCs w:val="18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45EFE" w14:textId="77777777" w:rsidR="003579C9" w:rsidRDefault="003579C9" w:rsidP="006B070F">
      <w:r>
        <w:separator/>
      </w:r>
    </w:p>
  </w:footnote>
  <w:footnote w:type="continuationSeparator" w:id="0">
    <w:p w14:paraId="0414E6A1" w14:textId="77777777" w:rsidR="003579C9" w:rsidRDefault="003579C9" w:rsidP="006B0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E4473" w14:textId="511F8C93" w:rsidR="00D46A8D" w:rsidRDefault="00337950" w:rsidP="00795E83">
    <w:pPr>
      <w:pStyle w:val="Header"/>
      <w:jc w:val="center"/>
      <w:rPr>
        <w:rtl/>
      </w:rPr>
    </w:pPr>
    <w:r w:rsidRPr="00AA0D81">
      <w:rPr>
        <w:noProof/>
        <w:rtl/>
      </w:rPr>
      <w:drawing>
        <wp:anchor distT="0" distB="0" distL="114300" distR="114300" simplePos="0" relativeHeight="251660288" behindDoc="0" locked="0" layoutInCell="1" allowOverlap="1" wp14:anchorId="5BD30411" wp14:editId="482852C9">
          <wp:simplePos x="0" y="0"/>
          <wp:positionH relativeFrom="column">
            <wp:posOffset>3219450</wp:posOffset>
          </wp:positionH>
          <wp:positionV relativeFrom="paragraph">
            <wp:posOffset>-344805</wp:posOffset>
          </wp:positionV>
          <wp:extent cx="914400" cy="914400"/>
          <wp:effectExtent l="0" t="0" r="0" b="0"/>
          <wp:wrapTopAndBottom/>
          <wp:docPr id="10" name="תמונה 10" descr="C:\Users\User\AppData\Local\Microsoft\Windows\Temporary Internet Files\Content.Outlook\AQ1ZFOVT\cmc-israel-white (5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Microsoft\Windows\Temporary Internet Files\Content.Outlook\AQ1ZFOVT\cmc-israel-white (5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64BF">
      <w:rPr>
        <w:noProof/>
        <w:rtl/>
      </w:rPr>
      <w:drawing>
        <wp:anchor distT="0" distB="0" distL="114300" distR="114300" simplePos="0" relativeHeight="251661312" behindDoc="0" locked="0" layoutInCell="1" allowOverlap="1" wp14:anchorId="7F141E56" wp14:editId="76B25E33">
          <wp:simplePos x="0" y="0"/>
          <wp:positionH relativeFrom="column">
            <wp:posOffset>3980815</wp:posOffset>
          </wp:positionH>
          <wp:positionV relativeFrom="paragraph">
            <wp:posOffset>-210185</wp:posOffset>
          </wp:positionV>
          <wp:extent cx="2116455" cy="770255"/>
          <wp:effectExtent l="0" t="0" r="0" b="0"/>
          <wp:wrapTopAndBottom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6455" cy="770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184B"/>
    <w:multiLevelType w:val="hybridMultilevel"/>
    <w:tmpl w:val="C8DC5E3C"/>
    <w:lvl w:ilvl="0" w:tplc="B0BE0CE6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83D76"/>
    <w:multiLevelType w:val="hybridMultilevel"/>
    <w:tmpl w:val="54F009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A67D1"/>
    <w:multiLevelType w:val="hybridMultilevel"/>
    <w:tmpl w:val="FFCE0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2756A"/>
    <w:multiLevelType w:val="hybridMultilevel"/>
    <w:tmpl w:val="8C54D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93E65"/>
    <w:multiLevelType w:val="hybridMultilevel"/>
    <w:tmpl w:val="4A9490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1316427"/>
    <w:multiLevelType w:val="hybridMultilevel"/>
    <w:tmpl w:val="CE7AB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F60B4E"/>
    <w:multiLevelType w:val="hybridMultilevel"/>
    <w:tmpl w:val="8C54D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FA0364"/>
    <w:multiLevelType w:val="hybridMultilevel"/>
    <w:tmpl w:val="75E0AC84"/>
    <w:lvl w:ilvl="0" w:tplc="7712577A">
      <w:start w:val="1"/>
      <w:numFmt w:val="hebrew1"/>
      <w:lvlText w:val="%1."/>
      <w:lvlJc w:val="left"/>
      <w:pPr>
        <w:ind w:left="60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8" w15:restartNumberingAfterBreak="0">
    <w:nsid w:val="69F52526"/>
    <w:multiLevelType w:val="hybridMultilevel"/>
    <w:tmpl w:val="FBDCE8AC"/>
    <w:lvl w:ilvl="0" w:tplc="BD54D972">
      <w:numFmt w:val="bullet"/>
      <w:lvlText w:val=""/>
      <w:lvlJc w:val="left"/>
      <w:pPr>
        <w:ind w:left="36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004F39"/>
    <w:multiLevelType w:val="hybridMultilevel"/>
    <w:tmpl w:val="C74E8A32"/>
    <w:lvl w:ilvl="0" w:tplc="B6E4D94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B7C1B01"/>
    <w:multiLevelType w:val="hybridMultilevel"/>
    <w:tmpl w:val="0409000A"/>
    <w:lvl w:ilvl="0" w:tplc="040D000F">
      <w:start w:val="1"/>
      <w:numFmt w:val="decimal"/>
      <w:lvlText w:val="%1."/>
      <w:lvlJc w:val="left"/>
      <w:pPr>
        <w:ind w:left="643" w:hanging="360"/>
      </w:pPr>
      <w:rPr>
        <w:rFonts w:hint="default"/>
        <w:b/>
        <w:color w:val="1F3864"/>
      </w:rPr>
    </w:lvl>
  </w:abstractNum>
  <w:num w:numId="1" w16cid:durableId="1443838145">
    <w:abstractNumId w:val="1"/>
  </w:num>
  <w:num w:numId="2" w16cid:durableId="1835489135">
    <w:abstractNumId w:val="2"/>
  </w:num>
  <w:num w:numId="3" w16cid:durableId="711247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39340711">
    <w:abstractNumId w:val="8"/>
  </w:num>
  <w:num w:numId="5" w16cid:durableId="1725064152">
    <w:abstractNumId w:val="4"/>
  </w:num>
  <w:num w:numId="6" w16cid:durableId="786045938">
    <w:abstractNumId w:val="0"/>
  </w:num>
  <w:num w:numId="7" w16cid:durableId="245850697">
    <w:abstractNumId w:val="9"/>
  </w:num>
  <w:num w:numId="8" w16cid:durableId="951671085">
    <w:abstractNumId w:val="7"/>
  </w:num>
  <w:num w:numId="9" w16cid:durableId="10812969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83223232">
    <w:abstractNumId w:val="6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70F"/>
    <w:rsid w:val="00011497"/>
    <w:rsid w:val="00043D72"/>
    <w:rsid w:val="00055011"/>
    <w:rsid w:val="000650F5"/>
    <w:rsid w:val="0007208E"/>
    <w:rsid w:val="00085F98"/>
    <w:rsid w:val="00093DF4"/>
    <w:rsid w:val="000A03FB"/>
    <w:rsid w:val="000A6192"/>
    <w:rsid w:val="000B790F"/>
    <w:rsid w:val="000C5F80"/>
    <w:rsid w:val="000C6031"/>
    <w:rsid w:val="000D2685"/>
    <w:rsid w:val="000F53C9"/>
    <w:rsid w:val="000F6562"/>
    <w:rsid w:val="00153568"/>
    <w:rsid w:val="0017267B"/>
    <w:rsid w:val="00182B51"/>
    <w:rsid w:val="00190F70"/>
    <w:rsid w:val="001B1474"/>
    <w:rsid w:val="001C7559"/>
    <w:rsid w:val="001E09BC"/>
    <w:rsid w:val="001E18AE"/>
    <w:rsid w:val="001E78F6"/>
    <w:rsid w:val="0020207E"/>
    <w:rsid w:val="00242427"/>
    <w:rsid w:val="00246E61"/>
    <w:rsid w:val="00267B0D"/>
    <w:rsid w:val="00292046"/>
    <w:rsid w:val="002D2435"/>
    <w:rsid w:val="002D7039"/>
    <w:rsid w:val="002E038A"/>
    <w:rsid w:val="002F0A1F"/>
    <w:rsid w:val="0031362D"/>
    <w:rsid w:val="0032169A"/>
    <w:rsid w:val="00337950"/>
    <w:rsid w:val="003412A3"/>
    <w:rsid w:val="003579C9"/>
    <w:rsid w:val="0037078F"/>
    <w:rsid w:val="003766BE"/>
    <w:rsid w:val="00397B7A"/>
    <w:rsid w:val="003C6E27"/>
    <w:rsid w:val="003E05D0"/>
    <w:rsid w:val="0040248D"/>
    <w:rsid w:val="0042228D"/>
    <w:rsid w:val="0043174F"/>
    <w:rsid w:val="0043531A"/>
    <w:rsid w:val="00456FCA"/>
    <w:rsid w:val="00463EC7"/>
    <w:rsid w:val="004745EA"/>
    <w:rsid w:val="004A0C62"/>
    <w:rsid w:val="004D4AAE"/>
    <w:rsid w:val="004E6046"/>
    <w:rsid w:val="00515420"/>
    <w:rsid w:val="0053033B"/>
    <w:rsid w:val="005334FB"/>
    <w:rsid w:val="00536263"/>
    <w:rsid w:val="0054022E"/>
    <w:rsid w:val="00567A11"/>
    <w:rsid w:val="0058447B"/>
    <w:rsid w:val="005D268D"/>
    <w:rsid w:val="005D3D03"/>
    <w:rsid w:val="00604CCC"/>
    <w:rsid w:val="00611042"/>
    <w:rsid w:val="00625EAE"/>
    <w:rsid w:val="00627BED"/>
    <w:rsid w:val="00634B0F"/>
    <w:rsid w:val="00670398"/>
    <w:rsid w:val="00693604"/>
    <w:rsid w:val="00697CE2"/>
    <w:rsid w:val="006B070F"/>
    <w:rsid w:val="006E701C"/>
    <w:rsid w:val="00707B8F"/>
    <w:rsid w:val="007257C1"/>
    <w:rsid w:val="00762164"/>
    <w:rsid w:val="007775D8"/>
    <w:rsid w:val="00795E83"/>
    <w:rsid w:val="007D6F2D"/>
    <w:rsid w:val="00801069"/>
    <w:rsid w:val="008210FB"/>
    <w:rsid w:val="008334A5"/>
    <w:rsid w:val="00871753"/>
    <w:rsid w:val="008D0EC1"/>
    <w:rsid w:val="008D3F11"/>
    <w:rsid w:val="008F63AA"/>
    <w:rsid w:val="009260A2"/>
    <w:rsid w:val="00930E15"/>
    <w:rsid w:val="00947082"/>
    <w:rsid w:val="00966FCB"/>
    <w:rsid w:val="00975953"/>
    <w:rsid w:val="009B57D2"/>
    <w:rsid w:val="009D243F"/>
    <w:rsid w:val="009E011F"/>
    <w:rsid w:val="009E63FC"/>
    <w:rsid w:val="009F032A"/>
    <w:rsid w:val="00AA0D81"/>
    <w:rsid w:val="00AA7B76"/>
    <w:rsid w:val="00AB3B50"/>
    <w:rsid w:val="00AC46E6"/>
    <w:rsid w:val="00AD0FD2"/>
    <w:rsid w:val="00AE4A72"/>
    <w:rsid w:val="00B43D9D"/>
    <w:rsid w:val="00B62D09"/>
    <w:rsid w:val="00B73719"/>
    <w:rsid w:val="00B764BF"/>
    <w:rsid w:val="00B83BB1"/>
    <w:rsid w:val="00B94A84"/>
    <w:rsid w:val="00BE68A4"/>
    <w:rsid w:val="00BF52B0"/>
    <w:rsid w:val="00C0310C"/>
    <w:rsid w:val="00C7107D"/>
    <w:rsid w:val="00CB0C9E"/>
    <w:rsid w:val="00CB6112"/>
    <w:rsid w:val="00CD5FE5"/>
    <w:rsid w:val="00D0056A"/>
    <w:rsid w:val="00D13C4D"/>
    <w:rsid w:val="00D36CDA"/>
    <w:rsid w:val="00D4622F"/>
    <w:rsid w:val="00D46A8D"/>
    <w:rsid w:val="00D51A74"/>
    <w:rsid w:val="00D53A3A"/>
    <w:rsid w:val="00D76802"/>
    <w:rsid w:val="00D77DAD"/>
    <w:rsid w:val="00DA4BAF"/>
    <w:rsid w:val="00DB5894"/>
    <w:rsid w:val="00DC4FF6"/>
    <w:rsid w:val="00DD62C7"/>
    <w:rsid w:val="00DE5053"/>
    <w:rsid w:val="00E01173"/>
    <w:rsid w:val="00E113F8"/>
    <w:rsid w:val="00E4654A"/>
    <w:rsid w:val="00E46BE8"/>
    <w:rsid w:val="00E611C4"/>
    <w:rsid w:val="00E7151F"/>
    <w:rsid w:val="00E91A47"/>
    <w:rsid w:val="00EB44A5"/>
    <w:rsid w:val="00EC38D7"/>
    <w:rsid w:val="00ED5362"/>
    <w:rsid w:val="00ED543D"/>
    <w:rsid w:val="00F47B4C"/>
    <w:rsid w:val="00F568C4"/>
    <w:rsid w:val="00FB01F6"/>
    <w:rsid w:val="00FC13D4"/>
    <w:rsid w:val="00FC7DE3"/>
    <w:rsid w:val="00FE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A041B"/>
  <w15:docId w15:val="{AAEE9634-711A-42CC-8C75-2A318F9F7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90F"/>
    <w:pPr>
      <w:bidi/>
      <w:spacing w:after="0" w:line="240" w:lineRule="auto"/>
    </w:pPr>
    <w:rPr>
      <w:rFonts w:ascii="Segoe UI" w:hAnsi="Segoe UI" w:cs="Segoe UI"/>
    </w:rPr>
  </w:style>
  <w:style w:type="paragraph" w:styleId="Heading2">
    <w:name w:val="heading 2"/>
    <w:basedOn w:val="Normal"/>
    <w:next w:val="Normal"/>
    <w:link w:val="Heading2Char"/>
    <w:qFormat/>
    <w:rsid w:val="00CB0C9E"/>
    <w:pPr>
      <w:keepNext/>
      <w:ind w:left="-874"/>
      <w:jc w:val="center"/>
      <w:outlineLvl w:val="1"/>
    </w:pPr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paragraph" w:styleId="Heading3">
    <w:name w:val="heading 3"/>
    <w:basedOn w:val="Normal"/>
    <w:next w:val="Normal"/>
    <w:link w:val="Heading3Char"/>
    <w:qFormat/>
    <w:rsid w:val="00CB0C9E"/>
    <w:pPr>
      <w:keepNext/>
      <w:jc w:val="center"/>
      <w:outlineLvl w:val="2"/>
    </w:pPr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paragraph" w:styleId="Heading4">
    <w:name w:val="heading 4"/>
    <w:basedOn w:val="Normal"/>
    <w:next w:val="Normal"/>
    <w:link w:val="Heading4Char"/>
    <w:qFormat/>
    <w:rsid w:val="00CB0C9E"/>
    <w:pPr>
      <w:keepNext/>
      <w:ind w:left="-874"/>
      <w:jc w:val="center"/>
      <w:outlineLvl w:val="3"/>
    </w:pPr>
    <w:rPr>
      <w:rFonts w:ascii="Times New Roman" w:eastAsia="Times New Roman" w:hAnsi="Times New Roman" w:cs="David"/>
      <w:b/>
      <w:bCs/>
      <w:sz w:val="32"/>
      <w:szCs w:val="32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70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070F"/>
  </w:style>
  <w:style w:type="paragraph" w:styleId="Footer">
    <w:name w:val="footer"/>
    <w:basedOn w:val="Normal"/>
    <w:link w:val="FooterChar"/>
    <w:uiPriority w:val="99"/>
    <w:unhideWhenUsed/>
    <w:rsid w:val="006B070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070F"/>
  </w:style>
  <w:style w:type="paragraph" w:styleId="BalloonText">
    <w:name w:val="Balloon Text"/>
    <w:basedOn w:val="Normal"/>
    <w:link w:val="BalloonTextChar"/>
    <w:uiPriority w:val="99"/>
    <w:semiHidden/>
    <w:unhideWhenUsed/>
    <w:rsid w:val="006B07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70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B070F"/>
    <w:pPr>
      <w:bidi w:val="0"/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B070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CB0C9E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Heading3Char">
    <w:name w:val="Heading 3 Char"/>
    <w:basedOn w:val="DefaultParagraphFont"/>
    <w:link w:val="Heading3"/>
    <w:rsid w:val="00CB0C9E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Heading4Char">
    <w:name w:val="Heading 4 Char"/>
    <w:basedOn w:val="DefaultParagraphFont"/>
    <w:link w:val="Heading4"/>
    <w:rsid w:val="00CB0C9E"/>
    <w:rPr>
      <w:rFonts w:ascii="Times New Roman" w:eastAsia="Times New Roman" w:hAnsi="Times New Roman" w:cs="David"/>
      <w:b/>
      <w:bCs/>
      <w:sz w:val="32"/>
      <w:szCs w:val="32"/>
      <w:lang w:eastAsia="he-IL"/>
    </w:rPr>
  </w:style>
  <w:style w:type="paragraph" w:styleId="Title">
    <w:name w:val="Title"/>
    <w:basedOn w:val="Normal"/>
    <w:link w:val="TitleChar"/>
    <w:qFormat/>
    <w:rsid w:val="00CB0C9E"/>
    <w:pPr>
      <w:jc w:val="center"/>
    </w:pPr>
    <w:rPr>
      <w:rFonts w:ascii="Times New Roman" w:eastAsia="Times New Roman" w:hAnsi="Times New Roman" w:cs="David"/>
      <w:b/>
      <w:bCs/>
      <w:sz w:val="36"/>
      <w:szCs w:val="36"/>
      <w:lang w:eastAsia="he-IL"/>
    </w:rPr>
  </w:style>
  <w:style w:type="character" w:customStyle="1" w:styleId="TitleChar">
    <w:name w:val="Title Char"/>
    <w:basedOn w:val="DefaultParagraphFont"/>
    <w:link w:val="Title"/>
    <w:rsid w:val="00CB0C9E"/>
    <w:rPr>
      <w:rFonts w:ascii="Times New Roman" w:eastAsia="Times New Roman" w:hAnsi="Times New Roman" w:cs="David"/>
      <w:b/>
      <w:bCs/>
      <w:sz w:val="36"/>
      <w:szCs w:val="36"/>
      <w:lang w:eastAsia="he-IL"/>
    </w:rPr>
  </w:style>
  <w:style w:type="table" w:styleId="TableGrid">
    <w:name w:val="Table Grid"/>
    <w:basedOn w:val="TableNormal"/>
    <w:uiPriority w:val="59"/>
    <w:rsid w:val="00AC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611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775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75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75D8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75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75D8"/>
    <w:rPr>
      <w:rFonts w:ascii="Calibri" w:hAnsi="Calibri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67B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4.svg"/><Relationship Id="rId3" Type="http://schemas.openxmlformats.org/officeDocument/2006/relationships/image" Target="media/image5.png"/><Relationship Id="rId7" Type="http://schemas.openxmlformats.org/officeDocument/2006/relationships/hyperlink" Target="mailto:office@ibca.org.il" TargetMode="External"/><Relationship Id="rId12" Type="http://schemas.openxmlformats.org/officeDocument/2006/relationships/image" Target="media/image13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11" Type="http://schemas.openxmlformats.org/officeDocument/2006/relationships/image" Target="media/image12.svg"/><Relationship Id="rId5" Type="http://schemas.openxmlformats.org/officeDocument/2006/relationships/image" Target="media/image7.png"/><Relationship Id="rId10" Type="http://schemas.openxmlformats.org/officeDocument/2006/relationships/image" Target="media/image11.png"/><Relationship Id="rId4" Type="http://schemas.openxmlformats.org/officeDocument/2006/relationships/image" Target="media/image6.svg"/><Relationship Id="rId9" Type="http://schemas.openxmlformats.org/officeDocument/2006/relationships/image" Target="media/image10.svg"/><Relationship Id="rId14" Type="http://schemas.openxmlformats.org/officeDocument/2006/relationships/hyperlink" Target="https://www.ibca.org.il" TargetMode="Externa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84915-5E70-40A3-A55C-11C831820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Jude Barak - ExcelLeader</cp:lastModifiedBy>
  <cp:revision>2</cp:revision>
  <cp:lastPrinted>2015-11-25T15:38:00Z</cp:lastPrinted>
  <dcterms:created xsi:type="dcterms:W3CDTF">2026-06-13T11:10:00Z</dcterms:created>
  <dcterms:modified xsi:type="dcterms:W3CDTF">2026-06-13T11:10:00Z</dcterms:modified>
</cp:coreProperties>
</file>