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871A47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871A47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lang w:val="pt-BR"/>
        </w:rPr>
        <w:t xml:space="preserve">PROCESSO Nº </w:t>
      </w:r>
      <w:r w:rsidR="00A45134" w:rsidRPr="00871A47">
        <w:rPr>
          <w:rFonts w:ascii="Arial" w:hAnsi="Arial" w:cs="Arial"/>
          <w:lang w:val="pt-BR"/>
        </w:rPr>
        <w:t>20105-</w:t>
      </w:r>
      <w:r w:rsidR="0069505D">
        <w:rPr>
          <w:rFonts w:ascii="Arial" w:hAnsi="Arial" w:cs="Arial"/>
          <w:lang w:val="pt-BR"/>
        </w:rPr>
        <w:t>00</w:t>
      </w:r>
      <w:r w:rsidR="0059213F" w:rsidRPr="00871A47">
        <w:rPr>
          <w:rFonts w:ascii="Arial" w:hAnsi="Arial" w:cs="Arial"/>
          <w:lang w:val="pt-BR"/>
        </w:rPr>
        <w:t>5727/2015</w:t>
      </w:r>
    </w:p>
    <w:p w:rsidR="0088788E" w:rsidRPr="00871A47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871A47">
        <w:rPr>
          <w:rFonts w:ascii="Arial" w:hAnsi="Arial" w:cs="Arial"/>
          <w:b/>
          <w:lang w:val="pt-BR"/>
        </w:rPr>
        <w:t>INTERESSADO</w:t>
      </w:r>
      <w:r w:rsidRPr="00871A47">
        <w:rPr>
          <w:rFonts w:ascii="Arial" w:hAnsi="Arial" w:cs="Arial"/>
          <w:lang w:val="pt-BR"/>
        </w:rPr>
        <w:t xml:space="preserve">: </w:t>
      </w:r>
      <w:r w:rsidR="0059213F" w:rsidRPr="00871A47">
        <w:rPr>
          <w:rFonts w:ascii="Arial" w:hAnsi="Arial" w:cs="Arial"/>
          <w:lang w:val="pt-BR"/>
        </w:rPr>
        <w:t>Flavio de Souza Wanderley</w:t>
      </w:r>
    </w:p>
    <w:p w:rsidR="00E05C7C" w:rsidRPr="00871A47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lang w:val="pt-BR"/>
        </w:rPr>
        <w:t>ASSUNTO</w:t>
      </w:r>
      <w:r w:rsidRPr="00871A47">
        <w:rPr>
          <w:rFonts w:ascii="Arial" w:hAnsi="Arial" w:cs="Arial"/>
          <w:lang w:val="pt-BR"/>
        </w:rPr>
        <w:t xml:space="preserve">: </w:t>
      </w:r>
      <w:r w:rsidR="004679F4" w:rsidRPr="00871A47">
        <w:rPr>
          <w:rFonts w:ascii="Arial" w:hAnsi="Arial" w:cs="Arial"/>
          <w:lang w:val="pt-BR"/>
        </w:rPr>
        <w:t>Ascensão de Nível</w:t>
      </w:r>
    </w:p>
    <w:p w:rsidR="00A777D5" w:rsidRPr="00871A47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871A47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lang w:val="pt-BR"/>
        </w:rPr>
        <w:t>DESPACHO</w:t>
      </w:r>
    </w:p>
    <w:p w:rsidR="00171233" w:rsidRPr="00871A47" w:rsidRDefault="00171233" w:rsidP="00871A47">
      <w:pPr>
        <w:spacing w:line="360" w:lineRule="auto"/>
        <w:jc w:val="both"/>
        <w:rPr>
          <w:rFonts w:ascii="Arial" w:hAnsi="Arial" w:cs="Arial"/>
          <w:lang w:val="pt-BR"/>
        </w:rPr>
      </w:pPr>
    </w:p>
    <w:p w:rsidR="00017882" w:rsidRPr="00871A47" w:rsidRDefault="009B11C4" w:rsidP="00C47B54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A Secretaria do Planejamento, Gestão e Patrimônio – </w:t>
      </w:r>
      <w:r w:rsidRPr="00871A47">
        <w:rPr>
          <w:rFonts w:ascii="Arial" w:hAnsi="Arial" w:cs="Arial"/>
          <w:b/>
          <w:lang w:val="pt-BR"/>
        </w:rPr>
        <w:t>SEPLAG</w:t>
      </w:r>
      <w:r w:rsidRPr="00871A47">
        <w:rPr>
          <w:rFonts w:ascii="Arial" w:hAnsi="Arial" w:cs="Arial"/>
          <w:lang w:val="pt-BR"/>
        </w:rPr>
        <w:t xml:space="preserve"> encaminhou a esta Controladoria Geral do Estado, o processo </w:t>
      </w:r>
      <w:r w:rsidR="0059213F" w:rsidRPr="00871A47">
        <w:rPr>
          <w:rFonts w:ascii="Arial" w:hAnsi="Arial" w:cs="Arial"/>
          <w:lang w:val="pt-BR"/>
        </w:rPr>
        <w:t>referido, de volume único com 50</w:t>
      </w:r>
      <w:r w:rsidRPr="00871A47">
        <w:rPr>
          <w:rFonts w:ascii="Arial" w:hAnsi="Arial" w:cs="Arial"/>
          <w:lang w:val="pt-BR"/>
        </w:rPr>
        <w:t xml:space="preserve"> folhas, decorrente do</w:t>
      </w:r>
      <w:r w:rsidR="0059213F" w:rsidRPr="00871A47">
        <w:rPr>
          <w:rFonts w:ascii="Arial" w:hAnsi="Arial" w:cs="Arial"/>
          <w:lang w:val="pt-BR"/>
        </w:rPr>
        <w:t xml:space="preserve"> Despacho à fl. 49, datado de 17/04</w:t>
      </w:r>
      <w:r w:rsidRPr="00871A47">
        <w:rPr>
          <w:rFonts w:ascii="Arial" w:hAnsi="Arial" w:cs="Arial"/>
          <w:lang w:val="pt-BR"/>
        </w:rPr>
        <w:t xml:space="preserve">/2017, da lavra do Secretário Executivo de Planejamento, Gestão e Patrimônio – SEPLAG, Genildo José da Silva, para análise e parecer acerca da importância alusiva ao exercício de 2016, haja vista a </w:t>
      </w:r>
      <w:r w:rsidRPr="00871A47">
        <w:rPr>
          <w:rFonts w:ascii="Arial" w:hAnsi="Arial" w:cs="Arial"/>
          <w:b/>
          <w:lang w:val="pt-BR"/>
        </w:rPr>
        <w:t>divergência</w:t>
      </w:r>
      <w:r w:rsidRPr="00871A47">
        <w:rPr>
          <w:rFonts w:ascii="Arial" w:hAnsi="Arial" w:cs="Arial"/>
          <w:lang w:val="pt-BR"/>
        </w:rPr>
        <w:t xml:space="preserve"> verificada entre o valor apresentado pela Delegacia Geral da Policia Civil –</w:t>
      </w:r>
      <w:r w:rsidRPr="00871A47">
        <w:rPr>
          <w:rFonts w:ascii="Arial" w:hAnsi="Arial" w:cs="Arial"/>
          <w:b/>
          <w:lang w:val="pt-BR"/>
        </w:rPr>
        <w:t xml:space="preserve"> DGPC/AL, </w:t>
      </w:r>
      <w:r w:rsidRPr="00871A47">
        <w:rPr>
          <w:rFonts w:ascii="Arial" w:hAnsi="Arial" w:cs="Arial"/>
          <w:lang w:val="pt-BR"/>
        </w:rPr>
        <w:t xml:space="preserve">fl. </w:t>
      </w:r>
      <w:r w:rsidR="00915E96" w:rsidRPr="00871A47">
        <w:rPr>
          <w:rFonts w:ascii="Arial" w:hAnsi="Arial" w:cs="Arial"/>
          <w:lang w:val="pt-BR"/>
        </w:rPr>
        <w:t>37</w:t>
      </w:r>
      <w:r w:rsidRPr="00871A47">
        <w:rPr>
          <w:rFonts w:ascii="Arial" w:hAnsi="Arial" w:cs="Arial"/>
          <w:b/>
          <w:lang w:val="pt-BR"/>
        </w:rPr>
        <w:t>,</w:t>
      </w:r>
      <w:r w:rsidRPr="00871A47">
        <w:rPr>
          <w:rFonts w:ascii="Arial" w:hAnsi="Arial" w:cs="Arial"/>
          <w:lang w:val="pt-BR"/>
        </w:rPr>
        <w:t xml:space="preserve"> e a verificação d</w:t>
      </w:r>
      <w:r w:rsidR="0003775F" w:rsidRPr="00871A47">
        <w:rPr>
          <w:rFonts w:ascii="Arial" w:hAnsi="Arial" w:cs="Arial"/>
          <w:lang w:val="pt-BR"/>
        </w:rPr>
        <w:t>a exação dos cálculos procedida</w:t>
      </w:r>
      <w:r w:rsidRPr="00871A47">
        <w:rPr>
          <w:rFonts w:ascii="Arial" w:hAnsi="Arial" w:cs="Arial"/>
          <w:lang w:val="pt-BR"/>
        </w:rPr>
        <w:t xml:space="preserve"> pela </w:t>
      </w:r>
      <w:r w:rsidRPr="00871A47">
        <w:rPr>
          <w:rFonts w:ascii="Arial" w:hAnsi="Arial" w:cs="Arial"/>
          <w:b/>
          <w:lang w:val="pt-BR"/>
        </w:rPr>
        <w:t xml:space="preserve">SEPLAG, </w:t>
      </w:r>
      <w:r w:rsidRPr="00871A47">
        <w:rPr>
          <w:rFonts w:ascii="Arial" w:hAnsi="Arial" w:cs="Arial"/>
          <w:lang w:val="pt-BR"/>
        </w:rPr>
        <w:t>conforme de</w:t>
      </w:r>
      <w:r w:rsidR="00915E96" w:rsidRPr="00871A47">
        <w:rPr>
          <w:rFonts w:ascii="Arial" w:hAnsi="Arial" w:cs="Arial"/>
          <w:lang w:val="pt-BR"/>
        </w:rPr>
        <w:t>spacho e planilha às fls. 41/42</w:t>
      </w:r>
      <w:r w:rsidRPr="00871A47">
        <w:rPr>
          <w:rFonts w:ascii="Arial" w:hAnsi="Arial" w:cs="Arial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C47B54" w:rsidRPr="00871A47" w:rsidRDefault="00C47B54" w:rsidP="00C47B54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B5780B" w:rsidRPr="00871A47" w:rsidRDefault="0003775F" w:rsidP="00C47B54">
      <w:pPr>
        <w:spacing w:line="360" w:lineRule="auto"/>
        <w:ind w:firstLine="708"/>
        <w:jc w:val="both"/>
        <w:rPr>
          <w:rFonts w:ascii="Arial" w:hAnsi="Arial" w:cs="Arial"/>
          <w:b/>
          <w:lang w:val="pt-BR"/>
        </w:rPr>
      </w:pPr>
      <w:r w:rsidRPr="00871A47">
        <w:rPr>
          <w:rFonts w:ascii="Arial" w:hAnsi="Arial" w:cs="Arial"/>
          <w:lang w:val="pt-BR"/>
        </w:rPr>
        <w:t xml:space="preserve">Atendendo a solicitação contida no </w:t>
      </w:r>
      <w:r w:rsidRPr="00301360">
        <w:rPr>
          <w:rFonts w:ascii="Arial" w:hAnsi="Arial" w:cs="Arial"/>
          <w:lang w:val="pt-BR"/>
        </w:rPr>
        <w:t xml:space="preserve">Despacho </w:t>
      </w:r>
      <w:r w:rsidR="00C47B54" w:rsidRPr="00871A47">
        <w:rPr>
          <w:rFonts w:ascii="Arial" w:hAnsi="Arial" w:cs="Arial"/>
          <w:lang w:val="pt-BR"/>
        </w:rPr>
        <w:t>à fl. 49</w:t>
      </w:r>
      <w:r w:rsidRPr="00871A47">
        <w:rPr>
          <w:rFonts w:ascii="Arial" w:hAnsi="Arial" w:cs="Arial"/>
          <w:lang w:val="pt-BR"/>
        </w:rPr>
        <w:t>, encaminhada pelo Secretário Executivo de Planejamento e Gestão da SEPLAG</w:t>
      </w:r>
      <w:r w:rsidR="00C47B54" w:rsidRPr="00871A47">
        <w:rPr>
          <w:rFonts w:ascii="Arial" w:hAnsi="Arial" w:cs="Arial"/>
          <w:lang w:val="pt-BR"/>
        </w:rPr>
        <w:t xml:space="preserve">, sem prejuízo do </w:t>
      </w:r>
      <w:r w:rsidRPr="00871A47">
        <w:rPr>
          <w:rFonts w:ascii="Arial" w:hAnsi="Arial" w:cs="Arial"/>
          <w:lang w:val="pt-BR"/>
        </w:rPr>
        <w:t xml:space="preserve">teor do </w:t>
      </w:r>
      <w:r w:rsidRPr="00871A47">
        <w:rPr>
          <w:rFonts w:ascii="Arial" w:hAnsi="Arial" w:cs="Arial"/>
          <w:b/>
          <w:lang w:val="pt-BR"/>
        </w:rPr>
        <w:t>Parecer Técnico/CGE</w:t>
      </w:r>
      <w:r w:rsidR="00915E96" w:rsidRPr="00871A47">
        <w:rPr>
          <w:rFonts w:ascii="Arial" w:hAnsi="Arial" w:cs="Arial"/>
          <w:lang w:val="pt-BR"/>
        </w:rPr>
        <w:t xml:space="preserve"> às fls. 44/45</w:t>
      </w:r>
      <w:r w:rsidRPr="00871A47">
        <w:rPr>
          <w:rFonts w:ascii="Arial" w:hAnsi="Arial" w:cs="Arial"/>
          <w:lang w:val="pt-BR"/>
        </w:rPr>
        <w:t xml:space="preserve">, </w:t>
      </w:r>
      <w:r w:rsidR="009B77A5" w:rsidRPr="00871A47">
        <w:rPr>
          <w:rFonts w:ascii="Arial" w:hAnsi="Arial" w:cs="Arial"/>
          <w:lang w:val="pt-BR"/>
        </w:rPr>
        <w:t>que</w:t>
      </w:r>
      <w:r w:rsidRPr="00871A47">
        <w:rPr>
          <w:rFonts w:ascii="Arial" w:hAnsi="Arial" w:cs="Arial"/>
          <w:lang w:val="pt-BR"/>
        </w:rPr>
        <w:t xml:space="preserve"> opina pelo deferimento do pagamento do valor</w:t>
      </w:r>
      <w:r w:rsidRPr="00871A47">
        <w:rPr>
          <w:rFonts w:ascii="Arial" w:hAnsi="Arial" w:cs="Arial"/>
          <w:b/>
          <w:lang w:val="pt-BR"/>
        </w:rPr>
        <w:t xml:space="preserve"> </w:t>
      </w:r>
      <w:r w:rsidRPr="00871A47">
        <w:rPr>
          <w:rFonts w:ascii="Arial" w:hAnsi="Arial" w:cs="Arial"/>
          <w:lang w:val="pt-BR"/>
        </w:rPr>
        <w:t xml:space="preserve">de </w:t>
      </w:r>
      <w:r w:rsidRPr="00871A47">
        <w:rPr>
          <w:rFonts w:ascii="Arial" w:hAnsi="Arial" w:cs="Arial"/>
          <w:b/>
          <w:lang w:val="pt-BR"/>
        </w:rPr>
        <w:t xml:space="preserve">R$ </w:t>
      </w:r>
      <w:r w:rsidR="00301360">
        <w:rPr>
          <w:rFonts w:ascii="Arial" w:hAnsi="Arial" w:cs="Arial"/>
          <w:b/>
          <w:lang w:val="pt-BR"/>
        </w:rPr>
        <w:t>8.356,83</w:t>
      </w:r>
      <w:r w:rsidRPr="00871A47">
        <w:rPr>
          <w:rFonts w:ascii="Arial" w:hAnsi="Arial" w:cs="Arial"/>
          <w:b/>
          <w:lang w:val="pt-BR"/>
        </w:rPr>
        <w:t xml:space="preserve"> (</w:t>
      </w:r>
      <w:r w:rsidR="00301360">
        <w:rPr>
          <w:rFonts w:ascii="Arial" w:hAnsi="Arial" w:cs="Arial"/>
          <w:b/>
          <w:lang w:val="pt-BR"/>
        </w:rPr>
        <w:t>oito mil, trezentos e cinqüenta e seis reais, oitenta e três centavos</w:t>
      </w:r>
      <w:r w:rsidRPr="00871A47">
        <w:rPr>
          <w:rFonts w:ascii="Arial" w:hAnsi="Arial" w:cs="Arial"/>
          <w:b/>
          <w:lang w:val="pt-BR"/>
        </w:rPr>
        <w:t xml:space="preserve">), </w:t>
      </w:r>
      <w:r w:rsidR="00915E96" w:rsidRPr="00871A47">
        <w:rPr>
          <w:rFonts w:ascii="Arial" w:hAnsi="Arial" w:cs="Arial"/>
          <w:lang w:val="pt-BR"/>
        </w:rPr>
        <w:t>devidos ao</w:t>
      </w:r>
      <w:r w:rsidRPr="00871A47">
        <w:rPr>
          <w:rFonts w:ascii="Arial" w:hAnsi="Arial" w:cs="Arial"/>
          <w:lang w:val="pt-BR"/>
        </w:rPr>
        <w:t xml:space="preserve"> servidor</w:t>
      </w:r>
      <w:r w:rsidR="001A14FB" w:rsidRPr="00871A47">
        <w:rPr>
          <w:rFonts w:ascii="Arial" w:hAnsi="Arial" w:cs="Arial"/>
          <w:lang w:val="pt-BR"/>
        </w:rPr>
        <w:t xml:space="preserve"> Flá</w:t>
      </w:r>
      <w:r w:rsidR="00915E96" w:rsidRPr="00871A47">
        <w:rPr>
          <w:rFonts w:ascii="Arial" w:hAnsi="Arial" w:cs="Arial"/>
          <w:lang w:val="pt-BR"/>
        </w:rPr>
        <w:t>vio de Souza Wanderley, matrícula nº 65.833-2, referente ao período de 2</w:t>
      </w:r>
      <w:r w:rsidR="00301360">
        <w:rPr>
          <w:rFonts w:ascii="Arial" w:hAnsi="Arial" w:cs="Arial"/>
          <w:lang w:val="pt-BR"/>
        </w:rPr>
        <w:t>8</w:t>
      </w:r>
      <w:r w:rsidR="00915E96" w:rsidRPr="00871A47">
        <w:rPr>
          <w:rFonts w:ascii="Arial" w:hAnsi="Arial" w:cs="Arial"/>
          <w:lang w:val="pt-BR"/>
        </w:rPr>
        <w:t>/09</w:t>
      </w:r>
      <w:r w:rsidRPr="00871A47">
        <w:rPr>
          <w:rFonts w:ascii="Arial" w:hAnsi="Arial" w:cs="Arial"/>
          <w:lang w:val="pt-BR"/>
        </w:rPr>
        <w:t xml:space="preserve">/2015 a 31/12/2015, incluindo o 13º salário de 2015, passa-se a análise: </w:t>
      </w:r>
    </w:p>
    <w:p w:rsidR="00225FAC" w:rsidRPr="00871A47" w:rsidRDefault="00225FAC" w:rsidP="00225FAC">
      <w:pPr>
        <w:widowControl/>
        <w:suppressAutoHyphens w:val="0"/>
        <w:ind w:left="1068"/>
        <w:jc w:val="both"/>
        <w:rPr>
          <w:rFonts w:ascii="Arial" w:hAnsi="Arial" w:cs="Arial"/>
          <w:lang w:val="pt-BR"/>
        </w:rPr>
      </w:pPr>
    </w:p>
    <w:p w:rsidR="00225FAC" w:rsidRPr="00871A47" w:rsidRDefault="00225FAC" w:rsidP="00171233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u w:val="single"/>
          <w:lang w:val="pt-BR"/>
        </w:rPr>
        <w:t>DA EXAÇÃO DOS CÁLCULOS</w:t>
      </w:r>
      <w:r w:rsidRPr="00871A47">
        <w:rPr>
          <w:rFonts w:ascii="Arial" w:hAnsi="Arial" w:cs="Arial"/>
          <w:lang w:val="pt-BR"/>
        </w:rPr>
        <w:t xml:space="preserve"> - Constata-se que os valores apresentados pela </w:t>
      </w:r>
      <w:r w:rsidRPr="00871A47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871A47">
        <w:rPr>
          <w:rFonts w:ascii="Arial" w:hAnsi="Arial" w:cs="Arial"/>
          <w:lang w:val="pt-BR"/>
        </w:rPr>
        <w:t xml:space="preserve">da </w:t>
      </w:r>
      <w:r w:rsidRPr="00871A47">
        <w:rPr>
          <w:rFonts w:ascii="Arial" w:hAnsi="Arial" w:cs="Arial"/>
          <w:b/>
          <w:lang w:val="pt-BR"/>
        </w:rPr>
        <w:t xml:space="preserve">SEPLAG, </w:t>
      </w:r>
      <w:r w:rsidRPr="00871A47">
        <w:rPr>
          <w:rFonts w:ascii="Arial" w:hAnsi="Arial" w:cs="Arial"/>
          <w:lang w:val="pt-BR"/>
        </w:rPr>
        <w:t>referente</w:t>
      </w:r>
      <w:r w:rsidR="00762103" w:rsidRPr="00871A47">
        <w:rPr>
          <w:rFonts w:ascii="Arial" w:hAnsi="Arial" w:cs="Arial"/>
          <w:lang w:val="pt-BR"/>
        </w:rPr>
        <w:t>s</w:t>
      </w:r>
      <w:r w:rsidRPr="00871A47">
        <w:rPr>
          <w:rFonts w:ascii="Arial" w:hAnsi="Arial" w:cs="Arial"/>
          <w:lang w:val="pt-BR"/>
        </w:rPr>
        <w:t xml:space="preserve"> ao</w:t>
      </w:r>
      <w:r w:rsidR="00915E96" w:rsidRPr="00871A47">
        <w:rPr>
          <w:rFonts w:ascii="Arial" w:hAnsi="Arial" w:cs="Arial"/>
          <w:lang w:val="pt-BR"/>
        </w:rPr>
        <w:t xml:space="preserve"> período de janeiro/2016 a agosto</w:t>
      </w:r>
      <w:r w:rsidRPr="00871A47">
        <w:rPr>
          <w:rFonts w:ascii="Arial" w:hAnsi="Arial" w:cs="Arial"/>
          <w:lang w:val="pt-BR"/>
        </w:rPr>
        <w:t>/2016, incluindo 1/3 de férias, são consistentes</w:t>
      </w:r>
      <w:r w:rsidR="001A14FB" w:rsidRPr="00871A47">
        <w:rPr>
          <w:rFonts w:ascii="Arial" w:hAnsi="Arial" w:cs="Arial"/>
          <w:lang w:val="pt-BR"/>
        </w:rPr>
        <w:t>,</w:t>
      </w:r>
      <w:r w:rsidRPr="00871A47">
        <w:rPr>
          <w:rFonts w:ascii="Arial" w:hAnsi="Arial" w:cs="Arial"/>
          <w:lang w:val="pt-BR"/>
        </w:rPr>
        <w:t xml:space="preserve"> por terem sido </w:t>
      </w:r>
      <w:r w:rsidRPr="00871A47">
        <w:rPr>
          <w:rFonts w:ascii="Arial" w:hAnsi="Arial" w:cs="Arial"/>
          <w:lang w:val="pt-BR"/>
        </w:rPr>
        <w:lastRenderedPageBreak/>
        <w:t>calculados com esmero</w:t>
      </w:r>
      <w:r w:rsidR="00762103" w:rsidRPr="00871A47">
        <w:rPr>
          <w:rFonts w:ascii="Arial" w:hAnsi="Arial" w:cs="Arial"/>
          <w:lang w:val="pt-BR"/>
        </w:rPr>
        <w:t xml:space="preserve">, conforme despacho e planilha de verificação de exação de cálculo da </w:t>
      </w:r>
      <w:r w:rsidR="00762103" w:rsidRPr="00871A47">
        <w:rPr>
          <w:rFonts w:ascii="Arial" w:hAnsi="Arial" w:cs="Arial"/>
          <w:b/>
          <w:lang w:val="pt-BR"/>
        </w:rPr>
        <w:t>SEPLAG (</w:t>
      </w:r>
      <w:r w:rsidR="00762103" w:rsidRPr="00871A47">
        <w:rPr>
          <w:rFonts w:ascii="Arial" w:hAnsi="Arial" w:cs="Arial"/>
          <w:lang w:val="pt-BR"/>
        </w:rPr>
        <w:t>fls. 41/42)</w:t>
      </w:r>
      <w:r w:rsidRPr="00871A47">
        <w:rPr>
          <w:rFonts w:ascii="Arial" w:hAnsi="Arial" w:cs="Arial"/>
          <w:lang w:val="pt-BR"/>
        </w:rPr>
        <w:t>;</w:t>
      </w:r>
    </w:p>
    <w:p w:rsidR="00DF62EE" w:rsidRPr="00871A47" w:rsidRDefault="00DF62EE" w:rsidP="00DF62EE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u w:val="single"/>
          <w:lang w:val="pt-BR"/>
        </w:rPr>
        <w:t>DO PERÍODO CONSIDERADO NOS CÁLCULOS</w:t>
      </w:r>
      <w:r w:rsidRPr="00871A47">
        <w:rPr>
          <w:rFonts w:ascii="Arial" w:hAnsi="Arial" w:cs="Arial"/>
          <w:b/>
          <w:lang w:val="pt-BR"/>
        </w:rPr>
        <w:t xml:space="preserve"> - </w:t>
      </w:r>
      <w:r w:rsidRPr="00871A47">
        <w:rPr>
          <w:rFonts w:ascii="Arial" w:hAnsi="Arial" w:cs="Arial"/>
          <w:lang w:val="pt-BR"/>
        </w:rPr>
        <w:t xml:space="preserve">O período a ser considerado para os cálculos é de janeiro a agosto de 2016, incluindo 1/3 de férias, na forma solicitada pela SEPLAG à fl. 49 e conforme explicitado no despacho e planilhas da </w:t>
      </w:r>
      <w:r w:rsidRPr="00871A47">
        <w:rPr>
          <w:rFonts w:ascii="Arial" w:hAnsi="Arial" w:cs="Arial"/>
          <w:b/>
          <w:lang w:val="pt-BR"/>
        </w:rPr>
        <w:t xml:space="preserve">SEPLAG, </w:t>
      </w:r>
      <w:r w:rsidRPr="00871A47">
        <w:rPr>
          <w:rFonts w:ascii="Arial" w:hAnsi="Arial" w:cs="Arial"/>
          <w:lang w:val="pt-BR"/>
        </w:rPr>
        <w:t>datados de 13 de dezembro de 2016</w:t>
      </w:r>
      <w:r w:rsidRPr="00871A47">
        <w:rPr>
          <w:rFonts w:ascii="Arial" w:hAnsi="Arial" w:cs="Arial"/>
          <w:b/>
          <w:lang w:val="pt-BR"/>
        </w:rPr>
        <w:t>,</w:t>
      </w:r>
      <w:r w:rsidRPr="00871A47">
        <w:rPr>
          <w:rFonts w:ascii="Arial" w:hAnsi="Arial" w:cs="Arial"/>
          <w:lang w:val="pt-BR"/>
        </w:rPr>
        <w:t xml:space="preserve"> às fls. 41/42.</w:t>
      </w:r>
    </w:p>
    <w:p w:rsidR="00B662C4" w:rsidRPr="00871A47" w:rsidRDefault="00B662C4" w:rsidP="00171233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u w:val="single"/>
          <w:lang w:val="pt-BR"/>
        </w:rPr>
        <w:t>DO VALOR APURADO</w:t>
      </w:r>
      <w:r w:rsidRPr="00871A47">
        <w:rPr>
          <w:rFonts w:ascii="Arial" w:hAnsi="Arial" w:cs="Arial"/>
          <w:b/>
          <w:lang w:val="pt-BR"/>
        </w:rPr>
        <w:t xml:space="preserve"> - </w:t>
      </w:r>
      <w:r w:rsidRPr="00871A47">
        <w:rPr>
          <w:rFonts w:ascii="Arial" w:hAnsi="Arial" w:cs="Arial"/>
          <w:lang w:val="pt-BR"/>
        </w:rPr>
        <w:t>Diante</w:t>
      </w:r>
      <w:r w:rsidR="001A14FB" w:rsidRPr="00871A47">
        <w:rPr>
          <w:rFonts w:ascii="Arial" w:hAnsi="Arial" w:cs="Arial"/>
          <w:lang w:val="pt-BR"/>
        </w:rPr>
        <w:t xml:space="preserve"> das informações apresentadas, o servidor interessado</w:t>
      </w:r>
      <w:r w:rsidRPr="00871A47">
        <w:rPr>
          <w:rFonts w:ascii="Arial" w:hAnsi="Arial" w:cs="Arial"/>
          <w:lang w:val="pt-BR"/>
        </w:rPr>
        <w:t xml:space="preserve"> faz jus ao recebimento do valor de </w:t>
      </w:r>
      <w:r w:rsidRPr="00871A47">
        <w:rPr>
          <w:rFonts w:ascii="Arial" w:hAnsi="Arial" w:cs="Arial"/>
          <w:b/>
          <w:lang w:val="pt-BR"/>
        </w:rPr>
        <w:t>R$</w:t>
      </w:r>
      <w:r w:rsidR="00915E96" w:rsidRPr="00871A47">
        <w:rPr>
          <w:rFonts w:ascii="Arial" w:hAnsi="Arial" w:cs="Arial"/>
          <w:b/>
          <w:lang w:val="pt-BR"/>
        </w:rPr>
        <w:t>17.160,76</w:t>
      </w:r>
      <w:r w:rsidRPr="00871A47">
        <w:rPr>
          <w:rFonts w:ascii="Arial" w:hAnsi="Arial" w:cs="Arial"/>
          <w:b/>
          <w:lang w:val="pt-BR"/>
        </w:rPr>
        <w:t xml:space="preserve"> </w:t>
      </w:r>
      <w:r w:rsidRPr="00871A47">
        <w:rPr>
          <w:rFonts w:ascii="Arial" w:hAnsi="Arial" w:cs="Arial"/>
          <w:lang w:val="pt-BR"/>
        </w:rPr>
        <w:t>(</w:t>
      </w:r>
      <w:r w:rsidR="00915E96" w:rsidRPr="00871A47">
        <w:rPr>
          <w:rFonts w:ascii="Arial" w:hAnsi="Arial" w:cs="Arial"/>
          <w:lang w:val="pt-BR"/>
        </w:rPr>
        <w:t>dezes</w:t>
      </w:r>
      <w:r w:rsidRPr="00871A47">
        <w:rPr>
          <w:rFonts w:ascii="Arial" w:hAnsi="Arial" w:cs="Arial"/>
          <w:lang w:val="pt-BR"/>
        </w:rPr>
        <w:t>sete mil,</w:t>
      </w:r>
      <w:r w:rsidR="001A14FB" w:rsidRPr="00871A47">
        <w:rPr>
          <w:rFonts w:ascii="Arial" w:hAnsi="Arial" w:cs="Arial"/>
          <w:lang w:val="pt-BR"/>
        </w:rPr>
        <w:t xml:space="preserve"> c</w:t>
      </w:r>
      <w:r w:rsidR="00915E96" w:rsidRPr="00871A47">
        <w:rPr>
          <w:rFonts w:ascii="Arial" w:hAnsi="Arial" w:cs="Arial"/>
          <w:lang w:val="pt-BR"/>
        </w:rPr>
        <w:t>ento e sessenta reais e setenta e seis centavos)</w:t>
      </w:r>
      <w:r w:rsidR="00762103" w:rsidRPr="00871A47">
        <w:rPr>
          <w:rFonts w:ascii="Arial" w:hAnsi="Arial" w:cs="Arial"/>
          <w:lang w:val="pt-BR"/>
        </w:rPr>
        <w:t xml:space="preserve">, referentes ao período considerado, ou seja, janeiro a agosto de 2016, </w:t>
      </w:r>
      <w:r w:rsidRPr="00871A47">
        <w:rPr>
          <w:rFonts w:ascii="Arial" w:hAnsi="Arial" w:cs="Arial"/>
          <w:lang w:val="pt-BR"/>
        </w:rPr>
        <w:t xml:space="preserve">de acordo com o despacho e planilha de verificação de exação de cálculo da </w:t>
      </w:r>
      <w:r w:rsidRPr="00871A47">
        <w:rPr>
          <w:rFonts w:ascii="Arial" w:hAnsi="Arial" w:cs="Arial"/>
          <w:b/>
          <w:lang w:val="pt-BR"/>
        </w:rPr>
        <w:t>SEPLAG,</w:t>
      </w:r>
      <w:r w:rsidR="00915E96" w:rsidRPr="00871A47">
        <w:rPr>
          <w:rFonts w:ascii="Arial" w:hAnsi="Arial" w:cs="Arial"/>
          <w:lang w:val="pt-BR"/>
        </w:rPr>
        <w:t xml:space="preserve"> às fls. 41/42</w:t>
      </w:r>
      <w:r w:rsidRPr="00871A47">
        <w:rPr>
          <w:rFonts w:ascii="Arial" w:hAnsi="Arial" w:cs="Arial"/>
          <w:lang w:val="pt-BR"/>
        </w:rPr>
        <w:t>;</w:t>
      </w:r>
    </w:p>
    <w:p w:rsidR="00762103" w:rsidRPr="00871A47" w:rsidRDefault="00D273B6" w:rsidP="0066443A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u w:val="single"/>
          <w:lang w:val="pt-BR"/>
        </w:rPr>
        <w:t>DA DOTAÇÃO ORÇAMENTÁRIA</w:t>
      </w:r>
      <w:r w:rsidRPr="00871A47">
        <w:rPr>
          <w:rFonts w:ascii="Arial" w:hAnsi="Arial" w:cs="Arial"/>
          <w:b/>
          <w:lang w:val="pt-BR"/>
        </w:rPr>
        <w:t xml:space="preserve"> </w:t>
      </w:r>
      <w:r w:rsidRPr="00871A47">
        <w:rPr>
          <w:rFonts w:ascii="Arial" w:hAnsi="Arial" w:cs="Arial"/>
          <w:lang w:val="pt-BR"/>
        </w:rPr>
        <w:t>–</w:t>
      </w:r>
      <w:r w:rsidR="00794296" w:rsidRPr="00871A47">
        <w:rPr>
          <w:rFonts w:ascii="Arial" w:hAnsi="Arial" w:cs="Arial"/>
          <w:lang w:val="pt-BR"/>
        </w:rPr>
        <w:t xml:space="preserve"> </w:t>
      </w:r>
      <w:r w:rsidR="00054A18" w:rsidRPr="00871A47">
        <w:rPr>
          <w:rFonts w:ascii="Arial" w:hAnsi="Arial" w:cs="Arial"/>
          <w:lang w:val="pt-BR"/>
        </w:rPr>
        <w:t xml:space="preserve">Consta informação de dotação orçamentária no orçamento vigente do exercício de 2017, conforme despacho nº 1395/2017, à fl.48, no valor de </w:t>
      </w:r>
      <w:r w:rsidR="00054A18" w:rsidRPr="00871A47">
        <w:rPr>
          <w:rFonts w:ascii="Arial" w:hAnsi="Arial" w:cs="Arial"/>
          <w:b/>
          <w:lang w:val="pt-BR"/>
        </w:rPr>
        <w:t>R$ 8.356,83 (</w:t>
      </w:r>
      <w:r w:rsidR="00054A18" w:rsidRPr="00871A47">
        <w:rPr>
          <w:rFonts w:ascii="Arial" w:hAnsi="Arial" w:cs="Arial"/>
          <w:lang w:val="pt-BR"/>
        </w:rPr>
        <w:t xml:space="preserve">oito mil, trezentos e cinqüenta e seis reais e oitenta e três centavos), tão somente para atender o pagamento da despesa referente ao período de 28/09/2015 a 31/12/2015, de que trata o parecer técnico emitido pela CGE (fls. 44/45). Nesse sentido, faz-se necessário atualizar a informação de existência de disponibilidade orçamentária, de forma a contemplar, também, o valor de </w:t>
      </w:r>
      <w:r w:rsidR="00054A18" w:rsidRPr="00871A47">
        <w:rPr>
          <w:rFonts w:ascii="Arial" w:hAnsi="Arial" w:cs="Arial"/>
          <w:b/>
          <w:lang w:val="pt-BR"/>
        </w:rPr>
        <w:t>R$17.160,76 (</w:t>
      </w:r>
      <w:r w:rsidR="00054A18" w:rsidRPr="00871A47">
        <w:rPr>
          <w:rFonts w:ascii="Arial" w:hAnsi="Arial" w:cs="Arial"/>
          <w:lang w:val="pt-BR"/>
        </w:rPr>
        <w:t>dezessete mil, cento e sessenta reais e setenta e seis centavos), alusivos ao período de janeiro a agosto de 2016</w:t>
      </w:r>
      <w:r w:rsidR="00762103" w:rsidRPr="00871A47">
        <w:rPr>
          <w:rFonts w:ascii="Arial" w:hAnsi="Arial" w:cs="Arial"/>
          <w:lang w:val="pt-BR"/>
        </w:rPr>
        <w:t>.</w:t>
      </w:r>
    </w:p>
    <w:p w:rsidR="00235DA0" w:rsidRPr="00871A47" w:rsidRDefault="00762103" w:rsidP="00762103">
      <w:pPr>
        <w:pStyle w:val="PargrafodaLista"/>
        <w:widowControl/>
        <w:suppressAutoHyphens w:val="0"/>
        <w:spacing w:line="360" w:lineRule="auto"/>
        <w:ind w:left="1068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 </w:t>
      </w:r>
    </w:p>
    <w:p w:rsidR="001767ED" w:rsidRPr="00871A47" w:rsidRDefault="00235DA0" w:rsidP="00871A4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>Desta forma, e diante das informações apresentadas nos autos, opinamos pelo deferimento do pagamento</w:t>
      </w:r>
      <w:r w:rsidR="007E15E3" w:rsidRPr="00871A47">
        <w:rPr>
          <w:rFonts w:ascii="Arial" w:hAnsi="Arial" w:cs="Arial"/>
          <w:lang w:val="pt-BR"/>
        </w:rPr>
        <w:t xml:space="preserve"> </w:t>
      </w:r>
      <w:r w:rsidRPr="00871A47">
        <w:rPr>
          <w:rFonts w:ascii="Arial" w:hAnsi="Arial" w:cs="Arial"/>
          <w:lang w:val="pt-BR"/>
        </w:rPr>
        <w:t xml:space="preserve">no valor de </w:t>
      </w:r>
      <w:r w:rsidR="007E15E3" w:rsidRPr="00871A47">
        <w:rPr>
          <w:rFonts w:ascii="Arial" w:hAnsi="Arial" w:cs="Arial"/>
          <w:b/>
          <w:lang w:val="pt-BR"/>
        </w:rPr>
        <w:t>R$</w:t>
      </w:r>
      <w:r w:rsidR="002B310C" w:rsidRPr="00871A47">
        <w:rPr>
          <w:rFonts w:ascii="Arial" w:hAnsi="Arial" w:cs="Arial"/>
          <w:b/>
          <w:lang w:val="pt-BR"/>
        </w:rPr>
        <w:t xml:space="preserve"> </w:t>
      </w:r>
      <w:r w:rsidR="007E15E3" w:rsidRPr="00871A47">
        <w:rPr>
          <w:rFonts w:ascii="Arial" w:hAnsi="Arial" w:cs="Arial"/>
          <w:b/>
          <w:lang w:val="pt-BR"/>
        </w:rPr>
        <w:t>17.160,76 (dezessete mil,</w:t>
      </w:r>
      <w:r w:rsidR="00794296" w:rsidRPr="00871A47">
        <w:rPr>
          <w:rFonts w:ascii="Arial" w:hAnsi="Arial" w:cs="Arial"/>
          <w:b/>
          <w:lang w:val="pt-BR"/>
        </w:rPr>
        <w:t xml:space="preserve"> c</w:t>
      </w:r>
      <w:r w:rsidR="007E15E3" w:rsidRPr="00871A47">
        <w:rPr>
          <w:rFonts w:ascii="Arial" w:hAnsi="Arial" w:cs="Arial"/>
          <w:b/>
          <w:lang w:val="pt-BR"/>
        </w:rPr>
        <w:t xml:space="preserve">ento e sessenta reais e setenta e seis </w:t>
      </w:r>
      <w:r w:rsidR="00762103" w:rsidRPr="00871A47">
        <w:rPr>
          <w:rFonts w:ascii="Arial" w:hAnsi="Arial" w:cs="Arial"/>
          <w:b/>
          <w:lang w:val="pt-BR"/>
        </w:rPr>
        <w:t>centavos)</w:t>
      </w:r>
      <w:r w:rsidR="00762103" w:rsidRPr="00871A47">
        <w:rPr>
          <w:rFonts w:ascii="Arial" w:hAnsi="Arial" w:cs="Arial"/>
          <w:lang w:val="pt-BR"/>
        </w:rPr>
        <w:t xml:space="preserve"> </w:t>
      </w:r>
      <w:r w:rsidR="007E15E3" w:rsidRPr="00871A47">
        <w:rPr>
          <w:rFonts w:ascii="Arial" w:hAnsi="Arial" w:cs="Arial"/>
          <w:lang w:val="pt-BR"/>
        </w:rPr>
        <w:t>devido ao servidor</w:t>
      </w:r>
      <w:r w:rsidRPr="00871A47">
        <w:rPr>
          <w:rFonts w:ascii="Arial" w:hAnsi="Arial" w:cs="Arial"/>
          <w:lang w:val="pt-BR"/>
        </w:rPr>
        <w:t xml:space="preserve"> </w:t>
      </w:r>
      <w:r w:rsidR="00762103" w:rsidRPr="00871A47">
        <w:rPr>
          <w:rFonts w:ascii="Arial" w:hAnsi="Arial" w:cs="Arial"/>
          <w:lang w:val="pt-BR"/>
        </w:rPr>
        <w:t>Fláv</w:t>
      </w:r>
      <w:r w:rsidR="007E15E3" w:rsidRPr="00871A47">
        <w:rPr>
          <w:rFonts w:ascii="Arial" w:hAnsi="Arial" w:cs="Arial"/>
          <w:lang w:val="pt-BR"/>
        </w:rPr>
        <w:t>io de Souza Wanderley</w:t>
      </w:r>
      <w:r w:rsidRPr="00871A47">
        <w:rPr>
          <w:rFonts w:ascii="Arial" w:hAnsi="Arial" w:cs="Arial"/>
          <w:lang w:val="pt-BR"/>
        </w:rPr>
        <w:t xml:space="preserve">, </w:t>
      </w:r>
      <w:r w:rsidR="002B310C" w:rsidRPr="00871A47">
        <w:rPr>
          <w:rFonts w:ascii="Arial" w:hAnsi="Arial" w:cs="Arial"/>
          <w:lang w:val="pt-BR"/>
        </w:rPr>
        <w:t>referente a</w:t>
      </w:r>
      <w:r w:rsidRPr="00871A47">
        <w:rPr>
          <w:rFonts w:ascii="Arial" w:hAnsi="Arial" w:cs="Arial"/>
          <w:lang w:val="pt-BR"/>
        </w:rPr>
        <w:t xml:space="preserve">o período de janeiro </w:t>
      </w:r>
      <w:r w:rsidR="002B310C" w:rsidRPr="00871A47">
        <w:rPr>
          <w:rFonts w:ascii="Arial" w:hAnsi="Arial" w:cs="Arial"/>
          <w:lang w:val="pt-BR"/>
        </w:rPr>
        <w:t xml:space="preserve">a agosto de </w:t>
      </w:r>
      <w:r w:rsidR="00794296" w:rsidRPr="00871A47">
        <w:rPr>
          <w:rFonts w:ascii="Arial" w:hAnsi="Arial" w:cs="Arial"/>
          <w:lang w:val="pt-BR"/>
        </w:rPr>
        <w:t>2016, incluindo o 1/3 de férias</w:t>
      </w:r>
      <w:r w:rsidR="00762103" w:rsidRPr="00871A47">
        <w:rPr>
          <w:rFonts w:ascii="Arial" w:hAnsi="Arial" w:cs="Arial"/>
          <w:lang w:val="pt-BR"/>
        </w:rPr>
        <w:t xml:space="preserve">, sem prejuízo do valor de </w:t>
      </w:r>
      <w:r w:rsidR="00762103" w:rsidRPr="00871A47">
        <w:rPr>
          <w:rFonts w:ascii="Arial" w:hAnsi="Arial" w:cs="Arial"/>
          <w:b/>
          <w:lang w:val="pt-BR"/>
        </w:rPr>
        <w:t>R$ 8.356,83</w:t>
      </w:r>
      <w:r w:rsidR="00762103" w:rsidRPr="00871A47">
        <w:rPr>
          <w:rFonts w:ascii="Arial" w:hAnsi="Arial" w:cs="Arial"/>
          <w:lang w:val="pt-BR"/>
        </w:rPr>
        <w:t xml:space="preserve"> </w:t>
      </w:r>
      <w:r w:rsidR="00762103" w:rsidRPr="00871A47">
        <w:rPr>
          <w:rFonts w:ascii="Arial" w:hAnsi="Arial" w:cs="Arial"/>
          <w:b/>
          <w:lang w:val="pt-BR"/>
        </w:rPr>
        <w:t xml:space="preserve">(treze mil, trezentos e </w:t>
      </w:r>
      <w:r w:rsidR="00221593" w:rsidRPr="00871A47">
        <w:rPr>
          <w:rFonts w:ascii="Arial" w:hAnsi="Arial" w:cs="Arial"/>
          <w:b/>
          <w:lang w:val="pt-BR"/>
        </w:rPr>
        <w:t>cinqu</w:t>
      </w:r>
      <w:r w:rsidR="00762103" w:rsidRPr="00871A47">
        <w:rPr>
          <w:rFonts w:ascii="Arial" w:hAnsi="Arial" w:cs="Arial"/>
          <w:b/>
          <w:lang w:val="pt-BR"/>
        </w:rPr>
        <w:t>enta e seis reais e oitenta e três centavos)</w:t>
      </w:r>
      <w:r w:rsidR="00221593" w:rsidRPr="00871A47">
        <w:rPr>
          <w:rFonts w:ascii="Arial" w:hAnsi="Arial" w:cs="Arial"/>
          <w:lang w:val="pt-BR"/>
        </w:rPr>
        <w:t>,</w:t>
      </w:r>
      <w:r w:rsidR="00762103" w:rsidRPr="00871A47">
        <w:rPr>
          <w:rFonts w:ascii="Arial" w:hAnsi="Arial" w:cs="Arial"/>
          <w:lang w:val="pt-BR"/>
        </w:rPr>
        <w:t xml:space="preserve"> já reconhecido </w:t>
      </w:r>
      <w:r w:rsidR="002B310C" w:rsidRPr="00871A47">
        <w:rPr>
          <w:rFonts w:ascii="Arial" w:hAnsi="Arial" w:cs="Arial"/>
          <w:lang w:val="pt-BR"/>
        </w:rPr>
        <w:t xml:space="preserve">anteriormente </w:t>
      </w:r>
      <w:r w:rsidR="00762103" w:rsidRPr="00871A47">
        <w:rPr>
          <w:rFonts w:ascii="Arial" w:hAnsi="Arial" w:cs="Arial"/>
          <w:lang w:val="pt-BR"/>
        </w:rPr>
        <w:t xml:space="preserve">por meio do Parecer Técnico desta CGE, fls. 44/45, deste processo, </w:t>
      </w:r>
      <w:r w:rsidR="002B310C" w:rsidRPr="00871A47">
        <w:rPr>
          <w:rFonts w:ascii="Arial" w:hAnsi="Arial" w:cs="Arial"/>
          <w:lang w:val="pt-BR"/>
        </w:rPr>
        <w:t>correspondente</w:t>
      </w:r>
      <w:r w:rsidR="00762103" w:rsidRPr="00871A47">
        <w:rPr>
          <w:rFonts w:ascii="Arial" w:hAnsi="Arial" w:cs="Arial"/>
          <w:lang w:val="pt-BR"/>
        </w:rPr>
        <w:t xml:space="preserve"> ao período </w:t>
      </w:r>
      <w:r w:rsidR="00762103" w:rsidRPr="00871A47">
        <w:rPr>
          <w:rFonts w:ascii="Arial" w:hAnsi="Arial" w:cs="Arial"/>
          <w:lang w:val="pt-BR"/>
        </w:rPr>
        <w:lastRenderedPageBreak/>
        <w:t xml:space="preserve">de 28/09/2015 a 31/12/2015, perfazendo o valor total de </w:t>
      </w:r>
      <w:r w:rsidR="00762103" w:rsidRPr="00871A47">
        <w:rPr>
          <w:rFonts w:ascii="Arial" w:hAnsi="Arial" w:cs="Arial"/>
          <w:b/>
          <w:lang w:val="pt-BR"/>
        </w:rPr>
        <w:t xml:space="preserve">R$ 25.517,59 (vinte e cinco mil, </w:t>
      </w:r>
      <w:r w:rsidR="002B310C" w:rsidRPr="00871A47">
        <w:rPr>
          <w:rFonts w:ascii="Arial" w:hAnsi="Arial" w:cs="Arial"/>
          <w:b/>
          <w:lang w:val="pt-BR"/>
        </w:rPr>
        <w:t xml:space="preserve">quinhentos e dezessete </w:t>
      </w:r>
      <w:r w:rsidR="00762103" w:rsidRPr="00871A47">
        <w:rPr>
          <w:rFonts w:ascii="Arial" w:hAnsi="Arial" w:cs="Arial"/>
          <w:b/>
          <w:lang w:val="pt-BR"/>
        </w:rPr>
        <w:t xml:space="preserve">reais e </w:t>
      </w:r>
      <w:r w:rsidR="002B310C" w:rsidRPr="00871A47">
        <w:rPr>
          <w:rFonts w:ascii="Arial" w:hAnsi="Arial" w:cs="Arial"/>
          <w:b/>
          <w:lang w:val="pt-BR"/>
        </w:rPr>
        <w:t xml:space="preserve">cinqüenta e nove </w:t>
      </w:r>
      <w:r w:rsidR="00762103" w:rsidRPr="00871A47">
        <w:rPr>
          <w:rFonts w:ascii="Arial" w:hAnsi="Arial" w:cs="Arial"/>
          <w:b/>
          <w:lang w:val="pt-BR"/>
        </w:rPr>
        <w:t>centavos)</w:t>
      </w:r>
      <w:r w:rsidR="00762103" w:rsidRPr="00871A47">
        <w:rPr>
          <w:rFonts w:ascii="Arial" w:hAnsi="Arial" w:cs="Arial"/>
          <w:lang w:val="pt-BR"/>
        </w:rPr>
        <w:t>,</w:t>
      </w:r>
      <w:r w:rsidR="002B310C" w:rsidRPr="00871A47">
        <w:rPr>
          <w:rFonts w:ascii="Arial" w:hAnsi="Arial" w:cs="Arial"/>
          <w:lang w:val="pt-BR"/>
        </w:rPr>
        <w:t xml:space="preserve"> </w:t>
      </w:r>
      <w:r w:rsidR="00762103" w:rsidRPr="00871A47">
        <w:rPr>
          <w:rFonts w:ascii="Arial" w:hAnsi="Arial" w:cs="Arial"/>
          <w:lang w:val="pt-BR"/>
        </w:rPr>
        <w:t>referentes aos valores remanescentes originados da Ascensão de Nível IV– Classe E</w:t>
      </w:r>
      <w:r w:rsidR="002B310C" w:rsidRPr="00871A47">
        <w:rPr>
          <w:rFonts w:ascii="Arial" w:hAnsi="Arial" w:cs="Arial"/>
          <w:lang w:val="pt-BR"/>
        </w:rPr>
        <w:t>.</w:t>
      </w:r>
    </w:p>
    <w:p w:rsidR="00235DA0" w:rsidRPr="00871A47" w:rsidRDefault="001767ED" w:rsidP="001767ED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Diante da necessidade de atendimento à condicionante, sugerimos o envio dos autos à </w:t>
      </w:r>
      <w:r w:rsidRPr="00871A47">
        <w:rPr>
          <w:rFonts w:ascii="Arial" w:hAnsi="Arial" w:cs="Arial"/>
          <w:b/>
          <w:lang w:val="pt-BR"/>
        </w:rPr>
        <w:t xml:space="preserve">Delegacia Geral da Polícia Civil - DGPC/AL, </w:t>
      </w:r>
      <w:r w:rsidRPr="00871A47">
        <w:rPr>
          <w:rFonts w:ascii="Arial" w:hAnsi="Arial" w:cs="Arial"/>
          <w:lang w:val="pt-BR"/>
        </w:rPr>
        <w:t>em ato contínuo encaminhar à</w:t>
      </w:r>
      <w:r w:rsidRPr="00871A47">
        <w:rPr>
          <w:rFonts w:ascii="Arial" w:hAnsi="Arial" w:cs="Arial"/>
          <w:b/>
          <w:lang w:val="pt-BR"/>
        </w:rPr>
        <w:t xml:space="preserve"> SEPLAG, </w:t>
      </w:r>
      <w:r w:rsidRPr="00871A47">
        <w:rPr>
          <w:rFonts w:ascii="Arial" w:hAnsi="Arial" w:cs="Arial"/>
          <w:lang w:val="pt-BR"/>
        </w:rPr>
        <w:t>para pagamento.</w:t>
      </w:r>
      <w:r w:rsidR="00235DA0" w:rsidRPr="00871A47">
        <w:rPr>
          <w:rFonts w:ascii="Arial" w:hAnsi="Arial" w:cs="Arial"/>
          <w:lang w:val="pt-BR"/>
        </w:rPr>
        <w:t xml:space="preserve"> </w:t>
      </w:r>
    </w:p>
    <w:p w:rsidR="00235DA0" w:rsidRPr="00871A47" w:rsidRDefault="00235DA0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1E2B83" w:rsidRPr="00871A47" w:rsidRDefault="00F27CDA" w:rsidP="001E2B83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Isto </w:t>
      </w:r>
      <w:r w:rsidR="001E2B83" w:rsidRPr="00871A47">
        <w:rPr>
          <w:rFonts w:ascii="Arial" w:hAnsi="Arial" w:cs="Arial"/>
          <w:lang w:val="pt-BR"/>
        </w:rPr>
        <w:t>posto, evoluímos os autos ao Gabinete da Controladora Geral, para conhecimento da análise apresentada e</w:t>
      </w:r>
      <w:r w:rsidR="007E15E3" w:rsidRPr="00871A47">
        <w:rPr>
          <w:rFonts w:ascii="Arial" w:hAnsi="Arial" w:cs="Arial"/>
          <w:lang w:val="pt-BR"/>
        </w:rPr>
        <w:t xml:space="preserve"> providências que o caso requer</w:t>
      </w:r>
      <w:r w:rsidR="001767ED" w:rsidRPr="00871A47">
        <w:rPr>
          <w:rFonts w:ascii="Arial" w:hAnsi="Arial" w:cs="Arial"/>
          <w:lang w:val="pt-BR"/>
        </w:rPr>
        <w:t>.</w:t>
      </w:r>
    </w:p>
    <w:p w:rsidR="001E2B83" w:rsidRPr="00871A47" w:rsidRDefault="001E2B83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871A47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301360" w:rsidRPr="00BD1D46" w:rsidRDefault="00301360" w:rsidP="00301360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301360" w:rsidRPr="00617A9D" w:rsidRDefault="00301360" w:rsidP="00301360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Maceió</w:t>
      </w:r>
      <w:r>
        <w:rPr>
          <w:rFonts w:ascii="Arial" w:hAnsi="Arial" w:cs="Arial"/>
          <w:sz w:val="22"/>
          <w:szCs w:val="22"/>
          <w:lang w:val="pt-BR"/>
        </w:rPr>
        <w:t>/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AL, </w:t>
      </w:r>
      <w:r>
        <w:rPr>
          <w:rFonts w:ascii="Arial" w:hAnsi="Arial" w:cs="Arial"/>
          <w:sz w:val="22"/>
          <w:szCs w:val="22"/>
          <w:lang w:val="pt-BR"/>
        </w:rPr>
        <w:t>22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de maio de 2017</w:t>
      </w:r>
    </w:p>
    <w:p w:rsidR="00301360" w:rsidRPr="00617A9D" w:rsidRDefault="00301360" w:rsidP="00301360">
      <w:pPr>
        <w:rPr>
          <w:rFonts w:ascii="Arial" w:hAnsi="Arial" w:cs="Arial"/>
          <w:sz w:val="22"/>
          <w:szCs w:val="22"/>
          <w:lang w:val="pt-BR"/>
        </w:rPr>
      </w:pPr>
    </w:p>
    <w:p w:rsidR="00301360" w:rsidRPr="00617A9D" w:rsidRDefault="00301360" w:rsidP="00301360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301360" w:rsidRPr="00100E3A" w:rsidRDefault="00301360" w:rsidP="0030136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301360" w:rsidRPr="00617A9D" w:rsidRDefault="00301360" w:rsidP="0030136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T</w:t>
      </w:r>
      <w:r w:rsidRPr="00617A9D">
        <w:rPr>
          <w:rFonts w:ascii="Arial" w:hAnsi="Arial" w:cs="Arial"/>
          <w:b/>
          <w:sz w:val="22"/>
          <w:szCs w:val="22"/>
          <w:lang w:val="pt-BR"/>
        </w:rPr>
        <w:t>écnico de Auditagem - Matrícula nº 132-5</w:t>
      </w:r>
    </w:p>
    <w:p w:rsidR="00301360" w:rsidRPr="00617A9D" w:rsidRDefault="00301360" w:rsidP="00301360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301360" w:rsidRPr="00617A9D" w:rsidRDefault="00301360" w:rsidP="0030136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301360" w:rsidRPr="00617A9D" w:rsidRDefault="00301360" w:rsidP="0030136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301360" w:rsidRPr="00100E3A" w:rsidRDefault="00301360" w:rsidP="003013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100E3A">
        <w:rPr>
          <w:rFonts w:ascii="Arial" w:hAnsi="Arial" w:cs="Arial"/>
          <w:sz w:val="22"/>
          <w:szCs w:val="22"/>
          <w:lang w:val="pt-BR"/>
        </w:rPr>
        <w:t>De acordo.</w:t>
      </w:r>
    </w:p>
    <w:p w:rsidR="00301360" w:rsidRPr="00617A9D" w:rsidRDefault="00301360" w:rsidP="0030136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301360" w:rsidRPr="00100E3A" w:rsidRDefault="00301360" w:rsidP="0030136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301360" w:rsidRPr="00617A9D" w:rsidRDefault="00301360" w:rsidP="0030136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301360" w:rsidRPr="00617A9D" w:rsidRDefault="00301360" w:rsidP="0030136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871A47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301360" w:rsidRPr="00871A47" w:rsidRDefault="00301360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5232C7" w:rsidRPr="00871A47" w:rsidRDefault="005232C7" w:rsidP="00023B36">
      <w:pPr>
        <w:spacing w:line="360" w:lineRule="auto"/>
        <w:jc w:val="both"/>
        <w:rPr>
          <w:rFonts w:ascii="Arial" w:hAnsi="Arial" w:cs="Arial"/>
          <w:lang w:val="pt-BR"/>
        </w:rPr>
      </w:pPr>
    </w:p>
    <w:p w:rsidR="00023B36" w:rsidRPr="00871A47" w:rsidRDefault="00023B36" w:rsidP="00023B36">
      <w:pPr>
        <w:spacing w:line="360" w:lineRule="auto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lang w:val="pt-BR"/>
        </w:rPr>
        <w:t xml:space="preserve">PROCESSO Nº </w:t>
      </w:r>
      <w:r w:rsidR="00221593" w:rsidRPr="00871A47">
        <w:rPr>
          <w:rFonts w:ascii="Arial" w:hAnsi="Arial" w:cs="Arial"/>
          <w:lang w:val="pt-BR"/>
        </w:rPr>
        <w:t>20105-</w:t>
      </w:r>
      <w:r w:rsidR="0069505D">
        <w:rPr>
          <w:rFonts w:ascii="Arial" w:hAnsi="Arial" w:cs="Arial"/>
          <w:lang w:val="pt-BR"/>
        </w:rPr>
        <w:t>00</w:t>
      </w:r>
      <w:r w:rsidR="00221593" w:rsidRPr="00871A47">
        <w:rPr>
          <w:rFonts w:ascii="Arial" w:hAnsi="Arial" w:cs="Arial"/>
          <w:lang w:val="pt-BR"/>
        </w:rPr>
        <w:t>5727/2015</w:t>
      </w:r>
    </w:p>
    <w:p w:rsidR="007E15E3" w:rsidRPr="00871A47" w:rsidRDefault="00023B36" w:rsidP="007E15E3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871A47">
        <w:rPr>
          <w:rFonts w:ascii="Arial" w:hAnsi="Arial" w:cs="Arial"/>
          <w:b/>
          <w:lang w:val="pt-BR"/>
        </w:rPr>
        <w:t>INTERESSADO</w:t>
      </w:r>
      <w:r w:rsidRPr="00871A47">
        <w:rPr>
          <w:rFonts w:ascii="Arial" w:hAnsi="Arial" w:cs="Arial"/>
          <w:lang w:val="pt-BR"/>
        </w:rPr>
        <w:t xml:space="preserve">: </w:t>
      </w:r>
      <w:r w:rsidR="00221593" w:rsidRPr="00871A47">
        <w:rPr>
          <w:rFonts w:ascii="Arial" w:hAnsi="Arial" w:cs="Arial"/>
          <w:lang w:val="pt-BR"/>
        </w:rPr>
        <w:t>Flá</w:t>
      </w:r>
      <w:r w:rsidR="007E15E3" w:rsidRPr="00871A47">
        <w:rPr>
          <w:rFonts w:ascii="Arial" w:hAnsi="Arial" w:cs="Arial"/>
          <w:lang w:val="pt-BR"/>
        </w:rPr>
        <w:t>vio de Souza Wanderley</w:t>
      </w:r>
    </w:p>
    <w:p w:rsidR="00023B36" w:rsidRPr="00871A47" w:rsidRDefault="00023B36" w:rsidP="00023B3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/>
          <w:lang w:val="pt-BR"/>
        </w:rPr>
        <w:t>ASSUNTO</w:t>
      </w:r>
      <w:r w:rsidRPr="00871A47">
        <w:rPr>
          <w:rFonts w:ascii="Arial" w:hAnsi="Arial" w:cs="Arial"/>
          <w:lang w:val="pt-BR"/>
        </w:rPr>
        <w:t>: Ascensão de Nível</w:t>
      </w:r>
    </w:p>
    <w:p w:rsidR="00023B36" w:rsidRPr="00871A47" w:rsidRDefault="00023B36" w:rsidP="00023B3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Pr="00871A47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871A47" w:rsidRDefault="00C9510E" w:rsidP="00C9510E">
      <w:pPr>
        <w:ind w:left="3544"/>
        <w:jc w:val="both"/>
        <w:rPr>
          <w:rFonts w:ascii="Arial" w:hAnsi="Arial" w:cs="Arial"/>
          <w:b/>
          <w:highlight w:val="lightGray"/>
          <w:lang w:val="pt-BR"/>
        </w:rPr>
      </w:pPr>
    </w:p>
    <w:p w:rsidR="00C9510E" w:rsidRPr="00871A47" w:rsidRDefault="00C9510E" w:rsidP="00C9510E">
      <w:pPr>
        <w:ind w:left="3544"/>
        <w:jc w:val="both"/>
        <w:rPr>
          <w:rFonts w:ascii="Arial" w:hAnsi="Arial" w:cs="Arial"/>
          <w:highlight w:val="lightGray"/>
          <w:lang w:val="pt-BR"/>
        </w:rPr>
      </w:pPr>
    </w:p>
    <w:p w:rsidR="00DA087B" w:rsidRPr="00871A47" w:rsidRDefault="00DA087B" w:rsidP="00DA087B">
      <w:pPr>
        <w:ind w:left="3544"/>
        <w:jc w:val="both"/>
        <w:rPr>
          <w:rFonts w:ascii="Arial" w:hAnsi="Arial" w:cs="Arial"/>
          <w:b/>
          <w:lang w:val="pt-BR"/>
        </w:rPr>
      </w:pPr>
    </w:p>
    <w:p w:rsidR="001B0C6D" w:rsidRPr="00871A47" w:rsidRDefault="001B0C6D" w:rsidP="001B0C6D">
      <w:pPr>
        <w:spacing w:line="360" w:lineRule="auto"/>
        <w:ind w:left="2832" w:firstLine="708"/>
        <w:jc w:val="both"/>
        <w:rPr>
          <w:rFonts w:ascii="Arial" w:hAnsi="Arial" w:cs="Arial"/>
          <w:b/>
          <w:lang w:val="pt-BR"/>
        </w:rPr>
      </w:pPr>
      <w:r w:rsidRPr="00871A47">
        <w:rPr>
          <w:rFonts w:ascii="Arial" w:hAnsi="Arial" w:cs="Arial"/>
          <w:b/>
          <w:lang w:val="pt-BR"/>
        </w:rPr>
        <w:t xml:space="preserve">À </w:t>
      </w:r>
    </w:p>
    <w:p w:rsidR="001B0C6D" w:rsidRPr="00871A47" w:rsidRDefault="001B0C6D" w:rsidP="001B0C6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  <w:r w:rsidRPr="00871A47">
        <w:rPr>
          <w:rFonts w:ascii="Arial" w:hAnsi="Arial" w:cs="Arial"/>
          <w:b/>
          <w:lang w:val="pt-BR"/>
        </w:rPr>
        <w:t>Delegacia Geral da Polícia Civil,</w:t>
      </w:r>
    </w:p>
    <w:p w:rsidR="001B0C6D" w:rsidRPr="00871A47" w:rsidRDefault="001B0C6D" w:rsidP="001B0C6D">
      <w:pPr>
        <w:spacing w:line="360" w:lineRule="auto"/>
        <w:ind w:left="3544"/>
        <w:jc w:val="both"/>
        <w:rPr>
          <w:rFonts w:ascii="Arial" w:hAnsi="Arial" w:cs="Arial"/>
          <w:lang w:val="pt-BR"/>
        </w:rPr>
      </w:pPr>
    </w:p>
    <w:p w:rsidR="001B0C6D" w:rsidRPr="00871A47" w:rsidRDefault="001B0C6D" w:rsidP="001B0C6D">
      <w:pPr>
        <w:spacing w:line="360" w:lineRule="auto"/>
        <w:ind w:left="3538" w:firstLine="709"/>
        <w:jc w:val="both"/>
        <w:rPr>
          <w:rFonts w:ascii="Arial" w:hAnsi="Arial" w:cs="Arial"/>
          <w:lang w:val="pt-BR"/>
        </w:rPr>
      </w:pPr>
    </w:p>
    <w:p w:rsidR="001B0C6D" w:rsidRPr="00871A47" w:rsidRDefault="001B0C6D" w:rsidP="001B0C6D">
      <w:pPr>
        <w:spacing w:line="360" w:lineRule="auto"/>
        <w:ind w:left="3538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 Vão os autos para informação da dotação orçamentária atualizada e em ato contínuo, encaminhar à </w:t>
      </w:r>
      <w:r w:rsidRPr="00871A47">
        <w:rPr>
          <w:rFonts w:ascii="Arial" w:hAnsi="Arial" w:cs="Arial"/>
          <w:b/>
          <w:lang w:val="pt-BR"/>
        </w:rPr>
        <w:t>SEPLAG</w:t>
      </w:r>
      <w:r w:rsidRPr="00871A47">
        <w:rPr>
          <w:rFonts w:ascii="Arial" w:hAnsi="Arial" w:cs="Arial"/>
          <w:lang w:val="pt-BR"/>
        </w:rPr>
        <w:t xml:space="preserve"> para providências, nos termos do Despacho desta CGE – fls. 51 e 52 do presente processo.</w:t>
      </w:r>
    </w:p>
    <w:p w:rsidR="00DA087B" w:rsidRPr="00871A47" w:rsidRDefault="00DA087B" w:rsidP="00C9510E">
      <w:pPr>
        <w:ind w:left="3538"/>
        <w:jc w:val="both"/>
        <w:rPr>
          <w:rFonts w:ascii="Arial" w:hAnsi="Arial" w:cs="Arial"/>
          <w:lang w:val="pt-BR"/>
        </w:rPr>
      </w:pPr>
    </w:p>
    <w:p w:rsidR="00A777D5" w:rsidRPr="00871A47" w:rsidRDefault="00B5780B" w:rsidP="005232C7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                           </w:t>
      </w:r>
    </w:p>
    <w:p w:rsidR="00023B36" w:rsidRPr="00871A4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                                         </w:t>
      </w:r>
    </w:p>
    <w:p w:rsidR="00023B36" w:rsidRPr="00871A4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 xml:space="preserve">                              </w:t>
      </w:r>
      <w:r w:rsidR="00DA087B" w:rsidRPr="00871A47">
        <w:rPr>
          <w:rFonts w:ascii="Arial" w:hAnsi="Arial" w:cs="Arial"/>
          <w:lang w:val="pt-BR"/>
        </w:rPr>
        <w:t xml:space="preserve">                  Maceió</w:t>
      </w:r>
      <w:r w:rsidR="00301360">
        <w:rPr>
          <w:rFonts w:ascii="Arial" w:hAnsi="Arial" w:cs="Arial"/>
          <w:lang w:val="pt-BR"/>
        </w:rPr>
        <w:t>/</w:t>
      </w:r>
      <w:r w:rsidR="00DA087B" w:rsidRPr="00871A47">
        <w:rPr>
          <w:rFonts w:ascii="Arial" w:hAnsi="Arial" w:cs="Arial"/>
          <w:lang w:val="pt-BR"/>
        </w:rPr>
        <w:t xml:space="preserve">AL, </w:t>
      </w:r>
      <w:r w:rsidR="00301360">
        <w:rPr>
          <w:rFonts w:ascii="Arial" w:hAnsi="Arial" w:cs="Arial"/>
          <w:lang w:val="pt-BR"/>
        </w:rPr>
        <w:t>22</w:t>
      </w:r>
      <w:r w:rsidR="00DA087B" w:rsidRPr="00871A47">
        <w:rPr>
          <w:rFonts w:ascii="Arial" w:hAnsi="Arial" w:cs="Arial"/>
          <w:lang w:val="pt-BR"/>
        </w:rPr>
        <w:t xml:space="preserve"> de </w:t>
      </w:r>
      <w:r w:rsidRPr="00871A47">
        <w:rPr>
          <w:rFonts w:ascii="Arial" w:hAnsi="Arial" w:cs="Arial"/>
          <w:lang w:val="pt-BR"/>
        </w:rPr>
        <w:t>maio</w:t>
      </w:r>
      <w:r w:rsidR="00DA087B" w:rsidRPr="00871A47">
        <w:rPr>
          <w:rFonts w:ascii="Arial" w:hAnsi="Arial" w:cs="Arial"/>
          <w:lang w:val="pt-BR"/>
        </w:rPr>
        <w:t xml:space="preserve"> </w:t>
      </w:r>
      <w:r w:rsidRPr="00871A47">
        <w:rPr>
          <w:rFonts w:ascii="Arial" w:hAnsi="Arial" w:cs="Arial"/>
          <w:lang w:val="pt-BR"/>
        </w:rPr>
        <w:t>de 2017</w:t>
      </w:r>
    </w:p>
    <w:p w:rsidR="00023B36" w:rsidRPr="00871A4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023B36" w:rsidRPr="00871A4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871A47" w:rsidRDefault="00B5780B" w:rsidP="00023B36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lang w:val="pt-BR"/>
        </w:rPr>
        <w:t>.</w:t>
      </w:r>
    </w:p>
    <w:p w:rsidR="00B5780B" w:rsidRPr="00871A47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871A47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871A47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871A47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871A47" w:rsidRDefault="00B5780B" w:rsidP="00B5780B">
      <w:pPr>
        <w:rPr>
          <w:rFonts w:ascii="Arial" w:hAnsi="Arial" w:cs="Arial"/>
          <w:lang w:val="pt-BR"/>
        </w:rPr>
      </w:pPr>
    </w:p>
    <w:p w:rsidR="00B5780B" w:rsidRPr="00871A47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ind w:firstLine="708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widowControl/>
        <w:suppressAutoHyphens w:val="0"/>
        <w:ind w:left="1068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pStyle w:val="PargrafodaLista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871A47" w:rsidRDefault="009B11C4" w:rsidP="009B11C4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7CDA" w:rsidRPr="00871A47" w:rsidRDefault="00F27CDA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F27CDA" w:rsidRPr="00871A47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00F" w:rsidRDefault="0046000F" w:rsidP="0016418A">
      <w:r>
        <w:separator/>
      </w:r>
    </w:p>
  </w:endnote>
  <w:endnote w:type="continuationSeparator" w:id="1">
    <w:p w:rsidR="0046000F" w:rsidRDefault="0046000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00F" w:rsidRDefault="0046000F" w:rsidP="0016418A">
      <w:r>
        <w:separator/>
      </w:r>
    </w:p>
  </w:footnote>
  <w:footnote w:type="continuationSeparator" w:id="1">
    <w:p w:rsidR="0046000F" w:rsidRDefault="0046000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05C8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915D3"/>
    <w:multiLevelType w:val="hybridMultilevel"/>
    <w:tmpl w:val="AA368F22"/>
    <w:lvl w:ilvl="0" w:tplc="115A0D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16"/>
  </w:num>
  <w:num w:numId="14">
    <w:abstractNumId w:val="15"/>
  </w:num>
  <w:num w:numId="15">
    <w:abstractNumId w:val="7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644"/>
    <w:rsid w:val="00017882"/>
    <w:rsid w:val="00023B36"/>
    <w:rsid w:val="00033605"/>
    <w:rsid w:val="0003368C"/>
    <w:rsid w:val="0003775F"/>
    <w:rsid w:val="00037FD9"/>
    <w:rsid w:val="00044507"/>
    <w:rsid w:val="00045F15"/>
    <w:rsid w:val="00050280"/>
    <w:rsid w:val="000503DC"/>
    <w:rsid w:val="00054A18"/>
    <w:rsid w:val="00055D4D"/>
    <w:rsid w:val="000566C7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4CA4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1233"/>
    <w:rsid w:val="00172ABC"/>
    <w:rsid w:val="001767ED"/>
    <w:rsid w:val="0018145F"/>
    <w:rsid w:val="0019507C"/>
    <w:rsid w:val="001961D6"/>
    <w:rsid w:val="001A14FB"/>
    <w:rsid w:val="001A2BA4"/>
    <w:rsid w:val="001B0C6D"/>
    <w:rsid w:val="001B4366"/>
    <w:rsid w:val="001C0E92"/>
    <w:rsid w:val="001C2FCC"/>
    <w:rsid w:val="001C4A91"/>
    <w:rsid w:val="001D26BA"/>
    <w:rsid w:val="001D3998"/>
    <w:rsid w:val="001D4BD7"/>
    <w:rsid w:val="001E16AA"/>
    <w:rsid w:val="001E2B83"/>
    <w:rsid w:val="001E3232"/>
    <w:rsid w:val="001E76C7"/>
    <w:rsid w:val="001F21E8"/>
    <w:rsid w:val="001F2492"/>
    <w:rsid w:val="001F7002"/>
    <w:rsid w:val="00200322"/>
    <w:rsid w:val="00206CCA"/>
    <w:rsid w:val="00207342"/>
    <w:rsid w:val="00210D8F"/>
    <w:rsid w:val="00217249"/>
    <w:rsid w:val="00221593"/>
    <w:rsid w:val="002241D6"/>
    <w:rsid w:val="00225FAC"/>
    <w:rsid w:val="00227BF3"/>
    <w:rsid w:val="00230A54"/>
    <w:rsid w:val="0023344B"/>
    <w:rsid w:val="0023406B"/>
    <w:rsid w:val="00234AE4"/>
    <w:rsid w:val="00235DA0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67EB"/>
    <w:rsid w:val="002B310C"/>
    <w:rsid w:val="002B40F6"/>
    <w:rsid w:val="002B56F3"/>
    <w:rsid w:val="002B62D7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1360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51752"/>
    <w:rsid w:val="0046000F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32C7"/>
    <w:rsid w:val="00527AF4"/>
    <w:rsid w:val="005405FB"/>
    <w:rsid w:val="005449CC"/>
    <w:rsid w:val="00551379"/>
    <w:rsid w:val="00556D11"/>
    <w:rsid w:val="00567177"/>
    <w:rsid w:val="00577D23"/>
    <w:rsid w:val="005809ED"/>
    <w:rsid w:val="005844DC"/>
    <w:rsid w:val="0059213F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2215"/>
    <w:rsid w:val="00643C52"/>
    <w:rsid w:val="00646213"/>
    <w:rsid w:val="00654F7B"/>
    <w:rsid w:val="00661C2A"/>
    <w:rsid w:val="006629A2"/>
    <w:rsid w:val="0066443A"/>
    <w:rsid w:val="00664C43"/>
    <w:rsid w:val="006708A7"/>
    <w:rsid w:val="006766C8"/>
    <w:rsid w:val="0067694B"/>
    <w:rsid w:val="00676EF6"/>
    <w:rsid w:val="0069505D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2103"/>
    <w:rsid w:val="00771DF2"/>
    <w:rsid w:val="00774214"/>
    <w:rsid w:val="007755EF"/>
    <w:rsid w:val="00777AEB"/>
    <w:rsid w:val="00793D50"/>
    <w:rsid w:val="00794296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15E3"/>
    <w:rsid w:val="007E2F2D"/>
    <w:rsid w:val="007E35AF"/>
    <w:rsid w:val="007F0C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71A47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5E96"/>
    <w:rsid w:val="00916A15"/>
    <w:rsid w:val="009249B6"/>
    <w:rsid w:val="0092518E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11C4"/>
    <w:rsid w:val="009B2118"/>
    <w:rsid w:val="009B77A5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3757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27D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4B0B"/>
    <w:rsid w:val="00B56C0B"/>
    <w:rsid w:val="00B5780B"/>
    <w:rsid w:val="00B6595A"/>
    <w:rsid w:val="00B662C4"/>
    <w:rsid w:val="00B73D4C"/>
    <w:rsid w:val="00B763F2"/>
    <w:rsid w:val="00B914A0"/>
    <w:rsid w:val="00B921D0"/>
    <w:rsid w:val="00BA71C9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1130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47B54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73B6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4F6"/>
    <w:rsid w:val="00D92D79"/>
    <w:rsid w:val="00D93E92"/>
    <w:rsid w:val="00DA087B"/>
    <w:rsid w:val="00DB4989"/>
    <w:rsid w:val="00DB52B6"/>
    <w:rsid w:val="00DB6A0A"/>
    <w:rsid w:val="00DC15A6"/>
    <w:rsid w:val="00DC6E97"/>
    <w:rsid w:val="00DD38BD"/>
    <w:rsid w:val="00DE464D"/>
    <w:rsid w:val="00DE4D5C"/>
    <w:rsid w:val="00DE6D13"/>
    <w:rsid w:val="00DE7E0B"/>
    <w:rsid w:val="00DF43ED"/>
    <w:rsid w:val="00DF62EE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27CDA"/>
    <w:rsid w:val="00F300AC"/>
    <w:rsid w:val="00F33E11"/>
    <w:rsid w:val="00F44F22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27FB"/>
    <w:rsid w:val="00F97A72"/>
    <w:rsid w:val="00FA2F96"/>
    <w:rsid w:val="00FA30E7"/>
    <w:rsid w:val="00FA7583"/>
    <w:rsid w:val="00FB0159"/>
    <w:rsid w:val="00FB3927"/>
    <w:rsid w:val="00FB7239"/>
    <w:rsid w:val="00FC2B68"/>
    <w:rsid w:val="00FC5E53"/>
    <w:rsid w:val="00FC71C7"/>
    <w:rsid w:val="00FD468D"/>
    <w:rsid w:val="00FD7450"/>
    <w:rsid w:val="00FE2BC8"/>
    <w:rsid w:val="00FE2E62"/>
    <w:rsid w:val="00FE3552"/>
    <w:rsid w:val="00FE7BB6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0E0E6-5260-4C0C-92E4-C1469FBE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9</cp:revision>
  <cp:lastPrinted>2017-05-22T18:52:00Z</cp:lastPrinted>
  <dcterms:created xsi:type="dcterms:W3CDTF">2017-05-22T13:10:00Z</dcterms:created>
  <dcterms:modified xsi:type="dcterms:W3CDTF">2017-05-22T18:53:00Z</dcterms:modified>
</cp:coreProperties>
</file>