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0E6E">
        <w:rPr>
          <w:rFonts w:asciiTheme="minorHAnsi" w:hAnsiTheme="minorHAnsi" w:cstheme="minorHAnsi"/>
          <w:bCs/>
          <w:sz w:val="21"/>
          <w:szCs w:val="21"/>
        </w:rPr>
        <w:t>2000-016538/2014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E0E6E">
        <w:rPr>
          <w:rFonts w:asciiTheme="minorHAnsi" w:hAnsiTheme="minorHAnsi" w:cstheme="minorHAnsi"/>
          <w:b/>
          <w:bCs/>
          <w:sz w:val="21"/>
          <w:szCs w:val="21"/>
        </w:rPr>
        <w:t>2000-016538/2014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F456D1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F456D1">
        <w:rPr>
          <w:rFonts w:asciiTheme="minorHAnsi" w:hAnsiTheme="minorHAnsi" w:cstheme="minorHAnsi"/>
          <w:sz w:val="21"/>
          <w:szCs w:val="21"/>
        </w:rPr>
        <w:t>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FE0E6E">
        <w:rPr>
          <w:rFonts w:asciiTheme="minorHAnsi" w:hAnsiTheme="minorHAnsi" w:cstheme="minorHAnsi"/>
          <w:sz w:val="21"/>
          <w:szCs w:val="21"/>
        </w:rPr>
        <w:t>NISSAN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FE0E6E">
        <w:rPr>
          <w:rFonts w:asciiTheme="minorHAnsi" w:hAnsiTheme="minorHAnsi" w:cstheme="minorHAnsi"/>
          <w:sz w:val="21"/>
          <w:szCs w:val="21"/>
        </w:rPr>
        <w:t>NLZ</w:t>
      </w:r>
      <w:r w:rsidR="007E59EA">
        <w:rPr>
          <w:rFonts w:asciiTheme="minorHAnsi" w:hAnsiTheme="minorHAnsi" w:cstheme="minorHAnsi"/>
          <w:sz w:val="21"/>
          <w:szCs w:val="21"/>
        </w:rPr>
        <w:t>-0</w:t>
      </w:r>
      <w:r w:rsidR="00FE0E6E">
        <w:rPr>
          <w:rFonts w:asciiTheme="minorHAnsi" w:hAnsiTheme="minorHAnsi" w:cstheme="minorHAnsi"/>
          <w:sz w:val="21"/>
          <w:szCs w:val="21"/>
        </w:rPr>
        <w:t>567</w:t>
      </w:r>
      <w:r w:rsidR="002333FE" w:rsidRPr="00F456D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FE0E6E">
        <w:rPr>
          <w:rFonts w:asciiTheme="minorHAnsi" w:hAnsiTheme="minorHAnsi" w:cstheme="minorHAnsi"/>
          <w:sz w:val="21"/>
          <w:szCs w:val="21"/>
        </w:rPr>
        <w:t>685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seisc</w:t>
      </w:r>
      <w:r w:rsidR="007E59EA">
        <w:rPr>
          <w:rFonts w:asciiTheme="minorHAnsi" w:hAnsiTheme="minorHAnsi" w:cstheme="minorHAnsi"/>
          <w:sz w:val="21"/>
          <w:szCs w:val="21"/>
        </w:rPr>
        <w:t xml:space="preserve">entos </w:t>
      </w:r>
      <w:r w:rsidR="00FE0E6E">
        <w:rPr>
          <w:rFonts w:asciiTheme="minorHAnsi" w:hAnsiTheme="minorHAnsi" w:cstheme="minorHAnsi"/>
          <w:sz w:val="21"/>
          <w:szCs w:val="21"/>
        </w:rPr>
        <w:t>e oitenta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7E59EA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0E6E">
        <w:rPr>
          <w:rFonts w:asciiTheme="minorHAnsi" w:hAnsiTheme="minorHAnsi" w:cstheme="minorHAnsi"/>
          <w:bCs/>
          <w:sz w:val="21"/>
          <w:szCs w:val="21"/>
        </w:rPr>
        <w:t>2000-016538/2014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>Às fls. 0</w:t>
      </w:r>
      <w:r w:rsidR="00264483" w:rsidRPr="00FE0E6E">
        <w:rPr>
          <w:rFonts w:asciiTheme="minorHAnsi" w:hAnsiTheme="minorHAnsi" w:cstheme="minorHAnsi"/>
          <w:sz w:val="21"/>
          <w:szCs w:val="21"/>
        </w:rPr>
        <w:t>7</w:t>
      </w:r>
      <w:r w:rsidR="00FE3B78" w:rsidRPr="00FE0E6E">
        <w:rPr>
          <w:rFonts w:asciiTheme="minorHAnsi" w:hAnsiTheme="minorHAnsi" w:cstheme="minorHAnsi"/>
          <w:sz w:val="21"/>
          <w:szCs w:val="21"/>
        </w:rPr>
        <w:t>/0</w:t>
      </w:r>
      <w:r w:rsidR="00264483" w:rsidRPr="00FE0E6E">
        <w:rPr>
          <w:rFonts w:asciiTheme="minorHAnsi" w:hAnsiTheme="minorHAnsi" w:cstheme="minorHAnsi"/>
          <w:sz w:val="21"/>
          <w:szCs w:val="21"/>
        </w:rPr>
        <w:t>9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CC3D65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FE0E6E" w:rsidRPr="00FE0E6E">
        <w:rPr>
          <w:rFonts w:asciiTheme="minorHAnsi" w:hAnsiTheme="minorHAnsi" w:cstheme="minorHAnsi"/>
          <w:sz w:val="21"/>
          <w:szCs w:val="21"/>
        </w:rPr>
        <w:t>ALMEIDA E GUIMARÃES</w:t>
      </w:r>
      <w:r w:rsidR="00CC3D65">
        <w:rPr>
          <w:rFonts w:asciiTheme="minorHAnsi" w:hAnsiTheme="minorHAnsi" w:cstheme="minorHAnsi"/>
          <w:sz w:val="21"/>
          <w:szCs w:val="21"/>
        </w:rPr>
        <w:t xml:space="preserve"> LTDA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CC3D65">
        <w:rPr>
          <w:rFonts w:asciiTheme="minorHAnsi" w:hAnsiTheme="minorHAnsi" w:cstheme="minorHAnsi"/>
          <w:sz w:val="21"/>
          <w:szCs w:val="21"/>
        </w:rPr>
        <w:t>e SERVIÇOS AUTOMOTIVOS VIP LTDA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CC3D65">
        <w:rPr>
          <w:rFonts w:asciiTheme="minorHAnsi" w:hAnsiTheme="minorHAnsi" w:cstheme="minorHAnsi"/>
          <w:sz w:val="21"/>
          <w:szCs w:val="21"/>
        </w:rPr>
        <w:t>–</w:t>
      </w:r>
      <w:r w:rsidR="00264483" w:rsidRPr="00FE0E6E">
        <w:rPr>
          <w:rFonts w:asciiTheme="minorHAnsi" w:hAnsiTheme="minorHAnsi" w:cstheme="minorHAnsi"/>
          <w:sz w:val="21"/>
          <w:szCs w:val="21"/>
        </w:rPr>
        <w:t>ME</w:t>
      </w:r>
      <w:r w:rsidR="00CC3D65">
        <w:rPr>
          <w:rFonts w:asciiTheme="minorHAnsi" w:hAnsiTheme="minorHAnsi" w:cstheme="minorHAnsi"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DA5D21" w:rsidP="00FE2CA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FE0E6E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FE0E6E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FE0E6E" w:rsidRPr="00FE0E6E">
        <w:rPr>
          <w:rFonts w:asciiTheme="minorHAnsi" w:hAnsiTheme="minorHAnsi" w:cstheme="minorHAnsi"/>
          <w:sz w:val="21"/>
          <w:szCs w:val="21"/>
        </w:rPr>
        <w:t>494</w:t>
      </w:r>
      <w:r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FE0E6E">
        <w:rPr>
          <w:rFonts w:asciiTheme="minorHAnsi" w:hAnsiTheme="minorHAnsi" w:cstheme="minorHAnsi"/>
          <w:sz w:val="21"/>
          <w:szCs w:val="21"/>
        </w:rPr>
        <w:t>27</w:t>
      </w:r>
      <w:r w:rsidRPr="00FE0E6E">
        <w:rPr>
          <w:rFonts w:asciiTheme="minorHAnsi" w:hAnsiTheme="minorHAnsi" w:cstheme="minorHAnsi"/>
          <w:sz w:val="21"/>
          <w:szCs w:val="21"/>
        </w:rPr>
        <w:t xml:space="preserve"> de </w:t>
      </w:r>
      <w:r w:rsidR="00FE0E6E" w:rsidRPr="00FE0E6E">
        <w:rPr>
          <w:rFonts w:asciiTheme="minorHAnsi" w:hAnsiTheme="minorHAnsi" w:cstheme="minorHAnsi"/>
          <w:sz w:val="21"/>
          <w:szCs w:val="21"/>
        </w:rPr>
        <w:t>junho</w:t>
      </w:r>
      <w:r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FE2CA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FE0E6E">
        <w:rPr>
          <w:rFonts w:asciiTheme="minorHAnsi" w:hAnsiTheme="minorHAnsi" w:cstheme="minorHAnsi"/>
          <w:sz w:val="21"/>
          <w:szCs w:val="21"/>
        </w:rPr>
        <w:t>2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E0E6E" w:rsidRPr="00FE0E6E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FE0E6E" w:rsidRPr="00FE0E6E">
        <w:rPr>
          <w:rFonts w:asciiTheme="minorHAnsi" w:hAnsiTheme="minorHAnsi" w:cstheme="minorHAnsi"/>
          <w:sz w:val="21"/>
          <w:szCs w:val="21"/>
        </w:rPr>
        <w:t xml:space="preserve"> de Albuquerque Carnaúba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FE0E6E" w:rsidRPr="00FE0E6E">
        <w:rPr>
          <w:rFonts w:asciiTheme="minorHAnsi" w:hAnsiTheme="minorHAnsi" w:cstheme="minorHAnsi"/>
          <w:sz w:val="21"/>
          <w:szCs w:val="21"/>
        </w:rPr>
        <w:t>30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FE0E6E" w:rsidRPr="00FE0E6E">
        <w:rPr>
          <w:rFonts w:asciiTheme="minorHAnsi" w:hAnsiTheme="minorHAnsi" w:cstheme="minorHAnsi"/>
          <w:sz w:val="21"/>
          <w:szCs w:val="21"/>
        </w:rPr>
        <w:t>09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E0E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</w:t>
      </w:r>
      <w:proofErr w:type="spellStart"/>
      <w:r w:rsidR="00DA5D21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não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FE0E6E">
        <w:rPr>
          <w:rFonts w:asciiTheme="minorHAnsi" w:hAnsiTheme="minorHAnsi" w:cstheme="minorHAnsi"/>
          <w:sz w:val="21"/>
          <w:szCs w:val="21"/>
        </w:rPr>
        <w:t>Secretária de Saúde</w:t>
      </w:r>
      <w:r w:rsidRPr="00FE0E6E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2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3993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2014NE24000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</w:t>
      </w:r>
      <w:r w:rsidR="00FE2CAD">
        <w:rPr>
          <w:rFonts w:asciiTheme="minorHAnsi" w:hAnsiTheme="minorHAnsi" w:cstheme="minorHAnsi"/>
          <w:sz w:val="21"/>
          <w:szCs w:val="21"/>
        </w:rPr>
        <w:t>s</w:t>
      </w:r>
      <w:r w:rsidRPr="00FE0E6E">
        <w:rPr>
          <w:rFonts w:asciiTheme="minorHAnsi" w:hAnsiTheme="minorHAnsi" w:cstheme="minorHAnsi"/>
          <w:sz w:val="21"/>
          <w:szCs w:val="21"/>
        </w:rPr>
        <w:t xml:space="preserve"> fl</w:t>
      </w:r>
      <w:r w:rsidR="00FE2CAD">
        <w:rPr>
          <w:rFonts w:asciiTheme="minorHAnsi" w:hAnsiTheme="minorHAnsi" w:cstheme="minorHAnsi"/>
          <w:sz w:val="21"/>
          <w:szCs w:val="21"/>
        </w:rPr>
        <w:t>s</w:t>
      </w:r>
      <w:r w:rsidR="00DA5D21" w:rsidRPr="00FE0E6E">
        <w:rPr>
          <w:rFonts w:asciiTheme="minorHAnsi" w:hAnsiTheme="minorHAnsi" w:cstheme="minorHAnsi"/>
          <w:sz w:val="21"/>
          <w:szCs w:val="21"/>
        </w:rPr>
        <w:t>. 1</w:t>
      </w:r>
      <w:r w:rsidR="00855D74" w:rsidRPr="00FE0E6E">
        <w:rPr>
          <w:rFonts w:asciiTheme="minorHAnsi" w:hAnsiTheme="minorHAnsi" w:cstheme="minorHAnsi"/>
          <w:sz w:val="21"/>
          <w:szCs w:val="21"/>
        </w:rPr>
        <w:t>7</w:t>
      </w:r>
      <w:r w:rsidR="00FE0E6E" w:rsidRPr="00FE0E6E">
        <w:rPr>
          <w:rFonts w:asciiTheme="minorHAnsi" w:hAnsiTheme="minorHAnsi" w:cstheme="minorHAnsi"/>
          <w:sz w:val="21"/>
          <w:szCs w:val="21"/>
        </w:rPr>
        <w:t>/18</w:t>
      </w:r>
      <w:r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E0E6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FE0E6E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FE0E6E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FE0E6E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FE0E6E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855D74" w:rsidRPr="00FE0E6E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855D74" w:rsidRPr="00FE0E6E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FE0E6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0E6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FE2CA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FE0E6E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</w:t>
      </w:r>
      <w:r w:rsidR="00FE2CAD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FE0E6E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FE2CAD">
        <w:rPr>
          <w:rFonts w:asciiTheme="minorHAnsi" w:hAnsiTheme="minorHAnsi" w:cstheme="minorHAnsi"/>
          <w:sz w:val="21"/>
          <w:szCs w:val="21"/>
        </w:rPr>
        <w:t xml:space="preserve"> e cinqu</w:t>
      </w:r>
      <w:r w:rsidR="00855D74" w:rsidRPr="00FE0E6E">
        <w:rPr>
          <w:rFonts w:asciiTheme="minorHAnsi" w:hAnsiTheme="minorHAnsi" w:cstheme="minorHAnsi"/>
          <w:sz w:val="21"/>
          <w:szCs w:val="21"/>
        </w:rPr>
        <w:t>enta centavos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6341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6341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35</w:t>
      </w:r>
      <w:r w:rsidR="00B63415" w:rsidRPr="00B63415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2</w:t>
      </w:r>
      <w:r w:rsidR="007E25D5" w:rsidRPr="00B63415">
        <w:rPr>
          <w:rFonts w:asciiTheme="minorHAnsi" w:hAnsiTheme="minorHAnsi" w:cstheme="minorHAnsi"/>
          <w:sz w:val="21"/>
          <w:szCs w:val="21"/>
        </w:rPr>
        <w:t>1 e 23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13</w:t>
      </w:r>
      <w:r w:rsidR="00CD3752" w:rsidRPr="00B63415">
        <w:rPr>
          <w:rFonts w:asciiTheme="minorHAnsi" w:hAnsiTheme="minorHAnsi" w:cstheme="minorHAnsi"/>
          <w:sz w:val="21"/>
          <w:szCs w:val="21"/>
        </w:rPr>
        <w:t>/0</w:t>
      </w:r>
      <w:r w:rsidR="007D5F57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7E25D5" w:rsidRPr="00B63415">
        <w:rPr>
          <w:rFonts w:asciiTheme="minorHAnsi" w:hAnsiTheme="minorHAnsi" w:cstheme="minorHAnsi"/>
          <w:sz w:val="21"/>
          <w:szCs w:val="21"/>
        </w:rPr>
        <w:t>5 e DANFE nº 000.000.95</w:t>
      </w:r>
      <w:r w:rsidR="00B63415" w:rsidRPr="00B63415">
        <w:rPr>
          <w:rFonts w:asciiTheme="minorHAnsi" w:hAnsiTheme="minorHAnsi" w:cstheme="minorHAnsi"/>
          <w:sz w:val="21"/>
          <w:szCs w:val="21"/>
        </w:rPr>
        <w:t>9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3/0</w:t>
      </w:r>
      <w:r w:rsidR="00264961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7E25D5" w:rsidRPr="00B63415">
        <w:rPr>
          <w:rFonts w:asciiTheme="minorHAnsi" w:hAnsiTheme="minorHAnsi" w:cstheme="minorHAnsi"/>
          <w:sz w:val="21"/>
          <w:szCs w:val="21"/>
        </w:rPr>
        <w:t>5</w:t>
      </w:r>
      <w:r w:rsidR="00CE56B9" w:rsidRPr="00B6341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B63415" w:rsidRPr="00B63415">
        <w:rPr>
          <w:rFonts w:asciiTheme="minorHAnsi" w:hAnsiTheme="minorHAnsi" w:cstheme="minorHAnsi"/>
          <w:sz w:val="21"/>
          <w:szCs w:val="21"/>
        </w:rPr>
        <w:t>2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B63415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B63415">
        <w:rPr>
          <w:rFonts w:asciiTheme="minorHAnsi" w:hAnsiTheme="minorHAnsi" w:cstheme="minorHAnsi"/>
          <w:sz w:val="21"/>
          <w:szCs w:val="21"/>
        </w:rPr>
        <w:t>o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B6341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6341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6341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B63415" w:rsidRPr="00B63415">
        <w:rPr>
          <w:rFonts w:asciiTheme="minorHAnsi" w:hAnsiTheme="minorHAnsi" w:cstheme="minorHAnsi"/>
          <w:sz w:val="21"/>
          <w:szCs w:val="21"/>
        </w:rPr>
        <w:t>1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FE2CA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63415" w:rsidRDefault="001804DD" w:rsidP="00815F06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6341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63415" w:rsidRDefault="009169B6" w:rsidP="00815F06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6341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63415" w:rsidRDefault="009169B6" w:rsidP="00815F06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63415" w:rsidRDefault="009169B6" w:rsidP="00815F06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6341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B63415">
        <w:rPr>
          <w:rFonts w:asciiTheme="minorHAnsi" w:hAnsiTheme="minorHAnsi" w:cstheme="minorHAnsi"/>
          <w:sz w:val="21"/>
          <w:szCs w:val="21"/>
        </w:rPr>
        <w:t>ferido Decreto Estadual</w:t>
      </w:r>
      <w:r w:rsidRPr="00B6341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63415" w:rsidRDefault="00024B77" w:rsidP="00815F0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B6341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6341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6341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B63415">
        <w:rPr>
          <w:rFonts w:asciiTheme="minorHAnsi" w:hAnsiTheme="minorHAnsi" w:cstheme="minorHAnsi"/>
          <w:bCs/>
          <w:sz w:val="21"/>
          <w:szCs w:val="21"/>
        </w:rPr>
        <w:t>01</w:t>
      </w:r>
      <w:r w:rsidRPr="00B6341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B63415">
        <w:rPr>
          <w:rFonts w:asciiTheme="minorHAnsi" w:hAnsiTheme="minorHAnsi" w:cstheme="minorHAnsi"/>
          <w:bCs/>
          <w:sz w:val="21"/>
          <w:szCs w:val="21"/>
        </w:rPr>
        <w:t>novem</w:t>
      </w:r>
      <w:r w:rsidRPr="00B63415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55DA9" w:rsidRPr="00B63415" w:rsidRDefault="00355DA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2DA" w:rsidRDefault="002812DA" w:rsidP="003068B9">
      <w:pPr>
        <w:spacing w:after="0" w:line="240" w:lineRule="auto"/>
      </w:pPr>
      <w:r>
        <w:separator/>
      </w:r>
    </w:p>
  </w:endnote>
  <w:endnote w:type="continuationSeparator" w:id="1">
    <w:p w:rsidR="002812DA" w:rsidRDefault="002812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2DA" w:rsidRDefault="002812DA" w:rsidP="003068B9">
      <w:pPr>
        <w:spacing w:after="0" w:line="240" w:lineRule="auto"/>
      </w:pPr>
      <w:r>
        <w:separator/>
      </w:r>
    </w:p>
  </w:footnote>
  <w:footnote w:type="continuationSeparator" w:id="1">
    <w:p w:rsidR="002812DA" w:rsidRDefault="002812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44A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DA9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5F06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4A1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3D65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56D1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2CAD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1632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2017-11-06T16:23:00Z</cp:lastPrinted>
  <dcterms:created xsi:type="dcterms:W3CDTF">2017-11-06T16:26:00Z</dcterms:created>
  <dcterms:modified xsi:type="dcterms:W3CDTF">2017-11-06T16:26:00Z</dcterms:modified>
</cp:coreProperties>
</file>