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1206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6915/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870C6B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Maria Luci Venâncio de Oliveira Batista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Locação de Imóvel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70C6B">
        <w:rPr>
          <w:rFonts w:asciiTheme="minorHAnsi" w:hAnsiTheme="minorHAnsi" w:cstheme="minorHAnsi"/>
          <w:bCs/>
          <w:sz w:val="20"/>
          <w:szCs w:val="20"/>
        </w:rPr>
        <w:t>1206</w:t>
      </w:r>
      <w:r w:rsidR="00870C6B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–</w:t>
      </w:r>
      <w:r w:rsidR="00870C6B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bCs/>
          <w:sz w:val="20"/>
          <w:szCs w:val="20"/>
        </w:rPr>
        <w:t>6915/</w:t>
      </w:r>
      <w:r w:rsidR="00870C6B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870C6B">
        <w:rPr>
          <w:rFonts w:asciiTheme="minorHAnsi" w:hAnsiTheme="minorHAnsi" w:cstheme="minorHAnsi"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870C6B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870C6B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70C6B">
        <w:rPr>
          <w:rFonts w:asciiTheme="minorHAnsi" w:hAnsiTheme="minorHAnsi" w:cstheme="minorHAnsi"/>
          <w:sz w:val="20"/>
          <w:szCs w:val="20"/>
        </w:rPr>
        <w:t>19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870C6B">
        <w:rPr>
          <w:rFonts w:asciiTheme="minorHAnsi" w:hAnsiTheme="minorHAnsi" w:cstheme="minorHAnsi"/>
          <w:sz w:val="20"/>
          <w:szCs w:val="20"/>
        </w:rPr>
        <w:t>dezenove)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870C6B">
        <w:rPr>
          <w:rFonts w:asciiTheme="minorHAnsi" w:hAnsiTheme="minorHAnsi" w:cstheme="minorHAnsi"/>
          <w:bCs/>
          <w:sz w:val="20"/>
          <w:szCs w:val="20"/>
        </w:rPr>
        <w:t>Maria Luci Venâncio de Oliveira Batista</w:t>
      </w:r>
      <w:r w:rsidR="008653DE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870C6B">
        <w:rPr>
          <w:rFonts w:asciiTheme="minorHAnsi" w:hAnsiTheme="minorHAnsi" w:cstheme="minorHAnsi"/>
          <w:sz w:val="20"/>
          <w:szCs w:val="20"/>
        </w:rPr>
        <w:t xml:space="preserve"> 461,03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870C6B">
        <w:rPr>
          <w:rFonts w:asciiTheme="minorHAnsi" w:hAnsiTheme="minorHAnsi" w:cstheme="minorHAnsi"/>
          <w:sz w:val="20"/>
          <w:szCs w:val="20"/>
        </w:rPr>
        <w:t>Locação de Imóvel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EMPRESA TESTE </w:t>
      </w:r>
      <w:r w:rsidR="00004DD7" w:rsidRPr="00DD7A2A">
        <w:rPr>
          <w:rFonts w:asciiTheme="minorHAnsi" w:hAnsiTheme="minorHAnsi" w:cstheme="minorHAnsi"/>
          <w:bCs/>
          <w:sz w:val="20"/>
          <w:szCs w:val="20"/>
        </w:rPr>
        <w:t>LTDA</w:t>
      </w:r>
      <w:r w:rsidR="00004DD7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870C6B">
        <w:rPr>
          <w:rFonts w:asciiTheme="minorHAnsi" w:hAnsiTheme="minorHAnsi" w:cstheme="minorHAnsi"/>
          <w:sz w:val="20"/>
          <w:szCs w:val="20"/>
        </w:rPr>
        <w:t xml:space="preserve"> 461,03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870C6B">
        <w:rPr>
          <w:rFonts w:asciiTheme="minorHAnsi" w:hAnsiTheme="minorHAnsi" w:cstheme="minorHAnsi"/>
          <w:sz w:val="20"/>
          <w:szCs w:val="20"/>
        </w:rPr>
        <w:t>quatrocentos e sessenta e um reais e três centavos</w:t>
      </w:r>
      <w:r w:rsidR="00004DD7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0C6B">
        <w:rPr>
          <w:rFonts w:asciiTheme="minorHAnsi" w:hAnsiTheme="minorHAnsi" w:cstheme="minorHAnsi"/>
          <w:sz w:val="20"/>
          <w:szCs w:val="20"/>
        </w:rPr>
        <w:t>19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874A81" w:rsidRPr="00DD7A2A">
        <w:rPr>
          <w:rFonts w:asciiTheme="minorHAnsi" w:hAnsiTheme="minorHAnsi" w:cstheme="minorHAnsi"/>
          <w:sz w:val="20"/>
          <w:szCs w:val="20"/>
        </w:rPr>
        <w:t>o Atesto do Gestor do Contrato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4C4135">
        <w:rPr>
          <w:rFonts w:asciiTheme="minorHAnsi" w:hAnsiTheme="minorHAnsi" w:cstheme="minorHAnsi"/>
          <w:sz w:val="20"/>
          <w:szCs w:val="20"/>
        </w:rPr>
        <w:t>Observa-se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4C413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C4135">
        <w:rPr>
          <w:rFonts w:asciiTheme="minorHAnsi" w:hAnsiTheme="minorHAnsi" w:cstheme="minorHAnsi"/>
          <w:sz w:val="20"/>
          <w:szCs w:val="20"/>
        </w:rPr>
        <w:t>s</w:t>
      </w:r>
      <w:r w:rsidR="00283F19" w:rsidRPr="004C413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C4135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4C4135">
        <w:rPr>
          <w:rFonts w:asciiTheme="minorHAnsi" w:hAnsiTheme="minorHAnsi" w:cstheme="minorHAnsi"/>
          <w:sz w:val="20"/>
          <w:szCs w:val="20"/>
        </w:rPr>
        <w:t>encontra</w:t>
      </w:r>
      <w:r w:rsidR="00004DD7" w:rsidRPr="004C4135">
        <w:rPr>
          <w:rFonts w:asciiTheme="minorHAnsi" w:hAnsiTheme="minorHAnsi" w:cstheme="minorHAnsi"/>
          <w:sz w:val="20"/>
          <w:szCs w:val="20"/>
        </w:rPr>
        <w:t>m</w:t>
      </w:r>
      <w:r w:rsidR="00283F19" w:rsidRPr="004C4135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C4135">
        <w:rPr>
          <w:rFonts w:asciiTheme="minorHAnsi" w:hAnsiTheme="minorHAnsi" w:cstheme="minorHAnsi"/>
          <w:sz w:val="20"/>
          <w:szCs w:val="20"/>
        </w:rPr>
        <w:t>A</w:t>
      </w:r>
      <w:r w:rsidR="008B65AC" w:rsidRPr="004C4135">
        <w:rPr>
          <w:rFonts w:asciiTheme="minorHAnsi" w:hAnsiTheme="minorHAnsi" w:cstheme="minorHAnsi"/>
          <w:sz w:val="20"/>
          <w:szCs w:val="20"/>
        </w:rPr>
        <w:t>rt</w:t>
      </w:r>
      <w:r w:rsidR="0049182B" w:rsidRPr="004C4135">
        <w:rPr>
          <w:rFonts w:asciiTheme="minorHAnsi" w:hAnsiTheme="minorHAnsi" w:cstheme="minorHAnsi"/>
          <w:sz w:val="20"/>
          <w:szCs w:val="20"/>
        </w:rPr>
        <w:t>igos</w:t>
      </w:r>
      <w:r w:rsidR="008B65AC" w:rsidRPr="004C413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4C413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C4135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C4135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870C6B">
        <w:rPr>
          <w:rFonts w:asciiTheme="minorHAnsi" w:hAnsiTheme="minorHAnsi" w:cstheme="minorHAnsi"/>
          <w:sz w:val="20"/>
          <w:szCs w:val="20"/>
        </w:rPr>
        <w:t>08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C4135">
        <w:rPr>
          <w:rFonts w:asciiTheme="minorHAnsi" w:hAnsiTheme="minorHAnsi" w:cstheme="minorHAnsi"/>
          <w:sz w:val="20"/>
          <w:szCs w:val="20"/>
        </w:rPr>
        <w:t>e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C4135">
        <w:rPr>
          <w:rFonts w:asciiTheme="minorHAnsi" w:hAnsiTheme="minorHAnsi" w:cstheme="minorHAnsi"/>
          <w:sz w:val="20"/>
          <w:szCs w:val="20"/>
        </w:rPr>
        <w:t>09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="004C4135" w:rsidRPr="004C4135">
        <w:rPr>
          <w:rFonts w:asciiTheme="minorHAnsi" w:hAnsiTheme="minorHAnsi" w:cstheme="minorHAnsi"/>
          <w:sz w:val="20"/>
          <w:szCs w:val="20"/>
        </w:rPr>
        <w:t xml:space="preserve">Certidão Negativa de Débitos da Secretaria de Estado de Alagoas e </w:t>
      </w:r>
      <w:r w:rsidR="00870C6B" w:rsidRPr="004C4135">
        <w:rPr>
          <w:rFonts w:asciiTheme="minorHAnsi" w:hAnsiTheme="minorHAnsi" w:cstheme="minorHAnsi"/>
          <w:sz w:val="20"/>
          <w:szCs w:val="20"/>
        </w:rPr>
        <w:t>Certidão Negativa de Tributos Municipais</w:t>
      </w:r>
      <w:r w:rsidRPr="004C4135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D7A2A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2.4</w:t>
      </w:r>
      <w:r w:rsidR="005B1752" w:rsidRPr="00DD7A2A">
        <w:rPr>
          <w:rFonts w:asciiTheme="minorHAnsi" w:hAnsiTheme="minorHAnsi" w:cstheme="minorHAnsi"/>
          <w:sz w:val="20"/>
          <w:szCs w:val="20"/>
        </w:rPr>
        <w:t>. Con</w:t>
      </w:r>
      <w:r w:rsidR="00004DD7" w:rsidRPr="00DD7A2A">
        <w:rPr>
          <w:rFonts w:asciiTheme="minorHAnsi" w:hAnsiTheme="minorHAnsi" w:cstheme="minorHAnsi"/>
          <w:sz w:val="20"/>
          <w:szCs w:val="20"/>
        </w:rPr>
        <w:t>s</w:t>
      </w:r>
      <w:r w:rsidR="005B1752" w:rsidRPr="00DD7A2A">
        <w:rPr>
          <w:rFonts w:asciiTheme="minorHAnsi" w:hAnsiTheme="minorHAnsi" w:cstheme="minorHAnsi"/>
          <w:sz w:val="20"/>
          <w:szCs w:val="20"/>
        </w:rPr>
        <w:t>tata-se que 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gestor do órgão não acostou aos autos o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D7A2A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ou Constata-se que o gestor do órgão acostou aos autos o Reconhecimento e a justificativa do não pagamento da Dívida pelo Gestor do Órgão como determina o Art. 48 do Decreto Estadual nº 51.868/17.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DD7A2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R$</w:t>
      </w:r>
      <w:r w:rsidR="004C4135">
        <w:rPr>
          <w:rFonts w:asciiTheme="minorHAnsi" w:hAnsiTheme="minorHAnsi" w:cstheme="minorHAnsi"/>
          <w:sz w:val="20"/>
          <w:szCs w:val="20"/>
        </w:rPr>
        <w:t xml:space="preserve"> 461,03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(</w:t>
      </w:r>
      <w:r w:rsidR="004C4135">
        <w:rPr>
          <w:rFonts w:asciiTheme="minorHAnsi" w:hAnsiTheme="minorHAnsi" w:cstheme="minorHAnsi"/>
          <w:sz w:val="20"/>
          <w:szCs w:val="20"/>
        </w:rPr>
        <w:t>quatrocentos e sessenta e um reais e três centavos</w:t>
      </w:r>
      <w:r w:rsidR="00E57FA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C4135">
        <w:rPr>
          <w:rFonts w:asciiTheme="minorHAnsi" w:hAnsiTheme="minorHAnsi" w:cstheme="minorHAnsi"/>
          <w:b/>
          <w:sz w:val="20"/>
          <w:szCs w:val="20"/>
        </w:rPr>
        <w:t>e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4C4135">
        <w:rPr>
          <w:rFonts w:asciiTheme="minorHAnsi" w:hAnsiTheme="minorHAnsi" w:cstheme="minorHAnsi"/>
          <w:bCs/>
          <w:sz w:val="20"/>
          <w:szCs w:val="20"/>
        </w:rPr>
        <w:t>Maria Luci Venâncio de Oliveira Batista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E57FA4" w:rsidRPr="00DD7A2A">
        <w:rPr>
          <w:rFonts w:asciiTheme="minorHAnsi" w:hAnsiTheme="minorHAnsi" w:cstheme="minorHAnsi"/>
          <w:sz w:val="20"/>
          <w:szCs w:val="20"/>
        </w:rPr>
        <w:t>R$</w:t>
      </w:r>
      <w:r w:rsidR="004C4135">
        <w:rPr>
          <w:rFonts w:asciiTheme="minorHAnsi" w:hAnsiTheme="minorHAnsi" w:cstheme="minorHAnsi"/>
          <w:sz w:val="20"/>
          <w:szCs w:val="20"/>
        </w:rPr>
        <w:t>461,03</w:t>
      </w:r>
      <w:r w:rsidR="004C4135"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4C4135">
        <w:rPr>
          <w:rFonts w:asciiTheme="minorHAnsi" w:hAnsiTheme="minorHAnsi" w:cstheme="minorHAnsi"/>
          <w:sz w:val="20"/>
          <w:szCs w:val="20"/>
        </w:rPr>
        <w:t>quatrocentos e sessenta e um reais e três centavos</w:t>
      </w:r>
      <w:r w:rsidR="004C4135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C4135">
        <w:rPr>
          <w:rFonts w:asciiTheme="minorHAnsi" w:hAnsiTheme="minorHAnsi" w:cstheme="minorHAnsi"/>
          <w:bCs/>
          <w:sz w:val="20"/>
          <w:szCs w:val="20"/>
        </w:rPr>
        <w:t>10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4C413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C4135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277" w:rsidRDefault="00062277" w:rsidP="003068B9">
      <w:pPr>
        <w:spacing w:after="0" w:line="240" w:lineRule="auto"/>
      </w:pPr>
      <w:r>
        <w:separator/>
      </w:r>
    </w:p>
  </w:endnote>
  <w:endnote w:type="continuationSeparator" w:id="1">
    <w:p w:rsidR="00062277" w:rsidRDefault="000622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277" w:rsidRDefault="00062277" w:rsidP="003068B9">
      <w:pPr>
        <w:spacing w:after="0" w:line="240" w:lineRule="auto"/>
      </w:pPr>
      <w:r>
        <w:separator/>
      </w:r>
    </w:p>
  </w:footnote>
  <w:footnote w:type="continuationSeparator" w:id="1">
    <w:p w:rsidR="00062277" w:rsidRDefault="000622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B60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277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35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605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0C6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2017-04-06T04:39:00Z</cp:lastPrinted>
  <dcterms:created xsi:type="dcterms:W3CDTF">2017-04-10T15:04:00Z</dcterms:created>
  <dcterms:modified xsi:type="dcterms:W3CDTF">2017-04-10T15:04:00Z</dcterms:modified>
</cp:coreProperties>
</file>