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F1F9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7F1F9F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8C3338">
        <w:rPr>
          <w:rFonts w:asciiTheme="minorHAnsi" w:hAnsiTheme="minorHAnsi" w:cstheme="minorHAnsi"/>
          <w:bCs/>
          <w:sz w:val="20"/>
          <w:szCs w:val="20"/>
        </w:rPr>
        <w:t>20924</w:t>
      </w:r>
      <w:r w:rsidRPr="007F1F9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SOL. PAGAMENTO REF. TRATAMENTO DOMICILIAR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/MANOEL DOMINGOS DA SILVA.</w:t>
      </w:r>
    </w:p>
    <w:p w:rsidR="007411E1" w:rsidRPr="007F1F9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1F9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F1F9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7B65" w:rsidRPr="009F7B6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C3338">
        <w:rPr>
          <w:rFonts w:asciiTheme="minorHAnsi" w:hAnsiTheme="minorHAnsi" w:cstheme="minorHAnsi"/>
          <w:b/>
          <w:bCs/>
          <w:sz w:val="20"/>
          <w:szCs w:val="20"/>
        </w:rPr>
        <w:t>20924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F1F9F">
        <w:rPr>
          <w:rFonts w:asciiTheme="minorHAnsi" w:hAnsiTheme="minorHAnsi" w:cstheme="minorHAnsi"/>
          <w:sz w:val="20"/>
          <w:szCs w:val="20"/>
        </w:rPr>
        <w:t>em 0</w:t>
      </w:r>
      <w:r w:rsidR="007F1F9F" w:rsidRPr="007F1F9F">
        <w:rPr>
          <w:rFonts w:asciiTheme="minorHAnsi" w:hAnsiTheme="minorHAnsi" w:cstheme="minorHAnsi"/>
          <w:sz w:val="20"/>
          <w:szCs w:val="20"/>
        </w:rPr>
        <w:t>1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7F1F9F">
        <w:rPr>
          <w:rFonts w:asciiTheme="minorHAnsi" w:hAnsiTheme="minorHAnsi" w:cstheme="minorHAnsi"/>
          <w:sz w:val="20"/>
          <w:szCs w:val="20"/>
        </w:rPr>
        <w:t>um</w:t>
      </w:r>
      <w:r w:rsidR="007C116C" w:rsidRPr="007F1F9F">
        <w:rPr>
          <w:rFonts w:asciiTheme="minorHAnsi" w:hAnsiTheme="minorHAnsi" w:cstheme="minorHAnsi"/>
          <w:sz w:val="20"/>
          <w:szCs w:val="20"/>
        </w:rPr>
        <w:t>)</w:t>
      </w:r>
      <w:r w:rsidRPr="007F1F9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C3338">
        <w:rPr>
          <w:rFonts w:asciiTheme="minorHAnsi" w:hAnsiTheme="minorHAnsi" w:cstheme="minorHAnsi"/>
          <w:sz w:val="20"/>
          <w:szCs w:val="20"/>
        </w:rPr>
        <w:t>159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8C3338">
        <w:rPr>
          <w:rFonts w:asciiTheme="minorHAnsi" w:hAnsiTheme="minorHAnsi" w:cstheme="minorHAnsi"/>
          <w:sz w:val="20"/>
          <w:szCs w:val="20"/>
        </w:rPr>
        <w:t>cento e cinquenta e nove</w:t>
      </w:r>
      <w:r w:rsidRPr="007F1F9F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7F1F9F">
        <w:rPr>
          <w:rFonts w:asciiTheme="minorHAnsi" w:hAnsiTheme="minorHAnsi" w:cstheme="minorHAnsi"/>
          <w:sz w:val="20"/>
          <w:szCs w:val="20"/>
        </w:rPr>
        <w:t>o</w:t>
      </w:r>
      <w:r w:rsidRPr="007F1F9F">
        <w:rPr>
          <w:rFonts w:asciiTheme="minorHAnsi" w:hAnsiTheme="minorHAnsi" w:cstheme="minorHAnsi"/>
          <w:sz w:val="20"/>
          <w:szCs w:val="20"/>
        </w:rPr>
        <w:t xml:space="preserve"> paciente </w:t>
      </w:r>
      <w:r w:rsidR="009F7B65" w:rsidRPr="009F7B65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04560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E04560">
        <w:rPr>
          <w:rFonts w:asciiTheme="minorHAnsi" w:hAnsiTheme="minorHAnsi" w:cstheme="minorHAnsi"/>
          <w:sz w:val="20"/>
          <w:szCs w:val="20"/>
        </w:rPr>
        <w:t>24 (vinte e quatro</w:t>
      </w:r>
      <w:r w:rsidRPr="00E04560">
        <w:rPr>
          <w:rFonts w:asciiTheme="minorHAnsi" w:hAnsiTheme="minorHAnsi" w:cstheme="minorHAnsi"/>
          <w:sz w:val="20"/>
          <w:szCs w:val="20"/>
        </w:rPr>
        <w:t>) ho</w:t>
      </w:r>
      <w:r w:rsidR="00EF50DD" w:rsidRPr="00E04560">
        <w:rPr>
          <w:rFonts w:asciiTheme="minorHAnsi" w:hAnsiTheme="minorHAnsi" w:cstheme="minorHAnsi"/>
          <w:sz w:val="20"/>
          <w:szCs w:val="20"/>
        </w:rPr>
        <w:t xml:space="preserve">ras, realizado em </w:t>
      </w:r>
      <w:r w:rsidR="008C3338">
        <w:rPr>
          <w:rFonts w:asciiTheme="minorHAnsi" w:hAnsiTheme="minorHAnsi" w:cstheme="minorHAnsi"/>
          <w:sz w:val="20"/>
          <w:szCs w:val="20"/>
        </w:rPr>
        <w:t>01 a 15 de setembro</w:t>
      </w:r>
      <w:r w:rsidRPr="00E04560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INTIMAÇÃO– Nº </w:t>
      </w:r>
      <w:r w:rsidR="009F7B65">
        <w:rPr>
          <w:rFonts w:asciiTheme="minorHAnsi" w:hAnsiTheme="minorHAnsi" w:cstheme="minorHAnsi"/>
          <w:sz w:val="20"/>
          <w:szCs w:val="20"/>
        </w:rPr>
        <w:t xml:space="preserve">001.2015.052961-0, Autos da Ação Civil Pública nº 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07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1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8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6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9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C116C" w:rsidRPr="00E04560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E04560">
        <w:rPr>
          <w:rFonts w:asciiTheme="minorHAnsi" w:hAnsiTheme="minorHAnsi" w:cstheme="minorHAnsi"/>
          <w:sz w:val="20"/>
          <w:szCs w:val="20"/>
        </w:rPr>
        <w:t>. A solicitação de pagamento</w:t>
      </w:r>
      <w:r w:rsidR="00DD3BFB">
        <w:rPr>
          <w:rFonts w:asciiTheme="minorHAnsi" w:hAnsiTheme="minorHAnsi" w:cstheme="minorHAnsi"/>
          <w:sz w:val="20"/>
          <w:szCs w:val="20"/>
        </w:rPr>
        <w:t xml:space="preserve"> a </w:t>
      </w:r>
      <w:r w:rsidR="00DD3BFB" w:rsidRPr="00E0456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="00DD3BFB" w:rsidRPr="00E0456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DD3BFB" w:rsidRPr="00E0456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04560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E04560">
        <w:rPr>
          <w:rFonts w:asciiTheme="minorHAnsi" w:hAnsiTheme="minorHAnsi" w:cstheme="minorHAnsi"/>
          <w:b/>
          <w:sz w:val="20"/>
          <w:szCs w:val="20"/>
        </w:rPr>
        <w:t>R$</w:t>
      </w:r>
      <w:r w:rsidR="009F7B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3338">
        <w:rPr>
          <w:rFonts w:asciiTheme="minorHAnsi" w:hAnsiTheme="minorHAnsi" w:cstheme="minorHAnsi"/>
          <w:b/>
          <w:sz w:val="20"/>
          <w:szCs w:val="20"/>
        </w:rPr>
        <w:t>18.615,00</w:t>
      </w:r>
      <w:r w:rsidRPr="00E0456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C3338">
        <w:rPr>
          <w:rFonts w:asciiTheme="minorHAnsi" w:hAnsiTheme="minorHAnsi" w:cstheme="minorHAnsi"/>
          <w:b/>
          <w:sz w:val="20"/>
          <w:szCs w:val="20"/>
        </w:rPr>
        <w:t>dezoito</w:t>
      </w:r>
      <w:r w:rsidR="007C116C" w:rsidRPr="00E04560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9F7B65">
        <w:rPr>
          <w:rFonts w:asciiTheme="minorHAnsi" w:hAnsiTheme="minorHAnsi" w:cstheme="minorHAnsi"/>
          <w:b/>
          <w:sz w:val="20"/>
          <w:szCs w:val="20"/>
        </w:rPr>
        <w:t>se</w:t>
      </w:r>
      <w:r w:rsidR="008C3338">
        <w:rPr>
          <w:rFonts w:asciiTheme="minorHAnsi" w:hAnsiTheme="minorHAnsi" w:cstheme="minorHAnsi"/>
          <w:b/>
          <w:sz w:val="20"/>
          <w:szCs w:val="20"/>
        </w:rPr>
        <w:t>is</w:t>
      </w:r>
      <w:r w:rsidR="009F7B65">
        <w:rPr>
          <w:rFonts w:asciiTheme="minorHAnsi" w:hAnsiTheme="minorHAnsi" w:cstheme="minorHAnsi"/>
          <w:b/>
          <w:sz w:val="20"/>
          <w:szCs w:val="20"/>
        </w:rPr>
        <w:t>ce</w:t>
      </w:r>
      <w:r w:rsidR="007C116C" w:rsidRPr="00E04560">
        <w:rPr>
          <w:rFonts w:asciiTheme="minorHAnsi" w:hAnsiTheme="minorHAnsi" w:cstheme="minorHAnsi"/>
          <w:b/>
          <w:sz w:val="20"/>
          <w:szCs w:val="20"/>
        </w:rPr>
        <w:t xml:space="preserve">ntos e </w:t>
      </w:r>
      <w:r w:rsidR="008C3338">
        <w:rPr>
          <w:rFonts w:asciiTheme="minorHAnsi" w:hAnsiTheme="minorHAnsi" w:cstheme="minorHAnsi"/>
          <w:b/>
          <w:sz w:val="20"/>
          <w:szCs w:val="20"/>
        </w:rPr>
        <w:t>quinze</w:t>
      </w:r>
      <w:r w:rsidR="007C116C" w:rsidRPr="00E0456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E04560">
        <w:rPr>
          <w:rFonts w:asciiTheme="minorHAnsi" w:hAnsiTheme="minorHAnsi" w:cstheme="minorHAnsi"/>
          <w:b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8C3338">
        <w:rPr>
          <w:rFonts w:asciiTheme="minorHAnsi" w:hAnsiTheme="minorHAnsi" w:cstheme="minorHAnsi"/>
          <w:sz w:val="20"/>
          <w:szCs w:val="20"/>
        </w:rPr>
        <w:t>159</w:t>
      </w:r>
      <w:r w:rsidR="00B761EC" w:rsidRPr="00E04560">
        <w:rPr>
          <w:rFonts w:asciiTheme="minorHAnsi" w:hAnsiTheme="minorHAnsi" w:cstheme="minorHAnsi"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045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8C33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3338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8C333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C3338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8C3338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9F7B65" w:rsidRPr="008C3338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="00F76516" w:rsidRPr="008C33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8C3338">
        <w:rPr>
          <w:rFonts w:asciiTheme="minorHAnsi" w:hAnsiTheme="minorHAnsi" w:cstheme="minorHAnsi"/>
          <w:sz w:val="20"/>
          <w:szCs w:val="20"/>
        </w:rPr>
        <w:t>referente ao tratamento domiciliar diário de 24 (vinte</w:t>
      </w:r>
      <w:r w:rsidR="00B761EC" w:rsidRPr="008C3338">
        <w:rPr>
          <w:rFonts w:asciiTheme="minorHAnsi" w:hAnsiTheme="minorHAnsi" w:cstheme="minorHAnsi"/>
          <w:sz w:val="20"/>
          <w:szCs w:val="20"/>
        </w:rPr>
        <w:t xml:space="preserve"> e</w:t>
      </w:r>
      <w:r w:rsidR="00EF50DD" w:rsidRPr="008C3338">
        <w:rPr>
          <w:rFonts w:asciiTheme="minorHAnsi" w:hAnsiTheme="minorHAnsi" w:cstheme="minorHAnsi"/>
          <w:sz w:val="20"/>
          <w:szCs w:val="20"/>
        </w:rPr>
        <w:t xml:space="preserve"> quatro) horas, realizado em </w:t>
      </w:r>
      <w:r w:rsidR="008C3338" w:rsidRPr="008C3338">
        <w:rPr>
          <w:rFonts w:asciiTheme="minorHAnsi" w:hAnsiTheme="minorHAnsi" w:cstheme="minorHAnsi"/>
          <w:sz w:val="20"/>
          <w:szCs w:val="20"/>
        </w:rPr>
        <w:t>01 a 15 de setembro/2017</w:t>
      </w:r>
      <w:r w:rsidR="00F76516" w:rsidRPr="008C3338">
        <w:rPr>
          <w:rFonts w:asciiTheme="minorHAnsi" w:hAnsiTheme="minorHAnsi" w:cstheme="minorHAnsi"/>
          <w:sz w:val="20"/>
          <w:szCs w:val="20"/>
        </w:rPr>
        <w:t>, provenientes de decisão Judicial, MANDADO DE INTIMAÇÃO</w:t>
      </w:r>
      <w:r w:rsidR="00EA66CC" w:rsidRPr="008C3338">
        <w:rPr>
          <w:rFonts w:asciiTheme="minorHAnsi" w:hAnsiTheme="minorHAnsi" w:cstheme="minorHAnsi"/>
          <w:sz w:val="20"/>
          <w:szCs w:val="20"/>
        </w:rPr>
        <w:t xml:space="preserve"> </w:t>
      </w:r>
      <w:r w:rsidR="00F76516" w:rsidRPr="008C3338">
        <w:rPr>
          <w:rFonts w:asciiTheme="minorHAnsi" w:hAnsiTheme="minorHAnsi" w:cstheme="minorHAnsi"/>
          <w:sz w:val="20"/>
          <w:szCs w:val="20"/>
        </w:rPr>
        <w:t xml:space="preserve">– </w:t>
      </w:r>
      <w:r w:rsidR="00EA66CC" w:rsidRPr="008C3338">
        <w:rPr>
          <w:rFonts w:asciiTheme="minorHAnsi" w:hAnsiTheme="minorHAnsi" w:cstheme="minorHAnsi"/>
          <w:sz w:val="20"/>
          <w:szCs w:val="20"/>
        </w:rPr>
        <w:t xml:space="preserve">MANDADO DE INTIMAÇÃO– Nº 001.2015.052961-0, Autos da Ação Civil Pública nº </w:t>
      </w:r>
      <w:r w:rsidR="00EA66CC" w:rsidRPr="008C3338">
        <w:rPr>
          <w:rFonts w:asciiTheme="minorHAnsi" w:hAnsiTheme="minorHAnsi" w:cstheme="minorHAnsi"/>
          <w:bCs/>
          <w:caps/>
          <w:sz w:val="20"/>
          <w:szCs w:val="20"/>
        </w:rPr>
        <w:t>0718695-05.2015.8.02.0001</w:t>
      </w:r>
      <w:r w:rsidRPr="008C333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C3338" w:rsidRPr="008C3338">
        <w:rPr>
          <w:rFonts w:asciiTheme="minorHAnsi" w:hAnsiTheme="minorHAnsi" w:cstheme="minorHAnsi"/>
          <w:b/>
          <w:sz w:val="20"/>
          <w:szCs w:val="20"/>
        </w:rPr>
        <w:t>R$ 18.615,00 (dezoito mil, seiscentos e quinze reais)</w:t>
      </w:r>
      <w:r w:rsidRPr="008C3338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8C3338">
        <w:rPr>
          <w:rFonts w:asciiTheme="minorHAnsi" w:hAnsiTheme="minorHAnsi" w:cstheme="minorHAnsi"/>
          <w:sz w:val="20"/>
          <w:szCs w:val="20"/>
        </w:rPr>
        <w:t xml:space="preserve"> nº </w:t>
      </w:r>
      <w:r w:rsidR="008C3338" w:rsidRPr="008C3338">
        <w:rPr>
          <w:rFonts w:asciiTheme="minorHAnsi" w:hAnsiTheme="minorHAnsi" w:cstheme="minorHAnsi"/>
          <w:sz w:val="20"/>
          <w:szCs w:val="20"/>
        </w:rPr>
        <w:t>457</w:t>
      </w:r>
      <w:r w:rsidR="00B761EC" w:rsidRPr="008C3338">
        <w:rPr>
          <w:rFonts w:asciiTheme="minorHAnsi" w:hAnsiTheme="minorHAnsi" w:cstheme="minorHAnsi"/>
          <w:sz w:val="20"/>
          <w:szCs w:val="20"/>
        </w:rPr>
        <w:t>/</w:t>
      </w:r>
      <w:r w:rsidR="008C3338" w:rsidRPr="008C3338">
        <w:rPr>
          <w:rFonts w:asciiTheme="minorHAnsi" w:hAnsiTheme="minorHAnsi" w:cstheme="minorHAnsi"/>
          <w:sz w:val="20"/>
          <w:szCs w:val="20"/>
        </w:rPr>
        <w:t>2017</w:t>
      </w:r>
      <w:r w:rsidR="00F76516" w:rsidRPr="008C3338">
        <w:rPr>
          <w:rFonts w:asciiTheme="minorHAnsi" w:hAnsiTheme="minorHAnsi" w:cstheme="minorHAnsi"/>
          <w:sz w:val="20"/>
          <w:szCs w:val="20"/>
        </w:rPr>
        <w:t>/SESAU, fls. 02/</w:t>
      </w:r>
      <w:r w:rsidR="008C3338" w:rsidRPr="008C3338">
        <w:rPr>
          <w:rFonts w:asciiTheme="minorHAnsi" w:hAnsiTheme="minorHAnsi" w:cstheme="minorHAnsi"/>
          <w:sz w:val="20"/>
          <w:szCs w:val="20"/>
        </w:rPr>
        <w:t>90</w:t>
      </w:r>
      <w:r w:rsidRPr="008C333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>2 – CERTIDÕES DE REGULARIDADE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11B8A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D11B8A" w:rsidRPr="00D11B8A">
        <w:rPr>
          <w:rFonts w:asciiTheme="minorHAnsi" w:hAnsiTheme="minorHAnsi" w:cstheme="minorHAnsi"/>
          <w:sz w:val="20"/>
          <w:szCs w:val="20"/>
        </w:rPr>
        <w:t>90/97</w:t>
      </w:r>
      <w:r w:rsidR="00F76516" w:rsidRPr="00D11B8A">
        <w:rPr>
          <w:rFonts w:asciiTheme="minorHAnsi" w:hAnsiTheme="minorHAnsi" w:cstheme="minorHAnsi"/>
          <w:sz w:val="20"/>
          <w:szCs w:val="20"/>
        </w:rPr>
        <w:t xml:space="preserve">, </w:t>
      </w:r>
      <w:r w:rsidR="00D11B8A">
        <w:rPr>
          <w:rFonts w:asciiTheme="minorHAnsi" w:hAnsiTheme="minorHAnsi" w:cstheme="minorHAnsi"/>
          <w:sz w:val="20"/>
          <w:szCs w:val="20"/>
        </w:rPr>
        <w:t xml:space="preserve">e 123/127, </w:t>
      </w:r>
      <w:r w:rsidRPr="00D11B8A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D11B8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D11B8A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D11B8A">
        <w:rPr>
          <w:rFonts w:asciiTheme="minorHAnsi" w:hAnsiTheme="minorHAnsi" w:cstheme="minorHAnsi"/>
          <w:sz w:val="20"/>
          <w:szCs w:val="20"/>
        </w:rPr>
        <w:t xml:space="preserve"> </w:t>
      </w:r>
      <w:r w:rsidRPr="00D11B8A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>3 – ATESTO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D11B8A">
        <w:rPr>
          <w:rFonts w:asciiTheme="minorHAnsi" w:hAnsiTheme="minorHAnsi" w:cstheme="minorHAnsi"/>
          <w:sz w:val="20"/>
          <w:szCs w:val="20"/>
        </w:rPr>
        <w:t xml:space="preserve">  </w:t>
      </w:r>
      <w:r w:rsidR="00F76516" w:rsidRPr="00D11B8A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D11B8A" w:rsidRPr="00D11B8A">
        <w:rPr>
          <w:rFonts w:asciiTheme="minorHAnsi" w:hAnsiTheme="minorHAnsi" w:cstheme="minorHAnsi"/>
          <w:sz w:val="20"/>
          <w:szCs w:val="20"/>
        </w:rPr>
        <w:t>476</w:t>
      </w:r>
      <w:r w:rsidRPr="00D11B8A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conforme documento as  fls. </w:t>
      </w:r>
      <w:r w:rsidR="00B761EC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09</w:t>
      </w:r>
      <w:r w:rsidR="00496BC9" w:rsidRPr="00D11B8A">
        <w:rPr>
          <w:rFonts w:asciiTheme="minorHAnsi" w:hAnsiTheme="minorHAnsi" w:cstheme="minorHAnsi"/>
          <w:sz w:val="20"/>
          <w:szCs w:val="20"/>
        </w:rPr>
        <w:t>/1</w:t>
      </w:r>
      <w:r w:rsidR="00D11B8A" w:rsidRPr="00D11B8A">
        <w:rPr>
          <w:rFonts w:asciiTheme="minorHAnsi" w:hAnsiTheme="minorHAnsi" w:cstheme="minorHAnsi"/>
          <w:sz w:val="20"/>
          <w:szCs w:val="20"/>
        </w:rPr>
        <w:t>11</w:t>
      </w:r>
      <w:r w:rsidRPr="00D11B8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DA DECISÃO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D11B8A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D11B8A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D11B8A">
        <w:rPr>
          <w:rFonts w:asciiTheme="minorHAnsi" w:hAnsiTheme="minorHAnsi" w:cstheme="minorHAnsi"/>
          <w:sz w:val="20"/>
          <w:szCs w:val="20"/>
        </w:rPr>
        <w:t xml:space="preserve">onsta </w:t>
      </w:r>
      <w:r w:rsidRPr="00D11B8A">
        <w:rPr>
          <w:rFonts w:asciiTheme="minorHAnsi" w:hAnsiTheme="minorHAnsi" w:cstheme="minorHAnsi"/>
          <w:sz w:val="20"/>
          <w:szCs w:val="20"/>
        </w:rPr>
        <w:t xml:space="preserve">nos </w:t>
      </w:r>
      <w:r w:rsidR="00A235B1">
        <w:rPr>
          <w:rFonts w:asciiTheme="minorHAnsi" w:hAnsiTheme="minorHAnsi" w:cstheme="minorHAnsi"/>
          <w:sz w:val="20"/>
          <w:szCs w:val="20"/>
        </w:rPr>
        <w:t>autos cópia da decisão judicial. Nas fls.91</w:t>
      </w:r>
      <w:r w:rsidRPr="00D11B8A">
        <w:rPr>
          <w:rFonts w:asciiTheme="minorHAnsi" w:hAnsiTheme="minorHAnsi" w:cstheme="minorHAnsi"/>
          <w:sz w:val="20"/>
          <w:szCs w:val="20"/>
        </w:rPr>
        <w:t>,</w:t>
      </w:r>
      <w:r w:rsidR="004D5819" w:rsidRPr="00D11B8A">
        <w:rPr>
          <w:rFonts w:asciiTheme="minorHAnsi" w:hAnsiTheme="minorHAnsi" w:cstheme="minorHAnsi"/>
          <w:sz w:val="20"/>
          <w:szCs w:val="20"/>
        </w:rPr>
        <w:t xml:space="preserve"> </w:t>
      </w:r>
      <w:r w:rsidR="00A235B1">
        <w:rPr>
          <w:rFonts w:asciiTheme="minorHAnsi" w:hAnsiTheme="minorHAnsi" w:cstheme="minorHAnsi"/>
          <w:sz w:val="20"/>
          <w:szCs w:val="20"/>
        </w:rPr>
        <w:t xml:space="preserve">verifica-se </w:t>
      </w:r>
      <w:r w:rsidRPr="00D11B8A">
        <w:rPr>
          <w:rFonts w:asciiTheme="minorHAnsi" w:hAnsiTheme="minorHAnsi" w:cstheme="minorHAnsi"/>
          <w:sz w:val="20"/>
          <w:szCs w:val="20"/>
        </w:rPr>
        <w:t xml:space="preserve">cópia do </w:t>
      </w:r>
      <w:r w:rsidR="004D5819" w:rsidRPr="00D11B8A">
        <w:rPr>
          <w:rFonts w:asciiTheme="minorHAnsi" w:hAnsiTheme="minorHAnsi" w:cstheme="minorHAnsi"/>
          <w:sz w:val="20"/>
          <w:szCs w:val="20"/>
        </w:rPr>
        <w:t>Oficio</w:t>
      </w:r>
      <w:r w:rsidRPr="00D11B8A">
        <w:rPr>
          <w:rFonts w:asciiTheme="minorHAnsi" w:hAnsiTheme="minorHAnsi" w:cstheme="minorHAnsi"/>
          <w:sz w:val="20"/>
          <w:szCs w:val="20"/>
        </w:rPr>
        <w:t xml:space="preserve"> nº </w:t>
      </w:r>
      <w:r w:rsidR="004D5819" w:rsidRPr="00D11B8A">
        <w:rPr>
          <w:rFonts w:asciiTheme="minorHAnsi" w:hAnsiTheme="minorHAnsi" w:cstheme="minorHAnsi"/>
          <w:sz w:val="20"/>
          <w:szCs w:val="20"/>
        </w:rPr>
        <w:t>2.227</w:t>
      </w:r>
      <w:r w:rsidRPr="00D11B8A">
        <w:rPr>
          <w:rFonts w:asciiTheme="minorHAnsi" w:hAnsiTheme="minorHAnsi" w:cstheme="minorHAnsi"/>
          <w:sz w:val="20"/>
          <w:szCs w:val="20"/>
        </w:rPr>
        <w:t>/</w:t>
      </w:r>
      <w:r w:rsidR="004D5819" w:rsidRPr="00D11B8A">
        <w:rPr>
          <w:rFonts w:asciiTheme="minorHAnsi" w:hAnsiTheme="minorHAnsi" w:cstheme="minorHAnsi"/>
          <w:sz w:val="20"/>
          <w:szCs w:val="20"/>
        </w:rPr>
        <w:t>15</w:t>
      </w:r>
      <w:r w:rsidRPr="00D11B8A">
        <w:rPr>
          <w:rFonts w:asciiTheme="minorHAnsi" w:hAnsiTheme="minorHAnsi" w:cstheme="minorHAnsi"/>
          <w:sz w:val="20"/>
          <w:szCs w:val="20"/>
        </w:rPr>
        <w:t>/SESAU</w:t>
      </w:r>
      <w:r w:rsidR="00A235B1">
        <w:rPr>
          <w:rFonts w:asciiTheme="minorHAnsi" w:hAnsiTheme="minorHAnsi" w:cstheme="minorHAnsi"/>
          <w:sz w:val="20"/>
          <w:szCs w:val="20"/>
        </w:rPr>
        <w:t xml:space="preserve">/ AL, </w:t>
      </w:r>
      <w:r w:rsidRPr="00D11B8A">
        <w:rPr>
          <w:rFonts w:asciiTheme="minorHAnsi" w:hAnsiTheme="minorHAnsi" w:cstheme="minorHAnsi"/>
          <w:sz w:val="20"/>
          <w:szCs w:val="20"/>
        </w:rPr>
        <w:t xml:space="preserve">de </w:t>
      </w:r>
      <w:r w:rsidR="004D5819" w:rsidRPr="00D11B8A">
        <w:rPr>
          <w:rFonts w:asciiTheme="minorHAnsi" w:hAnsiTheme="minorHAnsi" w:cstheme="minorHAnsi"/>
          <w:sz w:val="20"/>
          <w:szCs w:val="20"/>
        </w:rPr>
        <w:t>26</w:t>
      </w:r>
      <w:r w:rsidR="00F14384" w:rsidRPr="00D11B8A">
        <w:rPr>
          <w:rFonts w:asciiTheme="minorHAnsi" w:hAnsiTheme="minorHAnsi" w:cstheme="minorHAnsi"/>
          <w:sz w:val="20"/>
          <w:szCs w:val="20"/>
        </w:rPr>
        <w:t>/</w:t>
      </w:r>
      <w:r w:rsidR="00EE0F68" w:rsidRPr="00D11B8A">
        <w:rPr>
          <w:rFonts w:asciiTheme="minorHAnsi" w:hAnsiTheme="minorHAnsi" w:cstheme="minorHAnsi"/>
          <w:sz w:val="20"/>
          <w:szCs w:val="20"/>
        </w:rPr>
        <w:t>0</w:t>
      </w:r>
      <w:r w:rsidR="004D5819" w:rsidRPr="00D11B8A">
        <w:rPr>
          <w:rFonts w:asciiTheme="minorHAnsi" w:hAnsiTheme="minorHAnsi" w:cstheme="minorHAnsi"/>
          <w:sz w:val="20"/>
          <w:szCs w:val="20"/>
        </w:rPr>
        <w:t>8</w:t>
      </w:r>
      <w:r w:rsidRPr="00D11B8A">
        <w:rPr>
          <w:rFonts w:asciiTheme="minorHAnsi" w:hAnsiTheme="minorHAnsi" w:cstheme="minorHAnsi"/>
          <w:sz w:val="20"/>
          <w:szCs w:val="20"/>
        </w:rPr>
        <w:t>/201</w:t>
      </w:r>
      <w:r w:rsidR="004D5819" w:rsidRPr="00D11B8A">
        <w:rPr>
          <w:rFonts w:asciiTheme="minorHAnsi" w:hAnsiTheme="minorHAnsi" w:cstheme="minorHAnsi"/>
          <w:sz w:val="20"/>
          <w:szCs w:val="20"/>
        </w:rPr>
        <w:t>5</w:t>
      </w:r>
      <w:r w:rsidR="00A235B1">
        <w:rPr>
          <w:rFonts w:asciiTheme="minorHAnsi" w:hAnsiTheme="minorHAnsi" w:cstheme="minorHAnsi"/>
          <w:sz w:val="20"/>
          <w:szCs w:val="20"/>
        </w:rPr>
        <w:t xml:space="preserve">, </w:t>
      </w:r>
      <w:r w:rsidR="00E263C4">
        <w:rPr>
          <w:rFonts w:asciiTheme="minorHAnsi" w:hAnsiTheme="minorHAnsi" w:cstheme="minorHAnsi"/>
          <w:sz w:val="20"/>
          <w:szCs w:val="20"/>
        </w:rPr>
        <w:t xml:space="preserve">da lavra da Rosimeire Rodrigues Cavalcanti, Secretaria Adjunta, </w:t>
      </w:r>
      <w:r w:rsidR="00A235B1">
        <w:rPr>
          <w:rFonts w:asciiTheme="minorHAnsi" w:hAnsiTheme="minorHAnsi" w:cstheme="minorHAnsi"/>
          <w:sz w:val="20"/>
          <w:szCs w:val="20"/>
        </w:rPr>
        <w:t>autorizando o serviço de home care, para o paciente Manoel Domingos da Silva.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E72EA">
        <w:rPr>
          <w:rFonts w:asciiTheme="minorHAnsi" w:hAnsiTheme="minorHAnsi" w:cstheme="minorHAnsi"/>
          <w:sz w:val="20"/>
          <w:szCs w:val="20"/>
        </w:rPr>
        <w:t>À</w:t>
      </w:r>
      <w:r w:rsidRPr="00D11B8A">
        <w:rPr>
          <w:rFonts w:asciiTheme="minorHAnsi" w:hAnsiTheme="minorHAnsi" w:cstheme="minorHAnsi"/>
          <w:sz w:val="20"/>
          <w:szCs w:val="20"/>
        </w:rPr>
        <w:t xml:space="preserve">s fls. </w:t>
      </w:r>
      <w:r w:rsidR="004D5819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29</w:t>
      </w:r>
      <w:r w:rsidR="009E72EA">
        <w:rPr>
          <w:rFonts w:asciiTheme="minorHAnsi" w:hAnsiTheme="minorHAnsi" w:cstheme="minorHAnsi"/>
          <w:sz w:val="20"/>
          <w:szCs w:val="20"/>
        </w:rPr>
        <w:t>,</w:t>
      </w:r>
      <w:r w:rsidRPr="00D11B8A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D11B8A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9E72EA">
        <w:rPr>
          <w:rFonts w:asciiTheme="minorHAnsi" w:hAnsiTheme="minorHAnsi" w:cstheme="minorHAnsi"/>
          <w:sz w:val="20"/>
          <w:szCs w:val="20"/>
        </w:rPr>
        <w:t>7.E nas</w:t>
      </w:r>
      <w:r w:rsidR="00496BC9" w:rsidRPr="00D11B8A">
        <w:rPr>
          <w:rFonts w:asciiTheme="minorHAnsi" w:hAnsiTheme="minorHAnsi" w:cstheme="minorHAnsi"/>
          <w:sz w:val="20"/>
          <w:szCs w:val="20"/>
        </w:rPr>
        <w:t xml:space="preserve"> fls. </w:t>
      </w:r>
      <w:r w:rsidR="00D11B8A" w:rsidRPr="00D11B8A">
        <w:rPr>
          <w:rFonts w:asciiTheme="minorHAnsi" w:hAnsiTheme="minorHAnsi" w:cstheme="minorHAnsi"/>
          <w:sz w:val="20"/>
          <w:szCs w:val="20"/>
        </w:rPr>
        <w:t>157</w:t>
      </w:r>
      <w:r w:rsidR="009E72EA">
        <w:rPr>
          <w:rFonts w:asciiTheme="minorHAnsi" w:hAnsiTheme="minorHAnsi" w:cstheme="minorHAnsi"/>
          <w:sz w:val="20"/>
          <w:szCs w:val="20"/>
        </w:rPr>
        <w:t xml:space="preserve">, </w:t>
      </w:r>
      <w:r w:rsidR="00496BC9" w:rsidRPr="00D11B8A">
        <w:rPr>
          <w:rFonts w:asciiTheme="minorHAnsi" w:hAnsiTheme="minorHAnsi" w:cstheme="minorHAnsi"/>
          <w:sz w:val="20"/>
          <w:szCs w:val="20"/>
        </w:rPr>
        <w:t>referente ao exercício de 2018</w:t>
      </w:r>
      <w:r w:rsidRPr="00D11B8A">
        <w:rPr>
          <w:rFonts w:asciiTheme="minorHAnsi" w:hAnsiTheme="minorHAnsi" w:cstheme="minorHAnsi"/>
          <w:sz w:val="20"/>
          <w:szCs w:val="20"/>
        </w:rPr>
        <w:t>.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Pr="00D11B8A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F383A">
        <w:rPr>
          <w:rFonts w:asciiTheme="minorHAnsi" w:hAnsiTheme="minorHAnsi" w:cstheme="minorHAnsi"/>
          <w:sz w:val="20"/>
          <w:szCs w:val="20"/>
        </w:rPr>
        <w:t xml:space="preserve"> – À</w:t>
      </w:r>
      <w:r w:rsidRPr="00D11B8A">
        <w:rPr>
          <w:rFonts w:asciiTheme="minorHAnsi" w:hAnsiTheme="minorHAnsi" w:cstheme="minorHAnsi"/>
          <w:sz w:val="20"/>
          <w:szCs w:val="20"/>
        </w:rPr>
        <w:t xml:space="preserve">s fls. </w:t>
      </w:r>
      <w:r w:rsidR="00496BC9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16</w:t>
      </w:r>
      <w:r w:rsidR="001F383A">
        <w:rPr>
          <w:rFonts w:asciiTheme="minorHAnsi" w:hAnsiTheme="minorHAnsi" w:cstheme="minorHAnsi"/>
          <w:sz w:val="20"/>
          <w:szCs w:val="20"/>
        </w:rPr>
        <w:t xml:space="preserve">, </w:t>
      </w:r>
      <w:r w:rsidRPr="00D11B8A">
        <w:rPr>
          <w:rFonts w:asciiTheme="minorHAnsi" w:hAnsiTheme="minorHAnsi" w:cstheme="minorHAnsi"/>
          <w:sz w:val="20"/>
          <w:szCs w:val="20"/>
        </w:rPr>
        <w:t xml:space="preserve">apresenta-se a Nota Fiscal Eletrônica de Serviços – NFS-e nº </w:t>
      </w:r>
      <w:r w:rsidR="00F76516" w:rsidRPr="00D11B8A">
        <w:rPr>
          <w:rFonts w:asciiTheme="minorHAnsi" w:hAnsiTheme="minorHAnsi" w:cstheme="minorHAnsi"/>
          <w:sz w:val="20"/>
          <w:szCs w:val="20"/>
        </w:rPr>
        <w:t>4</w:t>
      </w:r>
      <w:r w:rsidR="00D11B8A" w:rsidRPr="00D11B8A">
        <w:rPr>
          <w:rFonts w:asciiTheme="minorHAnsi" w:hAnsiTheme="minorHAnsi" w:cstheme="minorHAnsi"/>
          <w:sz w:val="20"/>
          <w:szCs w:val="20"/>
        </w:rPr>
        <w:t>92</w:t>
      </w:r>
      <w:r w:rsidR="00F76516" w:rsidRPr="00D11B8A">
        <w:rPr>
          <w:rFonts w:asciiTheme="minorHAnsi" w:hAnsiTheme="minorHAnsi" w:cstheme="minorHAnsi"/>
          <w:sz w:val="20"/>
          <w:szCs w:val="20"/>
        </w:rPr>
        <w:t xml:space="preserve">, de </w:t>
      </w:r>
      <w:r w:rsidR="00F14384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8</w:t>
      </w:r>
      <w:r w:rsidR="00F76516" w:rsidRPr="00D11B8A">
        <w:rPr>
          <w:rFonts w:asciiTheme="minorHAnsi" w:hAnsiTheme="minorHAnsi" w:cstheme="minorHAnsi"/>
          <w:sz w:val="20"/>
          <w:szCs w:val="20"/>
        </w:rPr>
        <w:t>/1</w:t>
      </w:r>
      <w:r w:rsidR="00D11B8A" w:rsidRPr="00D11B8A">
        <w:rPr>
          <w:rFonts w:asciiTheme="minorHAnsi" w:hAnsiTheme="minorHAnsi" w:cstheme="minorHAnsi"/>
          <w:sz w:val="20"/>
          <w:szCs w:val="20"/>
        </w:rPr>
        <w:t>2</w:t>
      </w:r>
      <w:r w:rsidRPr="00D11B8A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8C3338" w:rsidRPr="00D11B8A">
        <w:rPr>
          <w:rFonts w:asciiTheme="minorHAnsi" w:hAnsiTheme="minorHAnsi" w:cstheme="minorHAnsi"/>
          <w:b/>
          <w:sz w:val="20"/>
          <w:szCs w:val="20"/>
        </w:rPr>
        <w:t>R$ 18.615,00 (dezoito mil, seiscentos e quinze reais)</w:t>
      </w:r>
      <w:r w:rsidRPr="00D11B8A">
        <w:rPr>
          <w:rFonts w:asciiTheme="minorHAnsi" w:hAnsiTheme="minorHAnsi" w:cstheme="minorHAnsi"/>
          <w:b/>
          <w:sz w:val="20"/>
          <w:szCs w:val="20"/>
        </w:rPr>
        <w:t>,</w:t>
      </w:r>
      <w:r w:rsidRPr="00D11B8A">
        <w:rPr>
          <w:rFonts w:asciiTheme="minorHAnsi" w:hAnsiTheme="minorHAnsi" w:cstheme="minorHAnsi"/>
          <w:sz w:val="20"/>
          <w:szCs w:val="20"/>
        </w:rPr>
        <w:t xml:space="preserve"> da 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D11B8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D11B8A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496BC9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9</w:t>
      </w:r>
      <w:r w:rsidRPr="00D11B8A">
        <w:rPr>
          <w:rFonts w:asciiTheme="minorHAnsi" w:hAnsiTheme="minorHAnsi" w:cstheme="minorHAnsi"/>
          <w:sz w:val="20"/>
          <w:szCs w:val="20"/>
        </w:rPr>
        <w:t>/1</w:t>
      </w:r>
      <w:r w:rsidR="00D11B8A" w:rsidRPr="00D11B8A">
        <w:rPr>
          <w:rFonts w:asciiTheme="minorHAnsi" w:hAnsiTheme="minorHAnsi" w:cstheme="minorHAnsi"/>
          <w:sz w:val="20"/>
          <w:szCs w:val="20"/>
        </w:rPr>
        <w:t>2</w:t>
      </w:r>
      <w:r w:rsidRPr="00D11B8A">
        <w:rPr>
          <w:rFonts w:asciiTheme="minorHAnsi" w:hAnsiTheme="minorHAnsi" w:cstheme="minorHAnsi"/>
          <w:sz w:val="20"/>
          <w:szCs w:val="20"/>
        </w:rPr>
        <w:t>/2017, pela servidora Josineide Lins Dias, de ordem do Superintendente.</w:t>
      </w:r>
    </w:p>
    <w:p w:rsidR="007411E1" w:rsidRPr="00D11B8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1B8A">
        <w:rPr>
          <w:rFonts w:asciiTheme="minorHAnsi" w:hAnsiTheme="minorHAnsi" w:cstheme="minorHAnsi"/>
          <w:b/>
          <w:sz w:val="20"/>
          <w:szCs w:val="20"/>
          <w:u w:val="single"/>
        </w:rPr>
        <w:t>7 – AUSÊNCIA DE CONTRATO</w:t>
      </w:r>
      <w:r w:rsidRPr="00D11B8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11B8A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D11B8A">
        <w:rPr>
          <w:rFonts w:asciiTheme="minorHAnsi" w:hAnsiTheme="minorHAnsi" w:cstheme="minorHAnsi"/>
          <w:sz w:val="20"/>
          <w:szCs w:val="20"/>
        </w:rPr>
        <w:t>1</w:t>
      </w:r>
      <w:r w:rsidR="00D11B8A" w:rsidRPr="00D11B8A">
        <w:rPr>
          <w:rFonts w:asciiTheme="minorHAnsi" w:hAnsiTheme="minorHAnsi" w:cstheme="minorHAnsi"/>
          <w:sz w:val="20"/>
          <w:szCs w:val="20"/>
        </w:rPr>
        <w:t>30</w:t>
      </w:r>
      <w:r w:rsidRPr="00D11B8A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D11B8A">
        <w:rPr>
          <w:rFonts w:asciiTheme="minorHAnsi" w:hAnsiTheme="minorHAnsi" w:cstheme="minorHAnsi"/>
          <w:sz w:val="20"/>
          <w:szCs w:val="20"/>
        </w:rPr>
        <w:t xml:space="preserve">ica-se Despacho S/N, datado de </w:t>
      </w:r>
      <w:r w:rsidR="00D11B8A" w:rsidRPr="00D11B8A">
        <w:rPr>
          <w:rFonts w:asciiTheme="minorHAnsi" w:hAnsiTheme="minorHAnsi" w:cstheme="minorHAnsi"/>
          <w:sz w:val="20"/>
          <w:szCs w:val="20"/>
        </w:rPr>
        <w:t>26</w:t>
      </w:r>
      <w:r w:rsidR="003D3EB6" w:rsidRPr="00D11B8A">
        <w:rPr>
          <w:rFonts w:asciiTheme="minorHAnsi" w:hAnsiTheme="minorHAnsi" w:cstheme="minorHAnsi"/>
          <w:sz w:val="20"/>
          <w:szCs w:val="20"/>
        </w:rPr>
        <w:t>/</w:t>
      </w:r>
      <w:r w:rsidR="00496BC9" w:rsidRPr="00D11B8A">
        <w:rPr>
          <w:rFonts w:asciiTheme="minorHAnsi" w:hAnsiTheme="minorHAnsi" w:cstheme="minorHAnsi"/>
          <w:sz w:val="20"/>
          <w:szCs w:val="20"/>
        </w:rPr>
        <w:t>1</w:t>
      </w:r>
      <w:r w:rsidR="00EE0F68" w:rsidRPr="00D11B8A">
        <w:rPr>
          <w:rFonts w:asciiTheme="minorHAnsi" w:hAnsiTheme="minorHAnsi" w:cstheme="minorHAnsi"/>
          <w:sz w:val="20"/>
          <w:szCs w:val="20"/>
        </w:rPr>
        <w:t>2</w:t>
      </w:r>
      <w:r w:rsidRPr="00D11B8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6C5228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C5228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6C5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C5228">
        <w:rPr>
          <w:rFonts w:asciiTheme="minorHAnsi" w:hAnsiTheme="minorHAnsi" w:cstheme="minorHAnsi"/>
          <w:sz w:val="21"/>
          <w:szCs w:val="21"/>
        </w:rPr>
        <w:t xml:space="preserve">às fls. </w:t>
      </w:r>
      <w:r w:rsidR="006C5228" w:rsidRPr="006C5228">
        <w:rPr>
          <w:rFonts w:asciiTheme="minorHAnsi" w:hAnsiTheme="minorHAnsi" w:cstheme="minorHAnsi"/>
          <w:sz w:val="21"/>
          <w:szCs w:val="21"/>
        </w:rPr>
        <w:t>151</w:t>
      </w:r>
      <w:r w:rsidR="004D5819" w:rsidRPr="006C5228">
        <w:rPr>
          <w:rFonts w:asciiTheme="minorHAnsi" w:hAnsiTheme="minorHAnsi" w:cstheme="minorHAnsi"/>
          <w:sz w:val="21"/>
          <w:szCs w:val="21"/>
        </w:rPr>
        <w:t>/</w:t>
      </w:r>
      <w:r w:rsidR="006C5228" w:rsidRPr="006C5228">
        <w:rPr>
          <w:rFonts w:asciiTheme="minorHAnsi" w:hAnsiTheme="minorHAnsi" w:cstheme="minorHAnsi"/>
          <w:sz w:val="21"/>
          <w:szCs w:val="21"/>
        </w:rPr>
        <w:t>152</w:t>
      </w:r>
      <w:r w:rsidR="00F14384" w:rsidRPr="006C5228">
        <w:rPr>
          <w:rFonts w:asciiTheme="minorHAnsi" w:hAnsiTheme="minorHAnsi" w:cstheme="minorHAnsi"/>
          <w:sz w:val="21"/>
          <w:szCs w:val="21"/>
        </w:rPr>
        <w:t xml:space="preserve"> </w:t>
      </w:r>
      <w:r w:rsidRPr="006C5228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6C522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6C5228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6C5228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C522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C522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6C5228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6C5228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6C52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6C522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6C522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6C522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6C522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6C522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522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6C5228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6C522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6C522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6C522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</w:t>
      </w:r>
      <w:r w:rsidR="007411E1" w:rsidRPr="006C5228">
        <w:rPr>
          <w:rFonts w:asciiTheme="minorHAnsi" w:hAnsiTheme="minorHAnsi" w:cstheme="minorHAnsi"/>
          <w:sz w:val="20"/>
          <w:szCs w:val="20"/>
        </w:rPr>
        <w:lastRenderedPageBreak/>
        <w:t xml:space="preserve">recomendações contidas na </w:t>
      </w:r>
      <w:r w:rsidR="00B116E7">
        <w:rPr>
          <w:rFonts w:asciiTheme="minorHAnsi" w:hAnsiTheme="minorHAnsi" w:cstheme="minorHAnsi"/>
          <w:sz w:val="20"/>
          <w:szCs w:val="20"/>
        </w:rPr>
        <w:t xml:space="preserve">Súmula Administrativa nº 042 </w:t>
      </w:r>
      <w:r w:rsidR="007411E1" w:rsidRPr="006C5228">
        <w:rPr>
          <w:rFonts w:asciiTheme="minorHAnsi" w:hAnsiTheme="minorHAnsi" w:cstheme="minorHAnsi"/>
          <w:sz w:val="20"/>
          <w:szCs w:val="20"/>
        </w:rPr>
        <w:t xml:space="preserve">exarada pela Procuradoria Geral do Estado de Alagoas – PGE/AL, que versa sobre pagamentos pela via indenizatória. </w:t>
      </w:r>
      <w:r w:rsidR="007411E1" w:rsidRPr="006C5228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a)</w:t>
      </w:r>
      <w:r w:rsidRPr="00B116E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b)</w:t>
      </w:r>
      <w:r w:rsidRPr="00B116E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c)</w:t>
      </w:r>
      <w:r w:rsidRPr="00B116E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d)</w:t>
      </w:r>
      <w:r w:rsidRPr="00B116E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e)</w:t>
      </w:r>
      <w:r w:rsidRPr="00B116E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f)</w:t>
      </w:r>
      <w:r w:rsidRPr="00B116E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g)</w:t>
      </w:r>
      <w:r w:rsidRPr="00B116E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116E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B116E7" w:rsidRDefault="007411E1" w:rsidP="00B116E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116E7">
        <w:rPr>
          <w:rFonts w:asciiTheme="minorHAnsi" w:hAnsiTheme="minorHAnsi" w:cstheme="minorHAnsi"/>
          <w:b/>
          <w:sz w:val="20"/>
          <w:szCs w:val="20"/>
        </w:rPr>
        <w:t>i)</w:t>
      </w:r>
      <w:r w:rsidRPr="00B116E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6C5228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C5228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</w:t>
      </w:r>
      <w:r w:rsidR="00B116E7">
        <w:rPr>
          <w:rFonts w:asciiTheme="minorHAnsi" w:hAnsiTheme="minorHAnsi" w:cstheme="minorHAnsi"/>
          <w:sz w:val="21"/>
          <w:szCs w:val="21"/>
        </w:rPr>
        <w:t xml:space="preserve">, nas </w:t>
      </w:r>
      <w:r w:rsidRPr="006C5228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6C5228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6C5228">
        <w:rPr>
          <w:rFonts w:asciiTheme="minorHAnsi" w:hAnsiTheme="minorHAnsi" w:cstheme="minorHAnsi"/>
          <w:sz w:val="21"/>
          <w:szCs w:val="21"/>
        </w:rPr>
        <w:t>e</w:t>
      </w:r>
      <w:r w:rsidRPr="006C5228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6C5228">
        <w:rPr>
          <w:rFonts w:asciiTheme="minorHAnsi" w:hAnsiTheme="minorHAnsi" w:cstheme="minorHAnsi"/>
          <w:sz w:val="21"/>
          <w:szCs w:val="21"/>
        </w:rPr>
        <w:t>, restando necessário à demonstração de cumprimento da recomendação contida na referida Súmula</w:t>
      </w:r>
      <w:r w:rsidR="00B116E7">
        <w:rPr>
          <w:rFonts w:asciiTheme="minorHAnsi" w:hAnsiTheme="minorHAnsi" w:cstheme="minorHAnsi"/>
          <w:sz w:val="21"/>
          <w:szCs w:val="21"/>
        </w:rPr>
        <w:t xml:space="preserve"> nas </w:t>
      </w:r>
      <w:r w:rsidRPr="006C5228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6C5228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6C5228">
        <w:rPr>
          <w:rFonts w:asciiTheme="minorHAnsi" w:hAnsiTheme="minorHAnsi" w:cstheme="minorHAnsi"/>
          <w:sz w:val="21"/>
          <w:szCs w:val="21"/>
        </w:rPr>
        <w:t>e</w:t>
      </w:r>
      <w:r w:rsidRPr="006C522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C522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6C5228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6C5228" w:rsidRDefault="007411E1" w:rsidP="00885F2E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C5228">
        <w:rPr>
          <w:rFonts w:asciiTheme="minorHAnsi" w:hAnsiTheme="minorHAnsi" w:cstheme="minorHAnsi"/>
          <w:sz w:val="20"/>
          <w:szCs w:val="20"/>
        </w:rPr>
        <w:t xml:space="preserve"> –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C5228">
        <w:rPr>
          <w:rFonts w:asciiTheme="minorHAnsi" w:hAnsiTheme="minorHAnsi" w:cstheme="minorHAnsi"/>
          <w:sz w:val="20"/>
          <w:szCs w:val="20"/>
        </w:rPr>
        <w:t>Que o SESAU</w:t>
      </w:r>
      <w:r w:rsidR="00B96BB6" w:rsidRPr="006C5228">
        <w:rPr>
          <w:rFonts w:asciiTheme="minorHAnsi" w:hAnsiTheme="minorHAnsi" w:cstheme="minorHAnsi"/>
          <w:sz w:val="20"/>
          <w:szCs w:val="20"/>
        </w:rPr>
        <w:t xml:space="preserve"> </w:t>
      </w:r>
      <w:r w:rsidRPr="006C5228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6C5228">
        <w:rPr>
          <w:rFonts w:asciiTheme="minorHAnsi" w:hAnsiTheme="minorHAnsi" w:cstheme="minorHAnsi"/>
          <w:sz w:val="21"/>
          <w:szCs w:val="21"/>
        </w:rPr>
        <w:t>o cumprimento da recomendação contida na referida Súmula Adminis</w:t>
      </w:r>
      <w:r w:rsidR="00885F2E">
        <w:rPr>
          <w:rFonts w:asciiTheme="minorHAnsi" w:hAnsiTheme="minorHAnsi" w:cstheme="minorHAnsi"/>
          <w:sz w:val="21"/>
          <w:szCs w:val="21"/>
        </w:rPr>
        <w:t>trativa nº 042/2018 nas</w:t>
      </w:r>
      <w:r w:rsidR="003D3EB6" w:rsidRPr="006C5228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6C5228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6C5228">
        <w:rPr>
          <w:rFonts w:asciiTheme="minorHAnsi" w:hAnsiTheme="minorHAnsi" w:cstheme="minorHAnsi"/>
          <w:sz w:val="21"/>
          <w:szCs w:val="21"/>
        </w:rPr>
        <w:t>e</w:t>
      </w:r>
      <w:r w:rsidR="003D3EB6" w:rsidRPr="006C522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C5228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6C522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6C5228" w:rsidRDefault="007411E1" w:rsidP="00885F2E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 w:rsidRPr="006C5228">
        <w:rPr>
          <w:rFonts w:asciiTheme="minorHAnsi" w:hAnsiTheme="minorHAnsi" w:cstheme="minorHAnsi"/>
          <w:sz w:val="20"/>
          <w:szCs w:val="20"/>
        </w:rPr>
        <w:t xml:space="preserve"> -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C5228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6C522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8C3338" w:rsidRPr="006C5228">
        <w:rPr>
          <w:rFonts w:asciiTheme="minorHAnsi" w:hAnsiTheme="minorHAnsi" w:cstheme="minorHAnsi"/>
          <w:b/>
          <w:sz w:val="20"/>
          <w:szCs w:val="20"/>
        </w:rPr>
        <w:t>R$ 18.615,00 (</w:t>
      </w:r>
      <w:r w:rsidR="006C5228" w:rsidRPr="006C5228">
        <w:rPr>
          <w:rFonts w:asciiTheme="minorHAnsi" w:hAnsiTheme="minorHAnsi" w:cstheme="minorHAnsi"/>
          <w:b/>
          <w:sz w:val="20"/>
          <w:szCs w:val="20"/>
        </w:rPr>
        <w:t>dezoito mil seiscentos e quinze</w:t>
      </w:r>
      <w:r w:rsidR="008C3338" w:rsidRPr="006C522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D5819" w:rsidRPr="006C5228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6C5228" w:rsidRDefault="007411E1" w:rsidP="00885F2E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C522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6C5228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6C5228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B96BB6" w:rsidRDefault="007411E1" w:rsidP="00885F2E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  <w:u w:val="single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96BB6">
        <w:rPr>
          <w:rFonts w:asciiTheme="minorHAnsi" w:hAnsiTheme="minorHAnsi" w:cstheme="minorHAnsi"/>
          <w:sz w:val="20"/>
          <w:szCs w:val="20"/>
        </w:rPr>
        <w:t>Antes do pagamento, que seja verificada a possibilidade da ocorrência de bloqueio judicial para a quitação da dívida.</w:t>
      </w:r>
    </w:p>
    <w:p w:rsidR="007411E1" w:rsidRPr="006C5228" w:rsidRDefault="007411E1" w:rsidP="00885F2E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C522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6C5228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C5228">
        <w:rPr>
          <w:rFonts w:asciiTheme="minorHAnsi" w:hAnsiTheme="minorHAnsi" w:cstheme="minorHAnsi"/>
          <w:b/>
          <w:sz w:val="20"/>
          <w:szCs w:val="20"/>
        </w:rPr>
        <w:t>I a V</w:t>
      </w:r>
      <w:r w:rsidRPr="006C522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6C522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6C522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6C5228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6C522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6C522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6C522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0692F" w:rsidRPr="006C5228">
        <w:rPr>
          <w:rFonts w:asciiTheme="minorHAnsi" w:hAnsiTheme="minorHAnsi" w:cstheme="minorHAnsi"/>
          <w:bCs/>
          <w:sz w:val="20"/>
          <w:szCs w:val="20"/>
        </w:rPr>
        <w:t>1</w:t>
      </w:r>
      <w:r w:rsidR="00B96BB6">
        <w:rPr>
          <w:rFonts w:asciiTheme="minorHAnsi" w:hAnsiTheme="minorHAnsi" w:cstheme="minorHAnsi"/>
          <w:bCs/>
          <w:sz w:val="20"/>
          <w:szCs w:val="20"/>
        </w:rPr>
        <w:t>9</w:t>
      </w:r>
      <w:r w:rsidRPr="006C522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6C5228">
        <w:rPr>
          <w:rFonts w:asciiTheme="minorHAnsi" w:hAnsiTheme="minorHAnsi" w:cstheme="minorHAnsi"/>
          <w:bCs/>
          <w:sz w:val="20"/>
          <w:szCs w:val="20"/>
        </w:rPr>
        <w:t>junho</w:t>
      </w:r>
      <w:r w:rsidRPr="006C5228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96BB6" w:rsidRPr="006C5228" w:rsidRDefault="00B96BB6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6C5228" w:rsidRDefault="004D5819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7411E1" w:rsidRPr="006C5228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50692F" w:rsidRPr="006C5228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0692F" w:rsidRPr="00B96BB6" w:rsidRDefault="00B96BB6" w:rsidP="0050692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96BB6">
        <w:rPr>
          <w:rFonts w:asciiTheme="minorHAnsi" w:hAnsiTheme="minorHAnsi" w:cstheme="minorHAnsi"/>
          <w:sz w:val="20"/>
          <w:szCs w:val="20"/>
        </w:rPr>
        <w:t>Revisora:</w:t>
      </w:r>
    </w:p>
    <w:p w:rsidR="0050692F" w:rsidRPr="006C5228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B96BB6" w:rsidRDefault="00B96BB6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D5819" w:rsidRPr="006C5228" w:rsidRDefault="004D5819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4D5819" w:rsidRPr="006C5228" w:rsidRDefault="004D5819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7411E1" w:rsidRPr="006C522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6C522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6C522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6C522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6C522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6C522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522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6C522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6C5228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6C5228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44" w:rsidRDefault="001C1844" w:rsidP="00CA11CE">
      <w:pPr>
        <w:spacing w:after="0" w:line="240" w:lineRule="auto"/>
      </w:pPr>
      <w:r>
        <w:separator/>
      </w:r>
    </w:p>
  </w:endnote>
  <w:endnote w:type="continuationSeparator" w:id="1">
    <w:p w:rsidR="001C1844" w:rsidRDefault="001C184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44" w:rsidRDefault="001C1844" w:rsidP="00CA11CE">
      <w:pPr>
        <w:spacing w:after="0" w:line="240" w:lineRule="auto"/>
      </w:pPr>
      <w:r>
        <w:separator/>
      </w:r>
    </w:p>
  </w:footnote>
  <w:footnote w:type="continuationSeparator" w:id="1">
    <w:p w:rsidR="001C1844" w:rsidRDefault="001C184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9932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E484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C1844"/>
    <w:rsid w:val="001E7DEF"/>
    <w:rsid w:val="001F383A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819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C5228"/>
    <w:rsid w:val="00702DC8"/>
    <w:rsid w:val="007058AA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00A2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653B0"/>
    <w:rsid w:val="00872220"/>
    <w:rsid w:val="00885F2E"/>
    <w:rsid w:val="00886FBD"/>
    <w:rsid w:val="0089348B"/>
    <w:rsid w:val="00894290"/>
    <w:rsid w:val="00896C2A"/>
    <w:rsid w:val="008A2125"/>
    <w:rsid w:val="008A3AE0"/>
    <w:rsid w:val="008B42A3"/>
    <w:rsid w:val="008B4EDF"/>
    <w:rsid w:val="008C3338"/>
    <w:rsid w:val="008C5A63"/>
    <w:rsid w:val="008C7798"/>
    <w:rsid w:val="008E0C0E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32EC"/>
    <w:rsid w:val="00994F39"/>
    <w:rsid w:val="009A0A65"/>
    <w:rsid w:val="009A2FF3"/>
    <w:rsid w:val="009A3629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E72EA"/>
    <w:rsid w:val="009F4CD4"/>
    <w:rsid w:val="009F7B65"/>
    <w:rsid w:val="00A07F8B"/>
    <w:rsid w:val="00A11339"/>
    <w:rsid w:val="00A16510"/>
    <w:rsid w:val="00A235B1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AF48CC"/>
    <w:rsid w:val="00B05EDE"/>
    <w:rsid w:val="00B10C05"/>
    <w:rsid w:val="00B116E7"/>
    <w:rsid w:val="00B223D0"/>
    <w:rsid w:val="00B245FB"/>
    <w:rsid w:val="00B354EF"/>
    <w:rsid w:val="00B60BBA"/>
    <w:rsid w:val="00B613E3"/>
    <w:rsid w:val="00B6188D"/>
    <w:rsid w:val="00B73CE7"/>
    <w:rsid w:val="00B761EC"/>
    <w:rsid w:val="00B8205F"/>
    <w:rsid w:val="00B857BB"/>
    <w:rsid w:val="00B94C70"/>
    <w:rsid w:val="00B96BB6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11B8A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3BFB"/>
    <w:rsid w:val="00DD4B40"/>
    <w:rsid w:val="00E00223"/>
    <w:rsid w:val="00E01EC0"/>
    <w:rsid w:val="00E04560"/>
    <w:rsid w:val="00E04B7C"/>
    <w:rsid w:val="00E234E0"/>
    <w:rsid w:val="00E263C4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A66CC"/>
    <w:rsid w:val="00ED28BE"/>
    <w:rsid w:val="00ED470D"/>
    <w:rsid w:val="00ED5FAB"/>
    <w:rsid w:val="00EE021C"/>
    <w:rsid w:val="00EE0F68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99CA-B003-45D5-9815-5D4D0C5C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1473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12</cp:revision>
  <cp:lastPrinted>2018-06-13T12:30:00Z</cp:lastPrinted>
  <dcterms:created xsi:type="dcterms:W3CDTF">2018-06-14T13:46:00Z</dcterms:created>
  <dcterms:modified xsi:type="dcterms:W3CDTF">2018-06-19T13:24:00Z</dcterms:modified>
</cp:coreProperties>
</file>