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7A9" w:rsidRPr="00086BCD" w:rsidRDefault="00443699" w:rsidP="005C738A">
      <w:pPr>
        <w:spacing w:after="0" w:line="360" w:lineRule="auto"/>
        <w:jc w:val="both"/>
        <w:rPr>
          <w:rFonts w:asciiTheme="minorHAnsi" w:hAnsiTheme="minorHAnsi" w:cstheme="minorHAnsi"/>
          <w:bCs/>
          <w:sz w:val="20"/>
          <w:szCs w:val="20"/>
        </w:rPr>
      </w:pPr>
      <w:r w:rsidRPr="00086BCD">
        <w:rPr>
          <w:rFonts w:asciiTheme="minorHAnsi" w:hAnsiTheme="minorHAnsi" w:cstheme="minorHAnsi"/>
          <w:b/>
          <w:bCs/>
          <w:sz w:val="20"/>
          <w:szCs w:val="20"/>
        </w:rPr>
        <w:t>PROCESSO</w:t>
      </w:r>
      <w:r w:rsidRPr="00086BCD">
        <w:rPr>
          <w:rFonts w:asciiTheme="minorHAnsi" w:hAnsiTheme="minorHAnsi" w:cstheme="minorHAnsi"/>
          <w:bCs/>
          <w:sz w:val="20"/>
          <w:szCs w:val="20"/>
        </w:rPr>
        <w:t>:</w:t>
      </w:r>
      <w:r w:rsidR="005C738A" w:rsidRPr="00086BCD">
        <w:rPr>
          <w:rFonts w:asciiTheme="minorHAnsi" w:hAnsiTheme="minorHAnsi" w:cstheme="minorHAnsi"/>
          <w:bCs/>
          <w:sz w:val="20"/>
          <w:szCs w:val="20"/>
        </w:rPr>
        <w:t xml:space="preserve"> </w:t>
      </w:r>
      <w:r w:rsidR="005C738A" w:rsidRPr="00086BCD">
        <w:rPr>
          <w:rFonts w:asciiTheme="minorHAnsi" w:hAnsiTheme="minorHAnsi" w:cstheme="minorHAnsi"/>
          <w:b/>
          <w:bCs/>
          <w:sz w:val="20"/>
          <w:szCs w:val="20"/>
        </w:rPr>
        <w:t>n º</w:t>
      </w:r>
      <w:r w:rsidR="005C738A" w:rsidRPr="00086BCD">
        <w:rPr>
          <w:rFonts w:asciiTheme="minorHAnsi" w:hAnsiTheme="minorHAnsi" w:cstheme="minorHAnsi"/>
          <w:bCs/>
          <w:sz w:val="20"/>
          <w:szCs w:val="20"/>
        </w:rPr>
        <w:t xml:space="preserve"> </w:t>
      </w:r>
      <w:r w:rsidR="008B10E2" w:rsidRPr="00086BCD">
        <w:rPr>
          <w:rFonts w:asciiTheme="minorHAnsi" w:hAnsiTheme="minorHAnsi" w:cstheme="minorHAnsi"/>
          <w:bCs/>
          <w:sz w:val="20"/>
          <w:szCs w:val="20"/>
        </w:rPr>
        <w:t>2000</w:t>
      </w:r>
      <w:r w:rsidR="0001298B" w:rsidRPr="00086BCD">
        <w:rPr>
          <w:rFonts w:asciiTheme="minorHAnsi" w:hAnsiTheme="minorHAnsi" w:cstheme="minorHAnsi"/>
          <w:bCs/>
          <w:sz w:val="20"/>
          <w:szCs w:val="20"/>
        </w:rPr>
        <w:t>-</w:t>
      </w:r>
      <w:r w:rsidR="000B5CF9" w:rsidRPr="00086BCD">
        <w:rPr>
          <w:rFonts w:asciiTheme="minorHAnsi" w:hAnsiTheme="minorHAnsi" w:cstheme="minorHAnsi"/>
          <w:bCs/>
          <w:sz w:val="20"/>
          <w:szCs w:val="20"/>
        </w:rPr>
        <w:t>007403</w:t>
      </w:r>
      <w:r w:rsidR="004977A9" w:rsidRPr="00086BCD">
        <w:rPr>
          <w:rFonts w:asciiTheme="minorHAnsi" w:hAnsiTheme="minorHAnsi" w:cstheme="minorHAnsi"/>
          <w:bCs/>
          <w:sz w:val="20"/>
          <w:szCs w:val="20"/>
        </w:rPr>
        <w:t>/2016</w:t>
      </w:r>
    </w:p>
    <w:p w:rsidR="00475A79" w:rsidRPr="00086BCD" w:rsidRDefault="003C0E5D" w:rsidP="005C738A">
      <w:pPr>
        <w:spacing w:after="0" w:line="360" w:lineRule="auto"/>
        <w:jc w:val="both"/>
        <w:rPr>
          <w:rFonts w:asciiTheme="minorHAnsi" w:hAnsiTheme="minorHAnsi" w:cstheme="minorHAnsi"/>
          <w:bCs/>
          <w:sz w:val="20"/>
          <w:szCs w:val="20"/>
        </w:rPr>
      </w:pPr>
      <w:r w:rsidRPr="00086BCD">
        <w:rPr>
          <w:rFonts w:asciiTheme="minorHAnsi" w:hAnsiTheme="minorHAnsi" w:cstheme="minorHAnsi"/>
          <w:b/>
          <w:bCs/>
          <w:sz w:val="20"/>
          <w:szCs w:val="20"/>
        </w:rPr>
        <w:t>I</w:t>
      </w:r>
      <w:r w:rsidR="00443699" w:rsidRPr="00086BCD">
        <w:rPr>
          <w:rFonts w:asciiTheme="minorHAnsi" w:hAnsiTheme="minorHAnsi" w:cstheme="minorHAnsi"/>
          <w:b/>
          <w:bCs/>
          <w:sz w:val="20"/>
          <w:szCs w:val="20"/>
        </w:rPr>
        <w:t>NTERESSADO:</w:t>
      </w:r>
      <w:r w:rsidR="00443699" w:rsidRPr="00086BCD">
        <w:rPr>
          <w:rFonts w:asciiTheme="minorHAnsi" w:hAnsiTheme="minorHAnsi" w:cstheme="minorHAnsi"/>
          <w:bCs/>
          <w:sz w:val="20"/>
          <w:szCs w:val="20"/>
        </w:rPr>
        <w:t xml:space="preserve"> </w:t>
      </w:r>
      <w:r w:rsidR="000B5CF9" w:rsidRPr="00086BCD">
        <w:rPr>
          <w:rFonts w:asciiTheme="minorHAnsi" w:hAnsiTheme="minorHAnsi" w:cstheme="minorHAnsi"/>
          <w:bCs/>
          <w:sz w:val="20"/>
          <w:szCs w:val="20"/>
        </w:rPr>
        <w:t>SESAU – Gerencia de Logística</w:t>
      </w:r>
    </w:p>
    <w:p w:rsidR="00C738E0" w:rsidRPr="00086BCD" w:rsidRDefault="00C738E0" w:rsidP="00C738E0">
      <w:pPr>
        <w:spacing w:after="0" w:line="360" w:lineRule="auto"/>
        <w:jc w:val="both"/>
        <w:rPr>
          <w:rFonts w:asciiTheme="minorHAnsi" w:hAnsiTheme="minorHAnsi" w:cstheme="minorHAnsi"/>
          <w:bCs/>
          <w:sz w:val="20"/>
          <w:szCs w:val="20"/>
        </w:rPr>
      </w:pPr>
      <w:r w:rsidRPr="00086BCD">
        <w:rPr>
          <w:rFonts w:asciiTheme="minorHAnsi" w:hAnsiTheme="minorHAnsi" w:cstheme="minorHAnsi"/>
          <w:b/>
          <w:bCs/>
          <w:sz w:val="20"/>
          <w:szCs w:val="20"/>
        </w:rPr>
        <w:t>ASSUNTO:</w:t>
      </w:r>
      <w:r w:rsidR="00B72AF2" w:rsidRPr="00086BCD">
        <w:rPr>
          <w:rFonts w:asciiTheme="minorHAnsi" w:hAnsiTheme="minorHAnsi" w:cstheme="minorHAnsi"/>
          <w:b/>
          <w:bCs/>
          <w:sz w:val="20"/>
          <w:szCs w:val="20"/>
        </w:rPr>
        <w:t xml:space="preserve"> </w:t>
      </w:r>
      <w:r w:rsidR="004977A9" w:rsidRPr="00086BCD">
        <w:rPr>
          <w:rFonts w:asciiTheme="minorHAnsi" w:hAnsiTheme="minorHAnsi" w:cstheme="minorHAnsi"/>
          <w:bCs/>
          <w:sz w:val="20"/>
          <w:szCs w:val="20"/>
        </w:rPr>
        <w:t>REQUERIMENTO</w:t>
      </w:r>
    </w:p>
    <w:p w:rsidR="003C0E5D" w:rsidRPr="00086BCD" w:rsidRDefault="00C738E0" w:rsidP="00704301">
      <w:pPr>
        <w:spacing w:after="0" w:line="360" w:lineRule="auto"/>
        <w:jc w:val="both"/>
        <w:rPr>
          <w:rFonts w:asciiTheme="minorHAnsi" w:hAnsiTheme="minorHAnsi" w:cstheme="minorHAnsi"/>
          <w:bCs/>
          <w:sz w:val="20"/>
          <w:szCs w:val="20"/>
        </w:rPr>
      </w:pPr>
      <w:r w:rsidRPr="00086BCD">
        <w:rPr>
          <w:rFonts w:asciiTheme="minorHAnsi" w:hAnsiTheme="minorHAnsi" w:cstheme="minorHAnsi"/>
          <w:b/>
          <w:bCs/>
          <w:sz w:val="20"/>
          <w:szCs w:val="20"/>
        </w:rPr>
        <w:t>DETALHES</w:t>
      </w:r>
      <w:r w:rsidR="005C738A" w:rsidRPr="00086BCD">
        <w:rPr>
          <w:rFonts w:asciiTheme="minorHAnsi" w:hAnsiTheme="minorHAnsi" w:cstheme="minorHAnsi"/>
          <w:b/>
          <w:bCs/>
          <w:sz w:val="20"/>
          <w:szCs w:val="20"/>
        </w:rPr>
        <w:t>:</w:t>
      </w:r>
      <w:r w:rsidR="00226ED4" w:rsidRPr="00086BCD">
        <w:rPr>
          <w:rFonts w:asciiTheme="minorHAnsi" w:hAnsiTheme="minorHAnsi" w:cstheme="minorHAnsi"/>
          <w:bCs/>
          <w:sz w:val="20"/>
          <w:szCs w:val="20"/>
        </w:rPr>
        <w:t xml:space="preserve"> </w:t>
      </w:r>
      <w:r w:rsidR="00704301" w:rsidRPr="00086BCD">
        <w:rPr>
          <w:rFonts w:asciiTheme="minorHAnsi" w:hAnsiTheme="minorHAnsi" w:cstheme="minorHAnsi"/>
          <w:bCs/>
          <w:sz w:val="20"/>
          <w:szCs w:val="20"/>
        </w:rPr>
        <w:t xml:space="preserve">SOL. </w:t>
      </w:r>
      <w:r w:rsidR="008F0C92" w:rsidRPr="00086BCD">
        <w:rPr>
          <w:rFonts w:asciiTheme="minorHAnsi" w:hAnsiTheme="minorHAnsi" w:cstheme="minorHAnsi"/>
          <w:bCs/>
          <w:sz w:val="20"/>
          <w:szCs w:val="20"/>
        </w:rPr>
        <w:t>ADESÃO A ATA DE REGISTRO DE PREÇO Nº 1</w:t>
      </w:r>
      <w:r w:rsidR="000B5CF9" w:rsidRPr="00086BCD">
        <w:rPr>
          <w:rFonts w:asciiTheme="minorHAnsi" w:hAnsiTheme="minorHAnsi" w:cstheme="minorHAnsi"/>
          <w:bCs/>
          <w:sz w:val="20"/>
          <w:szCs w:val="20"/>
        </w:rPr>
        <w:t>77</w:t>
      </w:r>
      <w:r w:rsidR="008F0C92" w:rsidRPr="00086BCD">
        <w:rPr>
          <w:rFonts w:asciiTheme="minorHAnsi" w:hAnsiTheme="minorHAnsi" w:cstheme="minorHAnsi"/>
          <w:bCs/>
          <w:sz w:val="20"/>
          <w:szCs w:val="20"/>
        </w:rPr>
        <w:t>/201</w:t>
      </w:r>
      <w:r w:rsidR="000B5CF9" w:rsidRPr="00086BCD">
        <w:rPr>
          <w:rFonts w:asciiTheme="minorHAnsi" w:hAnsiTheme="minorHAnsi" w:cstheme="minorHAnsi"/>
          <w:bCs/>
          <w:sz w:val="20"/>
          <w:szCs w:val="20"/>
        </w:rPr>
        <w:t>5</w:t>
      </w:r>
    </w:p>
    <w:p w:rsidR="00704301" w:rsidRPr="00086BCD" w:rsidRDefault="00704301" w:rsidP="00704301">
      <w:pPr>
        <w:spacing w:after="0" w:line="360" w:lineRule="auto"/>
        <w:jc w:val="both"/>
        <w:rPr>
          <w:rFonts w:asciiTheme="minorHAnsi" w:hAnsiTheme="minorHAnsi" w:cstheme="minorHAnsi"/>
          <w:color w:val="FF0000"/>
          <w:sz w:val="20"/>
          <w:szCs w:val="20"/>
        </w:rPr>
      </w:pPr>
    </w:p>
    <w:p w:rsidR="00FA0070" w:rsidRPr="00086BCD" w:rsidRDefault="005C738A" w:rsidP="0087545E">
      <w:pPr>
        <w:spacing w:after="0" w:line="360" w:lineRule="auto"/>
        <w:ind w:firstLine="708"/>
        <w:jc w:val="both"/>
        <w:rPr>
          <w:rFonts w:asciiTheme="minorHAnsi" w:hAnsiTheme="minorHAnsi" w:cstheme="minorHAnsi"/>
          <w:b/>
          <w:sz w:val="20"/>
          <w:szCs w:val="20"/>
        </w:rPr>
      </w:pPr>
      <w:r w:rsidRPr="00086BCD">
        <w:rPr>
          <w:rFonts w:asciiTheme="minorHAnsi" w:hAnsiTheme="minorHAnsi" w:cstheme="minorHAnsi"/>
          <w:sz w:val="20"/>
          <w:szCs w:val="20"/>
        </w:rPr>
        <w:t>Trata-se d</w:t>
      </w:r>
      <w:r w:rsidR="00FA0070" w:rsidRPr="00086BCD">
        <w:rPr>
          <w:rFonts w:asciiTheme="minorHAnsi" w:hAnsiTheme="minorHAnsi" w:cstheme="minorHAnsi"/>
          <w:sz w:val="20"/>
          <w:szCs w:val="20"/>
        </w:rPr>
        <w:t>o</w:t>
      </w:r>
      <w:r w:rsidRPr="00086BCD">
        <w:rPr>
          <w:rFonts w:asciiTheme="minorHAnsi" w:hAnsiTheme="minorHAnsi" w:cstheme="minorHAnsi"/>
          <w:sz w:val="20"/>
          <w:szCs w:val="20"/>
        </w:rPr>
        <w:t xml:space="preserve"> Processo Administrativo nº </w:t>
      </w:r>
      <w:r w:rsidR="000B5CF9" w:rsidRPr="00086BCD">
        <w:rPr>
          <w:rFonts w:asciiTheme="minorHAnsi" w:hAnsiTheme="minorHAnsi" w:cstheme="minorHAnsi"/>
          <w:bCs/>
          <w:sz w:val="20"/>
          <w:szCs w:val="20"/>
        </w:rPr>
        <w:t>007403/2016</w:t>
      </w:r>
      <w:r w:rsidR="00314693" w:rsidRPr="00086BCD">
        <w:rPr>
          <w:rFonts w:asciiTheme="minorHAnsi" w:hAnsiTheme="minorHAnsi" w:cstheme="minorHAnsi"/>
          <w:bCs/>
          <w:sz w:val="20"/>
          <w:szCs w:val="20"/>
        </w:rPr>
        <w:t xml:space="preserve">, </w:t>
      </w:r>
      <w:r w:rsidR="00733DFE" w:rsidRPr="00086BCD">
        <w:rPr>
          <w:rFonts w:asciiTheme="minorHAnsi" w:hAnsiTheme="minorHAnsi" w:cstheme="minorHAnsi"/>
          <w:sz w:val="20"/>
          <w:szCs w:val="20"/>
        </w:rPr>
        <w:t>em 0</w:t>
      </w:r>
      <w:r w:rsidR="00475A79" w:rsidRPr="00086BCD">
        <w:rPr>
          <w:rFonts w:asciiTheme="minorHAnsi" w:hAnsiTheme="minorHAnsi" w:cstheme="minorHAnsi"/>
          <w:sz w:val="20"/>
          <w:szCs w:val="20"/>
        </w:rPr>
        <w:t>1</w:t>
      </w:r>
      <w:r w:rsidRPr="00086BCD">
        <w:rPr>
          <w:rFonts w:asciiTheme="minorHAnsi" w:hAnsiTheme="minorHAnsi" w:cstheme="minorHAnsi"/>
          <w:sz w:val="20"/>
          <w:szCs w:val="20"/>
        </w:rPr>
        <w:t xml:space="preserve"> (</w:t>
      </w:r>
      <w:r w:rsidR="00475A79" w:rsidRPr="00086BCD">
        <w:rPr>
          <w:rFonts w:asciiTheme="minorHAnsi" w:hAnsiTheme="minorHAnsi" w:cstheme="minorHAnsi"/>
          <w:sz w:val="20"/>
          <w:szCs w:val="20"/>
        </w:rPr>
        <w:t>um</w:t>
      </w:r>
      <w:r w:rsidR="00226ED4" w:rsidRPr="00086BCD">
        <w:rPr>
          <w:rFonts w:asciiTheme="minorHAnsi" w:hAnsiTheme="minorHAnsi" w:cstheme="minorHAnsi"/>
          <w:sz w:val="20"/>
          <w:szCs w:val="20"/>
        </w:rPr>
        <w:t>)</w:t>
      </w:r>
      <w:r w:rsidRPr="00086BCD">
        <w:rPr>
          <w:rFonts w:asciiTheme="minorHAnsi" w:hAnsiTheme="minorHAnsi" w:cstheme="minorHAnsi"/>
          <w:sz w:val="20"/>
          <w:szCs w:val="20"/>
        </w:rPr>
        <w:t xml:space="preserve"> volume, com </w:t>
      </w:r>
      <w:r w:rsidR="000B5CF9" w:rsidRPr="00086BCD">
        <w:rPr>
          <w:rFonts w:asciiTheme="minorHAnsi" w:hAnsiTheme="minorHAnsi" w:cstheme="minorHAnsi"/>
          <w:sz w:val="20"/>
          <w:szCs w:val="20"/>
        </w:rPr>
        <w:t>194</w:t>
      </w:r>
      <w:r w:rsidR="00DE72A7" w:rsidRPr="00086BCD">
        <w:rPr>
          <w:rFonts w:asciiTheme="minorHAnsi" w:hAnsiTheme="minorHAnsi" w:cstheme="minorHAnsi"/>
          <w:sz w:val="20"/>
          <w:szCs w:val="20"/>
        </w:rPr>
        <w:t xml:space="preserve"> </w:t>
      </w:r>
      <w:r w:rsidR="00733DFE" w:rsidRPr="00086BCD">
        <w:rPr>
          <w:rFonts w:asciiTheme="minorHAnsi" w:hAnsiTheme="minorHAnsi" w:cstheme="minorHAnsi"/>
          <w:sz w:val="20"/>
          <w:szCs w:val="20"/>
        </w:rPr>
        <w:t>(</w:t>
      </w:r>
      <w:r w:rsidR="000B5CF9" w:rsidRPr="00086BCD">
        <w:rPr>
          <w:rFonts w:asciiTheme="minorHAnsi" w:hAnsiTheme="minorHAnsi" w:cstheme="minorHAnsi"/>
          <w:sz w:val="20"/>
          <w:szCs w:val="20"/>
        </w:rPr>
        <w:t>cento e noventa e quatro</w:t>
      </w:r>
      <w:r w:rsidR="00B72AF2" w:rsidRPr="00086BCD">
        <w:rPr>
          <w:rFonts w:asciiTheme="minorHAnsi" w:hAnsiTheme="minorHAnsi" w:cstheme="minorHAnsi"/>
          <w:sz w:val="20"/>
          <w:szCs w:val="20"/>
        </w:rPr>
        <w:t xml:space="preserve">) </w:t>
      </w:r>
      <w:r w:rsidRPr="00086BCD">
        <w:rPr>
          <w:rFonts w:asciiTheme="minorHAnsi" w:hAnsiTheme="minorHAnsi" w:cstheme="minorHAnsi"/>
          <w:sz w:val="20"/>
          <w:szCs w:val="20"/>
        </w:rPr>
        <w:t>fls.,</w:t>
      </w:r>
      <w:r w:rsidR="008F2650" w:rsidRPr="00086BCD">
        <w:rPr>
          <w:rFonts w:asciiTheme="minorHAnsi" w:hAnsiTheme="minorHAnsi" w:cstheme="minorHAnsi"/>
          <w:sz w:val="20"/>
          <w:szCs w:val="20"/>
        </w:rPr>
        <w:t xml:space="preserve"> </w:t>
      </w:r>
      <w:r w:rsidR="002170BB" w:rsidRPr="00086BCD">
        <w:rPr>
          <w:rFonts w:asciiTheme="minorHAnsi" w:hAnsiTheme="minorHAnsi" w:cstheme="minorHAnsi"/>
          <w:sz w:val="20"/>
          <w:szCs w:val="20"/>
        </w:rPr>
        <w:t xml:space="preserve">que </w:t>
      </w:r>
      <w:r w:rsidR="00E96A71" w:rsidRPr="00086BCD">
        <w:rPr>
          <w:rFonts w:asciiTheme="minorHAnsi" w:hAnsiTheme="minorHAnsi" w:cstheme="minorHAnsi"/>
          <w:sz w:val="20"/>
          <w:szCs w:val="20"/>
        </w:rPr>
        <w:t>versa sobre</w:t>
      </w:r>
      <w:r w:rsidR="002170BB" w:rsidRPr="00086BCD">
        <w:rPr>
          <w:rFonts w:asciiTheme="minorHAnsi" w:hAnsiTheme="minorHAnsi" w:cstheme="minorHAnsi"/>
          <w:sz w:val="20"/>
          <w:szCs w:val="20"/>
        </w:rPr>
        <w:t xml:space="preserve"> </w:t>
      </w:r>
      <w:r w:rsidR="00FA0070" w:rsidRPr="00086BCD">
        <w:rPr>
          <w:rFonts w:asciiTheme="minorHAnsi" w:hAnsiTheme="minorHAnsi" w:cstheme="minorHAnsi"/>
          <w:sz w:val="20"/>
          <w:szCs w:val="20"/>
        </w:rPr>
        <w:t xml:space="preserve">o pagamento de </w:t>
      </w:r>
      <w:r w:rsidR="00B90999" w:rsidRPr="00086BCD">
        <w:rPr>
          <w:rFonts w:asciiTheme="minorHAnsi" w:hAnsiTheme="minorHAnsi" w:cstheme="minorHAnsi"/>
          <w:sz w:val="20"/>
          <w:szCs w:val="20"/>
        </w:rPr>
        <w:t xml:space="preserve">compra </w:t>
      </w:r>
      <w:r w:rsidR="002B2120" w:rsidRPr="00086BCD">
        <w:rPr>
          <w:rFonts w:asciiTheme="minorHAnsi" w:hAnsiTheme="minorHAnsi" w:cstheme="minorHAnsi"/>
          <w:sz w:val="20"/>
          <w:szCs w:val="20"/>
        </w:rPr>
        <w:t>d</w:t>
      </w:r>
      <w:r w:rsidR="00704301" w:rsidRPr="00086BCD">
        <w:rPr>
          <w:rFonts w:asciiTheme="minorHAnsi" w:hAnsiTheme="minorHAnsi" w:cstheme="minorHAnsi"/>
          <w:sz w:val="20"/>
          <w:szCs w:val="20"/>
        </w:rPr>
        <w:t>o</w:t>
      </w:r>
      <w:r w:rsidR="002B2120" w:rsidRPr="00086BCD">
        <w:rPr>
          <w:rFonts w:asciiTheme="minorHAnsi" w:hAnsiTheme="minorHAnsi" w:cstheme="minorHAnsi"/>
          <w:sz w:val="20"/>
          <w:szCs w:val="20"/>
        </w:rPr>
        <w:t xml:space="preserve"> m</w:t>
      </w:r>
      <w:r w:rsidR="008F0C92" w:rsidRPr="00086BCD">
        <w:rPr>
          <w:rFonts w:asciiTheme="minorHAnsi" w:hAnsiTheme="minorHAnsi" w:cstheme="minorHAnsi"/>
          <w:sz w:val="20"/>
          <w:szCs w:val="20"/>
        </w:rPr>
        <w:t>edicamento</w:t>
      </w:r>
      <w:r w:rsidR="00704301" w:rsidRPr="00086BCD">
        <w:rPr>
          <w:rFonts w:asciiTheme="minorHAnsi" w:hAnsiTheme="minorHAnsi" w:cstheme="minorHAnsi"/>
          <w:sz w:val="20"/>
          <w:szCs w:val="20"/>
        </w:rPr>
        <w:t>, FÁRMACO SURFACTANTE PULMONAR EXÓGENO, através de Adesão à ATA DE REGISTRO DE PREÇOS AMGESP nº 177/2015</w:t>
      </w:r>
      <w:r w:rsidR="004977A9" w:rsidRPr="00086BCD">
        <w:rPr>
          <w:rFonts w:asciiTheme="minorHAnsi" w:hAnsiTheme="minorHAnsi" w:cstheme="minorHAnsi"/>
          <w:sz w:val="20"/>
          <w:szCs w:val="20"/>
        </w:rPr>
        <w:t xml:space="preserve">, </w:t>
      </w:r>
      <w:r w:rsidR="00FA0070" w:rsidRPr="00086BCD">
        <w:rPr>
          <w:rFonts w:asciiTheme="minorHAnsi" w:hAnsiTheme="minorHAnsi" w:cstheme="minorHAnsi"/>
          <w:sz w:val="20"/>
          <w:szCs w:val="20"/>
        </w:rPr>
        <w:t xml:space="preserve">adquirido pela Secretaria de Estado da Saúde – SESAU através da empresa </w:t>
      </w:r>
      <w:r w:rsidR="0081515D" w:rsidRPr="00086BCD">
        <w:rPr>
          <w:rFonts w:asciiTheme="minorHAnsi" w:hAnsiTheme="minorHAnsi" w:cstheme="minorHAnsi"/>
          <w:b/>
          <w:sz w:val="20"/>
          <w:szCs w:val="20"/>
        </w:rPr>
        <w:t>D-</w:t>
      </w:r>
      <w:r w:rsidR="002376D8" w:rsidRPr="00086BCD">
        <w:rPr>
          <w:rFonts w:asciiTheme="minorHAnsi" w:hAnsiTheme="minorHAnsi" w:cstheme="minorHAnsi"/>
          <w:b/>
          <w:sz w:val="20"/>
          <w:szCs w:val="20"/>
        </w:rPr>
        <w:t>HOSP DISTRIBUIDORA HOSPITALAR, IMPORTAÇÃO E EXPORTAÇÃO LTDA. (CNPJ 0876127-0009/53)</w:t>
      </w:r>
      <w:r w:rsidR="00FA0070" w:rsidRPr="00086BCD">
        <w:rPr>
          <w:rFonts w:asciiTheme="minorHAnsi" w:hAnsiTheme="minorHAnsi" w:cstheme="minorHAnsi"/>
          <w:sz w:val="20"/>
          <w:szCs w:val="20"/>
        </w:rPr>
        <w:t xml:space="preserve"> para atendimento das necessidades apresentadas pela sede do órgão referido</w:t>
      </w:r>
      <w:r w:rsidR="0087545E" w:rsidRPr="00086BCD">
        <w:rPr>
          <w:rFonts w:asciiTheme="minorHAnsi" w:hAnsiTheme="minorHAnsi" w:cstheme="minorHAnsi"/>
          <w:sz w:val="20"/>
          <w:szCs w:val="20"/>
        </w:rPr>
        <w:t xml:space="preserve">. </w:t>
      </w:r>
      <w:r w:rsidR="00FA0070" w:rsidRPr="00086BCD">
        <w:rPr>
          <w:rFonts w:asciiTheme="minorHAnsi" w:hAnsiTheme="minorHAnsi" w:cstheme="minorHAnsi"/>
          <w:sz w:val="20"/>
          <w:szCs w:val="20"/>
        </w:rPr>
        <w:t xml:space="preserve">A solicitação de pagamento está orçada em </w:t>
      </w:r>
      <w:r w:rsidR="00376D2C" w:rsidRPr="00086BCD">
        <w:rPr>
          <w:rFonts w:asciiTheme="minorHAnsi" w:hAnsiTheme="minorHAnsi" w:cstheme="minorHAnsi"/>
          <w:b/>
          <w:sz w:val="20"/>
          <w:szCs w:val="20"/>
        </w:rPr>
        <w:t>R$</w:t>
      </w:r>
      <w:r w:rsidR="00A84A40" w:rsidRPr="00086BCD">
        <w:rPr>
          <w:rFonts w:asciiTheme="minorHAnsi" w:hAnsiTheme="minorHAnsi" w:cstheme="minorHAnsi"/>
          <w:b/>
          <w:sz w:val="20"/>
          <w:szCs w:val="20"/>
        </w:rPr>
        <w:t xml:space="preserve"> </w:t>
      </w:r>
      <w:r w:rsidR="0087545E" w:rsidRPr="00086BCD">
        <w:rPr>
          <w:rFonts w:asciiTheme="minorHAnsi" w:hAnsiTheme="minorHAnsi" w:cstheme="minorHAnsi"/>
          <w:b/>
          <w:sz w:val="20"/>
          <w:szCs w:val="20"/>
        </w:rPr>
        <w:t>451.820,00</w:t>
      </w:r>
      <w:r w:rsidR="00376D2C" w:rsidRPr="00086BCD">
        <w:rPr>
          <w:rFonts w:asciiTheme="minorHAnsi" w:hAnsiTheme="minorHAnsi" w:cstheme="minorHAnsi"/>
          <w:b/>
          <w:sz w:val="20"/>
          <w:szCs w:val="20"/>
        </w:rPr>
        <w:t xml:space="preserve"> (</w:t>
      </w:r>
      <w:r w:rsidR="0087545E" w:rsidRPr="00086BCD">
        <w:rPr>
          <w:rFonts w:asciiTheme="minorHAnsi" w:hAnsiTheme="minorHAnsi" w:cstheme="minorHAnsi"/>
          <w:b/>
          <w:sz w:val="20"/>
          <w:szCs w:val="20"/>
        </w:rPr>
        <w:t>quatrocentos e cinquenta e um m</w:t>
      </w:r>
      <w:r w:rsidR="002B2120" w:rsidRPr="00086BCD">
        <w:rPr>
          <w:rFonts w:asciiTheme="minorHAnsi" w:hAnsiTheme="minorHAnsi" w:cstheme="minorHAnsi"/>
          <w:b/>
          <w:sz w:val="20"/>
          <w:szCs w:val="20"/>
        </w:rPr>
        <w:t xml:space="preserve">il, </w:t>
      </w:r>
      <w:r w:rsidR="0087545E" w:rsidRPr="00086BCD">
        <w:rPr>
          <w:rFonts w:asciiTheme="minorHAnsi" w:hAnsiTheme="minorHAnsi" w:cstheme="minorHAnsi"/>
          <w:b/>
          <w:sz w:val="20"/>
          <w:szCs w:val="20"/>
        </w:rPr>
        <w:t xml:space="preserve">oitocentos e vinte </w:t>
      </w:r>
      <w:r w:rsidR="004A59E9" w:rsidRPr="00086BCD">
        <w:rPr>
          <w:rFonts w:asciiTheme="minorHAnsi" w:hAnsiTheme="minorHAnsi" w:cstheme="minorHAnsi"/>
          <w:b/>
          <w:sz w:val="20"/>
          <w:szCs w:val="20"/>
        </w:rPr>
        <w:t>reais</w:t>
      </w:r>
      <w:r w:rsidR="00B90999" w:rsidRPr="00086BCD">
        <w:rPr>
          <w:rFonts w:asciiTheme="minorHAnsi" w:hAnsiTheme="minorHAnsi" w:cstheme="minorHAnsi"/>
          <w:b/>
          <w:sz w:val="20"/>
          <w:szCs w:val="20"/>
        </w:rPr>
        <w:t>)</w:t>
      </w:r>
      <w:r w:rsidR="00B55B6C" w:rsidRPr="00086BCD">
        <w:rPr>
          <w:rFonts w:asciiTheme="minorHAnsi" w:hAnsiTheme="minorHAnsi" w:cstheme="minorHAnsi"/>
          <w:b/>
          <w:sz w:val="20"/>
          <w:szCs w:val="20"/>
        </w:rPr>
        <w:t>.</w:t>
      </w:r>
    </w:p>
    <w:p w:rsidR="00D37CB2" w:rsidRPr="00086BCD" w:rsidRDefault="00D37CB2" w:rsidP="00D37CB2">
      <w:pPr>
        <w:spacing w:after="0" w:line="360" w:lineRule="auto"/>
        <w:ind w:firstLine="709"/>
        <w:jc w:val="both"/>
        <w:rPr>
          <w:rFonts w:asciiTheme="minorHAnsi" w:hAnsiTheme="minorHAnsi" w:cstheme="minorHAnsi"/>
          <w:sz w:val="20"/>
          <w:szCs w:val="20"/>
        </w:rPr>
      </w:pPr>
      <w:r w:rsidRPr="00086BCD">
        <w:rPr>
          <w:rFonts w:asciiTheme="minorHAnsi" w:hAnsiTheme="minorHAnsi" w:cstheme="minorHAnsi"/>
          <w:sz w:val="20"/>
          <w:szCs w:val="20"/>
        </w:rPr>
        <w:t>Conforme aduzido nos autos, a contratação está consubstanciada a Lei Federal nº 8</w:t>
      </w:r>
      <w:r w:rsidR="003F1F57" w:rsidRPr="00086BCD">
        <w:rPr>
          <w:rFonts w:asciiTheme="minorHAnsi" w:hAnsiTheme="minorHAnsi" w:cstheme="minorHAnsi"/>
          <w:sz w:val="20"/>
          <w:szCs w:val="20"/>
        </w:rPr>
        <w:t>.</w:t>
      </w:r>
      <w:r w:rsidRPr="00086BCD">
        <w:rPr>
          <w:rFonts w:asciiTheme="minorHAnsi" w:hAnsiTheme="minorHAnsi" w:cstheme="minorHAnsi"/>
          <w:sz w:val="20"/>
          <w:szCs w:val="20"/>
        </w:rPr>
        <w:t>666/93. Entretanto, a presente análise versa sobre a adoção dos procedimentos previstos na legislação de regência, em exercício da missão institucional deste órgão de controle.</w:t>
      </w:r>
    </w:p>
    <w:p w:rsidR="00D37CB2" w:rsidRPr="00086BCD" w:rsidRDefault="00D37CB2" w:rsidP="00D37CB2">
      <w:pPr>
        <w:spacing w:after="0" w:line="360" w:lineRule="auto"/>
        <w:ind w:firstLine="709"/>
        <w:jc w:val="both"/>
        <w:rPr>
          <w:rFonts w:asciiTheme="minorHAnsi" w:hAnsiTheme="minorHAnsi" w:cstheme="minorHAnsi"/>
          <w:bCs/>
          <w:sz w:val="20"/>
          <w:szCs w:val="20"/>
        </w:rPr>
      </w:pPr>
      <w:r w:rsidRPr="00086BCD">
        <w:rPr>
          <w:rFonts w:asciiTheme="minorHAnsi" w:hAnsiTheme="minorHAnsi" w:cstheme="minorHAnsi"/>
          <w:sz w:val="20"/>
          <w:szCs w:val="20"/>
        </w:rPr>
        <w:t xml:space="preserve">Nesse sentido, em atendimento à determinação emanada do Gabinete da Controladora Geral do Estado (fls.194), passamos à análise técnica dos autos, a qual </w:t>
      </w:r>
      <w:r w:rsidRPr="00086BCD">
        <w:rPr>
          <w:rFonts w:asciiTheme="minorHAnsi" w:hAnsiTheme="minorHAnsi" w:cstheme="minorHAnsi"/>
          <w:bCs/>
          <w:sz w:val="20"/>
          <w:szCs w:val="20"/>
        </w:rPr>
        <w:t xml:space="preserve">se restringiu à instrução do processo de despesa, </w:t>
      </w:r>
      <w:r w:rsidRPr="00086BCD">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086BCD">
        <w:rPr>
          <w:rFonts w:asciiTheme="minorHAnsi" w:hAnsiTheme="minorHAnsi" w:cstheme="minorHAnsi"/>
          <w:bCs/>
          <w:sz w:val="20"/>
          <w:szCs w:val="20"/>
        </w:rPr>
        <w:t xml:space="preserve"> Descreve-se a seguir o resultado do exame efetuado nos autos do processo:</w:t>
      </w:r>
    </w:p>
    <w:p w:rsidR="001B77A9" w:rsidRPr="00086BCD" w:rsidRDefault="001B77A9" w:rsidP="004937C3">
      <w:pPr>
        <w:pStyle w:val="SemEspaamento"/>
        <w:spacing w:line="360" w:lineRule="auto"/>
        <w:ind w:firstLine="708"/>
        <w:jc w:val="both"/>
        <w:rPr>
          <w:rFonts w:asciiTheme="minorHAnsi" w:hAnsiTheme="minorHAnsi" w:cstheme="minorHAnsi"/>
          <w:sz w:val="20"/>
          <w:szCs w:val="20"/>
        </w:rPr>
      </w:pPr>
      <w:proofErr w:type="gramStart"/>
      <w:r w:rsidRPr="00086BCD">
        <w:rPr>
          <w:rFonts w:asciiTheme="minorHAnsi" w:hAnsiTheme="minorHAnsi" w:cstheme="minorHAnsi"/>
          <w:b/>
          <w:sz w:val="20"/>
          <w:szCs w:val="20"/>
          <w:u w:val="single"/>
        </w:rPr>
        <w:t>1</w:t>
      </w:r>
      <w:proofErr w:type="gramEnd"/>
      <w:r w:rsidRPr="00086BCD">
        <w:rPr>
          <w:rFonts w:asciiTheme="minorHAnsi" w:hAnsiTheme="minorHAnsi" w:cstheme="minorHAnsi"/>
          <w:b/>
          <w:sz w:val="20"/>
          <w:szCs w:val="20"/>
          <w:u w:val="single"/>
        </w:rPr>
        <w:t xml:space="preserve"> – SOLICITAÇÃO DE AQUISIÇÃO</w:t>
      </w:r>
      <w:r w:rsidRPr="00086BCD">
        <w:rPr>
          <w:rFonts w:asciiTheme="minorHAnsi" w:hAnsiTheme="minorHAnsi" w:cstheme="minorHAnsi"/>
          <w:b/>
          <w:sz w:val="20"/>
          <w:szCs w:val="20"/>
        </w:rPr>
        <w:t xml:space="preserve"> - </w:t>
      </w:r>
      <w:r w:rsidRPr="00086BCD">
        <w:rPr>
          <w:rFonts w:asciiTheme="minorHAnsi" w:hAnsiTheme="minorHAnsi" w:cstheme="minorHAnsi"/>
          <w:sz w:val="20"/>
          <w:szCs w:val="20"/>
        </w:rPr>
        <w:t>Constata-se solicitação para providenciar a aquisição do medicamento FÁRMACO SURFACTANTE PULMONAR EXÓGENO</w:t>
      </w:r>
      <w:r w:rsidR="004937C3" w:rsidRPr="00086BCD">
        <w:rPr>
          <w:rFonts w:asciiTheme="minorHAnsi" w:hAnsiTheme="minorHAnsi" w:cstheme="minorHAnsi"/>
          <w:sz w:val="20"/>
          <w:szCs w:val="20"/>
        </w:rPr>
        <w:t xml:space="preserve"> 80MG/ML</w:t>
      </w:r>
      <w:r w:rsidRPr="00086BCD">
        <w:rPr>
          <w:rFonts w:asciiTheme="minorHAnsi" w:hAnsiTheme="minorHAnsi" w:cstheme="minorHAnsi"/>
          <w:sz w:val="20"/>
          <w:szCs w:val="20"/>
        </w:rPr>
        <w:t xml:space="preserve">, através de Adesão à ATA DE REGISTRO DE PREÇOS AMGESP nº 177/2015, adquirido pela Secretaria de Estado da Saúde – SESAU através da empresa </w:t>
      </w:r>
      <w:r w:rsidR="003E0E19" w:rsidRPr="00086BCD">
        <w:rPr>
          <w:rFonts w:asciiTheme="minorHAnsi" w:hAnsiTheme="minorHAnsi" w:cstheme="minorHAnsi"/>
          <w:b/>
          <w:sz w:val="20"/>
          <w:szCs w:val="20"/>
        </w:rPr>
        <w:t>D-</w:t>
      </w:r>
      <w:r w:rsidRPr="00086BCD">
        <w:rPr>
          <w:rFonts w:asciiTheme="minorHAnsi" w:hAnsiTheme="minorHAnsi" w:cstheme="minorHAnsi"/>
          <w:b/>
          <w:sz w:val="20"/>
          <w:szCs w:val="20"/>
        </w:rPr>
        <w:t>HOSP DISTRIBUIDORA HOSPITALAR, IMPORTAÇÃO E EXPORTAÇÃO LTDA. (CNPJ 0876127-0009/53)</w:t>
      </w:r>
      <w:r w:rsidRPr="00086BCD">
        <w:rPr>
          <w:rFonts w:asciiTheme="minorHAnsi" w:hAnsiTheme="minorHAnsi" w:cstheme="minorHAnsi"/>
          <w:sz w:val="20"/>
          <w:szCs w:val="20"/>
        </w:rPr>
        <w:t xml:space="preserve">, juntando </w:t>
      </w:r>
      <w:r w:rsidR="004937C3" w:rsidRPr="00086BCD">
        <w:rPr>
          <w:rFonts w:asciiTheme="minorHAnsi" w:hAnsiTheme="minorHAnsi" w:cstheme="minorHAnsi"/>
          <w:sz w:val="20"/>
          <w:szCs w:val="20"/>
        </w:rPr>
        <w:t xml:space="preserve">a Ata de Registro de Preços nº 177/2015, de 09/10/2015, integrante do Processo nº 4105-068/2015 – AMGESP, referente PREGÃO ELETRONICO Nº AMGESP 11.082/2015 – </w:t>
      </w:r>
      <w:proofErr w:type="spellStart"/>
      <w:r w:rsidR="004937C3" w:rsidRPr="00086BCD">
        <w:rPr>
          <w:rFonts w:asciiTheme="minorHAnsi" w:hAnsiTheme="minorHAnsi" w:cstheme="minorHAnsi"/>
          <w:sz w:val="20"/>
          <w:szCs w:val="20"/>
        </w:rPr>
        <w:t>R</w:t>
      </w:r>
      <w:r w:rsidR="008C03F7" w:rsidRPr="00086BCD">
        <w:rPr>
          <w:rFonts w:asciiTheme="minorHAnsi" w:hAnsiTheme="minorHAnsi" w:cstheme="minorHAnsi"/>
          <w:sz w:val="20"/>
          <w:szCs w:val="20"/>
        </w:rPr>
        <w:t>eirtro</w:t>
      </w:r>
      <w:proofErr w:type="spellEnd"/>
      <w:r w:rsidR="008C03F7" w:rsidRPr="00086BCD">
        <w:rPr>
          <w:rFonts w:asciiTheme="minorHAnsi" w:hAnsiTheme="minorHAnsi" w:cstheme="minorHAnsi"/>
          <w:sz w:val="20"/>
          <w:szCs w:val="20"/>
        </w:rPr>
        <w:t xml:space="preserve"> de preços para futura e eventual aquisição de medicamentos vitais</w:t>
      </w:r>
      <w:r w:rsidR="004937C3" w:rsidRPr="00086BCD">
        <w:rPr>
          <w:rFonts w:asciiTheme="minorHAnsi" w:hAnsiTheme="minorHAnsi" w:cstheme="minorHAnsi"/>
          <w:sz w:val="20"/>
          <w:szCs w:val="20"/>
        </w:rPr>
        <w:t xml:space="preserve"> – PLS Nº 145/2014, fls. 02/03 e 08/09)</w:t>
      </w:r>
      <w:r w:rsidRPr="00086BCD">
        <w:rPr>
          <w:rFonts w:asciiTheme="minorHAnsi" w:hAnsiTheme="minorHAnsi" w:cstheme="minorHAnsi"/>
          <w:sz w:val="20"/>
          <w:szCs w:val="20"/>
        </w:rPr>
        <w:t>.</w:t>
      </w:r>
    </w:p>
    <w:p w:rsidR="008C03F7" w:rsidRPr="00086BCD" w:rsidRDefault="004937C3" w:rsidP="004937C3">
      <w:pPr>
        <w:pStyle w:val="SemEspaamento"/>
        <w:spacing w:line="360" w:lineRule="auto"/>
        <w:ind w:firstLine="708"/>
        <w:jc w:val="both"/>
        <w:rPr>
          <w:rFonts w:asciiTheme="minorHAnsi" w:hAnsiTheme="minorHAnsi" w:cstheme="minorHAnsi"/>
          <w:b/>
          <w:sz w:val="20"/>
          <w:szCs w:val="20"/>
          <w:u w:val="single"/>
        </w:rPr>
      </w:pPr>
      <w:proofErr w:type="gramStart"/>
      <w:r w:rsidRPr="00086BCD">
        <w:rPr>
          <w:rFonts w:asciiTheme="minorHAnsi" w:hAnsiTheme="minorHAnsi" w:cstheme="minorHAnsi"/>
          <w:b/>
          <w:sz w:val="20"/>
          <w:szCs w:val="20"/>
          <w:u w:val="single"/>
        </w:rPr>
        <w:t>2</w:t>
      </w:r>
      <w:proofErr w:type="gramEnd"/>
      <w:r w:rsidRPr="00086BCD">
        <w:rPr>
          <w:rFonts w:asciiTheme="minorHAnsi" w:hAnsiTheme="minorHAnsi" w:cstheme="minorHAnsi"/>
          <w:b/>
          <w:sz w:val="20"/>
          <w:szCs w:val="20"/>
          <w:u w:val="single"/>
        </w:rPr>
        <w:t xml:space="preserve"> – </w:t>
      </w:r>
      <w:r w:rsidR="008C03F7" w:rsidRPr="00086BCD">
        <w:rPr>
          <w:rFonts w:asciiTheme="minorHAnsi" w:hAnsiTheme="minorHAnsi" w:cstheme="minorHAnsi"/>
          <w:b/>
          <w:sz w:val="20"/>
          <w:szCs w:val="20"/>
          <w:u w:val="single"/>
        </w:rPr>
        <w:t>AUTORIZAÇÃO DA AMGESP</w:t>
      </w:r>
      <w:r w:rsidR="008C03F7" w:rsidRPr="00086BCD">
        <w:rPr>
          <w:rFonts w:asciiTheme="minorHAnsi" w:hAnsiTheme="minorHAnsi" w:cstheme="minorHAnsi"/>
          <w:b/>
          <w:sz w:val="20"/>
          <w:szCs w:val="20"/>
        </w:rPr>
        <w:t xml:space="preserve"> – </w:t>
      </w:r>
      <w:r w:rsidR="008C03F7" w:rsidRPr="00086BCD">
        <w:rPr>
          <w:rFonts w:asciiTheme="minorHAnsi" w:hAnsiTheme="minorHAnsi" w:cstheme="minorHAnsi"/>
          <w:sz w:val="20"/>
          <w:szCs w:val="20"/>
        </w:rPr>
        <w:t>À</w:t>
      </w:r>
      <w:r w:rsidR="008C03F7" w:rsidRPr="00086BCD">
        <w:rPr>
          <w:rFonts w:asciiTheme="minorHAnsi" w:hAnsiTheme="minorHAnsi" w:cstheme="minorHAnsi"/>
          <w:b/>
          <w:sz w:val="20"/>
          <w:szCs w:val="20"/>
        </w:rPr>
        <w:t xml:space="preserve">s </w:t>
      </w:r>
      <w:r w:rsidR="008C03F7" w:rsidRPr="00086BCD">
        <w:rPr>
          <w:rFonts w:asciiTheme="minorHAnsi" w:hAnsiTheme="minorHAnsi" w:cstheme="minorHAnsi"/>
          <w:sz w:val="20"/>
          <w:szCs w:val="20"/>
        </w:rPr>
        <w:t>fls. 14/15, consta a AUTORIZAÇÃO PARA FORNECIMENTO Nº AMGESP – 084/06/2016, de 15/06/2016.</w:t>
      </w:r>
    </w:p>
    <w:p w:rsidR="004937C3" w:rsidRPr="00086BCD" w:rsidRDefault="008C03F7" w:rsidP="004937C3">
      <w:pPr>
        <w:pStyle w:val="SemEspaamento"/>
        <w:spacing w:line="360" w:lineRule="auto"/>
        <w:ind w:firstLine="708"/>
        <w:jc w:val="both"/>
        <w:rPr>
          <w:rFonts w:asciiTheme="minorHAnsi" w:hAnsiTheme="minorHAnsi" w:cstheme="minorHAnsi"/>
          <w:sz w:val="20"/>
          <w:szCs w:val="20"/>
          <w:u w:val="single"/>
        </w:rPr>
      </w:pPr>
      <w:proofErr w:type="gramStart"/>
      <w:r w:rsidRPr="00086BCD">
        <w:rPr>
          <w:rFonts w:asciiTheme="minorHAnsi" w:hAnsiTheme="minorHAnsi" w:cstheme="minorHAnsi"/>
          <w:b/>
          <w:sz w:val="20"/>
          <w:szCs w:val="20"/>
          <w:u w:val="single"/>
        </w:rPr>
        <w:t>3</w:t>
      </w:r>
      <w:proofErr w:type="gramEnd"/>
      <w:r w:rsidRPr="00086BCD">
        <w:rPr>
          <w:rFonts w:asciiTheme="minorHAnsi" w:hAnsiTheme="minorHAnsi" w:cstheme="minorHAnsi"/>
          <w:b/>
          <w:sz w:val="20"/>
          <w:szCs w:val="20"/>
          <w:u w:val="single"/>
        </w:rPr>
        <w:t xml:space="preserve"> - </w:t>
      </w:r>
      <w:r w:rsidR="004937C3" w:rsidRPr="00086BCD">
        <w:rPr>
          <w:rFonts w:asciiTheme="minorHAnsi" w:hAnsiTheme="minorHAnsi" w:cstheme="minorHAnsi"/>
          <w:b/>
          <w:sz w:val="20"/>
          <w:szCs w:val="20"/>
          <w:u w:val="single"/>
        </w:rPr>
        <w:t>AUTORIZAÇÃO PARA AQUISIÇÃO</w:t>
      </w:r>
      <w:r w:rsidR="004937C3" w:rsidRPr="00086BCD">
        <w:rPr>
          <w:rFonts w:asciiTheme="minorHAnsi" w:hAnsiTheme="minorHAnsi" w:cstheme="minorHAnsi"/>
          <w:b/>
          <w:sz w:val="20"/>
          <w:szCs w:val="20"/>
        </w:rPr>
        <w:t xml:space="preserve"> – </w:t>
      </w:r>
      <w:r w:rsidR="004937C3" w:rsidRPr="00086BCD">
        <w:rPr>
          <w:rFonts w:asciiTheme="minorHAnsi" w:hAnsiTheme="minorHAnsi" w:cstheme="minorHAnsi"/>
          <w:sz w:val="20"/>
          <w:szCs w:val="20"/>
        </w:rPr>
        <w:t xml:space="preserve">Verifica-se que foi acostado aos autos a AUTORIZAÇÃO para aquisição, de </w:t>
      </w:r>
      <w:r w:rsidRPr="00086BCD">
        <w:rPr>
          <w:rFonts w:asciiTheme="minorHAnsi" w:hAnsiTheme="minorHAnsi" w:cstheme="minorHAnsi"/>
          <w:sz w:val="20"/>
          <w:szCs w:val="20"/>
        </w:rPr>
        <w:t>3</w:t>
      </w:r>
      <w:r w:rsidR="004937C3" w:rsidRPr="00086BCD">
        <w:rPr>
          <w:rFonts w:asciiTheme="minorHAnsi" w:hAnsiTheme="minorHAnsi" w:cstheme="minorHAnsi"/>
          <w:sz w:val="20"/>
          <w:szCs w:val="20"/>
        </w:rPr>
        <w:t>0/0</w:t>
      </w:r>
      <w:r w:rsidRPr="00086BCD">
        <w:rPr>
          <w:rFonts w:asciiTheme="minorHAnsi" w:hAnsiTheme="minorHAnsi" w:cstheme="minorHAnsi"/>
          <w:sz w:val="20"/>
          <w:szCs w:val="20"/>
        </w:rPr>
        <w:t>6</w:t>
      </w:r>
      <w:r w:rsidR="004937C3" w:rsidRPr="00086BCD">
        <w:rPr>
          <w:rFonts w:asciiTheme="minorHAnsi" w:hAnsiTheme="minorHAnsi" w:cstheme="minorHAnsi"/>
          <w:sz w:val="20"/>
          <w:szCs w:val="20"/>
        </w:rPr>
        <w:t xml:space="preserve">/2016, emitida pelo gestor da SESAU, da época, fls. </w:t>
      </w:r>
      <w:r w:rsidRPr="00086BCD">
        <w:rPr>
          <w:rFonts w:asciiTheme="minorHAnsi" w:hAnsiTheme="minorHAnsi" w:cstheme="minorHAnsi"/>
          <w:sz w:val="20"/>
          <w:szCs w:val="20"/>
        </w:rPr>
        <w:t>18</w:t>
      </w:r>
      <w:r w:rsidR="004937C3" w:rsidRPr="00086BCD">
        <w:rPr>
          <w:rFonts w:asciiTheme="minorHAnsi" w:hAnsiTheme="minorHAnsi" w:cstheme="minorHAnsi"/>
          <w:sz w:val="20"/>
          <w:szCs w:val="20"/>
        </w:rPr>
        <w:t xml:space="preserve">, </w:t>
      </w:r>
      <w:r w:rsidR="004937C3" w:rsidRPr="00086BCD">
        <w:rPr>
          <w:rFonts w:asciiTheme="minorHAnsi" w:hAnsiTheme="minorHAnsi" w:cstheme="minorHAnsi"/>
          <w:sz w:val="20"/>
          <w:szCs w:val="20"/>
          <w:u w:val="single"/>
        </w:rPr>
        <w:t>devida</w:t>
      </w:r>
      <w:r w:rsidRPr="00086BCD">
        <w:rPr>
          <w:rFonts w:asciiTheme="minorHAnsi" w:hAnsiTheme="minorHAnsi" w:cstheme="minorHAnsi"/>
          <w:sz w:val="20"/>
          <w:szCs w:val="20"/>
          <w:u w:val="single"/>
        </w:rPr>
        <w:t>mente</w:t>
      </w:r>
      <w:r w:rsidR="004937C3" w:rsidRPr="00086BCD">
        <w:rPr>
          <w:rFonts w:asciiTheme="minorHAnsi" w:hAnsiTheme="minorHAnsi" w:cstheme="minorHAnsi"/>
          <w:sz w:val="20"/>
          <w:szCs w:val="20"/>
          <w:u w:val="single"/>
        </w:rPr>
        <w:t xml:space="preserve"> assina</w:t>
      </w:r>
      <w:r w:rsidRPr="00086BCD">
        <w:rPr>
          <w:rFonts w:asciiTheme="minorHAnsi" w:hAnsiTheme="minorHAnsi" w:cstheme="minorHAnsi"/>
          <w:sz w:val="20"/>
          <w:szCs w:val="20"/>
          <w:u w:val="single"/>
        </w:rPr>
        <w:t>d</w:t>
      </w:r>
      <w:r w:rsidR="004937C3" w:rsidRPr="00086BCD">
        <w:rPr>
          <w:rFonts w:asciiTheme="minorHAnsi" w:hAnsiTheme="minorHAnsi" w:cstheme="minorHAnsi"/>
          <w:sz w:val="20"/>
          <w:szCs w:val="20"/>
          <w:u w:val="single"/>
        </w:rPr>
        <w:t xml:space="preserve">a. </w:t>
      </w:r>
    </w:p>
    <w:p w:rsidR="004937C3" w:rsidRPr="00086BCD" w:rsidRDefault="004937C3" w:rsidP="004937C3">
      <w:pPr>
        <w:pStyle w:val="SemEspaamento"/>
        <w:spacing w:line="360" w:lineRule="auto"/>
        <w:ind w:firstLine="708"/>
        <w:jc w:val="both"/>
        <w:rPr>
          <w:rFonts w:asciiTheme="minorHAnsi" w:hAnsiTheme="minorHAnsi" w:cstheme="minorHAnsi"/>
          <w:sz w:val="20"/>
          <w:szCs w:val="20"/>
        </w:rPr>
      </w:pPr>
      <w:proofErr w:type="gramStart"/>
      <w:r w:rsidRPr="00086BCD">
        <w:rPr>
          <w:rFonts w:asciiTheme="minorHAnsi" w:hAnsiTheme="minorHAnsi" w:cstheme="minorHAnsi"/>
          <w:b/>
          <w:sz w:val="20"/>
          <w:szCs w:val="20"/>
          <w:u w:val="single"/>
        </w:rPr>
        <w:t>4 – NOTA</w:t>
      </w:r>
      <w:proofErr w:type="gramEnd"/>
      <w:r w:rsidRPr="00086BCD">
        <w:rPr>
          <w:rFonts w:asciiTheme="minorHAnsi" w:hAnsiTheme="minorHAnsi" w:cstheme="minorHAnsi"/>
          <w:b/>
          <w:sz w:val="20"/>
          <w:szCs w:val="20"/>
          <w:u w:val="single"/>
        </w:rPr>
        <w:t xml:space="preserve"> DE EMPENHO SEM ASSINATURA DO GESTOR</w:t>
      </w:r>
      <w:r w:rsidRPr="00086BCD">
        <w:rPr>
          <w:rFonts w:asciiTheme="minorHAnsi" w:hAnsiTheme="minorHAnsi" w:cstheme="minorHAnsi"/>
          <w:sz w:val="20"/>
          <w:szCs w:val="20"/>
        </w:rPr>
        <w:t xml:space="preserve"> - Destaca-se que a emissão das Notas de Empenhos (</w:t>
      </w:r>
      <w:r w:rsidRPr="00086BCD">
        <w:rPr>
          <w:rFonts w:asciiTheme="minorHAnsi" w:hAnsiTheme="minorHAnsi" w:cstheme="minorHAnsi"/>
          <w:b/>
          <w:sz w:val="20"/>
          <w:szCs w:val="20"/>
        </w:rPr>
        <w:t>2016NE2</w:t>
      </w:r>
      <w:r w:rsidR="00D019E7" w:rsidRPr="00086BCD">
        <w:rPr>
          <w:rFonts w:asciiTheme="minorHAnsi" w:hAnsiTheme="minorHAnsi" w:cstheme="minorHAnsi"/>
          <w:b/>
          <w:sz w:val="20"/>
          <w:szCs w:val="20"/>
        </w:rPr>
        <w:t>2017</w:t>
      </w:r>
      <w:r w:rsidRPr="00086BCD">
        <w:rPr>
          <w:rFonts w:asciiTheme="minorHAnsi" w:hAnsiTheme="minorHAnsi" w:cstheme="minorHAnsi"/>
          <w:b/>
          <w:sz w:val="20"/>
          <w:szCs w:val="20"/>
        </w:rPr>
        <w:t>)</w:t>
      </w:r>
      <w:r w:rsidRPr="00086BCD">
        <w:rPr>
          <w:rFonts w:asciiTheme="minorHAnsi" w:hAnsiTheme="minorHAnsi" w:cstheme="minorHAnsi"/>
          <w:sz w:val="20"/>
          <w:szCs w:val="20"/>
        </w:rPr>
        <w:t>, à fl.</w:t>
      </w:r>
      <w:r w:rsidR="00D019E7" w:rsidRPr="00086BCD">
        <w:rPr>
          <w:rFonts w:asciiTheme="minorHAnsi" w:hAnsiTheme="minorHAnsi" w:cstheme="minorHAnsi"/>
          <w:sz w:val="20"/>
          <w:szCs w:val="20"/>
        </w:rPr>
        <w:t>169</w:t>
      </w:r>
      <w:r w:rsidRPr="00086BCD">
        <w:rPr>
          <w:rFonts w:asciiTheme="minorHAnsi" w:hAnsiTheme="minorHAnsi" w:cstheme="minorHAnsi"/>
          <w:sz w:val="20"/>
          <w:szCs w:val="20"/>
        </w:rPr>
        <w:t xml:space="preserve">, </w:t>
      </w:r>
      <w:r w:rsidRPr="00086BCD">
        <w:rPr>
          <w:rFonts w:asciiTheme="minorHAnsi" w:hAnsiTheme="minorHAnsi" w:cstheme="minorHAnsi"/>
          <w:i/>
          <w:sz w:val="20"/>
          <w:szCs w:val="20"/>
        </w:rPr>
        <w:t>não possui assinatura da ordenadora de despesa</w:t>
      </w:r>
      <w:r w:rsidRPr="00086BCD">
        <w:rPr>
          <w:rFonts w:asciiTheme="minorHAnsi" w:hAnsiTheme="minorHAnsi" w:cstheme="minorHAnsi"/>
          <w:b/>
          <w:i/>
          <w:sz w:val="20"/>
          <w:szCs w:val="20"/>
        </w:rPr>
        <w:t>,</w:t>
      </w:r>
      <w:r w:rsidRPr="00086BCD">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086BCD">
        <w:rPr>
          <w:rFonts w:asciiTheme="minorHAnsi" w:hAnsiTheme="minorHAnsi" w:cstheme="minorHAnsi"/>
          <w:sz w:val="20"/>
          <w:szCs w:val="20"/>
        </w:rPr>
        <w:t>Helion</w:t>
      </w:r>
      <w:proofErr w:type="spellEnd"/>
      <w:r w:rsidRPr="00086BCD">
        <w:rPr>
          <w:rFonts w:asciiTheme="minorHAnsi" w:hAnsiTheme="minorHAnsi" w:cstheme="minorHAnsi"/>
          <w:sz w:val="20"/>
          <w:szCs w:val="20"/>
        </w:rPr>
        <w:t xml:space="preserve"> Dionísio de Oliveira, possibilitando a prática de tais atos. Salienta-se que nos termos do art. 58 da Lei </w:t>
      </w:r>
      <w:r w:rsidRPr="00086BCD">
        <w:rPr>
          <w:rFonts w:asciiTheme="minorHAnsi" w:hAnsiTheme="minorHAnsi" w:cstheme="minorHAnsi"/>
          <w:sz w:val="20"/>
          <w:szCs w:val="20"/>
        </w:rPr>
        <w:lastRenderedPageBreak/>
        <w:t xml:space="preserve">Federal nº 4.320/1964, </w:t>
      </w:r>
      <w:r w:rsidRPr="00086BCD">
        <w:rPr>
          <w:rFonts w:asciiTheme="minorHAnsi" w:hAnsiTheme="minorHAnsi" w:cstheme="minorHAnsi"/>
          <w:b/>
          <w:sz w:val="20"/>
          <w:szCs w:val="20"/>
        </w:rPr>
        <w:t>“</w:t>
      </w:r>
      <w:r w:rsidRPr="00086BCD">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Pr="00086BCD">
        <w:rPr>
          <w:rFonts w:asciiTheme="minorHAnsi" w:hAnsiTheme="minorHAnsi" w:cstheme="minorHAnsi"/>
          <w:b/>
          <w:i/>
          <w:sz w:val="20"/>
          <w:szCs w:val="20"/>
        </w:rPr>
        <w:t>implemento</w:t>
      </w:r>
      <w:proofErr w:type="gramEnd"/>
      <w:r w:rsidRPr="00086BCD">
        <w:rPr>
          <w:rFonts w:asciiTheme="minorHAnsi" w:hAnsiTheme="minorHAnsi" w:cstheme="minorHAnsi"/>
          <w:b/>
          <w:i/>
          <w:sz w:val="20"/>
          <w:szCs w:val="20"/>
        </w:rPr>
        <w:t xml:space="preserve"> de condição”</w:t>
      </w:r>
      <w:r w:rsidRPr="00086BCD">
        <w:rPr>
          <w:rFonts w:asciiTheme="minorHAnsi" w:hAnsiTheme="minorHAnsi" w:cstheme="minorHAnsi"/>
          <w:b/>
          <w:sz w:val="20"/>
          <w:szCs w:val="20"/>
        </w:rPr>
        <w:t xml:space="preserve">. </w:t>
      </w:r>
    </w:p>
    <w:p w:rsidR="004937C3" w:rsidRPr="00086BCD" w:rsidRDefault="004937C3" w:rsidP="004937C3">
      <w:pPr>
        <w:pStyle w:val="SemEspaamento"/>
        <w:spacing w:line="360" w:lineRule="auto"/>
        <w:ind w:firstLine="708"/>
        <w:jc w:val="both"/>
        <w:rPr>
          <w:rFonts w:asciiTheme="minorHAnsi" w:hAnsiTheme="minorHAnsi" w:cstheme="minorHAnsi"/>
          <w:sz w:val="20"/>
          <w:szCs w:val="20"/>
        </w:rPr>
      </w:pPr>
      <w:r w:rsidRPr="00086BCD">
        <w:rPr>
          <w:rFonts w:asciiTheme="minorHAnsi" w:hAnsiTheme="minorHAnsi" w:cstheme="minorHAnsi"/>
          <w:sz w:val="20"/>
          <w:szCs w:val="20"/>
        </w:rPr>
        <w:t>A Lei nº 4.320/1964 define a liquidação de despesas como sendo</w:t>
      </w:r>
      <w:r w:rsidR="003E0E19" w:rsidRPr="00086BCD">
        <w:rPr>
          <w:rFonts w:asciiTheme="minorHAnsi" w:hAnsiTheme="minorHAnsi" w:cstheme="minorHAnsi"/>
          <w:sz w:val="20"/>
          <w:szCs w:val="20"/>
        </w:rPr>
        <w:t>:</w:t>
      </w:r>
    </w:p>
    <w:p w:rsidR="004937C3" w:rsidRPr="00086BCD" w:rsidRDefault="004937C3" w:rsidP="004937C3">
      <w:pPr>
        <w:pStyle w:val="SemEspaamento"/>
        <w:spacing w:line="360" w:lineRule="auto"/>
        <w:ind w:left="2268"/>
        <w:jc w:val="both"/>
        <w:rPr>
          <w:rFonts w:asciiTheme="minorHAnsi" w:hAnsiTheme="minorHAnsi" w:cstheme="minorHAnsi"/>
          <w:sz w:val="20"/>
          <w:szCs w:val="20"/>
        </w:rPr>
      </w:pPr>
      <w:r w:rsidRPr="00086BCD">
        <w:rPr>
          <w:rFonts w:asciiTheme="minorHAnsi" w:hAnsiTheme="minorHAnsi" w:cstheme="minorHAnsi"/>
          <w:b/>
          <w:sz w:val="20"/>
          <w:szCs w:val="20"/>
        </w:rPr>
        <w:t>“</w:t>
      </w:r>
      <w:r w:rsidRPr="00086BCD">
        <w:rPr>
          <w:rFonts w:asciiTheme="minorHAnsi" w:hAnsiTheme="minorHAnsi" w:cstheme="minorHAnsi"/>
          <w:b/>
          <w:i/>
          <w:sz w:val="20"/>
          <w:szCs w:val="20"/>
        </w:rPr>
        <w:t xml:space="preserve">a verificação do direito adquirido pelo credor tendo por base os títulos e documentos comprobatórios do respectivo crédito. </w:t>
      </w:r>
      <w:r w:rsidRPr="00086BCD">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4937C3" w:rsidRPr="00086BCD" w:rsidRDefault="004937C3" w:rsidP="004937C3">
      <w:pPr>
        <w:pStyle w:val="SemEspaamento"/>
        <w:spacing w:line="360" w:lineRule="auto"/>
        <w:ind w:firstLine="708"/>
        <w:jc w:val="both"/>
        <w:rPr>
          <w:rFonts w:asciiTheme="minorHAnsi" w:hAnsiTheme="minorHAnsi" w:cstheme="minorHAnsi"/>
          <w:sz w:val="20"/>
          <w:szCs w:val="20"/>
        </w:rPr>
      </w:pPr>
      <w:r w:rsidRPr="00086BCD">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4937C3" w:rsidRPr="00086BCD" w:rsidRDefault="004937C3" w:rsidP="004937C3">
      <w:pPr>
        <w:pStyle w:val="SemEspaamento"/>
        <w:spacing w:line="360" w:lineRule="auto"/>
        <w:ind w:firstLine="708"/>
        <w:jc w:val="both"/>
        <w:rPr>
          <w:rFonts w:asciiTheme="minorHAnsi" w:hAnsiTheme="minorHAnsi" w:cstheme="minorHAnsi"/>
          <w:sz w:val="20"/>
          <w:szCs w:val="20"/>
        </w:rPr>
      </w:pPr>
      <w:proofErr w:type="gramStart"/>
      <w:r w:rsidRPr="00086BCD">
        <w:rPr>
          <w:rFonts w:asciiTheme="minorHAnsi" w:hAnsiTheme="minorHAnsi" w:cstheme="minorHAnsi"/>
          <w:b/>
          <w:sz w:val="20"/>
          <w:szCs w:val="20"/>
          <w:u w:val="single"/>
        </w:rPr>
        <w:t>5</w:t>
      </w:r>
      <w:proofErr w:type="gramEnd"/>
      <w:r w:rsidRPr="00086BCD">
        <w:rPr>
          <w:rFonts w:asciiTheme="minorHAnsi" w:hAnsiTheme="minorHAnsi" w:cstheme="minorHAnsi"/>
          <w:b/>
          <w:sz w:val="20"/>
          <w:szCs w:val="20"/>
          <w:u w:val="single"/>
        </w:rPr>
        <w:t xml:space="preserve"> – CERTIDÕES DE REGULARIDADE</w:t>
      </w:r>
      <w:r w:rsidRPr="00086BCD">
        <w:rPr>
          <w:rFonts w:asciiTheme="minorHAnsi" w:hAnsiTheme="minorHAnsi" w:cstheme="minorHAnsi"/>
          <w:b/>
          <w:sz w:val="20"/>
          <w:szCs w:val="20"/>
        </w:rPr>
        <w:t xml:space="preserve"> – </w:t>
      </w:r>
      <w:r w:rsidRPr="00086BCD">
        <w:rPr>
          <w:rFonts w:asciiTheme="minorHAnsi" w:hAnsiTheme="minorHAnsi" w:cstheme="minorHAnsi"/>
          <w:sz w:val="20"/>
          <w:szCs w:val="20"/>
        </w:rPr>
        <w:t xml:space="preserve">Em análise aos documentos apensados aos autos as folhas </w:t>
      </w:r>
      <w:r w:rsidR="003E0E19" w:rsidRPr="00086BCD">
        <w:rPr>
          <w:rFonts w:asciiTheme="minorHAnsi" w:hAnsiTheme="minorHAnsi" w:cstheme="minorHAnsi"/>
          <w:sz w:val="20"/>
          <w:szCs w:val="20"/>
        </w:rPr>
        <w:t>22</w:t>
      </w:r>
      <w:r w:rsidRPr="00086BCD">
        <w:rPr>
          <w:rFonts w:asciiTheme="minorHAnsi" w:hAnsiTheme="minorHAnsi" w:cstheme="minorHAnsi"/>
          <w:sz w:val="20"/>
          <w:szCs w:val="20"/>
        </w:rPr>
        <w:t>/</w:t>
      </w:r>
      <w:r w:rsidR="003E0E19" w:rsidRPr="00086BCD">
        <w:rPr>
          <w:rFonts w:asciiTheme="minorHAnsi" w:hAnsiTheme="minorHAnsi" w:cstheme="minorHAnsi"/>
          <w:sz w:val="20"/>
          <w:szCs w:val="20"/>
        </w:rPr>
        <w:t>24</w:t>
      </w:r>
      <w:r w:rsidR="00D019E7" w:rsidRPr="00086BCD">
        <w:rPr>
          <w:rFonts w:asciiTheme="minorHAnsi" w:hAnsiTheme="minorHAnsi" w:cstheme="minorHAnsi"/>
          <w:sz w:val="20"/>
          <w:szCs w:val="20"/>
        </w:rPr>
        <w:t xml:space="preserve">, </w:t>
      </w:r>
      <w:r w:rsidR="00043446" w:rsidRPr="00086BCD">
        <w:rPr>
          <w:rFonts w:asciiTheme="minorHAnsi" w:hAnsiTheme="minorHAnsi" w:cstheme="minorHAnsi"/>
          <w:sz w:val="20"/>
          <w:szCs w:val="20"/>
        </w:rPr>
        <w:t>127/139</w:t>
      </w:r>
      <w:r w:rsidR="00D019E7" w:rsidRPr="00086BCD">
        <w:rPr>
          <w:rFonts w:asciiTheme="minorHAnsi" w:hAnsiTheme="minorHAnsi" w:cstheme="minorHAnsi"/>
          <w:sz w:val="20"/>
          <w:szCs w:val="20"/>
        </w:rPr>
        <w:t xml:space="preserve"> e 175/179</w:t>
      </w:r>
      <w:r w:rsidRPr="00086BCD">
        <w:rPr>
          <w:rFonts w:asciiTheme="minorHAnsi" w:hAnsiTheme="minorHAnsi" w:cstheme="minorHAnsi"/>
          <w:sz w:val="20"/>
          <w:szCs w:val="20"/>
        </w:rPr>
        <w:t xml:space="preserve">, observa-se Certidões de Regularidade </w:t>
      </w:r>
      <w:r w:rsidR="008C03F7" w:rsidRPr="00086BCD">
        <w:rPr>
          <w:rFonts w:asciiTheme="minorHAnsi" w:hAnsiTheme="minorHAnsi" w:cstheme="minorHAnsi"/>
          <w:sz w:val="20"/>
          <w:szCs w:val="20"/>
        </w:rPr>
        <w:t>Fiscal</w:t>
      </w:r>
      <w:r w:rsidR="00043446" w:rsidRPr="00086BCD">
        <w:rPr>
          <w:rFonts w:asciiTheme="minorHAnsi" w:hAnsiTheme="minorHAnsi" w:cstheme="minorHAnsi"/>
          <w:sz w:val="20"/>
          <w:szCs w:val="20"/>
        </w:rPr>
        <w:t xml:space="preserve">, Contrato Social, Balanço Patrimonial e Demonstrações Financeira </w:t>
      </w:r>
      <w:r w:rsidR="008C03F7" w:rsidRPr="00086BCD">
        <w:rPr>
          <w:rFonts w:asciiTheme="minorHAnsi" w:hAnsiTheme="minorHAnsi" w:cstheme="minorHAnsi"/>
          <w:sz w:val="20"/>
          <w:szCs w:val="20"/>
        </w:rPr>
        <w:t xml:space="preserve">da empresa </w:t>
      </w:r>
      <w:r w:rsidR="003E0E19" w:rsidRPr="00086BCD">
        <w:rPr>
          <w:rFonts w:asciiTheme="minorHAnsi" w:hAnsiTheme="minorHAnsi" w:cstheme="minorHAnsi"/>
          <w:b/>
          <w:sz w:val="20"/>
          <w:szCs w:val="20"/>
        </w:rPr>
        <w:t>D-</w:t>
      </w:r>
      <w:r w:rsidR="008C03F7" w:rsidRPr="00086BCD">
        <w:rPr>
          <w:rFonts w:asciiTheme="minorHAnsi" w:hAnsiTheme="minorHAnsi" w:cstheme="minorHAnsi"/>
          <w:b/>
          <w:sz w:val="20"/>
          <w:szCs w:val="20"/>
        </w:rPr>
        <w:t>HOSP DISTRIBUIDORA HOSPITALAR, IMPORTAÇÃO E EXPORTAÇÃO LTDA. (CNPJ 0876127-0009/53)</w:t>
      </w:r>
      <w:r w:rsidRPr="00086BCD">
        <w:rPr>
          <w:rFonts w:asciiTheme="minorHAnsi" w:hAnsiTheme="minorHAnsi" w:cstheme="minorHAnsi"/>
          <w:sz w:val="20"/>
          <w:szCs w:val="20"/>
        </w:rPr>
        <w:t>, vencidas.</w:t>
      </w:r>
    </w:p>
    <w:p w:rsidR="00043446" w:rsidRPr="00086BCD" w:rsidRDefault="004937C3" w:rsidP="004937C3">
      <w:pPr>
        <w:pStyle w:val="SemEspaamento"/>
        <w:spacing w:line="360" w:lineRule="auto"/>
        <w:ind w:firstLine="708"/>
        <w:jc w:val="both"/>
        <w:rPr>
          <w:rFonts w:asciiTheme="minorHAnsi" w:hAnsiTheme="minorHAnsi" w:cstheme="minorHAnsi"/>
          <w:sz w:val="20"/>
          <w:szCs w:val="20"/>
        </w:rPr>
      </w:pPr>
      <w:proofErr w:type="gramStart"/>
      <w:r w:rsidRPr="00086BCD">
        <w:rPr>
          <w:rFonts w:asciiTheme="minorHAnsi" w:hAnsiTheme="minorHAnsi" w:cstheme="minorHAnsi"/>
          <w:b/>
          <w:sz w:val="20"/>
          <w:szCs w:val="20"/>
          <w:u w:val="single"/>
        </w:rPr>
        <w:t>6</w:t>
      </w:r>
      <w:proofErr w:type="gramEnd"/>
      <w:r w:rsidRPr="00086BCD">
        <w:rPr>
          <w:rFonts w:asciiTheme="minorHAnsi" w:hAnsiTheme="minorHAnsi" w:cstheme="minorHAnsi"/>
          <w:b/>
          <w:sz w:val="20"/>
          <w:szCs w:val="20"/>
          <w:u w:val="single"/>
        </w:rPr>
        <w:t xml:space="preserve"> – </w:t>
      </w:r>
      <w:r w:rsidR="00043446" w:rsidRPr="00086BCD">
        <w:rPr>
          <w:rFonts w:asciiTheme="minorHAnsi" w:hAnsiTheme="minorHAnsi" w:cstheme="minorHAnsi"/>
          <w:b/>
          <w:sz w:val="20"/>
          <w:szCs w:val="20"/>
          <w:u w:val="single"/>
        </w:rPr>
        <w:t xml:space="preserve">DO </w:t>
      </w:r>
      <w:r w:rsidRPr="00086BCD">
        <w:rPr>
          <w:rFonts w:asciiTheme="minorHAnsi" w:hAnsiTheme="minorHAnsi" w:cstheme="minorHAnsi"/>
          <w:b/>
          <w:sz w:val="20"/>
          <w:szCs w:val="20"/>
          <w:u w:val="single"/>
        </w:rPr>
        <w:t>CONTRATO</w:t>
      </w:r>
      <w:r w:rsidRPr="00086BCD">
        <w:rPr>
          <w:rFonts w:asciiTheme="minorHAnsi" w:hAnsiTheme="minorHAnsi" w:cstheme="minorHAnsi"/>
          <w:b/>
          <w:sz w:val="20"/>
          <w:szCs w:val="20"/>
        </w:rPr>
        <w:t xml:space="preserve"> – </w:t>
      </w:r>
      <w:r w:rsidRPr="00086BCD">
        <w:rPr>
          <w:rFonts w:asciiTheme="minorHAnsi" w:hAnsiTheme="minorHAnsi" w:cstheme="minorHAnsi"/>
          <w:sz w:val="20"/>
          <w:szCs w:val="20"/>
        </w:rPr>
        <w:t xml:space="preserve">Às fls. </w:t>
      </w:r>
      <w:r w:rsidR="00043446" w:rsidRPr="00086BCD">
        <w:rPr>
          <w:rFonts w:asciiTheme="minorHAnsi" w:hAnsiTheme="minorHAnsi" w:cstheme="minorHAnsi"/>
          <w:sz w:val="20"/>
          <w:szCs w:val="20"/>
        </w:rPr>
        <w:t>145/154</w:t>
      </w:r>
      <w:r w:rsidRPr="00086BCD">
        <w:rPr>
          <w:rFonts w:asciiTheme="minorHAnsi" w:hAnsiTheme="minorHAnsi" w:cstheme="minorHAnsi"/>
          <w:sz w:val="20"/>
          <w:szCs w:val="20"/>
        </w:rPr>
        <w:t xml:space="preserve"> verifica-se Despacho S/N, datado de </w:t>
      </w:r>
      <w:r w:rsidR="00043446" w:rsidRPr="00086BCD">
        <w:rPr>
          <w:rFonts w:asciiTheme="minorHAnsi" w:hAnsiTheme="minorHAnsi" w:cstheme="minorHAnsi"/>
          <w:sz w:val="20"/>
          <w:szCs w:val="20"/>
        </w:rPr>
        <w:t>10</w:t>
      </w:r>
      <w:r w:rsidRPr="00086BCD">
        <w:rPr>
          <w:rFonts w:asciiTheme="minorHAnsi" w:hAnsiTheme="minorHAnsi" w:cstheme="minorHAnsi"/>
          <w:sz w:val="20"/>
          <w:szCs w:val="20"/>
        </w:rPr>
        <w:t>/</w:t>
      </w:r>
      <w:r w:rsidR="00043446" w:rsidRPr="00086BCD">
        <w:rPr>
          <w:rFonts w:asciiTheme="minorHAnsi" w:hAnsiTheme="minorHAnsi" w:cstheme="minorHAnsi"/>
          <w:sz w:val="20"/>
          <w:szCs w:val="20"/>
        </w:rPr>
        <w:t>10</w:t>
      </w:r>
      <w:r w:rsidRPr="00086BCD">
        <w:rPr>
          <w:rFonts w:asciiTheme="minorHAnsi" w:hAnsiTheme="minorHAnsi" w:cstheme="minorHAnsi"/>
          <w:sz w:val="20"/>
          <w:szCs w:val="20"/>
        </w:rPr>
        <w:t>/201</w:t>
      </w:r>
      <w:r w:rsidR="00043446" w:rsidRPr="00086BCD">
        <w:rPr>
          <w:rFonts w:asciiTheme="minorHAnsi" w:hAnsiTheme="minorHAnsi" w:cstheme="minorHAnsi"/>
          <w:sz w:val="20"/>
          <w:szCs w:val="20"/>
        </w:rPr>
        <w:t>6</w:t>
      </w:r>
      <w:r w:rsidRPr="00086BCD">
        <w:rPr>
          <w:rFonts w:asciiTheme="minorHAnsi" w:hAnsiTheme="minorHAnsi" w:cstheme="minorHAnsi"/>
          <w:sz w:val="20"/>
          <w:szCs w:val="20"/>
        </w:rPr>
        <w:t>, de lavra da Assessora Técnica do Setor de Contratos, onde informa a EXISTÊNCIA de contrato referente ao objeto em comento</w:t>
      </w:r>
      <w:r w:rsidR="00043446" w:rsidRPr="00086BCD">
        <w:rPr>
          <w:rFonts w:asciiTheme="minorHAnsi" w:hAnsiTheme="minorHAnsi" w:cstheme="minorHAnsi"/>
          <w:sz w:val="20"/>
          <w:szCs w:val="20"/>
        </w:rPr>
        <w:t>, juntando o Termo de Contrato nº 038/2016, com vigência até o dia 31/12/2016</w:t>
      </w:r>
      <w:r w:rsidRPr="00086BCD">
        <w:rPr>
          <w:rFonts w:asciiTheme="minorHAnsi" w:hAnsiTheme="minorHAnsi" w:cstheme="minorHAnsi"/>
          <w:sz w:val="20"/>
          <w:szCs w:val="20"/>
        </w:rPr>
        <w:t>.</w:t>
      </w:r>
      <w:r w:rsidR="00D019E7" w:rsidRPr="00086BCD">
        <w:rPr>
          <w:rFonts w:asciiTheme="minorHAnsi" w:hAnsiTheme="minorHAnsi" w:cstheme="minorHAnsi"/>
          <w:sz w:val="20"/>
          <w:szCs w:val="20"/>
        </w:rPr>
        <w:t xml:space="preserve"> </w:t>
      </w:r>
      <w:r w:rsidR="00043446" w:rsidRPr="00086BCD">
        <w:rPr>
          <w:rFonts w:asciiTheme="minorHAnsi" w:hAnsiTheme="minorHAnsi" w:cstheme="minorHAnsi"/>
          <w:sz w:val="20"/>
          <w:szCs w:val="20"/>
        </w:rPr>
        <w:t xml:space="preserve">Às </w:t>
      </w:r>
      <w:r w:rsidR="00D019E7" w:rsidRPr="00086BCD">
        <w:rPr>
          <w:rFonts w:asciiTheme="minorHAnsi" w:hAnsiTheme="minorHAnsi" w:cstheme="minorHAnsi"/>
          <w:sz w:val="20"/>
          <w:szCs w:val="20"/>
        </w:rPr>
        <w:t>fls. 162</w:t>
      </w:r>
      <w:r w:rsidR="00043446" w:rsidRPr="00086BCD">
        <w:rPr>
          <w:rFonts w:asciiTheme="minorHAnsi" w:hAnsiTheme="minorHAnsi" w:cstheme="minorHAnsi"/>
          <w:sz w:val="20"/>
          <w:szCs w:val="20"/>
        </w:rPr>
        <w:t xml:space="preserve"> consta o Primeiro Termo de Apostilamento ao contrato nº 03</w:t>
      </w:r>
      <w:r w:rsidR="00D019E7" w:rsidRPr="00086BCD">
        <w:rPr>
          <w:rFonts w:asciiTheme="minorHAnsi" w:hAnsiTheme="minorHAnsi" w:cstheme="minorHAnsi"/>
          <w:sz w:val="20"/>
          <w:szCs w:val="20"/>
        </w:rPr>
        <w:t>8/2016-SESAU/AL.</w:t>
      </w:r>
    </w:p>
    <w:p w:rsidR="005C71A9" w:rsidRPr="00086BCD" w:rsidRDefault="005C71A9" w:rsidP="005C71A9">
      <w:pPr>
        <w:pStyle w:val="SemEspaamento"/>
        <w:spacing w:line="360" w:lineRule="auto"/>
        <w:ind w:firstLine="708"/>
        <w:jc w:val="both"/>
        <w:rPr>
          <w:rFonts w:asciiTheme="minorHAnsi" w:hAnsiTheme="minorHAnsi" w:cstheme="minorHAnsi"/>
          <w:sz w:val="20"/>
          <w:szCs w:val="20"/>
        </w:rPr>
      </w:pPr>
      <w:r w:rsidRPr="00086BCD">
        <w:rPr>
          <w:rFonts w:asciiTheme="minorHAnsi" w:hAnsiTheme="minorHAnsi" w:cstheme="minorHAnsi"/>
          <w:b/>
          <w:sz w:val="20"/>
          <w:szCs w:val="20"/>
          <w:u w:val="single"/>
        </w:rPr>
        <w:t>7 – DA AUSÊNCIA DE CONTRATO</w:t>
      </w:r>
      <w:r w:rsidRPr="00086BCD">
        <w:rPr>
          <w:rFonts w:asciiTheme="minorHAnsi" w:hAnsiTheme="minorHAnsi" w:cstheme="minorHAnsi"/>
          <w:b/>
          <w:sz w:val="20"/>
          <w:szCs w:val="20"/>
        </w:rPr>
        <w:t xml:space="preserve"> – </w:t>
      </w:r>
      <w:r w:rsidRPr="00086BCD">
        <w:rPr>
          <w:rFonts w:asciiTheme="minorHAnsi" w:hAnsiTheme="minorHAnsi" w:cstheme="minorHAnsi"/>
          <w:sz w:val="20"/>
          <w:szCs w:val="20"/>
        </w:rPr>
        <w:t>Às fls. 189 verifica-se Despacho S/N, datado de 16/06/2016, de lavra da Assessora Técnica do Setor de Contratos, onde informa a INEXISTÊNCIA de contrato referente ao objeto em comento.</w:t>
      </w:r>
    </w:p>
    <w:p w:rsidR="004937C3" w:rsidRPr="00086BCD" w:rsidRDefault="005C71A9" w:rsidP="004937C3">
      <w:pPr>
        <w:pStyle w:val="SemEspaamento"/>
        <w:spacing w:line="360" w:lineRule="auto"/>
        <w:ind w:firstLine="708"/>
        <w:jc w:val="both"/>
        <w:rPr>
          <w:rFonts w:asciiTheme="minorHAnsi" w:hAnsiTheme="minorHAnsi" w:cstheme="minorHAnsi"/>
          <w:sz w:val="20"/>
          <w:szCs w:val="20"/>
        </w:rPr>
      </w:pPr>
      <w:proofErr w:type="gramStart"/>
      <w:r w:rsidRPr="00086BCD">
        <w:rPr>
          <w:rFonts w:asciiTheme="minorHAnsi" w:hAnsiTheme="minorHAnsi" w:cstheme="minorHAnsi"/>
          <w:b/>
          <w:sz w:val="20"/>
          <w:szCs w:val="20"/>
          <w:u w:val="single"/>
        </w:rPr>
        <w:t>8</w:t>
      </w:r>
      <w:proofErr w:type="gramEnd"/>
      <w:r w:rsidR="004937C3" w:rsidRPr="00086BCD">
        <w:rPr>
          <w:rFonts w:asciiTheme="minorHAnsi" w:hAnsiTheme="minorHAnsi" w:cstheme="minorHAnsi"/>
          <w:b/>
          <w:sz w:val="20"/>
          <w:szCs w:val="20"/>
          <w:u w:val="single"/>
        </w:rPr>
        <w:t xml:space="preserve"> – </w:t>
      </w:r>
      <w:r w:rsidR="00937D50" w:rsidRPr="00086BCD">
        <w:rPr>
          <w:rFonts w:asciiTheme="minorHAnsi" w:hAnsiTheme="minorHAnsi" w:cstheme="minorHAnsi"/>
          <w:b/>
          <w:sz w:val="20"/>
          <w:szCs w:val="20"/>
          <w:u w:val="single"/>
        </w:rPr>
        <w:t>DANFE</w:t>
      </w:r>
      <w:r w:rsidR="004937C3" w:rsidRPr="00086BCD">
        <w:rPr>
          <w:rFonts w:asciiTheme="minorHAnsi" w:hAnsiTheme="minorHAnsi" w:cstheme="minorHAnsi"/>
          <w:b/>
          <w:sz w:val="20"/>
          <w:szCs w:val="20"/>
        </w:rPr>
        <w:t xml:space="preserve"> -  C</w:t>
      </w:r>
      <w:r w:rsidR="004937C3" w:rsidRPr="00086BCD">
        <w:rPr>
          <w:rFonts w:asciiTheme="minorHAnsi" w:hAnsiTheme="minorHAnsi" w:cstheme="minorHAnsi"/>
          <w:sz w:val="20"/>
          <w:szCs w:val="20"/>
        </w:rPr>
        <w:t xml:space="preserve">onsta às fls. </w:t>
      </w:r>
      <w:r w:rsidR="00703511" w:rsidRPr="00086BCD">
        <w:rPr>
          <w:rFonts w:asciiTheme="minorHAnsi" w:hAnsiTheme="minorHAnsi" w:cstheme="minorHAnsi"/>
          <w:sz w:val="20"/>
          <w:szCs w:val="20"/>
        </w:rPr>
        <w:t>181</w:t>
      </w:r>
      <w:r w:rsidR="004937C3" w:rsidRPr="00086BCD">
        <w:rPr>
          <w:rFonts w:asciiTheme="minorHAnsi" w:hAnsiTheme="minorHAnsi" w:cstheme="minorHAnsi"/>
          <w:sz w:val="20"/>
          <w:szCs w:val="20"/>
        </w:rPr>
        <w:t>, DANFE nº 000.</w:t>
      </w:r>
      <w:r w:rsidR="00703511" w:rsidRPr="00086BCD">
        <w:rPr>
          <w:rFonts w:asciiTheme="minorHAnsi" w:hAnsiTheme="minorHAnsi" w:cstheme="minorHAnsi"/>
          <w:sz w:val="20"/>
          <w:szCs w:val="20"/>
        </w:rPr>
        <w:t>007</w:t>
      </w:r>
      <w:r w:rsidR="004937C3" w:rsidRPr="00086BCD">
        <w:rPr>
          <w:rFonts w:asciiTheme="minorHAnsi" w:hAnsiTheme="minorHAnsi" w:cstheme="minorHAnsi"/>
          <w:sz w:val="20"/>
          <w:szCs w:val="20"/>
        </w:rPr>
        <w:t>.3</w:t>
      </w:r>
      <w:r w:rsidR="00703511" w:rsidRPr="00086BCD">
        <w:rPr>
          <w:rFonts w:asciiTheme="minorHAnsi" w:hAnsiTheme="minorHAnsi" w:cstheme="minorHAnsi"/>
          <w:sz w:val="20"/>
          <w:szCs w:val="20"/>
        </w:rPr>
        <w:t>4</w:t>
      </w:r>
      <w:r w:rsidR="004937C3" w:rsidRPr="00086BCD">
        <w:rPr>
          <w:rFonts w:asciiTheme="minorHAnsi" w:hAnsiTheme="minorHAnsi" w:cstheme="minorHAnsi"/>
          <w:sz w:val="20"/>
          <w:szCs w:val="20"/>
        </w:rPr>
        <w:t xml:space="preserve">6, de </w:t>
      </w:r>
      <w:r w:rsidR="00703511" w:rsidRPr="00086BCD">
        <w:rPr>
          <w:rFonts w:asciiTheme="minorHAnsi" w:hAnsiTheme="minorHAnsi" w:cstheme="minorHAnsi"/>
          <w:sz w:val="20"/>
          <w:szCs w:val="20"/>
        </w:rPr>
        <w:t>27</w:t>
      </w:r>
      <w:r w:rsidR="004937C3" w:rsidRPr="00086BCD">
        <w:rPr>
          <w:rFonts w:asciiTheme="minorHAnsi" w:hAnsiTheme="minorHAnsi" w:cstheme="minorHAnsi"/>
          <w:sz w:val="20"/>
          <w:szCs w:val="20"/>
        </w:rPr>
        <w:t xml:space="preserve">/01/2017, </w:t>
      </w:r>
      <w:r w:rsidR="000A377C">
        <w:rPr>
          <w:rFonts w:asciiTheme="minorHAnsi" w:hAnsiTheme="minorHAnsi" w:cstheme="minorHAnsi"/>
          <w:sz w:val="20"/>
          <w:szCs w:val="20"/>
        </w:rPr>
        <w:t xml:space="preserve">no valor de R$ 451.820,00, </w:t>
      </w:r>
      <w:r w:rsidR="004937C3" w:rsidRPr="00086BCD">
        <w:rPr>
          <w:rFonts w:asciiTheme="minorHAnsi" w:hAnsiTheme="minorHAnsi" w:cstheme="minorHAnsi"/>
          <w:sz w:val="20"/>
          <w:szCs w:val="20"/>
        </w:rPr>
        <w:t xml:space="preserve">da empresa </w:t>
      </w:r>
      <w:r w:rsidR="007D7567">
        <w:rPr>
          <w:rFonts w:asciiTheme="minorHAnsi" w:hAnsiTheme="minorHAnsi" w:cstheme="minorHAnsi"/>
          <w:b/>
          <w:sz w:val="20"/>
          <w:szCs w:val="20"/>
        </w:rPr>
        <w:t>D-</w:t>
      </w:r>
      <w:r w:rsidR="00703511" w:rsidRPr="00086BCD">
        <w:rPr>
          <w:rFonts w:asciiTheme="minorHAnsi" w:hAnsiTheme="minorHAnsi" w:cstheme="minorHAnsi"/>
          <w:b/>
          <w:sz w:val="20"/>
          <w:szCs w:val="20"/>
        </w:rPr>
        <w:t>HOSP DISTRIBUIDORA HOSPITALA</w:t>
      </w:r>
      <w:r w:rsidR="00B64014" w:rsidRPr="00086BCD">
        <w:rPr>
          <w:rFonts w:asciiTheme="minorHAnsi" w:hAnsiTheme="minorHAnsi" w:cstheme="minorHAnsi"/>
          <w:b/>
          <w:sz w:val="20"/>
          <w:szCs w:val="20"/>
        </w:rPr>
        <w:t>R, IMPORTAÇÃO E EXPORTAÇÃO LTDA</w:t>
      </w:r>
      <w:r w:rsidR="00703511" w:rsidRPr="00086BCD">
        <w:rPr>
          <w:rFonts w:asciiTheme="minorHAnsi" w:hAnsiTheme="minorHAnsi" w:cstheme="minorHAnsi"/>
          <w:b/>
          <w:sz w:val="20"/>
          <w:szCs w:val="20"/>
        </w:rPr>
        <w:t xml:space="preserve"> (CNPJ 0876127-0009/53)</w:t>
      </w:r>
      <w:r w:rsidR="00B64014" w:rsidRPr="00086BCD">
        <w:rPr>
          <w:rFonts w:asciiTheme="minorHAnsi" w:hAnsiTheme="minorHAnsi" w:cstheme="minorHAnsi"/>
          <w:sz w:val="20"/>
          <w:szCs w:val="20"/>
        </w:rPr>
        <w:t>,  atestado pela S</w:t>
      </w:r>
      <w:r w:rsidR="004937C3" w:rsidRPr="00086BCD">
        <w:rPr>
          <w:rFonts w:asciiTheme="minorHAnsi" w:hAnsiTheme="minorHAnsi" w:cstheme="minorHAnsi"/>
          <w:sz w:val="20"/>
          <w:szCs w:val="20"/>
        </w:rPr>
        <w:t xml:space="preserve">ervidora, Silvana Maria Macário Moura. </w:t>
      </w:r>
    </w:p>
    <w:p w:rsidR="004937C3" w:rsidRPr="00086BCD" w:rsidRDefault="005C71A9" w:rsidP="004937C3">
      <w:pPr>
        <w:pStyle w:val="SemEspaamento"/>
        <w:spacing w:line="360" w:lineRule="auto"/>
        <w:ind w:firstLine="708"/>
        <w:jc w:val="both"/>
        <w:rPr>
          <w:rFonts w:asciiTheme="minorHAnsi" w:hAnsiTheme="minorHAnsi" w:cstheme="minorHAnsi"/>
          <w:sz w:val="20"/>
          <w:szCs w:val="20"/>
        </w:rPr>
      </w:pPr>
      <w:proofErr w:type="gramStart"/>
      <w:r w:rsidRPr="00086BCD">
        <w:rPr>
          <w:rFonts w:asciiTheme="minorHAnsi" w:hAnsiTheme="minorHAnsi" w:cstheme="minorHAnsi"/>
          <w:b/>
          <w:sz w:val="20"/>
          <w:szCs w:val="20"/>
          <w:u w:val="single"/>
        </w:rPr>
        <w:t>9</w:t>
      </w:r>
      <w:proofErr w:type="gramEnd"/>
      <w:r w:rsidR="004937C3" w:rsidRPr="00086BCD">
        <w:rPr>
          <w:rFonts w:asciiTheme="minorHAnsi" w:hAnsiTheme="minorHAnsi" w:cstheme="minorHAnsi"/>
          <w:b/>
          <w:sz w:val="20"/>
          <w:szCs w:val="20"/>
          <w:u w:val="single"/>
        </w:rPr>
        <w:t xml:space="preserve"> – DOTAÇÃO ORÇAMENTÁRIA</w:t>
      </w:r>
      <w:r w:rsidR="004937C3" w:rsidRPr="00086BCD">
        <w:rPr>
          <w:rFonts w:asciiTheme="minorHAnsi" w:hAnsiTheme="minorHAnsi" w:cstheme="minorHAnsi"/>
          <w:b/>
          <w:sz w:val="20"/>
          <w:szCs w:val="20"/>
        </w:rPr>
        <w:t xml:space="preserve"> – </w:t>
      </w:r>
      <w:r w:rsidR="004937C3" w:rsidRPr="00086BCD">
        <w:rPr>
          <w:rFonts w:asciiTheme="minorHAnsi" w:hAnsiTheme="minorHAnsi" w:cstheme="minorHAnsi"/>
          <w:sz w:val="20"/>
          <w:szCs w:val="20"/>
        </w:rPr>
        <w:t xml:space="preserve">Consta nos autos informações sobre a dotação orçamentária a ser utilizada para cobertura da despesa, conforme documento as fls. </w:t>
      </w:r>
      <w:r w:rsidR="00043446" w:rsidRPr="00086BCD">
        <w:rPr>
          <w:rFonts w:asciiTheme="minorHAnsi" w:hAnsiTheme="minorHAnsi" w:cstheme="minorHAnsi"/>
          <w:sz w:val="20"/>
          <w:szCs w:val="20"/>
        </w:rPr>
        <w:t>16</w:t>
      </w:r>
      <w:r w:rsidR="00D019E7" w:rsidRPr="00086BCD">
        <w:rPr>
          <w:rFonts w:asciiTheme="minorHAnsi" w:hAnsiTheme="minorHAnsi" w:cstheme="minorHAnsi"/>
          <w:sz w:val="20"/>
          <w:szCs w:val="20"/>
        </w:rPr>
        <w:t>8</w:t>
      </w:r>
      <w:r w:rsidR="004937C3" w:rsidRPr="00086BCD">
        <w:rPr>
          <w:rFonts w:asciiTheme="minorHAnsi" w:hAnsiTheme="minorHAnsi" w:cstheme="minorHAnsi"/>
          <w:sz w:val="20"/>
          <w:szCs w:val="20"/>
        </w:rPr>
        <w:t>, referente ao exercício de 2016.</w:t>
      </w:r>
    </w:p>
    <w:p w:rsidR="00480103" w:rsidRPr="00086BCD" w:rsidRDefault="005C71A9" w:rsidP="00480103">
      <w:pPr>
        <w:pStyle w:val="SemEspaamento"/>
        <w:spacing w:line="360" w:lineRule="auto"/>
        <w:ind w:firstLine="708"/>
        <w:jc w:val="both"/>
        <w:rPr>
          <w:rFonts w:asciiTheme="minorHAnsi" w:hAnsiTheme="minorHAnsi" w:cstheme="minorHAnsi"/>
          <w:sz w:val="20"/>
          <w:szCs w:val="20"/>
        </w:rPr>
      </w:pPr>
      <w:proofErr w:type="gramStart"/>
      <w:r w:rsidRPr="00086BCD">
        <w:rPr>
          <w:rFonts w:asciiTheme="minorHAnsi" w:hAnsiTheme="minorHAnsi" w:cstheme="minorHAnsi"/>
          <w:b/>
          <w:sz w:val="20"/>
          <w:szCs w:val="20"/>
          <w:u w:val="single"/>
        </w:rPr>
        <w:t>10</w:t>
      </w:r>
      <w:r w:rsidR="00480103" w:rsidRPr="00086BCD">
        <w:rPr>
          <w:rFonts w:asciiTheme="minorHAnsi" w:hAnsiTheme="minorHAnsi" w:cstheme="minorHAnsi"/>
          <w:b/>
          <w:sz w:val="20"/>
          <w:szCs w:val="20"/>
          <w:u w:val="single"/>
        </w:rPr>
        <w:t xml:space="preserve"> - DA ANÁLISE JURÍDICA</w:t>
      </w:r>
      <w:r w:rsidR="00B64014" w:rsidRPr="00086BCD">
        <w:rPr>
          <w:rFonts w:asciiTheme="minorHAnsi" w:hAnsiTheme="minorHAnsi" w:cstheme="minorHAnsi"/>
          <w:b/>
          <w:sz w:val="20"/>
          <w:szCs w:val="20"/>
          <w:u w:val="single"/>
        </w:rPr>
        <w:t xml:space="preserve"> </w:t>
      </w:r>
      <w:r w:rsidR="00480103" w:rsidRPr="00086BCD">
        <w:rPr>
          <w:rFonts w:asciiTheme="minorHAnsi" w:hAnsiTheme="minorHAnsi" w:cstheme="minorHAnsi"/>
          <w:sz w:val="20"/>
          <w:szCs w:val="20"/>
        </w:rPr>
        <w:t xml:space="preserve">– Em seu </w:t>
      </w:r>
      <w:r w:rsidR="00480103" w:rsidRPr="00086BCD">
        <w:rPr>
          <w:rFonts w:asciiTheme="minorHAnsi" w:hAnsiTheme="minorHAnsi" w:cstheme="minorHAnsi"/>
          <w:b/>
          <w:sz w:val="20"/>
          <w:szCs w:val="20"/>
        </w:rPr>
        <w:t>Despacho PGE-PLIC nº</w:t>
      </w:r>
      <w:proofErr w:type="gramEnd"/>
      <w:r w:rsidR="00480103" w:rsidRPr="00086BCD">
        <w:rPr>
          <w:rFonts w:asciiTheme="minorHAnsi" w:hAnsiTheme="minorHAnsi" w:cstheme="minorHAnsi"/>
          <w:b/>
          <w:sz w:val="20"/>
          <w:szCs w:val="20"/>
        </w:rPr>
        <w:t xml:space="preserve"> 1641/2017</w:t>
      </w:r>
      <w:r w:rsidR="00480103" w:rsidRPr="00086BCD">
        <w:rPr>
          <w:rFonts w:asciiTheme="minorHAnsi" w:hAnsiTheme="minorHAnsi" w:cstheme="minorHAnsi"/>
          <w:sz w:val="20"/>
          <w:szCs w:val="20"/>
        </w:rPr>
        <w:t xml:space="preserve"> a Procuradoria Geral do Estado – PGE salienta que: </w:t>
      </w:r>
    </w:p>
    <w:p w:rsidR="00480103" w:rsidRPr="00086BCD" w:rsidRDefault="00480103" w:rsidP="00ED1C0B">
      <w:pPr>
        <w:pStyle w:val="SemEspaamento"/>
        <w:spacing w:line="360" w:lineRule="auto"/>
        <w:ind w:left="2268"/>
        <w:jc w:val="both"/>
        <w:rPr>
          <w:rFonts w:asciiTheme="minorHAnsi" w:hAnsiTheme="minorHAnsi" w:cstheme="minorHAnsi"/>
          <w:b/>
          <w:sz w:val="20"/>
          <w:szCs w:val="20"/>
        </w:rPr>
      </w:pPr>
      <w:r w:rsidRPr="00086BCD">
        <w:rPr>
          <w:rFonts w:asciiTheme="minorHAnsi" w:hAnsiTheme="minorHAnsi" w:cstheme="minorHAnsi"/>
          <w:b/>
          <w:sz w:val="20"/>
          <w:szCs w:val="20"/>
        </w:rPr>
        <w:t>“</w:t>
      </w:r>
      <w:r w:rsidR="00ED1C0B" w:rsidRPr="00086BCD">
        <w:rPr>
          <w:rFonts w:asciiTheme="minorHAnsi" w:hAnsiTheme="minorHAnsi" w:cstheme="minorHAnsi"/>
          <w:b/>
          <w:sz w:val="20"/>
          <w:szCs w:val="20"/>
        </w:rPr>
        <w:t>Registre-se, preliminarmente, que “pagamento”, em qualquer de suas modalidades, é mero exaurimento de contrato, não ensejando parecer jurídico prévio como condicionante de sua efetivação”.</w:t>
      </w:r>
      <w:r w:rsidRPr="00086BCD">
        <w:rPr>
          <w:rFonts w:asciiTheme="minorHAnsi" w:hAnsiTheme="minorHAnsi" w:cstheme="minorHAnsi"/>
          <w:b/>
          <w:sz w:val="20"/>
          <w:szCs w:val="20"/>
        </w:rPr>
        <w:t xml:space="preserve"> </w:t>
      </w:r>
    </w:p>
    <w:p w:rsidR="00ED1C0B" w:rsidRPr="00086BCD" w:rsidRDefault="00ED1C0B" w:rsidP="00ED1C0B">
      <w:pPr>
        <w:pStyle w:val="SemEspaamento"/>
        <w:spacing w:line="360" w:lineRule="auto"/>
        <w:ind w:left="2268"/>
        <w:jc w:val="both"/>
        <w:rPr>
          <w:rFonts w:asciiTheme="minorHAnsi" w:hAnsiTheme="minorHAnsi" w:cstheme="minorHAnsi"/>
          <w:b/>
          <w:sz w:val="20"/>
          <w:szCs w:val="20"/>
        </w:rPr>
      </w:pPr>
    </w:p>
    <w:p w:rsidR="004937C3" w:rsidRPr="00086BCD" w:rsidRDefault="005C71A9" w:rsidP="004937C3">
      <w:pPr>
        <w:pStyle w:val="SemEspaamento"/>
        <w:spacing w:line="360" w:lineRule="auto"/>
        <w:ind w:firstLine="708"/>
        <w:jc w:val="both"/>
        <w:rPr>
          <w:rFonts w:asciiTheme="minorHAnsi" w:hAnsiTheme="minorHAnsi" w:cstheme="minorHAnsi"/>
          <w:sz w:val="20"/>
          <w:szCs w:val="20"/>
        </w:rPr>
      </w:pPr>
      <w:r w:rsidRPr="00086BCD">
        <w:rPr>
          <w:rFonts w:asciiTheme="minorHAnsi" w:hAnsiTheme="minorHAnsi" w:cstheme="minorHAnsi"/>
          <w:b/>
          <w:sz w:val="20"/>
          <w:szCs w:val="20"/>
          <w:u w:val="single"/>
        </w:rPr>
        <w:t>11</w:t>
      </w:r>
      <w:r w:rsidR="004937C3" w:rsidRPr="00086BCD">
        <w:rPr>
          <w:rFonts w:asciiTheme="minorHAnsi" w:hAnsiTheme="minorHAnsi" w:cstheme="minorHAnsi"/>
          <w:b/>
          <w:sz w:val="20"/>
          <w:szCs w:val="20"/>
          <w:u w:val="single"/>
        </w:rPr>
        <w:t xml:space="preserve"> - DO ATENDIMENTO AO DECRETO Nº 51.828/2017</w:t>
      </w:r>
      <w:r w:rsidR="004937C3" w:rsidRPr="00086BCD">
        <w:rPr>
          <w:rFonts w:asciiTheme="minorHAnsi" w:hAnsiTheme="minorHAnsi" w:cstheme="minorHAnsi"/>
          <w:b/>
          <w:sz w:val="20"/>
          <w:szCs w:val="20"/>
        </w:rPr>
        <w:t xml:space="preserve"> - </w:t>
      </w:r>
      <w:r w:rsidR="004937C3" w:rsidRPr="00086BCD">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4937C3" w:rsidRPr="00086BCD" w:rsidRDefault="004937C3" w:rsidP="004937C3">
      <w:pPr>
        <w:pStyle w:val="SemEspaamento"/>
        <w:numPr>
          <w:ilvl w:val="0"/>
          <w:numId w:val="20"/>
        </w:numPr>
        <w:spacing w:line="360" w:lineRule="auto"/>
        <w:ind w:right="-2"/>
        <w:jc w:val="both"/>
        <w:rPr>
          <w:rFonts w:asciiTheme="minorHAnsi" w:hAnsiTheme="minorHAnsi" w:cstheme="minorHAnsi"/>
          <w:sz w:val="20"/>
          <w:szCs w:val="20"/>
        </w:rPr>
      </w:pPr>
      <w:r w:rsidRPr="00086BCD">
        <w:rPr>
          <w:rFonts w:asciiTheme="minorHAnsi" w:hAnsiTheme="minorHAnsi" w:cstheme="minorHAnsi"/>
          <w:sz w:val="20"/>
          <w:szCs w:val="20"/>
        </w:rPr>
        <w:t>Se existe dotação orçamentária suficiente para a realização do empenho e liquidação no SIAFEM;</w:t>
      </w:r>
    </w:p>
    <w:p w:rsidR="004937C3" w:rsidRPr="00086BCD" w:rsidRDefault="004937C3" w:rsidP="004937C3">
      <w:pPr>
        <w:pStyle w:val="SemEspaamento"/>
        <w:numPr>
          <w:ilvl w:val="0"/>
          <w:numId w:val="20"/>
        </w:numPr>
        <w:spacing w:line="360" w:lineRule="auto"/>
        <w:ind w:right="-2"/>
        <w:jc w:val="both"/>
        <w:rPr>
          <w:rFonts w:asciiTheme="minorHAnsi" w:hAnsiTheme="minorHAnsi" w:cstheme="minorHAnsi"/>
          <w:sz w:val="20"/>
          <w:szCs w:val="20"/>
        </w:rPr>
      </w:pPr>
      <w:r w:rsidRPr="00086BCD">
        <w:rPr>
          <w:rFonts w:asciiTheme="minorHAnsi" w:hAnsiTheme="minorHAnsi" w:cstheme="minorHAnsi"/>
          <w:sz w:val="20"/>
          <w:szCs w:val="20"/>
        </w:rPr>
        <w:lastRenderedPageBreak/>
        <w:t>A estimativa do impacto orçamentário-financeiro da dívida a ser reconhecida no orçamento vigente e posteriores, considerando os limites estabelecidos na programação orçamentária e financeira para o exercício;</w:t>
      </w:r>
    </w:p>
    <w:p w:rsidR="004937C3" w:rsidRPr="00086BCD" w:rsidRDefault="004937C3" w:rsidP="004937C3">
      <w:pPr>
        <w:pStyle w:val="SemEspaamento"/>
        <w:numPr>
          <w:ilvl w:val="0"/>
          <w:numId w:val="20"/>
        </w:numPr>
        <w:spacing w:line="360" w:lineRule="auto"/>
        <w:ind w:right="-2"/>
        <w:jc w:val="both"/>
        <w:rPr>
          <w:rFonts w:asciiTheme="minorHAnsi" w:hAnsiTheme="minorHAnsi" w:cstheme="minorHAnsi"/>
          <w:sz w:val="20"/>
          <w:szCs w:val="20"/>
        </w:rPr>
      </w:pPr>
      <w:r w:rsidRPr="00086BCD">
        <w:rPr>
          <w:rFonts w:asciiTheme="minorHAnsi" w:hAnsiTheme="minorHAnsi" w:cstheme="minorHAnsi"/>
          <w:sz w:val="20"/>
          <w:szCs w:val="20"/>
        </w:rPr>
        <w:t xml:space="preserve">Declaração do ordenador da despesa de que o reconhecimento da dívida é </w:t>
      </w:r>
      <w:proofErr w:type="spellStart"/>
      <w:r w:rsidRPr="00086BCD">
        <w:rPr>
          <w:rFonts w:asciiTheme="minorHAnsi" w:hAnsiTheme="minorHAnsi" w:cstheme="minorHAnsi"/>
          <w:sz w:val="20"/>
          <w:szCs w:val="20"/>
        </w:rPr>
        <w:t>exequível</w:t>
      </w:r>
      <w:proofErr w:type="spellEnd"/>
      <w:r w:rsidRPr="00086BCD">
        <w:rPr>
          <w:rFonts w:asciiTheme="minorHAnsi" w:hAnsiTheme="minorHAnsi" w:cstheme="minorHAnsi"/>
          <w:sz w:val="20"/>
          <w:szCs w:val="20"/>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937C3" w:rsidRPr="00086BCD" w:rsidRDefault="004937C3" w:rsidP="004937C3">
      <w:pPr>
        <w:pStyle w:val="SemEspaamento"/>
        <w:numPr>
          <w:ilvl w:val="0"/>
          <w:numId w:val="20"/>
        </w:numPr>
        <w:spacing w:line="360" w:lineRule="auto"/>
        <w:ind w:right="-2"/>
        <w:jc w:val="both"/>
        <w:rPr>
          <w:rFonts w:asciiTheme="minorHAnsi" w:hAnsiTheme="minorHAnsi" w:cstheme="minorHAnsi"/>
          <w:sz w:val="20"/>
          <w:szCs w:val="20"/>
        </w:rPr>
      </w:pPr>
      <w:r w:rsidRPr="00086BCD">
        <w:rPr>
          <w:rFonts w:asciiTheme="minorHAnsi" w:hAnsiTheme="minorHAnsi" w:cstheme="minorHAnsi"/>
          <w:sz w:val="20"/>
          <w:szCs w:val="20"/>
        </w:rPr>
        <w:t>Da indicação das causas que levaram ao não pagamento da dívida nos exercícios anteriores.</w:t>
      </w:r>
    </w:p>
    <w:p w:rsidR="004937C3" w:rsidRPr="00086BCD" w:rsidRDefault="004937C3" w:rsidP="004937C3">
      <w:pPr>
        <w:pStyle w:val="SemEspaamento"/>
        <w:spacing w:line="360" w:lineRule="auto"/>
        <w:ind w:firstLine="709"/>
        <w:jc w:val="both"/>
        <w:rPr>
          <w:rFonts w:asciiTheme="minorHAnsi" w:hAnsiTheme="minorHAnsi" w:cstheme="minorHAnsi"/>
          <w:sz w:val="20"/>
          <w:szCs w:val="20"/>
        </w:rPr>
      </w:pPr>
      <w:r w:rsidRPr="00086BCD">
        <w:rPr>
          <w:rFonts w:asciiTheme="minorHAnsi" w:hAnsiTheme="minorHAnsi" w:cstheme="minorHAnsi"/>
          <w:sz w:val="20"/>
          <w:szCs w:val="20"/>
        </w:rPr>
        <w:t xml:space="preserve">De toda a explanação e detalhamento processual, contidos no </w:t>
      </w:r>
      <w:r w:rsidRPr="00086BCD">
        <w:rPr>
          <w:rFonts w:asciiTheme="minorHAnsi" w:hAnsiTheme="minorHAnsi" w:cstheme="minorHAnsi"/>
          <w:b/>
          <w:sz w:val="20"/>
          <w:szCs w:val="20"/>
        </w:rPr>
        <w:t>“exame dos autos”</w:t>
      </w:r>
      <w:r w:rsidRPr="00086BCD">
        <w:rPr>
          <w:rFonts w:asciiTheme="minorHAnsi" w:hAnsiTheme="minorHAnsi" w:cstheme="minorHAnsi"/>
          <w:sz w:val="20"/>
          <w:szCs w:val="20"/>
        </w:rPr>
        <w:t xml:space="preserve"> do presente parecer e considerando a urgência que circunstancia a contratação, alertem-se para a necessidade de informações, quais sejam:</w:t>
      </w:r>
    </w:p>
    <w:p w:rsidR="005C71A9" w:rsidRPr="00086BCD" w:rsidRDefault="005C71A9" w:rsidP="005C71A9">
      <w:pPr>
        <w:pStyle w:val="PargrafodaLista"/>
        <w:numPr>
          <w:ilvl w:val="0"/>
          <w:numId w:val="26"/>
        </w:numPr>
        <w:suppressAutoHyphens/>
        <w:spacing w:after="0" w:line="360" w:lineRule="auto"/>
        <w:ind w:left="709" w:hanging="1"/>
        <w:rPr>
          <w:rFonts w:asciiTheme="minorHAnsi" w:hAnsiTheme="minorHAnsi" w:cstheme="minorHAnsi"/>
          <w:b/>
          <w:sz w:val="20"/>
          <w:szCs w:val="20"/>
          <w:u w:val="single"/>
        </w:rPr>
      </w:pPr>
      <w:r w:rsidRPr="00086BCD">
        <w:rPr>
          <w:rFonts w:asciiTheme="minorHAnsi" w:hAnsiTheme="minorHAnsi" w:cstheme="minorHAnsi"/>
          <w:b/>
          <w:sz w:val="20"/>
          <w:szCs w:val="20"/>
          <w:u w:val="single"/>
        </w:rPr>
        <w:t>PROCEDIMENTO ADMINISTRATIVO</w:t>
      </w:r>
      <w:r w:rsidRPr="00086BCD">
        <w:rPr>
          <w:rFonts w:asciiTheme="minorHAnsi" w:hAnsiTheme="minorHAnsi" w:cstheme="minorHAnsi"/>
          <w:b/>
          <w:sz w:val="20"/>
          <w:szCs w:val="20"/>
        </w:rPr>
        <w:t xml:space="preserve"> </w:t>
      </w:r>
      <w:r w:rsidRPr="00086BCD">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C71A9" w:rsidRPr="00086BCD" w:rsidRDefault="005C71A9" w:rsidP="005C71A9">
      <w:pPr>
        <w:pStyle w:val="PargrafodaLista"/>
        <w:numPr>
          <w:ilvl w:val="0"/>
          <w:numId w:val="26"/>
        </w:numPr>
        <w:suppressAutoHyphens/>
        <w:spacing w:after="0" w:line="360" w:lineRule="auto"/>
        <w:ind w:left="709" w:hanging="1"/>
        <w:rPr>
          <w:rFonts w:asciiTheme="minorHAnsi" w:hAnsiTheme="minorHAnsi" w:cstheme="minorHAnsi"/>
          <w:b/>
          <w:sz w:val="20"/>
          <w:szCs w:val="20"/>
          <w:u w:val="single"/>
        </w:rPr>
      </w:pPr>
      <w:r w:rsidRPr="00086BCD">
        <w:rPr>
          <w:rFonts w:asciiTheme="minorHAnsi" w:hAnsiTheme="minorHAnsi" w:cstheme="minorHAnsi"/>
          <w:b/>
          <w:sz w:val="20"/>
          <w:szCs w:val="20"/>
          <w:u w:val="single"/>
        </w:rPr>
        <w:t xml:space="preserve">CONDUTA DOS AGENTES PÚBLICOS </w:t>
      </w:r>
      <w:r w:rsidRPr="00086BCD">
        <w:rPr>
          <w:rFonts w:asciiTheme="minorHAnsi" w:hAnsiTheme="minorHAnsi" w:cstheme="minorHAnsi"/>
          <w:sz w:val="20"/>
          <w:szCs w:val="20"/>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086BCD">
        <w:rPr>
          <w:rFonts w:asciiTheme="minorHAnsi" w:hAnsiTheme="minorHAnsi" w:cstheme="minorHAnsi"/>
          <w:b/>
          <w:sz w:val="20"/>
          <w:szCs w:val="20"/>
        </w:rPr>
        <w:t>.</w:t>
      </w:r>
    </w:p>
    <w:p w:rsidR="005C71A9" w:rsidRPr="00086BCD" w:rsidRDefault="005C71A9" w:rsidP="005C71A9">
      <w:pPr>
        <w:pStyle w:val="PargrafodaLista"/>
        <w:numPr>
          <w:ilvl w:val="0"/>
          <w:numId w:val="26"/>
        </w:numPr>
        <w:suppressAutoHyphens/>
        <w:spacing w:after="0" w:line="360" w:lineRule="auto"/>
        <w:ind w:left="709" w:hanging="1"/>
        <w:rPr>
          <w:rFonts w:asciiTheme="minorHAnsi" w:hAnsiTheme="minorHAnsi" w:cstheme="minorHAnsi"/>
          <w:b/>
          <w:sz w:val="20"/>
          <w:szCs w:val="20"/>
          <w:u w:val="single"/>
        </w:rPr>
      </w:pPr>
      <w:r w:rsidRPr="00086BCD">
        <w:rPr>
          <w:rFonts w:asciiTheme="minorHAnsi" w:hAnsiTheme="minorHAnsi" w:cstheme="minorHAnsi"/>
          <w:b/>
          <w:sz w:val="20"/>
          <w:szCs w:val="20"/>
          <w:u w:val="single"/>
        </w:rPr>
        <w:t>DAS CERTIDÕES</w:t>
      </w:r>
      <w:r w:rsidRPr="00086BCD">
        <w:rPr>
          <w:rFonts w:asciiTheme="minorHAnsi" w:hAnsiTheme="minorHAnsi" w:cstheme="minorHAnsi"/>
          <w:b/>
          <w:sz w:val="20"/>
          <w:szCs w:val="20"/>
        </w:rPr>
        <w:t xml:space="preserve"> </w:t>
      </w:r>
      <w:r w:rsidRPr="00086BCD">
        <w:rPr>
          <w:rFonts w:asciiTheme="minorHAnsi" w:hAnsiTheme="minorHAnsi" w:cstheme="minorHAnsi"/>
          <w:sz w:val="20"/>
          <w:szCs w:val="20"/>
        </w:rPr>
        <w:t>– Quando do pagamento que as certidões referentes à regularidade fiscal válida sejam acostadas aos autos em atendimento à legislação pertinente.</w:t>
      </w:r>
    </w:p>
    <w:p w:rsidR="005C71A9" w:rsidRPr="00086BCD" w:rsidRDefault="005C71A9" w:rsidP="005C71A9">
      <w:pPr>
        <w:pStyle w:val="PargrafodaLista"/>
        <w:numPr>
          <w:ilvl w:val="0"/>
          <w:numId w:val="26"/>
        </w:numPr>
        <w:spacing w:after="0" w:line="360" w:lineRule="auto"/>
        <w:ind w:left="709" w:hanging="1"/>
        <w:rPr>
          <w:rFonts w:asciiTheme="minorHAnsi" w:hAnsiTheme="minorHAnsi" w:cstheme="minorHAnsi"/>
          <w:b/>
          <w:sz w:val="20"/>
          <w:szCs w:val="20"/>
          <w:u w:val="single"/>
        </w:rPr>
      </w:pPr>
      <w:r w:rsidRPr="00086BCD">
        <w:rPr>
          <w:rFonts w:asciiTheme="minorHAnsi" w:hAnsiTheme="minorHAnsi" w:cstheme="minorHAnsi"/>
          <w:b/>
          <w:sz w:val="20"/>
          <w:szCs w:val="20"/>
          <w:u w:val="single"/>
        </w:rPr>
        <w:t>DO ORDENADOR DE DESPESAS</w:t>
      </w:r>
      <w:r w:rsidRPr="00086BCD">
        <w:rPr>
          <w:rFonts w:asciiTheme="minorHAnsi" w:hAnsiTheme="minorHAnsi" w:cstheme="minorHAnsi"/>
          <w:b/>
          <w:sz w:val="20"/>
          <w:szCs w:val="20"/>
        </w:rPr>
        <w:t xml:space="preserve"> - </w:t>
      </w:r>
      <w:r w:rsidRPr="00086BCD">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4937C3" w:rsidRPr="00086BCD" w:rsidRDefault="00DB69BD" w:rsidP="00ED1C0B">
      <w:pPr>
        <w:pStyle w:val="SemEspaamento"/>
        <w:spacing w:line="360" w:lineRule="auto"/>
        <w:ind w:firstLine="708"/>
        <w:jc w:val="both"/>
        <w:rPr>
          <w:rFonts w:asciiTheme="minorHAnsi" w:hAnsiTheme="minorHAnsi" w:cstheme="minorHAnsi"/>
          <w:bCs/>
          <w:sz w:val="20"/>
          <w:szCs w:val="20"/>
        </w:rPr>
      </w:pPr>
      <w:r w:rsidRPr="00086BCD">
        <w:rPr>
          <w:rFonts w:asciiTheme="minorHAnsi" w:hAnsiTheme="minorHAnsi" w:cstheme="minorHAnsi"/>
          <w:sz w:val="20"/>
          <w:szCs w:val="20"/>
        </w:rPr>
        <w:t>Encaminhem-se os autos ao gabinete da Controladora Geral, para conhecimento da análise apresentada e providências, sugerindo a devolução dos autos ao Órgão de origem, para a solução da</w:t>
      </w:r>
      <w:r w:rsidR="00FC39EB" w:rsidRPr="00086BCD">
        <w:rPr>
          <w:rFonts w:asciiTheme="minorHAnsi" w:hAnsiTheme="minorHAnsi" w:cstheme="minorHAnsi"/>
          <w:sz w:val="20"/>
          <w:szCs w:val="20"/>
        </w:rPr>
        <w:t>s</w:t>
      </w:r>
      <w:r w:rsidRPr="00086BCD">
        <w:rPr>
          <w:rFonts w:asciiTheme="minorHAnsi" w:hAnsiTheme="minorHAnsi" w:cstheme="minorHAnsi"/>
          <w:sz w:val="20"/>
          <w:szCs w:val="20"/>
        </w:rPr>
        <w:t xml:space="preserve"> pendência</w:t>
      </w:r>
      <w:r w:rsidR="00680511" w:rsidRPr="00086BCD">
        <w:rPr>
          <w:rFonts w:asciiTheme="minorHAnsi" w:hAnsiTheme="minorHAnsi" w:cstheme="minorHAnsi"/>
          <w:sz w:val="20"/>
          <w:szCs w:val="20"/>
        </w:rPr>
        <w:t>s</w:t>
      </w:r>
      <w:r w:rsidRPr="00086BCD">
        <w:rPr>
          <w:rFonts w:asciiTheme="minorHAnsi" w:hAnsiTheme="minorHAnsi" w:cstheme="minorHAnsi"/>
          <w:sz w:val="20"/>
          <w:szCs w:val="20"/>
        </w:rPr>
        <w:t xml:space="preserve"> processua</w:t>
      </w:r>
      <w:r w:rsidR="00680511" w:rsidRPr="00086BCD">
        <w:rPr>
          <w:rFonts w:asciiTheme="minorHAnsi" w:hAnsiTheme="minorHAnsi" w:cstheme="minorHAnsi"/>
          <w:sz w:val="20"/>
          <w:szCs w:val="20"/>
        </w:rPr>
        <w:t>is</w:t>
      </w:r>
      <w:r w:rsidRPr="00086BCD">
        <w:rPr>
          <w:rFonts w:asciiTheme="minorHAnsi" w:hAnsiTheme="minorHAnsi" w:cstheme="minorHAnsi"/>
          <w:sz w:val="20"/>
          <w:szCs w:val="20"/>
        </w:rPr>
        <w:t xml:space="preserve"> apontada</w:t>
      </w:r>
      <w:r w:rsidR="00680511" w:rsidRPr="00086BCD">
        <w:rPr>
          <w:rFonts w:asciiTheme="minorHAnsi" w:hAnsiTheme="minorHAnsi" w:cstheme="minorHAnsi"/>
          <w:sz w:val="20"/>
          <w:szCs w:val="20"/>
        </w:rPr>
        <w:t>s</w:t>
      </w:r>
      <w:r w:rsidRPr="00086BCD">
        <w:rPr>
          <w:rFonts w:asciiTheme="minorHAnsi" w:hAnsiTheme="minorHAnsi" w:cstheme="minorHAnsi"/>
          <w:sz w:val="20"/>
          <w:szCs w:val="20"/>
        </w:rPr>
        <w:t xml:space="preserve"> nos itens I </w:t>
      </w:r>
      <w:r w:rsidR="00680511" w:rsidRPr="00086BCD">
        <w:rPr>
          <w:rFonts w:asciiTheme="minorHAnsi" w:hAnsiTheme="minorHAnsi" w:cstheme="minorHAnsi"/>
          <w:sz w:val="20"/>
          <w:szCs w:val="20"/>
        </w:rPr>
        <w:t>a</w:t>
      </w:r>
      <w:r w:rsidRPr="00086BCD">
        <w:rPr>
          <w:rFonts w:asciiTheme="minorHAnsi" w:hAnsiTheme="minorHAnsi" w:cstheme="minorHAnsi"/>
          <w:sz w:val="20"/>
          <w:szCs w:val="20"/>
        </w:rPr>
        <w:t xml:space="preserve"> </w:t>
      </w:r>
      <w:r w:rsidR="00FC39EB" w:rsidRPr="00086BCD">
        <w:rPr>
          <w:rFonts w:asciiTheme="minorHAnsi" w:hAnsiTheme="minorHAnsi" w:cstheme="minorHAnsi"/>
          <w:sz w:val="20"/>
          <w:szCs w:val="20"/>
        </w:rPr>
        <w:t>I</w:t>
      </w:r>
      <w:r w:rsidR="00442924" w:rsidRPr="00086BCD">
        <w:rPr>
          <w:rFonts w:asciiTheme="minorHAnsi" w:hAnsiTheme="minorHAnsi" w:cstheme="minorHAnsi"/>
          <w:sz w:val="20"/>
          <w:szCs w:val="20"/>
        </w:rPr>
        <w:t>V</w:t>
      </w:r>
      <w:r w:rsidR="00FC39EB" w:rsidRPr="00086BCD">
        <w:rPr>
          <w:rFonts w:asciiTheme="minorHAnsi" w:hAnsiTheme="minorHAnsi" w:cstheme="minorHAnsi"/>
          <w:sz w:val="20"/>
          <w:szCs w:val="20"/>
        </w:rPr>
        <w:t>, ato contínuo</w:t>
      </w:r>
      <w:r w:rsidR="00C640C8" w:rsidRPr="00086BCD">
        <w:rPr>
          <w:rFonts w:asciiTheme="minorHAnsi" w:hAnsiTheme="minorHAnsi" w:cstheme="minorHAnsi"/>
          <w:sz w:val="20"/>
          <w:szCs w:val="20"/>
        </w:rPr>
        <w:t>,</w:t>
      </w:r>
      <w:r w:rsidR="00FC39EB" w:rsidRPr="00086BCD">
        <w:rPr>
          <w:rFonts w:asciiTheme="minorHAnsi" w:hAnsiTheme="minorHAnsi" w:cstheme="minorHAnsi"/>
          <w:sz w:val="20"/>
          <w:szCs w:val="20"/>
        </w:rPr>
        <w:t xml:space="preserve"> </w:t>
      </w:r>
      <w:r w:rsidR="004937C3" w:rsidRPr="00086BCD">
        <w:rPr>
          <w:rFonts w:asciiTheme="minorHAnsi" w:hAnsiTheme="minorHAnsi" w:cstheme="minorHAnsi"/>
          <w:sz w:val="20"/>
          <w:szCs w:val="20"/>
        </w:rPr>
        <w:t>que a Secretaria promova o reconhecimento da dívida à empresa</w:t>
      </w:r>
      <w:r w:rsidR="00B64014" w:rsidRPr="00086BCD">
        <w:rPr>
          <w:rFonts w:asciiTheme="minorHAnsi" w:hAnsiTheme="minorHAnsi" w:cstheme="minorHAnsi"/>
          <w:b/>
          <w:sz w:val="20"/>
          <w:szCs w:val="20"/>
        </w:rPr>
        <w:t xml:space="preserve"> D-</w:t>
      </w:r>
      <w:r w:rsidR="004937C3" w:rsidRPr="00086BCD">
        <w:rPr>
          <w:rFonts w:asciiTheme="minorHAnsi" w:hAnsiTheme="minorHAnsi" w:cstheme="minorHAnsi"/>
          <w:b/>
          <w:sz w:val="20"/>
          <w:szCs w:val="20"/>
        </w:rPr>
        <w:t>HOSP DISTRIBUIDORA HOSPITALAR, IMPORTAÇÃO E EXPORTAÇÃO LTDA. (CNPJ 0876127-0009/53)</w:t>
      </w:r>
      <w:r w:rsidR="004937C3" w:rsidRPr="00086BCD">
        <w:rPr>
          <w:rFonts w:asciiTheme="minorHAnsi" w:hAnsiTheme="minorHAnsi" w:cstheme="minorHAnsi"/>
          <w:sz w:val="20"/>
          <w:szCs w:val="20"/>
        </w:rPr>
        <w:t>, mediante publicação do ato, conforme art. 48, §3º do referido decreto.</w:t>
      </w:r>
    </w:p>
    <w:p w:rsidR="001D3764" w:rsidRPr="00086BCD" w:rsidRDefault="001D3764" w:rsidP="00EE4A87">
      <w:pPr>
        <w:spacing w:after="0" w:line="360" w:lineRule="auto"/>
        <w:jc w:val="center"/>
        <w:rPr>
          <w:rFonts w:asciiTheme="minorHAnsi" w:hAnsiTheme="minorHAnsi" w:cstheme="minorHAnsi"/>
          <w:bCs/>
          <w:sz w:val="20"/>
          <w:szCs w:val="20"/>
        </w:rPr>
      </w:pPr>
      <w:r w:rsidRPr="00086BCD">
        <w:rPr>
          <w:rFonts w:asciiTheme="minorHAnsi" w:hAnsiTheme="minorHAnsi" w:cstheme="minorHAnsi"/>
          <w:bCs/>
          <w:sz w:val="20"/>
          <w:szCs w:val="20"/>
        </w:rPr>
        <w:t>Maceió</w:t>
      </w:r>
      <w:r w:rsidR="0099564D" w:rsidRPr="00086BCD">
        <w:rPr>
          <w:rFonts w:asciiTheme="minorHAnsi" w:hAnsiTheme="minorHAnsi" w:cstheme="minorHAnsi"/>
          <w:bCs/>
          <w:sz w:val="20"/>
          <w:szCs w:val="20"/>
        </w:rPr>
        <w:t>-AL</w:t>
      </w:r>
      <w:r w:rsidRPr="00086BCD">
        <w:rPr>
          <w:rFonts w:asciiTheme="minorHAnsi" w:hAnsiTheme="minorHAnsi" w:cstheme="minorHAnsi"/>
          <w:bCs/>
          <w:sz w:val="20"/>
          <w:szCs w:val="20"/>
        </w:rPr>
        <w:t xml:space="preserve">, </w:t>
      </w:r>
      <w:r w:rsidR="004937C3" w:rsidRPr="00086BCD">
        <w:rPr>
          <w:rFonts w:asciiTheme="minorHAnsi" w:hAnsiTheme="minorHAnsi" w:cstheme="minorHAnsi"/>
          <w:bCs/>
          <w:sz w:val="20"/>
          <w:szCs w:val="20"/>
        </w:rPr>
        <w:t>1</w:t>
      </w:r>
      <w:r w:rsidR="00442924" w:rsidRPr="00086BCD">
        <w:rPr>
          <w:rFonts w:asciiTheme="minorHAnsi" w:hAnsiTheme="minorHAnsi" w:cstheme="minorHAnsi"/>
          <w:bCs/>
          <w:sz w:val="20"/>
          <w:szCs w:val="20"/>
        </w:rPr>
        <w:t>6</w:t>
      </w:r>
      <w:r w:rsidRPr="00086BCD">
        <w:rPr>
          <w:rFonts w:asciiTheme="minorHAnsi" w:hAnsiTheme="minorHAnsi" w:cstheme="minorHAnsi"/>
          <w:bCs/>
          <w:sz w:val="20"/>
          <w:szCs w:val="20"/>
        </w:rPr>
        <w:t xml:space="preserve"> de </w:t>
      </w:r>
      <w:r w:rsidR="004937C3" w:rsidRPr="00086BCD">
        <w:rPr>
          <w:rFonts w:asciiTheme="minorHAnsi" w:hAnsiTheme="minorHAnsi" w:cstheme="minorHAnsi"/>
          <w:bCs/>
          <w:sz w:val="20"/>
          <w:szCs w:val="20"/>
        </w:rPr>
        <w:t>novembro</w:t>
      </w:r>
      <w:r w:rsidRPr="00086BCD">
        <w:rPr>
          <w:rFonts w:asciiTheme="minorHAnsi" w:hAnsiTheme="minorHAnsi" w:cstheme="minorHAnsi"/>
          <w:bCs/>
          <w:sz w:val="20"/>
          <w:szCs w:val="20"/>
        </w:rPr>
        <w:t xml:space="preserve"> de 201</w:t>
      </w:r>
      <w:r w:rsidR="00A70EC3" w:rsidRPr="00086BCD">
        <w:rPr>
          <w:rFonts w:asciiTheme="minorHAnsi" w:hAnsiTheme="minorHAnsi" w:cstheme="minorHAnsi"/>
          <w:bCs/>
          <w:sz w:val="20"/>
          <w:szCs w:val="20"/>
        </w:rPr>
        <w:t>7</w:t>
      </w:r>
      <w:r w:rsidRPr="00086BCD">
        <w:rPr>
          <w:rFonts w:asciiTheme="minorHAnsi" w:hAnsiTheme="minorHAnsi" w:cstheme="minorHAnsi"/>
          <w:bCs/>
          <w:sz w:val="20"/>
          <w:szCs w:val="20"/>
        </w:rPr>
        <w:t>.</w:t>
      </w:r>
    </w:p>
    <w:p w:rsidR="00794CC1" w:rsidRPr="00086BCD" w:rsidRDefault="00794CC1" w:rsidP="001D3764">
      <w:pPr>
        <w:spacing w:after="0" w:line="360" w:lineRule="auto"/>
        <w:jc w:val="center"/>
        <w:rPr>
          <w:rFonts w:asciiTheme="minorHAnsi" w:hAnsiTheme="minorHAnsi" w:cstheme="minorHAnsi"/>
          <w:bCs/>
          <w:sz w:val="20"/>
          <w:szCs w:val="20"/>
        </w:rPr>
      </w:pPr>
    </w:p>
    <w:p w:rsidR="007B1996" w:rsidRPr="00086BCD" w:rsidRDefault="00C640C8" w:rsidP="007B1996">
      <w:pPr>
        <w:spacing w:after="0" w:line="240" w:lineRule="auto"/>
        <w:jc w:val="center"/>
        <w:rPr>
          <w:rFonts w:asciiTheme="minorHAnsi" w:hAnsiTheme="minorHAnsi" w:cstheme="minorHAnsi"/>
          <w:sz w:val="20"/>
          <w:szCs w:val="20"/>
          <w:lang w:eastAsia="ar-SA"/>
        </w:rPr>
      </w:pPr>
      <w:r w:rsidRPr="00086BCD">
        <w:rPr>
          <w:rFonts w:asciiTheme="minorHAnsi" w:hAnsiTheme="minorHAnsi" w:cstheme="minorHAnsi"/>
          <w:sz w:val="20"/>
          <w:szCs w:val="20"/>
          <w:lang w:eastAsia="ar-SA"/>
        </w:rPr>
        <w:t>Hertz Rodrigues Lima</w:t>
      </w:r>
    </w:p>
    <w:p w:rsidR="007B1996" w:rsidRPr="00086BCD" w:rsidRDefault="00C640C8" w:rsidP="007B1996">
      <w:pPr>
        <w:spacing w:after="0" w:line="360" w:lineRule="auto"/>
        <w:jc w:val="center"/>
        <w:rPr>
          <w:rFonts w:asciiTheme="minorHAnsi" w:hAnsiTheme="minorHAnsi" w:cstheme="minorHAnsi"/>
          <w:b/>
          <w:sz w:val="20"/>
          <w:szCs w:val="20"/>
        </w:rPr>
      </w:pPr>
      <w:r w:rsidRPr="00086BCD">
        <w:rPr>
          <w:rFonts w:asciiTheme="minorHAnsi" w:hAnsiTheme="minorHAnsi" w:cstheme="minorHAnsi"/>
          <w:b/>
          <w:sz w:val="20"/>
          <w:szCs w:val="20"/>
        </w:rPr>
        <w:t>Assessor de Controle Interno/</w:t>
      </w:r>
      <w:r w:rsidR="007B1996" w:rsidRPr="00086BCD">
        <w:rPr>
          <w:rFonts w:asciiTheme="minorHAnsi" w:hAnsiTheme="minorHAnsi" w:cstheme="minorHAnsi"/>
          <w:b/>
          <w:sz w:val="20"/>
          <w:szCs w:val="20"/>
        </w:rPr>
        <w:t xml:space="preserve">Matrícula nº </w:t>
      </w:r>
      <w:r w:rsidRPr="00086BCD">
        <w:rPr>
          <w:rFonts w:asciiTheme="minorHAnsi" w:hAnsiTheme="minorHAnsi" w:cstheme="minorHAnsi"/>
          <w:b/>
          <w:sz w:val="20"/>
          <w:szCs w:val="20"/>
        </w:rPr>
        <w:t>29.871/9</w:t>
      </w:r>
    </w:p>
    <w:p w:rsidR="00ED1C0B" w:rsidRPr="00086BCD" w:rsidRDefault="00ED1C0B" w:rsidP="00ED1C0B">
      <w:pPr>
        <w:spacing w:after="0" w:line="360" w:lineRule="auto"/>
        <w:jc w:val="both"/>
        <w:rPr>
          <w:rFonts w:asciiTheme="minorHAnsi" w:hAnsiTheme="minorHAnsi" w:cstheme="minorHAnsi"/>
          <w:sz w:val="20"/>
          <w:szCs w:val="20"/>
        </w:rPr>
      </w:pPr>
      <w:r w:rsidRPr="00086BCD">
        <w:rPr>
          <w:rFonts w:asciiTheme="minorHAnsi" w:hAnsiTheme="minorHAnsi" w:cstheme="minorHAnsi"/>
          <w:sz w:val="20"/>
          <w:szCs w:val="20"/>
        </w:rPr>
        <w:t>Acolho o Parecer.</w:t>
      </w:r>
    </w:p>
    <w:p w:rsidR="00ED1C0B" w:rsidRPr="00086BCD" w:rsidRDefault="00ED1C0B" w:rsidP="00ED1C0B">
      <w:pPr>
        <w:spacing w:after="0" w:line="360" w:lineRule="auto"/>
        <w:jc w:val="both"/>
        <w:rPr>
          <w:rFonts w:asciiTheme="minorHAnsi" w:hAnsiTheme="minorHAnsi" w:cstheme="minorHAnsi"/>
          <w:bCs/>
          <w:sz w:val="20"/>
          <w:szCs w:val="20"/>
        </w:rPr>
      </w:pPr>
      <w:r w:rsidRPr="00086BCD">
        <w:rPr>
          <w:rFonts w:asciiTheme="minorHAnsi" w:hAnsiTheme="minorHAnsi" w:cstheme="minorHAnsi"/>
          <w:sz w:val="20"/>
          <w:szCs w:val="20"/>
        </w:rPr>
        <w:t>À superior consideração.</w:t>
      </w:r>
    </w:p>
    <w:p w:rsidR="001D3764" w:rsidRPr="00086BCD" w:rsidRDefault="001D3764" w:rsidP="00106350">
      <w:pPr>
        <w:tabs>
          <w:tab w:val="left" w:pos="0"/>
        </w:tabs>
        <w:spacing w:after="0" w:line="240" w:lineRule="auto"/>
        <w:jc w:val="center"/>
        <w:rPr>
          <w:rFonts w:asciiTheme="minorHAnsi" w:hAnsiTheme="minorHAnsi" w:cstheme="minorHAnsi"/>
          <w:sz w:val="20"/>
          <w:szCs w:val="20"/>
        </w:rPr>
      </w:pPr>
      <w:r w:rsidRPr="00086BCD">
        <w:rPr>
          <w:rFonts w:asciiTheme="minorHAnsi" w:hAnsiTheme="minorHAnsi" w:cstheme="minorHAnsi"/>
          <w:sz w:val="20"/>
          <w:szCs w:val="20"/>
        </w:rPr>
        <w:t xml:space="preserve">Adriana Andrade Araújo </w:t>
      </w:r>
    </w:p>
    <w:p w:rsidR="004937C3" w:rsidRPr="00086BCD" w:rsidRDefault="00C640C8">
      <w:pPr>
        <w:tabs>
          <w:tab w:val="left" w:pos="0"/>
        </w:tabs>
        <w:spacing w:after="0" w:line="240" w:lineRule="auto"/>
        <w:jc w:val="center"/>
        <w:rPr>
          <w:rFonts w:asciiTheme="minorHAnsi" w:hAnsiTheme="minorHAnsi" w:cstheme="minorHAnsi"/>
          <w:b/>
          <w:color w:val="FF0000"/>
          <w:sz w:val="20"/>
          <w:szCs w:val="20"/>
        </w:rPr>
      </w:pPr>
      <w:bookmarkStart w:id="0" w:name="_GoBack"/>
      <w:bookmarkEnd w:id="0"/>
      <w:r w:rsidRPr="00086BCD">
        <w:rPr>
          <w:rFonts w:asciiTheme="minorHAnsi" w:hAnsiTheme="minorHAnsi" w:cstheme="minorHAnsi"/>
          <w:b/>
          <w:sz w:val="20"/>
          <w:szCs w:val="20"/>
        </w:rPr>
        <w:t>Superintendente de Auditagem/</w:t>
      </w:r>
      <w:r w:rsidR="001D3764" w:rsidRPr="00086BCD">
        <w:rPr>
          <w:rFonts w:asciiTheme="minorHAnsi" w:hAnsiTheme="minorHAnsi" w:cstheme="minorHAnsi"/>
          <w:b/>
          <w:sz w:val="20"/>
          <w:szCs w:val="20"/>
        </w:rPr>
        <w:t>Matrícula n° 113-9</w:t>
      </w:r>
    </w:p>
    <w:sectPr w:rsidR="004937C3" w:rsidRPr="00086BC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DCB" w:rsidRDefault="00C14DCB" w:rsidP="003068B9">
      <w:pPr>
        <w:spacing w:after="0" w:line="240" w:lineRule="auto"/>
      </w:pPr>
      <w:r>
        <w:separator/>
      </w:r>
    </w:p>
  </w:endnote>
  <w:endnote w:type="continuationSeparator" w:id="1">
    <w:p w:rsidR="00C14DCB" w:rsidRDefault="00C14DC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DCB" w:rsidRDefault="00C14DCB" w:rsidP="003068B9">
      <w:pPr>
        <w:spacing w:after="0" w:line="240" w:lineRule="auto"/>
      </w:pPr>
      <w:r>
        <w:separator/>
      </w:r>
    </w:p>
  </w:footnote>
  <w:footnote w:type="continuationSeparator" w:id="1">
    <w:p w:rsidR="00C14DCB" w:rsidRDefault="00C14DC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32055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B6419F"/>
    <w:multiLevelType w:val="hybridMultilevel"/>
    <w:tmpl w:val="319EC9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3BB7688"/>
    <w:multiLevelType w:val="hybridMultilevel"/>
    <w:tmpl w:val="1A5828D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nsid w:val="7A1965A2"/>
    <w:multiLevelType w:val="hybridMultilevel"/>
    <w:tmpl w:val="8E969D1E"/>
    <w:lvl w:ilvl="0" w:tplc="DC9E439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2"/>
  </w:num>
  <w:num w:numId="2">
    <w:abstractNumId w:val="12"/>
  </w:num>
  <w:num w:numId="3">
    <w:abstractNumId w:val="17"/>
  </w:num>
  <w:num w:numId="4">
    <w:abstractNumId w:val="13"/>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0"/>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1"/>
  </w:num>
  <w:num w:numId="12">
    <w:abstractNumId w:val="18"/>
  </w:num>
  <w:num w:numId="13">
    <w:abstractNumId w:val="9"/>
  </w:num>
  <w:num w:numId="14">
    <w:abstractNumId w:val="6"/>
  </w:num>
  <w:num w:numId="15">
    <w:abstractNumId w:val="22"/>
  </w:num>
  <w:num w:numId="16">
    <w:abstractNumId w:val="1"/>
  </w:num>
  <w:num w:numId="17">
    <w:abstractNumId w:val="3"/>
  </w:num>
  <w:num w:numId="18">
    <w:abstractNumId w:val="0"/>
  </w:num>
  <w:num w:numId="19">
    <w:abstractNumId w:val="7"/>
  </w:num>
  <w:num w:numId="20">
    <w:abstractNumId w:val="10"/>
  </w:num>
  <w:num w:numId="21">
    <w:abstractNumId w:val="14"/>
  </w:num>
  <w:num w:numId="22">
    <w:abstractNumId w:val="19"/>
  </w:num>
  <w:num w:numId="23">
    <w:abstractNumId w:val="23"/>
  </w:num>
  <w:num w:numId="24">
    <w:abstractNumId w:val="4"/>
  </w:num>
  <w:num w:numId="25">
    <w:abstractNumId w:val="16"/>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5126"/>
    <w:rsid w:val="00016154"/>
    <w:rsid w:val="00020D50"/>
    <w:rsid w:val="0002351E"/>
    <w:rsid w:val="00024DE5"/>
    <w:rsid w:val="00024FA7"/>
    <w:rsid w:val="00027083"/>
    <w:rsid w:val="0003078C"/>
    <w:rsid w:val="0003667E"/>
    <w:rsid w:val="00036DBB"/>
    <w:rsid w:val="0004026F"/>
    <w:rsid w:val="00043446"/>
    <w:rsid w:val="0005691E"/>
    <w:rsid w:val="00060209"/>
    <w:rsid w:val="00062E34"/>
    <w:rsid w:val="000639BC"/>
    <w:rsid w:val="00063D92"/>
    <w:rsid w:val="0006543B"/>
    <w:rsid w:val="0007557D"/>
    <w:rsid w:val="000804BE"/>
    <w:rsid w:val="00085671"/>
    <w:rsid w:val="00085936"/>
    <w:rsid w:val="00086BCD"/>
    <w:rsid w:val="0009012C"/>
    <w:rsid w:val="00091508"/>
    <w:rsid w:val="00093C90"/>
    <w:rsid w:val="00095A57"/>
    <w:rsid w:val="00097C9A"/>
    <w:rsid w:val="000A377C"/>
    <w:rsid w:val="000A6589"/>
    <w:rsid w:val="000A6CED"/>
    <w:rsid w:val="000B35B4"/>
    <w:rsid w:val="000B47D7"/>
    <w:rsid w:val="000B5063"/>
    <w:rsid w:val="000B5CF9"/>
    <w:rsid w:val="000C0E4F"/>
    <w:rsid w:val="000C2334"/>
    <w:rsid w:val="000C3CE7"/>
    <w:rsid w:val="000C3D68"/>
    <w:rsid w:val="000C4411"/>
    <w:rsid w:val="000C7018"/>
    <w:rsid w:val="000D15C0"/>
    <w:rsid w:val="000D1BD8"/>
    <w:rsid w:val="000D1BEF"/>
    <w:rsid w:val="000D7534"/>
    <w:rsid w:val="000E4221"/>
    <w:rsid w:val="000E4D70"/>
    <w:rsid w:val="000E6E84"/>
    <w:rsid w:val="000E7D27"/>
    <w:rsid w:val="000E7F59"/>
    <w:rsid w:val="000F0827"/>
    <w:rsid w:val="000F42E0"/>
    <w:rsid w:val="000F4CEC"/>
    <w:rsid w:val="000F744A"/>
    <w:rsid w:val="001001A6"/>
    <w:rsid w:val="00100DE2"/>
    <w:rsid w:val="00106350"/>
    <w:rsid w:val="00110D37"/>
    <w:rsid w:val="001126DB"/>
    <w:rsid w:val="00115F40"/>
    <w:rsid w:val="001213AF"/>
    <w:rsid w:val="00121644"/>
    <w:rsid w:val="00122F96"/>
    <w:rsid w:val="0013024E"/>
    <w:rsid w:val="00130318"/>
    <w:rsid w:val="001401B5"/>
    <w:rsid w:val="00141F50"/>
    <w:rsid w:val="0014219D"/>
    <w:rsid w:val="00144544"/>
    <w:rsid w:val="00145716"/>
    <w:rsid w:val="00145C5D"/>
    <w:rsid w:val="0014708F"/>
    <w:rsid w:val="00150A2D"/>
    <w:rsid w:val="00150B0F"/>
    <w:rsid w:val="001510E5"/>
    <w:rsid w:val="00152072"/>
    <w:rsid w:val="00154292"/>
    <w:rsid w:val="001543AF"/>
    <w:rsid w:val="0015770B"/>
    <w:rsid w:val="00160277"/>
    <w:rsid w:val="00160726"/>
    <w:rsid w:val="00162638"/>
    <w:rsid w:val="00162B5F"/>
    <w:rsid w:val="001650A3"/>
    <w:rsid w:val="001706B4"/>
    <w:rsid w:val="00171D25"/>
    <w:rsid w:val="00171D7D"/>
    <w:rsid w:val="0017659C"/>
    <w:rsid w:val="00176CB4"/>
    <w:rsid w:val="0018283D"/>
    <w:rsid w:val="00183E7E"/>
    <w:rsid w:val="001860A7"/>
    <w:rsid w:val="001920FC"/>
    <w:rsid w:val="00193729"/>
    <w:rsid w:val="001952C8"/>
    <w:rsid w:val="001964F3"/>
    <w:rsid w:val="001A1614"/>
    <w:rsid w:val="001B1560"/>
    <w:rsid w:val="001B29E2"/>
    <w:rsid w:val="001B2A0C"/>
    <w:rsid w:val="001B2AB3"/>
    <w:rsid w:val="001B77A9"/>
    <w:rsid w:val="001C0209"/>
    <w:rsid w:val="001C157A"/>
    <w:rsid w:val="001C1BC0"/>
    <w:rsid w:val="001C54AF"/>
    <w:rsid w:val="001C7861"/>
    <w:rsid w:val="001D0ED5"/>
    <w:rsid w:val="001D3764"/>
    <w:rsid w:val="001E0BFF"/>
    <w:rsid w:val="001E0FDB"/>
    <w:rsid w:val="001E42C0"/>
    <w:rsid w:val="001E5E64"/>
    <w:rsid w:val="001E68E4"/>
    <w:rsid w:val="001E7203"/>
    <w:rsid w:val="001E7F6A"/>
    <w:rsid w:val="001F1AF7"/>
    <w:rsid w:val="001F275C"/>
    <w:rsid w:val="001F4FC1"/>
    <w:rsid w:val="00203251"/>
    <w:rsid w:val="00211512"/>
    <w:rsid w:val="00211E9C"/>
    <w:rsid w:val="002125F9"/>
    <w:rsid w:val="00212767"/>
    <w:rsid w:val="00213151"/>
    <w:rsid w:val="00215AB3"/>
    <w:rsid w:val="002170BB"/>
    <w:rsid w:val="00226713"/>
    <w:rsid w:val="00226ED4"/>
    <w:rsid w:val="00233B75"/>
    <w:rsid w:val="002353CE"/>
    <w:rsid w:val="00236468"/>
    <w:rsid w:val="002376D8"/>
    <w:rsid w:val="00243D2B"/>
    <w:rsid w:val="00245208"/>
    <w:rsid w:val="00250A6E"/>
    <w:rsid w:val="00257E46"/>
    <w:rsid w:val="00261F0D"/>
    <w:rsid w:val="00262D74"/>
    <w:rsid w:val="002637FA"/>
    <w:rsid w:val="00264554"/>
    <w:rsid w:val="0027042C"/>
    <w:rsid w:val="0027144E"/>
    <w:rsid w:val="00273191"/>
    <w:rsid w:val="00273937"/>
    <w:rsid w:val="00276B82"/>
    <w:rsid w:val="002774B8"/>
    <w:rsid w:val="00277DDC"/>
    <w:rsid w:val="00280BA8"/>
    <w:rsid w:val="00281BBC"/>
    <w:rsid w:val="00283F19"/>
    <w:rsid w:val="002868B5"/>
    <w:rsid w:val="00286DB5"/>
    <w:rsid w:val="0028701C"/>
    <w:rsid w:val="00287AEA"/>
    <w:rsid w:val="0029367B"/>
    <w:rsid w:val="00296284"/>
    <w:rsid w:val="002976B7"/>
    <w:rsid w:val="00297853"/>
    <w:rsid w:val="002A7A87"/>
    <w:rsid w:val="002B2120"/>
    <w:rsid w:val="002B29BB"/>
    <w:rsid w:val="002B678C"/>
    <w:rsid w:val="002C2053"/>
    <w:rsid w:val="002D0E7C"/>
    <w:rsid w:val="002D68A2"/>
    <w:rsid w:val="002E0AD7"/>
    <w:rsid w:val="002E0D95"/>
    <w:rsid w:val="002E3216"/>
    <w:rsid w:val="002E36C3"/>
    <w:rsid w:val="002E41E1"/>
    <w:rsid w:val="002E4649"/>
    <w:rsid w:val="002E5DFC"/>
    <w:rsid w:val="002F01CA"/>
    <w:rsid w:val="002F0783"/>
    <w:rsid w:val="002F5345"/>
    <w:rsid w:val="002F598E"/>
    <w:rsid w:val="002F5F33"/>
    <w:rsid w:val="002F688F"/>
    <w:rsid w:val="00301116"/>
    <w:rsid w:val="00303184"/>
    <w:rsid w:val="00303FB6"/>
    <w:rsid w:val="003041E8"/>
    <w:rsid w:val="003068B9"/>
    <w:rsid w:val="00307A74"/>
    <w:rsid w:val="00313328"/>
    <w:rsid w:val="00314693"/>
    <w:rsid w:val="00314BAC"/>
    <w:rsid w:val="00317C72"/>
    <w:rsid w:val="00320556"/>
    <w:rsid w:val="00325BC5"/>
    <w:rsid w:val="0033183B"/>
    <w:rsid w:val="00332AC2"/>
    <w:rsid w:val="00336938"/>
    <w:rsid w:val="00336F26"/>
    <w:rsid w:val="003400DC"/>
    <w:rsid w:val="00343239"/>
    <w:rsid w:val="00343D68"/>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B4F"/>
    <w:rsid w:val="0037627B"/>
    <w:rsid w:val="003769E8"/>
    <w:rsid w:val="00376D2C"/>
    <w:rsid w:val="0038290C"/>
    <w:rsid w:val="0038737C"/>
    <w:rsid w:val="00396CC2"/>
    <w:rsid w:val="00397941"/>
    <w:rsid w:val="003A1610"/>
    <w:rsid w:val="003A322D"/>
    <w:rsid w:val="003A7A7A"/>
    <w:rsid w:val="003B0EBD"/>
    <w:rsid w:val="003B2650"/>
    <w:rsid w:val="003B617A"/>
    <w:rsid w:val="003B663A"/>
    <w:rsid w:val="003C0E5D"/>
    <w:rsid w:val="003C29AE"/>
    <w:rsid w:val="003C41B9"/>
    <w:rsid w:val="003C4E28"/>
    <w:rsid w:val="003C67EF"/>
    <w:rsid w:val="003D0B72"/>
    <w:rsid w:val="003D1A82"/>
    <w:rsid w:val="003D3F39"/>
    <w:rsid w:val="003D6263"/>
    <w:rsid w:val="003E0E19"/>
    <w:rsid w:val="003F1F57"/>
    <w:rsid w:val="003F2978"/>
    <w:rsid w:val="003F7A4C"/>
    <w:rsid w:val="003F7DC8"/>
    <w:rsid w:val="004005E4"/>
    <w:rsid w:val="00405958"/>
    <w:rsid w:val="00411143"/>
    <w:rsid w:val="00414008"/>
    <w:rsid w:val="00417191"/>
    <w:rsid w:val="004179A5"/>
    <w:rsid w:val="00421F20"/>
    <w:rsid w:val="00423FF5"/>
    <w:rsid w:val="004248CF"/>
    <w:rsid w:val="00426952"/>
    <w:rsid w:val="0043042C"/>
    <w:rsid w:val="00431C2E"/>
    <w:rsid w:val="00431CB5"/>
    <w:rsid w:val="00433B93"/>
    <w:rsid w:val="00433CD3"/>
    <w:rsid w:val="00435AED"/>
    <w:rsid w:val="0044048F"/>
    <w:rsid w:val="00441E6D"/>
    <w:rsid w:val="00442924"/>
    <w:rsid w:val="00443699"/>
    <w:rsid w:val="00445F26"/>
    <w:rsid w:val="00450B9D"/>
    <w:rsid w:val="0045201D"/>
    <w:rsid w:val="004552E7"/>
    <w:rsid w:val="00455E7D"/>
    <w:rsid w:val="0046149B"/>
    <w:rsid w:val="00473402"/>
    <w:rsid w:val="00473C71"/>
    <w:rsid w:val="00475450"/>
    <w:rsid w:val="00475A79"/>
    <w:rsid w:val="00475CD6"/>
    <w:rsid w:val="00480103"/>
    <w:rsid w:val="004829F5"/>
    <w:rsid w:val="004837EB"/>
    <w:rsid w:val="00484CD1"/>
    <w:rsid w:val="0049182B"/>
    <w:rsid w:val="00492515"/>
    <w:rsid w:val="004937C3"/>
    <w:rsid w:val="004956E5"/>
    <w:rsid w:val="004977A9"/>
    <w:rsid w:val="00497962"/>
    <w:rsid w:val="00497D67"/>
    <w:rsid w:val="004A3B0A"/>
    <w:rsid w:val="004A489B"/>
    <w:rsid w:val="004A59E9"/>
    <w:rsid w:val="004A62D6"/>
    <w:rsid w:val="004B01B8"/>
    <w:rsid w:val="004B32C7"/>
    <w:rsid w:val="004B419F"/>
    <w:rsid w:val="004B7CA1"/>
    <w:rsid w:val="004B7E12"/>
    <w:rsid w:val="004C3E50"/>
    <w:rsid w:val="004C472C"/>
    <w:rsid w:val="004C4AD8"/>
    <w:rsid w:val="004C4D4D"/>
    <w:rsid w:val="004C6574"/>
    <w:rsid w:val="004C662F"/>
    <w:rsid w:val="004C6CB4"/>
    <w:rsid w:val="004C707D"/>
    <w:rsid w:val="004D09C6"/>
    <w:rsid w:val="004D0E33"/>
    <w:rsid w:val="004D1CC8"/>
    <w:rsid w:val="004D4591"/>
    <w:rsid w:val="004D48B3"/>
    <w:rsid w:val="004D69E5"/>
    <w:rsid w:val="004D7180"/>
    <w:rsid w:val="004E3462"/>
    <w:rsid w:val="004E34F3"/>
    <w:rsid w:val="004E4B43"/>
    <w:rsid w:val="004E707A"/>
    <w:rsid w:val="004E71AB"/>
    <w:rsid w:val="004E755E"/>
    <w:rsid w:val="004F08BC"/>
    <w:rsid w:val="004F0DA0"/>
    <w:rsid w:val="004F3781"/>
    <w:rsid w:val="004F3930"/>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4249"/>
    <w:rsid w:val="00550116"/>
    <w:rsid w:val="00551F43"/>
    <w:rsid w:val="00553455"/>
    <w:rsid w:val="00556223"/>
    <w:rsid w:val="005600DE"/>
    <w:rsid w:val="00561FB7"/>
    <w:rsid w:val="005624AF"/>
    <w:rsid w:val="00566321"/>
    <w:rsid w:val="00566A2C"/>
    <w:rsid w:val="0056792A"/>
    <w:rsid w:val="00567970"/>
    <w:rsid w:val="005700F3"/>
    <w:rsid w:val="0057094A"/>
    <w:rsid w:val="00572ADE"/>
    <w:rsid w:val="00576698"/>
    <w:rsid w:val="00577A67"/>
    <w:rsid w:val="005805C0"/>
    <w:rsid w:val="005814B1"/>
    <w:rsid w:val="005820D4"/>
    <w:rsid w:val="005822FA"/>
    <w:rsid w:val="005825A6"/>
    <w:rsid w:val="00584519"/>
    <w:rsid w:val="00584C55"/>
    <w:rsid w:val="0058664D"/>
    <w:rsid w:val="00590E4D"/>
    <w:rsid w:val="0059245D"/>
    <w:rsid w:val="00593656"/>
    <w:rsid w:val="005A33B2"/>
    <w:rsid w:val="005A53FC"/>
    <w:rsid w:val="005A6216"/>
    <w:rsid w:val="005B1752"/>
    <w:rsid w:val="005B5786"/>
    <w:rsid w:val="005B701D"/>
    <w:rsid w:val="005B7B7C"/>
    <w:rsid w:val="005C086F"/>
    <w:rsid w:val="005C09E5"/>
    <w:rsid w:val="005C2E7D"/>
    <w:rsid w:val="005C393D"/>
    <w:rsid w:val="005C4C38"/>
    <w:rsid w:val="005C5CC0"/>
    <w:rsid w:val="005C71A9"/>
    <w:rsid w:val="005C738A"/>
    <w:rsid w:val="005C7CA1"/>
    <w:rsid w:val="005D0AAE"/>
    <w:rsid w:val="005D101A"/>
    <w:rsid w:val="005D54F4"/>
    <w:rsid w:val="005D5DC3"/>
    <w:rsid w:val="005D66C0"/>
    <w:rsid w:val="005E3230"/>
    <w:rsid w:val="005E3B9D"/>
    <w:rsid w:val="005E5731"/>
    <w:rsid w:val="005E6A41"/>
    <w:rsid w:val="005E735D"/>
    <w:rsid w:val="005F1A3F"/>
    <w:rsid w:val="005F3037"/>
    <w:rsid w:val="005F3303"/>
    <w:rsid w:val="005F391E"/>
    <w:rsid w:val="005F5093"/>
    <w:rsid w:val="005F6841"/>
    <w:rsid w:val="006011A4"/>
    <w:rsid w:val="006012B3"/>
    <w:rsid w:val="00603F6D"/>
    <w:rsid w:val="006043D4"/>
    <w:rsid w:val="00605896"/>
    <w:rsid w:val="006118E4"/>
    <w:rsid w:val="00611F52"/>
    <w:rsid w:val="00612691"/>
    <w:rsid w:val="00616A22"/>
    <w:rsid w:val="006178B4"/>
    <w:rsid w:val="00623660"/>
    <w:rsid w:val="00624522"/>
    <w:rsid w:val="006245E4"/>
    <w:rsid w:val="00625063"/>
    <w:rsid w:val="006256E4"/>
    <w:rsid w:val="00627715"/>
    <w:rsid w:val="00627A32"/>
    <w:rsid w:val="00631A4A"/>
    <w:rsid w:val="00631CFD"/>
    <w:rsid w:val="006362CE"/>
    <w:rsid w:val="00637792"/>
    <w:rsid w:val="00637FD7"/>
    <w:rsid w:val="0064178C"/>
    <w:rsid w:val="006450B6"/>
    <w:rsid w:val="00645601"/>
    <w:rsid w:val="00645C6E"/>
    <w:rsid w:val="006463CD"/>
    <w:rsid w:val="00650065"/>
    <w:rsid w:val="00651EB1"/>
    <w:rsid w:val="006525F5"/>
    <w:rsid w:val="0065493D"/>
    <w:rsid w:val="00655B5D"/>
    <w:rsid w:val="00655C57"/>
    <w:rsid w:val="00657D92"/>
    <w:rsid w:val="0066144F"/>
    <w:rsid w:val="00662E59"/>
    <w:rsid w:val="0066399D"/>
    <w:rsid w:val="00664169"/>
    <w:rsid w:val="00666CDB"/>
    <w:rsid w:val="006701C7"/>
    <w:rsid w:val="0067094A"/>
    <w:rsid w:val="00670E50"/>
    <w:rsid w:val="00672DD2"/>
    <w:rsid w:val="00677801"/>
    <w:rsid w:val="00680511"/>
    <w:rsid w:val="00682DE5"/>
    <w:rsid w:val="00684A9E"/>
    <w:rsid w:val="00686CE4"/>
    <w:rsid w:val="006877E5"/>
    <w:rsid w:val="00690491"/>
    <w:rsid w:val="00690495"/>
    <w:rsid w:val="0069137D"/>
    <w:rsid w:val="0069756C"/>
    <w:rsid w:val="006A0669"/>
    <w:rsid w:val="006A1957"/>
    <w:rsid w:val="006A2160"/>
    <w:rsid w:val="006A3830"/>
    <w:rsid w:val="006A7577"/>
    <w:rsid w:val="006B0F9C"/>
    <w:rsid w:val="006B0FDC"/>
    <w:rsid w:val="006B2CF7"/>
    <w:rsid w:val="006B6068"/>
    <w:rsid w:val="006B67DF"/>
    <w:rsid w:val="006C36B5"/>
    <w:rsid w:val="006C3851"/>
    <w:rsid w:val="006C5669"/>
    <w:rsid w:val="006C5B46"/>
    <w:rsid w:val="006D2AB4"/>
    <w:rsid w:val="006D4F08"/>
    <w:rsid w:val="006D6725"/>
    <w:rsid w:val="006D6F0C"/>
    <w:rsid w:val="006E24C3"/>
    <w:rsid w:val="006E3307"/>
    <w:rsid w:val="006E6F72"/>
    <w:rsid w:val="006E77B8"/>
    <w:rsid w:val="006F0D68"/>
    <w:rsid w:val="006F17A3"/>
    <w:rsid w:val="00700176"/>
    <w:rsid w:val="007021DB"/>
    <w:rsid w:val="00703511"/>
    <w:rsid w:val="00704301"/>
    <w:rsid w:val="007045B2"/>
    <w:rsid w:val="007054DB"/>
    <w:rsid w:val="00707124"/>
    <w:rsid w:val="00711F91"/>
    <w:rsid w:val="00713CBF"/>
    <w:rsid w:val="00715B1E"/>
    <w:rsid w:val="00716BE9"/>
    <w:rsid w:val="007225CB"/>
    <w:rsid w:val="0072495F"/>
    <w:rsid w:val="00733DFE"/>
    <w:rsid w:val="007342A5"/>
    <w:rsid w:val="00740F8A"/>
    <w:rsid w:val="007411F2"/>
    <w:rsid w:val="007564F7"/>
    <w:rsid w:val="00763011"/>
    <w:rsid w:val="0076342A"/>
    <w:rsid w:val="00770376"/>
    <w:rsid w:val="0077226F"/>
    <w:rsid w:val="00776447"/>
    <w:rsid w:val="00776B71"/>
    <w:rsid w:val="007801FC"/>
    <w:rsid w:val="0078083C"/>
    <w:rsid w:val="00782EA1"/>
    <w:rsid w:val="00783480"/>
    <w:rsid w:val="00785E98"/>
    <w:rsid w:val="00792E3A"/>
    <w:rsid w:val="00794CC1"/>
    <w:rsid w:val="007A2BEA"/>
    <w:rsid w:val="007A5369"/>
    <w:rsid w:val="007A547E"/>
    <w:rsid w:val="007A6C3C"/>
    <w:rsid w:val="007B0AC6"/>
    <w:rsid w:val="007B0DD6"/>
    <w:rsid w:val="007B17B7"/>
    <w:rsid w:val="007B1996"/>
    <w:rsid w:val="007B1AB2"/>
    <w:rsid w:val="007B55B1"/>
    <w:rsid w:val="007C0F6D"/>
    <w:rsid w:val="007C3CFC"/>
    <w:rsid w:val="007C6E7C"/>
    <w:rsid w:val="007D3308"/>
    <w:rsid w:val="007D4400"/>
    <w:rsid w:val="007D7567"/>
    <w:rsid w:val="007E2A5C"/>
    <w:rsid w:val="007E5804"/>
    <w:rsid w:val="007E6BF2"/>
    <w:rsid w:val="007F2C4D"/>
    <w:rsid w:val="007F365F"/>
    <w:rsid w:val="00803BA3"/>
    <w:rsid w:val="008042CB"/>
    <w:rsid w:val="008109EF"/>
    <w:rsid w:val="008139F0"/>
    <w:rsid w:val="008150EF"/>
    <w:rsid w:val="0081515D"/>
    <w:rsid w:val="008170A0"/>
    <w:rsid w:val="00823000"/>
    <w:rsid w:val="00825042"/>
    <w:rsid w:val="00827326"/>
    <w:rsid w:val="00827545"/>
    <w:rsid w:val="00835AAF"/>
    <w:rsid w:val="00840332"/>
    <w:rsid w:val="00842351"/>
    <w:rsid w:val="008537C3"/>
    <w:rsid w:val="008574C4"/>
    <w:rsid w:val="00857B87"/>
    <w:rsid w:val="00860E1F"/>
    <w:rsid w:val="00862F07"/>
    <w:rsid w:val="00874DCA"/>
    <w:rsid w:val="0087545E"/>
    <w:rsid w:val="00876B03"/>
    <w:rsid w:val="00883E01"/>
    <w:rsid w:val="0088451F"/>
    <w:rsid w:val="00886354"/>
    <w:rsid w:val="00887B2A"/>
    <w:rsid w:val="00890B39"/>
    <w:rsid w:val="00890B8F"/>
    <w:rsid w:val="0089222C"/>
    <w:rsid w:val="00892E06"/>
    <w:rsid w:val="00895F0D"/>
    <w:rsid w:val="008A3430"/>
    <w:rsid w:val="008A7908"/>
    <w:rsid w:val="008B10E2"/>
    <w:rsid w:val="008B3F4D"/>
    <w:rsid w:val="008B65AC"/>
    <w:rsid w:val="008C03F7"/>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0C92"/>
    <w:rsid w:val="008F2650"/>
    <w:rsid w:val="008F2EEA"/>
    <w:rsid w:val="008F385D"/>
    <w:rsid w:val="00900754"/>
    <w:rsid w:val="00903229"/>
    <w:rsid w:val="00903D86"/>
    <w:rsid w:val="00904733"/>
    <w:rsid w:val="00905F89"/>
    <w:rsid w:val="00911F7B"/>
    <w:rsid w:val="00914762"/>
    <w:rsid w:val="00914C50"/>
    <w:rsid w:val="00914DDE"/>
    <w:rsid w:val="00917F28"/>
    <w:rsid w:val="00924C32"/>
    <w:rsid w:val="00927643"/>
    <w:rsid w:val="00932928"/>
    <w:rsid w:val="00933212"/>
    <w:rsid w:val="00934338"/>
    <w:rsid w:val="009355B6"/>
    <w:rsid w:val="00937684"/>
    <w:rsid w:val="00937D50"/>
    <w:rsid w:val="00940683"/>
    <w:rsid w:val="00943AC7"/>
    <w:rsid w:val="009552DB"/>
    <w:rsid w:val="00960CB5"/>
    <w:rsid w:val="0096147E"/>
    <w:rsid w:val="00961DB8"/>
    <w:rsid w:val="009629C8"/>
    <w:rsid w:val="00963591"/>
    <w:rsid w:val="009677C2"/>
    <w:rsid w:val="00967EF4"/>
    <w:rsid w:val="00973425"/>
    <w:rsid w:val="00980936"/>
    <w:rsid w:val="00982007"/>
    <w:rsid w:val="0098367C"/>
    <w:rsid w:val="00983D49"/>
    <w:rsid w:val="0098436D"/>
    <w:rsid w:val="0098664A"/>
    <w:rsid w:val="0098743D"/>
    <w:rsid w:val="00990B1E"/>
    <w:rsid w:val="009912FD"/>
    <w:rsid w:val="00991F54"/>
    <w:rsid w:val="0099564D"/>
    <w:rsid w:val="009A2567"/>
    <w:rsid w:val="009A68C5"/>
    <w:rsid w:val="009B4CE4"/>
    <w:rsid w:val="009B660D"/>
    <w:rsid w:val="009C0436"/>
    <w:rsid w:val="009C1394"/>
    <w:rsid w:val="009C2110"/>
    <w:rsid w:val="009C5BFA"/>
    <w:rsid w:val="009C5C42"/>
    <w:rsid w:val="009C6FDF"/>
    <w:rsid w:val="009D5D1B"/>
    <w:rsid w:val="009D5ED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0A00"/>
    <w:rsid w:val="00A16649"/>
    <w:rsid w:val="00A17E60"/>
    <w:rsid w:val="00A203F3"/>
    <w:rsid w:val="00A20CB1"/>
    <w:rsid w:val="00A30B78"/>
    <w:rsid w:val="00A343D4"/>
    <w:rsid w:val="00A343DB"/>
    <w:rsid w:val="00A35E63"/>
    <w:rsid w:val="00A454C6"/>
    <w:rsid w:val="00A4563E"/>
    <w:rsid w:val="00A47D35"/>
    <w:rsid w:val="00A531B2"/>
    <w:rsid w:val="00A53D1A"/>
    <w:rsid w:val="00A5504B"/>
    <w:rsid w:val="00A57220"/>
    <w:rsid w:val="00A57CDB"/>
    <w:rsid w:val="00A60EE3"/>
    <w:rsid w:val="00A61042"/>
    <w:rsid w:val="00A61EB9"/>
    <w:rsid w:val="00A6698C"/>
    <w:rsid w:val="00A70E05"/>
    <w:rsid w:val="00A70EC3"/>
    <w:rsid w:val="00A736E5"/>
    <w:rsid w:val="00A7716F"/>
    <w:rsid w:val="00A80E1A"/>
    <w:rsid w:val="00A83BCC"/>
    <w:rsid w:val="00A84A40"/>
    <w:rsid w:val="00A8536E"/>
    <w:rsid w:val="00A901A6"/>
    <w:rsid w:val="00A904C6"/>
    <w:rsid w:val="00A91C99"/>
    <w:rsid w:val="00A91E95"/>
    <w:rsid w:val="00A92B18"/>
    <w:rsid w:val="00A92CAA"/>
    <w:rsid w:val="00A932D4"/>
    <w:rsid w:val="00A936F1"/>
    <w:rsid w:val="00A94FF0"/>
    <w:rsid w:val="00A96FA3"/>
    <w:rsid w:val="00AA64E1"/>
    <w:rsid w:val="00AA7F35"/>
    <w:rsid w:val="00AB19D8"/>
    <w:rsid w:val="00AB1E8B"/>
    <w:rsid w:val="00AB4BF4"/>
    <w:rsid w:val="00AC0599"/>
    <w:rsid w:val="00AC43A0"/>
    <w:rsid w:val="00AC5E41"/>
    <w:rsid w:val="00AC7FDC"/>
    <w:rsid w:val="00AD1235"/>
    <w:rsid w:val="00AD1569"/>
    <w:rsid w:val="00AD2DBD"/>
    <w:rsid w:val="00AD397C"/>
    <w:rsid w:val="00AE1406"/>
    <w:rsid w:val="00AE1738"/>
    <w:rsid w:val="00AE47CE"/>
    <w:rsid w:val="00AF3613"/>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743"/>
    <w:rsid w:val="00B27A20"/>
    <w:rsid w:val="00B308EA"/>
    <w:rsid w:val="00B32552"/>
    <w:rsid w:val="00B34A82"/>
    <w:rsid w:val="00B403C1"/>
    <w:rsid w:val="00B41CCD"/>
    <w:rsid w:val="00B431A7"/>
    <w:rsid w:val="00B5273E"/>
    <w:rsid w:val="00B53344"/>
    <w:rsid w:val="00B53C95"/>
    <w:rsid w:val="00B55B6C"/>
    <w:rsid w:val="00B57490"/>
    <w:rsid w:val="00B6400D"/>
    <w:rsid w:val="00B64014"/>
    <w:rsid w:val="00B6579B"/>
    <w:rsid w:val="00B72AF2"/>
    <w:rsid w:val="00B73E4F"/>
    <w:rsid w:val="00B74C0F"/>
    <w:rsid w:val="00B75420"/>
    <w:rsid w:val="00B76170"/>
    <w:rsid w:val="00B76CDC"/>
    <w:rsid w:val="00B76EB4"/>
    <w:rsid w:val="00B77A4C"/>
    <w:rsid w:val="00B858D5"/>
    <w:rsid w:val="00B90999"/>
    <w:rsid w:val="00B9250F"/>
    <w:rsid w:val="00B93E4A"/>
    <w:rsid w:val="00B94524"/>
    <w:rsid w:val="00B9730C"/>
    <w:rsid w:val="00BA113A"/>
    <w:rsid w:val="00BA3EF9"/>
    <w:rsid w:val="00BA701E"/>
    <w:rsid w:val="00BA722C"/>
    <w:rsid w:val="00BB3748"/>
    <w:rsid w:val="00BB6F2B"/>
    <w:rsid w:val="00BB7895"/>
    <w:rsid w:val="00BC1D77"/>
    <w:rsid w:val="00BC5DF0"/>
    <w:rsid w:val="00BC6D23"/>
    <w:rsid w:val="00BC7D60"/>
    <w:rsid w:val="00BE06DD"/>
    <w:rsid w:val="00BE177C"/>
    <w:rsid w:val="00BE392E"/>
    <w:rsid w:val="00BE480E"/>
    <w:rsid w:val="00BF2EAC"/>
    <w:rsid w:val="00C01496"/>
    <w:rsid w:val="00C03C6C"/>
    <w:rsid w:val="00C04922"/>
    <w:rsid w:val="00C05172"/>
    <w:rsid w:val="00C068FA"/>
    <w:rsid w:val="00C06AF2"/>
    <w:rsid w:val="00C107E7"/>
    <w:rsid w:val="00C1143E"/>
    <w:rsid w:val="00C128EC"/>
    <w:rsid w:val="00C13970"/>
    <w:rsid w:val="00C14741"/>
    <w:rsid w:val="00C14DCB"/>
    <w:rsid w:val="00C1510D"/>
    <w:rsid w:val="00C17ECF"/>
    <w:rsid w:val="00C17F49"/>
    <w:rsid w:val="00C212C5"/>
    <w:rsid w:val="00C21317"/>
    <w:rsid w:val="00C21B71"/>
    <w:rsid w:val="00C23E71"/>
    <w:rsid w:val="00C24CCB"/>
    <w:rsid w:val="00C2512D"/>
    <w:rsid w:val="00C30735"/>
    <w:rsid w:val="00C33A61"/>
    <w:rsid w:val="00C37074"/>
    <w:rsid w:val="00C43A60"/>
    <w:rsid w:val="00C450BB"/>
    <w:rsid w:val="00C51C38"/>
    <w:rsid w:val="00C52082"/>
    <w:rsid w:val="00C573E8"/>
    <w:rsid w:val="00C57E19"/>
    <w:rsid w:val="00C6151E"/>
    <w:rsid w:val="00C622E2"/>
    <w:rsid w:val="00C640C8"/>
    <w:rsid w:val="00C64FF9"/>
    <w:rsid w:val="00C6556E"/>
    <w:rsid w:val="00C65DF2"/>
    <w:rsid w:val="00C66903"/>
    <w:rsid w:val="00C72B98"/>
    <w:rsid w:val="00C738E0"/>
    <w:rsid w:val="00C73EAA"/>
    <w:rsid w:val="00C746F0"/>
    <w:rsid w:val="00C7473F"/>
    <w:rsid w:val="00C751D6"/>
    <w:rsid w:val="00C7552B"/>
    <w:rsid w:val="00C75F05"/>
    <w:rsid w:val="00C77F19"/>
    <w:rsid w:val="00C824A6"/>
    <w:rsid w:val="00C837C2"/>
    <w:rsid w:val="00C839BB"/>
    <w:rsid w:val="00C84E55"/>
    <w:rsid w:val="00C86A9A"/>
    <w:rsid w:val="00CA0C96"/>
    <w:rsid w:val="00CA1816"/>
    <w:rsid w:val="00CA1939"/>
    <w:rsid w:val="00CA3F08"/>
    <w:rsid w:val="00CA5719"/>
    <w:rsid w:val="00CA5F38"/>
    <w:rsid w:val="00CB08FE"/>
    <w:rsid w:val="00CB1EE8"/>
    <w:rsid w:val="00CB363D"/>
    <w:rsid w:val="00CB4AF9"/>
    <w:rsid w:val="00CC2173"/>
    <w:rsid w:val="00CC25A4"/>
    <w:rsid w:val="00CC64BF"/>
    <w:rsid w:val="00CC6C26"/>
    <w:rsid w:val="00CC78E3"/>
    <w:rsid w:val="00CD1217"/>
    <w:rsid w:val="00CD1E68"/>
    <w:rsid w:val="00CD1E76"/>
    <w:rsid w:val="00CD228D"/>
    <w:rsid w:val="00CD3053"/>
    <w:rsid w:val="00CD5829"/>
    <w:rsid w:val="00CD6497"/>
    <w:rsid w:val="00CD6BEF"/>
    <w:rsid w:val="00CE1C05"/>
    <w:rsid w:val="00CE1C12"/>
    <w:rsid w:val="00CE3230"/>
    <w:rsid w:val="00CE4A10"/>
    <w:rsid w:val="00CE789B"/>
    <w:rsid w:val="00CF7015"/>
    <w:rsid w:val="00D00F00"/>
    <w:rsid w:val="00D019E7"/>
    <w:rsid w:val="00D039D4"/>
    <w:rsid w:val="00D04459"/>
    <w:rsid w:val="00D06402"/>
    <w:rsid w:val="00D0671C"/>
    <w:rsid w:val="00D10A1F"/>
    <w:rsid w:val="00D11111"/>
    <w:rsid w:val="00D25424"/>
    <w:rsid w:val="00D30760"/>
    <w:rsid w:val="00D34EB0"/>
    <w:rsid w:val="00D36655"/>
    <w:rsid w:val="00D37CB2"/>
    <w:rsid w:val="00D415B3"/>
    <w:rsid w:val="00D4337B"/>
    <w:rsid w:val="00D46C3C"/>
    <w:rsid w:val="00D56BCA"/>
    <w:rsid w:val="00D576AB"/>
    <w:rsid w:val="00D579C4"/>
    <w:rsid w:val="00D614D5"/>
    <w:rsid w:val="00D62AC3"/>
    <w:rsid w:val="00D63045"/>
    <w:rsid w:val="00D64577"/>
    <w:rsid w:val="00D67A11"/>
    <w:rsid w:val="00D67ECC"/>
    <w:rsid w:val="00D70380"/>
    <w:rsid w:val="00D72818"/>
    <w:rsid w:val="00D732B9"/>
    <w:rsid w:val="00D74032"/>
    <w:rsid w:val="00D743D9"/>
    <w:rsid w:val="00D751E0"/>
    <w:rsid w:val="00D75B6C"/>
    <w:rsid w:val="00D80917"/>
    <w:rsid w:val="00D80DD3"/>
    <w:rsid w:val="00D8139C"/>
    <w:rsid w:val="00D81D1D"/>
    <w:rsid w:val="00D84451"/>
    <w:rsid w:val="00D846E9"/>
    <w:rsid w:val="00D8603C"/>
    <w:rsid w:val="00D87FD4"/>
    <w:rsid w:val="00D91E6A"/>
    <w:rsid w:val="00D975CD"/>
    <w:rsid w:val="00DA1ECD"/>
    <w:rsid w:val="00DA2A11"/>
    <w:rsid w:val="00DA48DD"/>
    <w:rsid w:val="00DA6DA4"/>
    <w:rsid w:val="00DB0D24"/>
    <w:rsid w:val="00DB2EC9"/>
    <w:rsid w:val="00DB2F0F"/>
    <w:rsid w:val="00DB3A78"/>
    <w:rsid w:val="00DB69BD"/>
    <w:rsid w:val="00DB7F74"/>
    <w:rsid w:val="00DC0AD4"/>
    <w:rsid w:val="00DC1188"/>
    <w:rsid w:val="00DC12ED"/>
    <w:rsid w:val="00DC6032"/>
    <w:rsid w:val="00DD0E18"/>
    <w:rsid w:val="00DD587E"/>
    <w:rsid w:val="00DD6D03"/>
    <w:rsid w:val="00DD7FA4"/>
    <w:rsid w:val="00DE4762"/>
    <w:rsid w:val="00DE553A"/>
    <w:rsid w:val="00DE5813"/>
    <w:rsid w:val="00DE72A7"/>
    <w:rsid w:val="00DF50D8"/>
    <w:rsid w:val="00E049CE"/>
    <w:rsid w:val="00E076BC"/>
    <w:rsid w:val="00E157ED"/>
    <w:rsid w:val="00E159E7"/>
    <w:rsid w:val="00E15B06"/>
    <w:rsid w:val="00E17951"/>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61103"/>
    <w:rsid w:val="00E6255C"/>
    <w:rsid w:val="00E643F2"/>
    <w:rsid w:val="00E6500E"/>
    <w:rsid w:val="00E65728"/>
    <w:rsid w:val="00E657DD"/>
    <w:rsid w:val="00E7175D"/>
    <w:rsid w:val="00E81341"/>
    <w:rsid w:val="00E81FCD"/>
    <w:rsid w:val="00E85AE4"/>
    <w:rsid w:val="00E877CC"/>
    <w:rsid w:val="00E90ACB"/>
    <w:rsid w:val="00E96A71"/>
    <w:rsid w:val="00EA0F8A"/>
    <w:rsid w:val="00EA0FF2"/>
    <w:rsid w:val="00EA19D1"/>
    <w:rsid w:val="00EA3A8D"/>
    <w:rsid w:val="00EA6787"/>
    <w:rsid w:val="00EB2171"/>
    <w:rsid w:val="00EB2528"/>
    <w:rsid w:val="00EB27B9"/>
    <w:rsid w:val="00EB6F91"/>
    <w:rsid w:val="00EC1FB4"/>
    <w:rsid w:val="00EC4E25"/>
    <w:rsid w:val="00ED1C0B"/>
    <w:rsid w:val="00ED1CEF"/>
    <w:rsid w:val="00ED1E34"/>
    <w:rsid w:val="00EE2A70"/>
    <w:rsid w:val="00EE37F7"/>
    <w:rsid w:val="00EE414F"/>
    <w:rsid w:val="00EE4A87"/>
    <w:rsid w:val="00EE641C"/>
    <w:rsid w:val="00EE7275"/>
    <w:rsid w:val="00EF1727"/>
    <w:rsid w:val="00EF1D7B"/>
    <w:rsid w:val="00EF47D5"/>
    <w:rsid w:val="00EF4FD0"/>
    <w:rsid w:val="00EF5927"/>
    <w:rsid w:val="00EF641A"/>
    <w:rsid w:val="00EF649D"/>
    <w:rsid w:val="00EF7454"/>
    <w:rsid w:val="00F00567"/>
    <w:rsid w:val="00F009AE"/>
    <w:rsid w:val="00F03042"/>
    <w:rsid w:val="00F03808"/>
    <w:rsid w:val="00F05B91"/>
    <w:rsid w:val="00F07CE3"/>
    <w:rsid w:val="00F15790"/>
    <w:rsid w:val="00F1585F"/>
    <w:rsid w:val="00F23919"/>
    <w:rsid w:val="00F2441F"/>
    <w:rsid w:val="00F246E2"/>
    <w:rsid w:val="00F267E1"/>
    <w:rsid w:val="00F311DD"/>
    <w:rsid w:val="00F37CB6"/>
    <w:rsid w:val="00F4104B"/>
    <w:rsid w:val="00F410E0"/>
    <w:rsid w:val="00F43D0B"/>
    <w:rsid w:val="00F44AFC"/>
    <w:rsid w:val="00F46119"/>
    <w:rsid w:val="00F53A9E"/>
    <w:rsid w:val="00F545C8"/>
    <w:rsid w:val="00F63252"/>
    <w:rsid w:val="00F66178"/>
    <w:rsid w:val="00F67B9D"/>
    <w:rsid w:val="00F70D66"/>
    <w:rsid w:val="00F70EAF"/>
    <w:rsid w:val="00F70F27"/>
    <w:rsid w:val="00F74EEC"/>
    <w:rsid w:val="00F819C1"/>
    <w:rsid w:val="00F81F0A"/>
    <w:rsid w:val="00F82306"/>
    <w:rsid w:val="00F82541"/>
    <w:rsid w:val="00F879C9"/>
    <w:rsid w:val="00F93B5A"/>
    <w:rsid w:val="00F9457F"/>
    <w:rsid w:val="00F95854"/>
    <w:rsid w:val="00F959B9"/>
    <w:rsid w:val="00FA0070"/>
    <w:rsid w:val="00FA0A94"/>
    <w:rsid w:val="00FA1DB9"/>
    <w:rsid w:val="00FA45FA"/>
    <w:rsid w:val="00FA7FB3"/>
    <w:rsid w:val="00FB1255"/>
    <w:rsid w:val="00FB2725"/>
    <w:rsid w:val="00FB6D3A"/>
    <w:rsid w:val="00FC39EB"/>
    <w:rsid w:val="00FC7CF5"/>
    <w:rsid w:val="00FD0D26"/>
    <w:rsid w:val="00FD5BC7"/>
    <w:rsid w:val="00FD7910"/>
    <w:rsid w:val="00FE1CC6"/>
    <w:rsid w:val="00FE23AB"/>
    <w:rsid w:val="00FE3E07"/>
    <w:rsid w:val="00FE5725"/>
    <w:rsid w:val="00FF0B56"/>
    <w:rsid w:val="00FF18D9"/>
    <w:rsid w:val="00FF277F"/>
    <w:rsid w:val="00FF2883"/>
    <w:rsid w:val="00FF37D4"/>
    <w:rsid w:val="00FF5A4B"/>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table" w:styleId="Tabelacomgrade">
    <w:name w:val="Table Grid"/>
    <w:basedOn w:val="Tabelanormal"/>
    <w:uiPriority w:val="59"/>
    <w:rsid w:val="00B945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485513282">
      <w:bodyDiv w:val="1"/>
      <w:marLeft w:val="0"/>
      <w:marRight w:val="0"/>
      <w:marTop w:val="0"/>
      <w:marBottom w:val="0"/>
      <w:divBdr>
        <w:top w:val="none" w:sz="0" w:space="0" w:color="auto"/>
        <w:left w:val="none" w:sz="0" w:space="0" w:color="auto"/>
        <w:bottom w:val="none" w:sz="0" w:space="0" w:color="auto"/>
        <w:right w:val="none" w:sz="0" w:space="0" w:color="auto"/>
      </w:divBdr>
      <w:divsChild>
        <w:div w:id="2011368082">
          <w:marLeft w:val="0"/>
          <w:marRight w:val="0"/>
          <w:marTop w:val="0"/>
          <w:marBottom w:val="0"/>
          <w:divBdr>
            <w:top w:val="none" w:sz="0" w:space="0" w:color="auto"/>
            <w:left w:val="none" w:sz="0" w:space="0" w:color="auto"/>
            <w:bottom w:val="none" w:sz="0" w:space="0" w:color="auto"/>
            <w:right w:val="none" w:sz="0" w:space="0" w:color="auto"/>
          </w:divBdr>
        </w:div>
        <w:div w:id="32770809">
          <w:marLeft w:val="0"/>
          <w:marRight w:val="0"/>
          <w:marTop w:val="0"/>
          <w:marBottom w:val="0"/>
          <w:divBdr>
            <w:top w:val="none" w:sz="0" w:space="0" w:color="auto"/>
            <w:left w:val="none" w:sz="0" w:space="0" w:color="auto"/>
            <w:bottom w:val="none" w:sz="0" w:space="0" w:color="auto"/>
            <w:right w:val="none" w:sz="0" w:space="0" w:color="auto"/>
          </w:divBdr>
        </w:div>
        <w:div w:id="1958641621">
          <w:marLeft w:val="0"/>
          <w:marRight w:val="0"/>
          <w:marTop w:val="0"/>
          <w:marBottom w:val="0"/>
          <w:divBdr>
            <w:top w:val="none" w:sz="0" w:space="0" w:color="auto"/>
            <w:left w:val="none" w:sz="0" w:space="0" w:color="auto"/>
            <w:bottom w:val="none" w:sz="0" w:space="0" w:color="auto"/>
            <w:right w:val="none" w:sz="0" w:space="0" w:color="auto"/>
          </w:divBdr>
        </w:div>
        <w:div w:id="1039016007">
          <w:marLeft w:val="0"/>
          <w:marRight w:val="0"/>
          <w:marTop w:val="0"/>
          <w:marBottom w:val="0"/>
          <w:divBdr>
            <w:top w:val="none" w:sz="0" w:space="0" w:color="auto"/>
            <w:left w:val="none" w:sz="0" w:space="0" w:color="auto"/>
            <w:bottom w:val="none" w:sz="0" w:space="0" w:color="auto"/>
            <w:right w:val="none" w:sz="0" w:space="0" w:color="auto"/>
          </w:divBdr>
        </w:div>
        <w:div w:id="1495075181">
          <w:marLeft w:val="0"/>
          <w:marRight w:val="0"/>
          <w:marTop w:val="0"/>
          <w:marBottom w:val="0"/>
          <w:divBdr>
            <w:top w:val="none" w:sz="0" w:space="0" w:color="auto"/>
            <w:left w:val="none" w:sz="0" w:space="0" w:color="auto"/>
            <w:bottom w:val="none" w:sz="0" w:space="0" w:color="auto"/>
            <w:right w:val="none" w:sz="0" w:space="0" w:color="auto"/>
          </w:divBdr>
        </w:div>
      </w:divsChild>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393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F72F2-207C-4291-9707-796DB3699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1293</Words>
  <Characters>6985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2017-11-17T13:56:00Z</cp:lastPrinted>
  <dcterms:created xsi:type="dcterms:W3CDTF">2017-11-17T13:58:00Z</dcterms:created>
  <dcterms:modified xsi:type="dcterms:W3CDTF">2017-11-17T13:58:00Z</dcterms:modified>
</cp:coreProperties>
</file>