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801F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01F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801FB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3801F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801F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3801F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3801FB">
        <w:rPr>
          <w:rFonts w:asciiTheme="minorHAnsi" w:hAnsiTheme="minorHAnsi" w:cstheme="minorHAnsi"/>
          <w:bCs/>
          <w:sz w:val="21"/>
          <w:szCs w:val="21"/>
        </w:rPr>
        <w:t xml:space="preserve">2000 - </w:t>
      </w:r>
      <w:proofErr w:type="gramStart"/>
      <w:r w:rsidR="002E15E6" w:rsidRPr="003801FB">
        <w:rPr>
          <w:rFonts w:asciiTheme="minorHAnsi" w:hAnsiTheme="minorHAnsi" w:cstheme="minorHAnsi"/>
          <w:bCs/>
          <w:sz w:val="21"/>
          <w:szCs w:val="21"/>
        </w:rPr>
        <w:t>0</w:t>
      </w:r>
      <w:r w:rsidR="009C4B76" w:rsidRPr="003801FB">
        <w:rPr>
          <w:rFonts w:asciiTheme="minorHAnsi" w:hAnsiTheme="minorHAnsi" w:cstheme="minorHAnsi"/>
          <w:bCs/>
          <w:sz w:val="21"/>
          <w:szCs w:val="21"/>
        </w:rPr>
        <w:t>25525</w:t>
      </w:r>
      <w:r w:rsidR="00205DAC" w:rsidRPr="003801FB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3801FB">
        <w:rPr>
          <w:rFonts w:asciiTheme="minorHAnsi" w:hAnsiTheme="minorHAnsi" w:cstheme="minorHAnsi"/>
          <w:bCs/>
          <w:sz w:val="21"/>
          <w:szCs w:val="21"/>
        </w:rPr>
        <w:t>6</w:t>
      </w:r>
      <w:r w:rsidR="009C4B76" w:rsidRPr="003801FB">
        <w:rPr>
          <w:rFonts w:asciiTheme="minorHAnsi" w:hAnsiTheme="minorHAnsi" w:cstheme="minorHAnsi"/>
          <w:bCs/>
          <w:sz w:val="21"/>
          <w:szCs w:val="21"/>
        </w:rPr>
        <w:t>.</w:t>
      </w:r>
      <w:proofErr w:type="gramEnd"/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3801F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01F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3801F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3801F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4B76" w:rsidRPr="003801FB">
        <w:rPr>
          <w:rFonts w:asciiTheme="minorHAnsi" w:hAnsiTheme="minorHAnsi" w:cstheme="minorHAnsi"/>
          <w:bCs/>
          <w:sz w:val="21"/>
          <w:szCs w:val="21"/>
        </w:rPr>
        <w:t>HG</w:t>
      </w:r>
      <w:r w:rsidR="00BF018A" w:rsidRPr="003801FB">
        <w:rPr>
          <w:rFonts w:asciiTheme="minorHAnsi" w:hAnsiTheme="minorHAnsi" w:cstheme="minorHAnsi"/>
          <w:bCs/>
          <w:sz w:val="21"/>
          <w:szCs w:val="21"/>
        </w:rPr>
        <w:t>E</w:t>
      </w:r>
      <w:r w:rsidR="009C4B76" w:rsidRPr="003801FB">
        <w:rPr>
          <w:rFonts w:asciiTheme="minorHAnsi" w:hAnsiTheme="minorHAnsi" w:cstheme="minorHAnsi"/>
          <w:bCs/>
          <w:sz w:val="21"/>
          <w:szCs w:val="21"/>
        </w:rPr>
        <w:t>.</w:t>
      </w:r>
    </w:p>
    <w:p w:rsidR="00165775" w:rsidRPr="003801F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01FB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C4B76" w:rsidRPr="003801FB">
        <w:rPr>
          <w:rFonts w:asciiTheme="minorHAnsi" w:hAnsiTheme="minorHAnsi" w:cstheme="minorHAnsi"/>
          <w:bCs/>
          <w:sz w:val="21"/>
          <w:szCs w:val="21"/>
        </w:rPr>
        <w:t>SOL.</w:t>
      </w:r>
      <w:r w:rsidR="009C4B76" w:rsidRPr="003801F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F018A" w:rsidRPr="003801FB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3801FB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3801FB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3801FB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01F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3801FB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3801F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3801FB">
        <w:rPr>
          <w:rFonts w:asciiTheme="minorHAnsi" w:hAnsiTheme="minorHAnsi" w:cstheme="minorHAnsi"/>
          <w:bCs/>
          <w:sz w:val="21"/>
          <w:szCs w:val="21"/>
        </w:rPr>
        <w:t>PAGAMENTO</w:t>
      </w:r>
      <w:r w:rsidR="009C4B76" w:rsidRPr="003801FB">
        <w:rPr>
          <w:rFonts w:asciiTheme="minorHAnsi" w:hAnsiTheme="minorHAnsi" w:cstheme="minorHAnsi"/>
          <w:bCs/>
          <w:sz w:val="21"/>
          <w:szCs w:val="21"/>
        </w:rPr>
        <w:t>.</w:t>
      </w:r>
    </w:p>
    <w:p w:rsidR="002E15E6" w:rsidRPr="003801FB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3801FB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>Trata-se d</w:t>
      </w:r>
      <w:r w:rsidR="00FA0070" w:rsidRPr="003801FB">
        <w:rPr>
          <w:rFonts w:asciiTheme="minorHAnsi" w:hAnsiTheme="minorHAnsi" w:cstheme="minorHAnsi"/>
          <w:sz w:val="21"/>
          <w:szCs w:val="21"/>
        </w:rPr>
        <w:t>o</w:t>
      </w:r>
      <w:r w:rsidRPr="003801FB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3801FB">
        <w:rPr>
          <w:rFonts w:asciiTheme="minorHAnsi" w:hAnsiTheme="minorHAnsi" w:cstheme="minorHAnsi"/>
          <w:bCs/>
          <w:sz w:val="21"/>
          <w:szCs w:val="21"/>
        </w:rPr>
        <w:t>2000 - 0</w:t>
      </w:r>
      <w:r w:rsidR="00F142A5" w:rsidRPr="003801FB">
        <w:rPr>
          <w:rFonts w:asciiTheme="minorHAnsi" w:hAnsiTheme="minorHAnsi" w:cstheme="minorHAnsi"/>
          <w:bCs/>
          <w:sz w:val="21"/>
          <w:szCs w:val="21"/>
        </w:rPr>
        <w:t>2</w:t>
      </w:r>
      <w:r w:rsidR="009C4B76" w:rsidRPr="003801FB">
        <w:rPr>
          <w:rFonts w:asciiTheme="minorHAnsi" w:hAnsiTheme="minorHAnsi" w:cstheme="minorHAnsi"/>
          <w:bCs/>
          <w:sz w:val="21"/>
          <w:szCs w:val="21"/>
        </w:rPr>
        <w:t>5525</w:t>
      </w:r>
      <w:r w:rsidR="002E15E6" w:rsidRPr="003801FB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3801FB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801F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3801F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3801FB">
        <w:rPr>
          <w:rFonts w:asciiTheme="minorHAnsi" w:hAnsiTheme="minorHAnsi" w:cstheme="minorHAnsi"/>
          <w:sz w:val="21"/>
          <w:szCs w:val="21"/>
        </w:rPr>
        <w:t>em 0</w:t>
      </w:r>
      <w:r w:rsidR="00475A79" w:rsidRPr="003801FB">
        <w:rPr>
          <w:rFonts w:asciiTheme="minorHAnsi" w:hAnsiTheme="minorHAnsi" w:cstheme="minorHAnsi"/>
          <w:sz w:val="21"/>
          <w:szCs w:val="21"/>
        </w:rPr>
        <w:t>1</w:t>
      </w:r>
      <w:r w:rsidRPr="003801FB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3801FB">
        <w:rPr>
          <w:rFonts w:asciiTheme="minorHAnsi" w:hAnsiTheme="minorHAnsi" w:cstheme="minorHAnsi"/>
          <w:sz w:val="21"/>
          <w:szCs w:val="21"/>
        </w:rPr>
        <w:t>um</w:t>
      </w:r>
      <w:r w:rsidR="00226ED4" w:rsidRPr="003801FB">
        <w:rPr>
          <w:rFonts w:asciiTheme="minorHAnsi" w:hAnsiTheme="minorHAnsi" w:cstheme="minorHAnsi"/>
          <w:sz w:val="21"/>
          <w:szCs w:val="21"/>
        </w:rPr>
        <w:t>)</w:t>
      </w:r>
      <w:r w:rsidRPr="003801F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C4B76" w:rsidRPr="003801FB">
        <w:rPr>
          <w:rFonts w:asciiTheme="minorHAnsi" w:hAnsiTheme="minorHAnsi" w:cstheme="minorHAnsi"/>
          <w:sz w:val="21"/>
          <w:szCs w:val="21"/>
        </w:rPr>
        <w:t>27</w:t>
      </w:r>
      <w:r w:rsidR="00940394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801FB">
        <w:rPr>
          <w:rFonts w:asciiTheme="minorHAnsi" w:hAnsiTheme="minorHAnsi" w:cstheme="minorHAnsi"/>
          <w:sz w:val="21"/>
          <w:szCs w:val="21"/>
        </w:rPr>
        <w:t>(</w:t>
      </w:r>
      <w:r w:rsidR="009C4B76" w:rsidRPr="003801FB">
        <w:rPr>
          <w:rFonts w:asciiTheme="minorHAnsi" w:hAnsiTheme="minorHAnsi" w:cstheme="minorHAnsi"/>
          <w:sz w:val="21"/>
          <w:szCs w:val="21"/>
        </w:rPr>
        <w:t>vin</w:t>
      </w:r>
      <w:r w:rsidR="001015D8" w:rsidRPr="003801FB">
        <w:rPr>
          <w:rFonts w:asciiTheme="minorHAnsi" w:hAnsiTheme="minorHAnsi" w:cstheme="minorHAnsi"/>
          <w:sz w:val="21"/>
          <w:szCs w:val="21"/>
        </w:rPr>
        <w:t>t</w:t>
      </w:r>
      <w:r w:rsidR="009C4B76" w:rsidRPr="003801FB">
        <w:rPr>
          <w:rFonts w:asciiTheme="minorHAnsi" w:hAnsiTheme="minorHAnsi" w:cstheme="minorHAnsi"/>
          <w:sz w:val="21"/>
          <w:szCs w:val="21"/>
        </w:rPr>
        <w:t>e e sete</w:t>
      </w:r>
      <w:r w:rsidR="00A60EE3" w:rsidRPr="003801FB">
        <w:rPr>
          <w:rFonts w:asciiTheme="minorHAnsi" w:hAnsiTheme="minorHAnsi" w:cstheme="minorHAnsi"/>
          <w:sz w:val="21"/>
          <w:szCs w:val="21"/>
        </w:rPr>
        <w:t>)</w:t>
      </w:r>
      <w:r w:rsidRPr="003801FB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3801F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801FB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3801FB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3801FB">
        <w:rPr>
          <w:rFonts w:asciiTheme="minorHAnsi" w:hAnsiTheme="minorHAnsi" w:cstheme="minorHAnsi"/>
          <w:sz w:val="21"/>
          <w:szCs w:val="21"/>
        </w:rPr>
        <w:t>pela</w:t>
      </w:r>
      <w:r w:rsidR="00954608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3801FB">
        <w:rPr>
          <w:rFonts w:asciiTheme="minorHAnsi" w:hAnsiTheme="minorHAnsi" w:cstheme="minorHAnsi"/>
          <w:sz w:val="21"/>
          <w:szCs w:val="21"/>
        </w:rPr>
        <w:t>aquisição de gases medicinais (oxigênio) par</w:t>
      </w:r>
      <w:r w:rsidR="00954608" w:rsidRPr="003801FB">
        <w:rPr>
          <w:rFonts w:asciiTheme="minorHAnsi" w:hAnsiTheme="minorHAnsi" w:cstheme="minorHAnsi"/>
          <w:sz w:val="21"/>
          <w:szCs w:val="21"/>
        </w:rPr>
        <w:t xml:space="preserve">a </w:t>
      </w:r>
      <w:r w:rsidR="00F142A5" w:rsidRPr="003801FB">
        <w:rPr>
          <w:rFonts w:asciiTheme="minorHAnsi" w:hAnsiTheme="minorHAnsi" w:cstheme="minorHAnsi"/>
          <w:sz w:val="21"/>
          <w:szCs w:val="21"/>
        </w:rPr>
        <w:t xml:space="preserve">o </w:t>
      </w:r>
      <w:r w:rsidR="009C4B76" w:rsidRPr="003801FB">
        <w:rPr>
          <w:rFonts w:asciiTheme="minorHAnsi" w:hAnsiTheme="minorHAnsi" w:cstheme="minorHAnsi"/>
          <w:sz w:val="21"/>
          <w:szCs w:val="21"/>
        </w:rPr>
        <w:t>Hospital Geral do Estado, Unidade</w:t>
      </w:r>
      <w:proofErr w:type="gramStart"/>
      <w:r w:rsidR="009C4B76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3801FB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A854BA" w:rsidRPr="003801FB">
        <w:rPr>
          <w:rFonts w:asciiTheme="minorHAnsi" w:hAnsiTheme="minorHAnsi" w:cstheme="minorHAnsi"/>
          <w:sz w:val="21"/>
          <w:szCs w:val="21"/>
        </w:rPr>
        <w:t>d</w:t>
      </w:r>
      <w:r w:rsidR="00174FF2" w:rsidRPr="003801FB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3801FB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380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620E" w:rsidRPr="003801FB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3801FB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3801FB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FA0070" w:rsidRPr="00380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3801FB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3801FB">
        <w:rPr>
          <w:rFonts w:asciiTheme="minorHAnsi" w:hAnsiTheme="minorHAnsi" w:cstheme="minorHAnsi"/>
          <w:b/>
          <w:sz w:val="21"/>
          <w:szCs w:val="21"/>
        </w:rPr>
        <w:t>R$</w:t>
      </w:r>
      <w:r w:rsidR="009C4B76" w:rsidRPr="003801FB">
        <w:rPr>
          <w:rFonts w:asciiTheme="minorHAnsi" w:hAnsiTheme="minorHAnsi" w:cstheme="minorHAnsi"/>
          <w:b/>
          <w:sz w:val="21"/>
          <w:szCs w:val="21"/>
        </w:rPr>
        <w:t>16.166,08</w:t>
      </w:r>
      <w:r w:rsidR="00102210" w:rsidRPr="003801FB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C4B76" w:rsidRPr="003801FB">
        <w:rPr>
          <w:rFonts w:asciiTheme="minorHAnsi" w:hAnsiTheme="minorHAnsi" w:cstheme="minorHAnsi"/>
          <w:b/>
          <w:sz w:val="21"/>
          <w:szCs w:val="21"/>
        </w:rPr>
        <w:t>deze</w:t>
      </w:r>
      <w:r w:rsidR="008A5327" w:rsidRPr="003801FB">
        <w:rPr>
          <w:rFonts w:asciiTheme="minorHAnsi" w:hAnsiTheme="minorHAnsi" w:cstheme="minorHAnsi"/>
          <w:b/>
          <w:sz w:val="21"/>
          <w:szCs w:val="21"/>
        </w:rPr>
        <w:t>sse</w:t>
      </w:r>
      <w:r w:rsidR="009C4B76" w:rsidRPr="003801FB">
        <w:rPr>
          <w:rFonts w:asciiTheme="minorHAnsi" w:hAnsiTheme="minorHAnsi" w:cstheme="minorHAnsi"/>
          <w:b/>
          <w:sz w:val="21"/>
          <w:szCs w:val="21"/>
        </w:rPr>
        <w:t>is mil, cento e sessenta e</w:t>
      </w:r>
      <w:proofErr w:type="gramEnd"/>
      <w:r w:rsidR="009C4B76" w:rsidRPr="003801FB">
        <w:rPr>
          <w:rFonts w:asciiTheme="minorHAnsi" w:hAnsiTheme="minorHAnsi" w:cstheme="minorHAnsi"/>
          <w:b/>
          <w:sz w:val="21"/>
          <w:szCs w:val="21"/>
        </w:rPr>
        <w:t xml:space="preserve"> seis reais e oito centavos</w:t>
      </w:r>
      <w:r w:rsidR="00102210" w:rsidRPr="003801FB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3801FB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3801F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3801FB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3801FB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3801FB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3801FB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3801FB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3801FB">
        <w:rPr>
          <w:rFonts w:asciiTheme="minorHAnsi" w:hAnsiTheme="minorHAnsi" w:cstheme="minorHAnsi"/>
          <w:b/>
          <w:sz w:val="21"/>
          <w:szCs w:val="21"/>
        </w:rPr>
        <w:t>.</w:t>
      </w:r>
      <w:r w:rsidRPr="003801FB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3801FB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3801FB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801F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3801FB">
        <w:rPr>
          <w:rFonts w:asciiTheme="minorHAnsi" w:hAnsiTheme="minorHAnsi" w:cstheme="minorHAnsi"/>
          <w:sz w:val="21"/>
          <w:szCs w:val="21"/>
        </w:rPr>
        <w:t xml:space="preserve"> (fl.</w:t>
      </w:r>
      <w:r w:rsidR="009C4B76" w:rsidRPr="003801FB">
        <w:rPr>
          <w:rFonts w:asciiTheme="minorHAnsi" w:hAnsiTheme="minorHAnsi" w:cstheme="minorHAnsi"/>
          <w:sz w:val="21"/>
          <w:szCs w:val="21"/>
        </w:rPr>
        <w:t>27</w:t>
      </w:r>
      <w:r w:rsidR="00757C8A" w:rsidRPr="003801FB">
        <w:rPr>
          <w:rFonts w:asciiTheme="minorHAnsi" w:hAnsiTheme="minorHAnsi" w:cstheme="minorHAnsi"/>
          <w:sz w:val="21"/>
          <w:szCs w:val="21"/>
        </w:rPr>
        <w:t>)</w:t>
      </w:r>
      <w:r w:rsidRPr="003801FB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3801FB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3801F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3801F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3801FB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3801FB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3801F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3801FB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3801FB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3801FB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72355" w:rsidRPr="003801FB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380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3801FB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380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3801FB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50B28" w:rsidRPr="003801FB">
        <w:rPr>
          <w:rFonts w:asciiTheme="minorHAnsi" w:hAnsiTheme="minorHAnsi" w:cstheme="minorHAnsi"/>
          <w:sz w:val="21"/>
          <w:szCs w:val="21"/>
        </w:rPr>
        <w:t xml:space="preserve">não </w:t>
      </w:r>
      <w:r w:rsidR="00165775" w:rsidRPr="003801FB">
        <w:rPr>
          <w:rFonts w:asciiTheme="minorHAnsi" w:hAnsiTheme="minorHAnsi" w:cstheme="minorHAnsi"/>
          <w:sz w:val="21"/>
          <w:szCs w:val="21"/>
        </w:rPr>
        <w:t xml:space="preserve">foi acostado aos autos a AUTORIZAÇÃO para </w:t>
      </w:r>
      <w:proofErr w:type="spellStart"/>
      <w:r w:rsidR="00D72355" w:rsidRPr="003801FB">
        <w:rPr>
          <w:rFonts w:asciiTheme="minorHAnsi" w:hAnsiTheme="minorHAnsi" w:cstheme="minorHAnsi"/>
          <w:sz w:val="21"/>
          <w:szCs w:val="21"/>
        </w:rPr>
        <w:t>pagamento</w:t>
      </w:r>
      <w:r w:rsidR="00165775" w:rsidRPr="003801FB">
        <w:rPr>
          <w:rFonts w:asciiTheme="minorHAnsi" w:hAnsiTheme="minorHAnsi" w:cstheme="minorHAnsi"/>
          <w:sz w:val="21"/>
          <w:szCs w:val="21"/>
        </w:rPr>
        <w:t>o</w:t>
      </w:r>
      <w:proofErr w:type="spellEnd"/>
      <w:r w:rsidR="00165775" w:rsidRPr="003801FB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634529" w:rsidRPr="003801FB">
        <w:rPr>
          <w:rFonts w:asciiTheme="minorHAnsi" w:hAnsiTheme="minorHAnsi" w:cstheme="minorHAnsi"/>
          <w:sz w:val="21"/>
          <w:szCs w:val="21"/>
        </w:rPr>
        <w:t>.</w:t>
      </w:r>
      <w:r w:rsidR="004035A4" w:rsidRPr="003801F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3801FB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72355"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3801FB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3801F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3801FB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3801FB">
        <w:rPr>
          <w:rFonts w:asciiTheme="minorHAnsi" w:hAnsiTheme="minorHAnsi" w:cstheme="minorHAnsi"/>
          <w:sz w:val="21"/>
          <w:szCs w:val="21"/>
        </w:rPr>
        <w:t xml:space="preserve">que nos autos não consta </w:t>
      </w:r>
      <w:r w:rsidR="005F4D52" w:rsidRPr="003801FB">
        <w:rPr>
          <w:rFonts w:asciiTheme="minorHAnsi" w:hAnsiTheme="minorHAnsi" w:cstheme="minorHAnsi"/>
          <w:sz w:val="21"/>
          <w:szCs w:val="21"/>
        </w:rPr>
        <w:t>cotação de preços</w:t>
      </w:r>
      <w:r w:rsidR="008A5327" w:rsidRPr="003801FB">
        <w:rPr>
          <w:rFonts w:asciiTheme="minorHAnsi" w:hAnsiTheme="minorHAnsi" w:cstheme="minorHAnsi"/>
          <w:sz w:val="21"/>
          <w:szCs w:val="21"/>
        </w:rPr>
        <w:t>,</w:t>
      </w:r>
      <w:r w:rsidR="005F4D52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593F85" w:rsidRPr="003801FB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3801FB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3801FB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3801FB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 xml:space="preserve">Em todos os </w:t>
      </w:r>
      <w:r w:rsidR="008A5327" w:rsidRPr="003801FB">
        <w:rPr>
          <w:rFonts w:asciiTheme="minorHAnsi" w:hAnsiTheme="minorHAnsi" w:cstheme="minorHAnsi"/>
          <w:sz w:val="21"/>
          <w:szCs w:val="21"/>
        </w:rPr>
        <w:t>processos</w:t>
      </w:r>
      <w:r w:rsidRPr="003801FB">
        <w:rPr>
          <w:rFonts w:asciiTheme="minorHAnsi" w:hAnsiTheme="minorHAnsi" w:cstheme="minorHAnsi"/>
          <w:sz w:val="21"/>
          <w:szCs w:val="21"/>
        </w:rPr>
        <w:t xml:space="preserve"> observa</w:t>
      </w:r>
      <w:r w:rsidR="00593F85" w:rsidRPr="003801FB">
        <w:rPr>
          <w:rFonts w:asciiTheme="minorHAnsi" w:hAnsiTheme="minorHAnsi" w:cstheme="minorHAnsi"/>
          <w:sz w:val="21"/>
          <w:szCs w:val="21"/>
        </w:rPr>
        <w:t>do</w:t>
      </w:r>
      <w:r w:rsidR="008A5327" w:rsidRPr="003801FB">
        <w:rPr>
          <w:rFonts w:asciiTheme="minorHAnsi" w:hAnsiTheme="minorHAnsi" w:cstheme="minorHAnsi"/>
          <w:sz w:val="21"/>
          <w:szCs w:val="21"/>
        </w:rPr>
        <w:t>s</w:t>
      </w:r>
      <w:r w:rsidRPr="003801FB">
        <w:rPr>
          <w:rFonts w:asciiTheme="minorHAnsi" w:hAnsiTheme="minorHAnsi" w:cstheme="minorHAnsi"/>
          <w:sz w:val="21"/>
          <w:szCs w:val="21"/>
        </w:rPr>
        <w:t xml:space="preserve">, </w:t>
      </w:r>
      <w:r w:rsidR="00593F85" w:rsidRPr="003801FB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Pr="003801FB">
        <w:rPr>
          <w:rFonts w:asciiTheme="minorHAnsi" w:hAnsiTheme="minorHAnsi" w:cstheme="minorHAnsi"/>
          <w:sz w:val="21"/>
          <w:szCs w:val="21"/>
        </w:rPr>
        <w:t xml:space="preserve">foi sagrada vencedora a </w:t>
      </w:r>
      <w:r w:rsidR="00B42B9F" w:rsidRPr="003801FB">
        <w:rPr>
          <w:rFonts w:asciiTheme="minorHAnsi" w:hAnsiTheme="minorHAnsi" w:cstheme="minorHAnsi"/>
          <w:sz w:val="21"/>
          <w:szCs w:val="21"/>
        </w:rPr>
        <w:t>e</w:t>
      </w:r>
      <w:r w:rsidRPr="003801FB">
        <w:rPr>
          <w:rFonts w:asciiTheme="minorHAnsi" w:hAnsiTheme="minorHAnsi" w:cstheme="minorHAnsi"/>
          <w:sz w:val="21"/>
          <w:szCs w:val="21"/>
        </w:rPr>
        <w:t xml:space="preserve">mpresa </w:t>
      </w:r>
      <w:r w:rsidR="00BF620E" w:rsidRPr="003801FB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3801FB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3801FB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593F85" w:rsidRPr="003801FB">
        <w:rPr>
          <w:rFonts w:asciiTheme="minorHAnsi" w:hAnsiTheme="minorHAnsi" w:cstheme="minorHAnsi"/>
          <w:sz w:val="21"/>
          <w:szCs w:val="21"/>
        </w:rPr>
        <w:t xml:space="preserve">. </w:t>
      </w:r>
      <w:r w:rsidRPr="003801FB">
        <w:rPr>
          <w:rFonts w:asciiTheme="minorHAnsi" w:hAnsiTheme="minorHAnsi" w:cstheme="minorHAnsi"/>
          <w:sz w:val="21"/>
          <w:szCs w:val="21"/>
        </w:rPr>
        <w:t>Tais fatos</w:t>
      </w:r>
      <w:r w:rsidR="00A8176E" w:rsidRPr="003801FB">
        <w:rPr>
          <w:rFonts w:asciiTheme="minorHAnsi" w:hAnsiTheme="minorHAnsi" w:cstheme="minorHAnsi"/>
          <w:sz w:val="21"/>
          <w:szCs w:val="21"/>
        </w:rPr>
        <w:t xml:space="preserve"> revelam</w:t>
      </w:r>
      <w:r w:rsidRPr="003801FB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3801FB" w:rsidRDefault="00C50B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15DA3"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3801FB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</w:t>
      </w:r>
      <w:r w:rsidR="00A055A8" w:rsidRPr="003801FB">
        <w:rPr>
          <w:rFonts w:asciiTheme="minorHAnsi" w:hAnsiTheme="minorHAnsi" w:cstheme="minorHAnsi"/>
          <w:sz w:val="21"/>
          <w:szCs w:val="21"/>
        </w:rPr>
        <w:t>referente ao exercício de 201</w:t>
      </w:r>
      <w:r w:rsidR="00467F39" w:rsidRPr="003801FB">
        <w:rPr>
          <w:rFonts w:asciiTheme="minorHAnsi" w:hAnsiTheme="minorHAnsi" w:cstheme="minorHAnsi"/>
          <w:sz w:val="21"/>
          <w:szCs w:val="21"/>
        </w:rPr>
        <w:t>6</w:t>
      </w:r>
      <w:r w:rsidR="008A5327" w:rsidRPr="003801FB">
        <w:rPr>
          <w:rFonts w:asciiTheme="minorHAnsi" w:hAnsiTheme="minorHAnsi" w:cstheme="minorHAnsi"/>
          <w:sz w:val="21"/>
          <w:szCs w:val="21"/>
        </w:rPr>
        <w:t xml:space="preserve"> (fl. 18)</w:t>
      </w:r>
      <w:r w:rsidR="00015DA3" w:rsidRPr="003801FB">
        <w:rPr>
          <w:rFonts w:asciiTheme="minorHAnsi" w:hAnsiTheme="minorHAnsi" w:cstheme="minorHAnsi"/>
          <w:sz w:val="21"/>
          <w:szCs w:val="21"/>
        </w:rPr>
        <w:t>.</w:t>
      </w:r>
    </w:p>
    <w:p w:rsidR="00DC11E1" w:rsidRPr="003801FB" w:rsidRDefault="00C50B2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C11E1"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3801F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3801FB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3801FB">
        <w:rPr>
          <w:rFonts w:asciiTheme="minorHAnsi" w:hAnsiTheme="minorHAnsi" w:cstheme="minorHAnsi"/>
          <w:sz w:val="21"/>
          <w:szCs w:val="21"/>
        </w:rPr>
        <w:t xml:space="preserve"> – À f</w:t>
      </w:r>
      <w:r w:rsidR="008A5327" w:rsidRPr="003801FB">
        <w:rPr>
          <w:rFonts w:asciiTheme="minorHAnsi" w:hAnsiTheme="minorHAnsi" w:cstheme="minorHAnsi"/>
          <w:sz w:val="21"/>
          <w:szCs w:val="21"/>
        </w:rPr>
        <w:t>l</w:t>
      </w:r>
      <w:r w:rsidR="00505563" w:rsidRPr="003801FB">
        <w:rPr>
          <w:rFonts w:asciiTheme="minorHAnsi" w:hAnsiTheme="minorHAnsi" w:cstheme="minorHAnsi"/>
          <w:sz w:val="21"/>
          <w:szCs w:val="21"/>
        </w:rPr>
        <w:t>.</w:t>
      </w:r>
      <w:r w:rsidR="00DC11E1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3801FB">
        <w:rPr>
          <w:rFonts w:asciiTheme="minorHAnsi" w:hAnsiTheme="minorHAnsi" w:cstheme="minorHAnsi"/>
          <w:sz w:val="21"/>
          <w:szCs w:val="21"/>
        </w:rPr>
        <w:t>0</w:t>
      </w:r>
      <w:r w:rsidR="001015D8" w:rsidRPr="003801FB">
        <w:rPr>
          <w:rFonts w:asciiTheme="minorHAnsi" w:hAnsiTheme="minorHAnsi" w:cstheme="minorHAnsi"/>
          <w:sz w:val="21"/>
          <w:szCs w:val="21"/>
        </w:rPr>
        <w:t>3</w:t>
      </w:r>
      <w:r w:rsidR="00DC11E1" w:rsidRPr="003801FB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3801FB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3801FB">
        <w:rPr>
          <w:rFonts w:asciiTheme="minorHAnsi" w:hAnsiTheme="minorHAnsi" w:cstheme="minorHAnsi"/>
          <w:sz w:val="21"/>
          <w:szCs w:val="21"/>
        </w:rPr>
        <w:t>d</w:t>
      </w:r>
      <w:r w:rsidR="00C32019" w:rsidRPr="003801FB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3801FB">
        <w:rPr>
          <w:rFonts w:asciiTheme="minorHAnsi" w:hAnsiTheme="minorHAnsi" w:cstheme="minorHAnsi"/>
          <w:sz w:val="21"/>
          <w:szCs w:val="21"/>
        </w:rPr>
        <w:t xml:space="preserve">DANFE </w:t>
      </w:r>
      <w:r w:rsidR="00505563" w:rsidRPr="003801FB">
        <w:rPr>
          <w:rFonts w:asciiTheme="minorHAnsi" w:hAnsiTheme="minorHAnsi" w:cstheme="minorHAnsi"/>
          <w:sz w:val="21"/>
          <w:szCs w:val="21"/>
        </w:rPr>
        <w:t xml:space="preserve">nº </w:t>
      </w:r>
      <w:r w:rsidR="009C4B76" w:rsidRPr="003801FB">
        <w:rPr>
          <w:rFonts w:asciiTheme="minorHAnsi" w:hAnsiTheme="minorHAnsi" w:cstheme="minorHAnsi"/>
          <w:sz w:val="21"/>
          <w:szCs w:val="21"/>
        </w:rPr>
        <w:t>67964</w:t>
      </w:r>
      <w:r w:rsidR="00505563" w:rsidRPr="003801FB">
        <w:rPr>
          <w:rFonts w:asciiTheme="minorHAnsi" w:hAnsiTheme="minorHAnsi" w:cstheme="minorHAnsi"/>
          <w:sz w:val="21"/>
          <w:szCs w:val="21"/>
        </w:rPr>
        <w:t xml:space="preserve">, de </w:t>
      </w:r>
      <w:r w:rsidR="009C4B76" w:rsidRPr="003801FB">
        <w:rPr>
          <w:rFonts w:asciiTheme="minorHAnsi" w:hAnsiTheme="minorHAnsi" w:cstheme="minorHAnsi"/>
          <w:sz w:val="21"/>
          <w:szCs w:val="21"/>
        </w:rPr>
        <w:t>12</w:t>
      </w:r>
      <w:r w:rsidR="00C32019" w:rsidRPr="003801FB">
        <w:rPr>
          <w:rFonts w:asciiTheme="minorHAnsi" w:hAnsiTheme="minorHAnsi" w:cstheme="minorHAnsi"/>
          <w:sz w:val="21"/>
          <w:szCs w:val="21"/>
        </w:rPr>
        <w:t>/</w:t>
      </w:r>
      <w:r w:rsidR="001015D8" w:rsidRPr="003801FB">
        <w:rPr>
          <w:rFonts w:asciiTheme="minorHAnsi" w:hAnsiTheme="minorHAnsi" w:cstheme="minorHAnsi"/>
          <w:sz w:val="21"/>
          <w:szCs w:val="21"/>
        </w:rPr>
        <w:t>1</w:t>
      </w:r>
      <w:r w:rsidR="009C4B76" w:rsidRPr="003801FB">
        <w:rPr>
          <w:rFonts w:asciiTheme="minorHAnsi" w:hAnsiTheme="minorHAnsi" w:cstheme="minorHAnsi"/>
          <w:sz w:val="21"/>
          <w:szCs w:val="21"/>
        </w:rPr>
        <w:t>2</w:t>
      </w:r>
      <w:r w:rsidR="00C32019" w:rsidRPr="003801FB">
        <w:rPr>
          <w:rFonts w:asciiTheme="minorHAnsi" w:hAnsiTheme="minorHAnsi" w:cstheme="minorHAnsi"/>
          <w:sz w:val="21"/>
          <w:szCs w:val="21"/>
        </w:rPr>
        <w:t>/201</w:t>
      </w:r>
      <w:r w:rsidR="001015D8" w:rsidRPr="003801FB">
        <w:rPr>
          <w:rFonts w:asciiTheme="minorHAnsi" w:hAnsiTheme="minorHAnsi" w:cstheme="minorHAnsi"/>
          <w:sz w:val="21"/>
          <w:szCs w:val="21"/>
        </w:rPr>
        <w:t>6</w:t>
      </w:r>
      <w:r w:rsidR="00DC11E1" w:rsidRPr="003801FB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B42B9F" w:rsidRPr="003801FB">
        <w:rPr>
          <w:rFonts w:asciiTheme="minorHAnsi" w:hAnsiTheme="minorHAnsi" w:cstheme="minorHAnsi"/>
          <w:b/>
          <w:sz w:val="21"/>
          <w:szCs w:val="21"/>
        </w:rPr>
        <w:t xml:space="preserve">WHITE MARTINS GASES INDUSTRIAIS </w:t>
      </w:r>
      <w:r w:rsidR="00BF620E" w:rsidRPr="003801FB">
        <w:rPr>
          <w:rFonts w:asciiTheme="minorHAnsi" w:hAnsiTheme="minorHAnsi" w:cstheme="minorHAnsi"/>
          <w:b/>
          <w:sz w:val="21"/>
          <w:szCs w:val="21"/>
        </w:rPr>
        <w:t xml:space="preserve">DO NORDESTE </w:t>
      </w:r>
      <w:r w:rsidR="00B42B9F" w:rsidRPr="003801FB">
        <w:rPr>
          <w:rFonts w:asciiTheme="minorHAnsi" w:hAnsiTheme="minorHAnsi" w:cstheme="minorHAnsi"/>
          <w:b/>
          <w:sz w:val="21"/>
          <w:szCs w:val="21"/>
        </w:rPr>
        <w:t>LTDA</w:t>
      </w:r>
      <w:r w:rsidR="00B42B9F" w:rsidRPr="003801FB">
        <w:rPr>
          <w:rFonts w:asciiTheme="minorHAnsi" w:hAnsiTheme="minorHAnsi" w:cstheme="minorHAnsi"/>
          <w:sz w:val="21"/>
          <w:szCs w:val="21"/>
        </w:rPr>
        <w:t xml:space="preserve">. </w:t>
      </w:r>
      <w:r w:rsidR="00B42B9F" w:rsidRPr="003801FB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DC11E1" w:rsidRPr="003801FB">
        <w:rPr>
          <w:rFonts w:asciiTheme="minorHAnsi" w:hAnsiTheme="minorHAnsi" w:cstheme="minorHAnsi"/>
          <w:sz w:val="21"/>
          <w:szCs w:val="21"/>
        </w:rPr>
        <w:t>, atestada</w:t>
      </w:r>
      <w:r w:rsidR="003633AC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3801FB">
        <w:rPr>
          <w:rFonts w:asciiTheme="minorHAnsi" w:hAnsiTheme="minorHAnsi" w:cstheme="minorHAnsi"/>
          <w:sz w:val="21"/>
          <w:szCs w:val="21"/>
        </w:rPr>
        <w:t>Pel</w:t>
      </w:r>
      <w:r w:rsidR="00C32019" w:rsidRPr="003801FB">
        <w:rPr>
          <w:rFonts w:asciiTheme="minorHAnsi" w:hAnsiTheme="minorHAnsi" w:cstheme="minorHAnsi"/>
          <w:sz w:val="21"/>
          <w:szCs w:val="21"/>
        </w:rPr>
        <w:t>o</w:t>
      </w:r>
      <w:r w:rsidR="00851714" w:rsidRPr="003801FB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3801FB">
        <w:rPr>
          <w:rFonts w:asciiTheme="minorHAnsi" w:hAnsiTheme="minorHAnsi" w:cstheme="minorHAnsi"/>
          <w:sz w:val="21"/>
          <w:szCs w:val="21"/>
        </w:rPr>
        <w:t xml:space="preserve">José </w:t>
      </w:r>
      <w:r w:rsidR="009C4B76" w:rsidRPr="003801FB">
        <w:rPr>
          <w:rFonts w:asciiTheme="minorHAnsi" w:hAnsiTheme="minorHAnsi" w:cstheme="minorHAnsi"/>
          <w:sz w:val="21"/>
          <w:szCs w:val="21"/>
        </w:rPr>
        <w:t>Cícero Alves da</w:t>
      </w:r>
      <w:r w:rsidR="001015D8" w:rsidRPr="003801FB">
        <w:rPr>
          <w:rFonts w:asciiTheme="minorHAnsi" w:hAnsiTheme="minorHAnsi" w:cstheme="minorHAnsi"/>
          <w:sz w:val="21"/>
          <w:szCs w:val="21"/>
        </w:rPr>
        <w:t xml:space="preserve"> Silva</w:t>
      </w:r>
      <w:r w:rsidR="00851714" w:rsidRPr="003801FB">
        <w:rPr>
          <w:rFonts w:asciiTheme="minorHAnsi" w:hAnsiTheme="minorHAnsi" w:cstheme="minorHAnsi"/>
          <w:sz w:val="21"/>
          <w:szCs w:val="21"/>
        </w:rPr>
        <w:t xml:space="preserve">, </w:t>
      </w:r>
      <w:r w:rsidR="001015D8" w:rsidRPr="003801FB">
        <w:rPr>
          <w:rFonts w:asciiTheme="minorHAnsi" w:hAnsiTheme="minorHAnsi" w:cstheme="minorHAnsi"/>
          <w:sz w:val="21"/>
          <w:szCs w:val="21"/>
        </w:rPr>
        <w:t>C</w:t>
      </w:r>
      <w:r w:rsidR="009C4B76" w:rsidRPr="003801FB">
        <w:rPr>
          <w:rFonts w:asciiTheme="minorHAnsi" w:hAnsiTheme="minorHAnsi" w:cstheme="minorHAnsi"/>
          <w:sz w:val="21"/>
          <w:szCs w:val="21"/>
        </w:rPr>
        <w:t xml:space="preserve">hefe da </w:t>
      </w:r>
      <w:proofErr w:type="gramStart"/>
      <w:r w:rsidR="009C4B76" w:rsidRPr="003801FB">
        <w:rPr>
          <w:rFonts w:asciiTheme="minorHAnsi" w:hAnsiTheme="minorHAnsi" w:cstheme="minorHAnsi"/>
          <w:sz w:val="21"/>
          <w:szCs w:val="21"/>
        </w:rPr>
        <w:t>Seção de Gás Medicinais</w:t>
      </w:r>
      <w:proofErr w:type="gramEnd"/>
      <w:r w:rsidR="00DC11E1" w:rsidRPr="003801FB">
        <w:rPr>
          <w:rFonts w:asciiTheme="minorHAnsi" w:hAnsiTheme="minorHAnsi" w:cstheme="minorHAnsi"/>
          <w:sz w:val="21"/>
          <w:szCs w:val="21"/>
        </w:rPr>
        <w:t>.</w:t>
      </w:r>
    </w:p>
    <w:p w:rsidR="00C43A60" w:rsidRPr="003801FB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D3498"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3801F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3801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3801FB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9C4B76" w:rsidRPr="003801FB">
        <w:rPr>
          <w:rFonts w:asciiTheme="minorHAnsi" w:hAnsiTheme="minorHAnsi" w:cstheme="minorHAnsi"/>
          <w:sz w:val="21"/>
          <w:szCs w:val="21"/>
        </w:rPr>
        <w:t>13</w:t>
      </w:r>
      <w:r w:rsidR="00C32019" w:rsidRPr="003801FB">
        <w:rPr>
          <w:rFonts w:asciiTheme="minorHAnsi" w:hAnsiTheme="minorHAnsi" w:cstheme="minorHAnsi"/>
          <w:sz w:val="21"/>
          <w:szCs w:val="21"/>
        </w:rPr>
        <w:t>/</w:t>
      </w:r>
      <w:r w:rsidR="009C4B76" w:rsidRPr="003801FB">
        <w:rPr>
          <w:rFonts w:asciiTheme="minorHAnsi" w:hAnsiTheme="minorHAnsi" w:cstheme="minorHAnsi"/>
          <w:sz w:val="21"/>
          <w:szCs w:val="21"/>
        </w:rPr>
        <w:t>17</w:t>
      </w:r>
      <w:r w:rsidR="00CC64BF" w:rsidRPr="003801FB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3801FB">
        <w:rPr>
          <w:rFonts w:asciiTheme="minorHAnsi" w:hAnsiTheme="minorHAnsi" w:cstheme="minorHAnsi"/>
          <w:sz w:val="21"/>
          <w:szCs w:val="21"/>
        </w:rPr>
        <w:t xml:space="preserve">empresa </w:t>
      </w:r>
      <w:r w:rsidR="00BF620E" w:rsidRPr="003801FB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3801FB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3801FB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CC64BF" w:rsidRPr="003801FB">
        <w:rPr>
          <w:rFonts w:asciiTheme="minorHAnsi" w:hAnsiTheme="minorHAnsi" w:cstheme="minorHAnsi"/>
          <w:sz w:val="21"/>
          <w:szCs w:val="21"/>
        </w:rPr>
        <w:t>,</w:t>
      </w:r>
      <w:r w:rsidR="004F5FD3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3801FB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3801FB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3801F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3801FB">
        <w:rPr>
          <w:rFonts w:asciiTheme="minorHAnsi" w:hAnsiTheme="minorHAnsi" w:cstheme="minorHAnsi"/>
          <w:sz w:val="21"/>
          <w:szCs w:val="21"/>
        </w:rPr>
        <w:t>À</w:t>
      </w:r>
      <w:r w:rsidR="00505563" w:rsidRPr="003801FB">
        <w:rPr>
          <w:rFonts w:asciiTheme="minorHAnsi" w:hAnsiTheme="minorHAnsi" w:cstheme="minorHAnsi"/>
          <w:sz w:val="21"/>
          <w:szCs w:val="21"/>
        </w:rPr>
        <w:t xml:space="preserve"> fl.</w:t>
      </w:r>
      <w:r w:rsidR="00EA0FF2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9C4B76" w:rsidRPr="003801FB">
        <w:rPr>
          <w:rFonts w:asciiTheme="minorHAnsi" w:hAnsiTheme="minorHAnsi" w:cstheme="minorHAnsi"/>
          <w:sz w:val="21"/>
          <w:szCs w:val="21"/>
        </w:rPr>
        <w:t>08</w:t>
      </w:r>
      <w:r w:rsidR="00EA0FF2" w:rsidRPr="003801FB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9C4B76" w:rsidRPr="003801FB">
        <w:rPr>
          <w:rFonts w:asciiTheme="minorHAnsi" w:hAnsiTheme="minorHAnsi" w:cstheme="minorHAnsi"/>
          <w:sz w:val="21"/>
          <w:szCs w:val="21"/>
        </w:rPr>
        <w:t>11</w:t>
      </w:r>
      <w:r w:rsidR="00467F39" w:rsidRPr="003801FB">
        <w:rPr>
          <w:rFonts w:asciiTheme="minorHAnsi" w:hAnsiTheme="minorHAnsi" w:cstheme="minorHAnsi"/>
          <w:sz w:val="21"/>
          <w:szCs w:val="21"/>
        </w:rPr>
        <w:t>/</w:t>
      </w:r>
      <w:r w:rsidR="009C4B76" w:rsidRPr="003801FB">
        <w:rPr>
          <w:rFonts w:asciiTheme="minorHAnsi" w:hAnsiTheme="minorHAnsi" w:cstheme="minorHAnsi"/>
          <w:sz w:val="21"/>
          <w:szCs w:val="21"/>
        </w:rPr>
        <w:t>0</w:t>
      </w:r>
      <w:r w:rsidR="00467F39" w:rsidRPr="003801FB">
        <w:rPr>
          <w:rFonts w:asciiTheme="minorHAnsi" w:hAnsiTheme="minorHAnsi" w:cstheme="minorHAnsi"/>
          <w:sz w:val="21"/>
          <w:szCs w:val="21"/>
        </w:rPr>
        <w:t>1/201</w:t>
      </w:r>
      <w:r w:rsidR="009C4B76" w:rsidRPr="003801FB">
        <w:rPr>
          <w:rFonts w:asciiTheme="minorHAnsi" w:hAnsiTheme="minorHAnsi" w:cstheme="minorHAnsi"/>
          <w:sz w:val="21"/>
          <w:szCs w:val="21"/>
        </w:rPr>
        <w:t>7</w:t>
      </w:r>
      <w:r w:rsidR="00EA0FF2" w:rsidRPr="003801FB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</w:t>
      </w:r>
      <w:r w:rsidR="009C4B76" w:rsidRPr="003801FB">
        <w:rPr>
          <w:rFonts w:asciiTheme="minorHAnsi" w:hAnsiTheme="minorHAnsi" w:cstheme="minorHAnsi"/>
          <w:sz w:val="21"/>
          <w:szCs w:val="21"/>
        </w:rPr>
        <w:t>que INEXISTE</w:t>
      </w:r>
      <w:r w:rsidR="00BF620E" w:rsidRPr="003801FB">
        <w:rPr>
          <w:rFonts w:asciiTheme="minorHAnsi" w:hAnsiTheme="minorHAnsi" w:cstheme="minorHAnsi"/>
          <w:sz w:val="21"/>
          <w:szCs w:val="21"/>
        </w:rPr>
        <w:t xml:space="preserve"> contrato</w:t>
      </w:r>
      <w:r w:rsidR="00EA0FF2" w:rsidRPr="003801FB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292985" w:rsidRPr="003801FB" w:rsidRDefault="00292985" w:rsidP="002929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Pr="003801FB">
        <w:rPr>
          <w:rFonts w:asciiTheme="minorHAnsi" w:hAnsiTheme="minorHAnsi" w:cstheme="minorHAnsi"/>
          <w:sz w:val="21"/>
          <w:szCs w:val="21"/>
        </w:rPr>
        <w:t xml:space="preserve"> – Em seu </w:t>
      </w:r>
      <w:r w:rsidRPr="003801FB">
        <w:rPr>
          <w:rFonts w:asciiTheme="minorHAnsi" w:hAnsiTheme="minorHAnsi" w:cstheme="minorHAnsi"/>
          <w:b/>
          <w:sz w:val="21"/>
          <w:szCs w:val="21"/>
        </w:rPr>
        <w:t>Despacho PGE-PLIC nº 1405/2017, aprovado pelo Despacho PGE-PLIC-CD nº 2071/2017</w:t>
      </w:r>
      <w:r w:rsidRPr="003801FB">
        <w:rPr>
          <w:rFonts w:asciiTheme="minorHAnsi" w:hAnsiTheme="minorHAnsi" w:cstheme="minorHAnsi"/>
          <w:sz w:val="21"/>
          <w:szCs w:val="21"/>
        </w:rPr>
        <w:t xml:space="preserve"> a Procuradoria Geral do Estado – PGE salienta que, às fls. 86/89: </w:t>
      </w:r>
    </w:p>
    <w:p w:rsidR="00292985" w:rsidRPr="003801FB" w:rsidRDefault="00292985" w:rsidP="00292985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01FB">
        <w:rPr>
          <w:rFonts w:asciiTheme="minorHAnsi" w:hAnsiTheme="minorHAnsi" w:cstheme="minorHAnsi"/>
          <w:b/>
          <w:sz w:val="21"/>
          <w:szCs w:val="21"/>
        </w:rPr>
        <w:t>“... Nesse sentido, opina-se pelo não pagamento do valor pleiteado até que a Controladoria Geral do Estado rea</w:t>
      </w:r>
      <w:r w:rsidR="006E0E79" w:rsidRPr="003801FB">
        <w:rPr>
          <w:rFonts w:asciiTheme="minorHAnsi" w:hAnsiTheme="minorHAnsi" w:cstheme="minorHAnsi"/>
          <w:b/>
          <w:sz w:val="21"/>
          <w:szCs w:val="21"/>
        </w:rPr>
        <w:t>lize a auditoria da prestação dos serviços executados</w:t>
      </w:r>
      <w:r w:rsidRPr="003801FB">
        <w:rPr>
          <w:rFonts w:asciiTheme="minorHAnsi" w:hAnsiTheme="minorHAnsi" w:cstheme="minorHAnsi"/>
          <w:b/>
          <w:sz w:val="21"/>
          <w:szCs w:val="21"/>
        </w:rPr>
        <w:t xml:space="preserve">, conforme </w:t>
      </w:r>
      <w:r w:rsidR="006E0E79" w:rsidRPr="003801FB">
        <w:rPr>
          <w:rFonts w:asciiTheme="minorHAnsi" w:hAnsiTheme="minorHAnsi" w:cstheme="minorHAnsi"/>
          <w:b/>
          <w:sz w:val="21"/>
          <w:szCs w:val="21"/>
        </w:rPr>
        <w:t xml:space="preserve">atestados nos autos após análise técnica da </w:t>
      </w:r>
      <w:proofErr w:type="spellStart"/>
      <w:r w:rsidR="006E0E79" w:rsidRPr="003801FB">
        <w:rPr>
          <w:rFonts w:asciiTheme="minorHAnsi" w:hAnsiTheme="minorHAnsi" w:cstheme="minorHAnsi"/>
          <w:b/>
          <w:sz w:val="21"/>
          <w:szCs w:val="21"/>
        </w:rPr>
        <w:t>documenbtação</w:t>
      </w:r>
      <w:proofErr w:type="spellEnd"/>
      <w:r w:rsidR="006E0E79" w:rsidRPr="003801FB">
        <w:rPr>
          <w:rFonts w:asciiTheme="minorHAnsi" w:hAnsiTheme="minorHAnsi" w:cstheme="minorHAnsi"/>
          <w:b/>
          <w:sz w:val="21"/>
          <w:szCs w:val="21"/>
        </w:rPr>
        <w:t xml:space="preserve"> contábil </w:t>
      </w:r>
      <w:r w:rsidRPr="003801FB">
        <w:rPr>
          <w:rFonts w:asciiTheme="minorHAnsi" w:hAnsiTheme="minorHAnsi" w:cstheme="minorHAnsi"/>
          <w:b/>
          <w:sz w:val="21"/>
          <w:szCs w:val="21"/>
        </w:rPr>
        <w:t xml:space="preserve">relatado nos autos judiciais, </w:t>
      </w:r>
      <w:proofErr w:type="gramStart"/>
      <w:r w:rsidRPr="003801FB">
        <w:rPr>
          <w:rFonts w:asciiTheme="minorHAnsi" w:hAnsiTheme="minorHAnsi" w:cstheme="minorHAnsi"/>
          <w:b/>
          <w:sz w:val="21"/>
          <w:szCs w:val="21"/>
        </w:rPr>
        <w:t xml:space="preserve">o </w:t>
      </w:r>
      <w:r w:rsidR="006E0E79" w:rsidRPr="003801FB">
        <w:rPr>
          <w:rFonts w:asciiTheme="minorHAnsi" w:hAnsiTheme="minorHAnsi" w:cstheme="minorHAnsi"/>
          <w:b/>
          <w:sz w:val="21"/>
          <w:szCs w:val="21"/>
        </w:rPr>
        <w:t>respectiva</w:t>
      </w:r>
      <w:proofErr w:type="gramEnd"/>
      <w:r w:rsidR="006E0E79" w:rsidRPr="003801FB">
        <w:rPr>
          <w:rFonts w:asciiTheme="minorHAnsi" w:hAnsiTheme="minorHAnsi" w:cstheme="minorHAnsi"/>
          <w:b/>
          <w:sz w:val="21"/>
          <w:szCs w:val="21"/>
        </w:rPr>
        <w:t>, assim recomenda”.</w:t>
      </w:r>
    </w:p>
    <w:p w:rsidR="00BF2EAC" w:rsidRPr="003801FB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3801FB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3801FB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3801FB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3801F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3801FB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3801FB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3801FB">
        <w:rPr>
          <w:rFonts w:asciiTheme="minorHAnsi" w:hAnsiTheme="minorHAnsi" w:cstheme="minorHAnsi"/>
          <w:sz w:val="21"/>
          <w:szCs w:val="21"/>
        </w:rPr>
        <w:t>r</w:t>
      </w:r>
      <w:r w:rsidR="0003078C" w:rsidRPr="003801FB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3801FB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3801FB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3801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3801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801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801F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3801F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801FB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3801F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3801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3801F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D72355" w:rsidRPr="00380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3801FB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3801FB">
        <w:rPr>
          <w:rFonts w:asciiTheme="minorHAnsi" w:hAnsiTheme="minorHAnsi" w:cstheme="minorHAnsi"/>
          <w:sz w:val="21"/>
          <w:szCs w:val="21"/>
        </w:rPr>
        <w:t>A</w:t>
      </w:r>
      <w:r w:rsidR="00233B75" w:rsidRPr="003801FB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3801FB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3801FB">
        <w:rPr>
          <w:rFonts w:asciiTheme="minorHAnsi" w:hAnsiTheme="minorHAnsi" w:cstheme="minorHAnsi"/>
          <w:sz w:val="21"/>
          <w:szCs w:val="21"/>
        </w:rPr>
        <w:t>mediante</w:t>
      </w:r>
      <w:r w:rsidR="00E3550E" w:rsidRPr="003801FB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3801FB">
        <w:rPr>
          <w:rFonts w:asciiTheme="minorHAnsi" w:hAnsiTheme="minorHAnsi" w:cstheme="minorHAnsi"/>
          <w:sz w:val="21"/>
          <w:szCs w:val="21"/>
        </w:rPr>
        <w:t>I</w:t>
      </w:r>
      <w:r w:rsidR="00E3550E" w:rsidRPr="003801FB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3801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3801F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380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3801FB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3801FB">
        <w:rPr>
          <w:rFonts w:asciiTheme="minorHAnsi" w:hAnsiTheme="minorHAnsi" w:cstheme="minorHAnsi"/>
          <w:sz w:val="21"/>
          <w:szCs w:val="21"/>
        </w:rPr>
        <w:t>A</w:t>
      </w:r>
      <w:r w:rsidR="00233B75" w:rsidRPr="003801FB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801FB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3801FB">
        <w:rPr>
          <w:rFonts w:asciiTheme="minorHAnsi" w:hAnsiTheme="minorHAnsi" w:cstheme="minorHAnsi"/>
          <w:sz w:val="21"/>
          <w:szCs w:val="21"/>
        </w:rPr>
        <w:t>s</w:t>
      </w:r>
      <w:r w:rsidR="00690495" w:rsidRPr="003801FB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3801FB">
        <w:rPr>
          <w:rFonts w:asciiTheme="minorHAnsi" w:hAnsiTheme="minorHAnsi" w:cstheme="minorHAnsi"/>
          <w:sz w:val="21"/>
          <w:szCs w:val="21"/>
        </w:rPr>
        <w:t>s</w:t>
      </w:r>
      <w:r w:rsidR="00690495" w:rsidRPr="003801FB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3801FB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3801FB">
        <w:rPr>
          <w:rFonts w:asciiTheme="minorHAnsi" w:hAnsiTheme="minorHAnsi" w:cstheme="minorHAnsi"/>
          <w:sz w:val="21"/>
          <w:szCs w:val="21"/>
        </w:rPr>
        <w:t xml:space="preserve">nº </w:t>
      </w:r>
      <w:r w:rsidR="00213151" w:rsidRPr="003801FB">
        <w:rPr>
          <w:rFonts w:asciiTheme="minorHAnsi" w:hAnsiTheme="minorHAnsi" w:cstheme="minorHAnsi"/>
          <w:sz w:val="21"/>
          <w:szCs w:val="21"/>
        </w:rPr>
        <w:lastRenderedPageBreak/>
        <w:t xml:space="preserve">6.161/2000 e nº 8.666/1993, </w:t>
      </w:r>
      <w:r w:rsidR="00233B75" w:rsidRPr="003801FB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3801FB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3801FB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3801FB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3801F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3801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3801FB">
        <w:rPr>
          <w:rFonts w:asciiTheme="minorHAnsi" w:hAnsiTheme="minorHAnsi" w:cstheme="minorHAnsi"/>
          <w:sz w:val="21"/>
          <w:szCs w:val="21"/>
        </w:rPr>
        <w:t>– Quando do pagamento</w:t>
      </w:r>
      <w:r w:rsidR="008A5327" w:rsidRPr="003801FB">
        <w:rPr>
          <w:rFonts w:asciiTheme="minorHAnsi" w:hAnsiTheme="minorHAnsi" w:cstheme="minorHAnsi"/>
          <w:sz w:val="21"/>
          <w:szCs w:val="21"/>
        </w:rPr>
        <w:t>,</w:t>
      </w:r>
      <w:r w:rsidR="00D751E0" w:rsidRPr="003801FB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="00D751E0" w:rsidRPr="003801FB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3801FB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0B28" w:rsidRPr="003801FB" w:rsidRDefault="00C50B28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>IV – DA NOTA DE EMPENHO</w:t>
      </w:r>
      <w:r w:rsidRPr="003801FB">
        <w:rPr>
          <w:rFonts w:asciiTheme="minorHAnsi" w:hAnsiTheme="minorHAnsi" w:cstheme="minorHAnsi"/>
          <w:sz w:val="21"/>
          <w:szCs w:val="21"/>
        </w:rPr>
        <w:t xml:space="preserve"> – Que seja emitida a Nota de Empenho, da empresa</w:t>
      </w:r>
      <w:r w:rsidRPr="003801FB">
        <w:rPr>
          <w:rFonts w:asciiTheme="minorHAnsi" w:hAnsiTheme="minorHAnsi" w:cstheme="minorHAnsi"/>
          <w:b/>
          <w:sz w:val="21"/>
          <w:szCs w:val="21"/>
        </w:rPr>
        <w:t xml:space="preserve"> WHITE MARTINS GASES INDUSTRIAIS DO NORDESTE LTDA</w:t>
      </w:r>
      <w:r w:rsidRPr="003801FB">
        <w:rPr>
          <w:rFonts w:asciiTheme="minorHAnsi" w:hAnsiTheme="minorHAnsi" w:cstheme="minorHAnsi"/>
          <w:sz w:val="21"/>
          <w:szCs w:val="21"/>
        </w:rPr>
        <w:t xml:space="preserve">. </w:t>
      </w:r>
      <w:r w:rsidRPr="003801FB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8A5327" w:rsidRPr="003801FB">
        <w:rPr>
          <w:rFonts w:asciiTheme="minorHAnsi" w:hAnsiTheme="minorHAnsi" w:cstheme="minorHAnsi"/>
          <w:b/>
          <w:sz w:val="21"/>
          <w:szCs w:val="21"/>
        </w:rPr>
        <w:t>,</w:t>
      </w:r>
      <w:r w:rsidRPr="003801FB">
        <w:rPr>
          <w:rFonts w:asciiTheme="minorHAnsi" w:hAnsiTheme="minorHAnsi" w:cstheme="minorHAnsi"/>
          <w:b/>
          <w:sz w:val="21"/>
          <w:szCs w:val="21"/>
        </w:rPr>
        <w:t xml:space="preserve"> no valor de R$16.166,08 (</w:t>
      </w:r>
      <w:proofErr w:type="gramStart"/>
      <w:r w:rsidRPr="003801FB">
        <w:rPr>
          <w:rFonts w:asciiTheme="minorHAnsi" w:hAnsiTheme="minorHAnsi" w:cstheme="minorHAnsi"/>
          <w:b/>
          <w:sz w:val="21"/>
          <w:szCs w:val="21"/>
        </w:rPr>
        <w:t>deze</w:t>
      </w:r>
      <w:r w:rsidR="008A5327" w:rsidRPr="003801FB">
        <w:rPr>
          <w:rFonts w:asciiTheme="minorHAnsi" w:hAnsiTheme="minorHAnsi" w:cstheme="minorHAnsi"/>
          <w:b/>
          <w:sz w:val="21"/>
          <w:szCs w:val="21"/>
        </w:rPr>
        <w:t>sse</w:t>
      </w:r>
      <w:r w:rsidRPr="003801FB">
        <w:rPr>
          <w:rFonts w:asciiTheme="minorHAnsi" w:hAnsiTheme="minorHAnsi" w:cstheme="minorHAnsi"/>
          <w:b/>
          <w:sz w:val="21"/>
          <w:szCs w:val="21"/>
        </w:rPr>
        <w:t>is mil, cento e sessenta e</w:t>
      </w:r>
      <w:proofErr w:type="gramEnd"/>
      <w:r w:rsidRPr="003801FB">
        <w:rPr>
          <w:rFonts w:asciiTheme="minorHAnsi" w:hAnsiTheme="minorHAnsi" w:cstheme="minorHAnsi"/>
          <w:b/>
          <w:sz w:val="21"/>
          <w:szCs w:val="21"/>
        </w:rPr>
        <w:t xml:space="preserve"> seis reais e oito centavos).</w:t>
      </w:r>
      <w:r w:rsidRPr="003801F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51E0" w:rsidRPr="003801FB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3801FB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3801F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3801FB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3801FB">
        <w:rPr>
          <w:rFonts w:asciiTheme="minorHAnsi" w:hAnsiTheme="minorHAnsi" w:cstheme="minorHAnsi"/>
          <w:sz w:val="21"/>
          <w:szCs w:val="21"/>
        </w:rPr>
        <w:t>2</w:t>
      </w:r>
      <w:r w:rsidR="00D751E0" w:rsidRPr="003801FB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3801FB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</w:t>
      </w:r>
      <w:r w:rsidR="00C50B28" w:rsidRPr="003801FB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C50B28" w:rsidRPr="003801FB">
        <w:rPr>
          <w:rFonts w:asciiTheme="minorHAnsi" w:hAnsiTheme="minorHAnsi" w:cstheme="minorHAnsi"/>
          <w:b/>
          <w:sz w:val="21"/>
          <w:szCs w:val="21"/>
        </w:rPr>
        <w:t xml:space="preserve"> WHITE MARTINS GASES INDUSTRIAIS DO NORDESTE LTDA</w:t>
      </w:r>
      <w:r w:rsidR="00C50B28" w:rsidRPr="003801FB">
        <w:rPr>
          <w:rFonts w:asciiTheme="minorHAnsi" w:hAnsiTheme="minorHAnsi" w:cstheme="minorHAnsi"/>
          <w:sz w:val="21"/>
          <w:szCs w:val="21"/>
        </w:rPr>
        <w:t xml:space="preserve">. </w:t>
      </w:r>
      <w:r w:rsidR="00C50B28" w:rsidRPr="003801FB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C50B28" w:rsidRPr="003801FB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</w:t>
      </w:r>
      <w:r w:rsidR="00974A0A" w:rsidRPr="003801FB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3801FB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3801F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801FB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3801FB">
        <w:rPr>
          <w:rFonts w:asciiTheme="minorHAnsi" w:hAnsiTheme="minorHAnsi" w:cstheme="minorHAnsi"/>
          <w:bCs/>
          <w:sz w:val="21"/>
          <w:szCs w:val="21"/>
        </w:rPr>
        <w:t>-AL</w:t>
      </w:r>
      <w:r w:rsidRPr="003801F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42B9F" w:rsidRPr="003801FB">
        <w:rPr>
          <w:rFonts w:asciiTheme="minorHAnsi" w:hAnsiTheme="minorHAnsi" w:cstheme="minorHAnsi"/>
          <w:bCs/>
          <w:sz w:val="21"/>
          <w:szCs w:val="21"/>
        </w:rPr>
        <w:t>1</w:t>
      </w:r>
      <w:r w:rsidR="00C50B28" w:rsidRPr="003801FB">
        <w:rPr>
          <w:rFonts w:asciiTheme="minorHAnsi" w:hAnsiTheme="minorHAnsi" w:cstheme="minorHAnsi"/>
          <w:bCs/>
          <w:sz w:val="21"/>
          <w:szCs w:val="21"/>
        </w:rPr>
        <w:t>6</w:t>
      </w:r>
      <w:r w:rsidRPr="003801F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3801FB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3801FB">
        <w:rPr>
          <w:rFonts w:asciiTheme="minorHAnsi" w:hAnsiTheme="minorHAnsi" w:cstheme="minorHAnsi"/>
          <w:bCs/>
          <w:sz w:val="21"/>
          <w:szCs w:val="21"/>
        </w:rPr>
        <w:t>bro</w:t>
      </w:r>
      <w:r w:rsidRPr="003801F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3801FB">
        <w:rPr>
          <w:rFonts w:asciiTheme="minorHAnsi" w:hAnsiTheme="minorHAnsi" w:cstheme="minorHAnsi"/>
          <w:bCs/>
          <w:sz w:val="21"/>
          <w:szCs w:val="21"/>
        </w:rPr>
        <w:t>7</w:t>
      </w:r>
      <w:r w:rsidRPr="003801FB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3801F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3801FB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3801FB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3801FB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801FB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3801FB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3801F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50B28" w:rsidRPr="003801FB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>Acolho o Parecer.</w:t>
      </w:r>
    </w:p>
    <w:p w:rsidR="00C50B28" w:rsidRPr="003801FB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764" w:rsidRPr="003801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3801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801F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3801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CE8" w:rsidRDefault="00920CE8" w:rsidP="003068B9">
      <w:pPr>
        <w:spacing w:after="0" w:line="240" w:lineRule="auto"/>
      </w:pPr>
      <w:r>
        <w:separator/>
      </w:r>
    </w:p>
  </w:endnote>
  <w:endnote w:type="continuationSeparator" w:id="0">
    <w:p w:rsidR="00920CE8" w:rsidRDefault="00920C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CE8" w:rsidRDefault="00920CE8" w:rsidP="003068B9">
      <w:pPr>
        <w:spacing w:after="0" w:line="240" w:lineRule="auto"/>
      </w:pPr>
      <w:r>
        <w:separator/>
      </w:r>
    </w:p>
  </w:footnote>
  <w:footnote w:type="continuationSeparator" w:id="0">
    <w:p w:rsidR="00920CE8" w:rsidRDefault="00920C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55D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5D84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01FB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5327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87043-80E1-4547-AA4F-AE2F9213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2017-11-16T17:17:00Z</cp:lastPrinted>
  <dcterms:created xsi:type="dcterms:W3CDTF">2017-11-16T17:21:00Z</dcterms:created>
  <dcterms:modified xsi:type="dcterms:W3CDTF">2017-11-16T17:21:00Z</dcterms:modified>
</cp:coreProperties>
</file>