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62DBD" w:rsidRPr="0000211F">
        <w:rPr>
          <w:rFonts w:asciiTheme="minorHAnsi" w:hAnsiTheme="minorHAnsi" w:cstheme="minorHAnsi"/>
          <w:bCs/>
          <w:sz w:val="21"/>
          <w:szCs w:val="21"/>
        </w:rPr>
        <w:t>027648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0211F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0211F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211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021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0211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021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0211F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021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00211F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00211F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0021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211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0211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62DBD" w:rsidRPr="0000211F">
        <w:rPr>
          <w:rFonts w:asciiTheme="minorHAnsi" w:hAnsiTheme="minorHAnsi" w:cstheme="minorHAnsi"/>
          <w:b/>
          <w:bCs/>
          <w:sz w:val="21"/>
          <w:szCs w:val="21"/>
        </w:rPr>
        <w:t>027648</w:t>
      </w:r>
      <w:r w:rsidRPr="0000211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021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0211F">
        <w:rPr>
          <w:rFonts w:asciiTheme="minorHAnsi" w:hAnsiTheme="minorHAnsi" w:cstheme="minorHAnsi"/>
          <w:bCs/>
          <w:sz w:val="21"/>
          <w:szCs w:val="21"/>
        </w:rPr>
        <w:t>,</w:t>
      </w:r>
      <w:r w:rsidRPr="0000211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62DBD" w:rsidRPr="0000211F">
        <w:rPr>
          <w:rFonts w:asciiTheme="minorHAnsi" w:hAnsiTheme="minorHAnsi" w:cstheme="minorHAnsi"/>
          <w:sz w:val="21"/>
          <w:szCs w:val="21"/>
        </w:rPr>
        <w:t>volume com 53</w:t>
      </w:r>
      <w:r w:rsidRPr="0000211F">
        <w:rPr>
          <w:rFonts w:asciiTheme="minorHAnsi" w:hAnsiTheme="minorHAnsi" w:cstheme="minorHAnsi"/>
          <w:sz w:val="21"/>
          <w:szCs w:val="21"/>
        </w:rPr>
        <w:t xml:space="preserve"> (</w:t>
      </w:r>
      <w:r w:rsidR="00262DBD" w:rsidRPr="0000211F">
        <w:rPr>
          <w:rFonts w:asciiTheme="minorHAnsi" w:hAnsiTheme="minorHAnsi" w:cstheme="minorHAnsi"/>
          <w:sz w:val="21"/>
          <w:szCs w:val="21"/>
        </w:rPr>
        <w:t>cinqüenta e três</w:t>
      </w:r>
      <w:r w:rsidRPr="0000211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0211F">
        <w:rPr>
          <w:rFonts w:asciiTheme="minorHAnsi" w:hAnsiTheme="minorHAnsi" w:cstheme="minorHAnsi"/>
          <w:sz w:val="21"/>
          <w:szCs w:val="21"/>
        </w:rPr>
        <w:t>compra</w:t>
      </w:r>
      <w:r w:rsidRPr="0000211F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00211F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Pr="0000211F">
        <w:rPr>
          <w:rFonts w:asciiTheme="minorHAnsi" w:hAnsiTheme="minorHAnsi" w:cstheme="minorHAnsi"/>
          <w:sz w:val="21"/>
          <w:szCs w:val="21"/>
        </w:rPr>
        <w:t xml:space="preserve">(CNPJ </w:t>
      </w:r>
      <w:r w:rsidR="00262DBD" w:rsidRPr="0000211F">
        <w:rPr>
          <w:rFonts w:asciiTheme="minorHAnsi" w:hAnsiTheme="minorHAnsi" w:cstheme="minorHAnsi"/>
          <w:sz w:val="21"/>
          <w:szCs w:val="21"/>
        </w:rPr>
        <w:t>18.656.923/0002</w:t>
      </w:r>
      <w:r w:rsidR="006B07F1" w:rsidRPr="0000211F">
        <w:rPr>
          <w:rFonts w:asciiTheme="minorHAnsi" w:hAnsiTheme="minorHAnsi" w:cstheme="minorHAnsi"/>
          <w:sz w:val="21"/>
          <w:szCs w:val="21"/>
        </w:rPr>
        <w:t>-42</w:t>
      </w:r>
      <w:r w:rsidRPr="0000211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0211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>7.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5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>0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00211F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>sete</w:t>
      </w:r>
      <w:r w:rsidR="00262DBD" w:rsidRPr="0000211F">
        <w:rPr>
          <w:rFonts w:asciiTheme="minorHAnsi" w:hAnsiTheme="minorHAnsi" w:cstheme="minorHAnsi"/>
          <w:b/>
          <w:sz w:val="21"/>
          <w:szCs w:val="21"/>
        </w:rPr>
        <w:t xml:space="preserve"> mil e quinhentos</w:t>
      </w:r>
      <w:r w:rsidR="006B07F1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00211F">
        <w:rPr>
          <w:rFonts w:asciiTheme="minorHAnsi" w:hAnsiTheme="minorHAnsi" w:cstheme="minorHAnsi"/>
          <w:b/>
          <w:sz w:val="21"/>
          <w:szCs w:val="21"/>
        </w:rPr>
        <w:t>reais</w:t>
      </w:r>
      <w:r w:rsidRPr="0000211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0211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0211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0211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0211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0211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0211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0211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0211F">
        <w:rPr>
          <w:rFonts w:asciiTheme="minorHAnsi" w:hAnsiTheme="minorHAnsi" w:cstheme="minorHAnsi"/>
          <w:bCs/>
          <w:sz w:val="21"/>
          <w:szCs w:val="21"/>
        </w:rPr>
        <w:t>-</w:t>
      </w:r>
      <w:r w:rsidR="00262DBD" w:rsidRPr="0000211F">
        <w:rPr>
          <w:rFonts w:asciiTheme="minorHAnsi" w:hAnsiTheme="minorHAnsi" w:cstheme="minorHAnsi"/>
          <w:bCs/>
          <w:sz w:val="21"/>
          <w:szCs w:val="21"/>
        </w:rPr>
        <w:t>027648</w:t>
      </w:r>
      <w:r w:rsidR="007F1BC4" w:rsidRPr="0000211F">
        <w:rPr>
          <w:rFonts w:asciiTheme="minorHAnsi" w:hAnsiTheme="minorHAnsi" w:cstheme="minorHAnsi"/>
          <w:bCs/>
          <w:sz w:val="21"/>
          <w:szCs w:val="21"/>
        </w:rPr>
        <w:t>/2015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0211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0211F" w:rsidRDefault="0087454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0211F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00211F">
        <w:rPr>
          <w:rFonts w:asciiTheme="minorHAnsi" w:hAnsiTheme="minorHAnsi" w:cstheme="minorHAnsi"/>
          <w:sz w:val="21"/>
          <w:szCs w:val="21"/>
        </w:rPr>
        <w:t>Às fls. 08/10</w:t>
      </w:r>
      <w:r w:rsidR="00262DBD" w:rsidRPr="0000211F">
        <w:rPr>
          <w:rFonts w:asciiTheme="minorHAnsi" w:hAnsiTheme="minorHAnsi" w:cstheme="minorHAnsi"/>
          <w:sz w:val="21"/>
          <w:szCs w:val="21"/>
        </w:rPr>
        <w:t xml:space="preserve"> e 14</w:t>
      </w:r>
      <w:r w:rsidR="001B70E3" w:rsidRPr="0000211F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0211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00211F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687797" w:rsidRPr="0000211F">
        <w:rPr>
          <w:rFonts w:asciiTheme="minorHAnsi" w:hAnsiTheme="minorHAnsi" w:cstheme="minorHAnsi"/>
          <w:sz w:val="21"/>
          <w:szCs w:val="21"/>
        </w:rPr>
        <w:t>.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0211F">
        <w:rPr>
          <w:rFonts w:asciiTheme="minorHAnsi" w:hAnsiTheme="minorHAnsi" w:cstheme="minorHAnsi"/>
          <w:sz w:val="21"/>
          <w:szCs w:val="21"/>
        </w:rPr>
        <w:t>As em</w:t>
      </w:r>
      <w:r w:rsidR="001B70E3" w:rsidRPr="0000211F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JULIANA MEDEIROS DE OMENA LINS </w:t>
      </w:r>
      <w:r w:rsidR="00262DBD" w:rsidRPr="0000211F">
        <w:rPr>
          <w:rFonts w:asciiTheme="minorHAnsi" w:hAnsiTheme="minorHAnsi" w:cstheme="minorHAnsi"/>
          <w:sz w:val="21"/>
          <w:szCs w:val="21"/>
        </w:rPr>
        <w:t>–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 ME</w:t>
      </w:r>
      <w:r w:rsidR="00262DBD" w:rsidRPr="0000211F">
        <w:rPr>
          <w:rFonts w:asciiTheme="minorHAnsi" w:hAnsiTheme="minorHAnsi" w:cstheme="minorHAnsi"/>
          <w:sz w:val="21"/>
          <w:szCs w:val="21"/>
        </w:rPr>
        <w:t>,</w:t>
      </w:r>
      <w:r w:rsidR="00554E0A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E5340" w:rsidRPr="0000211F">
        <w:rPr>
          <w:rFonts w:asciiTheme="minorHAnsi" w:hAnsiTheme="minorHAnsi" w:cstheme="minorHAnsi"/>
          <w:sz w:val="21"/>
          <w:szCs w:val="21"/>
        </w:rPr>
        <w:t>NASCIMENTO E FELISBERTO LTDA –</w:t>
      </w:r>
      <w:r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E5340" w:rsidRPr="0000211F">
        <w:rPr>
          <w:rFonts w:asciiTheme="minorHAnsi" w:hAnsiTheme="minorHAnsi" w:cstheme="minorHAnsi"/>
          <w:sz w:val="21"/>
          <w:szCs w:val="21"/>
        </w:rPr>
        <w:t xml:space="preserve">ME </w:t>
      </w:r>
      <w:r w:rsidR="00262DBD" w:rsidRPr="0000211F">
        <w:rPr>
          <w:rFonts w:asciiTheme="minorHAnsi" w:hAnsiTheme="minorHAnsi" w:cstheme="minorHAnsi"/>
          <w:sz w:val="21"/>
          <w:szCs w:val="21"/>
        </w:rPr>
        <w:t xml:space="preserve">E SERVMED COMÉRCIO &amp; SERVIÇOS DE EQUIPS. MÉDICOS EIRELI – EPP </w:t>
      </w:r>
      <w:r w:rsidR="004455B3" w:rsidRPr="0000211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0211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0211F">
        <w:t>Superintendência Administrativa</w:t>
      </w:r>
      <w:r w:rsidR="00A45D13" w:rsidRPr="0000211F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0211F">
        <w:rPr>
          <w:rFonts w:asciiTheme="minorHAnsi" w:hAnsiTheme="minorHAnsi" w:cstheme="minorHAnsi"/>
          <w:sz w:val="21"/>
          <w:szCs w:val="21"/>
        </w:rPr>
        <w:t>EMO</w:t>
      </w:r>
      <w:r w:rsidR="00787EAE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0211F">
        <w:rPr>
          <w:rFonts w:asciiTheme="minorHAnsi" w:hAnsiTheme="minorHAnsi" w:cstheme="minorHAnsi"/>
          <w:sz w:val="21"/>
          <w:szCs w:val="21"/>
        </w:rPr>
        <w:t xml:space="preserve">nº </w:t>
      </w:r>
      <w:r w:rsidR="00262DBD" w:rsidRPr="0000211F">
        <w:rPr>
          <w:rFonts w:asciiTheme="minorHAnsi" w:hAnsiTheme="minorHAnsi" w:cstheme="minorHAnsi"/>
          <w:sz w:val="21"/>
          <w:szCs w:val="21"/>
        </w:rPr>
        <w:t>1207</w:t>
      </w:r>
      <w:r w:rsidR="0038587E" w:rsidRPr="0000211F">
        <w:rPr>
          <w:rFonts w:asciiTheme="minorHAnsi" w:hAnsiTheme="minorHAnsi" w:cstheme="minorHAnsi"/>
          <w:sz w:val="21"/>
          <w:szCs w:val="21"/>
        </w:rPr>
        <w:t xml:space="preserve">/2015, </w:t>
      </w:r>
      <w:r w:rsidR="008E5350" w:rsidRPr="0000211F">
        <w:rPr>
          <w:rFonts w:asciiTheme="minorHAnsi" w:hAnsiTheme="minorHAnsi" w:cstheme="minorHAnsi"/>
          <w:sz w:val="21"/>
          <w:szCs w:val="21"/>
        </w:rPr>
        <w:t>datado de 10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 de novembro</w:t>
      </w:r>
      <w:r w:rsidR="007F1BC4" w:rsidRPr="0000211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00211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0211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0211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0211F" w:rsidRDefault="00B45AA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00211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74542" w:rsidRPr="0000211F">
        <w:rPr>
          <w:rFonts w:asciiTheme="minorHAnsi" w:hAnsiTheme="minorHAnsi" w:cstheme="minorHAnsi"/>
          <w:sz w:val="21"/>
          <w:szCs w:val="21"/>
        </w:rPr>
        <w:t xml:space="preserve"> – CRC (fl. 25</w:t>
      </w:r>
      <w:r w:rsidR="00B93E6F" w:rsidRPr="0000211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00211F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00211F">
        <w:rPr>
          <w:rFonts w:asciiTheme="minorHAnsi" w:hAnsiTheme="minorHAnsi" w:cstheme="minorHAnsi"/>
          <w:sz w:val="21"/>
          <w:szCs w:val="21"/>
        </w:rPr>
        <w:t>,</w:t>
      </w:r>
      <w:r w:rsidR="00961480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00211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0211F">
        <w:rPr>
          <w:rFonts w:asciiTheme="minorHAnsi" w:hAnsiTheme="minorHAnsi" w:cstheme="minorHAnsi"/>
          <w:sz w:val="21"/>
          <w:szCs w:val="21"/>
        </w:rPr>
        <w:t>com validad</w:t>
      </w:r>
      <w:r w:rsidR="00874542" w:rsidRPr="0000211F">
        <w:rPr>
          <w:rFonts w:asciiTheme="minorHAnsi" w:hAnsiTheme="minorHAnsi" w:cstheme="minorHAnsi"/>
          <w:sz w:val="21"/>
          <w:szCs w:val="21"/>
        </w:rPr>
        <w:t>e até 18/08/2016</w:t>
      </w:r>
      <w:r w:rsidR="00D45E0B" w:rsidRPr="0000211F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00211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00211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00211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00211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0211F">
        <w:rPr>
          <w:rFonts w:asciiTheme="minorHAnsi" w:hAnsiTheme="minorHAnsi" w:cstheme="minorHAnsi"/>
          <w:sz w:val="21"/>
          <w:szCs w:val="21"/>
        </w:rPr>
        <w:t>Obser</w:t>
      </w:r>
      <w:r w:rsidR="00551AC4" w:rsidRPr="0000211F">
        <w:rPr>
          <w:rFonts w:asciiTheme="minorHAnsi" w:hAnsiTheme="minorHAnsi" w:cstheme="minorHAnsi"/>
          <w:sz w:val="21"/>
          <w:szCs w:val="21"/>
        </w:rPr>
        <w:t>va-se, aind</w:t>
      </w:r>
      <w:r w:rsidR="00874542" w:rsidRPr="0000211F">
        <w:rPr>
          <w:rFonts w:asciiTheme="minorHAnsi" w:hAnsiTheme="minorHAnsi" w:cstheme="minorHAnsi"/>
          <w:sz w:val="21"/>
          <w:szCs w:val="21"/>
        </w:rPr>
        <w:t>a, o despacho (fl. 26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0211F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00211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874542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0211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0211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0211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0211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0211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00211F" w:rsidRDefault="00B45AAA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631C5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E631C5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>2016NE</w:t>
      </w:r>
      <w:r w:rsidR="00874542" w:rsidRPr="0000211F">
        <w:rPr>
          <w:rFonts w:asciiTheme="minorHAnsi" w:hAnsiTheme="minorHAnsi" w:cstheme="minorHAnsi"/>
          <w:b/>
          <w:sz w:val="21"/>
          <w:szCs w:val="21"/>
        </w:rPr>
        <w:t>18680</w:t>
      </w:r>
      <w:r w:rsidR="00874542" w:rsidRPr="0000211F">
        <w:rPr>
          <w:rFonts w:asciiTheme="minorHAnsi" w:hAnsiTheme="minorHAnsi" w:cstheme="minorHAnsi"/>
          <w:sz w:val="21"/>
          <w:szCs w:val="21"/>
        </w:rPr>
        <w:t>), à fl. 33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="00E631C5" w:rsidRPr="0000211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631C5" w:rsidRPr="0000211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631C5" w:rsidRPr="0000211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E631C5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631C5" w:rsidRPr="0000211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631C5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874542" w:rsidRPr="0000211F" w:rsidRDefault="00874542" w:rsidP="008745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0211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0211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0211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0211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0211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00211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0211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00211F" w:rsidRDefault="00B45AA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306F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B306F9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0211F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00211F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00211F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, </w:t>
      </w:r>
      <w:r w:rsidR="00AB4D93" w:rsidRPr="0000211F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 (fl. 28).</w:t>
      </w:r>
    </w:p>
    <w:p w:rsidR="00E631C5" w:rsidRPr="0000211F" w:rsidRDefault="00B45AAA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0211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0211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(CNPJ 18.656.923/0001-42) </w:t>
      </w:r>
      <w:r w:rsidR="00057826" w:rsidRPr="0000211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00211F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00211F">
        <w:rPr>
          <w:rFonts w:asciiTheme="minorHAnsi" w:hAnsiTheme="minorHAnsi" w:cstheme="minorHAnsi"/>
          <w:sz w:val="21"/>
          <w:szCs w:val="21"/>
        </w:rPr>
        <w:t>(</w:t>
      </w:r>
      <w:r w:rsidR="00E631C5" w:rsidRPr="0000211F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00211F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00211F">
        <w:rPr>
          <w:rFonts w:asciiTheme="minorHAnsi" w:hAnsiTheme="minorHAnsi" w:cstheme="minorHAnsi"/>
          <w:sz w:val="21"/>
          <w:szCs w:val="21"/>
        </w:rPr>
        <w:t>),</w:t>
      </w:r>
      <w:r w:rsidR="00057826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00211F">
        <w:rPr>
          <w:rFonts w:asciiTheme="minorHAnsi" w:hAnsiTheme="minorHAnsi" w:cstheme="minorHAnsi"/>
          <w:sz w:val="21"/>
          <w:szCs w:val="21"/>
        </w:rPr>
        <w:t>cujos pagamentos, em sua maioria, estão abaixo do limite de dispensa de licitação, em razão do valor (R$8.000,00).</w:t>
      </w:r>
    </w:p>
    <w:p w:rsidR="00057826" w:rsidRPr="0000211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0211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0211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0211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00211F" w:rsidRDefault="00B45AAA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E631C5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00211F">
        <w:rPr>
          <w:rFonts w:asciiTheme="minorHAnsi" w:hAnsiTheme="minorHAnsi" w:cstheme="minorHAnsi"/>
          <w:sz w:val="21"/>
          <w:szCs w:val="21"/>
        </w:rPr>
        <w:t>Conforme informaç</w:t>
      </w:r>
      <w:r w:rsidR="00AB4D93" w:rsidRPr="0000211F">
        <w:rPr>
          <w:rFonts w:asciiTheme="minorHAnsi" w:hAnsiTheme="minorHAnsi" w:cstheme="minorHAnsi"/>
          <w:sz w:val="21"/>
          <w:szCs w:val="21"/>
        </w:rPr>
        <w:t>ão do Setor de Contratos (fl. 48</w:t>
      </w:r>
      <w:r w:rsidR="00E631C5" w:rsidRPr="0000211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00211F">
        <w:rPr>
          <w:rFonts w:asciiTheme="minorHAnsi" w:hAnsiTheme="minorHAnsi" w:cstheme="minorHAnsi"/>
          <w:b/>
          <w:sz w:val="21"/>
          <w:szCs w:val="21"/>
        </w:rPr>
        <w:t xml:space="preserve"> empresa SERVNUTRI COMERCIO DEPRODUTOS NUTRICIONAIS EIRELI-EPP</w:t>
      </w:r>
      <w:r w:rsidR="00E631C5" w:rsidRPr="0000211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00211F" w:rsidRDefault="00B45AA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0211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00211F">
        <w:rPr>
          <w:rFonts w:asciiTheme="minorHAnsi" w:hAnsiTheme="minorHAnsi" w:cstheme="minorHAnsi"/>
          <w:sz w:val="21"/>
          <w:szCs w:val="21"/>
        </w:rPr>
        <w:t>a</w:t>
      </w:r>
      <w:r w:rsidR="0038587E" w:rsidRPr="0000211F">
        <w:rPr>
          <w:rFonts w:asciiTheme="minorHAnsi" w:hAnsiTheme="minorHAnsi" w:cstheme="minorHAnsi"/>
          <w:sz w:val="21"/>
          <w:szCs w:val="21"/>
        </w:rPr>
        <w:t>pensados ao</w:t>
      </w:r>
      <w:r w:rsidR="00AB4D93" w:rsidRPr="0000211F">
        <w:rPr>
          <w:rFonts w:asciiTheme="minorHAnsi" w:hAnsiTheme="minorHAnsi" w:cstheme="minorHAnsi"/>
          <w:sz w:val="21"/>
          <w:szCs w:val="21"/>
        </w:rPr>
        <w:t>s autos as folhas  42/46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r w:rsidR="00F44927" w:rsidRPr="0000211F">
        <w:rPr>
          <w:rFonts w:asciiTheme="minorHAnsi" w:hAnsiTheme="minorHAnsi" w:cstheme="minorHAnsi"/>
          <w:sz w:val="21"/>
          <w:szCs w:val="21"/>
        </w:rPr>
        <w:t>,</w:t>
      </w:r>
      <w:r w:rsidR="00CE56B9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0211F">
        <w:rPr>
          <w:rFonts w:asciiTheme="minorHAnsi" w:hAnsiTheme="minorHAnsi" w:cstheme="minorHAnsi"/>
          <w:sz w:val="21"/>
          <w:szCs w:val="21"/>
        </w:rPr>
        <w:t>vencidas</w:t>
      </w:r>
      <w:r w:rsidR="00CE56B9" w:rsidRPr="0000211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0211F" w:rsidRDefault="00B45AA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211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211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0211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0211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0211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0211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0211F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0211F">
        <w:rPr>
          <w:rFonts w:asciiTheme="minorHAnsi" w:hAnsiTheme="minorHAnsi" w:cstheme="minorHAnsi"/>
          <w:sz w:val="21"/>
          <w:szCs w:val="21"/>
        </w:rPr>
        <w:t>a empresa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DA5D21" w:rsidRPr="0000211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0211F">
        <w:rPr>
          <w:rFonts w:asciiTheme="minorHAnsi" w:hAnsiTheme="minorHAnsi" w:cstheme="minorHAnsi"/>
          <w:sz w:val="21"/>
          <w:szCs w:val="21"/>
        </w:rPr>
        <w:t>o DANFE</w:t>
      </w:r>
      <w:r w:rsidR="007D5F57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nº </w:t>
      </w:r>
      <w:r w:rsidR="00AB4D93" w:rsidRPr="0000211F">
        <w:rPr>
          <w:rFonts w:asciiTheme="minorHAnsi" w:hAnsiTheme="minorHAnsi" w:cstheme="minorHAnsi"/>
          <w:sz w:val="21"/>
          <w:szCs w:val="21"/>
        </w:rPr>
        <w:t>000.003.802 (à fl. 3</w:t>
      </w:r>
      <w:r w:rsidR="008E5350" w:rsidRPr="0000211F">
        <w:rPr>
          <w:rFonts w:asciiTheme="minorHAnsi" w:hAnsiTheme="minorHAnsi" w:cstheme="minorHAnsi"/>
          <w:sz w:val="21"/>
          <w:szCs w:val="21"/>
        </w:rPr>
        <w:t>8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B4D93" w:rsidRPr="0000211F">
        <w:rPr>
          <w:rFonts w:asciiTheme="minorHAnsi" w:hAnsiTheme="minorHAnsi" w:cstheme="minorHAnsi"/>
          <w:sz w:val="21"/>
          <w:szCs w:val="21"/>
        </w:rPr>
        <w:t>04</w:t>
      </w:r>
      <w:r w:rsidR="00CD3752" w:rsidRPr="0000211F">
        <w:rPr>
          <w:rFonts w:asciiTheme="minorHAnsi" w:hAnsiTheme="minorHAnsi" w:cstheme="minorHAnsi"/>
          <w:sz w:val="21"/>
          <w:szCs w:val="21"/>
        </w:rPr>
        <w:t>/0</w:t>
      </w:r>
      <w:r w:rsidR="00EE566A" w:rsidRPr="0000211F">
        <w:rPr>
          <w:rFonts w:asciiTheme="minorHAnsi" w:hAnsiTheme="minorHAnsi" w:cstheme="minorHAnsi"/>
          <w:sz w:val="21"/>
          <w:szCs w:val="21"/>
        </w:rPr>
        <w:t>1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0211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0211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0211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0211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0211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0211F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0211F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atestado pelos colaboradores, Silvana Maria Macário Moura e </w:t>
      </w:r>
      <w:proofErr w:type="spellStart"/>
      <w:r w:rsidR="00AB4D93" w:rsidRPr="0000211F">
        <w:rPr>
          <w:sz w:val="21"/>
          <w:szCs w:val="21"/>
        </w:rPr>
        <w:t>Claudivan</w:t>
      </w:r>
      <w:proofErr w:type="spellEnd"/>
      <w:r w:rsidR="00AB4D93" w:rsidRPr="0000211F">
        <w:rPr>
          <w:sz w:val="21"/>
          <w:szCs w:val="21"/>
        </w:rPr>
        <w:t xml:space="preserve"> dos Santos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, em </w:t>
      </w:r>
      <w:r w:rsidR="00AB4D93" w:rsidRPr="0000211F">
        <w:rPr>
          <w:rFonts w:asciiTheme="minorHAnsi" w:hAnsiTheme="minorHAnsi" w:cstheme="minorHAnsi"/>
          <w:sz w:val="21"/>
          <w:szCs w:val="21"/>
        </w:rPr>
        <w:t>11</w:t>
      </w:r>
      <w:r w:rsidR="00EE566A" w:rsidRPr="0000211F">
        <w:rPr>
          <w:rFonts w:asciiTheme="minorHAnsi" w:hAnsiTheme="minorHAnsi" w:cstheme="minorHAnsi"/>
          <w:sz w:val="21"/>
          <w:szCs w:val="21"/>
        </w:rPr>
        <w:t>/01</w:t>
      </w:r>
      <w:r w:rsidR="00B667BB" w:rsidRPr="0000211F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00211F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C</w:t>
      </w:r>
      <w:r w:rsidR="00AB4D93" w:rsidRPr="0000211F">
        <w:rPr>
          <w:rFonts w:asciiTheme="minorHAnsi" w:hAnsiTheme="minorHAnsi" w:cstheme="minorHAnsi"/>
          <w:sz w:val="21"/>
          <w:szCs w:val="21"/>
        </w:rPr>
        <w:t>ontroladoria Interna (fls. 49/51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00211F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, comprova que </w:t>
      </w:r>
      <w:proofErr w:type="gramStart"/>
      <w:r w:rsidR="003F793A" w:rsidRPr="0000211F">
        <w:rPr>
          <w:rFonts w:asciiTheme="minorHAnsi" w:hAnsiTheme="minorHAnsi" w:cstheme="minorHAnsi"/>
          <w:sz w:val="21"/>
          <w:szCs w:val="21"/>
        </w:rPr>
        <w:t>o</w:t>
      </w:r>
      <w:r w:rsidR="000431D8" w:rsidRPr="0000211F">
        <w:rPr>
          <w:rFonts w:asciiTheme="minorHAnsi" w:hAnsiTheme="minorHAnsi" w:cstheme="minorHAnsi"/>
          <w:sz w:val="21"/>
          <w:szCs w:val="21"/>
        </w:rPr>
        <w:t>s produtos constantes</w:t>
      </w:r>
      <w:r w:rsidR="001C38AE">
        <w:rPr>
          <w:rFonts w:asciiTheme="minorHAnsi" w:hAnsiTheme="minorHAnsi" w:cstheme="minorHAnsi"/>
          <w:sz w:val="21"/>
          <w:szCs w:val="21"/>
        </w:rPr>
        <w:t xml:space="preserve"> </w:t>
      </w:r>
      <w:r w:rsidR="000431D8" w:rsidRPr="0000211F">
        <w:rPr>
          <w:rFonts w:asciiTheme="minorHAnsi" w:hAnsiTheme="minorHAnsi" w:cstheme="minorHAnsi"/>
          <w:sz w:val="21"/>
          <w:szCs w:val="21"/>
        </w:rPr>
        <w:t xml:space="preserve">no DANFE </w:t>
      </w:r>
      <w:r w:rsidR="00AB4D93" w:rsidRPr="0000211F">
        <w:rPr>
          <w:rFonts w:asciiTheme="minorHAnsi" w:hAnsiTheme="minorHAnsi" w:cstheme="minorHAnsi"/>
          <w:sz w:val="21"/>
          <w:szCs w:val="21"/>
        </w:rPr>
        <w:t>teve</w:t>
      </w:r>
      <w:proofErr w:type="gramEnd"/>
      <w:r w:rsidR="00AB4D93" w:rsidRPr="0000211F">
        <w:rPr>
          <w:rFonts w:asciiTheme="minorHAnsi" w:hAnsiTheme="minorHAnsi" w:cstheme="minorHAnsi"/>
          <w:sz w:val="21"/>
          <w:szCs w:val="21"/>
        </w:rPr>
        <w:t xml:space="preserve"> sua movimentação de entrada e distribuição pela empresa TCI.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Ainda, que</w:t>
      </w:r>
      <w:r w:rsidR="00AB4D93" w:rsidRPr="0000211F">
        <w:rPr>
          <w:rFonts w:asciiTheme="minorHAnsi" w:hAnsiTheme="minorHAnsi" w:cstheme="minorHAnsi"/>
          <w:sz w:val="21"/>
          <w:szCs w:val="21"/>
        </w:rPr>
        <w:t xml:space="preserve"> o</w:t>
      </w:r>
      <w:r w:rsidR="00B03802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0431D8" w:rsidRPr="0000211F">
        <w:rPr>
          <w:rFonts w:asciiTheme="minorHAnsi" w:hAnsiTheme="minorHAnsi" w:cstheme="minorHAnsi"/>
          <w:sz w:val="21"/>
          <w:szCs w:val="21"/>
        </w:rPr>
        <w:t>ate</w:t>
      </w:r>
      <w:r w:rsidR="00B03802" w:rsidRPr="0000211F">
        <w:rPr>
          <w:rFonts w:asciiTheme="minorHAnsi" w:hAnsiTheme="minorHAnsi" w:cstheme="minorHAnsi"/>
          <w:sz w:val="21"/>
          <w:szCs w:val="21"/>
        </w:rPr>
        <w:t>sto d</w:t>
      </w:r>
      <w:r w:rsidR="00AB4D93" w:rsidRPr="0000211F">
        <w:rPr>
          <w:rFonts w:asciiTheme="minorHAnsi" w:hAnsiTheme="minorHAnsi" w:cstheme="minorHAnsi"/>
          <w:sz w:val="21"/>
          <w:szCs w:val="21"/>
        </w:rPr>
        <w:t>o DANFE foi realizado pelos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 </w:t>
      </w:r>
      <w:r w:rsidR="00AB4D93" w:rsidRPr="0000211F">
        <w:rPr>
          <w:rFonts w:asciiTheme="minorHAnsi" w:hAnsiTheme="minorHAnsi" w:cstheme="minorHAnsi"/>
          <w:sz w:val="21"/>
          <w:szCs w:val="21"/>
        </w:rPr>
        <w:t>colaboradores da SULOG junto com a empresa TCI, datados em 11/01/2017.</w:t>
      </w:r>
      <w:r w:rsidR="003F793A" w:rsidRPr="000021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00211F" w:rsidRDefault="00B45AA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0211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0211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0211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021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0211F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45AAA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0211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0211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0211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00211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00211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0211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0211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0211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0211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0211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00211F">
        <w:rPr>
          <w:rFonts w:asciiTheme="minorHAnsi" w:hAnsiTheme="minorHAnsi" w:cstheme="minorHAnsi"/>
          <w:sz w:val="21"/>
          <w:szCs w:val="21"/>
        </w:rPr>
        <w:t>alertem-se</w:t>
      </w:r>
      <w:r w:rsidRPr="0000211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0211F" w:rsidRDefault="003B2097" w:rsidP="001C38A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00211F" w:rsidRPr="0000211F">
        <w:rPr>
          <w:rFonts w:asciiTheme="minorHAnsi" w:hAnsiTheme="minorHAnsi" w:cstheme="minorHAnsi"/>
          <w:sz w:val="21"/>
          <w:szCs w:val="21"/>
        </w:rPr>
        <w:t>(CNPJ 18.656.923/0002</w:t>
      </w:r>
      <w:r w:rsidR="00790990" w:rsidRPr="0000211F">
        <w:rPr>
          <w:rFonts w:asciiTheme="minorHAnsi" w:hAnsiTheme="minorHAnsi" w:cstheme="minorHAnsi"/>
          <w:sz w:val="21"/>
          <w:szCs w:val="21"/>
        </w:rPr>
        <w:t>-42)</w:t>
      </w:r>
      <w:r w:rsidR="00B8647B" w:rsidRPr="0000211F">
        <w:rPr>
          <w:rFonts w:asciiTheme="minorHAnsi" w:hAnsiTheme="minorHAnsi" w:cstheme="minorHAnsi"/>
          <w:sz w:val="21"/>
          <w:szCs w:val="21"/>
        </w:rPr>
        <w:t>,</w:t>
      </w:r>
      <w:r w:rsidRPr="0000211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0211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>–</w:t>
      </w:r>
      <w:r w:rsidR="00DA3DDB" w:rsidRPr="0000211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0211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0211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0211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0211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0211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021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211F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0211F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00211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021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0211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0211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021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211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0211F">
        <w:rPr>
          <w:rFonts w:asciiTheme="minorHAnsi" w:hAnsiTheme="minorHAnsi" w:cstheme="minorHAnsi"/>
          <w:sz w:val="21"/>
          <w:szCs w:val="21"/>
        </w:rPr>
        <w:t>dual</w:t>
      </w:r>
      <w:r w:rsidRPr="0000211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0211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00211F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00211F" w:rsidRPr="0000211F">
        <w:rPr>
          <w:rFonts w:asciiTheme="minorHAnsi" w:hAnsiTheme="minorHAnsi" w:cstheme="minorHAnsi"/>
          <w:sz w:val="21"/>
          <w:szCs w:val="21"/>
        </w:rPr>
        <w:t>(CNPJ 18.656.923/0002</w:t>
      </w:r>
      <w:r w:rsidR="00790990" w:rsidRPr="0000211F">
        <w:rPr>
          <w:rFonts w:asciiTheme="minorHAnsi" w:hAnsiTheme="minorHAnsi" w:cstheme="minorHAnsi"/>
          <w:sz w:val="21"/>
          <w:szCs w:val="21"/>
        </w:rPr>
        <w:t>-42)</w:t>
      </w:r>
      <w:r w:rsidR="006779FB" w:rsidRPr="0000211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0211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0211F" w:rsidRPr="0000211F">
        <w:rPr>
          <w:rFonts w:asciiTheme="minorHAnsi" w:hAnsiTheme="minorHAnsi" w:cstheme="minorHAnsi"/>
          <w:bCs/>
          <w:sz w:val="21"/>
          <w:szCs w:val="21"/>
        </w:rPr>
        <w:t>07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00211F">
        <w:rPr>
          <w:rFonts w:asciiTheme="minorHAnsi" w:hAnsiTheme="minorHAnsi" w:cstheme="minorHAnsi"/>
          <w:bCs/>
          <w:sz w:val="21"/>
          <w:szCs w:val="21"/>
        </w:rPr>
        <w:t>novembro</w:t>
      </w:r>
      <w:r w:rsidRPr="0000211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0211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021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0211F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0211F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0211F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0021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0211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021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021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0211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0211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211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021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367" w:rsidRDefault="009E5367" w:rsidP="003068B9">
      <w:pPr>
        <w:spacing w:after="0" w:line="240" w:lineRule="auto"/>
      </w:pPr>
      <w:r>
        <w:separator/>
      </w:r>
    </w:p>
  </w:endnote>
  <w:endnote w:type="continuationSeparator" w:id="1">
    <w:p w:rsidR="009E5367" w:rsidRDefault="009E53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367" w:rsidRDefault="009E5367" w:rsidP="003068B9">
      <w:pPr>
        <w:spacing w:after="0" w:line="240" w:lineRule="auto"/>
      </w:pPr>
      <w:r>
        <w:separator/>
      </w:r>
    </w:p>
  </w:footnote>
  <w:footnote w:type="continuationSeparator" w:id="1">
    <w:p w:rsidR="009E5367" w:rsidRDefault="009E53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30A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11F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38AE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2DBD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1175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542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12F7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367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A6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B4D93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45AAA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2017-11-07T18:57:00Z</dcterms:created>
  <dcterms:modified xsi:type="dcterms:W3CDTF">2017-11-07T18:57:00Z</dcterms:modified>
</cp:coreProperties>
</file>