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CB33AE">
        <w:rPr>
          <w:rFonts w:asciiTheme="minorHAnsi" w:hAnsiTheme="minorHAnsi" w:cstheme="minorHAnsi"/>
          <w:bCs/>
          <w:sz w:val="20"/>
          <w:szCs w:val="20"/>
        </w:rPr>
        <w:t>–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0</w:t>
      </w:r>
      <w:r w:rsidR="00CB33AE">
        <w:rPr>
          <w:rFonts w:asciiTheme="minorHAnsi" w:hAnsiTheme="minorHAnsi" w:cstheme="minorHAnsi"/>
          <w:bCs/>
          <w:sz w:val="20"/>
          <w:szCs w:val="20"/>
        </w:rPr>
        <w:t>30772/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201</w:t>
      </w:r>
      <w:r w:rsidR="00CB33AE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SESAU-DIRETORIA DE </w:t>
      </w:r>
      <w:proofErr w:type="gramStart"/>
      <w:r w:rsidR="00CB33AE">
        <w:rPr>
          <w:rFonts w:asciiTheme="minorHAnsi" w:hAnsiTheme="minorHAnsi" w:cstheme="minorHAnsi"/>
          <w:bCs/>
          <w:sz w:val="20"/>
          <w:szCs w:val="20"/>
        </w:rPr>
        <w:t>VIGILÂNCIA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proofErr w:type="gramEnd"/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7B238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33AE">
        <w:rPr>
          <w:rFonts w:asciiTheme="minorHAnsi" w:hAnsiTheme="minorHAnsi" w:cstheme="minorHAnsi"/>
          <w:bCs/>
          <w:sz w:val="20"/>
          <w:szCs w:val="20"/>
        </w:rPr>
        <w:t>CONSERTO DE VEÍCULO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0AB3" w:rsidRDefault="005C738A" w:rsidP="00DF0AB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 xml:space="preserve">- </w:t>
      </w:r>
      <w:r w:rsidR="000311AB">
        <w:rPr>
          <w:rFonts w:asciiTheme="minorHAnsi" w:hAnsiTheme="minorHAnsi" w:cstheme="minorHAnsi"/>
          <w:bCs/>
          <w:sz w:val="20"/>
          <w:szCs w:val="20"/>
        </w:rPr>
        <w:t>030772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0311AB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</w:t>
      </w:r>
      <w:r w:rsidRPr="00DF0AB3">
        <w:rPr>
          <w:rFonts w:asciiTheme="minorHAnsi" w:hAnsiTheme="minorHAnsi" w:cstheme="minorHAnsi"/>
          <w:sz w:val="20"/>
          <w:szCs w:val="20"/>
        </w:rPr>
        <w:t xml:space="preserve">com </w:t>
      </w:r>
      <w:r w:rsidR="00DF0AB3">
        <w:rPr>
          <w:rFonts w:asciiTheme="minorHAnsi" w:hAnsiTheme="minorHAnsi" w:cstheme="minorHAnsi"/>
          <w:sz w:val="20"/>
          <w:szCs w:val="20"/>
        </w:rPr>
        <w:t>5</w:t>
      </w:r>
      <w:r w:rsidR="000311AB">
        <w:rPr>
          <w:rFonts w:asciiTheme="minorHAnsi" w:hAnsiTheme="minorHAnsi" w:cstheme="minorHAnsi"/>
          <w:sz w:val="20"/>
          <w:szCs w:val="20"/>
        </w:rPr>
        <w:t>0</w:t>
      </w:r>
      <w:r w:rsidR="00940394" w:rsidRPr="00DF0AB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0AB3">
        <w:rPr>
          <w:rFonts w:asciiTheme="minorHAnsi" w:hAnsiTheme="minorHAnsi" w:cstheme="minorHAnsi"/>
          <w:sz w:val="20"/>
          <w:szCs w:val="20"/>
        </w:rPr>
        <w:t>(</w:t>
      </w:r>
      <w:r w:rsidR="00826864">
        <w:rPr>
          <w:rFonts w:asciiTheme="minorHAnsi" w:hAnsiTheme="minorHAnsi" w:cstheme="minorHAnsi"/>
          <w:sz w:val="20"/>
          <w:szCs w:val="20"/>
        </w:rPr>
        <w:t>cinqu</w:t>
      </w:r>
      <w:r w:rsidR="000311AB">
        <w:rPr>
          <w:rFonts w:asciiTheme="minorHAnsi" w:hAnsiTheme="minorHAnsi" w:cstheme="minorHAnsi"/>
          <w:sz w:val="20"/>
          <w:szCs w:val="20"/>
        </w:rPr>
        <w:t>enta</w:t>
      </w:r>
      <w:r w:rsidR="00DF0AB3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0311AB">
        <w:rPr>
          <w:rFonts w:asciiTheme="minorHAnsi" w:hAnsiTheme="minorHAnsi" w:cstheme="minorHAnsi"/>
          <w:sz w:val="20"/>
          <w:szCs w:val="20"/>
        </w:rPr>
        <w:t>de conserto/reparo no veículo L-200 de Placa MUY-0118</w:t>
      </w:r>
      <w:r w:rsidR="004A3F97">
        <w:rPr>
          <w:rFonts w:asciiTheme="minorHAnsi" w:hAnsiTheme="minorHAnsi" w:cstheme="minorHAnsi"/>
          <w:sz w:val="20"/>
          <w:szCs w:val="20"/>
        </w:rPr>
        <w:t>,</w:t>
      </w:r>
      <w:r w:rsidR="006971F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0311AB">
        <w:rPr>
          <w:rFonts w:asciiTheme="minorHAnsi" w:hAnsiTheme="minorHAnsi" w:cstheme="minorHAnsi"/>
          <w:sz w:val="20"/>
          <w:szCs w:val="20"/>
        </w:rPr>
        <w:t>09</w:t>
      </w:r>
      <w:r w:rsidR="006971FF">
        <w:rPr>
          <w:rFonts w:asciiTheme="minorHAnsi" w:hAnsiTheme="minorHAnsi" w:cstheme="minorHAnsi"/>
          <w:sz w:val="20"/>
          <w:szCs w:val="20"/>
        </w:rPr>
        <w:t>.</w:t>
      </w:r>
      <w:r w:rsidR="000311AB">
        <w:rPr>
          <w:rFonts w:asciiTheme="minorHAnsi" w:hAnsiTheme="minorHAnsi" w:cstheme="minorHAnsi"/>
          <w:sz w:val="20"/>
          <w:szCs w:val="20"/>
        </w:rPr>
        <w:t>002</w:t>
      </w:r>
      <w:r w:rsidR="006971FF">
        <w:rPr>
          <w:rFonts w:asciiTheme="minorHAnsi" w:hAnsiTheme="minorHAnsi" w:cstheme="minorHAnsi"/>
          <w:sz w:val="20"/>
          <w:szCs w:val="20"/>
        </w:rPr>
        <w:t>.</w:t>
      </w:r>
      <w:r w:rsidR="000311AB">
        <w:rPr>
          <w:rFonts w:asciiTheme="minorHAnsi" w:hAnsiTheme="minorHAnsi" w:cstheme="minorHAnsi"/>
          <w:sz w:val="20"/>
          <w:szCs w:val="20"/>
        </w:rPr>
        <w:t>715</w:t>
      </w:r>
      <w:r w:rsidR="006971FF">
        <w:rPr>
          <w:rFonts w:asciiTheme="minorHAnsi" w:hAnsiTheme="minorHAnsi" w:cstheme="minorHAnsi"/>
          <w:sz w:val="20"/>
          <w:szCs w:val="20"/>
        </w:rPr>
        <w:t>/0001-5</w:t>
      </w:r>
      <w:r w:rsidR="000311AB">
        <w:rPr>
          <w:rFonts w:asciiTheme="minorHAnsi" w:hAnsiTheme="minorHAnsi" w:cstheme="minorHAnsi"/>
          <w:sz w:val="20"/>
          <w:szCs w:val="20"/>
        </w:rPr>
        <w:t>8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0311AB">
        <w:rPr>
          <w:rFonts w:asciiTheme="minorHAnsi" w:hAnsiTheme="minorHAnsi" w:cstheme="minorHAnsi"/>
          <w:b/>
          <w:sz w:val="20"/>
          <w:szCs w:val="20"/>
        </w:rPr>
        <w:t>1</w:t>
      </w:r>
      <w:r w:rsidR="006971FF">
        <w:rPr>
          <w:rFonts w:asciiTheme="minorHAnsi" w:hAnsiTheme="minorHAnsi" w:cstheme="minorHAnsi"/>
          <w:b/>
          <w:sz w:val="20"/>
          <w:szCs w:val="20"/>
        </w:rPr>
        <w:t>.</w:t>
      </w:r>
      <w:r w:rsidR="00826864">
        <w:rPr>
          <w:rFonts w:asciiTheme="minorHAnsi" w:hAnsiTheme="minorHAnsi" w:cstheme="minorHAnsi"/>
          <w:b/>
          <w:sz w:val="20"/>
          <w:szCs w:val="20"/>
        </w:rPr>
        <w:t>069,5</w:t>
      </w:r>
      <w:r w:rsidR="006971FF">
        <w:rPr>
          <w:rFonts w:asciiTheme="minorHAnsi" w:hAnsiTheme="minorHAnsi" w:cstheme="minorHAnsi"/>
          <w:b/>
          <w:sz w:val="20"/>
          <w:szCs w:val="20"/>
        </w:rPr>
        <w:t>0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0311AB">
        <w:rPr>
          <w:rFonts w:asciiTheme="minorHAnsi" w:hAnsiTheme="minorHAnsi" w:cstheme="minorHAnsi"/>
          <w:b/>
          <w:sz w:val="20"/>
          <w:szCs w:val="20"/>
        </w:rPr>
        <w:t>um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mil</w:t>
      </w:r>
      <w:proofErr w:type="gramEnd"/>
      <w:r w:rsidR="003C1B45" w:rsidRPr="00F5010D">
        <w:rPr>
          <w:rFonts w:asciiTheme="minorHAnsi" w:hAnsiTheme="minorHAnsi" w:cstheme="minorHAnsi"/>
          <w:b/>
          <w:sz w:val="20"/>
          <w:szCs w:val="20"/>
        </w:rPr>
        <w:t>,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6864">
        <w:rPr>
          <w:rFonts w:asciiTheme="minorHAnsi" w:hAnsiTheme="minorHAnsi" w:cstheme="minorHAnsi"/>
          <w:b/>
          <w:sz w:val="20"/>
          <w:szCs w:val="20"/>
        </w:rPr>
        <w:t>sessenta e nove reais e cinquenta centavos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DF0AB3">
        <w:rPr>
          <w:rFonts w:asciiTheme="minorHAnsi" w:hAnsiTheme="minorHAnsi" w:cstheme="minorHAnsi"/>
          <w:sz w:val="20"/>
          <w:szCs w:val="20"/>
        </w:rPr>
        <w:t>5</w:t>
      </w:r>
      <w:r w:rsidR="000311AB">
        <w:rPr>
          <w:rFonts w:asciiTheme="minorHAnsi" w:hAnsiTheme="minorHAnsi" w:cstheme="minorHAnsi"/>
          <w:sz w:val="20"/>
          <w:szCs w:val="20"/>
        </w:rPr>
        <w:t>0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47D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5010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5010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311AB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0311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311AB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0311AB">
        <w:rPr>
          <w:rFonts w:asciiTheme="minorHAnsi" w:hAnsiTheme="minorHAnsi" w:cstheme="minorHAnsi"/>
          <w:sz w:val="20"/>
          <w:szCs w:val="20"/>
        </w:rPr>
        <w:t xml:space="preserve"> Gomes </w:t>
      </w:r>
      <w:r w:rsidR="00C0507B">
        <w:rPr>
          <w:rFonts w:asciiTheme="minorHAnsi" w:hAnsiTheme="minorHAnsi" w:cstheme="minorHAnsi"/>
          <w:sz w:val="20"/>
          <w:szCs w:val="20"/>
        </w:rPr>
        <w:t>Ribeiro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F5010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5010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5010D">
        <w:rPr>
          <w:rFonts w:asciiTheme="minorHAnsi" w:hAnsiTheme="minorHAnsi" w:cstheme="minorHAnsi"/>
          <w:sz w:val="20"/>
          <w:szCs w:val="20"/>
        </w:rPr>
        <w:t>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C0507B">
        <w:rPr>
          <w:rFonts w:asciiTheme="minorHAnsi" w:hAnsiTheme="minorHAnsi" w:cstheme="minorHAnsi"/>
          <w:sz w:val="20"/>
          <w:szCs w:val="20"/>
        </w:rPr>
        <w:t>12/13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247DFC" w:rsidRPr="00247DFC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247DFC" w:rsidRPr="00247DFC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C0507B">
        <w:rPr>
          <w:rFonts w:asciiTheme="minorHAnsi" w:hAnsiTheme="minorHAnsi" w:cstheme="minorHAnsi"/>
          <w:sz w:val="20"/>
          <w:szCs w:val="20"/>
        </w:rPr>
        <w:t>Kamilla</w:t>
      </w:r>
      <w:proofErr w:type="spellEnd"/>
      <w:r w:rsidR="00C0507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0507B">
        <w:rPr>
          <w:rFonts w:asciiTheme="minorHAnsi" w:hAnsiTheme="minorHAnsi" w:cstheme="minorHAnsi"/>
          <w:sz w:val="20"/>
          <w:szCs w:val="20"/>
        </w:rPr>
        <w:t>Acioly</w:t>
      </w:r>
      <w:proofErr w:type="spellEnd"/>
      <w:r w:rsidR="00C0507B">
        <w:rPr>
          <w:rFonts w:asciiTheme="minorHAnsi" w:hAnsiTheme="minorHAnsi" w:cstheme="minorHAnsi"/>
          <w:sz w:val="20"/>
          <w:szCs w:val="20"/>
        </w:rPr>
        <w:t xml:space="preserve"> de Araújo de Araújo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DF0AB3">
        <w:rPr>
          <w:rFonts w:asciiTheme="minorHAnsi" w:hAnsiTheme="minorHAnsi" w:cstheme="minorHAnsi"/>
          <w:sz w:val="20"/>
          <w:szCs w:val="20"/>
        </w:rPr>
        <w:t>2</w:t>
      </w:r>
      <w:r w:rsidR="00C0507B">
        <w:rPr>
          <w:rFonts w:asciiTheme="minorHAnsi" w:hAnsiTheme="minorHAnsi" w:cstheme="minorHAnsi"/>
          <w:sz w:val="20"/>
          <w:szCs w:val="20"/>
        </w:rPr>
        <w:t>4</w:t>
      </w:r>
      <w:r w:rsidR="00247DFC" w:rsidRPr="00247DFC">
        <w:rPr>
          <w:rFonts w:asciiTheme="minorHAnsi" w:hAnsiTheme="minorHAnsi" w:cstheme="minorHAnsi"/>
          <w:sz w:val="20"/>
          <w:szCs w:val="20"/>
        </w:rPr>
        <w:t>)</w:t>
      </w:r>
      <w:r w:rsidR="00247DF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5010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>
        <w:rPr>
          <w:rFonts w:asciiTheme="minorHAnsi" w:hAnsiTheme="minorHAnsi" w:cstheme="minorHAnsi"/>
          <w:sz w:val="20"/>
          <w:szCs w:val="20"/>
        </w:rPr>
        <w:t>f</w:t>
      </w:r>
      <w:r w:rsidR="00165775" w:rsidRPr="00F5010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C0507B">
        <w:rPr>
          <w:rFonts w:asciiTheme="minorHAnsi" w:hAnsiTheme="minorHAnsi" w:cstheme="minorHAnsi"/>
          <w:sz w:val="20"/>
          <w:szCs w:val="20"/>
        </w:rPr>
        <w:t xml:space="preserve"> </w:t>
      </w:r>
      <w:r w:rsidR="00293045">
        <w:rPr>
          <w:rFonts w:asciiTheme="minorHAnsi" w:hAnsiTheme="minorHAnsi" w:cstheme="minorHAnsi"/>
          <w:sz w:val="20"/>
          <w:szCs w:val="20"/>
        </w:rPr>
        <w:t>(fls.</w:t>
      </w:r>
      <w:r w:rsidR="00C0507B">
        <w:rPr>
          <w:rFonts w:asciiTheme="minorHAnsi" w:hAnsiTheme="minorHAnsi" w:cstheme="minorHAnsi"/>
          <w:sz w:val="20"/>
          <w:szCs w:val="20"/>
        </w:rPr>
        <w:t>22</w:t>
      </w:r>
      <w:r w:rsidR="00293045">
        <w:rPr>
          <w:rFonts w:asciiTheme="minorHAnsi" w:hAnsiTheme="minorHAnsi" w:cstheme="minorHAnsi"/>
          <w:sz w:val="20"/>
          <w:szCs w:val="20"/>
        </w:rPr>
        <w:t>)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</w:t>
      </w:r>
      <w:r w:rsidR="00DF0AB3">
        <w:rPr>
          <w:rFonts w:asciiTheme="minorHAnsi" w:hAnsiTheme="minorHAnsi" w:cstheme="minorHAnsi"/>
          <w:sz w:val="20"/>
          <w:szCs w:val="20"/>
        </w:rPr>
        <w:t xml:space="preserve"> </w:t>
      </w:r>
      <w:r w:rsidR="00C0507B">
        <w:rPr>
          <w:rFonts w:asciiTheme="minorHAnsi" w:hAnsiTheme="minorHAnsi" w:cstheme="minorHAnsi"/>
          <w:sz w:val="20"/>
          <w:szCs w:val="20"/>
        </w:rPr>
        <w:t>07/11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C0507B">
        <w:rPr>
          <w:rFonts w:asciiTheme="minorHAnsi" w:hAnsiTheme="minorHAnsi" w:cstheme="minorHAnsi"/>
          <w:b/>
          <w:sz w:val="20"/>
          <w:szCs w:val="20"/>
        </w:rPr>
        <w:t>Laser Peças e Manutenção Automotiva Ltda.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>(CNPJ nº</w:t>
      </w:r>
      <w:r w:rsidR="00B472A5" w:rsidRPr="00293045">
        <w:rPr>
          <w:rFonts w:asciiTheme="minorHAnsi" w:hAnsiTheme="minorHAnsi" w:cstheme="minorHAnsi"/>
          <w:sz w:val="20"/>
          <w:szCs w:val="20"/>
        </w:rPr>
        <w:t xml:space="preserve"> </w:t>
      </w:r>
      <w:r w:rsidR="00C0507B">
        <w:rPr>
          <w:rFonts w:asciiTheme="minorHAnsi" w:hAnsiTheme="minorHAnsi" w:cstheme="minorHAnsi"/>
          <w:sz w:val="20"/>
          <w:szCs w:val="20"/>
        </w:rPr>
        <w:t>01</w:t>
      </w:r>
      <w:r w:rsidR="00293045">
        <w:rPr>
          <w:rFonts w:asciiTheme="minorHAnsi" w:hAnsiTheme="minorHAnsi" w:cstheme="minorHAnsi"/>
          <w:sz w:val="20"/>
          <w:szCs w:val="20"/>
        </w:rPr>
        <w:t>.</w:t>
      </w:r>
      <w:r w:rsidR="00C0507B">
        <w:rPr>
          <w:rFonts w:asciiTheme="minorHAnsi" w:hAnsiTheme="minorHAnsi" w:cstheme="minorHAnsi"/>
          <w:sz w:val="20"/>
          <w:szCs w:val="20"/>
        </w:rPr>
        <w:t>774</w:t>
      </w:r>
      <w:r w:rsidR="00293045">
        <w:rPr>
          <w:rFonts w:asciiTheme="minorHAnsi" w:hAnsiTheme="minorHAnsi" w:cstheme="minorHAnsi"/>
          <w:sz w:val="20"/>
          <w:szCs w:val="20"/>
        </w:rPr>
        <w:t>7.0</w:t>
      </w:r>
      <w:r w:rsidR="00C0507B">
        <w:rPr>
          <w:rFonts w:asciiTheme="minorHAnsi" w:hAnsiTheme="minorHAnsi" w:cstheme="minorHAnsi"/>
          <w:sz w:val="20"/>
          <w:szCs w:val="20"/>
        </w:rPr>
        <w:t>47</w:t>
      </w:r>
      <w:r w:rsidR="00293045">
        <w:rPr>
          <w:rFonts w:asciiTheme="minorHAnsi" w:hAnsiTheme="minorHAnsi" w:cstheme="minorHAnsi"/>
          <w:sz w:val="20"/>
          <w:szCs w:val="20"/>
        </w:rPr>
        <w:t>/0001-</w:t>
      </w:r>
      <w:r w:rsidR="00C0507B">
        <w:rPr>
          <w:rFonts w:asciiTheme="minorHAnsi" w:hAnsiTheme="minorHAnsi" w:cstheme="minorHAnsi"/>
          <w:sz w:val="20"/>
          <w:szCs w:val="20"/>
        </w:rPr>
        <w:t>75</w:t>
      </w:r>
      <w:r w:rsidR="00754F87" w:rsidRPr="00293045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29304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C0507B">
        <w:rPr>
          <w:rFonts w:asciiTheme="minorHAnsi" w:hAnsiTheme="minorHAnsi" w:cstheme="minorHAnsi"/>
          <w:b/>
          <w:sz w:val="20"/>
          <w:szCs w:val="20"/>
        </w:rPr>
        <w:t>NBC Nordeste Peças e Serviços Ltda.</w:t>
      </w:r>
      <w:proofErr w:type="gramStart"/>
      <w:r w:rsidR="002930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Pr="0029304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C0507B">
        <w:rPr>
          <w:rFonts w:asciiTheme="minorHAnsi" w:hAnsiTheme="minorHAnsi" w:cstheme="minorHAnsi"/>
          <w:sz w:val="20"/>
          <w:szCs w:val="20"/>
        </w:rPr>
        <w:t>10.800.969/0001-09</w:t>
      </w:r>
      <w:r w:rsidRPr="00293045">
        <w:rPr>
          <w:rFonts w:asciiTheme="minorHAnsi" w:hAnsiTheme="minorHAnsi" w:cstheme="minorHAnsi"/>
          <w:sz w:val="20"/>
          <w:szCs w:val="20"/>
        </w:rPr>
        <w:t>).</w:t>
      </w:r>
    </w:p>
    <w:p w:rsidR="005F4D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826864">
        <w:rPr>
          <w:rFonts w:asciiTheme="minorHAnsi" w:hAnsiTheme="minorHAnsi" w:cstheme="minorHAnsi"/>
          <w:sz w:val="20"/>
          <w:szCs w:val="20"/>
        </w:rPr>
        <w:t>,</w:t>
      </w:r>
      <w:r w:rsidR="000311AB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fls. </w:t>
      </w:r>
      <w:r w:rsidR="00DF0AB3">
        <w:rPr>
          <w:rFonts w:asciiTheme="minorHAnsi" w:hAnsiTheme="minorHAnsi" w:cstheme="minorHAnsi"/>
          <w:sz w:val="20"/>
          <w:szCs w:val="20"/>
        </w:rPr>
        <w:t>1</w:t>
      </w:r>
      <w:r w:rsidR="00C0507B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para com outros fornecedores, desta forma extingue uma maior oportunidade de concorrência, e comete a falta de transparência do processo. 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0AB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>
        <w:rPr>
          <w:rFonts w:asciiTheme="minorHAnsi" w:hAnsiTheme="minorHAnsi" w:cstheme="minorHAnsi"/>
          <w:b/>
          <w:sz w:val="20"/>
          <w:szCs w:val="20"/>
        </w:rPr>
        <w:t>2016NE</w:t>
      </w:r>
      <w:r w:rsidR="00C0507B">
        <w:rPr>
          <w:rFonts w:asciiTheme="minorHAnsi" w:hAnsiTheme="minorHAnsi" w:cstheme="minorHAnsi"/>
          <w:b/>
          <w:sz w:val="20"/>
          <w:szCs w:val="20"/>
        </w:rPr>
        <w:t>18584/2016NE18604</w:t>
      </w:r>
      <w:r>
        <w:rPr>
          <w:rFonts w:asciiTheme="minorHAnsi" w:hAnsiTheme="minorHAnsi" w:cstheme="minorHAnsi"/>
          <w:sz w:val="20"/>
          <w:szCs w:val="20"/>
        </w:rPr>
        <w:t xml:space="preserve">), às fls. </w:t>
      </w:r>
      <w:r w:rsidR="00C0507B">
        <w:rPr>
          <w:rFonts w:asciiTheme="minorHAnsi" w:hAnsiTheme="minorHAnsi" w:cstheme="minorHAnsi"/>
          <w:sz w:val="20"/>
          <w:szCs w:val="20"/>
        </w:rPr>
        <w:t>26</w:t>
      </w:r>
      <w:r>
        <w:rPr>
          <w:rFonts w:asciiTheme="minorHAnsi" w:hAnsiTheme="minorHAnsi" w:cstheme="minorHAnsi"/>
          <w:sz w:val="20"/>
          <w:szCs w:val="20"/>
        </w:rPr>
        <w:t>/</w:t>
      </w:r>
      <w:r w:rsidR="00826864">
        <w:rPr>
          <w:rFonts w:asciiTheme="minorHAnsi" w:hAnsiTheme="minorHAnsi" w:cstheme="minorHAnsi"/>
          <w:sz w:val="20"/>
          <w:szCs w:val="20"/>
        </w:rPr>
        <w:t>27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>
        <w:rPr>
          <w:rFonts w:asciiTheme="minorHAnsi" w:hAnsiTheme="minorHAnsi" w:cstheme="minorHAnsi"/>
          <w:sz w:val="20"/>
          <w:szCs w:val="20"/>
        </w:rPr>
        <w:t>Helion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4.320/1664, “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>
        <w:rPr>
          <w:rFonts w:asciiTheme="minorHAnsi" w:hAnsiTheme="minorHAnsi" w:cstheme="minorHAnsi"/>
          <w:i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F5010D" w:rsidRDefault="00C0507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826864">
        <w:rPr>
          <w:rFonts w:asciiTheme="minorHAnsi" w:hAnsiTheme="minorHAnsi" w:cstheme="minorHAnsi"/>
          <w:sz w:val="20"/>
          <w:szCs w:val="20"/>
        </w:rPr>
        <w:t>s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="00DF0AB3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5</w:t>
      </w:r>
      <w:r w:rsidR="00015DA3" w:rsidRPr="00F5010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185BFA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proofErr w:type="gramEnd"/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DF0AB3">
        <w:rPr>
          <w:rFonts w:asciiTheme="minorHAnsi" w:hAnsiTheme="minorHAnsi" w:cstheme="minorHAnsi"/>
          <w:sz w:val="20"/>
          <w:szCs w:val="20"/>
        </w:rPr>
        <w:t>3</w:t>
      </w:r>
      <w:r w:rsidR="004B1851">
        <w:rPr>
          <w:rFonts w:asciiTheme="minorHAnsi" w:hAnsiTheme="minorHAnsi" w:cstheme="minorHAnsi"/>
          <w:sz w:val="20"/>
          <w:szCs w:val="20"/>
        </w:rPr>
        <w:t>8/39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>d</w:t>
      </w:r>
      <w:r w:rsidR="004B1851">
        <w:rPr>
          <w:rFonts w:asciiTheme="minorHAnsi" w:hAnsiTheme="minorHAnsi" w:cstheme="minorHAnsi"/>
          <w:sz w:val="20"/>
          <w:szCs w:val="20"/>
        </w:rPr>
        <w:t>as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B1851">
        <w:rPr>
          <w:rFonts w:asciiTheme="minorHAnsi" w:hAnsiTheme="minorHAnsi" w:cstheme="minorHAnsi"/>
          <w:sz w:val="20"/>
          <w:szCs w:val="20"/>
        </w:rPr>
        <w:t>Notas Fiscais de Serviço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4B1851">
        <w:rPr>
          <w:rFonts w:asciiTheme="minorHAnsi" w:hAnsiTheme="minorHAnsi" w:cstheme="minorHAnsi"/>
          <w:sz w:val="20"/>
          <w:szCs w:val="20"/>
        </w:rPr>
        <w:t>3450 e DANFE nº 6014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4B1851">
        <w:rPr>
          <w:rFonts w:asciiTheme="minorHAnsi" w:hAnsiTheme="minorHAnsi" w:cstheme="minorHAnsi"/>
          <w:sz w:val="20"/>
          <w:szCs w:val="20"/>
        </w:rPr>
        <w:t>11</w:t>
      </w:r>
      <w:r w:rsidR="00E504F6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01</w:t>
      </w:r>
      <w:r w:rsidR="00E504F6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>el</w:t>
      </w:r>
      <w:r w:rsidR="00E504F6">
        <w:rPr>
          <w:rFonts w:asciiTheme="minorHAnsi" w:hAnsiTheme="minorHAnsi" w:cstheme="minorHAnsi"/>
          <w:sz w:val="20"/>
          <w:szCs w:val="20"/>
        </w:rPr>
        <w:t>o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4B1851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4B1851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4B1851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4B1851">
        <w:rPr>
          <w:rFonts w:asciiTheme="minorHAnsi" w:hAnsiTheme="minorHAnsi" w:cstheme="minorHAnsi"/>
          <w:sz w:val="20"/>
          <w:szCs w:val="20"/>
        </w:rPr>
        <w:t>Assessor Técnico de Frota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185BF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421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B1851">
        <w:rPr>
          <w:rFonts w:asciiTheme="minorHAnsi" w:hAnsiTheme="minorHAnsi" w:cstheme="minorHAnsi"/>
          <w:sz w:val="20"/>
          <w:szCs w:val="20"/>
        </w:rPr>
        <w:t>33</w:t>
      </w:r>
      <w:r w:rsidR="00B61474">
        <w:rPr>
          <w:rFonts w:asciiTheme="minorHAnsi" w:hAnsiTheme="minorHAnsi" w:cstheme="minorHAnsi"/>
          <w:sz w:val="20"/>
          <w:szCs w:val="20"/>
        </w:rPr>
        <w:t xml:space="preserve"> a </w:t>
      </w:r>
      <w:r w:rsidR="004B1851">
        <w:rPr>
          <w:rFonts w:asciiTheme="minorHAnsi" w:hAnsiTheme="minorHAnsi" w:cstheme="minorHAnsi"/>
          <w:sz w:val="20"/>
          <w:szCs w:val="20"/>
        </w:rPr>
        <w:t>37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B61474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FF0B5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185BF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B1851">
        <w:rPr>
          <w:rFonts w:asciiTheme="minorHAnsi" w:hAnsiTheme="minorHAnsi" w:cstheme="minorHAnsi"/>
          <w:sz w:val="20"/>
          <w:szCs w:val="20"/>
        </w:rPr>
        <w:t>45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B1851">
        <w:rPr>
          <w:rFonts w:asciiTheme="minorHAnsi" w:hAnsiTheme="minorHAnsi" w:cstheme="minorHAnsi"/>
          <w:sz w:val="20"/>
          <w:szCs w:val="20"/>
        </w:rPr>
        <w:t>26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DF0AB3">
        <w:rPr>
          <w:rFonts w:asciiTheme="minorHAnsi" w:hAnsiTheme="minorHAnsi" w:cstheme="minorHAnsi"/>
          <w:sz w:val="20"/>
          <w:szCs w:val="20"/>
        </w:rPr>
        <w:t>5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F5010D" w:rsidRDefault="00185BF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5010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5010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5010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F5010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  <w:r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826864" w:rsidRPr="00F16DF1" w:rsidRDefault="00826864" w:rsidP="0082686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23D54">
        <w:rPr>
          <w:rFonts w:asciiTheme="minorHAnsi" w:hAnsiTheme="minorHAnsi" w:cstheme="minorHAnsi"/>
          <w:b/>
          <w:sz w:val="20"/>
          <w:szCs w:val="20"/>
          <w:u w:val="single"/>
        </w:rPr>
        <w:t>III</w:t>
      </w:r>
      <w:r w:rsidRPr="00F16DF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DAS CERTIDÕES</w:t>
      </w:r>
      <w:r w:rsidRPr="00F16D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16DF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e trabalhista</w:t>
      </w:r>
      <w:r w:rsidRPr="00F16DF1">
        <w:rPr>
          <w:rFonts w:asciiTheme="minorHAnsi" w:hAnsiTheme="minorHAnsi" w:cstheme="minorHAnsi"/>
          <w:sz w:val="20"/>
          <w:szCs w:val="20"/>
        </w:rPr>
        <w:t xml:space="preserve"> válidas sejam acostadas aos autos em atendimento à legislação pertinente.</w:t>
      </w:r>
    </w:p>
    <w:p w:rsidR="00826864" w:rsidRPr="00826864" w:rsidRDefault="00826864" w:rsidP="008268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16DF1">
        <w:rPr>
          <w:rFonts w:asciiTheme="minorHAnsi" w:hAnsiTheme="minorHAnsi" w:cstheme="minorHAnsi"/>
          <w:b/>
          <w:sz w:val="20"/>
          <w:szCs w:val="20"/>
          <w:u w:val="single"/>
        </w:rPr>
        <w:t>IV - DO ORDENADOR DE DESPESAS</w:t>
      </w:r>
      <w:r w:rsidRPr="00F16DF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16DF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4A3F97" w:rsidRPr="00E504F6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826864">
        <w:rPr>
          <w:rFonts w:asciiTheme="minorHAnsi" w:hAnsiTheme="minorHAnsi" w:cstheme="minorHAnsi"/>
          <w:b/>
          <w:sz w:val="20"/>
          <w:szCs w:val="20"/>
        </w:rPr>
        <w:t>a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26864">
        <w:rPr>
          <w:rFonts w:asciiTheme="minorHAnsi" w:hAnsiTheme="minorHAnsi" w:cstheme="minorHAnsi"/>
          <w:b/>
          <w:sz w:val="20"/>
          <w:szCs w:val="20"/>
        </w:rPr>
        <w:t>IV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”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E504F6">
        <w:rPr>
          <w:rFonts w:asciiTheme="minorHAnsi" w:hAnsiTheme="minorHAnsi" w:cstheme="minorHAnsi"/>
          <w:sz w:val="20"/>
          <w:szCs w:val="20"/>
        </w:rPr>
        <w:t xml:space="preserve">que seja realizado o pagamento </w:t>
      </w:r>
      <w:r w:rsidR="00826864">
        <w:rPr>
          <w:rFonts w:asciiTheme="minorHAnsi" w:hAnsiTheme="minorHAnsi" w:cstheme="minorHAnsi"/>
          <w:sz w:val="20"/>
          <w:szCs w:val="20"/>
        </w:rPr>
        <w:t xml:space="preserve">no montante de </w:t>
      </w:r>
      <w:r w:rsidR="00826864" w:rsidRPr="00603DDE">
        <w:rPr>
          <w:rFonts w:asciiTheme="minorHAnsi" w:hAnsiTheme="minorHAnsi" w:cstheme="minorHAnsi"/>
          <w:b/>
          <w:sz w:val="20"/>
          <w:szCs w:val="20"/>
        </w:rPr>
        <w:t>R$ 1.069,50 (um mil, sessenta e nove reais e cinquenta centavos),</w:t>
      </w:r>
      <w:r w:rsidR="00603D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Pr="00E504F6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E504F6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04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04F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504F6">
        <w:rPr>
          <w:rFonts w:asciiTheme="minorHAnsi" w:hAnsiTheme="minorHAnsi" w:cstheme="minorHAnsi"/>
          <w:bCs/>
          <w:sz w:val="20"/>
          <w:szCs w:val="20"/>
        </w:rPr>
        <w:t>-AL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>
        <w:rPr>
          <w:rFonts w:asciiTheme="minorHAnsi" w:hAnsiTheme="minorHAnsi" w:cstheme="minorHAnsi"/>
          <w:bCs/>
          <w:sz w:val="20"/>
          <w:szCs w:val="20"/>
        </w:rPr>
        <w:t>1</w:t>
      </w:r>
      <w:r w:rsidR="00B61474">
        <w:rPr>
          <w:rFonts w:asciiTheme="minorHAnsi" w:hAnsiTheme="minorHAnsi" w:cstheme="minorHAnsi"/>
          <w:bCs/>
          <w:sz w:val="20"/>
          <w:szCs w:val="20"/>
        </w:rPr>
        <w:t>7</w:t>
      </w:r>
      <w:r w:rsidR="00E504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>
        <w:rPr>
          <w:rFonts w:asciiTheme="minorHAnsi" w:hAnsiTheme="minorHAnsi" w:cstheme="minorHAnsi"/>
          <w:bCs/>
          <w:sz w:val="20"/>
          <w:szCs w:val="20"/>
        </w:rPr>
        <w:t>outubro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04F6">
        <w:rPr>
          <w:rFonts w:asciiTheme="minorHAnsi" w:hAnsiTheme="minorHAnsi" w:cstheme="minorHAnsi"/>
          <w:bCs/>
          <w:sz w:val="20"/>
          <w:szCs w:val="20"/>
        </w:rPr>
        <w:t>7</w:t>
      </w:r>
      <w:r w:rsidRPr="00E504F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E504F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E504F6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4A4748" w:rsidRPr="00E504F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E504F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504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04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04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04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1C5" w:rsidRDefault="00E641C5" w:rsidP="003068B9">
      <w:pPr>
        <w:spacing w:after="0" w:line="240" w:lineRule="auto"/>
      </w:pPr>
      <w:r>
        <w:separator/>
      </w:r>
    </w:p>
  </w:endnote>
  <w:endnote w:type="continuationSeparator" w:id="1">
    <w:p w:rsidR="00E641C5" w:rsidRDefault="00E641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1C5" w:rsidRDefault="00E641C5" w:rsidP="003068B9">
      <w:pPr>
        <w:spacing w:after="0" w:line="240" w:lineRule="auto"/>
      </w:pPr>
      <w:r>
        <w:separator/>
      </w:r>
    </w:p>
  </w:footnote>
  <w:footnote w:type="continuationSeparator" w:id="1">
    <w:p w:rsidR="00E641C5" w:rsidRDefault="00E641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40CB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1AB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76449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1FC5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3AD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513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62D6"/>
    <w:rsid w:val="004B01B8"/>
    <w:rsid w:val="004B1851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DDE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789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238B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45A"/>
    <w:rsid w:val="007F365F"/>
    <w:rsid w:val="007F4C01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6864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BE1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689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0B34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07B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BC1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3AE"/>
    <w:rsid w:val="00CB363D"/>
    <w:rsid w:val="00CB4AF9"/>
    <w:rsid w:val="00CB5A0E"/>
    <w:rsid w:val="00CC2173"/>
    <w:rsid w:val="00CC22BC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0AB3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1C5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5D9C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0CBD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1A6B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1304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2017-07-31T17:30:00Z</cp:lastPrinted>
  <dcterms:created xsi:type="dcterms:W3CDTF">2017-10-18T17:05:00Z</dcterms:created>
  <dcterms:modified xsi:type="dcterms:W3CDTF">2017-10-18T17:05:00Z</dcterms:modified>
</cp:coreProperties>
</file>