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5D6F16" w:rsidRDefault="00545B5A" w:rsidP="00BE6442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3"/>
          <w:szCs w:val="23"/>
        </w:rPr>
      </w:pPr>
    </w:p>
    <w:p w:rsidR="00AA1DF4" w:rsidRPr="005D6F16" w:rsidRDefault="00AA1DF4" w:rsidP="00BE6442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D6F16">
        <w:rPr>
          <w:rFonts w:asciiTheme="minorHAnsi" w:hAnsiTheme="minorHAnsi" w:cstheme="minorHAnsi"/>
          <w:b/>
          <w:bCs/>
          <w:sz w:val="23"/>
          <w:szCs w:val="23"/>
        </w:rPr>
        <w:t>PROCESSO</w:t>
      </w:r>
      <w:r w:rsidRPr="005D6F16">
        <w:rPr>
          <w:rFonts w:asciiTheme="minorHAnsi" w:hAnsiTheme="minorHAnsi" w:cstheme="minorHAnsi"/>
          <w:bCs/>
          <w:sz w:val="23"/>
          <w:szCs w:val="23"/>
        </w:rPr>
        <w:t xml:space="preserve">: </w:t>
      </w:r>
      <w:r w:rsidRPr="005D6F16">
        <w:rPr>
          <w:rFonts w:asciiTheme="minorHAnsi" w:hAnsiTheme="minorHAnsi" w:cstheme="minorHAnsi"/>
          <w:b/>
          <w:bCs/>
          <w:sz w:val="23"/>
          <w:szCs w:val="23"/>
        </w:rPr>
        <w:t>n º</w:t>
      </w:r>
      <w:r w:rsidRPr="005D6F16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416071" w:rsidRPr="005D6F16">
        <w:rPr>
          <w:rFonts w:asciiTheme="minorHAnsi" w:hAnsiTheme="minorHAnsi" w:cstheme="minorHAnsi"/>
          <w:bCs/>
          <w:sz w:val="23"/>
          <w:szCs w:val="23"/>
        </w:rPr>
        <w:t>20105</w:t>
      </w:r>
      <w:r w:rsidRPr="005D6F16">
        <w:rPr>
          <w:rFonts w:asciiTheme="minorHAnsi" w:hAnsiTheme="minorHAnsi" w:cstheme="minorHAnsi"/>
          <w:bCs/>
          <w:sz w:val="23"/>
          <w:szCs w:val="23"/>
        </w:rPr>
        <w:t>-</w:t>
      </w:r>
      <w:r w:rsidR="00932CB8" w:rsidRPr="005D6F16">
        <w:rPr>
          <w:rFonts w:asciiTheme="minorHAnsi" w:hAnsiTheme="minorHAnsi" w:cstheme="minorHAnsi"/>
          <w:bCs/>
          <w:sz w:val="23"/>
          <w:szCs w:val="23"/>
        </w:rPr>
        <w:t>000454</w:t>
      </w:r>
      <w:r w:rsidRPr="005D6F16">
        <w:rPr>
          <w:rFonts w:asciiTheme="minorHAnsi" w:hAnsiTheme="minorHAnsi" w:cstheme="minorHAnsi"/>
          <w:bCs/>
          <w:sz w:val="23"/>
          <w:szCs w:val="23"/>
        </w:rPr>
        <w:t>/201</w:t>
      </w:r>
      <w:r w:rsidR="00911D3B" w:rsidRPr="005D6F16">
        <w:rPr>
          <w:rFonts w:asciiTheme="minorHAnsi" w:hAnsiTheme="minorHAnsi" w:cstheme="minorHAnsi"/>
          <w:bCs/>
          <w:sz w:val="23"/>
          <w:szCs w:val="23"/>
        </w:rPr>
        <w:t>8</w:t>
      </w:r>
    </w:p>
    <w:p w:rsidR="00AA1DF4" w:rsidRPr="005D6F16" w:rsidRDefault="00AA1DF4" w:rsidP="00BE6442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D6F16">
        <w:rPr>
          <w:rFonts w:asciiTheme="minorHAnsi" w:hAnsiTheme="minorHAnsi" w:cstheme="minorHAnsi"/>
          <w:b/>
          <w:bCs/>
          <w:sz w:val="23"/>
          <w:szCs w:val="23"/>
        </w:rPr>
        <w:t>INTERESSADO:</w:t>
      </w:r>
      <w:r w:rsidRPr="005D6F16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416071" w:rsidRPr="005D6F16">
        <w:rPr>
          <w:rFonts w:asciiTheme="minorHAnsi" w:hAnsiTheme="minorHAnsi" w:cstheme="minorHAnsi"/>
          <w:bCs/>
          <w:sz w:val="23"/>
          <w:szCs w:val="23"/>
        </w:rPr>
        <w:t>PCAL – COMISSÃO PERMANENTE DE LICITAÇÃO</w:t>
      </w:r>
    </w:p>
    <w:p w:rsidR="00AA1DF4" w:rsidRPr="005D6F16" w:rsidRDefault="00AA1DF4" w:rsidP="00BE6442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D6F16">
        <w:rPr>
          <w:rFonts w:asciiTheme="minorHAnsi" w:hAnsiTheme="minorHAnsi" w:cstheme="minorHAnsi"/>
          <w:b/>
          <w:bCs/>
          <w:sz w:val="23"/>
          <w:szCs w:val="23"/>
        </w:rPr>
        <w:t xml:space="preserve">ASSUNTO: </w:t>
      </w:r>
      <w:r w:rsidR="00932CB8" w:rsidRPr="005D6F16">
        <w:rPr>
          <w:rFonts w:asciiTheme="minorHAnsi" w:hAnsiTheme="minorHAnsi" w:cstheme="minorHAnsi"/>
          <w:bCs/>
          <w:sz w:val="23"/>
          <w:szCs w:val="23"/>
        </w:rPr>
        <w:t>PUBLICAÇÃO EM JORNAL DE CIRCULAÇÃO LOCAL</w:t>
      </w:r>
    </w:p>
    <w:p w:rsidR="00AA1DF4" w:rsidRPr="005D6F16" w:rsidRDefault="00AA1DF4" w:rsidP="00BE6442">
      <w:pPr>
        <w:spacing w:after="0" w:line="360" w:lineRule="auto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D6F16">
        <w:rPr>
          <w:rFonts w:asciiTheme="minorHAnsi" w:hAnsiTheme="minorHAnsi" w:cstheme="minorHAnsi"/>
          <w:b/>
          <w:bCs/>
          <w:sz w:val="23"/>
          <w:szCs w:val="23"/>
        </w:rPr>
        <w:t>DETALHES:</w:t>
      </w:r>
      <w:r w:rsidRPr="005D6F16">
        <w:rPr>
          <w:rFonts w:asciiTheme="minorHAnsi" w:hAnsiTheme="minorHAnsi" w:cstheme="minorHAnsi"/>
          <w:bCs/>
          <w:sz w:val="23"/>
          <w:szCs w:val="23"/>
        </w:rPr>
        <w:t xml:space="preserve"> </w:t>
      </w:r>
      <w:r w:rsidR="005D6F16">
        <w:rPr>
          <w:rFonts w:asciiTheme="minorHAnsi" w:hAnsiTheme="minorHAnsi" w:cstheme="minorHAnsi"/>
          <w:bCs/>
          <w:sz w:val="23"/>
          <w:szCs w:val="23"/>
        </w:rPr>
        <w:t>R</w:t>
      </w:r>
      <w:r w:rsidR="00932CB8" w:rsidRPr="005D6F16">
        <w:rPr>
          <w:rFonts w:asciiTheme="minorHAnsi" w:hAnsiTheme="minorHAnsi" w:cstheme="minorHAnsi"/>
          <w:bCs/>
          <w:sz w:val="23"/>
          <w:szCs w:val="23"/>
        </w:rPr>
        <w:t>E</w:t>
      </w:r>
      <w:r w:rsidR="005D6F16">
        <w:rPr>
          <w:rFonts w:asciiTheme="minorHAnsi" w:hAnsiTheme="minorHAnsi" w:cstheme="minorHAnsi"/>
          <w:bCs/>
          <w:sz w:val="23"/>
          <w:szCs w:val="23"/>
        </w:rPr>
        <w:t>FERENTE</w:t>
      </w:r>
      <w:r w:rsidR="00932CB8" w:rsidRPr="005D6F16">
        <w:rPr>
          <w:rFonts w:asciiTheme="minorHAnsi" w:hAnsiTheme="minorHAnsi" w:cstheme="minorHAnsi"/>
          <w:bCs/>
          <w:sz w:val="23"/>
          <w:szCs w:val="23"/>
        </w:rPr>
        <w:t xml:space="preserve"> A</w:t>
      </w:r>
      <w:r w:rsidR="005D6F16">
        <w:rPr>
          <w:rFonts w:asciiTheme="minorHAnsi" w:hAnsiTheme="minorHAnsi" w:cstheme="minorHAnsi"/>
          <w:bCs/>
          <w:sz w:val="23"/>
          <w:szCs w:val="23"/>
        </w:rPr>
        <w:t>O</w:t>
      </w:r>
      <w:r w:rsidR="00932CB8" w:rsidRPr="005D6F16">
        <w:rPr>
          <w:rFonts w:asciiTheme="minorHAnsi" w:hAnsiTheme="minorHAnsi" w:cstheme="minorHAnsi"/>
          <w:bCs/>
          <w:sz w:val="23"/>
          <w:szCs w:val="23"/>
        </w:rPr>
        <w:t xml:space="preserve"> AVISO DE LICITAÇÃO PARA REALIZAÇÃO DE PREGÃO ELETRÔNICO</w:t>
      </w:r>
    </w:p>
    <w:p w:rsidR="00AA1DF4" w:rsidRPr="005D6F16" w:rsidRDefault="00AA1DF4" w:rsidP="00BE6442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3"/>
          <w:szCs w:val="23"/>
        </w:rPr>
      </w:pPr>
    </w:p>
    <w:p w:rsidR="00545B5A" w:rsidRPr="005D6F16" w:rsidRDefault="00545B5A" w:rsidP="00BE6442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D6F16">
        <w:rPr>
          <w:rFonts w:asciiTheme="minorHAnsi" w:hAnsiTheme="minorHAnsi" w:cstheme="minorHAnsi"/>
          <w:sz w:val="23"/>
          <w:szCs w:val="23"/>
        </w:rPr>
        <w:t xml:space="preserve">Trata-se de </w:t>
      </w:r>
      <w:r w:rsidRPr="005D6F16">
        <w:rPr>
          <w:rFonts w:asciiTheme="minorHAnsi" w:hAnsiTheme="minorHAnsi" w:cstheme="minorHAnsi"/>
          <w:b/>
          <w:sz w:val="23"/>
          <w:szCs w:val="23"/>
        </w:rPr>
        <w:t xml:space="preserve">Processo Administrativo nº </w:t>
      </w:r>
      <w:r w:rsidR="00416071" w:rsidRPr="005D6F16">
        <w:rPr>
          <w:rFonts w:asciiTheme="minorHAnsi" w:hAnsiTheme="minorHAnsi" w:cstheme="minorHAnsi"/>
          <w:b/>
          <w:sz w:val="23"/>
          <w:szCs w:val="23"/>
        </w:rPr>
        <w:t>20105</w:t>
      </w:r>
      <w:r w:rsidRPr="005D6F16">
        <w:rPr>
          <w:rFonts w:asciiTheme="minorHAnsi" w:hAnsiTheme="minorHAnsi" w:cstheme="minorHAnsi"/>
          <w:b/>
          <w:bCs/>
          <w:sz w:val="23"/>
          <w:szCs w:val="23"/>
        </w:rPr>
        <w:t>-</w:t>
      </w:r>
      <w:r w:rsidR="00932CB8" w:rsidRPr="005D6F16">
        <w:rPr>
          <w:rFonts w:asciiTheme="minorHAnsi" w:hAnsiTheme="minorHAnsi" w:cstheme="minorHAnsi"/>
          <w:b/>
          <w:bCs/>
          <w:sz w:val="23"/>
          <w:szCs w:val="23"/>
        </w:rPr>
        <w:t>000454</w:t>
      </w:r>
      <w:r w:rsidRPr="005D6F16">
        <w:rPr>
          <w:rFonts w:asciiTheme="minorHAnsi" w:hAnsiTheme="minorHAnsi" w:cstheme="minorHAnsi"/>
          <w:b/>
          <w:bCs/>
          <w:sz w:val="23"/>
          <w:szCs w:val="23"/>
        </w:rPr>
        <w:t>/201</w:t>
      </w:r>
      <w:r w:rsidR="00911D3B" w:rsidRPr="005D6F16">
        <w:rPr>
          <w:rFonts w:asciiTheme="minorHAnsi" w:hAnsiTheme="minorHAnsi" w:cstheme="minorHAnsi"/>
          <w:b/>
          <w:bCs/>
          <w:sz w:val="23"/>
          <w:szCs w:val="23"/>
        </w:rPr>
        <w:t>8</w:t>
      </w:r>
      <w:r w:rsidRPr="005D6F16">
        <w:rPr>
          <w:rFonts w:asciiTheme="minorHAnsi" w:hAnsiTheme="minorHAnsi" w:cstheme="minorHAnsi"/>
          <w:sz w:val="23"/>
          <w:szCs w:val="23"/>
        </w:rPr>
        <w:t xml:space="preserve">, volume I, com </w:t>
      </w:r>
      <w:r w:rsidR="00416071" w:rsidRPr="005D6F16">
        <w:rPr>
          <w:rFonts w:asciiTheme="minorHAnsi" w:hAnsiTheme="minorHAnsi" w:cstheme="minorHAnsi"/>
          <w:sz w:val="23"/>
          <w:szCs w:val="23"/>
        </w:rPr>
        <w:t>1</w:t>
      </w:r>
      <w:r w:rsidR="00932CB8" w:rsidRPr="005D6F16">
        <w:rPr>
          <w:rFonts w:asciiTheme="minorHAnsi" w:hAnsiTheme="minorHAnsi" w:cstheme="minorHAnsi"/>
          <w:sz w:val="23"/>
          <w:szCs w:val="23"/>
        </w:rPr>
        <w:t>4</w:t>
      </w:r>
      <w:r w:rsidRPr="005D6F16">
        <w:rPr>
          <w:rFonts w:asciiTheme="minorHAnsi" w:hAnsiTheme="minorHAnsi" w:cstheme="minorHAnsi"/>
          <w:sz w:val="23"/>
          <w:szCs w:val="23"/>
        </w:rPr>
        <w:t xml:space="preserve"> folhas, que versa sobre a solicitação de pagamento de</w:t>
      </w:r>
      <w:r w:rsidR="00932CB8" w:rsidRPr="005D6F16">
        <w:rPr>
          <w:rFonts w:asciiTheme="minorHAnsi" w:hAnsiTheme="minorHAnsi" w:cstheme="minorHAnsi"/>
          <w:sz w:val="23"/>
          <w:szCs w:val="23"/>
        </w:rPr>
        <w:t xml:space="preserve"> publicação em jornal de circulação local</w:t>
      </w:r>
      <w:r w:rsidRPr="005D6F16">
        <w:rPr>
          <w:rFonts w:asciiTheme="minorHAnsi" w:hAnsiTheme="minorHAnsi" w:cstheme="minorHAnsi"/>
          <w:sz w:val="23"/>
          <w:szCs w:val="23"/>
        </w:rPr>
        <w:t xml:space="preserve"> locação</w:t>
      </w:r>
      <w:r w:rsidR="00932CB8" w:rsidRPr="005D6F16">
        <w:rPr>
          <w:rFonts w:asciiTheme="minorHAnsi" w:hAnsiTheme="minorHAnsi" w:cstheme="minorHAnsi"/>
          <w:sz w:val="23"/>
          <w:szCs w:val="23"/>
        </w:rPr>
        <w:t>,</w:t>
      </w:r>
      <w:r w:rsidRPr="005D6F16">
        <w:rPr>
          <w:rFonts w:asciiTheme="minorHAnsi" w:hAnsiTheme="minorHAnsi" w:cstheme="minorHAnsi"/>
          <w:sz w:val="23"/>
          <w:szCs w:val="23"/>
        </w:rPr>
        <w:t xml:space="preserve"> </w:t>
      </w:r>
      <w:r w:rsidR="00932CB8" w:rsidRPr="005D6F16">
        <w:rPr>
          <w:rFonts w:asciiTheme="minorHAnsi" w:hAnsiTheme="minorHAnsi" w:cstheme="minorHAnsi"/>
          <w:sz w:val="23"/>
          <w:szCs w:val="23"/>
        </w:rPr>
        <w:t>refe</w:t>
      </w:r>
      <w:r w:rsidR="005D6F16" w:rsidRPr="005D6F16">
        <w:rPr>
          <w:rFonts w:asciiTheme="minorHAnsi" w:hAnsiTheme="minorHAnsi" w:cstheme="minorHAnsi"/>
          <w:sz w:val="23"/>
          <w:szCs w:val="23"/>
        </w:rPr>
        <w:t>re</w:t>
      </w:r>
      <w:r w:rsidR="00932CB8" w:rsidRPr="005D6F16">
        <w:rPr>
          <w:rFonts w:asciiTheme="minorHAnsi" w:hAnsiTheme="minorHAnsi" w:cstheme="minorHAnsi"/>
          <w:sz w:val="23"/>
          <w:szCs w:val="23"/>
        </w:rPr>
        <w:t xml:space="preserve">nte </w:t>
      </w:r>
      <w:r w:rsidR="005D6F16" w:rsidRPr="005D6F16">
        <w:rPr>
          <w:rFonts w:asciiTheme="minorHAnsi" w:hAnsiTheme="minorHAnsi" w:cstheme="minorHAnsi"/>
          <w:sz w:val="23"/>
          <w:szCs w:val="23"/>
        </w:rPr>
        <w:t>à</w:t>
      </w:r>
      <w:r w:rsidR="00932CB8" w:rsidRPr="005D6F16">
        <w:rPr>
          <w:rFonts w:asciiTheme="minorHAnsi" w:hAnsiTheme="minorHAnsi" w:cstheme="minorHAnsi"/>
          <w:sz w:val="23"/>
          <w:szCs w:val="23"/>
        </w:rPr>
        <w:t xml:space="preserve"> divulgação de licitação para realização de pregão eletrônico</w:t>
      </w:r>
      <w:r w:rsidR="00C33FA0" w:rsidRPr="005D6F16">
        <w:rPr>
          <w:rFonts w:asciiTheme="minorHAnsi" w:hAnsiTheme="minorHAnsi" w:cstheme="minorHAnsi"/>
          <w:sz w:val="23"/>
          <w:szCs w:val="23"/>
        </w:rPr>
        <w:t>,</w:t>
      </w:r>
      <w:r w:rsidR="005D6F16" w:rsidRPr="005D6F16">
        <w:rPr>
          <w:rFonts w:asciiTheme="minorHAnsi" w:hAnsiTheme="minorHAnsi" w:cstheme="minorHAnsi"/>
          <w:sz w:val="23"/>
          <w:szCs w:val="23"/>
        </w:rPr>
        <w:t xml:space="preserve"> em </w:t>
      </w:r>
      <w:proofErr w:type="spellStart"/>
      <w:r w:rsidR="005D6F16" w:rsidRPr="005D6F16">
        <w:rPr>
          <w:rFonts w:asciiTheme="minorHAnsi" w:hAnsiTheme="minorHAnsi" w:cstheme="minorHAnsi"/>
          <w:sz w:val="23"/>
          <w:szCs w:val="23"/>
        </w:rPr>
        <w:t>atedimento</w:t>
      </w:r>
      <w:proofErr w:type="spellEnd"/>
      <w:r w:rsidR="005D6F16" w:rsidRPr="005D6F16">
        <w:rPr>
          <w:rFonts w:asciiTheme="minorHAnsi" w:hAnsiTheme="minorHAnsi" w:cstheme="minorHAnsi"/>
          <w:sz w:val="23"/>
          <w:szCs w:val="23"/>
        </w:rPr>
        <w:t xml:space="preserve"> ao Decreto Estadual nº 1.424/2003,</w:t>
      </w:r>
      <w:r w:rsidRPr="005D6F16">
        <w:rPr>
          <w:rFonts w:asciiTheme="minorHAnsi" w:hAnsiTheme="minorHAnsi" w:cstheme="minorHAnsi"/>
          <w:sz w:val="23"/>
          <w:szCs w:val="23"/>
        </w:rPr>
        <w:t xml:space="preserve"> tendo como </w:t>
      </w:r>
      <w:r w:rsidR="00932CB8" w:rsidRPr="005D6F16">
        <w:rPr>
          <w:rFonts w:asciiTheme="minorHAnsi" w:hAnsiTheme="minorHAnsi" w:cstheme="minorHAnsi"/>
          <w:sz w:val="23"/>
          <w:szCs w:val="23"/>
        </w:rPr>
        <w:t>prestadora de serviços a empresa</w:t>
      </w:r>
      <w:r w:rsidR="00C33FA0" w:rsidRPr="005D6F16">
        <w:rPr>
          <w:rFonts w:asciiTheme="minorHAnsi" w:hAnsiTheme="minorHAnsi" w:cstheme="minorHAnsi"/>
          <w:sz w:val="23"/>
          <w:szCs w:val="23"/>
        </w:rPr>
        <w:t xml:space="preserve"> </w:t>
      </w:r>
      <w:r w:rsidR="00932CB8" w:rsidRPr="005D6F16">
        <w:rPr>
          <w:rFonts w:asciiTheme="minorHAnsi" w:hAnsiTheme="minorHAnsi" w:cstheme="minorHAnsi"/>
          <w:b/>
          <w:sz w:val="23"/>
          <w:szCs w:val="23"/>
        </w:rPr>
        <w:t>GIBBOR BRASIL PUBLICIDADE E PROPAGANDA LTDA</w:t>
      </w:r>
      <w:r w:rsidR="00CD51F4" w:rsidRPr="005D6F16">
        <w:rPr>
          <w:rFonts w:asciiTheme="minorHAnsi" w:hAnsiTheme="minorHAnsi" w:cstheme="minorHAnsi"/>
          <w:sz w:val="23"/>
          <w:szCs w:val="23"/>
        </w:rPr>
        <w:t xml:space="preserve"> (C</w:t>
      </w:r>
      <w:r w:rsidR="00932CB8" w:rsidRPr="005D6F16">
        <w:rPr>
          <w:rFonts w:asciiTheme="minorHAnsi" w:hAnsiTheme="minorHAnsi" w:cstheme="minorHAnsi"/>
          <w:sz w:val="23"/>
          <w:szCs w:val="23"/>
        </w:rPr>
        <w:t>NPJ</w:t>
      </w:r>
      <w:r w:rsidR="00CD51F4" w:rsidRPr="005D6F16">
        <w:rPr>
          <w:rFonts w:asciiTheme="minorHAnsi" w:hAnsiTheme="minorHAnsi" w:cstheme="minorHAnsi"/>
          <w:sz w:val="23"/>
          <w:szCs w:val="23"/>
        </w:rPr>
        <w:t xml:space="preserve"> </w:t>
      </w:r>
      <w:r w:rsidR="00932CB8" w:rsidRPr="005D6F16">
        <w:rPr>
          <w:rFonts w:asciiTheme="minorHAnsi" w:hAnsiTheme="minorHAnsi" w:cstheme="minorHAnsi"/>
          <w:sz w:val="23"/>
          <w:szCs w:val="23"/>
        </w:rPr>
        <w:t>08.329.433/0001-05</w:t>
      </w:r>
      <w:r w:rsidR="00CD51F4" w:rsidRPr="005D6F16">
        <w:rPr>
          <w:rFonts w:asciiTheme="minorHAnsi" w:hAnsiTheme="minorHAnsi" w:cstheme="minorHAnsi"/>
          <w:sz w:val="23"/>
          <w:szCs w:val="23"/>
        </w:rPr>
        <w:t>)</w:t>
      </w:r>
      <w:r w:rsidRPr="005D6F16">
        <w:rPr>
          <w:rFonts w:asciiTheme="minorHAnsi" w:hAnsiTheme="minorHAnsi" w:cstheme="minorHAnsi"/>
          <w:sz w:val="23"/>
          <w:szCs w:val="23"/>
        </w:rPr>
        <w:t xml:space="preserve">, no valor de </w:t>
      </w:r>
      <w:r w:rsidR="003A0B45" w:rsidRPr="005D6F16">
        <w:rPr>
          <w:rFonts w:asciiTheme="minorHAnsi" w:hAnsiTheme="minorHAnsi" w:cstheme="minorHAnsi"/>
          <w:b/>
          <w:sz w:val="23"/>
          <w:szCs w:val="23"/>
        </w:rPr>
        <w:t>R$</w:t>
      </w:r>
      <w:r w:rsidR="00416071" w:rsidRPr="005D6F16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932CB8" w:rsidRPr="005D6F16">
        <w:rPr>
          <w:rFonts w:asciiTheme="minorHAnsi" w:hAnsiTheme="minorHAnsi" w:cstheme="minorHAnsi"/>
          <w:b/>
          <w:sz w:val="23"/>
          <w:szCs w:val="23"/>
        </w:rPr>
        <w:t>414</w:t>
      </w:r>
      <w:r w:rsidR="009B3241" w:rsidRPr="005D6F16">
        <w:rPr>
          <w:rFonts w:asciiTheme="minorHAnsi" w:hAnsiTheme="minorHAnsi" w:cstheme="minorHAnsi"/>
          <w:b/>
          <w:sz w:val="23"/>
          <w:szCs w:val="23"/>
        </w:rPr>
        <w:t>,</w:t>
      </w:r>
      <w:r w:rsidR="00932CB8" w:rsidRPr="005D6F16">
        <w:rPr>
          <w:rFonts w:asciiTheme="minorHAnsi" w:hAnsiTheme="minorHAnsi" w:cstheme="minorHAnsi"/>
          <w:b/>
          <w:sz w:val="23"/>
          <w:szCs w:val="23"/>
        </w:rPr>
        <w:t>30</w:t>
      </w:r>
      <w:r w:rsidR="003A0B45" w:rsidRPr="005D6F16">
        <w:rPr>
          <w:rFonts w:asciiTheme="minorHAnsi" w:hAnsiTheme="minorHAnsi" w:cstheme="minorHAnsi"/>
          <w:b/>
          <w:sz w:val="23"/>
          <w:szCs w:val="23"/>
        </w:rPr>
        <w:t xml:space="preserve"> (</w:t>
      </w:r>
      <w:r w:rsidR="00932CB8" w:rsidRPr="005D6F16">
        <w:rPr>
          <w:rFonts w:asciiTheme="minorHAnsi" w:hAnsiTheme="minorHAnsi" w:cstheme="minorHAnsi"/>
          <w:b/>
          <w:sz w:val="23"/>
          <w:szCs w:val="23"/>
        </w:rPr>
        <w:t>quatrocentos e quatorze reais e trinta centavos</w:t>
      </w:r>
      <w:r w:rsidR="003A0B45" w:rsidRPr="005D6F16">
        <w:rPr>
          <w:rFonts w:asciiTheme="minorHAnsi" w:hAnsiTheme="minorHAnsi" w:cstheme="minorHAnsi"/>
          <w:b/>
          <w:sz w:val="23"/>
          <w:szCs w:val="23"/>
        </w:rPr>
        <w:t>)</w:t>
      </w:r>
      <w:r w:rsidR="00932CB8" w:rsidRPr="005D6F16">
        <w:rPr>
          <w:rFonts w:asciiTheme="minorHAnsi" w:hAnsiTheme="minorHAnsi" w:cstheme="minorHAnsi"/>
          <w:b/>
          <w:sz w:val="23"/>
          <w:szCs w:val="23"/>
        </w:rPr>
        <w:t>.</w:t>
      </w:r>
    </w:p>
    <w:p w:rsidR="00545B5A" w:rsidRPr="005D6F16" w:rsidRDefault="00545B5A" w:rsidP="00BE644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3"/>
          <w:szCs w:val="23"/>
        </w:rPr>
      </w:pPr>
      <w:r w:rsidRPr="005D6F16">
        <w:rPr>
          <w:rFonts w:asciiTheme="minorHAnsi" w:hAnsiTheme="minorHAnsi" w:cstheme="minorHAnsi"/>
          <w:sz w:val="23"/>
          <w:szCs w:val="23"/>
        </w:rPr>
        <w:t xml:space="preserve">Os autos foram encaminhados a esta </w:t>
      </w:r>
      <w:r w:rsidRPr="005D6F16">
        <w:rPr>
          <w:rFonts w:asciiTheme="minorHAnsi" w:hAnsiTheme="minorHAnsi" w:cstheme="minorHAnsi"/>
          <w:b/>
          <w:sz w:val="23"/>
          <w:szCs w:val="23"/>
        </w:rPr>
        <w:t>Controladoria Geral do Estado – CGE</w:t>
      </w:r>
      <w:r w:rsidRPr="005D6F16">
        <w:rPr>
          <w:rFonts w:asciiTheme="minorHAnsi" w:hAnsiTheme="minorHAnsi" w:cstheme="minorHAnsi"/>
          <w:sz w:val="23"/>
          <w:szCs w:val="23"/>
        </w:rPr>
        <w:t xml:space="preserve"> para análise final e parecer contábil conclusivo, atendendo ao que determina o Artigo </w:t>
      </w:r>
      <w:r w:rsidR="00416071" w:rsidRPr="005D6F16">
        <w:rPr>
          <w:rFonts w:asciiTheme="minorHAnsi" w:hAnsiTheme="minorHAnsi" w:cstheme="minorHAnsi"/>
          <w:sz w:val="23"/>
          <w:szCs w:val="23"/>
        </w:rPr>
        <w:t>57</w:t>
      </w:r>
      <w:r w:rsidRPr="005D6F16">
        <w:rPr>
          <w:rFonts w:asciiTheme="minorHAnsi" w:hAnsiTheme="minorHAnsi" w:cstheme="minorHAnsi"/>
          <w:sz w:val="23"/>
          <w:szCs w:val="23"/>
        </w:rPr>
        <w:t xml:space="preserve"> do Decreto Estadual nº 5</w:t>
      </w:r>
      <w:r w:rsidR="00416071" w:rsidRPr="005D6F16">
        <w:rPr>
          <w:rFonts w:asciiTheme="minorHAnsi" w:hAnsiTheme="minorHAnsi" w:cstheme="minorHAnsi"/>
          <w:sz w:val="23"/>
          <w:szCs w:val="23"/>
        </w:rPr>
        <w:t>7</w:t>
      </w:r>
      <w:r w:rsidRPr="005D6F16">
        <w:rPr>
          <w:rFonts w:asciiTheme="minorHAnsi" w:hAnsiTheme="minorHAnsi" w:cstheme="minorHAnsi"/>
          <w:sz w:val="23"/>
          <w:szCs w:val="23"/>
        </w:rPr>
        <w:t>.</w:t>
      </w:r>
      <w:r w:rsidR="00801D1C" w:rsidRPr="005D6F16">
        <w:rPr>
          <w:rFonts w:asciiTheme="minorHAnsi" w:hAnsiTheme="minorHAnsi" w:cstheme="minorHAnsi"/>
          <w:sz w:val="23"/>
          <w:szCs w:val="23"/>
        </w:rPr>
        <w:t>40</w:t>
      </w:r>
      <w:r w:rsidR="00416071" w:rsidRPr="005D6F16">
        <w:rPr>
          <w:rFonts w:asciiTheme="minorHAnsi" w:hAnsiTheme="minorHAnsi" w:cstheme="minorHAnsi"/>
          <w:sz w:val="23"/>
          <w:szCs w:val="23"/>
        </w:rPr>
        <w:t>4</w:t>
      </w:r>
      <w:r w:rsidRPr="005D6F16">
        <w:rPr>
          <w:rFonts w:asciiTheme="minorHAnsi" w:hAnsiTheme="minorHAnsi" w:cstheme="minorHAnsi"/>
          <w:sz w:val="23"/>
          <w:szCs w:val="23"/>
        </w:rPr>
        <w:t>/201</w:t>
      </w:r>
      <w:r w:rsidR="00416071" w:rsidRPr="005D6F16">
        <w:rPr>
          <w:rFonts w:asciiTheme="minorHAnsi" w:hAnsiTheme="minorHAnsi" w:cstheme="minorHAnsi"/>
          <w:sz w:val="23"/>
          <w:szCs w:val="23"/>
        </w:rPr>
        <w:t>8</w:t>
      </w:r>
      <w:r w:rsidRPr="005D6F16">
        <w:rPr>
          <w:rFonts w:asciiTheme="minorHAnsi" w:hAnsiTheme="minorHAnsi" w:cstheme="minorHAnsi"/>
          <w:sz w:val="23"/>
          <w:szCs w:val="23"/>
        </w:rPr>
        <w:t xml:space="preserve">. </w:t>
      </w:r>
    </w:p>
    <w:p w:rsidR="00CD51F4" w:rsidRPr="005D6F16" w:rsidRDefault="00CD51F4" w:rsidP="00BE64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D6F16">
        <w:rPr>
          <w:rFonts w:asciiTheme="minorHAnsi" w:hAnsiTheme="minorHAnsi" w:cstheme="minorHAnsi"/>
          <w:sz w:val="23"/>
          <w:szCs w:val="23"/>
        </w:rPr>
        <w:t xml:space="preserve">Nesse sentido, em atendimento ao Despacho </w:t>
      </w:r>
      <w:r w:rsidR="0079344F" w:rsidRPr="005D6F16">
        <w:rPr>
          <w:rFonts w:asciiTheme="minorHAnsi" w:hAnsiTheme="minorHAnsi" w:cstheme="minorHAnsi"/>
          <w:sz w:val="23"/>
          <w:szCs w:val="23"/>
        </w:rPr>
        <w:t>n</w:t>
      </w:r>
      <w:r w:rsidRPr="005D6F16">
        <w:rPr>
          <w:rFonts w:asciiTheme="minorHAnsi" w:hAnsiTheme="minorHAnsi" w:cstheme="minorHAnsi"/>
          <w:sz w:val="23"/>
          <w:szCs w:val="23"/>
        </w:rPr>
        <w:t xml:space="preserve">º </w:t>
      </w:r>
      <w:r w:rsidR="0079344F" w:rsidRPr="005D6F16">
        <w:rPr>
          <w:rFonts w:asciiTheme="minorHAnsi" w:hAnsiTheme="minorHAnsi" w:cstheme="minorHAnsi"/>
          <w:sz w:val="23"/>
          <w:szCs w:val="23"/>
        </w:rPr>
        <w:t>04</w:t>
      </w:r>
      <w:r w:rsidR="00932CB8" w:rsidRPr="005D6F16">
        <w:rPr>
          <w:rFonts w:asciiTheme="minorHAnsi" w:hAnsiTheme="minorHAnsi" w:cstheme="minorHAnsi"/>
          <w:sz w:val="23"/>
          <w:szCs w:val="23"/>
        </w:rPr>
        <w:t>43</w:t>
      </w:r>
      <w:r w:rsidRPr="005D6F16">
        <w:rPr>
          <w:rFonts w:asciiTheme="minorHAnsi" w:hAnsiTheme="minorHAnsi" w:cstheme="minorHAnsi"/>
          <w:sz w:val="23"/>
          <w:szCs w:val="23"/>
        </w:rPr>
        <w:t>/201</w:t>
      </w:r>
      <w:r w:rsidR="0079344F" w:rsidRPr="005D6F16">
        <w:rPr>
          <w:rFonts w:asciiTheme="minorHAnsi" w:hAnsiTheme="minorHAnsi" w:cstheme="minorHAnsi"/>
          <w:sz w:val="23"/>
          <w:szCs w:val="23"/>
        </w:rPr>
        <w:t>8 (fl. 1</w:t>
      </w:r>
      <w:r w:rsidR="00932CB8" w:rsidRPr="005D6F16">
        <w:rPr>
          <w:rFonts w:asciiTheme="minorHAnsi" w:hAnsiTheme="minorHAnsi" w:cstheme="minorHAnsi"/>
          <w:sz w:val="23"/>
          <w:szCs w:val="23"/>
        </w:rPr>
        <w:t>3</w:t>
      </w:r>
      <w:r w:rsidR="0079344F" w:rsidRPr="005D6F16">
        <w:rPr>
          <w:rFonts w:asciiTheme="minorHAnsi" w:hAnsiTheme="minorHAnsi" w:cstheme="minorHAnsi"/>
          <w:sz w:val="23"/>
          <w:szCs w:val="23"/>
        </w:rPr>
        <w:t>)</w:t>
      </w:r>
      <w:r w:rsidRPr="005D6F16">
        <w:rPr>
          <w:rFonts w:asciiTheme="minorHAnsi" w:hAnsiTheme="minorHAnsi" w:cstheme="minorHAnsi"/>
          <w:sz w:val="23"/>
          <w:szCs w:val="23"/>
        </w:rPr>
        <w:t xml:space="preserve">, e à determinação </w:t>
      </w:r>
      <w:proofErr w:type="gramStart"/>
      <w:r w:rsidRPr="005D6F16">
        <w:rPr>
          <w:rFonts w:asciiTheme="minorHAnsi" w:hAnsiTheme="minorHAnsi" w:cstheme="minorHAnsi"/>
          <w:sz w:val="23"/>
          <w:szCs w:val="23"/>
        </w:rPr>
        <w:t>emanada</w:t>
      </w:r>
      <w:proofErr w:type="gramEnd"/>
      <w:r w:rsidRPr="005D6F16">
        <w:rPr>
          <w:rFonts w:asciiTheme="minorHAnsi" w:hAnsiTheme="minorHAnsi" w:cstheme="minorHAnsi"/>
          <w:sz w:val="23"/>
          <w:szCs w:val="23"/>
        </w:rPr>
        <w:t xml:space="preserve"> do Gabinete da Controladora Geral do Estado (fl. </w:t>
      </w:r>
      <w:r w:rsidR="0079344F" w:rsidRPr="005D6F16">
        <w:rPr>
          <w:rFonts w:asciiTheme="minorHAnsi" w:hAnsiTheme="minorHAnsi" w:cstheme="minorHAnsi"/>
          <w:sz w:val="23"/>
          <w:szCs w:val="23"/>
        </w:rPr>
        <w:t>1</w:t>
      </w:r>
      <w:r w:rsidR="00932CB8" w:rsidRPr="005D6F16">
        <w:rPr>
          <w:rFonts w:asciiTheme="minorHAnsi" w:hAnsiTheme="minorHAnsi" w:cstheme="minorHAnsi"/>
          <w:sz w:val="23"/>
          <w:szCs w:val="23"/>
        </w:rPr>
        <w:t>4</w:t>
      </w:r>
      <w:r w:rsidRPr="005D6F16">
        <w:rPr>
          <w:rFonts w:asciiTheme="minorHAnsi" w:hAnsiTheme="minorHAnsi" w:cstheme="minorHAnsi"/>
          <w:sz w:val="23"/>
          <w:szCs w:val="23"/>
        </w:rPr>
        <w:t xml:space="preserve">), passamos à análise técnica dos autos, a qual </w:t>
      </w:r>
      <w:r w:rsidRPr="005D6F16">
        <w:rPr>
          <w:rFonts w:asciiTheme="minorHAnsi" w:hAnsiTheme="minorHAnsi" w:cstheme="minorHAnsi"/>
          <w:bCs/>
          <w:sz w:val="23"/>
          <w:szCs w:val="23"/>
        </w:rPr>
        <w:t xml:space="preserve">se restringiu à instrução do processo de despesa, </w:t>
      </w:r>
      <w:r w:rsidRPr="005D6F16">
        <w:rPr>
          <w:rStyle w:val="Forte"/>
          <w:rFonts w:asciiTheme="minorHAnsi" w:hAnsiTheme="minorHAnsi" w:cstheme="minorHAnsi"/>
          <w:b w:val="0"/>
          <w:sz w:val="23"/>
          <w:szCs w:val="23"/>
        </w:rPr>
        <w:t>no que se refere ao cumprimento das fases da despesa pública, explicitado na Lei Federal nº 4.320/64, além da obediência aos princípios constitucionais aplicáveis à Administração Pública.</w:t>
      </w:r>
      <w:r w:rsidRPr="005D6F16">
        <w:rPr>
          <w:rFonts w:asciiTheme="minorHAnsi" w:hAnsiTheme="minorHAnsi" w:cstheme="minorHAnsi"/>
          <w:bCs/>
          <w:sz w:val="23"/>
          <w:szCs w:val="23"/>
        </w:rPr>
        <w:t xml:space="preserve"> Descreve-se a seguir o resultado do exame efetuado nos autos do processo:</w:t>
      </w:r>
    </w:p>
    <w:p w:rsidR="00CD51F4" w:rsidRPr="005D6F16" w:rsidRDefault="00CD51F4" w:rsidP="00BE64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D6F16">
        <w:rPr>
          <w:rFonts w:asciiTheme="minorHAnsi" w:hAnsiTheme="minorHAnsi" w:cstheme="minorHAnsi"/>
          <w:b/>
          <w:sz w:val="23"/>
          <w:szCs w:val="23"/>
          <w:u w:val="single"/>
        </w:rPr>
        <w:t>1</w:t>
      </w:r>
      <w:proofErr w:type="gramEnd"/>
      <w:r w:rsidRPr="005D6F16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D</w:t>
      </w:r>
      <w:r w:rsidR="00C33FA0" w:rsidRPr="005D6F16">
        <w:rPr>
          <w:rFonts w:asciiTheme="minorHAnsi" w:hAnsiTheme="minorHAnsi" w:cstheme="minorHAnsi"/>
          <w:b/>
          <w:sz w:val="23"/>
          <w:szCs w:val="23"/>
          <w:u w:val="single"/>
        </w:rPr>
        <w:t>O</w:t>
      </w:r>
      <w:r w:rsidRPr="005D6F16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C33FA0" w:rsidRPr="005D6F16">
        <w:rPr>
          <w:rFonts w:asciiTheme="minorHAnsi" w:hAnsiTheme="minorHAnsi" w:cstheme="minorHAnsi"/>
          <w:b/>
          <w:sz w:val="23"/>
          <w:szCs w:val="23"/>
          <w:u w:val="single"/>
        </w:rPr>
        <w:t>O</w:t>
      </w:r>
      <w:r w:rsidR="0079344F" w:rsidRPr="005D6F16">
        <w:rPr>
          <w:rFonts w:asciiTheme="minorHAnsi" w:hAnsiTheme="minorHAnsi" w:cstheme="minorHAnsi"/>
          <w:b/>
          <w:sz w:val="23"/>
          <w:szCs w:val="23"/>
          <w:u w:val="single"/>
        </w:rPr>
        <w:t>FÍCIO</w:t>
      </w:r>
      <w:r w:rsidRPr="005D6F16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Pr="005D6F16">
        <w:rPr>
          <w:rFonts w:asciiTheme="minorHAnsi" w:hAnsiTheme="minorHAnsi" w:cstheme="minorHAnsi"/>
          <w:b/>
          <w:sz w:val="23"/>
          <w:szCs w:val="23"/>
        </w:rPr>
        <w:t xml:space="preserve">– </w:t>
      </w:r>
      <w:r w:rsidRPr="005D6F16">
        <w:rPr>
          <w:rFonts w:asciiTheme="minorHAnsi" w:hAnsiTheme="minorHAnsi" w:cstheme="minorHAnsi"/>
          <w:sz w:val="23"/>
          <w:szCs w:val="23"/>
        </w:rPr>
        <w:t xml:space="preserve">À fl. 02, verifica-se </w:t>
      </w:r>
      <w:r w:rsidR="00C33FA0" w:rsidRPr="005D6F16">
        <w:rPr>
          <w:rFonts w:asciiTheme="minorHAnsi" w:hAnsiTheme="minorHAnsi" w:cstheme="minorHAnsi"/>
          <w:sz w:val="23"/>
          <w:szCs w:val="23"/>
        </w:rPr>
        <w:t xml:space="preserve">o </w:t>
      </w:r>
      <w:r w:rsidR="0079344F" w:rsidRPr="005D6F16">
        <w:rPr>
          <w:rFonts w:asciiTheme="minorHAnsi" w:hAnsiTheme="minorHAnsi" w:cstheme="minorHAnsi"/>
          <w:sz w:val="23"/>
          <w:szCs w:val="23"/>
        </w:rPr>
        <w:t xml:space="preserve">Ofício </w:t>
      </w:r>
      <w:r w:rsidR="00C33FA0" w:rsidRPr="005D6F16">
        <w:rPr>
          <w:rFonts w:asciiTheme="minorHAnsi" w:hAnsiTheme="minorHAnsi" w:cstheme="minorHAnsi"/>
          <w:sz w:val="23"/>
          <w:szCs w:val="23"/>
        </w:rPr>
        <w:t xml:space="preserve">nº </w:t>
      </w:r>
      <w:r w:rsidR="00932CB8" w:rsidRPr="005D6F16">
        <w:rPr>
          <w:rFonts w:asciiTheme="minorHAnsi" w:hAnsiTheme="minorHAnsi" w:cstheme="minorHAnsi"/>
          <w:sz w:val="23"/>
          <w:szCs w:val="23"/>
        </w:rPr>
        <w:t>032</w:t>
      </w:r>
      <w:r w:rsidR="009B3241" w:rsidRPr="005D6F16">
        <w:rPr>
          <w:rFonts w:asciiTheme="minorHAnsi" w:hAnsiTheme="minorHAnsi" w:cstheme="minorHAnsi"/>
          <w:sz w:val="23"/>
          <w:szCs w:val="23"/>
        </w:rPr>
        <w:t>/201</w:t>
      </w:r>
      <w:r w:rsidR="00932CB8" w:rsidRPr="005D6F16">
        <w:rPr>
          <w:rFonts w:asciiTheme="minorHAnsi" w:hAnsiTheme="minorHAnsi" w:cstheme="minorHAnsi"/>
          <w:sz w:val="23"/>
          <w:szCs w:val="23"/>
        </w:rPr>
        <w:t>8</w:t>
      </w:r>
      <w:r w:rsidR="0079344F" w:rsidRPr="005D6F16">
        <w:rPr>
          <w:rFonts w:asciiTheme="minorHAnsi" w:hAnsiTheme="minorHAnsi" w:cstheme="minorHAnsi"/>
          <w:sz w:val="23"/>
          <w:szCs w:val="23"/>
        </w:rPr>
        <w:t xml:space="preserve"> - </w:t>
      </w:r>
      <w:r w:rsidR="00932CB8" w:rsidRPr="005D6F16">
        <w:rPr>
          <w:rFonts w:asciiTheme="minorHAnsi" w:hAnsiTheme="minorHAnsi" w:cstheme="minorHAnsi"/>
          <w:sz w:val="23"/>
          <w:szCs w:val="23"/>
        </w:rPr>
        <w:t>S</w:t>
      </w:r>
      <w:r w:rsidR="0079344F" w:rsidRPr="005D6F16">
        <w:rPr>
          <w:rFonts w:asciiTheme="minorHAnsi" w:hAnsiTheme="minorHAnsi" w:cstheme="minorHAnsi"/>
          <w:sz w:val="23"/>
          <w:szCs w:val="23"/>
        </w:rPr>
        <w:t>PL</w:t>
      </w:r>
      <w:r w:rsidR="00C33FA0" w:rsidRPr="005D6F16">
        <w:rPr>
          <w:rFonts w:asciiTheme="minorHAnsi" w:hAnsiTheme="minorHAnsi" w:cstheme="minorHAnsi"/>
          <w:sz w:val="23"/>
          <w:szCs w:val="23"/>
        </w:rPr>
        <w:t xml:space="preserve">, datado de </w:t>
      </w:r>
      <w:r w:rsidR="00932CB8" w:rsidRPr="005D6F16">
        <w:rPr>
          <w:rFonts w:asciiTheme="minorHAnsi" w:hAnsiTheme="minorHAnsi" w:cstheme="minorHAnsi"/>
          <w:sz w:val="23"/>
          <w:szCs w:val="23"/>
        </w:rPr>
        <w:t>25</w:t>
      </w:r>
      <w:r w:rsidR="00C33FA0" w:rsidRPr="005D6F16">
        <w:rPr>
          <w:rFonts w:asciiTheme="minorHAnsi" w:hAnsiTheme="minorHAnsi" w:cstheme="minorHAnsi"/>
          <w:sz w:val="23"/>
          <w:szCs w:val="23"/>
        </w:rPr>
        <w:t>/</w:t>
      </w:r>
      <w:r w:rsidR="00932CB8" w:rsidRPr="005D6F16">
        <w:rPr>
          <w:rFonts w:asciiTheme="minorHAnsi" w:hAnsiTheme="minorHAnsi" w:cstheme="minorHAnsi"/>
          <w:sz w:val="23"/>
          <w:szCs w:val="23"/>
        </w:rPr>
        <w:t>01</w:t>
      </w:r>
      <w:r w:rsidR="00C33FA0" w:rsidRPr="005D6F16">
        <w:rPr>
          <w:rFonts w:asciiTheme="minorHAnsi" w:hAnsiTheme="minorHAnsi" w:cstheme="minorHAnsi"/>
          <w:sz w:val="23"/>
          <w:szCs w:val="23"/>
        </w:rPr>
        <w:t>/201</w:t>
      </w:r>
      <w:r w:rsidR="00932CB8" w:rsidRPr="005D6F16">
        <w:rPr>
          <w:rFonts w:asciiTheme="minorHAnsi" w:hAnsiTheme="minorHAnsi" w:cstheme="minorHAnsi"/>
          <w:sz w:val="23"/>
          <w:szCs w:val="23"/>
        </w:rPr>
        <w:t>8</w:t>
      </w:r>
      <w:r w:rsidR="00C33FA0" w:rsidRPr="005D6F16">
        <w:rPr>
          <w:rFonts w:asciiTheme="minorHAnsi" w:hAnsiTheme="minorHAnsi" w:cstheme="minorHAnsi"/>
          <w:sz w:val="23"/>
          <w:szCs w:val="23"/>
        </w:rPr>
        <w:t xml:space="preserve">, </w:t>
      </w:r>
      <w:r w:rsidR="00932CB8" w:rsidRPr="005D6F16">
        <w:rPr>
          <w:rFonts w:asciiTheme="minorHAnsi" w:hAnsiTheme="minorHAnsi" w:cstheme="minorHAnsi"/>
          <w:sz w:val="23"/>
          <w:szCs w:val="23"/>
        </w:rPr>
        <w:t xml:space="preserve">emitido pelo Supervisor de Procedimentos Licitatórios, Patterson Gustavo Cabral da </w:t>
      </w:r>
      <w:proofErr w:type="spellStart"/>
      <w:r w:rsidR="00932CB8" w:rsidRPr="005D6F16">
        <w:rPr>
          <w:rFonts w:asciiTheme="minorHAnsi" w:hAnsiTheme="minorHAnsi" w:cstheme="minorHAnsi"/>
          <w:sz w:val="23"/>
          <w:szCs w:val="23"/>
        </w:rPr>
        <w:t>SIlva</w:t>
      </w:r>
      <w:proofErr w:type="spellEnd"/>
      <w:r w:rsidR="009B3241" w:rsidRPr="005D6F16">
        <w:rPr>
          <w:rFonts w:asciiTheme="minorHAnsi" w:hAnsiTheme="minorHAnsi" w:cstheme="minorHAnsi"/>
          <w:sz w:val="23"/>
          <w:szCs w:val="23"/>
        </w:rPr>
        <w:t>,</w:t>
      </w:r>
      <w:r w:rsidRPr="005D6F16">
        <w:rPr>
          <w:rFonts w:asciiTheme="minorHAnsi" w:hAnsiTheme="minorHAnsi" w:cstheme="minorHAnsi"/>
          <w:sz w:val="23"/>
          <w:szCs w:val="23"/>
        </w:rPr>
        <w:t xml:space="preserve"> solicita</w:t>
      </w:r>
      <w:r w:rsidR="0079344F" w:rsidRPr="005D6F16">
        <w:rPr>
          <w:rFonts w:asciiTheme="minorHAnsi" w:hAnsiTheme="minorHAnsi" w:cstheme="minorHAnsi"/>
          <w:sz w:val="23"/>
          <w:szCs w:val="23"/>
        </w:rPr>
        <w:t>ndo</w:t>
      </w:r>
      <w:r w:rsidRPr="005D6F16">
        <w:rPr>
          <w:rFonts w:asciiTheme="minorHAnsi" w:hAnsiTheme="minorHAnsi" w:cstheme="minorHAnsi"/>
          <w:sz w:val="23"/>
          <w:szCs w:val="23"/>
        </w:rPr>
        <w:t xml:space="preserve"> </w:t>
      </w:r>
      <w:r w:rsidR="0079344F" w:rsidRPr="005D6F16">
        <w:rPr>
          <w:rFonts w:asciiTheme="minorHAnsi" w:hAnsiTheme="minorHAnsi" w:cstheme="minorHAnsi"/>
          <w:sz w:val="23"/>
          <w:szCs w:val="23"/>
        </w:rPr>
        <w:t>o</w:t>
      </w:r>
      <w:r w:rsidRPr="005D6F16">
        <w:rPr>
          <w:rFonts w:asciiTheme="minorHAnsi" w:hAnsiTheme="minorHAnsi" w:cstheme="minorHAnsi"/>
          <w:sz w:val="23"/>
          <w:szCs w:val="23"/>
        </w:rPr>
        <w:t xml:space="preserve"> pagamento </w:t>
      </w:r>
      <w:r w:rsidR="00362D74" w:rsidRPr="005D6F16">
        <w:rPr>
          <w:rFonts w:asciiTheme="minorHAnsi" w:hAnsiTheme="minorHAnsi" w:cstheme="minorHAnsi"/>
          <w:sz w:val="23"/>
          <w:szCs w:val="23"/>
        </w:rPr>
        <w:t>do</w:t>
      </w:r>
      <w:r w:rsidR="00932CB8" w:rsidRPr="005D6F16">
        <w:rPr>
          <w:rFonts w:asciiTheme="minorHAnsi" w:hAnsiTheme="minorHAnsi" w:cstheme="minorHAnsi"/>
          <w:sz w:val="23"/>
          <w:szCs w:val="23"/>
        </w:rPr>
        <w:t>s serviços prestados em tela</w:t>
      </w:r>
      <w:r w:rsidR="009B3241" w:rsidRPr="005D6F16">
        <w:rPr>
          <w:rFonts w:asciiTheme="minorHAnsi" w:hAnsiTheme="minorHAnsi" w:cstheme="minorHAnsi"/>
          <w:sz w:val="23"/>
          <w:szCs w:val="23"/>
        </w:rPr>
        <w:t>.</w:t>
      </w:r>
    </w:p>
    <w:p w:rsidR="00C33FA0" w:rsidRPr="005D6F16" w:rsidRDefault="00F127EE" w:rsidP="00BE6442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3"/>
          <w:szCs w:val="23"/>
        </w:rPr>
      </w:pPr>
      <w:proofErr w:type="gramStart"/>
      <w:r w:rsidRPr="005D6F16">
        <w:rPr>
          <w:rFonts w:asciiTheme="minorHAnsi" w:hAnsiTheme="minorHAnsi" w:cstheme="minorHAnsi"/>
          <w:b/>
          <w:sz w:val="23"/>
          <w:szCs w:val="23"/>
          <w:u w:val="single"/>
        </w:rPr>
        <w:t>2</w:t>
      </w:r>
      <w:proofErr w:type="gramEnd"/>
      <w:r w:rsidR="00362D74" w:rsidRPr="005D6F16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D</w:t>
      </w:r>
      <w:r w:rsidR="00661759">
        <w:rPr>
          <w:rFonts w:asciiTheme="minorHAnsi" w:hAnsiTheme="minorHAnsi" w:cstheme="minorHAnsi"/>
          <w:b/>
          <w:sz w:val="23"/>
          <w:szCs w:val="23"/>
          <w:u w:val="single"/>
        </w:rPr>
        <w:t xml:space="preserve">A </w:t>
      </w:r>
      <w:r w:rsidR="00911D3B" w:rsidRPr="005D6F16">
        <w:rPr>
          <w:rFonts w:asciiTheme="minorHAnsi" w:hAnsiTheme="minorHAnsi" w:cstheme="minorHAnsi"/>
          <w:b/>
          <w:sz w:val="23"/>
          <w:szCs w:val="23"/>
          <w:u w:val="single"/>
        </w:rPr>
        <w:t>PUBLICAÇÃO</w:t>
      </w:r>
      <w:r w:rsidR="00362D74" w:rsidRPr="005D6F16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362D74" w:rsidRPr="005D6F16">
        <w:rPr>
          <w:rFonts w:asciiTheme="minorHAnsi" w:hAnsiTheme="minorHAnsi" w:cstheme="minorHAnsi"/>
          <w:sz w:val="23"/>
          <w:szCs w:val="23"/>
        </w:rPr>
        <w:t xml:space="preserve">À fl. </w:t>
      </w:r>
      <w:r w:rsidR="009B3241" w:rsidRPr="005D6F16">
        <w:rPr>
          <w:rFonts w:asciiTheme="minorHAnsi" w:hAnsiTheme="minorHAnsi" w:cstheme="minorHAnsi"/>
          <w:sz w:val="23"/>
          <w:szCs w:val="23"/>
        </w:rPr>
        <w:t>0</w:t>
      </w:r>
      <w:r w:rsidR="00911D3B" w:rsidRPr="005D6F16">
        <w:rPr>
          <w:rFonts w:asciiTheme="minorHAnsi" w:hAnsiTheme="minorHAnsi" w:cstheme="minorHAnsi"/>
          <w:sz w:val="23"/>
          <w:szCs w:val="23"/>
        </w:rPr>
        <w:t>4</w:t>
      </w:r>
      <w:r w:rsidR="00362D74" w:rsidRPr="005D6F16">
        <w:rPr>
          <w:rFonts w:asciiTheme="minorHAnsi" w:hAnsiTheme="minorHAnsi" w:cstheme="minorHAnsi"/>
          <w:sz w:val="23"/>
          <w:szCs w:val="23"/>
        </w:rPr>
        <w:t>, observa-se cópia d</w:t>
      </w:r>
      <w:r w:rsidR="0079344F" w:rsidRPr="005D6F16">
        <w:rPr>
          <w:rFonts w:asciiTheme="minorHAnsi" w:hAnsiTheme="minorHAnsi" w:cstheme="minorHAnsi"/>
          <w:sz w:val="23"/>
          <w:szCs w:val="23"/>
        </w:rPr>
        <w:t>o</w:t>
      </w:r>
      <w:r w:rsidR="00911D3B" w:rsidRPr="005D6F16">
        <w:rPr>
          <w:rFonts w:asciiTheme="minorHAnsi" w:hAnsiTheme="minorHAnsi" w:cstheme="minorHAnsi"/>
          <w:sz w:val="23"/>
          <w:szCs w:val="23"/>
        </w:rPr>
        <w:t xml:space="preserve"> Jornal Tribuna Independente, datado de 28/11/2017, com a referida publicação</w:t>
      </w:r>
      <w:r w:rsidR="00C33FA0" w:rsidRPr="005D6F16">
        <w:rPr>
          <w:rFonts w:asciiTheme="minorHAnsi" w:hAnsiTheme="minorHAnsi" w:cstheme="minorHAnsi"/>
          <w:bCs/>
          <w:sz w:val="23"/>
          <w:szCs w:val="23"/>
        </w:rPr>
        <w:t>.</w:t>
      </w:r>
    </w:p>
    <w:p w:rsidR="00911D3B" w:rsidRPr="005D6F16" w:rsidRDefault="005D6F16" w:rsidP="00BE6442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D6F16">
        <w:rPr>
          <w:rFonts w:asciiTheme="minorHAnsi" w:hAnsiTheme="minorHAnsi" w:cstheme="minorHAnsi"/>
          <w:b/>
          <w:sz w:val="23"/>
          <w:szCs w:val="23"/>
          <w:u w:val="single"/>
        </w:rPr>
        <w:t>3</w:t>
      </w:r>
      <w:r w:rsidR="00911D3B" w:rsidRPr="005D6F16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DO ADITIVO AO CONTRATO</w:t>
      </w:r>
      <w:r w:rsidR="00911D3B" w:rsidRPr="005D6F16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911D3B" w:rsidRPr="005D6F16">
        <w:rPr>
          <w:rFonts w:asciiTheme="minorHAnsi" w:hAnsiTheme="minorHAnsi" w:cstheme="minorHAnsi"/>
          <w:sz w:val="23"/>
          <w:szCs w:val="23"/>
        </w:rPr>
        <w:t xml:space="preserve">Às fls. 05/07, observa-se cópia do Primeiro Termo Aditivo de Contrato nº 057/2016, datado de 24/04/2017, celebrado entre o Estado de Alagoas, por intermédio da Polícia Civil do Estado de Alagoas e a empresa </w:t>
      </w:r>
      <w:r w:rsidR="00911D3B" w:rsidRPr="005D6F16">
        <w:rPr>
          <w:rFonts w:asciiTheme="minorHAnsi" w:hAnsiTheme="minorHAnsi" w:cstheme="minorHAnsi"/>
          <w:b/>
          <w:sz w:val="23"/>
          <w:szCs w:val="23"/>
        </w:rPr>
        <w:t>GIBBOR BRASIL PUBLICIDADE E PROPAGANDA LTDA</w:t>
      </w:r>
      <w:r w:rsidR="00911D3B" w:rsidRPr="005D6F16">
        <w:rPr>
          <w:rFonts w:asciiTheme="minorHAnsi" w:hAnsiTheme="minorHAnsi" w:cstheme="minorHAnsi"/>
          <w:bCs/>
          <w:sz w:val="23"/>
          <w:szCs w:val="23"/>
        </w:rPr>
        <w:t>,</w:t>
      </w:r>
      <w:r w:rsidR="00911D3B" w:rsidRPr="005D6F16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  <w:r w:rsidR="00911D3B" w:rsidRPr="005D6F16">
        <w:rPr>
          <w:rFonts w:asciiTheme="minorHAnsi" w:hAnsiTheme="minorHAnsi" w:cstheme="minorHAnsi"/>
          <w:bCs/>
          <w:sz w:val="23"/>
          <w:szCs w:val="23"/>
        </w:rPr>
        <w:t>com vigência de 12 (doze) meses, com Extrato publicado no DOE do dia 26/04/2017.</w:t>
      </w:r>
    </w:p>
    <w:p w:rsidR="0042085C" w:rsidRPr="005D6F16" w:rsidRDefault="00362D74" w:rsidP="00BE644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D6F16">
        <w:rPr>
          <w:rFonts w:asciiTheme="minorHAnsi" w:hAnsiTheme="minorHAnsi" w:cstheme="minorHAnsi"/>
          <w:bCs/>
          <w:sz w:val="23"/>
          <w:szCs w:val="23"/>
        </w:rPr>
        <w:lastRenderedPageBreak/>
        <w:t xml:space="preserve"> </w:t>
      </w:r>
      <w:proofErr w:type="gramStart"/>
      <w:r w:rsidR="005D6F16" w:rsidRPr="005D6F16">
        <w:rPr>
          <w:rFonts w:asciiTheme="minorHAnsi" w:hAnsiTheme="minorHAnsi" w:cstheme="minorHAnsi"/>
          <w:b/>
          <w:sz w:val="23"/>
          <w:szCs w:val="23"/>
          <w:u w:val="single"/>
        </w:rPr>
        <w:t>4</w:t>
      </w:r>
      <w:proofErr w:type="gramEnd"/>
      <w:r w:rsidR="00C33FA0" w:rsidRPr="005D6F16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</w:t>
      </w:r>
      <w:r w:rsidR="00EF59BD" w:rsidRPr="005D6F16">
        <w:rPr>
          <w:rFonts w:asciiTheme="minorHAnsi" w:hAnsiTheme="minorHAnsi" w:cstheme="minorHAnsi"/>
          <w:b/>
          <w:sz w:val="23"/>
          <w:szCs w:val="23"/>
          <w:u w:val="single"/>
        </w:rPr>
        <w:t>DA DOTAÇÃO ORÇAMENTÁRIA</w:t>
      </w:r>
      <w:r w:rsidR="00C33FA0" w:rsidRPr="005D6F16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C33FA0" w:rsidRPr="005D6F16">
        <w:rPr>
          <w:rFonts w:asciiTheme="minorHAnsi" w:hAnsiTheme="minorHAnsi" w:cstheme="minorHAnsi"/>
          <w:sz w:val="23"/>
          <w:szCs w:val="23"/>
        </w:rPr>
        <w:t>À f</w:t>
      </w:r>
      <w:r w:rsidR="00EF59BD" w:rsidRPr="005D6F16">
        <w:rPr>
          <w:rFonts w:asciiTheme="minorHAnsi" w:hAnsiTheme="minorHAnsi" w:cstheme="minorHAnsi"/>
          <w:sz w:val="23"/>
          <w:szCs w:val="23"/>
        </w:rPr>
        <w:t>l</w:t>
      </w:r>
      <w:r w:rsidR="00C33FA0" w:rsidRPr="005D6F16">
        <w:rPr>
          <w:rFonts w:asciiTheme="minorHAnsi" w:hAnsiTheme="minorHAnsi" w:cstheme="minorHAnsi"/>
          <w:sz w:val="23"/>
          <w:szCs w:val="23"/>
        </w:rPr>
        <w:t xml:space="preserve">. </w:t>
      </w:r>
      <w:r w:rsidR="00EF59BD" w:rsidRPr="005D6F16">
        <w:rPr>
          <w:rFonts w:asciiTheme="minorHAnsi" w:hAnsiTheme="minorHAnsi" w:cstheme="minorHAnsi"/>
          <w:sz w:val="23"/>
          <w:szCs w:val="23"/>
        </w:rPr>
        <w:t>0</w:t>
      </w:r>
      <w:r w:rsidR="00911D3B" w:rsidRPr="005D6F16">
        <w:rPr>
          <w:rFonts w:asciiTheme="minorHAnsi" w:hAnsiTheme="minorHAnsi" w:cstheme="minorHAnsi"/>
          <w:sz w:val="23"/>
          <w:szCs w:val="23"/>
        </w:rPr>
        <w:t>9</w:t>
      </w:r>
      <w:r w:rsidR="00C33FA0" w:rsidRPr="005D6F16">
        <w:rPr>
          <w:rFonts w:asciiTheme="minorHAnsi" w:hAnsiTheme="minorHAnsi" w:cstheme="minorHAnsi"/>
          <w:sz w:val="23"/>
          <w:szCs w:val="23"/>
        </w:rPr>
        <w:t xml:space="preserve">, </w:t>
      </w:r>
      <w:r w:rsidR="00EF59BD" w:rsidRPr="005D6F16">
        <w:rPr>
          <w:rFonts w:asciiTheme="minorHAnsi" w:hAnsiTheme="minorHAnsi" w:cstheme="minorHAnsi"/>
          <w:sz w:val="23"/>
          <w:szCs w:val="23"/>
        </w:rPr>
        <w:t>constata-se a informação da Dotação Orçamentária de 2018, para o atendimento da despesa em tela</w:t>
      </w:r>
      <w:r w:rsidR="003A0B45" w:rsidRPr="005D6F16">
        <w:rPr>
          <w:rFonts w:asciiTheme="minorHAnsi" w:hAnsiTheme="minorHAnsi" w:cstheme="minorHAnsi"/>
          <w:sz w:val="23"/>
          <w:szCs w:val="23"/>
        </w:rPr>
        <w:t>.</w:t>
      </w:r>
    </w:p>
    <w:p w:rsidR="00BF36DF" w:rsidRPr="005D6F16" w:rsidRDefault="005D6F16" w:rsidP="00BF36D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D6F16">
        <w:rPr>
          <w:rFonts w:asciiTheme="minorHAnsi" w:hAnsiTheme="minorHAnsi" w:cstheme="minorHAnsi"/>
          <w:b/>
          <w:sz w:val="23"/>
          <w:szCs w:val="23"/>
          <w:u w:val="single"/>
        </w:rPr>
        <w:t>5</w:t>
      </w:r>
      <w:r w:rsidR="00BF36DF" w:rsidRPr="005D6F16">
        <w:rPr>
          <w:rFonts w:asciiTheme="minorHAnsi" w:hAnsiTheme="minorHAnsi" w:cstheme="minorHAnsi"/>
          <w:b/>
          <w:sz w:val="23"/>
          <w:szCs w:val="23"/>
          <w:u w:val="single"/>
        </w:rPr>
        <w:t xml:space="preserve"> – DA DECLARAÇÃO DE REGULARIDADE DA EMPRESA</w:t>
      </w:r>
      <w:r w:rsidR="00BF36DF" w:rsidRPr="005D6F16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="00BF36DF" w:rsidRPr="005D6F16">
        <w:rPr>
          <w:rFonts w:asciiTheme="minorHAnsi" w:hAnsiTheme="minorHAnsi" w:cstheme="minorHAnsi"/>
          <w:sz w:val="23"/>
          <w:szCs w:val="23"/>
        </w:rPr>
        <w:t xml:space="preserve">À fl. 11, constata-se a Declaração, datada de 30/01/2018, emitida pelo Servidor Patterson Gustavo Cabral da Silva, atestando a regularidade da empresa </w:t>
      </w:r>
      <w:r w:rsidR="00BF36DF" w:rsidRPr="005D6F16">
        <w:rPr>
          <w:rFonts w:asciiTheme="minorHAnsi" w:hAnsiTheme="minorHAnsi" w:cstheme="minorHAnsi"/>
          <w:b/>
          <w:sz w:val="23"/>
          <w:szCs w:val="23"/>
        </w:rPr>
        <w:t>GIBBOR BRASIL PUBLICIDADE E PROPAGANDA LTDA</w:t>
      </w:r>
      <w:r w:rsidR="00BF36DF" w:rsidRPr="005D6F16">
        <w:rPr>
          <w:rFonts w:asciiTheme="minorHAnsi" w:hAnsiTheme="minorHAnsi" w:cstheme="minorHAnsi"/>
          <w:sz w:val="23"/>
          <w:szCs w:val="23"/>
        </w:rPr>
        <w:t xml:space="preserve"> no âmbito cadastral, fiscal e trabalhista.</w:t>
      </w:r>
    </w:p>
    <w:p w:rsidR="00EF59BD" w:rsidRPr="005D6F16" w:rsidRDefault="005D6F16" w:rsidP="00BE6442">
      <w:pPr>
        <w:spacing w:line="360" w:lineRule="auto"/>
        <w:ind w:firstLine="709"/>
        <w:contextualSpacing/>
        <w:jc w:val="both"/>
        <w:rPr>
          <w:rFonts w:asciiTheme="minorHAnsi" w:hAnsiTheme="minorHAnsi" w:cstheme="minorHAnsi"/>
          <w:sz w:val="23"/>
          <w:szCs w:val="23"/>
        </w:rPr>
      </w:pPr>
      <w:r w:rsidRPr="005D6F16">
        <w:rPr>
          <w:rFonts w:asciiTheme="minorHAnsi" w:hAnsiTheme="minorHAnsi" w:cstheme="minorHAnsi"/>
          <w:b/>
          <w:sz w:val="23"/>
          <w:szCs w:val="23"/>
          <w:u w:val="single"/>
        </w:rPr>
        <w:t>6</w:t>
      </w:r>
      <w:r w:rsidR="00EF59BD" w:rsidRPr="005D6F16">
        <w:rPr>
          <w:rFonts w:asciiTheme="minorHAnsi" w:hAnsiTheme="minorHAnsi" w:cstheme="minorHAnsi"/>
          <w:b/>
          <w:sz w:val="23"/>
          <w:szCs w:val="23"/>
          <w:u w:val="single"/>
        </w:rPr>
        <w:t xml:space="preserve"> - DO ATENDIMENTO AO DECRETO Nº 57.404/2018</w:t>
      </w:r>
      <w:r w:rsidR="00EF59BD" w:rsidRPr="005D6F16">
        <w:rPr>
          <w:rFonts w:asciiTheme="minorHAnsi" w:hAnsiTheme="minorHAnsi" w:cstheme="minorHAnsi"/>
          <w:b/>
          <w:sz w:val="23"/>
          <w:szCs w:val="23"/>
        </w:rPr>
        <w:t xml:space="preserve"> - </w:t>
      </w:r>
      <w:r w:rsidR="00EF59BD" w:rsidRPr="005D6F16">
        <w:rPr>
          <w:rFonts w:asciiTheme="minorHAnsi" w:hAnsiTheme="minorHAnsi" w:cstheme="minorHAnsi"/>
          <w:sz w:val="23"/>
          <w:szCs w:val="23"/>
        </w:rPr>
        <w:t xml:space="preserve">Observou-se o não cumprimento ao que determina o Art. 57 do Decreto Estadual nº 57.404/2018, quanto ao ato de reconhecimento da divida onde o gestor deve informar: </w:t>
      </w:r>
    </w:p>
    <w:p w:rsidR="00EF59BD" w:rsidRPr="005D6F16" w:rsidRDefault="00EF59BD" w:rsidP="00BE6442">
      <w:pPr>
        <w:pStyle w:val="PargrafodaLista"/>
        <w:numPr>
          <w:ilvl w:val="0"/>
          <w:numId w:val="6"/>
        </w:numPr>
        <w:spacing w:line="360" w:lineRule="auto"/>
        <w:ind w:right="-2"/>
        <w:rPr>
          <w:rFonts w:asciiTheme="minorHAnsi" w:hAnsiTheme="minorHAnsi" w:cstheme="minorHAnsi"/>
          <w:sz w:val="23"/>
          <w:szCs w:val="23"/>
        </w:rPr>
      </w:pPr>
      <w:r w:rsidRPr="005D6F16">
        <w:rPr>
          <w:rFonts w:asciiTheme="minorHAnsi" w:hAnsiTheme="minorHAnsi" w:cstheme="minorHAnsi"/>
          <w:sz w:val="23"/>
          <w:szCs w:val="23"/>
        </w:rPr>
        <w:t>Se existe dotação orçamentária suficiente para a realização do empenho e liquidação no SIAFE/AL;</w:t>
      </w:r>
      <w:r w:rsidR="0042085C" w:rsidRPr="005D6F16">
        <w:rPr>
          <w:rFonts w:asciiTheme="minorHAnsi" w:hAnsiTheme="minorHAnsi" w:cstheme="minorHAnsi"/>
          <w:sz w:val="23"/>
          <w:szCs w:val="23"/>
        </w:rPr>
        <w:t xml:space="preserve"> (</w:t>
      </w:r>
      <w:r w:rsidR="0042085C" w:rsidRPr="005D6F16">
        <w:rPr>
          <w:rFonts w:asciiTheme="minorHAnsi" w:hAnsiTheme="minorHAnsi" w:cstheme="minorHAnsi"/>
          <w:b/>
          <w:sz w:val="23"/>
          <w:szCs w:val="23"/>
        </w:rPr>
        <w:t>JÁ INFORMADA</w:t>
      </w:r>
      <w:r w:rsidR="0042085C" w:rsidRPr="005D6F16">
        <w:rPr>
          <w:rFonts w:asciiTheme="minorHAnsi" w:hAnsiTheme="minorHAnsi" w:cstheme="minorHAnsi"/>
          <w:sz w:val="23"/>
          <w:szCs w:val="23"/>
        </w:rPr>
        <w:t xml:space="preserve"> à fl. 0</w:t>
      </w:r>
      <w:r w:rsidR="00BF36DF" w:rsidRPr="005D6F16">
        <w:rPr>
          <w:rFonts w:asciiTheme="minorHAnsi" w:hAnsiTheme="minorHAnsi" w:cstheme="minorHAnsi"/>
          <w:sz w:val="23"/>
          <w:szCs w:val="23"/>
        </w:rPr>
        <w:t>9</w:t>
      </w:r>
      <w:r w:rsidR="0042085C" w:rsidRPr="005D6F16">
        <w:rPr>
          <w:rFonts w:asciiTheme="minorHAnsi" w:hAnsiTheme="minorHAnsi" w:cstheme="minorHAnsi"/>
          <w:sz w:val="23"/>
          <w:szCs w:val="23"/>
        </w:rPr>
        <w:t>)</w:t>
      </w:r>
    </w:p>
    <w:p w:rsidR="00EF59BD" w:rsidRPr="005D6F16" w:rsidRDefault="00EF59BD" w:rsidP="00BE6442">
      <w:pPr>
        <w:pStyle w:val="PargrafodaLista"/>
        <w:numPr>
          <w:ilvl w:val="0"/>
          <w:numId w:val="6"/>
        </w:numPr>
        <w:spacing w:line="360" w:lineRule="auto"/>
        <w:ind w:right="-2"/>
        <w:rPr>
          <w:rFonts w:asciiTheme="minorHAnsi" w:hAnsiTheme="minorHAnsi" w:cstheme="minorHAnsi"/>
          <w:sz w:val="23"/>
          <w:szCs w:val="23"/>
        </w:rPr>
      </w:pPr>
      <w:r w:rsidRPr="005D6F16">
        <w:rPr>
          <w:rFonts w:asciiTheme="minorHAnsi" w:hAnsiTheme="minorHAnsi" w:cstheme="minorHAnsi"/>
          <w:sz w:val="23"/>
          <w:szCs w:val="23"/>
        </w:rPr>
        <w:t>A estimativa do impacto orçamentário-financeiro da dívida a ser reconhecida no orçamento vigente e posteriores, considerando os limites estabelecidos na programação orçamentária e financeira para o exercício vigente;</w:t>
      </w:r>
    </w:p>
    <w:p w:rsidR="00EF59BD" w:rsidRPr="005D6F16" w:rsidRDefault="00EF59BD" w:rsidP="00BE6442">
      <w:pPr>
        <w:pStyle w:val="PargrafodaLista"/>
        <w:numPr>
          <w:ilvl w:val="0"/>
          <w:numId w:val="6"/>
        </w:numPr>
        <w:spacing w:line="360" w:lineRule="auto"/>
        <w:ind w:right="-2"/>
        <w:rPr>
          <w:rFonts w:asciiTheme="minorHAnsi" w:hAnsiTheme="minorHAnsi" w:cstheme="minorHAnsi"/>
          <w:sz w:val="23"/>
          <w:szCs w:val="23"/>
        </w:rPr>
      </w:pPr>
      <w:r w:rsidRPr="005D6F16">
        <w:rPr>
          <w:rFonts w:asciiTheme="minorHAnsi" w:hAnsiTheme="minorHAnsi" w:cstheme="minorHAnsi"/>
          <w:sz w:val="23"/>
          <w:szCs w:val="23"/>
        </w:rPr>
        <w:t xml:space="preserve">Declaração do ordenador da despesa de que o reconhecimento da dívida é </w:t>
      </w:r>
      <w:proofErr w:type="spellStart"/>
      <w:r w:rsidRPr="005D6F16">
        <w:rPr>
          <w:rFonts w:asciiTheme="minorHAnsi" w:hAnsiTheme="minorHAnsi" w:cstheme="minorHAnsi"/>
          <w:sz w:val="23"/>
          <w:szCs w:val="23"/>
        </w:rPr>
        <w:t>exequível</w:t>
      </w:r>
      <w:proofErr w:type="spellEnd"/>
      <w:r w:rsidRPr="005D6F16">
        <w:rPr>
          <w:rFonts w:asciiTheme="minorHAnsi" w:hAnsiTheme="minorHAnsi" w:cstheme="minorHAnsi"/>
          <w:sz w:val="23"/>
          <w:szCs w:val="23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F59BD" w:rsidRPr="005D6F16" w:rsidRDefault="00EF59BD" w:rsidP="00BE6442">
      <w:pPr>
        <w:pStyle w:val="PargrafodaLista"/>
        <w:numPr>
          <w:ilvl w:val="0"/>
          <w:numId w:val="6"/>
        </w:numPr>
        <w:spacing w:line="360" w:lineRule="auto"/>
        <w:ind w:right="-2"/>
        <w:rPr>
          <w:rFonts w:asciiTheme="minorHAnsi" w:hAnsiTheme="minorHAnsi" w:cstheme="minorHAnsi"/>
          <w:sz w:val="23"/>
          <w:szCs w:val="23"/>
        </w:rPr>
      </w:pPr>
      <w:r w:rsidRPr="005D6F16">
        <w:rPr>
          <w:rFonts w:asciiTheme="minorHAnsi" w:hAnsiTheme="minorHAnsi" w:cstheme="minorHAnsi"/>
          <w:sz w:val="23"/>
          <w:szCs w:val="23"/>
        </w:rPr>
        <w:t xml:space="preserve">Indicação das causas que levaram ao não pagamento nos exercícios anteriores e, sendo o caso, somente quando presentes razões que apontem o descumprimento de deveres funcionais, da instauração de sindicância para a apuração de responsabilidades. </w:t>
      </w:r>
    </w:p>
    <w:p w:rsidR="00BA79F4" w:rsidRPr="005D6F16" w:rsidRDefault="00BA79F4" w:rsidP="00BE64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D6F16">
        <w:rPr>
          <w:rFonts w:asciiTheme="minorHAnsi" w:hAnsiTheme="minorHAnsi" w:cstheme="minorHAnsi"/>
          <w:sz w:val="23"/>
          <w:szCs w:val="23"/>
        </w:rPr>
        <w:t>De toda a explanação e detalhamento processual, do presente parecer e considerando as obse</w:t>
      </w:r>
      <w:r w:rsidR="00265C8B" w:rsidRPr="005D6F16">
        <w:rPr>
          <w:rFonts w:asciiTheme="minorHAnsi" w:hAnsiTheme="minorHAnsi" w:cstheme="minorHAnsi"/>
          <w:sz w:val="23"/>
          <w:szCs w:val="23"/>
        </w:rPr>
        <w:t>r</w:t>
      </w:r>
      <w:r w:rsidRPr="005D6F16">
        <w:rPr>
          <w:rFonts w:asciiTheme="minorHAnsi" w:hAnsiTheme="minorHAnsi" w:cstheme="minorHAnsi"/>
          <w:sz w:val="23"/>
          <w:szCs w:val="23"/>
        </w:rPr>
        <w:t xml:space="preserve">vações que circunstancia a </w:t>
      </w:r>
      <w:r w:rsidR="00265C8B" w:rsidRPr="005D6F16">
        <w:rPr>
          <w:rFonts w:asciiTheme="minorHAnsi" w:hAnsiTheme="minorHAnsi" w:cstheme="minorHAnsi"/>
          <w:sz w:val="23"/>
          <w:szCs w:val="23"/>
        </w:rPr>
        <w:t>despesa</w:t>
      </w:r>
      <w:r w:rsidRPr="005D6F16">
        <w:rPr>
          <w:rFonts w:asciiTheme="minorHAnsi" w:hAnsiTheme="minorHAnsi" w:cstheme="minorHAnsi"/>
          <w:sz w:val="23"/>
          <w:szCs w:val="23"/>
        </w:rPr>
        <w:t>, alertem-se para a necessidade de informações, quais sejam:</w:t>
      </w:r>
    </w:p>
    <w:p w:rsidR="00352302" w:rsidRPr="005D6F16" w:rsidRDefault="003A0B45" w:rsidP="00BE6442">
      <w:pPr>
        <w:pStyle w:val="PargrafodaLista"/>
        <w:numPr>
          <w:ilvl w:val="0"/>
          <w:numId w:val="5"/>
        </w:numPr>
        <w:spacing w:after="0" w:line="360" w:lineRule="auto"/>
        <w:ind w:left="709" w:hanging="142"/>
        <w:rPr>
          <w:rFonts w:asciiTheme="minorHAnsi" w:hAnsiTheme="minorHAnsi" w:cstheme="minorHAnsi"/>
          <w:sz w:val="23"/>
          <w:szCs w:val="23"/>
        </w:rPr>
      </w:pPr>
      <w:r w:rsidRPr="005D6F16">
        <w:rPr>
          <w:rFonts w:asciiTheme="minorHAnsi" w:hAnsiTheme="minorHAnsi" w:cstheme="minorHAnsi"/>
          <w:b/>
          <w:sz w:val="23"/>
          <w:szCs w:val="23"/>
          <w:u w:val="single"/>
        </w:rPr>
        <w:t>NOTA DE EMPENHO</w:t>
      </w:r>
      <w:r w:rsidRPr="005D6F16">
        <w:rPr>
          <w:rFonts w:asciiTheme="minorHAnsi" w:hAnsiTheme="minorHAnsi" w:cstheme="minorHAnsi"/>
          <w:sz w:val="23"/>
          <w:szCs w:val="23"/>
        </w:rPr>
        <w:t xml:space="preserve"> - Que o órgão realize a emissão da Nota de Empenho e liquidação no valor total de </w:t>
      </w:r>
      <w:r w:rsidR="00801D1C" w:rsidRPr="005D6F16">
        <w:rPr>
          <w:rFonts w:asciiTheme="minorHAnsi" w:hAnsiTheme="minorHAnsi" w:cstheme="minorHAnsi"/>
          <w:sz w:val="23"/>
          <w:szCs w:val="23"/>
        </w:rPr>
        <w:t xml:space="preserve">R$ </w:t>
      </w:r>
      <w:r w:rsidR="00BF36DF" w:rsidRPr="005D6F16">
        <w:rPr>
          <w:rFonts w:asciiTheme="minorHAnsi" w:hAnsiTheme="minorHAnsi" w:cstheme="minorHAnsi"/>
          <w:sz w:val="23"/>
          <w:szCs w:val="23"/>
        </w:rPr>
        <w:t>414</w:t>
      </w:r>
      <w:r w:rsidR="00801D1C" w:rsidRPr="005D6F16">
        <w:rPr>
          <w:rFonts w:asciiTheme="minorHAnsi" w:hAnsiTheme="minorHAnsi" w:cstheme="minorHAnsi"/>
          <w:sz w:val="23"/>
          <w:szCs w:val="23"/>
        </w:rPr>
        <w:t>,</w:t>
      </w:r>
      <w:r w:rsidR="00BF36DF" w:rsidRPr="005D6F16">
        <w:rPr>
          <w:rFonts w:asciiTheme="minorHAnsi" w:hAnsiTheme="minorHAnsi" w:cstheme="minorHAnsi"/>
          <w:sz w:val="23"/>
          <w:szCs w:val="23"/>
        </w:rPr>
        <w:t>30</w:t>
      </w:r>
      <w:r w:rsidR="00801D1C" w:rsidRPr="005D6F16">
        <w:rPr>
          <w:rFonts w:asciiTheme="minorHAnsi" w:hAnsiTheme="minorHAnsi" w:cstheme="minorHAnsi"/>
          <w:sz w:val="23"/>
          <w:szCs w:val="23"/>
        </w:rPr>
        <w:t xml:space="preserve"> (</w:t>
      </w:r>
      <w:r w:rsidR="00BF36DF" w:rsidRPr="005D6F16">
        <w:rPr>
          <w:rFonts w:asciiTheme="minorHAnsi" w:hAnsiTheme="minorHAnsi" w:cstheme="minorHAnsi"/>
          <w:sz w:val="23"/>
          <w:szCs w:val="23"/>
        </w:rPr>
        <w:t xml:space="preserve">quatrocentos e quatorze reais e trinta </w:t>
      </w:r>
      <w:r w:rsidR="00801D1C" w:rsidRPr="005D6F16">
        <w:rPr>
          <w:rFonts w:asciiTheme="minorHAnsi" w:hAnsiTheme="minorHAnsi" w:cstheme="minorHAnsi"/>
          <w:sz w:val="23"/>
          <w:szCs w:val="23"/>
        </w:rPr>
        <w:t>centavos)</w:t>
      </w:r>
      <w:r w:rsidR="00BF36DF" w:rsidRPr="005D6F16">
        <w:rPr>
          <w:rFonts w:asciiTheme="minorHAnsi" w:hAnsiTheme="minorHAnsi" w:cstheme="minorHAnsi"/>
          <w:sz w:val="23"/>
          <w:szCs w:val="23"/>
        </w:rPr>
        <w:t>, providenciando a devida assinatura do Gestor.</w:t>
      </w:r>
    </w:p>
    <w:p w:rsidR="00265C8B" w:rsidRPr="005D6F16" w:rsidRDefault="00BF36DF" w:rsidP="00BE6442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5D6F16">
        <w:rPr>
          <w:rFonts w:asciiTheme="minorHAnsi" w:hAnsiTheme="minorHAnsi" w:cstheme="minorHAnsi"/>
          <w:b/>
          <w:sz w:val="23"/>
          <w:szCs w:val="23"/>
          <w:u w:val="single"/>
        </w:rPr>
        <w:lastRenderedPageBreak/>
        <w:t>DA NOTA FISCAL</w:t>
      </w:r>
      <w:r w:rsidR="00265C8B" w:rsidRPr="005D6F16">
        <w:rPr>
          <w:rFonts w:asciiTheme="minorHAnsi" w:hAnsiTheme="minorHAnsi" w:cstheme="minorHAnsi"/>
          <w:b/>
          <w:sz w:val="23"/>
          <w:szCs w:val="23"/>
        </w:rPr>
        <w:t xml:space="preserve"> –</w:t>
      </w:r>
      <w:r w:rsidR="00265C8B" w:rsidRPr="005D6F16">
        <w:rPr>
          <w:rFonts w:asciiTheme="minorHAnsi" w:hAnsiTheme="minorHAnsi" w:cstheme="minorHAnsi"/>
          <w:sz w:val="23"/>
          <w:szCs w:val="23"/>
        </w:rPr>
        <w:t xml:space="preserve"> Que seja</w:t>
      </w:r>
      <w:r w:rsidRPr="005D6F16">
        <w:rPr>
          <w:rFonts w:asciiTheme="minorHAnsi" w:hAnsiTheme="minorHAnsi" w:cstheme="minorHAnsi"/>
          <w:sz w:val="23"/>
          <w:szCs w:val="23"/>
        </w:rPr>
        <w:t xml:space="preserve"> emitida e acostada aos autos a Nota Fiscal da empresa </w:t>
      </w:r>
      <w:r w:rsidRPr="005D6F16">
        <w:rPr>
          <w:rFonts w:asciiTheme="minorHAnsi" w:hAnsiTheme="minorHAnsi" w:cstheme="minorHAnsi"/>
          <w:b/>
          <w:sz w:val="23"/>
          <w:szCs w:val="23"/>
        </w:rPr>
        <w:t>GIBBOR BRASIL PUBLICIDADE E PROPAGANDA LTDA</w:t>
      </w:r>
      <w:r w:rsidRPr="005D6F16">
        <w:rPr>
          <w:rFonts w:asciiTheme="minorHAnsi" w:hAnsiTheme="minorHAnsi" w:cstheme="minorHAnsi"/>
          <w:sz w:val="23"/>
          <w:szCs w:val="23"/>
        </w:rPr>
        <w:t xml:space="preserve"> (CNPJ 08.329.433/0001-05), com o devido atesto do Gestor do Contrato</w:t>
      </w:r>
      <w:r w:rsidR="00265C8B" w:rsidRPr="005D6F16">
        <w:rPr>
          <w:rFonts w:asciiTheme="minorHAnsi" w:hAnsiTheme="minorHAnsi" w:cstheme="minorHAnsi"/>
          <w:sz w:val="23"/>
          <w:szCs w:val="23"/>
        </w:rPr>
        <w:t>.</w:t>
      </w:r>
    </w:p>
    <w:p w:rsidR="00801D1C" w:rsidRPr="00122B77" w:rsidRDefault="00122B77" w:rsidP="00EB5E59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122B77">
        <w:rPr>
          <w:rFonts w:asciiTheme="minorHAnsi" w:hAnsiTheme="minorHAnsi" w:cstheme="minorHAnsi"/>
          <w:b/>
          <w:sz w:val="23"/>
          <w:szCs w:val="23"/>
          <w:u w:val="single"/>
        </w:rPr>
        <w:t xml:space="preserve">DA DECLARAÇÃO DO DE </w:t>
      </w:r>
      <w:r w:rsidR="00801D1C" w:rsidRPr="00122B77">
        <w:rPr>
          <w:rFonts w:asciiTheme="minorHAnsi" w:hAnsiTheme="minorHAnsi" w:cstheme="minorHAnsi"/>
          <w:b/>
          <w:sz w:val="23"/>
          <w:szCs w:val="23"/>
          <w:u w:val="single"/>
        </w:rPr>
        <w:t xml:space="preserve">REGULARIDADE </w:t>
      </w:r>
      <w:r w:rsidRPr="00122B77">
        <w:rPr>
          <w:rFonts w:asciiTheme="minorHAnsi" w:hAnsiTheme="minorHAnsi" w:cstheme="minorHAnsi"/>
          <w:b/>
          <w:sz w:val="23"/>
          <w:szCs w:val="23"/>
          <w:u w:val="single"/>
        </w:rPr>
        <w:t>DA EMPRESA</w:t>
      </w:r>
      <w:r w:rsidR="00801D1C" w:rsidRPr="00122B77">
        <w:rPr>
          <w:rFonts w:asciiTheme="minorHAnsi" w:hAnsiTheme="minorHAnsi" w:cstheme="minorHAnsi"/>
          <w:sz w:val="23"/>
          <w:szCs w:val="23"/>
        </w:rPr>
        <w:t xml:space="preserve"> – Qu</w:t>
      </w:r>
      <w:r w:rsidR="00BF36DF" w:rsidRPr="00122B77">
        <w:rPr>
          <w:rFonts w:asciiTheme="minorHAnsi" w:hAnsiTheme="minorHAnsi" w:cstheme="minorHAnsi"/>
          <w:sz w:val="23"/>
          <w:szCs w:val="23"/>
        </w:rPr>
        <w:t>ando do pagamento,</w:t>
      </w:r>
      <w:r w:rsidR="00801D1C" w:rsidRPr="00122B77">
        <w:rPr>
          <w:rFonts w:asciiTheme="minorHAnsi" w:hAnsiTheme="minorHAnsi" w:cstheme="minorHAnsi"/>
          <w:sz w:val="23"/>
          <w:szCs w:val="23"/>
        </w:rPr>
        <w:t xml:space="preserve"> a</w:t>
      </w:r>
      <w:r w:rsidRPr="00122B77">
        <w:rPr>
          <w:rFonts w:asciiTheme="minorHAnsi" w:hAnsiTheme="minorHAnsi" w:cstheme="minorHAnsi"/>
          <w:sz w:val="23"/>
          <w:szCs w:val="23"/>
        </w:rPr>
        <w:t xml:space="preserve"> Declaração acostada à fl. 11, deve ser revista em virtude de</w:t>
      </w:r>
      <w:r>
        <w:rPr>
          <w:rFonts w:asciiTheme="minorHAnsi" w:hAnsiTheme="minorHAnsi" w:cstheme="minorHAnsi"/>
          <w:sz w:val="23"/>
          <w:szCs w:val="23"/>
        </w:rPr>
        <w:t xml:space="preserve"> possível e necessária</w:t>
      </w:r>
      <w:r w:rsidRPr="00122B77">
        <w:rPr>
          <w:rFonts w:asciiTheme="minorHAnsi" w:hAnsiTheme="minorHAnsi" w:cstheme="minorHAnsi"/>
          <w:sz w:val="23"/>
          <w:szCs w:val="23"/>
        </w:rPr>
        <w:t xml:space="preserve"> atualização de vigências d</w:t>
      </w:r>
      <w:r>
        <w:rPr>
          <w:rFonts w:asciiTheme="minorHAnsi" w:hAnsiTheme="minorHAnsi" w:cstheme="minorHAnsi"/>
          <w:sz w:val="23"/>
          <w:szCs w:val="23"/>
        </w:rPr>
        <w:t>as</w:t>
      </w:r>
      <w:r w:rsidR="00801D1C" w:rsidRPr="00122B77">
        <w:rPr>
          <w:rFonts w:asciiTheme="minorHAnsi" w:hAnsiTheme="minorHAnsi" w:cstheme="minorHAnsi"/>
          <w:sz w:val="23"/>
          <w:szCs w:val="23"/>
        </w:rPr>
        <w:t xml:space="preserve"> Certidões de Regularidade Fiscal </w:t>
      </w:r>
      <w:r w:rsidR="00BF36DF" w:rsidRPr="00122B77">
        <w:rPr>
          <w:rFonts w:asciiTheme="minorHAnsi" w:hAnsiTheme="minorHAnsi" w:cstheme="minorHAnsi"/>
          <w:sz w:val="23"/>
          <w:szCs w:val="23"/>
        </w:rPr>
        <w:t>e Trabalhistas</w:t>
      </w:r>
      <w:r>
        <w:rPr>
          <w:rFonts w:asciiTheme="minorHAnsi" w:hAnsiTheme="minorHAnsi" w:cstheme="minorHAnsi"/>
          <w:sz w:val="23"/>
          <w:szCs w:val="23"/>
        </w:rPr>
        <w:t>.</w:t>
      </w:r>
    </w:p>
    <w:p w:rsidR="00801D1C" w:rsidRPr="00EB5E59" w:rsidRDefault="00801D1C" w:rsidP="00EB5E59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122B77">
        <w:rPr>
          <w:rFonts w:asciiTheme="minorHAnsi" w:hAnsiTheme="minorHAnsi" w:cstheme="minorHAnsi"/>
          <w:b/>
          <w:sz w:val="23"/>
          <w:szCs w:val="23"/>
          <w:u w:val="single"/>
        </w:rPr>
        <w:t xml:space="preserve">DO CUMPRIMENTO DAS DETERMINAÇÕES CONTIDAS NO ART. </w:t>
      </w:r>
      <w:r w:rsidR="00BF36DF" w:rsidRPr="00122B77">
        <w:rPr>
          <w:rFonts w:asciiTheme="minorHAnsi" w:hAnsiTheme="minorHAnsi" w:cstheme="minorHAnsi"/>
          <w:b/>
          <w:sz w:val="23"/>
          <w:szCs w:val="23"/>
          <w:u w:val="single"/>
        </w:rPr>
        <w:t>57</w:t>
      </w:r>
      <w:r w:rsidRPr="00122B77">
        <w:rPr>
          <w:rFonts w:asciiTheme="minorHAnsi" w:hAnsiTheme="minorHAnsi" w:cstheme="minorHAnsi"/>
          <w:b/>
          <w:sz w:val="23"/>
          <w:szCs w:val="23"/>
          <w:u w:val="single"/>
        </w:rPr>
        <w:t xml:space="preserve"> DO DECRETO Nº 57.404/2018</w:t>
      </w:r>
      <w:r w:rsidRPr="00122B77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122B77">
        <w:rPr>
          <w:rFonts w:asciiTheme="minorHAnsi" w:hAnsiTheme="minorHAnsi" w:cstheme="minorHAnsi"/>
          <w:sz w:val="23"/>
          <w:szCs w:val="23"/>
        </w:rPr>
        <w:t xml:space="preserve">Que sejam juntados aos autos as declarações e documentos relacionados no art. 57 do referido Decreto Estadual, conforme já citado no item </w:t>
      </w:r>
      <w:proofErr w:type="gramStart"/>
      <w:r w:rsidR="005D6F16" w:rsidRPr="00122B77">
        <w:rPr>
          <w:rFonts w:asciiTheme="minorHAnsi" w:hAnsiTheme="minorHAnsi" w:cstheme="minorHAnsi"/>
          <w:sz w:val="23"/>
          <w:szCs w:val="23"/>
        </w:rPr>
        <w:t>6</w:t>
      </w:r>
      <w:proofErr w:type="gramEnd"/>
      <w:r w:rsidRPr="00122B77">
        <w:rPr>
          <w:rFonts w:asciiTheme="minorHAnsi" w:hAnsiTheme="minorHAnsi" w:cstheme="minorHAnsi"/>
          <w:b/>
          <w:sz w:val="23"/>
          <w:szCs w:val="23"/>
          <w:u w:val="single"/>
        </w:rPr>
        <w:t>.</w:t>
      </w:r>
    </w:p>
    <w:p w:rsidR="00F127EE" w:rsidRPr="005D6F16" w:rsidRDefault="00F127EE" w:rsidP="0023786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</w:p>
    <w:p w:rsidR="00801D1C" w:rsidRPr="005D6F16" w:rsidRDefault="00BF36DF" w:rsidP="005D6F16">
      <w:pPr>
        <w:tabs>
          <w:tab w:val="left" w:pos="709"/>
          <w:tab w:val="left" w:pos="993"/>
        </w:tabs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3"/>
          <w:szCs w:val="23"/>
        </w:rPr>
      </w:pPr>
      <w:r w:rsidRPr="005D6F16">
        <w:rPr>
          <w:rFonts w:asciiTheme="minorHAnsi" w:hAnsiTheme="minorHAnsi" w:cstheme="minorHAnsi"/>
          <w:sz w:val="23"/>
          <w:szCs w:val="23"/>
        </w:rPr>
        <w:t xml:space="preserve"> </w:t>
      </w:r>
      <w:r w:rsidR="005D6F16" w:rsidRPr="005D6F16">
        <w:rPr>
          <w:rFonts w:asciiTheme="minorHAnsi" w:hAnsiTheme="minorHAnsi" w:cstheme="minorHAnsi"/>
          <w:sz w:val="23"/>
          <w:szCs w:val="23"/>
        </w:rPr>
        <w:t xml:space="preserve"> </w:t>
      </w:r>
      <w:r w:rsidR="00265C8B" w:rsidRPr="005D6F16">
        <w:rPr>
          <w:rFonts w:asciiTheme="minorHAnsi" w:hAnsiTheme="minorHAnsi" w:cstheme="minorHAnsi"/>
          <w:sz w:val="23"/>
          <w:szCs w:val="23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442895" w:rsidRPr="005D6F16">
        <w:rPr>
          <w:rFonts w:asciiTheme="minorHAnsi" w:hAnsiTheme="minorHAnsi" w:cstheme="minorHAnsi"/>
          <w:sz w:val="23"/>
          <w:szCs w:val="23"/>
        </w:rPr>
        <w:t>I</w:t>
      </w:r>
      <w:r w:rsidR="0042085C" w:rsidRPr="005D6F16">
        <w:rPr>
          <w:rFonts w:asciiTheme="minorHAnsi" w:hAnsiTheme="minorHAnsi" w:cstheme="minorHAnsi"/>
          <w:sz w:val="23"/>
          <w:szCs w:val="23"/>
        </w:rPr>
        <w:t>V</w:t>
      </w:r>
      <w:r w:rsidR="00442895" w:rsidRPr="005D6F16">
        <w:rPr>
          <w:rFonts w:asciiTheme="minorHAnsi" w:hAnsiTheme="minorHAnsi" w:cstheme="minorHAnsi"/>
          <w:sz w:val="23"/>
          <w:szCs w:val="23"/>
        </w:rPr>
        <w:t>,</w:t>
      </w:r>
      <w:r w:rsidR="00265C8B" w:rsidRPr="005D6F16">
        <w:rPr>
          <w:rFonts w:asciiTheme="minorHAnsi" w:hAnsiTheme="minorHAnsi" w:cstheme="minorHAnsi"/>
          <w:sz w:val="23"/>
          <w:szCs w:val="23"/>
        </w:rPr>
        <w:t xml:space="preserve"> ato contínuo que seja realizado o pagamento </w:t>
      </w:r>
      <w:r w:rsidR="005D6F16" w:rsidRPr="005D6F16">
        <w:rPr>
          <w:rFonts w:asciiTheme="minorHAnsi" w:hAnsiTheme="minorHAnsi" w:cstheme="minorHAnsi"/>
          <w:sz w:val="23"/>
          <w:szCs w:val="23"/>
        </w:rPr>
        <w:t>a empresa</w:t>
      </w:r>
      <w:r w:rsidR="00352302" w:rsidRPr="005D6F16">
        <w:rPr>
          <w:rFonts w:asciiTheme="minorHAnsi" w:hAnsiTheme="minorHAnsi" w:cstheme="minorHAnsi"/>
          <w:sz w:val="23"/>
          <w:szCs w:val="23"/>
        </w:rPr>
        <w:t xml:space="preserve"> </w:t>
      </w:r>
      <w:r w:rsidR="005D6F16" w:rsidRPr="005D6F16">
        <w:rPr>
          <w:rFonts w:asciiTheme="minorHAnsi" w:hAnsiTheme="minorHAnsi" w:cstheme="minorHAnsi"/>
          <w:b/>
          <w:sz w:val="23"/>
          <w:szCs w:val="23"/>
        </w:rPr>
        <w:t>GIBBOR BRASIL PUBLICIDADE E PROPAGANDA LTDA</w:t>
      </w:r>
      <w:r w:rsidR="005D6F16" w:rsidRPr="005D6F16">
        <w:rPr>
          <w:rFonts w:asciiTheme="minorHAnsi" w:hAnsiTheme="minorHAnsi" w:cstheme="minorHAnsi"/>
          <w:sz w:val="23"/>
          <w:szCs w:val="23"/>
        </w:rPr>
        <w:t xml:space="preserve"> (CNPJ 08.329.433/0001-05)</w:t>
      </w:r>
      <w:r w:rsidR="00352302" w:rsidRPr="005D6F16">
        <w:rPr>
          <w:rFonts w:asciiTheme="minorHAnsi" w:hAnsiTheme="minorHAnsi" w:cstheme="minorHAnsi"/>
          <w:sz w:val="23"/>
          <w:szCs w:val="23"/>
        </w:rPr>
        <w:t xml:space="preserve">, no valor de </w:t>
      </w:r>
      <w:r w:rsidR="005D6F16" w:rsidRPr="005D6F16">
        <w:rPr>
          <w:rFonts w:asciiTheme="minorHAnsi" w:hAnsiTheme="minorHAnsi" w:cstheme="minorHAnsi"/>
          <w:b/>
          <w:sz w:val="23"/>
          <w:szCs w:val="23"/>
        </w:rPr>
        <w:t>R$ 414,30 (quatrocentos e quatorze reais e trinta centavos)</w:t>
      </w:r>
      <w:r w:rsidR="00801D1C" w:rsidRPr="005D6F16">
        <w:rPr>
          <w:rFonts w:asciiTheme="minorHAnsi" w:hAnsiTheme="minorHAnsi" w:cstheme="minorHAnsi"/>
          <w:b/>
          <w:sz w:val="23"/>
          <w:szCs w:val="23"/>
        </w:rPr>
        <w:t>.</w:t>
      </w:r>
    </w:p>
    <w:p w:rsidR="0042085C" w:rsidRPr="005D6F16" w:rsidRDefault="0042085C" w:rsidP="00BE64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</w:p>
    <w:p w:rsidR="00265C8B" w:rsidRPr="005D6F16" w:rsidRDefault="00265C8B" w:rsidP="00BE6442">
      <w:pPr>
        <w:spacing w:after="0" w:line="360" w:lineRule="auto"/>
        <w:ind w:left="2831" w:firstLine="1"/>
        <w:jc w:val="both"/>
        <w:rPr>
          <w:rFonts w:asciiTheme="minorHAnsi" w:hAnsiTheme="minorHAnsi" w:cstheme="minorHAnsi"/>
          <w:bCs/>
          <w:sz w:val="23"/>
          <w:szCs w:val="23"/>
        </w:rPr>
      </w:pPr>
      <w:r w:rsidRPr="005D6F16">
        <w:rPr>
          <w:rFonts w:asciiTheme="minorHAnsi" w:hAnsiTheme="minorHAnsi" w:cstheme="minorHAnsi"/>
          <w:bCs/>
          <w:sz w:val="23"/>
          <w:szCs w:val="23"/>
        </w:rPr>
        <w:t xml:space="preserve">Maceió-AL, </w:t>
      </w:r>
      <w:r w:rsidR="0042085C" w:rsidRPr="005D6F16">
        <w:rPr>
          <w:rFonts w:asciiTheme="minorHAnsi" w:hAnsiTheme="minorHAnsi" w:cstheme="minorHAnsi"/>
          <w:bCs/>
          <w:sz w:val="23"/>
          <w:szCs w:val="23"/>
        </w:rPr>
        <w:t>0</w:t>
      </w:r>
      <w:r w:rsidR="005D6F16" w:rsidRPr="005D6F16">
        <w:rPr>
          <w:rFonts w:asciiTheme="minorHAnsi" w:hAnsiTheme="minorHAnsi" w:cstheme="minorHAnsi"/>
          <w:bCs/>
          <w:sz w:val="23"/>
          <w:szCs w:val="23"/>
        </w:rPr>
        <w:t>8</w:t>
      </w:r>
      <w:r w:rsidRPr="005D6F16">
        <w:rPr>
          <w:rFonts w:asciiTheme="minorHAnsi" w:hAnsiTheme="minorHAnsi" w:cstheme="minorHAnsi"/>
          <w:bCs/>
          <w:sz w:val="23"/>
          <w:szCs w:val="23"/>
        </w:rPr>
        <w:t xml:space="preserve"> de </w:t>
      </w:r>
      <w:r w:rsidR="0042085C" w:rsidRPr="005D6F16">
        <w:rPr>
          <w:rFonts w:asciiTheme="minorHAnsi" w:hAnsiTheme="minorHAnsi" w:cstheme="minorHAnsi"/>
          <w:bCs/>
          <w:sz w:val="23"/>
          <w:szCs w:val="23"/>
        </w:rPr>
        <w:t xml:space="preserve">fevereiro </w:t>
      </w:r>
      <w:r w:rsidRPr="005D6F16">
        <w:rPr>
          <w:rFonts w:asciiTheme="minorHAnsi" w:hAnsiTheme="minorHAnsi" w:cstheme="minorHAnsi"/>
          <w:bCs/>
          <w:sz w:val="23"/>
          <w:szCs w:val="23"/>
        </w:rPr>
        <w:t>de 201</w:t>
      </w:r>
      <w:r w:rsidR="0042085C" w:rsidRPr="005D6F16">
        <w:rPr>
          <w:rFonts w:asciiTheme="minorHAnsi" w:hAnsiTheme="minorHAnsi" w:cstheme="minorHAnsi"/>
          <w:bCs/>
          <w:sz w:val="23"/>
          <w:szCs w:val="23"/>
        </w:rPr>
        <w:t>8</w:t>
      </w:r>
      <w:r w:rsidRPr="005D6F16">
        <w:rPr>
          <w:rFonts w:asciiTheme="minorHAnsi" w:hAnsiTheme="minorHAnsi" w:cstheme="minorHAnsi"/>
          <w:bCs/>
          <w:sz w:val="23"/>
          <w:szCs w:val="23"/>
        </w:rPr>
        <w:t>.</w:t>
      </w:r>
    </w:p>
    <w:p w:rsidR="00265C8B" w:rsidRPr="005D6F16" w:rsidRDefault="00265C8B" w:rsidP="00BE6442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265C8B" w:rsidRPr="005D6F16" w:rsidRDefault="00265C8B" w:rsidP="00BE6442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5D6F16">
        <w:rPr>
          <w:rFonts w:asciiTheme="minorHAnsi" w:hAnsiTheme="minorHAnsi" w:cstheme="minorHAnsi"/>
          <w:bCs/>
          <w:sz w:val="23"/>
          <w:szCs w:val="23"/>
        </w:rPr>
        <w:t>Flávio André Cavalcanti Silva</w:t>
      </w:r>
    </w:p>
    <w:p w:rsidR="00265C8B" w:rsidRPr="005D6F16" w:rsidRDefault="00265C8B" w:rsidP="00BE6442">
      <w:pPr>
        <w:spacing w:after="0" w:line="36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5D6F16">
        <w:rPr>
          <w:rFonts w:asciiTheme="minorHAnsi" w:hAnsiTheme="minorHAnsi" w:cstheme="minorHAnsi"/>
          <w:b/>
          <w:sz w:val="23"/>
          <w:szCs w:val="23"/>
        </w:rPr>
        <w:t>Assessor de Controle Interno/ Matrícula nº 109-0</w:t>
      </w:r>
    </w:p>
    <w:p w:rsidR="00265C8B" w:rsidRPr="005D6F16" w:rsidRDefault="00265C8B" w:rsidP="00BE6442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3"/>
          <w:szCs w:val="23"/>
        </w:rPr>
      </w:pPr>
      <w:r w:rsidRPr="005D6F16">
        <w:rPr>
          <w:rFonts w:asciiTheme="minorHAnsi" w:hAnsiTheme="minorHAnsi" w:cstheme="minorHAnsi"/>
          <w:b/>
          <w:sz w:val="23"/>
          <w:szCs w:val="23"/>
        </w:rPr>
        <w:tab/>
      </w:r>
    </w:p>
    <w:p w:rsidR="00265C8B" w:rsidRPr="005D6F16" w:rsidRDefault="00265C8B" w:rsidP="00BE6442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3"/>
          <w:szCs w:val="23"/>
        </w:rPr>
      </w:pPr>
      <w:r w:rsidRPr="005D6F16">
        <w:rPr>
          <w:rFonts w:asciiTheme="minorHAnsi" w:hAnsiTheme="minorHAnsi" w:cstheme="minorHAnsi"/>
          <w:sz w:val="23"/>
          <w:szCs w:val="23"/>
        </w:rPr>
        <w:t>De acordo:</w:t>
      </w:r>
    </w:p>
    <w:p w:rsidR="00265C8B" w:rsidRPr="005D6F16" w:rsidRDefault="00265C8B" w:rsidP="00BE6442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D6F16">
        <w:rPr>
          <w:rFonts w:asciiTheme="minorHAnsi" w:hAnsiTheme="minorHAnsi" w:cstheme="minorHAnsi"/>
          <w:sz w:val="23"/>
          <w:szCs w:val="23"/>
        </w:rPr>
        <w:t xml:space="preserve">Adriana Andrade Araújo </w:t>
      </w:r>
    </w:p>
    <w:p w:rsidR="00851D23" w:rsidRPr="005D6F16" w:rsidRDefault="00265C8B" w:rsidP="00BE6442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D6F16">
        <w:rPr>
          <w:rFonts w:asciiTheme="minorHAnsi" w:hAnsiTheme="minorHAnsi" w:cstheme="minorHAnsi"/>
          <w:b/>
          <w:sz w:val="23"/>
          <w:szCs w:val="23"/>
        </w:rPr>
        <w:t>Superintendente de Auditagem - Matrícula n° 113-9</w:t>
      </w:r>
    </w:p>
    <w:p w:rsidR="005D6F16" w:rsidRPr="005D6F16" w:rsidRDefault="005D6F16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  <w:sz w:val="23"/>
          <w:szCs w:val="23"/>
        </w:rPr>
      </w:pPr>
    </w:p>
    <w:sectPr w:rsidR="005D6F16" w:rsidRPr="005D6F16" w:rsidSect="005A0B97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07CB" w:rsidRDefault="003D07CB" w:rsidP="00CA11CE">
      <w:pPr>
        <w:spacing w:after="0" w:line="240" w:lineRule="auto"/>
      </w:pPr>
      <w:r>
        <w:separator/>
      </w:r>
    </w:p>
  </w:endnote>
  <w:endnote w:type="continuationSeparator" w:id="1">
    <w:p w:rsidR="003D07CB" w:rsidRDefault="003D07C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07CB" w:rsidRDefault="003D07CB" w:rsidP="00CA11CE">
      <w:pPr>
        <w:spacing w:after="0" w:line="240" w:lineRule="auto"/>
      </w:pPr>
      <w:r>
        <w:separator/>
      </w:r>
    </w:p>
  </w:footnote>
  <w:footnote w:type="continuationSeparator" w:id="1">
    <w:p w:rsidR="003D07CB" w:rsidRDefault="003D07C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270A3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D270A3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636C87F2"/>
    <w:lvl w:ilvl="0" w:tplc="F23698A2">
      <w:start w:val="1"/>
      <w:numFmt w:val="upperRoman"/>
      <w:lvlText w:val="%1."/>
      <w:lvlJc w:val="right"/>
      <w:pPr>
        <w:ind w:left="680" w:hanging="320"/>
      </w:pPr>
      <w:rPr>
        <w:rFonts w:hint="default"/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2C0C348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1C02"/>
    <w:rsid w:val="000034B2"/>
    <w:rsid w:val="00005C4B"/>
    <w:rsid w:val="00027A58"/>
    <w:rsid w:val="000462B7"/>
    <w:rsid w:val="000B2368"/>
    <w:rsid w:val="000F084F"/>
    <w:rsid w:val="000F1EAC"/>
    <w:rsid w:val="00122B77"/>
    <w:rsid w:val="00132104"/>
    <w:rsid w:val="00170539"/>
    <w:rsid w:val="001825F7"/>
    <w:rsid w:val="001A3833"/>
    <w:rsid w:val="001B5883"/>
    <w:rsid w:val="001F40C9"/>
    <w:rsid w:val="0020212D"/>
    <w:rsid w:val="00232A0B"/>
    <w:rsid w:val="0023786B"/>
    <w:rsid w:val="002403CB"/>
    <w:rsid w:val="00240D13"/>
    <w:rsid w:val="00265C8B"/>
    <w:rsid w:val="00272538"/>
    <w:rsid w:val="00297B2B"/>
    <w:rsid w:val="002C3C3C"/>
    <w:rsid w:val="002E5D97"/>
    <w:rsid w:val="00313384"/>
    <w:rsid w:val="00313426"/>
    <w:rsid w:val="00352302"/>
    <w:rsid w:val="0035723B"/>
    <w:rsid w:val="00362D74"/>
    <w:rsid w:val="00387136"/>
    <w:rsid w:val="00391527"/>
    <w:rsid w:val="003A0B45"/>
    <w:rsid w:val="003B128C"/>
    <w:rsid w:val="003B7EEF"/>
    <w:rsid w:val="003D07CB"/>
    <w:rsid w:val="0040291F"/>
    <w:rsid w:val="00407C43"/>
    <w:rsid w:val="00416071"/>
    <w:rsid w:val="0042085C"/>
    <w:rsid w:val="00442895"/>
    <w:rsid w:val="00486EBE"/>
    <w:rsid w:val="004E6458"/>
    <w:rsid w:val="00545B5A"/>
    <w:rsid w:val="0057150B"/>
    <w:rsid w:val="00571A8B"/>
    <w:rsid w:val="00577F76"/>
    <w:rsid w:val="00587E5B"/>
    <w:rsid w:val="005A3D14"/>
    <w:rsid w:val="005A7757"/>
    <w:rsid w:val="005C0345"/>
    <w:rsid w:val="005D6F16"/>
    <w:rsid w:val="00600512"/>
    <w:rsid w:val="00661759"/>
    <w:rsid w:val="00694486"/>
    <w:rsid w:val="00706D45"/>
    <w:rsid w:val="0079344F"/>
    <w:rsid w:val="007975A1"/>
    <w:rsid w:val="007C7051"/>
    <w:rsid w:val="00801D1C"/>
    <w:rsid w:val="00811F88"/>
    <w:rsid w:val="008140EA"/>
    <w:rsid w:val="008162B4"/>
    <w:rsid w:val="00836E2D"/>
    <w:rsid w:val="00851D23"/>
    <w:rsid w:val="00857D93"/>
    <w:rsid w:val="008C5A63"/>
    <w:rsid w:val="008D41DE"/>
    <w:rsid w:val="00911AC2"/>
    <w:rsid w:val="00911D3B"/>
    <w:rsid w:val="00932CB8"/>
    <w:rsid w:val="009B3241"/>
    <w:rsid w:val="00A07393"/>
    <w:rsid w:val="00A11339"/>
    <w:rsid w:val="00A3666D"/>
    <w:rsid w:val="00A402CA"/>
    <w:rsid w:val="00A9121B"/>
    <w:rsid w:val="00AA1DF4"/>
    <w:rsid w:val="00B4476A"/>
    <w:rsid w:val="00B67121"/>
    <w:rsid w:val="00B8205F"/>
    <w:rsid w:val="00BA79F4"/>
    <w:rsid w:val="00BC5BAC"/>
    <w:rsid w:val="00BD1933"/>
    <w:rsid w:val="00BE6442"/>
    <w:rsid w:val="00BF36DF"/>
    <w:rsid w:val="00BF38F9"/>
    <w:rsid w:val="00BF7081"/>
    <w:rsid w:val="00C33C00"/>
    <w:rsid w:val="00C33FA0"/>
    <w:rsid w:val="00C97080"/>
    <w:rsid w:val="00CA11CE"/>
    <w:rsid w:val="00CD51F4"/>
    <w:rsid w:val="00CE69B8"/>
    <w:rsid w:val="00D270A3"/>
    <w:rsid w:val="00D30364"/>
    <w:rsid w:val="00D915FA"/>
    <w:rsid w:val="00E234E0"/>
    <w:rsid w:val="00E3483D"/>
    <w:rsid w:val="00E52597"/>
    <w:rsid w:val="00E647EB"/>
    <w:rsid w:val="00E956D4"/>
    <w:rsid w:val="00EB5E59"/>
    <w:rsid w:val="00EF59BD"/>
    <w:rsid w:val="00F127EE"/>
    <w:rsid w:val="00F12DCF"/>
    <w:rsid w:val="00F227B8"/>
    <w:rsid w:val="00F30E5C"/>
    <w:rsid w:val="00F327DE"/>
    <w:rsid w:val="00FE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838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cleonice.carvalho</cp:lastModifiedBy>
  <cp:revision>7</cp:revision>
  <cp:lastPrinted>2018-02-07T15:01:00Z</cp:lastPrinted>
  <dcterms:created xsi:type="dcterms:W3CDTF">2018-02-08T15:41:00Z</dcterms:created>
  <dcterms:modified xsi:type="dcterms:W3CDTF">2018-02-15T16:55:00Z</dcterms:modified>
</cp:coreProperties>
</file>