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B6FD7">
        <w:rPr>
          <w:rFonts w:asciiTheme="minorHAnsi" w:hAnsiTheme="minorHAnsi" w:cstheme="minorHAnsi"/>
          <w:bCs/>
          <w:sz w:val="20"/>
          <w:szCs w:val="20"/>
        </w:rPr>
        <w:t>1206-0</w:t>
      </w:r>
      <w:r w:rsidR="003B4C67">
        <w:rPr>
          <w:rFonts w:asciiTheme="minorHAnsi" w:hAnsiTheme="minorHAnsi" w:cstheme="minorHAnsi"/>
          <w:bCs/>
          <w:sz w:val="20"/>
          <w:szCs w:val="20"/>
        </w:rPr>
        <w:t>0735</w:t>
      </w:r>
      <w:r w:rsidR="008039B9">
        <w:rPr>
          <w:rFonts w:asciiTheme="minorHAnsi" w:hAnsiTheme="minorHAnsi" w:cstheme="minorHAnsi"/>
          <w:bCs/>
          <w:sz w:val="20"/>
          <w:szCs w:val="20"/>
        </w:rPr>
        <w:t>7</w:t>
      </w:r>
      <w:r w:rsidR="00FB6FD7">
        <w:rPr>
          <w:rFonts w:asciiTheme="minorHAnsi" w:hAnsiTheme="minorHAnsi" w:cstheme="minorHAnsi"/>
          <w:bCs/>
          <w:sz w:val="20"/>
          <w:szCs w:val="20"/>
        </w:rPr>
        <w:t>/201</w:t>
      </w:r>
      <w:r w:rsidR="003B4C67">
        <w:rPr>
          <w:rFonts w:asciiTheme="minorHAnsi" w:hAnsiTheme="minorHAnsi" w:cstheme="minorHAnsi"/>
          <w:bCs/>
          <w:sz w:val="20"/>
          <w:szCs w:val="20"/>
        </w:rPr>
        <w:t>6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8039B9">
        <w:rPr>
          <w:rFonts w:asciiTheme="minorHAnsi" w:hAnsiTheme="minorHAnsi" w:cstheme="minorHAnsi"/>
          <w:bCs/>
          <w:sz w:val="20"/>
          <w:szCs w:val="20"/>
        </w:rPr>
        <w:t>Johanna Elley Lúcio dos Santos e Outros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>Indenização por apreensão de arma de fogo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471F82" w:rsidRDefault="003B4C67" w:rsidP="003B4C67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5C738A" w:rsidRPr="00471F82">
        <w:rPr>
          <w:rFonts w:asciiTheme="minorHAnsi" w:hAnsiTheme="minorHAnsi" w:cstheme="minorHAnsi"/>
          <w:sz w:val="20"/>
          <w:szCs w:val="20"/>
        </w:rPr>
        <w:t xml:space="preserve">Trata-se de </w:t>
      </w:r>
      <w:r w:rsidR="005C738A" w:rsidRPr="00471F82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FB6FD7">
        <w:rPr>
          <w:rFonts w:asciiTheme="minorHAnsi" w:hAnsiTheme="minorHAnsi" w:cstheme="minorHAnsi"/>
          <w:b/>
          <w:sz w:val="20"/>
          <w:szCs w:val="20"/>
        </w:rPr>
        <w:t>1206-</w:t>
      </w:r>
      <w:r>
        <w:rPr>
          <w:rFonts w:asciiTheme="minorHAnsi" w:hAnsiTheme="minorHAnsi" w:cstheme="minorHAnsi"/>
          <w:b/>
          <w:sz w:val="20"/>
          <w:szCs w:val="20"/>
        </w:rPr>
        <w:t>735</w:t>
      </w:r>
      <w:r w:rsidR="008039B9">
        <w:rPr>
          <w:rFonts w:asciiTheme="minorHAnsi" w:hAnsiTheme="minorHAnsi" w:cstheme="minorHAnsi"/>
          <w:b/>
          <w:sz w:val="20"/>
          <w:szCs w:val="20"/>
        </w:rPr>
        <w:t>7</w:t>
      </w:r>
      <w:r w:rsidR="00FB6FD7">
        <w:rPr>
          <w:rFonts w:asciiTheme="minorHAnsi" w:hAnsiTheme="minorHAnsi" w:cstheme="minorHAnsi"/>
          <w:b/>
          <w:sz w:val="20"/>
          <w:szCs w:val="20"/>
        </w:rPr>
        <w:t>/201</w:t>
      </w:r>
      <w:r>
        <w:rPr>
          <w:rFonts w:asciiTheme="minorHAnsi" w:hAnsiTheme="minorHAnsi" w:cstheme="minorHAnsi"/>
          <w:b/>
          <w:sz w:val="20"/>
          <w:szCs w:val="20"/>
        </w:rPr>
        <w:t>6</w:t>
      </w:r>
      <w:r w:rsidR="00733DFE" w:rsidRPr="00471F82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471F82">
        <w:rPr>
          <w:rFonts w:asciiTheme="minorHAnsi" w:hAnsiTheme="minorHAnsi" w:cstheme="minorHAnsi"/>
          <w:sz w:val="20"/>
          <w:szCs w:val="20"/>
        </w:rPr>
        <w:t>01</w:t>
      </w:r>
      <w:r w:rsidR="005C738A" w:rsidRPr="00471F82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471F82">
        <w:rPr>
          <w:rFonts w:asciiTheme="minorHAnsi" w:hAnsiTheme="minorHAnsi" w:cstheme="minorHAnsi"/>
          <w:sz w:val="20"/>
          <w:szCs w:val="20"/>
        </w:rPr>
        <w:t>um</w:t>
      </w:r>
      <w:r w:rsidR="00226ED4" w:rsidRPr="00471F82">
        <w:rPr>
          <w:rFonts w:asciiTheme="minorHAnsi" w:hAnsiTheme="minorHAnsi" w:cstheme="minorHAnsi"/>
          <w:sz w:val="20"/>
          <w:szCs w:val="20"/>
        </w:rPr>
        <w:t>)</w:t>
      </w:r>
      <w:r w:rsidR="005C738A" w:rsidRPr="00471F82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8039B9">
        <w:rPr>
          <w:rFonts w:asciiTheme="minorHAnsi" w:hAnsiTheme="minorHAnsi" w:cstheme="minorHAnsi"/>
          <w:sz w:val="20"/>
          <w:szCs w:val="20"/>
        </w:rPr>
        <w:t>23</w:t>
      </w:r>
      <w:r w:rsidR="00666540" w:rsidRPr="00471F82">
        <w:rPr>
          <w:rFonts w:asciiTheme="minorHAnsi" w:hAnsiTheme="minorHAnsi" w:cstheme="minorHAnsi"/>
          <w:sz w:val="20"/>
          <w:szCs w:val="20"/>
        </w:rPr>
        <w:t xml:space="preserve"> </w:t>
      </w:r>
      <w:r w:rsidR="00181283" w:rsidRPr="00471F82">
        <w:rPr>
          <w:rFonts w:asciiTheme="minorHAnsi" w:hAnsiTheme="minorHAnsi" w:cstheme="minorHAnsi"/>
          <w:sz w:val="20"/>
          <w:szCs w:val="20"/>
        </w:rPr>
        <w:t>(</w:t>
      </w:r>
      <w:r w:rsidR="008039B9">
        <w:rPr>
          <w:rFonts w:asciiTheme="minorHAnsi" w:hAnsiTheme="minorHAnsi" w:cstheme="minorHAnsi"/>
          <w:sz w:val="20"/>
          <w:szCs w:val="20"/>
        </w:rPr>
        <w:t>vinte e três</w:t>
      </w:r>
      <w:r w:rsidR="004C6574" w:rsidRPr="00471F82">
        <w:rPr>
          <w:rFonts w:asciiTheme="minorHAnsi" w:hAnsiTheme="minorHAnsi" w:cstheme="minorHAnsi"/>
          <w:sz w:val="20"/>
          <w:szCs w:val="20"/>
        </w:rPr>
        <w:t>)</w:t>
      </w:r>
      <w:r w:rsidR="005C738A" w:rsidRPr="00471F82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471F82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471F82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471F82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471F82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471F82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CA329B" w:rsidRPr="00471F82">
        <w:rPr>
          <w:rFonts w:asciiTheme="minorHAnsi" w:hAnsiTheme="minorHAnsi" w:cstheme="minorHAnsi"/>
          <w:sz w:val="20"/>
          <w:szCs w:val="20"/>
        </w:rPr>
        <w:t xml:space="preserve">de verba de caráter indenizatório por apreensão de arma de </w:t>
      </w:r>
      <w:r w:rsidR="00563991" w:rsidRPr="00471F82">
        <w:rPr>
          <w:rFonts w:asciiTheme="minorHAnsi" w:hAnsiTheme="minorHAnsi" w:cstheme="minorHAnsi"/>
          <w:sz w:val="20"/>
          <w:szCs w:val="20"/>
        </w:rPr>
        <w:t xml:space="preserve">fogo, </w:t>
      </w:r>
      <w:r w:rsidR="00CA329B" w:rsidRPr="00471F82">
        <w:rPr>
          <w:rFonts w:asciiTheme="minorHAnsi" w:hAnsiTheme="minorHAnsi" w:cstheme="minorHAnsi"/>
          <w:sz w:val="20"/>
          <w:szCs w:val="20"/>
        </w:rPr>
        <w:t>realizado por</w:t>
      </w:r>
      <w:r w:rsidR="006D0B9E">
        <w:rPr>
          <w:rFonts w:asciiTheme="minorHAnsi" w:hAnsiTheme="minorHAnsi" w:cstheme="minorHAnsi"/>
          <w:sz w:val="20"/>
          <w:szCs w:val="20"/>
        </w:rPr>
        <w:t xml:space="preserve"> </w:t>
      </w:r>
      <w:r w:rsidR="008039B9">
        <w:rPr>
          <w:rFonts w:asciiTheme="minorHAnsi" w:hAnsiTheme="minorHAnsi" w:cstheme="minorHAnsi"/>
          <w:bCs/>
          <w:sz w:val="20"/>
          <w:szCs w:val="20"/>
        </w:rPr>
        <w:t xml:space="preserve">Johanna Elley Lúcio dos Santos </w:t>
      </w:r>
      <w:r w:rsidR="001666BB" w:rsidRPr="00471F82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="008039B9">
        <w:rPr>
          <w:rFonts w:asciiTheme="minorHAnsi" w:hAnsiTheme="minorHAnsi" w:cstheme="minorHAnsi"/>
          <w:sz w:val="20"/>
          <w:szCs w:val="20"/>
        </w:rPr>
        <w:t>Sd</w:t>
      </w:r>
      <w:r w:rsidR="00AD6F9E" w:rsidRPr="00471F82">
        <w:rPr>
          <w:rFonts w:asciiTheme="minorHAnsi" w:hAnsiTheme="minorHAnsi" w:cstheme="minorHAnsi"/>
          <w:sz w:val="20"/>
          <w:szCs w:val="20"/>
        </w:rPr>
        <w:t xml:space="preserve"> </w:t>
      </w:r>
      <w:r w:rsidR="001666BB" w:rsidRPr="00471F82">
        <w:rPr>
          <w:rFonts w:asciiTheme="minorHAnsi" w:hAnsiTheme="minorHAnsi" w:cstheme="minorHAnsi"/>
          <w:sz w:val="20"/>
          <w:szCs w:val="20"/>
        </w:rPr>
        <w:t xml:space="preserve">PM – Matrícula nº </w:t>
      </w:r>
      <w:r w:rsidR="008039B9">
        <w:rPr>
          <w:rFonts w:asciiTheme="minorHAnsi" w:hAnsiTheme="minorHAnsi" w:cstheme="minorHAnsi"/>
          <w:sz w:val="20"/>
          <w:szCs w:val="20"/>
        </w:rPr>
        <w:t>149775</w:t>
      </w:r>
      <w:r w:rsidR="001666BB" w:rsidRPr="00471F82">
        <w:rPr>
          <w:rFonts w:asciiTheme="minorHAnsi" w:hAnsiTheme="minorHAnsi" w:cstheme="minorHAnsi"/>
          <w:sz w:val="20"/>
          <w:szCs w:val="20"/>
        </w:rPr>
        <w:t xml:space="preserve">, </w:t>
      </w:r>
      <w:r w:rsidR="008039B9">
        <w:rPr>
          <w:rFonts w:asciiTheme="minorHAnsi" w:hAnsiTheme="minorHAnsi" w:cstheme="minorHAnsi"/>
          <w:sz w:val="20"/>
          <w:szCs w:val="20"/>
        </w:rPr>
        <w:t xml:space="preserve">Rodrigo Alves da Silva Santos </w:t>
      </w:r>
      <w:r w:rsidR="001666BB" w:rsidRPr="00471F82">
        <w:rPr>
          <w:rFonts w:asciiTheme="minorHAnsi" w:hAnsiTheme="minorHAnsi" w:cstheme="minorHAnsi"/>
          <w:sz w:val="20"/>
          <w:szCs w:val="20"/>
        </w:rPr>
        <w:t xml:space="preserve">– </w:t>
      </w:r>
      <w:r w:rsidR="006F6B4E">
        <w:rPr>
          <w:rFonts w:asciiTheme="minorHAnsi" w:hAnsiTheme="minorHAnsi" w:cstheme="minorHAnsi"/>
          <w:sz w:val="20"/>
          <w:szCs w:val="20"/>
        </w:rPr>
        <w:t>Sd</w:t>
      </w:r>
      <w:r w:rsidR="001666BB" w:rsidRPr="00471F82">
        <w:rPr>
          <w:rFonts w:asciiTheme="minorHAnsi" w:hAnsiTheme="minorHAnsi" w:cstheme="minorHAnsi"/>
          <w:sz w:val="20"/>
          <w:szCs w:val="20"/>
        </w:rPr>
        <w:t xml:space="preserve"> PM – Matrícula nº </w:t>
      </w:r>
      <w:r w:rsidR="008039B9">
        <w:rPr>
          <w:rFonts w:asciiTheme="minorHAnsi" w:hAnsiTheme="minorHAnsi" w:cstheme="minorHAnsi"/>
          <w:sz w:val="20"/>
          <w:szCs w:val="20"/>
        </w:rPr>
        <w:t>150190,</w:t>
      </w:r>
      <w:r w:rsidR="00D65FD5" w:rsidRPr="00471F82">
        <w:rPr>
          <w:rFonts w:asciiTheme="minorHAnsi" w:hAnsiTheme="minorHAnsi" w:cstheme="minorHAnsi"/>
          <w:sz w:val="20"/>
          <w:szCs w:val="20"/>
        </w:rPr>
        <w:t xml:space="preserve"> </w:t>
      </w:r>
      <w:r w:rsidR="006F6B4E">
        <w:rPr>
          <w:rFonts w:asciiTheme="minorHAnsi" w:hAnsiTheme="minorHAnsi" w:cstheme="minorHAnsi"/>
          <w:sz w:val="20"/>
          <w:szCs w:val="20"/>
        </w:rPr>
        <w:t>R</w:t>
      </w:r>
      <w:r w:rsidR="008039B9">
        <w:rPr>
          <w:rFonts w:asciiTheme="minorHAnsi" w:hAnsiTheme="minorHAnsi" w:cstheme="minorHAnsi"/>
          <w:sz w:val="20"/>
          <w:szCs w:val="20"/>
        </w:rPr>
        <w:t>afael Caetano de Lima</w:t>
      </w:r>
      <w:r w:rsidR="006F6B4E">
        <w:rPr>
          <w:rFonts w:asciiTheme="minorHAnsi" w:hAnsiTheme="minorHAnsi" w:cstheme="minorHAnsi"/>
          <w:sz w:val="20"/>
          <w:szCs w:val="20"/>
        </w:rPr>
        <w:t xml:space="preserve"> </w:t>
      </w:r>
      <w:r w:rsidR="00A909D8">
        <w:rPr>
          <w:rFonts w:asciiTheme="minorHAnsi" w:hAnsiTheme="minorHAnsi" w:cstheme="minorHAnsi"/>
          <w:sz w:val="20"/>
          <w:szCs w:val="20"/>
        </w:rPr>
        <w:t>–</w:t>
      </w:r>
      <w:r w:rsidR="006F6B4E">
        <w:rPr>
          <w:rFonts w:asciiTheme="minorHAnsi" w:hAnsiTheme="minorHAnsi" w:cstheme="minorHAnsi"/>
          <w:sz w:val="20"/>
          <w:szCs w:val="20"/>
        </w:rPr>
        <w:t xml:space="preserve"> </w:t>
      </w:r>
      <w:r w:rsidR="00A909D8">
        <w:rPr>
          <w:rFonts w:asciiTheme="minorHAnsi" w:hAnsiTheme="minorHAnsi" w:cstheme="minorHAnsi"/>
          <w:sz w:val="20"/>
          <w:szCs w:val="20"/>
        </w:rPr>
        <w:t xml:space="preserve">Sd PM – Matrícula nº </w:t>
      </w:r>
      <w:r w:rsidR="008039B9">
        <w:rPr>
          <w:rFonts w:asciiTheme="minorHAnsi" w:hAnsiTheme="minorHAnsi" w:cstheme="minorHAnsi"/>
          <w:sz w:val="20"/>
          <w:szCs w:val="20"/>
        </w:rPr>
        <w:t>149502</w:t>
      </w:r>
      <w:r w:rsidR="00A909D8">
        <w:rPr>
          <w:rFonts w:asciiTheme="minorHAnsi" w:hAnsiTheme="minorHAnsi" w:cstheme="minorHAnsi"/>
          <w:sz w:val="20"/>
          <w:szCs w:val="20"/>
        </w:rPr>
        <w:t>,</w:t>
      </w:r>
      <w:r w:rsidR="008039B9">
        <w:rPr>
          <w:rFonts w:asciiTheme="minorHAnsi" w:hAnsiTheme="minorHAnsi" w:cstheme="minorHAnsi"/>
          <w:sz w:val="20"/>
          <w:szCs w:val="20"/>
        </w:rPr>
        <w:t xml:space="preserve"> Alisson Rafael dos Santos – Sd PM – Matrícula nº 149470, </w:t>
      </w:r>
      <w:r w:rsidR="00A909D8">
        <w:rPr>
          <w:rFonts w:asciiTheme="minorHAnsi" w:hAnsiTheme="minorHAnsi" w:cstheme="minorHAnsi"/>
          <w:sz w:val="20"/>
          <w:szCs w:val="20"/>
        </w:rPr>
        <w:t xml:space="preserve"> </w:t>
      </w:r>
      <w:r w:rsidR="008653DE" w:rsidRPr="00471F82">
        <w:rPr>
          <w:rFonts w:asciiTheme="minorHAnsi" w:hAnsiTheme="minorHAnsi" w:cstheme="minorHAnsi"/>
          <w:sz w:val="20"/>
          <w:szCs w:val="20"/>
        </w:rPr>
        <w:t>no valor de R$</w:t>
      </w:r>
      <w:r w:rsidR="005D5C16">
        <w:rPr>
          <w:rFonts w:asciiTheme="minorHAnsi" w:hAnsiTheme="minorHAnsi" w:cstheme="minorHAnsi"/>
          <w:sz w:val="20"/>
          <w:szCs w:val="20"/>
        </w:rPr>
        <w:t xml:space="preserve"> </w:t>
      </w:r>
      <w:r w:rsidR="008039B9">
        <w:rPr>
          <w:rFonts w:asciiTheme="minorHAnsi" w:hAnsiTheme="minorHAnsi" w:cstheme="minorHAnsi"/>
          <w:sz w:val="20"/>
          <w:szCs w:val="20"/>
        </w:rPr>
        <w:t>4</w:t>
      </w:r>
      <w:r w:rsidR="001666BB" w:rsidRPr="00471F82">
        <w:rPr>
          <w:rFonts w:asciiTheme="minorHAnsi" w:hAnsiTheme="minorHAnsi" w:cstheme="minorHAnsi"/>
          <w:sz w:val="20"/>
          <w:szCs w:val="20"/>
        </w:rPr>
        <w:t>00,00 (</w:t>
      </w:r>
      <w:r w:rsidR="008039B9">
        <w:rPr>
          <w:rFonts w:asciiTheme="minorHAnsi" w:hAnsiTheme="minorHAnsi" w:cstheme="minorHAnsi"/>
          <w:sz w:val="20"/>
          <w:szCs w:val="20"/>
        </w:rPr>
        <w:t>quatrocen</w:t>
      </w:r>
      <w:r w:rsidR="006D0B9E">
        <w:rPr>
          <w:rFonts w:asciiTheme="minorHAnsi" w:hAnsiTheme="minorHAnsi" w:cstheme="minorHAnsi"/>
          <w:sz w:val="20"/>
          <w:szCs w:val="20"/>
        </w:rPr>
        <w:t>tos</w:t>
      </w:r>
      <w:r w:rsidR="005A19D7" w:rsidRPr="00471F82">
        <w:rPr>
          <w:rFonts w:asciiTheme="minorHAnsi" w:hAnsiTheme="minorHAnsi" w:cstheme="minorHAnsi"/>
          <w:sz w:val="20"/>
          <w:szCs w:val="20"/>
        </w:rPr>
        <w:t xml:space="preserve"> reais</w:t>
      </w:r>
      <w:r w:rsidR="00D4555A" w:rsidRPr="00471F82">
        <w:rPr>
          <w:rFonts w:asciiTheme="minorHAnsi" w:hAnsiTheme="minorHAnsi" w:cstheme="minorHAnsi"/>
          <w:sz w:val="20"/>
          <w:szCs w:val="20"/>
        </w:rPr>
        <w:t>)</w:t>
      </w:r>
      <w:r w:rsidR="00666540" w:rsidRPr="00471F82">
        <w:rPr>
          <w:rFonts w:asciiTheme="minorHAnsi" w:hAnsiTheme="minorHAnsi" w:cstheme="minorHAnsi"/>
          <w:sz w:val="20"/>
          <w:szCs w:val="20"/>
        </w:rPr>
        <w:t>,</w:t>
      </w:r>
      <w:r w:rsidR="005A19D7" w:rsidRPr="00471F82">
        <w:rPr>
          <w:rFonts w:asciiTheme="minorHAnsi" w:hAnsiTheme="minorHAnsi" w:cstheme="minorHAnsi"/>
          <w:sz w:val="20"/>
          <w:szCs w:val="20"/>
        </w:rPr>
        <w:t xml:space="preserve"> para</w:t>
      </w:r>
      <w:r w:rsidR="00A16E39" w:rsidRPr="00471F82">
        <w:rPr>
          <w:rFonts w:asciiTheme="minorHAnsi" w:hAnsiTheme="minorHAnsi" w:cstheme="minorHAnsi"/>
          <w:sz w:val="20"/>
          <w:szCs w:val="20"/>
        </w:rPr>
        <w:t xml:space="preserve"> ser rateado igualmente entre e</w:t>
      </w:r>
      <w:r w:rsidR="005A19D7" w:rsidRPr="00471F82">
        <w:rPr>
          <w:rFonts w:asciiTheme="minorHAnsi" w:hAnsiTheme="minorHAnsi" w:cstheme="minorHAnsi"/>
          <w:sz w:val="20"/>
          <w:szCs w:val="20"/>
        </w:rPr>
        <w:t>les.</w:t>
      </w:r>
    </w:p>
    <w:p w:rsidR="009B4CE4" w:rsidRPr="00471F82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471F82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471F82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471F82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471F82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471F82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471F82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471F82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471F82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471F82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471F82">
        <w:rPr>
          <w:rFonts w:asciiTheme="minorHAnsi" w:hAnsiTheme="minorHAnsi" w:cstheme="minorHAnsi"/>
          <w:sz w:val="20"/>
          <w:szCs w:val="20"/>
        </w:rPr>
        <w:t>51.828/2017</w:t>
      </w:r>
      <w:r w:rsidRPr="00471F82">
        <w:rPr>
          <w:rFonts w:asciiTheme="minorHAnsi" w:hAnsiTheme="minorHAnsi" w:cstheme="minorHAnsi"/>
          <w:sz w:val="20"/>
          <w:szCs w:val="20"/>
        </w:rPr>
        <w:t>.</w:t>
      </w:r>
      <w:r w:rsidR="00D83841" w:rsidRPr="00471F82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471F82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color w:val="FF0000"/>
          <w:sz w:val="20"/>
          <w:szCs w:val="20"/>
        </w:rPr>
      </w:pPr>
    </w:p>
    <w:p w:rsidR="001D3764" w:rsidRPr="00471F82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71F82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471F82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471F82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471F82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71F82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471F82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471F82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250D57" w:rsidRPr="00471F82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C07C38" w:rsidRPr="00471F82" w:rsidRDefault="00C07C38" w:rsidP="008039B9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71F82">
        <w:rPr>
          <w:rFonts w:asciiTheme="minorHAnsi" w:hAnsiTheme="minorHAnsi" w:cstheme="minorHAnsi"/>
          <w:bCs/>
          <w:sz w:val="20"/>
          <w:szCs w:val="20"/>
        </w:rPr>
        <w:t xml:space="preserve">A </w:t>
      </w:r>
      <w:r w:rsidR="009A4193" w:rsidRPr="00471F82">
        <w:rPr>
          <w:rFonts w:asciiTheme="minorHAnsi" w:hAnsiTheme="minorHAnsi" w:cstheme="minorHAnsi"/>
          <w:bCs/>
          <w:sz w:val="20"/>
          <w:szCs w:val="20"/>
        </w:rPr>
        <w:t xml:space="preserve">análise dos autos nº </w:t>
      </w:r>
      <w:r w:rsidR="008039B9">
        <w:rPr>
          <w:rFonts w:asciiTheme="minorHAnsi" w:hAnsiTheme="minorHAnsi" w:cstheme="minorHAnsi"/>
          <w:bCs/>
          <w:sz w:val="20"/>
          <w:szCs w:val="20"/>
        </w:rPr>
        <w:t>1206-007357/2016</w:t>
      </w:r>
      <w:r w:rsidRPr="00471F82">
        <w:rPr>
          <w:rFonts w:asciiTheme="minorHAnsi" w:hAnsiTheme="minorHAnsi" w:cstheme="minorHAnsi"/>
          <w:bCs/>
          <w:sz w:val="20"/>
          <w:szCs w:val="20"/>
        </w:rPr>
        <w:t>,</w:t>
      </w:r>
      <w:r w:rsidRPr="00471F82">
        <w:rPr>
          <w:rFonts w:asciiTheme="minorHAnsi" w:hAnsiTheme="minorHAnsi" w:cstheme="minorHAnsi"/>
          <w:sz w:val="20"/>
          <w:szCs w:val="20"/>
        </w:rPr>
        <w:t xml:space="preserve"> </w:t>
      </w:r>
      <w:r w:rsidRPr="00471F82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</w:t>
      </w:r>
      <w:r w:rsidR="00250D57" w:rsidRPr="00471F82">
        <w:rPr>
          <w:rFonts w:asciiTheme="minorHAnsi" w:hAnsiTheme="minorHAnsi" w:cstheme="minorHAnsi"/>
          <w:bCs/>
          <w:sz w:val="20"/>
          <w:szCs w:val="20"/>
        </w:rPr>
        <w:t>pagamento de verba de caráter indenizatório por apr</w:t>
      </w:r>
      <w:r w:rsidR="004F73C6" w:rsidRPr="00471F82">
        <w:rPr>
          <w:rFonts w:asciiTheme="minorHAnsi" w:hAnsiTheme="minorHAnsi" w:cstheme="minorHAnsi"/>
          <w:bCs/>
          <w:sz w:val="20"/>
          <w:szCs w:val="20"/>
        </w:rPr>
        <w:t>eensões de armas de fogo</w:t>
      </w:r>
      <w:r w:rsidR="009642C5" w:rsidRPr="00471F82">
        <w:rPr>
          <w:rFonts w:asciiTheme="minorHAnsi" w:hAnsiTheme="minorHAnsi" w:cstheme="minorHAnsi"/>
          <w:bCs/>
          <w:sz w:val="20"/>
          <w:szCs w:val="20"/>
        </w:rPr>
        <w:t xml:space="preserve"> e drogas</w:t>
      </w:r>
      <w:r w:rsidR="00250D57" w:rsidRPr="00471F82">
        <w:rPr>
          <w:rFonts w:asciiTheme="minorHAnsi" w:hAnsiTheme="minorHAnsi" w:cstheme="minorHAnsi"/>
          <w:bCs/>
          <w:sz w:val="20"/>
          <w:szCs w:val="20"/>
        </w:rPr>
        <w:t>, encontra-se em conformidade ao que preconiza a Lei Estadual nº 7.313/2011, regulamentada pelo Decreto Estadual nº 17.760/2012, e alterações dadas pela Lei nº 7.550/</w:t>
      </w:r>
      <w:r w:rsidR="00AD0802" w:rsidRPr="00471F82">
        <w:rPr>
          <w:rFonts w:asciiTheme="minorHAnsi" w:hAnsiTheme="minorHAnsi" w:cstheme="minorHAnsi"/>
          <w:bCs/>
          <w:sz w:val="20"/>
          <w:szCs w:val="20"/>
        </w:rPr>
        <w:t xml:space="preserve">2013. </w:t>
      </w:r>
      <w:r w:rsidRPr="00471F82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</w:p>
    <w:p w:rsidR="004E7F97" w:rsidRPr="00471F82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1D3764" w:rsidRPr="00471F82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471F8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2 – DO EXAME DOS AUTOS </w:t>
      </w:r>
    </w:p>
    <w:p w:rsidR="001D3764" w:rsidRPr="00471F82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   </w:t>
      </w:r>
    </w:p>
    <w:p w:rsidR="00475450" w:rsidRPr="00471F82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471F82">
        <w:rPr>
          <w:rFonts w:asciiTheme="minorHAnsi" w:hAnsiTheme="minorHAnsi" w:cstheme="minorHAnsi"/>
          <w:i/>
          <w:color w:val="000000" w:themeColor="text1"/>
          <w:sz w:val="20"/>
          <w:szCs w:val="20"/>
        </w:rPr>
        <w:t>“análise e emissão de parecer técnico”</w:t>
      </w:r>
      <w:r w:rsidR="00A343D4" w:rsidRPr="00471F82">
        <w:rPr>
          <w:rFonts w:asciiTheme="minorHAnsi" w:hAnsiTheme="minorHAnsi" w:cstheme="minorHAnsi"/>
          <w:i/>
          <w:color w:val="000000" w:themeColor="text1"/>
          <w:sz w:val="20"/>
          <w:szCs w:val="20"/>
        </w:rPr>
        <w:t xml:space="preserve">, </w:t>
      </w:r>
      <w:r w:rsidR="00A343D4"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conforme requerido pela </w:t>
      </w:r>
      <w:r w:rsidR="00A70EC3"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Assessora Técnica da </w:t>
      </w:r>
      <w:r w:rsidR="00A343D4"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>Superintendência de Auditagem (fls.</w:t>
      </w:r>
      <w:r w:rsidR="000639BC"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3B4C67">
        <w:rPr>
          <w:rFonts w:asciiTheme="minorHAnsi" w:hAnsiTheme="minorHAnsi" w:cstheme="minorHAnsi"/>
          <w:color w:val="000000" w:themeColor="text1"/>
          <w:sz w:val="20"/>
          <w:szCs w:val="20"/>
        </w:rPr>
        <w:t>2</w:t>
      </w:r>
      <w:r w:rsidR="008039B9">
        <w:rPr>
          <w:rFonts w:asciiTheme="minorHAnsi" w:hAnsiTheme="minorHAnsi" w:cstheme="minorHAnsi"/>
          <w:color w:val="000000" w:themeColor="text1"/>
          <w:sz w:val="20"/>
          <w:szCs w:val="20"/>
        </w:rPr>
        <w:t>3</w:t>
      </w:r>
      <w:r w:rsidR="00A343D4"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>)</w:t>
      </w:r>
      <w:r w:rsidR="00004D84"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  <w:r w:rsidR="00D30A55"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</w:p>
    <w:p w:rsidR="00C56200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D5C16">
        <w:rPr>
          <w:rFonts w:asciiTheme="minorHAnsi" w:hAnsiTheme="minorHAnsi" w:cstheme="minorHAnsi"/>
          <w:sz w:val="20"/>
          <w:szCs w:val="20"/>
        </w:rPr>
        <w:t>2.1.</w:t>
      </w:r>
      <w:r w:rsidR="00934338" w:rsidRPr="005D5C16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5D5C16">
        <w:rPr>
          <w:rFonts w:asciiTheme="minorHAnsi" w:hAnsiTheme="minorHAnsi" w:cstheme="minorHAnsi"/>
          <w:sz w:val="20"/>
          <w:szCs w:val="20"/>
        </w:rPr>
        <w:t>C</w:t>
      </w:r>
      <w:r w:rsidR="00874A81" w:rsidRPr="005D5C16">
        <w:rPr>
          <w:rFonts w:asciiTheme="minorHAnsi" w:hAnsiTheme="minorHAnsi" w:cstheme="minorHAnsi"/>
          <w:sz w:val="20"/>
          <w:szCs w:val="20"/>
        </w:rPr>
        <w:t>onsta</w:t>
      </w:r>
      <w:r w:rsidR="00004DD7" w:rsidRPr="005D5C16">
        <w:rPr>
          <w:rFonts w:asciiTheme="minorHAnsi" w:hAnsiTheme="minorHAnsi" w:cstheme="minorHAnsi"/>
          <w:sz w:val="20"/>
          <w:szCs w:val="20"/>
        </w:rPr>
        <w:t>ta</w:t>
      </w:r>
      <w:r w:rsidR="00666540" w:rsidRPr="005D5C16">
        <w:rPr>
          <w:rFonts w:asciiTheme="minorHAnsi" w:hAnsiTheme="minorHAnsi" w:cstheme="minorHAnsi"/>
          <w:sz w:val="20"/>
          <w:szCs w:val="20"/>
        </w:rPr>
        <w:t>-se</w:t>
      </w:r>
      <w:r w:rsidR="00004DD7" w:rsidRPr="005D5C16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5D5C16">
        <w:rPr>
          <w:rFonts w:asciiTheme="minorHAnsi" w:hAnsiTheme="minorHAnsi" w:cstheme="minorHAnsi"/>
          <w:sz w:val="20"/>
          <w:szCs w:val="20"/>
        </w:rPr>
        <w:t>o R</w:t>
      </w:r>
      <w:r w:rsidR="00803620" w:rsidRPr="005D5C16">
        <w:rPr>
          <w:rFonts w:asciiTheme="minorHAnsi" w:hAnsiTheme="minorHAnsi" w:cstheme="minorHAnsi"/>
          <w:sz w:val="20"/>
          <w:szCs w:val="20"/>
        </w:rPr>
        <w:t>equeriment</w:t>
      </w:r>
      <w:r w:rsidR="00F63B59" w:rsidRPr="005D5C16">
        <w:rPr>
          <w:rFonts w:asciiTheme="minorHAnsi" w:hAnsiTheme="minorHAnsi" w:cstheme="minorHAnsi"/>
          <w:sz w:val="20"/>
          <w:szCs w:val="20"/>
        </w:rPr>
        <w:t xml:space="preserve">o nº </w:t>
      </w:r>
      <w:r w:rsidR="00E22048">
        <w:rPr>
          <w:rFonts w:asciiTheme="minorHAnsi" w:hAnsiTheme="minorHAnsi" w:cstheme="minorHAnsi"/>
          <w:sz w:val="20"/>
          <w:szCs w:val="20"/>
        </w:rPr>
        <w:t>598</w:t>
      </w:r>
      <w:r w:rsidR="003B4C67">
        <w:rPr>
          <w:rFonts w:asciiTheme="minorHAnsi" w:hAnsiTheme="minorHAnsi" w:cstheme="minorHAnsi"/>
          <w:sz w:val="20"/>
          <w:szCs w:val="20"/>
        </w:rPr>
        <w:t xml:space="preserve">/2016 </w:t>
      </w:r>
      <w:r w:rsidR="00F175B5" w:rsidRPr="005D5C16">
        <w:rPr>
          <w:rFonts w:asciiTheme="minorHAnsi" w:hAnsiTheme="minorHAnsi" w:cstheme="minorHAnsi"/>
          <w:sz w:val="20"/>
          <w:szCs w:val="20"/>
        </w:rPr>
        <w:t>-</w:t>
      </w:r>
      <w:r w:rsidR="00D07162" w:rsidRPr="005D5C16">
        <w:rPr>
          <w:rFonts w:asciiTheme="minorHAnsi" w:hAnsiTheme="minorHAnsi" w:cstheme="minorHAnsi"/>
          <w:sz w:val="20"/>
          <w:szCs w:val="20"/>
        </w:rPr>
        <w:t xml:space="preserve"> </w:t>
      </w:r>
      <w:r w:rsidR="00E22048">
        <w:rPr>
          <w:rFonts w:asciiTheme="minorHAnsi" w:hAnsiTheme="minorHAnsi" w:cstheme="minorHAnsi"/>
          <w:sz w:val="20"/>
          <w:szCs w:val="20"/>
        </w:rPr>
        <w:t>3</w:t>
      </w:r>
      <w:r w:rsidR="00D07162" w:rsidRPr="005D5C16">
        <w:rPr>
          <w:rFonts w:asciiTheme="minorHAnsi" w:hAnsiTheme="minorHAnsi" w:cstheme="minorHAnsi"/>
          <w:sz w:val="20"/>
          <w:szCs w:val="20"/>
        </w:rPr>
        <w:t>º BPM</w:t>
      </w:r>
      <w:r w:rsidR="00AD0802" w:rsidRPr="005D5C16">
        <w:rPr>
          <w:rFonts w:asciiTheme="minorHAnsi" w:hAnsiTheme="minorHAnsi" w:cstheme="minorHAnsi"/>
          <w:sz w:val="20"/>
          <w:szCs w:val="20"/>
        </w:rPr>
        <w:t xml:space="preserve">, </w:t>
      </w:r>
      <w:r w:rsidR="00D67B7C" w:rsidRPr="005D5C16">
        <w:rPr>
          <w:rFonts w:asciiTheme="minorHAnsi" w:hAnsiTheme="minorHAnsi" w:cstheme="minorHAnsi"/>
          <w:sz w:val="20"/>
          <w:szCs w:val="20"/>
        </w:rPr>
        <w:t>da lavra do</w:t>
      </w:r>
      <w:r w:rsidR="00F175B5" w:rsidRPr="005D5C16">
        <w:rPr>
          <w:rFonts w:asciiTheme="minorHAnsi" w:hAnsiTheme="minorHAnsi" w:cstheme="minorHAnsi"/>
          <w:sz w:val="20"/>
          <w:szCs w:val="20"/>
        </w:rPr>
        <w:t xml:space="preserve"> </w:t>
      </w:r>
      <w:r w:rsidR="00E22048">
        <w:rPr>
          <w:rFonts w:asciiTheme="minorHAnsi" w:hAnsiTheme="minorHAnsi" w:cstheme="minorHAnsi"/>
          <w:sz w:val="20"/>
          <w:szCs w:val="20"/>
        </w:rPr>
        <w:t>CAP</w:t>
      </w:r>
      <w:r w:rsidR="00471F82" w:rsidRPr="005D5C16">
        <w:rPr>
          <w:rFonts w:asciiTheme="minorHAnsi" w:hAnsiTheme="minorHAnsi" w:cstheme="minorHAnsi"/>
          <w:sz w:val="20"/>
          <w:szCs w:val="20"/>
        </w:rPr>
        <w:t xml:space="preserve"> </w:t>
      </w:r>
      <w:r w:rsidR="00E22048">
        <w:rPr>
          <w:rFonts w:asciiTheme="minorHAnsi" w:hAnsiTheme="minorHAnsi" w:cstheme="minorHAnsi"/>
          <w:sz w:val="20"/>
          <w:szCs w:val="20"/>
        </w:rPr>
        <w:t>QOC</w:t>
      </w:r>
      <w:r w:rsidR="00471F82" w:rsidRPr="005D5C16">
        <w:rPr>
          <w:rFonts w:asciiTheme="minorHAnsi" w:hAnsiTheme="minorHAnsi" w:cstheme="minorHAnsi"/>
          <w:sz w:val="20"/>
          <w:szCs w:val="20"/>
        </w:rPr>
        <w:t xml:space="preserve"> </w:t>
      </w:r>
      <w:r w:rsidR="00E22048">
        <w:rPr>
          <w:rFonts w:asciiTheme="minorHAnsi" w:hAnsiTheme="minorHAnsi" w:cstheme="minorHAnsi"/>
          <w:sz w:val="20"/>
          <w:szCs w:val="20"/>
        </w:rPr>
        <w:t xml:space="preserve"> Luciano Felizardo dos Santos</w:t>
      </w:r>
      <w:r w:rsidR="00803620" w:rsidRPr="005D5C16">
        <w:rPr>
          <w:rFonts w:asciiTheme="minorHAnsi" w:hAnsiTheme="minorHAnsi" w:cstheme="minorHAnsi"/>
          <w:sz w:val="20"/>
          <w:szCs w:val="20"/>
        </w:rPr>
        <w:t>,</w:t>
      </w:r>
      <w:r w:rsidR="00C5528B" w:rsidRPr="005D5C16">
        <w:rPr>
          <w:rFonts w:asciiTheme="minorHAnsi" w:hAnsiTheme="minorHAnsi" w:cstheme="minorHAnsi"/>
          <w:sz w:val="20"/>
          <w:szCs w:val="20"/>
        </w:rPr>
        <w:t xml:space="preserve"> </w:t>
      </w:r>
      <w:r w:rsidR="00AD0802" w:rsidRPr="005D5C16">
        <w:rPr>
          <w:rFonts w:asciiTheme="minorHAnsi" w:hAnsiTheme="minorHAnsi" w:cstheme="minorHAnsi"/>
          <w:sz w:val="20"/>
          <w:szCs w:val="20"/>
        </w:rPr>
        <w:t>solicitando a concessão de indenização por apreensão de arma de fogos, listando os requerentes participantes</w:t>
      </w:r>
      <w:r w:rsidR="00F63B59" w:rsidRPr="005D5C16">
        <w:rPr>
          <w:rFonts w:asciiTheme="minorHAnsi" w:hAnsiTheme="minorHAnsi" w:cstheme="minorHAnsi"/>
          <w:sz w:val="20"/>
          <w:szCs w:val="20"/>
        </w:rPr>
        <w:t xml:space="preserve"> da apreensão (fls.02</w:t>
      </w:r>
      <w:r w:rsidR="00411437" w:rsidRPr="005D5C16">
        <w:rPr>
          <w:rFonts w:asciiTheme="minorHAnsi" w:hAnsiTheme="minorHAnsi" w:cstheme="minorHAnsi"/>
          <w:sz w:val="20"/>
          <w:szCs w:val="20"/>
        </w:rPr>
        <w:t>).</w:t>
      </w:r>
    </w:p>
    <w:p w:rsidR="00E22048" w:rsidRPr="005D5C16" w:rsidRDefault="00E22048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2.2. Observa-se cópia do Boletim de Ocorrência nº 0501-I/16-0182, datado de 12/12/2016.</w:t>
      </w:r>
    </w:p>
    <w:p w:rsidR="00557C06" w:rsidRPr="005D5C16" w:rsidRDefault="00557C06" w:rsidP="000F3F0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D5C16">
        <w:rPr>
          <w:rFonts w:asciiTheme="minorHAnsi" w:hAnsiTheme="minorHAnsi" w:cstheme="minorHAnsi"/>
          <w:sz w:val="20"/>
          <w:szCs w:val="20"/>
        </w:rPr>
        <w:t>2.</w:t>
      </w:r>
      <w:r w:rsidR="000F3F03">
        <w:rPr>
          <w:rFonts w:asciiTheme="minorHAnsi" w:hAnsiTheme="minorHAnsi" w:cstheme="minorHAnsi"/>
          <w:sz w:val="20"/>
          <w:szCs w:val="20"/>
        </w:rPr>
        <w:t>3</w:t>
      </w:r>
      <w:r w:rsidR="00E22048">
        <w:rPr>
          <w:rFonts w:asciiTheme="minorHAnsi" w:hAnsiTheme="minorHAnsi" w:cstheme="minorHAnsi"/>
          <w:sz w:val="20"/>
          <w:szCs w:val="20"/>
        </w:rPr>
        <w:t>.</w:t>
      </w:r>
      <w:r w:rsidRPr="005D5C16">
        <w:rPr>
          <w:rFonts w:asciiTheme="minorHAnsi" w:hAnsiTheme="minorHAnsi" w:cstheme="minorHAnsi"/>
          <w:sz w:val="20"/>
          <w:szCs w:val="20"/>
        </w:rPr>
        <w:t xml:space="preserve"> Foi acostada cópia do </w:t>
      </w:r>
      <w:r w:rsidR="003B4C67">
        <w:rPr>
          <w:rFonts w:asciiTheme="minorHAnsi" w:hAnsiTheme="minorHAnsi" w:cstheme="minorHAnsi"/>
          <w:sz w:val="20"/>
          <w:szCs w:val="20"/>
        </w:rPr>
        <w:t xml:space="preserve">Auto </w:t>
      </w:r>
      <w:r w:rsidRPr="005D5C16">
        <w:rPr>
          <w:rFonts w:asciiTheme="minorHAnsi" w:hAnsiTheme="minorHAnsi" w:cstheme="minorHAnsi"/>
          <w:sz w:val="20"/>
          <w:szCs w:val="20"/>
        </w:rPr>
        <w:t xml:space="preserve">de </w:t>
      </w:r>
      <w:r w:rsidR="003B4C67">
        <w:rPr>
          <w:rFonts w:asciiTheme="minorHAnsi" w:hAnsiTheme="minorHAnsi" w:cstheme="minorHAnsi"/>
          <w:sz w:val="20"/>
          <w:szCs w:val="20"/>
        </w:rPr>
        <w:t>P</w:t>
      </w:r>
      <w:r w:rsidRPr="005D5C16">
        <w:rPr>
          <w:rFonts w:asciiTheme="minorHAnsi" w:hAnsiTheme="minorHAnsi" w:cstheme="minorHAnsi"/>
          <w:sz w:val="20"/>
          <w:szCs w:val="20"/>
        </w:rPr>
        <w:t xml:space="preserve">risão em </w:t>
      </w:r>
      <w:r w:rsidR="003B4C67">
        <w:rPr>
          <w:rFonts w:asciiTheme="minorHAnsi" w:hAnsiTheme="minorHAnsi" w:cstheme="minorHAnsi"/>
          <w:sz w:val="20"/>
          <w:szCs w:val="20"/>
        </w:rPr>
        <w:t>F</w:t>
      </w:r>
      <w:r w:rsidRPr="005D5C16">
        <w:rPr>
          <w:rFonts w:asciiTheme="minorHAnsi" w:hAnsiTheme="minorHAnsi" w:cstheme="minorHAnsi"/>
          <w:sz w:val="20"/>
          <w:szCs w:val="20"/>
        </w:rPr>
        <w:t>lagrante</w:t>
      </w:r>
      <w:r w:rsidR="003B4C67">
        <w:rPr>
          <w:rFonts w:asciiTheme="minorHAnsi" w:hAnsiTheme="minorHAnsi" w:cstheme="minorHAnsi"/>
          <w:sz w:val="20"/>
          <w:szCs w:val="20"/>
        </w:rPr>
        <w:t xml:space="preserve"> </w:t>
      </w:r>
      <w:r w:rsidR="001E6EFE">
        <w:rPr>
          <w:rFonts w:asciiTheme="minorHAnsi" w:hAnsiTheme="minorHAnsi" w:cstheme="minorHAnsi"/>
          <w:sz w:val="20"/>
          <w:szCs w:val="20"/>
        </w:rPr>
        <w:t xml:space="preserve">de </w:t>
      </w:r>
      <w:r w:rsidR="000F3F03">
        <w:rPr>
          <w:rFonts w:asciiTheme="minorHAnsi" w:hAnsiTheme="minorHAnsi" w:cstheme="minorHAnsi"/>
          <w:sz w:val="20"/>
          <w:szCs w:val="20"/>
        </w:rPr>
        <w:t>Erick Luciano Antero da Silva</w:t>
      </w:r>
      <w:r w:rsidR="001168F3" w:rsidRPr="005D5C16">
        <w:rPr>
          <w:rFonts w:asciiTheme="minorHAnsi" w:hAnsiTheme="minorHAnsi" w:cstheme="minorHAnsi"/>
          <w:sz w:val="20"/>
          <w:szCs w:val="20"/>
        </w:rPr>
        <w:t xml:space="preserve"> (fls.04</w:t>
      </w:r>
      <w:r w:rsidR="000F3F03">
        <w:rPr>
          <w:rFonts w:asciiTheme="minorHAnsi" w:hAnsiTheme="minorHAnsi" w:cstheme="minorHAnsi"/>
          <w:sz w:val="20"/>
          <w:szCs w:val="20"/>
        </w:rPr>
        <w:t>/05</w:t>
      </w:r>
      <w:r w:rsidRPr="005D5C16">
        <w:rPr>
          <w:rFonts w:asciiTheme="minorHAnsi" w:hAnsiTheme="minorHAnsi" w:cstheme="minorHAnsi"/>
          <w:sz w:val="20"/>
          <w:szCs w:val="20"/>
        </w:rPr>
        <w:t>).</w:t>
      </w:r>
    </w:p>
    <w:p w:rsidR="00557C06" w:rsidRPr="00962B11" w:rsidRDefault="00557C06" w:rsidP="00557C06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962B11">
        <w:rPr>
          <w:rFonts w:asciiTheme="minorHAnsi" w:hAnsiTheme="minorHAnsi" w:cstheme="minorHAnsi"/>
          <w:sz w:val="20"/>
          <w:szCs w:val="20"/>
        </w:rPr>
        <w:t xml:space="preserve">              </w:t>
      </w:r>
      <w:r w:rsidR="003F6108" w:rsidRPr="00962B11">
        <w:rPr>
          <w:rFonts w:asciiTheme="minorHAnsi" w:hAnsiTheme="minorHAnsi" w:cstheme="minorHAnsi"/>
          <w:sz w:val="20"/>
          <w:szCs w:val="20"/>
        </w:rPr>
        <w:t>2.</w:t>
      </w:r>
      <w:r w:rsidR="000F3F03">
        <w:rPr>
          <w:rFonts w:asciiTheme="minorHAnsi" w:hAnsiTheme="minorHAnsi" w:cstheme="minorHAnsi"/>
          <w:sz w:val="20"/>
          <w:szCs w:val="20"/>
        </w:rPr>
        <w:t>4</w:t>
      </w:r>
      <w:r w:rsidR="004B2FF5" w:rsidRPr="00962B11">
        <w:rPr>
          <w:rFonts w:asciiTheme="minorHAnsi" w:hAnsiTheme="minorHAnsi" w:cstheme="minorHAnsi"/>
          <w:sz w:val="20"/>
          <w:szCs w:val="20"/>
        </w:rPr>
        <w:t xml:space="preserve">. </w:t>
      </w:r>
      <w:r w:rsidRPr="00962B11">
        <w:rPr>
          <w:rFonts w:asciiTheme="minorHAnsi" w:hAnsiTheme="minorHAnsi" w:cstheme="minorHAnsi"/>
          <w:sz w:val="20"/>
          <w:szCs w:val="20"/>
        </w:rPr>
        <w:t xml:space="preserve">Foi acostada cópia do auto de apresentação e apreensão um </w:t>
      </w:r>
      <w:r w:rsidR="000F3F03">
        <w:rPr>
          <w:rFonts w:asciiTheme="minorHAnsi" w:hAnsiTheme="minorHAnsi" w:cstheme="minorHAnsi"/>
          <w:sz w:val="20"/>
          <w:szCs w:val="20"/>
        </w:rPr>
        <w:t>Revólver, da marca Indústria Nacional de Armas</w:t>
      </w:r>
      <w:r w:rsidR="005D5C16" w:rsidRPr="00962B11">
        <w:rPr>
          <w:rFonts w:asciiTheme="minorHAnsi" w:hAnsiTheme="minorHAnsi" w:cstheme="minorHAnsi"/>
          <w:sz w:val="20"/>
          <w:szCs w:val="20"/>
        </w:rPr>
        <w:t xml:space="preserve">, calibre </w:t>
      </w:r>
      <w:r w:rsidR="000F3F03">
        <w:rPr>
          <w:rFonts w:asciiTheme="minorHAnsi" w:hAnsiTheme="minorHAnsi" w:cstheme="minorHAnsi"/>
          <w:sz w:val="20"/>
          <w:szCs w:val="20"/>
        </w:rPr>
        <w:t>3</w:t>
      </w:r>
      <w:r w:rsidR="00A909D8">
        <w:rPr>
          <w:rFonts w:asciiTheme="minorHAnsi" w:hAnsiTheme="minorHAnsi" w:cstheme="minorHAnsi"/>
          <w:sz w:val="20"/>
          <w:szCs w:val="20"/>
        </w:rPr>
        <w:t>2</w:t>
      </w:r>
      <w:r w:rsidRPr="00962B11">
        <w:rPr>
          <w:rFonts w:asciiTheme="minorHAnsi" w:hAnsiTheme="minorHAnsi" w:cstheme="minorHAnsi"/>
          <w:sz w:val="20"/>
          <w:szCs w:val="20"/>
        </w:rPr>
        <w:t xml:space="preserve">, </w:t>
      </w:r>
      <w:r w:rsidR="00162811" w:rsidRPr="00962B11">
        <w:rPr>
          <w:rFonts w:asciiTheme="minorHAnsi" w:hAnsiTheme="minorHAnsi" w:cstheme="minorHAnsi"/>
          <w:sz w:val="20"/>
          <w:szCs w:val="20"/>
        </w:rPr>
        <w:t xml:space="preserve">Nº </w:t>
      </w:r>
      <w:r w:rsidR="000F3F03">
        <w:rPr>
          <w:rFonts w:asciiTheme="minorHAnsi" w:hAnsiTheme="minorHAnsi" w:cstheme="minorHAnsi"/>
          <w:sz w:val="20"/>
          <w:szCs w:val="20"/>
        </w:rPr>
        <w:t xml:space="preserve">32931 e (01) um aparelho celular de marca Samsung Galaxy A5 Duos </w:t>
      </w:r>
      <w:r w:rsidR="00162811" w:rsidRPr="00962B11">
        <w:rPr>
          <w:rFonts w:asciiTheme="minorHAnsi" w:hAnsiTheme="minorHAnsi" w:cstheme="minorHAnsi"/>
          <w:sz w:val="20"/>
          <w:szCs w:val="20"/>
        </w:rPr>
        <w:t>(fls. 0</w:t>
      </w:r>
      <w:r w:rsidR="000F3F03">
        <w:rPr>
          <w:rFonts w:asciiTheme="minorHAnsi" w:hAnsiTheme="minorHAnsi" w:cstheme="minorHAnsi"/>
          <w:sz w:val="20"/>
          <w:szCs w:val="20"/>
        </w:rPr>
        <w:t>6</w:t>
      </w:r>
      <w:r w:rsidRPr="00962B11">
        <w:rPr>
          <w:rFonts w:asciiTheme="minorHAnsi" w:hAnsiTheme="minorHAnsi" w:cstheme="minorHAnsi"/>
          <w:sz w:val="20"/>
          <w:szCs w:val="20"/>
        </w:rPr>
        <w:t>).</w:t>
      </w:r>
    </w:p>
    <w:p w:rsidR="009E1D2C" w:rsidRPr="00962B11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62B11">
        <w:rPr>
          <w:rFonts w:asciiTheme="minorHAnsi" w:hAnsiTheme="minorHAnsi" w:cstheme="minorHAnsi"/>
          <w:sz w:val="20"/>
          <w:szCs w:val="20"/>
        </w:rPr>
        <w:t>2.</w:t>
      </w:r>
      <w:r w:rsidR="000F3F03">
        <w:rPr>
          <w:rFonts w:asciiTheme="minorHAnsi" w:hAnsiTheme="minorHAnsi" w:cstheme="minorHAnsi"/>
          <w:sz w:val="20"/>
          <w:szCs w:val="20"/>
        </w:rPr>
        <w:t>5</w:t>
      </w:r>
      <w:r w:rsidR="009E1D2C" w:rsidRPr="00962B11">
        <w:rPr>
          <w:rFonts w:asciiTheme="minorHAnsi" w:hAnsiTheme="minorHAnsi" w:cstheme="minorHAnsi"/>
          <w:sz w:val="20"/>
          <w:szCs w:val="20"/>
        </w:rPr>
        <w:t>. Foram acostadas as cópias</w:t>
      </w:r>
      <w:r w:rsidR="003A6C6A">
        <w:rPr>
          <w:rFonts w:asciiTheme="minorHAnsi" w:hAnsiTheme="minorHAnsi" w:cstheme="minorHAnsi"/>
          <w:sz w:val="20"/>
          <w:szCs w:val="20"/>
        </w:rPr>
        <w:t xml:space="preserve"> </w:t>
      </w:r>
      <w:r w:rsidR="009E1D2C" w:rsidRPr="00962B11">
        <w:rPr>
          <w:rFonts w:asciiTheme="minorHAnsi" w:hAnsiTheme="minorHAnsi" w:cstheme="minorHAnsi"/>
          <w:sz w:val="20"/>
          <w:szCs w:val="20"/>
        </w:rPr>
        <w:t>da carteira funcional do</w:t>
      </w:r>
      <w:r w:rsidR="00F05378" w:rsidRPr="00962B11">
        <w:rPr>
          <w:rFonts w:asciiTheme="minorHAnsi" w:hAnsiTheme="minorHAnsi" w:cstheme="minorHAnsi"/>
          <w:sz w:val="20"/>
          <w:szCs w:val="20"/>
        </w:rPr>
        <w:t>s</w:t>
      </w:r>
      <w:r w:rsidR="00CF19D2" w:rsidRPr="00962B11">
        <w:rPr>
          <w:rFonts w:asciiTheme="minorHAnsi" w:hAnsiTheme="minorHAnsi" w:cstheme="minorHAnsi"/>
          <w:sz w:val="20"/>
          <w:szCs w:val="20"/>
        </w:rPr>
        <w:t xml:space="preserve"> militares (fls. </w:t>
      </w:r>
      <w:r w:rsidR="00962B11" w:rsidRPr="00962B11">
        <w:rPr>
          <w:rFonts w:asciiTheme="minorHAnsi" w:hAnsiTheme="minorHAnsi" w:cstheme="minorHAnsi"/>
          <w:sz w:val="20"/>
          <w:szCs w:val="20"/>
        </w:rPr>
        <w:t>0</w:t>
      </w:r>
      <w:r w:rsidR="000F3F03">
        <w:rPr>
          <w:rFonts w:asciiTheme="minorHAnsi" w:hAnsiTheme="minorHAnsi" w:cstheme="minorHAnsi"/>
          <w:sz w:val="20"/>
          <w:szCs w:val="20"/>
        </w:rPr>
        <w:t>7</w:t>
      </w:r>
      <w:r w:rsidR="00962B11" w:rsidRPr="00962B11">
        <w:rPr>
          <w:rFonts w:asciiTheme="minorHAnsi" w:hAnsiTheme="minorHAnsi" w:cstheme="minorHAnsi"/>
          <w:sz w:val="20"/>
          <w:szCs w:val="20"/>
        </w:rPr>
        <w:t>/</w:t>
      </w:r>
      <w:r w:rsidR="000F3F03">
        <w:rPr>
          <w:rFonts w:asciiTheme="minorHAnsi" w:hAnsiTheme="minorHAnsi" w:cstheme="minorHAnsi"/>
          <w:sz w:val="20"/>
          <w:szCs w:val="20"/>
        </w:rPr>
        <w:t>10</w:t>
      </w:r>
      <w:r w:rsidR="009E1D2C" w:rsidRPr="00962B11">
        <w:rPr>
          <w:rFonts w:asciiTheme="minorHAnsi" w:hAnsiTheme="minorHAnsi" w:cstheme="minorHAnsi"/>
          <w:sz w:val="20"/>
          <w:szCs w:val="20"/>
        </w:rPr>
        <w:t>)</w:t>
      </w:r>
      <w:r w:rsidR="00F05378" w:rsidRPr="00962B11">
        <w:rPr>
          <w:rFonts w:asciiTheme="minorHAnsi" w:hAnsiTheme="minorHAnsi" w:cstheme="minorHAnsi"/>
          <w:sz w:val="20"/>
          <w:szCs w:val="20"/>
        </w:rPr>
        <w:t>.</w:t>
      </w:r>
    </w:p>
    <w:p w:rsidR="00F05378" w:rsidRPr="00962B11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62B11">
        <w:rPr>
          <w:rFonts w:asciiTheme="minorHAnsi" w:hAnsiTheme="minorHAnsi" w:cstheme="minorHAnsi"/>
          <w:sz w:val="20"/>
          <w:szCs w:val="20"/>
        </w:rPr>
        <w:t>2.</w:t>
      </w:r>
      <w:r w:rsidR="000F3F03">
        <w:rPr>
          <w:rFonts w:asciiTheme="minorHAnsi" w:hAnsiTheme="minorHAnsi" w:cstheme="minorHAnsi"/>
          <w:sz w:val="20"/>
          <w:szCs w:val="20"/>
        </w:rPr>
        <w:t>6</w:t>
      </w:r>
      <w:r w:rsidR="0063367F" w:rsidRPr="00962B11">
        <w:rPr>
          <w:rFonts w:asciiTheme="minorHAnsi" w:hAnsiTheme="minorHAnsi" w:cstheme="minorHAnsi"/>
          <w:sz w:val="20"/>
          <w:szCs w:val="20"/>
        </w:rPr>
        <w:t>. Obse</w:t>
      </w:r>
      <w:r w:rsidR="00BA3F76" w:rsidRPr="00962B11">
        <w:rPr>
          <w:rFonts w:asciiTheme="minorHAnsi" w:hAnsiTheme="minorHAnsi" w:cstheme="minorHAnsi"/>
          <w:sz w:val="20"/>
          <w:szCs w:val="20"/>
        </w:rPr>
        <w:t>rva-se Declaração</w:t>
      </w:r>
      <w:r w:rsidR="00557C06" w:rsidRPr="00962B11">
        <w:rPr>
          <w:rFonts w:asciiTheme="minorHAnsi" w:hAnsiTheme="minorHAnsi" w:cstheme="minorHAnsi"/>
          <w:sz w:val="20"/>
          <w:szCs w:val="20"/>
        </w:rPr>
        <w:t xml:space="preserve"> </w:t>
      </w:r>
      <w:r w:rsidR="00BA3F76" w:rsidRPr="00962B11">
        <w:rPr>
          <w:rFonts w:asciiTheme="minorHAnsi" w:hAnsiTheme="minorHAnsi" w:cstheme="minorHAnsi"/>
          <w:sz w:val="20"/>
          <w:szCs w:val="20"/>
        </w:rPr>
        <w:t>informando onde os</w:t>
      </w:r>
      <w:r w:rsidR="00822715" w:rsidRPr="00962B11">
        <w:rPr>
          <w:rFonts w:asciiTheme="minorHAnsi" w:hAnsiTheme="minorHAnsi" w:cstheme="minorHAnsi"/>
          <w:sz w:val="20"/>
          <w:szCs w:val="20"/>
        </w:rPr>
        <w:t xml:space="preserve"> militares</w:t>
      </w:r>
      <w:r w:rsidR="00BA3F76" w:rsidRPr="00962B11">
        <w:rPr>
          <w:rFonts w:asciiTheme="minorHAnsi" w:hAnsiTheme="minorHAnsi" w:cstheme="minorHAnsi"/>
          <w:sz w:val="20"/>
          <w:szCs w:val="20"/>
        </w:rPr>
        <w:t xml:space="preserve"> relacionados estão </w:t>
      </w:r>
      <w:r w:rsidR="00E17BC4" w:rsidRPr="00962B11">
        <w:rPr>
          <w:rFonts w:asciiTheme="minorHAnsi" w:hAnsiTheme="minorHAnsi" w:cstheme="minorHAnsi"/>
          <w:sz w:val="20"/>
          <w:szCs w:val="20"/>
        </w:rPr>
        <w:t>lotados,</w:t>
      </w:r>
      <w:r w:rsidR="00BA3F76" w:rsidRPr="00962B11">
        <w:rPr>
          <w:rFonts w:asciiTheme="minorHAnsi" w:hAnsiTheme="minorHAnsi" w:cstheme="minorHAnsi"/>
          <w:sz w:val="20"/>
          <w:szCs w:val="20"/>
        </w:rPr>
        <w:t xml:space="preserve"> e que são policiais militares do serviço ativos</w:t>
      </w:r>
      <w:r w:rsidR="00822715" w:rsidRPr="00962B11">
        <w:rPr>
          <w:rFonts w:asciiTheme="minorHAnsi" w:hAnsiTheme="minorHAnsi" w:cstheme="minorHAnsi"/>
          <w:sz w:val="20"/>
          <w:szCs w:val="20"/>
        </w:rPr>
        <w:t xml:space="preserve"> </w:t>
      </w:r>
      <w:r w:rsidR="0063367F" w:rsidRPr="00962B11">
        <w:rPr>
          <w:rFonts w:asciiTheme="minorHAnsi" w:hAnsiTheme="minorHAnsi" w:cstheme="minorHAnsi"/>
          <w:sz w:val="20"/>
          <w:szCs w:val="20"/>
        </w:rPr>
        <w:t>(fls.</w:t>
      </w:r>
      <w:r w:rsidR="000F3F03">
        <w:rPr>
          <w:rFonts w:asciiTheme="minorHAnsi" w:hAnsiTheme="minorHAnsi" w:cstheme="minorHAnsi"/>
          <w:sz w:val="20"/>
          <w:szCs w:val="20"/>
        </w:rPr>
        <w:t>11</w:t>
      </w:r>
      <w:r w:rsidR="0063367F" w:rsidRPr="00962B11">
        <w:rPr>
          <w:rFonts w:asciiTheme="minorHAnsi" w:hAnsiTheme="minorHAnsi" w:cstheme="minorHAnsi"/>
          <w:sz w:val="20"/>
          <w:szCs w:val="20"/>
        </w:rPr>
        <w:t>)</w:t>
      </w:r>
      <w:r w:rsidR="00DD73DD" w:rsidRPr="00962B11">
        <w:rPr>
          <w:rFonts w:asciiTheme="minorHAnsi" w:hAnsiTheme="minorHAnsi" w:cstheme="minorHAnsi"/>
          <w:sz w:val="20"/>
          <w:szCs w:val="20"/>
        </w:rPr>
        <w:t>.</w:t>
      </w:r>
    </w:p>
    <w:p w:rsidR="00DD73DD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62B11">
        <w:rPr>
          <w:rFonts w:asciiTheme="minorHAnsi" w:hAnsiTheme="minorHAnsi" w:cstheme="minorHAnsi"/>
          <w:sz w:val="20"/>
          <w:szCs w:val="20"/>
        </w:rPr>
        <w:lastRenderedPageBreak/>
        <w:t>2</w:t>
      </w:r>
      <w:r w:rsidR="003F6108" w:rsidRPr="00962B11">
        <w:rPr>
          <w:rFonts w:asciiTheme="minorHAnsi" w:hAnsiTheme="minorHAnsi" w:cstheme="minorHAnsi"/>
          <w:sz w:val="20"/>
          <w:szCs w:val="20"/>
        </w:rPr>
        <w:t>.</w:t>
      </w:r>
      <w:r w:rsidR="000F3F03">
        <w:rPr>
          <w:rFonts w:asciiTheme="minorHAnsi" w:hAnsiTheme="minorHAnsi" w:cstheme="minorHAnsi"/>
          <w:sz w:val="20"/>
          <w:szCs w:val="20"/>
        </w:rPr>
        <w:t>7</w:t>
      </w:r>
      <w:r w:rsidR="00853FCD" w:rsidRPr="00962B11">
        <w:rPr>
          <w:rFonts w:asciiTheme="minorHAnsi" w:hAnsiTheme="minorHAnsi" w:cstheme="minorHAnsi"/>
          <w:sz w:val="20"/>
          <w:szCs w:val="20"/>
        </w:rPr>
        <w:t xml:space="preserve">. </w:t>
      </w:r>
      <w:r w:rsidR="00F66EB7" w:rsidRPr="00962B11">
        <w:rPr>
          <w:rFonts w:asciiTheme="minorHAnsi" w:hAnsiTheme="minorHAnsi" w:cstheme="minorHAnsi"/>
          <w:sz w:val="20"/>
          <w:szCs w:val="20"/>
        </w:rPr>
        <w:t xml:space="preserve">Constata-se Despacho nº </w:t>
      </w:r>
      <w:r w:rsidR="003A6C6A">
        <w:rPr>
          <w:rFonts w:asciiTheme="minorHAnsi" w:hAnsiTheme="minorHAnsi" w:cstheme="minorHAnsi"/>
          <w:sz w:val="20"/>
          <w:szCs w:val="20"/>
        </w:rPr>
        <w:t>116</w:t>
      </w:r>
      <w:r w:rsidR="000F3F03">
        <w:rPr>
          <w:rFonts w:asciiTheme="minorHAnsi" w:hAnsiTheme="minorHAnsi" w:cstheme="minorHAnsi"/>
          <w:sz w:val="20"/>
          <w:szCs w:val="20"/>
        </w:rPr>
        <w:t>7</w:t>
      </w:r>
      <w:r w:rsidR="00B32433" w:rsidRPr="00962B11">
        <w:rPr>
          <w:rFonts w:asciiTheme="minorHAnsi" w:hAnsiTheme="minorHAnsi" w:cstheme="minorHAnsi"/>
          <w:sz w:val="20"/>
          <w:szCs w:val="20"/>
        </w:rPr>
        <w:t>/2016</w:t>
      </w:r>
      <w:r w:rsidRPr="00962B11">
        <w:rPr>
          <w:rFonts w:asciiTheme="minorHAnsi" w:hAnsiTheme="minorHAnsi" w:cstheme="minorHAnsi"/>
          <w:sz w:val="20"/>
          <w:szCs w:val="20"/>
        </w:rPr>
        <w:t xml:space="preserve"> – GSCG</w:t>
      </w:r>
      <w:r w:rsidR="00042FA5" w:rsidRPr="00962B11">
        <w:rPr>
          <w:rFonts w:asciiTheme="minorHAnsi" w:hAnsiTheme="minorHAnsi" w:cstheme="minorHAnsi"/>
          <w:sz w:val="20"/>
          <w:szCs w:val="20"/>
        </w:rPr>
        <w:t>/ASS</w:t>
      </w:r>
      <w:r w:rsidRPr="00962B11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</w:t>
      </w:r>
      <w:r w:rsidR="00F66EB7" w:rsidRPr="00962B11">
        <w:rPr>
          <w:rFonts w:asciiTheme="minorHAnsi" w:hAnsiTheme="minorHAnsi" w:cstheme="minorHAnsi"/>
          <w:sz w:val="20"/>
          <w:szCs w:val="20"/>
        </w:rPr>
        <w:t>ção devida aos militares (fls.1</w:t>
      </w:r>
      <w:r w:rsidR="000F3F03">
        <w:rPr>
          <w:rFonts w:asciiTheme="minorHAnsi" w:hAnsiTheme="minorHAnsi" w:cstheme="minorHAnsi"/>
          <w:sz w:val="20"/>
          <w:szCs w:val="20"/>
        </w:rPr>
        <w:t>2</w:t>
      </w:r>
      <w:r w:rsidRPr="00962B11">
        <w:rPr>
          <w:rFonts w:asciiTheme="minorHAnsi" w:hAnsiTheme="minorHAnsi" w:cstheme="minorHAnsi"/>
          <w:sz w:val="20"/>
          <w:szCs w:val="20"/>
        </w:rPr>
        <w:t>)</w:t>
      </w:r>
      <w:r w:rsidR="00E17BC4" w:rsidRPr="00962B11">
        <w:rPr>
          <w:rFonts w:asciiTheme="minorHAnsi" w:hAnsiTheme="minorHAnsi" w:cstheme="minorHAnsi"/>
          <w:sz w:val="20"/>
          <w:szCs w:val="20"/>
        </w:rPr>
        <w:t>.</w:t>
      </w:r>
    </w:p>
    <w:p w:rsidR="003A6C6A" w:rsidRPr="00962B11" w:rsidRDefault="003A6C6A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</w:t>
      </w:r>
      <w:r w:rsidR="000F3F03">
        <w:rPr>
          <w:rFonts w:asciiTheme="minorHAnsi" w:hAnsiTheme="minorHAnsi" w:cstheme="minorHAnsi"/>
          <w:sz w:val="20"/>
          <w:szCs w:val="20"/>
        </w:rPr>
        <w:t>8.</w:t>
      </w:r>
      <w:r>
        <w:rPr>
          <w:rFonts w:asciiTheme="minorHAnsi" w:hAnsiTheme="minorHAnsi" w:cstheme="minorHAnsi"/>
          <w:sz w:val="20"/>
          <w:szCs w:val="20"/>
        </w:rPr>
        <w:t xml:space="preserve"> Verifica-se Certidão da lavra da</w:t>
      </w:r>
      <w:r w:rsidRPr="003A6C6A">
        <w:rPr>
          <w:rFonts w:asciiTheme="minorHAnsi" w:hAnsiTheme="minorHAnsi" w:cstheme="minorHAnsi"/>
          <w:sz w:val="20"/>
          <w:szCs w:val="20"/>
        </w:rPr>
        <w:t xml:space="preserve"> </w:t>
      </w:r>
      <w:r w:rsidRPr="00962B11">
        <w:rPr>
          <w:rFonts w:asciiTheme="minorHAnsi" w:hAnsiTheme="minorHAnsi" w:cstheme="minorHAnsi"/>
          <w:sz w:val="20"/>
          <w:szCs w:val="20"/>
        </w:rPr>
        <w:t>Secretária Executiva de Pol. da Segurança Pública</w:t>
      </w:r>
      <w:r>
        <w:rPr>
          <w:rFonts w:asciiTheme="minorHAnsi" w:hAnsiTheme="minorHAnsi" w:cstheme="minorHAnsi"/>
          <w:sz w:val="20"/>
          <w:szCs w:val="20"/>
        </w:rPr>
        <w:t>, informando que o processo encontra-se devidamente instruído para pagamento (fls. 1</w:t>
      </w:r>
      <w:r w:rsidR="000F3F03">
        <w:rPr>
          <w:rFonts w:asciiTheme="minorHAnsi" w:hAnsiTheme="minorHAnsi" w:cstheme="minorHAnsi"/>
          <w:sz w:val="20"/>
          <w:szCs w:val="20"/>
        </w:rPr>
        <w:t>3</w:t>
      </w:r>
      <w:r>
        <w:rPr>
          <w:rFonts w:asciiTheme="minorHAnsi" w:hAnsiTheme="minorHAnsi" w:cstheme="minorHAnsi"/>
          <w:sz w:val="20"/>
          <w:szCs w:val="20"/>
        </w:rPr>
        <w:t>)</w:t>
      </w:r>
      <w:r w:rsidR="001E6EFE">
        <w:rPr>
          <w:rFonts w:asciiTheme="minorHAnsi" w:hAnsiTheme="minorHAnsi" w:cstheme="minorHAnsi"/>
          <w:sz w:val="20"/>
          <w:szCs w:val="20"/>
        </w:rPr>
        <w:t>.</w:t>
      </w:r>
    </w:p>
    <w:p w:rsidR="004A2CAB" w:rsidRDefault="003F6108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962B11">
        <w:rPr>
          <w:rFonts w:asciiTheme="minorHAnsi" w:hAnsiTheme="minorHAnsi" w:cstheme="minorHAnsi"/>
          <w:sz w:val="20"/>
          <w:szCs w:val="20"/>
        </w:rPr>
        <w:t>2.</w:t>
      </w:r>
      <w:r w:rsidR="000F3F03">
        <w:rPr>
          <w:rFonts w:asciiTheme="minorHAnsi" w:hAnsiTheme="minorHAnsi" w:cstheme="minorHAnsi"/>
          <w:sz w:val="20"/>
          <w:szCs w:val="20"/>
        </w:rPr>
        <w:t>9</w:t>
      </w:r>
      <w:r w:rsidR="0036190D" w:rsidRPr="00962B11">
        <w:rPr>
          <w:rFonts w:asciiTheme="minorHAnsi" w:hAnsiTheme="minorHAnsi" w:cstheme="minorHAnsi"/>
          <w:sz w:val="20"/>
          <w:szCs w:val="20"/>
        </w:rPr>
        <w:t xml:space="preserve">. Observa-se cópia </w:t>
      </w:r>
      <w:r w:rsidR="00A341CE" w:rsidRPr="00962B11">
        <w:rPr>
          <w:rFonts w:asciiTheme="minorHAnsi" w:hAnsiTheme="minorHAnsi" w:cstheme="minorHAnsi"/>
          <w:sz w:val="20"/>
          <w:szCs w:val="20"/>
        </w:rPr>
        <w:t xml:space="preserve">da Portaria nº </w:t>
      </w:r>
      <w:r w:rsidR="003A6C6A">
        <w:rPr>
          <w:rFonts w:asciiTheme="minorHAnsi" w:hAnsiTheme="minorHAnsi" w:cstheme="minorHAnsi"/>
          <w:sz w:val="20"/>
          <w:szCs w:val="20"/>
        </w:rPr>
        <w:t>1</w:t>
      </w:r>
      <w:r w:rsidR="000F3F03">
        <w:rPr>
          <w:rFonts w:asciiTheme="minorHAnsi" w:hAnsiTheme="minorHAnsi" w:cstheme="minorHAnsi"/>
          <w:sz w:val="20"/>
          <w:szCs w:val="20"/>
        </w:rPr>
        <w:t>88</w:t>
      </w:r>
      <w:r w:rsidR="00A341CE" w:rsidRPr="00962B11">
        <w:rPr>
          <w:rFonts w:asciiTheme="minorHAnsi" w:hAnsiTheme="minorHAnsi" w:cstheme="minorHAnsi"/>
          <w:sz w:val="20"/>
          <w:szCs w:val="20"/>
        </w:rPr>
        <w:t xml:space="preserve">/GSEP/2017, datada de </w:t>
      </w:r>
      <w:r w:rsidR="000F3F03">
        <w:rPr>
          <w:rFonts w:asciiTheme="minorHAnsi" w:hAnsiTheme="minorHAnsi" w:cstheme="minorHAnsi"/>
          <w:sz w:val="20"/>
          <w:szCs w:val="20"/>
        </w:rPr>
        <w:t>17</w:t>
      </w:r>
      <w:r w:rsidR="00557C06" w:rsidRPr="00962B11">
        <w:rPr>
          <w:rFonts w:asciiTheme="minorHAnsi" w:hAnsiTheme="minorHAnsi" w:cstheme="minorHAnsi"/>
          <w:sz w:val="20"/>
          <w:szCs w:val="20"/>
        </w:rPr>
        <w:t>/02</w:t>
      </w:r>
      <w:r w:rsidR="00DD73DD" w:rsidRPr="00962B11">
        <w:rPr>
          <w:rFonts w:asciiTheme="minorHAnsi" w:hAnsiTheme="minorHAnsi" w:cstheme="minorHAnsi"/>
          <w:sz w:val="20"/>
          <w:szCs w:val="20"/>
        </w:rPr>
        <w:t>/2017, de lavra da Secretária Executiv</w:t>
      </w:r>
      <w:r w:rsidR="001E6EFE">
        <w:rPr>
          <w:rFonts w:asciiTheme="minorHAnsi" w:hAnsiTheme="minorHAnsi" w:cstheme="minorHAnsi"/>
          <w:sz w:val="20"/>
          <w:szCs w:val="20"/>
        </w:rPr>
        <w:t>a de Pol. da Segurança Pública (fls. 1</w:t>
      </w:r>
      <w:r w:rsidR="000F3F03">
        <w:rPr>
          <w:rFonts w:asciiTheme="minorHAnsi" w:hAnsiTheme="minorHAnsi" w:cstheme="minorHAnsi"/>
          <w:sz w:val="20"/>
          <w:szCs w:val="20"/>
        </w:rPr>
        <w:t>4</w:t>
      </w:r>
      <w:r w:rsidR="001E6EFE">
        <w:rPr>
          <w:rFonts w:asciiTheme="minorHAnsi" w:hAnsiTheme="minorHAnsi" w:cstheme="minorHAnsi"/>
          <w:sz w:val="20"/>
          <w:szCs w:val="20"/>
        </w:rPr>
        <w:t>)</w:t>
      </w:r>
    </w:p>
    <w:p w:rsidR="003A6C6A" w:rsidRDefault="003F6108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2C6DB0">
        <w:rPr>
          <w:rFonts w:asciiTheme="minorHAnsi" w:hAnsiTheme="minorHAnsi" w:cstheme="minorHAnsi"/>
          <w:sz w:val="20"/>
          <w:szCs w:val="20"/>
        </w:rPr>
        <w:t>2.</w:t>
      </w:r>
      <w:r w:rsidR="000F3F03">
        <w:rPr>
          <w:rFonts w:asciiTheme="minorHAnsi" w:hAnsiTheme="minorHAnsi" w:cstheme="minorHAnsi"/>
          <w:sz w:val="20"/>
          <w:szCs w:val="20"/>
        </w:rPr>
        <w:t>10</w:t>
      </w:r>
      <w:r w:rsidR="004A2CAB" w:rsidRPr="00A71AF0">
        <w:rPr>
          <w:rFonts w:asciiTheme="minorHAnsi" w:hAnsiTheme="minorHAnsi" w:cstheme="minorHAnsi"/>
          <w:sz w:val="20"/>
          <w:szCs w:val="20"/>
        </w:rPr>
        <w:t xml:space="preserve">. </w:t>
      </w:r>
      <w:r w:rsidR="00A71AF0" w:rsidRPr="00A71AF0">
        <w:rPr>
          <w:rFonts w:asciiTheme="minorHAnsi" w:hAnsiTheme="minorHAnsi" w:cstheme="minorHAnsi"/>
          <w:sz w:val="20"/>
          <w:szCs w:val="20"/>
        </w:rPr>
        <w:t>Verifica-se d</w:t>
      </w:r>
      <w:r w:rsidR="00A26D51" w:rsidRPr="00A71AF0">
        <w:rPr>
          <w:rFonts w:asciiTheme="minorHAnsi" w:hAnsiTheme="minorHAnsi" w:cstheme="minorHAnsi"/>
          <w:sz w:val="20"/>
          <w:szCs w:val="20"/>
        </w:rPr>
        <w:t>espacho</w:t>
      </w:r>
      <w:r w:rsidR="00A26D51" w:rsidRPr="002C6DB0">
        <w:rPr>
          <w:rFonts w:asciiTheme="minorHAnsi" w:hAnsiTheme="minorHAnsi" w:cstheme="minorHAnsi"/>
          <w:sz w:val="20"/>
          <w:szCs w:val="20"/>
        </w:rPr>
        <w:t xml:space="preserve"> </w:t>
      </w:r>
      <w:r w:rsidR="004F642F" w:rsidRPr="002C6DB0">
        <w:rPr>
          <w:rFonts w:asciiTheme="minorHAnsi" w:hAnsiTheme="minorHAnsi" w:cstheme="minorHAnsi"/>
          <w:sz w:val="20"/>
          <w:szCs w:val="20"/>
        </w:rPr>
        <w:t>nº</w:t>
      </w:r>
      <w:r w:rsidR="00A26D51" w:rsidRPr="002C6DB0">
        <w:rPr>
          <w:rFonts w:asciiTheme="minorHAnsi" w:hAnsiTheme="minorHAnsi" w:cstheme="minorHAnsi"/>
          <w:sz w:val="20"/>
          <w:szCs w:val="20"/>
        </w:rPr>
        <w:t xml:space="preserve"> </w:t>
      </w:r>
      <w:r w:rsidR="000F3F03">
        <w:rPr>
          <w:rFonts w:asciiTheme="minorHAnsi" w:hAnsiTheme="minorHAnsi" w:cstheme="minorHAnsi"/>
          <w:sz w:val="20"/>
          <w:szCs w:val="20"/>
        </w:rPr>
        <w:t>352</w:t>
      </w:r>
      <w:r w:rsidR="004F642F" w:rsidRPr="002C6DB0">
        <w:rPr>
          <w:rFonts w:asciiTheme="minorHAnsi" w:hAnsiTheme="minorHAnsi" w:cstheme="minorHAnsi"/>
          <w:sz w:val="20"/>
          <w:szCs w:val="20"/>
        </w:rPr>
        <w:t>/</w:t>
      </w:r>
      <w:r w:rsidR="00557C06" w:rsidRPr="002C6DB0">
        <w:rPr>
          <w:rFonts w:asciiTheme="minorHAnsi" w:hAnsiTheme="minorHAnsi" w:cstheme="minorHAnsi"/>
          <w:sz w:val="20"/>
          <w:szCs w:val="20"/>
        </w:rPr>
        <w:t>SUPOFC</w:t>
      </w:r>
      <w:r w:rsidR="004F642F" w:rsidRPr="002C6DB0">
        <w:rPr>
          <w:rFonts w:asciiTheme="minorHAnsi" w:hAnsiTheme="minorHAnsi" w:cstheme="minorHAnsi"/>
          <w:sz w:val="20"/>
          <w:szCs w:val="20"/>
        </w:rPr>
        <w:t xml:space="preserve">/2017, datado de </w:t>
      </w:r>
      <w:r w:rsidR="003A6C6A">
        <w:rPr>
          <w:rFonts w:asciiTheme="minorHAnsi" w:hAnsiTheme="minorHAnsi" w:cstheme="minorHAnsi"/>
          <w:sz w:val="20"/>
          <w:szCs w:val="20"/>
        </w:rPr>
        <w:t>2</w:t>
      </w:r>
      <w:r w:rsidR="000F3F03">
        <w:rPr>
          <w:rFonts w:asciiTheme="minorHAnsi" w:hAnsiTheme="minorHAnsi" w:cstheme="minorHAnsi"/>
          <w:sz w:val="20"/>
          <w:szCs w:val="20"/>
        </w:rPr>
        <w:t>3</w:t>
      </w:r>
      <w:r w:rsidR="00557C06" w:rsidRPr="002C6DB0">
        <w:rPr>
          <w:rFonts w:asciiTheme="minorHAnsi" w:hAnsiTheme="minorHAnsi" w:cstheme="minorHAnsi"/>
          <w:sz w:val="20"/>
          <w:szCs w:val="20"/>
        </w:rPr>
        <w:t>/02</w:t>
      </w:r>
      <w:r w:rsidR="00162811" w:rsidRPr="002C6DB0">
        <w:rPr>
          <w:rFonts w:asciiTheme="minorHAnsi" w:hAnsiTheme="minorHAnsi" w:cstheme="minorHAnsi"/>
          <w:sz w:val="20"/>
          <w:szCs w:val="20"/>
        </w:rPr>
        <w:t>/2017, da</w:t>
      </w:r>
      <w:r w:rsidR="00460939" w:rsidRPr="002C6DB0">
        <w:rPr>
          <w:rFonts w:asciiTheme="minorHAnsi" w:hAnsiTheme="minorHAnsi" w:cstheme="minorHAnsi"/>
          <w:sz w:val="20"/>
          <w:szCs w:val="20"/>
        </w:rPr>
        <w:t xml:space="preserve"> </w:t>
      </w:r>
      <w:r w:rsidR="00162811" w:rsidRPr="002C6DB0">
        <w:rPr>
          <w:rFonts w:asciiTheme="minorHAnsi" w:hAnsiTheme="minorHAnsi" w:cstheme="minorHAnsi"/>
          <w:sz w:val="20"/>
          <w:szCs w:val="20"/>
        </w:rPr>
        <w:t>Superintendente do Planejamento, Orçamento Finanças e Contabilidade</w:t>
      </w:r>
      <w:r w:rsidR="004A2CAB" w:rsidRPr="002C6DB0">
        <w:rPr>
          <w:rFonts w:asciiTheme="minorHAnsi" w:hAnsiTheme="minorHAnsi" w:cstheme="minorHAnsi"/>
          <w:sz w:val="20"/>
          <w:szCs w:val="20"/>
        </w:rPr>
        <w:t>, informando que em virtude da publicação do Decreto nº 51.828, de 27/01/2017, solicita autorização para dar prosseguimento aos tramites</w:t>
      </w:r>
      <w:r w:rsidR="00460939" w:rsidRPr="002C6DB0">
        <w:rPr>
          <w:rFonts w:asciiTheme="minorHAnsi" w:hAnsiTheme="minorHAnsi" w:cstheme="minorHAnsi"/>
          <w:sz w:val="20"/>
          <w:szCs w:val="20"/>
        </w:rPr>
        <w:t xml:space="preserve"> </w:t>
      </w:r>
      <w:r w:rsidR="003A6C6A" w:rsidRPr="00962B11">
        <w:rPr>
          <w:rFonts w:asciiTheme="minorHAnsi" w:hAnsiTheme="minorHAnsi" w:cstheme="minorHAnsi"/>
          <w:sz w:val="20"/>
          <w:szCs w:val="20"/>
        </w:rPr>
        <w:t>(fls.1</w:t>
      </w:r>
      <w:r w:rsidR="000F3F03">
        <w:rPr>
          <w:rFonts w:asciiTheme="minorHAnsi" w:hAnsiTheme="minorHAnsi" w:cstheme="minorHAnsi"/>
          <w:sz w:val="20"/>
          <w:szCs w:val="20"/>
        </w:rPr>
        <w:t>5</w:t>
      </w:r>
      <w:r w:rsidR="003A6C6A" w:rsidRPr="00962B11">
        <w:rPr>
          <w:rFonts w:asciiTheme="minorHAnsi" w:hAnsiTheme="minorHAnsi" w:cstheme="minorHAnsi"/>
          <w:sz w:val="20"/>
          <w:szCs w:val="20"/>
        </w:rPr>
        <w:t>).</w:t>
      </w:r>
      <w:r w:rsidR="003A6C6A" w:rsidRPr="002C6DB0">
        <w:rPr>
          <w:rFonts w:asciiTheme="minorHAnsi" w:hAnsiTheme="minorHAnsi" w:cstheme="minorHAnsi"/>
          <w:sz w:val="20"/>
          <w:szCs w:val="20"/>
        </w:rPr>
        <w:t xml:space="preserve"> </w:t>
      </w:r>
    </w:p>
    <w:p w:rsidR="00A71AF0" w:rsidRDefault="000F3F03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2.11.</w:t>
      </w:r>
      <w:r w:rsidR="00A71AF0">
        <w:rPr>
          <w:rFonts w:asciiTheme="minorHAnsi" w:hAnsiTheme="minorHAnsi" w:cstheme="minorHAnsi"/>
          <w:sz w:val="20"/>
          <w:szCs w:val="20"/>
        </w:rPr>
        <w:t xml:space="preserve"> Observa-se</w:t>
      </w:r>
      <w:r w:rsidR="00A71AF0" w:rsidRPr="00962B11">
        <w:rPr>
          <w:rFonts w:asciiTheme="minorHAnsi" w:hAnsiTheme="minorHAnsi" w:cstheme="minorHAnsi"/>
          <w:sz w:val="20"/>
          <w:szCs w:val="20"/>
        </w:rPr>
        <w:t xml:space="preserve"> </w:t>
      </w:r>
      <w:r w:rsidR="00A71AF0">
        <w:rPr>
          <w:rFonts w:asciiTheme="minorHAnsi" w:hAnsiTheme="minorHAnsi" w:cstheme="minorHAnsi"/>
          <w:sz w:val="20"/>
          <w:szCs w:val="20"/>
        </w:rPr>
        <w:t xml:space="preserve">publicação no DOE/AL do Decreto nº 51.828 de 27 de janeiro de 2017, </w:t>
      </w:r>
      <w:r w:rsidR="00A71AF0" w:rsidRPr="00962B11">
        <w:rPr>
          <w:rFonts w:asciiTheme="minorHAnsi" w:hAnsiTheme="minorHAnsi" w:cstheme="minorHAnsi"/>
          <w:sz w:val="20"/>
          <w:szCs w:val="20"/>
        </w:rPr>
        <w:t xml:space="preserve">datada de </w:t>
      </w:r>
      <w:r w:rsidR="00A71AF0">
        <w:rPr>
          <w:rFonts w:asciiTheme="minorHAnsi" w:hAnsiTheme="minorHAnsi" w:cstheme="minorHAnsi"/>
          <w:sz w:val="20"/>
          <w:szCs w:val="20"/>
        </w:rPr>
        <w:t>30/01</w:t>
      </w:r>
      <w:r w:rsidR="00A71AF0" w:rsidRPr="00962B11">
        <w:rPr>
          <w:rFonts w:asciiTheme="minorHAnsi" w:hAnsiTheme="minorHAnsi" w:cstheme="minorHAnsi"/>
          <w:sz w:val="20"/>
          <w:szCs w:val="20"/>
        </w:rPr>
        <w:t>/2017</w:t>
      </w:r>
      <w:r w:rsidR="00A71AF0">
        <w:rPr>
          <w:rFonts w:asciiTheme="minorHAnsi" w:hAnsiTheme="minorHAnsi" w:cstheme="minorHAnsi"/>
          <w:sz w:val="20"/>
          <w:szCs w:val="20"/>
        </w:rPr>
        <w:t xml:space="preserve"> (fls.1</w:t>
      </w:r>
      <w:r w:rsidR="00575995">
        <w:rPr>
          <w:rFonts w:asciiTheme="minorHAnsi" w:hAnsiTheme="minorHAnsi" w:cstheme="minorHAnsi"/>
          <w:sz w:val="20"/>
          <w:szCs w:val="20"/>
        </w:rPr>
        <w:t>6</w:t>
      </w:r>
      <w:r w:rsidR="00A71AF0">
        <w:rPr>
          <w:rFonts w:asciiTheme="minorHAnsi" w:hAnsiTheme="minorHAnsi" w:cstheme="minorHAnsi"/>
          <w:sz w:val="20"/>
          <w:szCs w:val="20"/>
        </w:rPr>
        <w:t>/1</w:t>
      </w:r>
      <w:r w:rsidR="00575995">
        <w:rPr>
          <w:rFonts w:asciiTheme="minorHAnsi" w:hAnsiTheme="minorHAnsi" w:cstheme="minorHAnsi"/>
          <w:sz w:val="20"/>
          <w:szCs w:val="20"/>
        </w:rPr>
        <w:t>8</w:t>
      </w:r>
      <w:r w:rsidR="00A71AF0">
        <w:rPr>
          <w:rFonts w:asciiTheme="minorHAnsi" w:hAnsiTheme="minorHAnsi" w:cstheme="minorHAnsi"/>
          <w:sz w:val="20"/>
          <w:szCs w:val="20"/>
        </w:rPr>
        <w:t>).</w:t>
      </w:r>
    </w:p>
    <w:p w:rsidR="003A6C6A" w:rsidRDefault="003A6C6A" w:rsidP="003A6C6A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C6DB0">
        <w:rPr>
          <w:rFonts w:asciiTheme="minorHAnsi" w:hAnsiTheme="minorHAnsi" w:cstheme="minorHAnsi"/>
          <w:sz w:val="20"/>
          <w:szCs w:val="20"/>
        </w:rPr>
        <w:t>2.1</w:t>
      </w:r>
      <w:r w:rsidR="000F3F03">
        <w:rPr>
          <w:rFonts w:asciiTheme="minorHAnsi" w:hAnsiTheme="minorHAnsi" w:cstheme="minorHAnsi"/>
          <w:sz w:val="20"/>
          <w:szCs w:val="20"/>
        </w:rPr>
        <w:t>2</w:t>
      </w:r>
      <w:r w:rsidRPr="002C6DB0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>
        <w:rPr>
          <w:rFonts w:asciiTheme="minorHAnsi" w:hAnsiTheme="minorHAnsi" w:cstheme="minorHAnsi"/>
          <w:sz w:val="20"/>
          <w:szCs w:val="20"/>
        </w:rPr>
        <w:t>, e sua publicação no DOE/AL</w:t>
      </w:r>
      <w:r w:rsidRPr="002C6DB0">
        <w:rPr>
          <w:rFonts w:asciiTheme="minorHAnsi" w:hAnsiTheme="minorHAnsi" w:cstheme="minorHAnsi"/>
          <w:sz w:val="20"/>
          <w:szCs w:val="20"/>
        </w:rPr>
        <w:t xml:space="preserve"> (fls. 1</w:t>
      </w:r>
      <w:r w:rsidR="00575995">
        <w:rPr>
          <w:rFonts w:asciiTheme="minorHAnsi" w:hAnsiTheme="minorHAnsi" w:cstheme="minorHAnsi"/>
          <w:sz w:val="20"/>
          <w:szCs w:val="20"/>
        </w:rPr>
        <w:t>9</w:t>
      </w:r>
      <w:r w:rsidRPr="002C6DB0">
        <w:rPr>
          <w:rFonts w:asciiTheme="minorHAnsi" w:hAnsiTheme="minorHAnsi" w:cstheme="minorHAnsi"/>
          <w:sz w:val="20"/>
          <w:szCs w:val="20"/>
        </w:rPr>
        <w:t>/</w:t>
      </w:r>
      <w:r w:rsidR="00575995">
        <w:rPr>
          <w:rFonts w:asciiTheme="minorHAnsi" w:hAnsiTheme="minorHAnsi" w:cstheme="minorHAnsi"/>
          <w:sz w:val="20"/>
          <w:szCs w:val="20"/>
        </w:rPr>
        <w:t>20</w:t>
      </w:r>
      <w:r w:rsidRPr="002C6DB0">
        <w:rPr>
          <w:rFonts w:asciiTheme="minorHAnsi" w:hAnsiTheme="minorHAnsi" w:cstheme="minorHAnsi"/>
          <w:sz w:val="20"/>
          <w:szCs w:val="20"/>
        </w:rPr>
        <w:t>).</w:t>
      </w:r>
    </w:p>
    <w:p w:rsidR="00A71AF0" w:rsidRDefault="000F3F03" w:rsidP="00A71AF0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2.13</w:t>
      </w:r>
      <w:r w:rsidR="00A71AF0">
        <w:rPr>
          <w:rFonts w:asciiTheme="minorHAnsi" w:hAnsiTheme="minorHAnsi" w:cstheme="minorHAnsi"/>
          <w:sz w:val="20"/>
          <w:szCs w:val="20"/>
        </w:rPr>
        <w:t>.</w:t>
      </w:r>
      <w:r w:rsidR="00A71AF0" w:rsidRPr="003A6C6A">
        <w:rPr>
          <w:rFonts w:asciiTheme="minorHAnsi" w:hAnsiTheme="minorHAnsi" w:cstheme="minorHAnsi"/>
          <w:sz w:val="20"/>
          <w:szCs w:val="20"/>
        </w:rPr>
        <w:t xml:space="preserve"> </w:t>
      </w:r>
      <w:r w:rsidR="00A71AF0" w:rsidRPr="00962B11">
        <w:rPr>
          <w:rFonts w:asciiTheme="minorHAnsi" w:hAnsiTheme="minorHAnsi" w:cstheme="minorHAnsi"/>
          <w:sz w:val="20"/>
          <w:szCs w:val="20"/>
        </w:rPr>
        <w:t>Observa-se cópia d</w:t>
      </w:r>
      <w:r w:rsidR="00033BEA">
        <w:rPr>
          <w:rFonts w:asciiTheme="minorHAnsi" w:hAnsiTheme="minorHAnsi" w:cstheme="minorHAnsi"/>
          <w:sz w:val="20"/>
          <w:szCs w:val="20"/>
        </w:rPr>
        <w:t>o Despacho</w:t>
      </w:r>
      <w:r w:rsidR="00A71AF0" w:rsidRPr="00962B11">
        <w:rPr>
          <w:rFonts w:asciiTheme="minorHAnsi" w:hAnsiTheme="minorHAnsi" w:cstheme="minorHAnsi"/>
          <w:sz w:val="20"/>
          <w:szCs w:val="20"/>
        </w:rPr>
        <w:t xml:space="preserve"> nº </w:t>
      </w:r>
      <w:r w:rsidR="00033BEA">
        <w:rPr>
          <w:rFonts w:asciiTheme="minorHAnsi" w:hAnsiTheme="minorHAnsi" w:cstheme="minorHAnsi"/>
          <w:sz w:val="20"/>
          <w:szCs w:val="20"/>
        </w:rPr>
        <w:t>526</w:t>
      </w:r>
      <w:r w:rsidR="00A71AF0" w:rsidRPr="00962B11">
        <w:rPr>
          <w:rFonts w:asciiTheme="minorHAnsi" w:hAnsiTheme="minorHAnsi" w:cstheme="minorHAnsi"/>
          <w:sz w:val="20"/>
          <w:szCs w:val="20"/>
        </w:rPr>
        <w:t>/GS/</w:t>
      </w:r>
      <w:r w:rsidR="00033BEA">
        <w:rPr>
          <w:rFonts w:asciiTheme="minorHAnsi" w:hAnsiTheme="minorHAnsi" w:cstheme="minorHAnsi"/>
          <w:sz w:val="20"/>
          <w:szCs w:val="20"/>
        </w:rPr>
        <w:t>AE/</w:t>
      </w:r>
      <w:r w:rsidR="00A71AF0" w:rsidRPr="00962B11">
        <w:rPr>
          <w:rFonts w:asciiTheme="minorHAnsi" w:hAnsiTheme="minorHAnsi" w:cstheme="minorHAnsi"/>
          <w:sz w:val="20"/>
          <w:szCs w:val="20"/>
        </w:rPr>
        <w:t xml:space="preserve">2017, </w:t>
      </w:r>
      <w:r w:rsidR="00A71AF0">
        <w:rPr>
          <w:rFonts w:asciiTheme="minorHAnsi" w:hAnsiTheme="minorHAnsi" w:cstheme="minorHAnsi"/>
          <w:sz w:val="20"/>
          <w:szCs w:val="20"/>
        </w:rPr>
        <w:t xml:space="preserve">publicado no DOE/AL, </w:t>
      </w:r>
      <w:r w:rsidR="00A71AF0" w:rsidRPr="00962B11">
        <w:rPr>
          <w:rFonts w:asciiTheme="minorHAnsi" w:hAnsiTheme="minorHAnsi" w:cstheme="minorHAnsi"/>
          <w:sz w:val="20"/>
          <w:szCs w:val="20"/>
        </w:rPr>
        <w:t xml:space="preserve">datada de </w:t>
      </w:r>
      <w:r w:rsidR="00033BEA">
        <w:rPr>
          <w:rFonts w:asciiTheme="minorHAnsi" w:hAnsiTheme="minorHAnsi" w:cstheme="minorHAnsi"/>
          <w:sz w:val="20"/>
          <w:szCs w:val="20"/>
        </w:rPr>
        <w:t>28</w:t>
      </w:r>
      <w:r w:rsidR="00A71AF0" w:rsidRPr="00962B11">
        <w:rPr>
          <w:rFonts w:asciiTheme="minorHAnsi" w:hAnsiTheme="minorHAnsi" w:cstheme="minorHAnsi"/>
          <w:sz w:val="20"/>
          <w:szCs w:val="20"/>
        </w:rPr>
        <w:t>/0</w:t>
      </w:r>
      <w:r w:rsidR="00A71AF0">
        <w:rPr>
          <w:rFonts w:asciiTheme="minorHAnsi" w:hAnsiTheme="minorHAnsi" w:cstheme="minorHAnsi"/>
          <w:sz w:val="20"/>
          <w:szCs w:val="20"/>
        </w:rPr>
        <w:t>3</w:t>
      </w:r>
      <w:r w:rsidR="00A71AF0" w:rsidRPr="00962B11">
        <w:rPr>
          <w:rFonts w:asciiTheme="minorHAnsi" w:hAnsiTheme="minorHAnsi" w:cstheme="minorHAnsi"/>
          <w:sz w:val="20"/>
          <w:szCs w:val="20"/>
        </w:rPr>
        <w:t>/2017</w:t>
      </w:r>
      <w:r w:rsidR="00A71AF0">
        <w:rPr>
          <w:rFonts w:asciiTheme="minorHAnsi" w:hAnsiTheme="minorHAnsi" w:cstheme="minorHAnsi"/>
          <w:sz w:val="20"/>
          <w:szCs w:val="20"/>
        </w:rPr>
        <w:t xml:space="preserve">, </w:t>
      </w:r>
      <w:r w:rsidR="00A71AF0" w:rsidRPr="00962B11">
        <w:rPr>
          <w:rFonts w:asciiTheme="minorHAnsi" w:hAnsiTheme="minorHAnsi" w:cstheme="minorHAnsi"/>
          <w:sz w:val="20"/>
          <w:szCs w:val="20"/>
        </w:rPr>
        <w:t>(fls.</w:t>
      </w:r>
      <w:r w:rsidR="00033BEA">
        <w:rPr>
          <w:rFonts w:asciiTheme="minorHAnsi" w:hAnsiTheme="minorHAnsi" w:cstheme="minorHAnsi"/>
          <w:sz w:val="20"/>
          <w:szCs w:val="20"/>
        </w:rPr>
        <w:t xml:space="preserve"> </w:t>
      </w:r>
      <w:r w:rsidR="00575995">
        <w:rPr>
          <w:rFonts w:asciiTheme="minorHAnsi" w:hAnsiTheme="minorHAnsi" w:cstheme="minorHAnsi"/>
          <w:sz w:val="20"/>
          <w:szCs w:val="20"/>
        </w:rPr>
        <w:t>21</w:t>
      </w:r>
      <w:r w:rsidR="00A71AF0" w:rsidRPr="00962B11">
        <w:rPr>
          <w:rFonts w:asciiTheme="minorHAnsi" w:hAnsiTheme="minorHAnsi" w:cstheme="minorHAnsi"/>
          <w:sz w:val="20"/>
          <w:szCs w:val="20"/>
        </w:rPr>
        <w:t>).</w:t>
      </w:r>
    </w:p>
    <w:p w:rsidR="001D3764" w:rsidRPr="002C6DB0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2C6DB0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2C6DB0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2"/>
          <w:szCs w:val="12"/>
        </w:rPr>
      </w:pPr>
    </w:p>
    <w:p w:rsidR="001D3764" w:rsidRPr="002C6DB0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C6DB0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2C6DB0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2C6DB0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2C6DB0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2C6DB0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2C6DB0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2C6DB0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7721F9" w:rsidRPr="002C6DB0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2C6DB0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2C6DB0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2C6DB0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2C6DB0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 w:rsidRPr="002C6DB0">
        <w:rPr>
          <w:rFonts w:asciiTheme="minorHAnsi" w:hAnsiTheme="minorHAnsi" w:cstheme="minorHAnsi"/>
          <w:sz w:val="20"/>
          <w:szCs w:val="20"/>
        </w:rPr>
        <w:t xml:space="preserve"> </w:t>
      </w:r>
      <w:r w:rsidR="008039B9" w:rsidRPr="00471F82">
        <w:rPr>
          <w:rFonts w:asciiTheme="minorHAnsi" w:hAnsiTheme="minorHAnsi" w:cstheme="minorHAnsi"/>
          <w:sz w:val="20"/>
          <w:szCs w:val="20"/>
        </w:rPr>
        <w:t>R$</w:t>
      </w:r>
      <w:r w:rsidR="008039B9">
        <w:rPr>
          <w:rFonts w:asciiTheme="minorHAnsi" w:hAnsiTheme="minorHAnsi" w:cstheme="minorHAnsi"/>
          <w:sz w:val="20"/>
          <w:szCs w:val="20"/>
        </w:rPr>
        <w:t xml:space="preserve"> 4</w:t>
      </w:r>
      <w:r w:rsidR="008039B9" w:rsidRPr="00471F82">
        <w:rPr>
          <w:rFonts w:asciiTheme="minorHAnsi" w:hAnsiTheme="minorHAnsi" w:cstheme="minorHAnsi"/>
          <w:sz w:val="20"/>
          <w:szCs w:val="20"/>
        </w:rPr>
        <w:t>00,00 (</w:t>
      </w:r>
      <w:r w:rsidR="008039B9">
        <w:rPr>
          <w:rFonts w:asciiTheme="minorHAnsi" w:hAnsiTheme="minorHAnsi" w:cstheme="minorHAnsi"/>
          <w:sz w:val="20"/>
          <w:szCs w:val="20"/>
        </w:rPr>
        <w:t>quatrocentos</w:t>
      </w:r>
      <w:r w:rsidR="008039B9" w:rsidRPr="00471F82">
        <w:rPr>
          <w:rFonts w:asciiTheme="minorHAnsi" w:hAnsiTheme="minorHAnsi" w:cstheme="minorHAnsi"/>
          <w:sz w:val="20"/>
          <w:szCs w:val="20"/>
        </w:rPr>
        <w:t xml:space="preserve"> reais)</w:t>
      </w:r>
      <w:r w:rsidR="004B2FF5" w:rsidRPr="002C6DB0">
        <w:rPr>
          <w:rFonts w:asciiTheme="minorHAnsi" w:hAnsiTheme="minorHAnsi" w:cstheme="minorHAnsi"/>
          <w:sz w:val="20"/>
          <w:szCs w:val="20"/>
        </w:rPr>
        <w:t>.</w:t>
      </w:r>
    </w:p>
    <w:p w:rsidR="00525B61" w:rsidRPr="005D5C16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color w:val="FF0000"/>
          <w:sz w:val="12"/>
          <w:szCs w:val="12"/>
        </w:rPr>
      </w:pPr>
    </w:p>
    <w:p w:rsidR="00C573E8" w:rsidRPr="002C6DB0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C6DB0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2C6DB0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2"/>
          <w:szCs w:val="12"/>
        </w:rPr>
      </w:pPr>
      <w:r w:rsidRPr="002C6DB0">
        <w:rPr>
          <w:rFonts w:asciiTheme="minorHAnsi" w:hAnsiTheme="minorHAnsi" w:cstheme="minorHAnsi"/>
          <w:sz w:val="12"/>
          <w:szCs w:val="12"/>
        </w:rPr>
        <w:t xml:space="preserve"> </w:t>
      </w:r>
    </w:p>
    <w:p w:rsidR="007721F9" w:rsidRPr="002C6DB0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C6DB0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2C6DB0">
        <w:rPr>
          <w:rFonts w:asciiTheme="minorHAnsi" w:hAnsiTheme="minorHAnsi" w:cstheme="minorHAnsi"/>
          <w:b/>
          <w:sz w:val="20"/>
          <w:szCs w:val="20"/>
        </w:rPr>
        <w:t>“</w:t>
      </w:r>
      <w:r w:rsidRPr="002C6DB0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2C6DB0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2C6DB0">
        <w:rPr>
          <w:rFonts w:asciiTheme="minorHAnsi" w:hAnsiTheme="minorHAnsi" w:cstheme="minorHAnsi"/>
          <w:sz w:val="20"/>
          <w:szCs w:val="20"/>
        </w:rPr>
        <w:t>,</w:t>
      </w:r>
      <w:r w:rsidR="00A83BCC" w:rsidRPr="002C6DB0">
        <w:rPr>
          <w:rFonts w:asciiTheme="minorHAnsi" w:hAnsiTheme="minorHAnsi" w:cstheme="minorHAnsi"/>
          <w:sz w:val="20"/>
          <w:szCs w:val="20"/>
        </w:rPr>
        <w:t xml:space="preserve"> </w:t>
      </w:r>
      <w:r w:rsidRPr="002C6DB0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2C6DB0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2C6DB0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2"/>
          <w:szCs w:val="12"/>
        </w:rPr>
      </w:pPr>
    </w:p>
    <w:p w:rsidR="001D3764" w:rsidRPr="002C6DB0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2C6DB0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 w:rsidRPr="002C6DB0">
        <w:rPr>
          <w:rFonts w:asciiTheme="minorHAnsi" w:hAnsiTheme="minorHAnsi" w:cstheme="minorHAnsi"/>
          <w:bCs/>
          <w:sz w:val="20"/>
          <w:szCs w:val="20"/>
        </w:rPr>
        <w:t>-AL</w:t>
      </w:r>
      <w:r w:rsidRPr="002C6DB0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F70586" w:rsidRPr="002C6DB0">
        <w:rPr>
          <w:rFonts w:asciiTheme="minorHAnsi" w:hAnsiTheme="minorHAnsi" w:cstheme="minorHAnsi"/>
          <w:bCs/>
          <w:sz w:val="20"/>
          <w:szCs w:val="20"/>
        </w:rPr>
        <w:t>0</w:t>
      </w:r>
      <w:r w:rsidR="00033BEA">
        <w:rPr>
          <w:rFonts w:asciiTheme="minorHAnsi" w:hAnsiTheme="minorHAnsi" w:cstheme="minorHAnsi"/>
          <w:bCs/>
          <w:sz w:val="20"/>
          <w:szCs w:val="20"/>
        </w:rPr>
        <w:t>4</w:t>
      </w:r>
      <w:r w:rsidRPr="002C6DB0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F70586" w:rsidRPr="002C6DB0">
        <w:rPr>
          <w:rFonts w:asciiTheme="minorHAnsi" w:hAnsiTheme="minorHAnsi" w:cstheme="minorHAnsi"/>
          <w:bCs/>
          <w:sz w:val="20"/>
          <w:szCs w:val="20"/>
        </w:rPr>
        <w:t>maio</w:t>
      </w:r>
      <w:r w:rsidRPr="002C6DB0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2C6DB0">
        <w:rPr>
          <w:rFonts w:asciiTheme="minorHAnsi" w:hAnsiTheme="minorHAnsi" w:cstheme="minorHAnsi"/>
          <w:bCs/>
          <w:sz w:val="20"/>
          <w:szCs w:val="20"/>
        </w:rPr>
        <w:t>7</w:t>
      </w:r>
      <w:r w:rsidRPr="002C6DB0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2C6DB0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Pr="002C6DB0" w:rsidRDefault="003A6C6A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Viviane Rocha Luna do Nascimento</w:t>
      </w:r>
    </w:p>
    <w:p w:rsidR="001A4520" w:rsidRPr="002C6DB0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2C6DB0">
        <w:rPr>
          <w:rFonts w:asciiTheme="minorHAnsi" w:hAnsiTheme="minorHAnsi" w:cstheme="minorHAnsi"/>
          <w:b/>
          <w:sz w:val="20"/>
          <w:szCs w:val="20"/>
        </w:rPr>
        <w:t>Assessora de Con</w:t>
      </w:r>
      <w:r w:rsidR="004A3EB1" w:rsidRPr="002C6DB0">
        <w:rPr>
          <w:rFonts w:asciiTheme="minorHAnsi" w:hAnsiTheme="minorHAnsi" w:cstheme="minorHAnsi"/>
          <w:b/>
          <w:sz w:val="20"/>
          <w:szCs w:val="20"/>
        </w:rPr>
        <w:t xml:space="preserve">trole Interno/ Matrícula nº </w:t>
      </w:r>
      <w:r w:rsidR="003A6C6A">
        <w:rPr>
          <w:rFonts w:asciiTheme="minorHAnsi" w:hAnsiTheme="minorHAnsi" w:cstheme="minorHAnsi"/>
          <w:b/>
          <w:sz w:val="20"/>
          <w:szCs w:val="20"/>
        </w:rPr>
        <w:t>114-7</w:t>
      </w:r>
    </w:p>
    <w:p w:rsidR="00DD7A2A" w:rsidRPr="002C6DB0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2"/>
          <w:szCs w:val="12"/>
        </w:rPr>
      </w:pPr>
    </w:p>
    <w:p w:rsidR="008B65AC" w:rsidRPr="002C6DB0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2C6DB0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2C6DB0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2C6DB0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460939" w:rsidRPr="002C6DB0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2C6DB0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460939" w:rsidRPr="002C6DB0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2D3A" w:rsidRDefault="005A2D3A" w:rsidP="003068B9">
      <w:pPr>
        <w:spacing w:after="0" w:line="240" w:lineRule="auto"/>
      </w:pPr>
      <w:r>
        <w:separator/>
      </w:r>
    </w:p>
  </w:endnote>
  <w:endnote w:type="continuationSeparator" w:id="1">
    <w:p w:rsidR="005A2D3A" w:rsidRDefault="005A2D3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2D3A" w:rsidRDefault="005A2D3A" w:rsidP="003068B9">
      <w:pPr>
        <w:spacing w:after="0" w:line="240" w:lineRule="auto"/>
      </w:pPr>
      <w:r>
        <w:separator/>
      </w:r>
    </w:p>
  </w:footnote>
  <w:footnote w:type="continuationSeparator" w:id="1">
    <w:p w:rsidR="005A2D3A" w:rsidRDefault="005A2D3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B11" w:rsidRDefault="0084175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962B11" w:rsidRPr="003068B9" w:rsidRDefault="00962B1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2B11" w:rsidRPr="0098367C" w:rsidRDefault="00962B1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2B1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22FD0"/>
    <w:rsid w:val="0002351E"/>
    <w:rsid w:val="00024DE5"/>
    <w:rsid w:val="00024FA7"/>
    <w:rsid w:val="00033BEA"/>
    <w:rsid w:val="00036DBB"/>
    <w:rsid w:val="000404D1"/>
    <w:rsid w:val="00042FA5"/>
    <w:rsid w:val="00044AC7"/>
    <w:rsid w:val="0005691E"/>
    <w:rsid w:val="00060209"/>
    <w:rsid w:val="000639BC"/>
    <w:rsid w:val="00063D92"/>
    <w:rsid w:val="0006543B"/>
    <w:rsid w:val="000804BE"/>
    <w:rsid w:val="00085671"/>
    <w:rsid w:val="00086C54"/>
    <w:rsid w:val="0009012C"/>
    <w:rsid w:val="00095A57"/>
    <w:rsid w:val="00097C9A"/>
    <w:rsid w:val="000A6A89"/>
    <w:rsid w:val="000B35B4"/>
    <w:rsid w:val="000B36BC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0E63"/>
    <w:rsid w:val="000F3F03"/>
    <w:rsid w:val="000F69EF"/>
    <w:rsid w:val="000F744A"/>
    <w:rsid w:val="000F78AC"/>
    <w:rsid w:val="001001A6"/>
    <w:rsid w:val="00100DE2"/>
    <w:rsid w:val="0010233A"/>
    <w:rsid w:val="00106350"/>
    <w:rsid w:val="00111BB9"/>
    <w:rsid w:val="001126DB"/>
    <w:rsid w:val="00113552"/>
    <w:rsid w:val="001168F3"/>
    <w:rsid w:val="00121644"/>
    <w:rsid w:val="00122F96"/>
    <w:rsid w:val="00130318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811"/>
    <w:rsid w:val="00162B5F"/>
    <w:rsid w:val="001666BB"/>
    <w:rsid w:val="00170BE2"/>
    <w:rsid w:val="00171D25"/>
    <w:rsid w:val="00171D7D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A0D7B"/>
    <w:rsid w:val="001A1614"/>
    <w:rsid w:val="001A4520"/>
    <w:rsid w:val="001A60D1"/>
    <w:rsid w:val="001B1560"/>
    <w:rsid w:val="001B29E2"/>
    <w:rsid w:val="001B2AB3"/>
    <w:rsid w:val="001B641C"/>
    <w:rsid w:val="001C719B"/>
    <w:rsid w:val="001D3764"/>
    <w:rsid w:val="001E0BFF"/>
    <w:rsid w:val="001E5E64"/>
    <w:rsid w:val="001E6EFE"/>
    <w:rsid w:val="001F1AF7"/>
    <w:rsid w:val="001F275C"/>
    <w:rsid w:val="001F5A11"/>
    <w:rsid w:val="001F60D0"/>
    <w:rsid w:val="00203251"/>
    <w:rsid w:val="00203ACF"/>
    <w:rsid w:val="00205D38"/>
    <w:rsid w:val="00211512"/>
    <w:rsid w:val="002125F9"/>
    <w:rsid w:val="00215AB3"/>
    <w:rsid w:val="002170BB"/>
    <w:rsid w:val="00226713"/>
    <w:rsid w:val="00226ED4"/>
    <w:rsid w:val="0023248E"/>
    <w:rsid w:val="00236468"/>
    <w:rsid w:val="00240612"/>
    <w:rsid w:val="00250A6E"/>
    <w:rsid w:val="00250D57"/>
    <w:rsid w:val="00257E46"/>
    <w:rsid w:val="00261B17"/>
    <w:rsid w:val="00261F0D"/>
    <w:rsid w:val="00262D74"/>
    <w:rsid w:val="00263AA0"/>
    <w:rsid w:val="00264554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7A87"/>
    <w:rsid w:val="002B29BB"/>
    <w:rsid w:val="002C05F0"/>
    <w:rsid w:val="002C562E"/>
    <w:rsid w:val="002C6DB0"/>
    <w:rsid w:val="002D68A2"/>
    <w:rsid w:val="002D740D"/>
    <w:rsid w:val="002E04AD"/>
    <w:rsid w:val="002E0AD7"/>
    <w:rsid w:val="002E0D95"/>
    <w:rsid w:val="002E36C3"/>
    <w:rsid w:val="002E41E1"/>
    <w:rsid w:val="002E5DFC"/>
    <w:rsid w:val="002F7913"/>
    <w:rsid w:val="003041E8"/>
    <w:rsid w:val="003068B9"/>
    <w:rsid w:val="00307A74"/>
    <w:rsid w:val="00312EF9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6190D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87592"/>
    <w:rsid w:val="00397941"/>
    <w:rsid w:val="003A6C6A"/>
    <w:rsid w:val="003A7A7A"/>
    <w:rsid w:val="003B2650"/>
    <w:rsid w:val="003B4C67"/>
    <w:rsid w:val="003B5629"/>
    <w:rsid w:val="003B617A"/>
    <w:rsid w:val="003C67EF"/>
    <w:rsid w:val="003D073E"/>
    <w:rsid w:val="003D0B72"/>
    <w:rsid w:val="003D1A68"/>
    <w:rsid w:val="003D2EF0"/>
    <w:rsid w:val="003D3C87"/>
    <w:rsid w:val="003D3F39"/>
    <w:rsid w:val="003D6263"/>
    <w:rsid w:val="003E4619"/>
    <w:rsid w:val="003F2978"/>
    <w:rsid w:val="003F6108"/>
    <w:rsid w:val="003F7A4C"/>
    <w:rsid w:val="004005E4"/>
    <w:rsid w:val="00403987"/>
    <w:rsid w:val="00410AA2"/>
    <w:rsid w:val="00411143"/>
    <w:rsid w:val="00411437"/>
    <w:rsid w:val="00414008"/>
    <w:rsid w:val="00417191"/>
    <w:rsid w:val="004179A5"/>
    <w:rsid w:val="0042353D"/>
    <w:rsid w:val="00423FF5"/>
    <w:rsid w:val="00425E12"/>
    <w:rsid w:val="00426952"/>
    <w:rsid w:val="00426EEC"/>
    <w:rsid w:val="00431CB5"/>
    <w:rsid w:val="00433CD3"/>
    <w:rsid w:val="00435AED"/>
    <w:rsid w:val="00441E6D"/>
    <w:rsid w:val="00443699"/>
    <w:rsid w:val="00450B9D"/>
    <w:rsid w:val="0045522A"/>
    <w:rsid w:val="00460939"/>
    <w:rsid w:val="00467CA3"/>
    <w:rsid w:val="00471482"/>
    <w:rsid w:val="00471F82"/>
    <w:rsid w:val="004721B8"/>
    <w:rsid w:val="00473402"/>
    <w:rsid w:val="00473C71"/>
    <w:rsid w:val="00475450"/>
    <w:rsid w:val="00475A79"/>
    <w:rsid w:val="00475CD6"/>
    <w:rsid w:val="004837EB"/>
    <w:rsid w:val="004872A0"/>
    <w:rsid w:val="00487DA0"/>
    <w:rsid w:val="00490402"/>
    <w:rsid w:val="0049182B"/>
    <w:rsid w:val="00492515"/>
    <w:rsid w:val="004956E5"/>
    <w:rsid w:val="00497962"/>
    <w:rsid w:val="004A2CAB"/>
    <w:rsid w:val="004A3B0A"/>
    <w:rsid w:val="004A3EB1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73F1"/>
    <w:rsid w:val="00512D9C"/>
    <w:rsid w:val="00514DB9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57C06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5995"/>
    <w:rsid w:val="00577A67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A19D7"/>
    <w:rsid w:val="005A2D3A"/>
    <w:rsid w:val="005A33B2"/>
    <w:rsid w:val="005A41CB"/>
    <w:rsid w:val="005A53FC"/>
    <w:rsid w:val="005A6216"/>
    <w:rsid w:val="005A7F48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C16"/>
    <w:rsid w:val="005D5DC3"/>
    <w:rsid w:val="005D66C0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43D4"/>
    <w:rsid w:val="00605896"/>
    <w:rsid w:val="00611F52"/>
    <w:rsid w:val="00613C26"/>
    <w:rsid w:val="0061501B"/>
    <w:rsid w:val="00616A22"/>
    <w:rsid w:val="006178B4"/>
    <w:rsid w:val="00623660"/>
    <w:rsid w:val="006245E4"/>
    <w:rsid w:val="006256E4"/>
    <w:rsid w:val="00627715"/>
    <w:rsid w:val="00627A32"/>
    <w:rsid w:val="00631CFD"/>
    <w:rsid w:val="0063367F"/>
    <w:rsid w:val="00634767"/>
    <w:rsid w:val="006362CE"/>
    <w:rsid w:val="00637792"/>
    <w:rsid w:val="0064178C"/>
    <w:rsid w:val="0064282E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5669"/>
    <w:rsid w:val="006C6CEC"/>
    <w:rsid w:val="006C73E4"/>
    <w:rsid w:val="006D0B9E"/>
    <w:rsid w:val="006D2AB4"/>
    <w:rsid w:val="006D4F08"/>
    <w:rsid w:val="006D6725"/>
    <w:rsid w:val="006E43FB"/>
    <w:rsid w:val="006F0D68"/>
    <w:rsid w:val="006F6AB9"/>
    <w:rsid w:val="006F6B4E"/>
    <w:rsid w:val="00700176"/>
    <w:rsid w:val="007021DB"/>
    <w:rsid w:val="00704952"/>
    <w:rsid w:val="00711F91"/>
    <w:rsid w:val="00715B1E"/>
    <w:rsid w:val="00717BB5"/>
    <w:rsid w:val="007225CB"/>
    <w:rsid w:val="0072315E"/>
    <w:rsid w:val="0072495F"/>
    <w:rsid w:val="00733DFE"/>
    <w:rsid w:val="007411F2"/>
    <w:rsid w:val="00744C87"/>
    <w:rsid w:val="00763011"/>
    <w:rsid w:val="0076342A"/>
    <w:rsid w:val="00765A23"/>
    <w:rsid w:val="00770376"/>
    <w:rsid w:val="007721F9"/>
    <w:rsid w:val="0077226F"/>
    <w:rsid w:val="0077403F"/>
    <w:rsid w:val="00776447"/>
    <w:rsid w:val="00776B71"/>
    <w:rsid w:val="00777DC7"/>
    <w:rsid w:val="00782EA1"/>
    <w:rsid w:val="00783480"/>
    <w:rsid w:val="00785773"/>
    <w:rsid w:val="007A2BEA"/>
    <w:rsid w:val="007A6C3C"/>
    <w:rsid w:val="007B0DD6"/>
    <w:rsid w:val="007B17B7"/>
    <w:rsid w:val="007B1996"/>
    <w:rsid w:val="007B1AB2"/>
    <w:rsid w:val="007B3FA5"/>
    <w:rsid w:val="007B4E8C"/>
    <w:rsid w:val="007B55B1"/>
    <w:rsid w:val="007D3308"/>
    <w:rsid w:val="007D3B2D"/>
    <w:rsid w:val="007E6BF2"/>
    <w:rsid w:val="007F365F"/>
    <w:rsid w:val="0080011E"/>
    <w:rsid w:val="00803620"/>
    <w:rsid w:val="008039B9"/>
    <w:rsid w:val="00803BA3"/>
    <w:rsid w:val="0080406B"/>
    <w:rsid w:val="00805347"/>
    <w:rsid w:val="00806972"/>
    <w:rsid w:val="008109EF"/>
    <w:rsid w:val="008150EF"/>
    <w:rsid w:val="00822715"/>
    <w:rsid w:val="00827326"/>
    <w:rsid w:val="00827545"/>
    <w:rsid w:val="00836462"/>
    <w:rsid w:val="008404EB"/>
    <w:rsid w:val="00841754"/>
    <w:rsid w:val="00842351"/>
    <w:rsid w:val="00847FD5"/>
    <w:rsid w:val="008537C3"/>
    <w:rsid w:val="00853FCD"/>
    <w:rsid w:val="008562B5"/>
    <w:rsid w:val="00857A9C"/>
    <w:rsid w:val="00857B87"/>
    <w:rsid w:val="00860E1F"/>
    <w:rsid w:val="008653D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7643"/>
    <w:rsid w:val="00934338"/>
    <w:rsid w:val="00936D1E"/>
    <w:rsid w:val="00943AC7"/>
    <w:rsid w:val="00945D1D"/>
    <w:rsid w:val="00960CB5"/>
    <w:rsid w:val="00961DB8"/>
    <w:rsid w:val="009629C8"/>
    <w:rsid w:val="00962B11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7A3D"/>
    <w:rsid w:val="00A16649"/>
    <w:rsid w:val="00A16E39"/>
    <w:rsid w:val="00A203F3"/>
    <w:rsid w:val="00A20571"/>
    <w:rsid w:val="00A26BC2"/>
    <w:rsid w:val="00A26D51"/>
    <w:rsid w:val="00A30AE0"/>
    <w:rsid w:val="00A341CE"/>
    <w:rsid w:val="00A343D4"/>
    <w:rsid w:val="00A35E63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1AF0"/>
    <w:rsid w:val="00A736E5"/>
    <w:rsid w:val="00A74C91"/>
    <w:rsid w:val="00A7634A"/>
    <w:rsid w:val="00A76450"/>
    <w:rsid w:val="00A80E1A"/>
    <w:rsid w:val="00A83BCC"/>
    <w:rsid w:val="00A865FE"/>
    <w:rsid w:val="00A9000E"/>
    <w:rsid w:val="00A901A6"/>
    <w:rsid w:val="00A904C6"/>
    <w:rsid w:val="00A909D8"/>
    <w:rsid w:val="00A91E95"/>
    <w:rsid w:val="00A92B18"/>
    <w:rsid w:val="00A92CAA"/>
    <w:rsid w:val="00A94FF0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D6F9E"/>
    <w:rsid w:val="00AE57A1"/>
    <w:rsid w:val="00AF4AC9"/>
    <w:rsid w:val="00AF7217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433"/>
    <w:rsid w:val="00B32552"/>
    <w:rsid w:val="00B403C1"/>
    <w:rsid w:val="00B5273E"/>
    <w:rsid w:val="00B53C95"/>
    <w:rsid w:val="00B6105C"/>
    <w:rsid w:val="00B610AD"/>
    <w:rsid w:val="00B73E4F"/>
    <w:rsid w:val="00B76170"/>
    <w:rsid w:val="00B766B2"/>
    <w:rsid w:val="00B77A4C"/>
    <w:rsid w:val="00B825CB"/>
    <w:rsid w:val="00B858D5"/>
    <w:rsid w:val="00B9398B"/>
    <w:rsid w:val="00B93E4A"/>
    <w:rsid w:val="00B9730C"/>
    <w:rsid w:val="00BA113A"/>
    <w:rsid w:val="00BA3F76"/>
    <w:rsid w:val="00BA5E1B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D5608"/>
    <w:rsid w:val="00BE06DD"/>
    <w:rsid w:val="00BE177C"/>
    <w:rsid w:val="00BE480E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1D84"/>
    <w:rsid w:val="00C84027"/>
    <w:rsid w:val="00C85959"/>
    <w:rsid w:val="00CA0C96"/>
    <w:rsid w:val="00CA1816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F19D2"/>
    <w:rsid w:val="00D00F00"/>
    <w:rsid w:val="00D032F0"/>
    <w:rsid w:val="00D039D4"/>
    <w:rsid w:val="00D04459"/>
    <w:rsid w:val="00D06402"/>
    <w:rsid w:val="00D0671C"/>
    <w:rsid w:val="00D06755"/>
    <w:rsid w:val="00D07162"/>
    <w:rsid w:val="00D11111"/>
    <w:rsid w:val="00D30760"/>
    <w:rsid w:val="00D30990"/>
    <w:rsid w:val="00D30A55"/>
    <w:rsid w:val="00D335EE"/>
    <w:rsid w:val="00D4337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5B59"/>
    <w:rsid w:val="00D8603C"/>
    <w:rsid w:val="00D87FD4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50D8"/>
    <w:rsid w:val="00E008B8"/>
    <w:rsid w:val="00E0147B"/>
    <w:rsid w:val="00E05389"/>
    <w:rsid w:val="00E157ED"/>
    <w:rsid w:val="00E159E7"/>
    <w:rsid w:val="00E15B06"/>
    <w:rsid w:val="00E17BC4"/>
    <w:rsid w:val="00E20655"/>
    <w:rsid w:val="00E22048"/>
    <w:rsid w:val="00E27875"/>
    <w:rsid w:val="00E31FC3"/>
    <w:rsid w:val="00E34120"/>
    <w:rsid w:val="00E362E2"/>
    <w:rsid w:val="00E42BC4"/>
    <w:rsid w:val="00E47B16"/>
    <w:rsid w:val="00E504E4"/>
    <w:rsid w:val="00E515B0"/>
    <w:rsid w:val="00E5401F"/>
    <w:rsid w:val="00E54A06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80745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D4490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3042"/>
    <w:rsid w:val="00F03808"/>
    <w:rsid w:val="00F03F9C"/>
    <w:rsid w:val="00F05378"/>
    <w:rsid w:val="00F05B91"/>
    <w:rsid w:val="00F06876"/>
    <w:rsid w:val="00F06C4E"/>
    <w:rsid w:val="00F1585F"/>
    <w:rsid w:val="00F175B5"/>
    <w:rsid w:val="00F2046C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EB7"/>
    <w:rsid w:val="00F67B9D"/>
    <w:rsid w:val="00F70586"/>
    <w:rsid w:val="00F70EAF"/>
    <w:rsid w:val="00F70F27"/>
    <w:rsid w:val="00F74EEC"/>
    <w:rsid w:val="00F819C1"/>
    <w:rsid w:val="00F82306"/>
    <w:rsid w:val="00F82541"/>
    <w:rsid w:val="00F841E0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336"/>
    <w:rsid w:val="00FB2725"/>
    <w:rsid w:val="00FB3D9E"/>
    <w:rsid w:val="00FB6FD7"/>
    <w:rsid w:val="00FC7CF5"/>
    <w:rsid w:val="00FD1CAF"/>
    <w:rsid w:val="00FD390B"/>
    <w:rsid w:val="00FE23AB"/>
    <w:rsid w:val="00FE5725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718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5</cp:revision>
  <cp:lastPrinted>2017-05-04T17:45:00Z</cp:lastPrinted>
  <dcterms:created xsi:type="dcterms:W3CDTF">2017-05-04T15:36:00Z</dcterms:created>
  <dcterms:modified xsi:type="dcterms:W3CDTF">2017-05-04T17:52:00Z</dcterms:modified>
</cp:coreProperties>
</file>