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E8" w:rsidRPr="006971D2" w:rsidRDefault="008D28E8" w:rsidP="009713B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A27F8A" w:rsidRPr="006971D2" w:rsidRDefault="008D28E8" w:rsidP="009713B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Processo nº</w:t>
      </w:r>
      <w:r w:rsidRPr="006971D2">
        <w:rPr>
          <w:rFonts w:ascii="Arial" w:hAnsi="Arial" w:cs="Arial"/>
          <w:sz w:val="24"/>
          <w:szCs w:val="24"/>
        </w:rPr>
        <w:t xml:space="preserve">: </w:t>
      </w:r>
      <w:r w:rsidR="00D509E0" w:rsidRPr="006971D2">
        <w:rPr>
          <w:rFonts w:ascii="Arial" w:hAnsi="Arial" w:cs="Arial"/>
          <w:b/>
          <w:sz w:val="24"/>
          <w:szCs w:val="24"/>
        </w:rPr>
        <w:t>1101 – 00594/2017</w:t>
      </w:r>
    </w:p>
    <w:p w:rsidR="008D28E8" w:rsidRPr="006971D2" w:rsidRDefault="008D28E8" w:rsidP="009713B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Interessado</w:t>
      </w:r>
      <w:r w:rsidRPr="006971D2">
        <w:rPr>
          <w:rFonts w:ascii="Arial" w:hAnsi="Arial" w:cs="Arial"/>
          <w:sz w:val="24"/>
          <w:szCs w:val="24"/>
        </w:rPr>
        <w:t>: Secreta</w:t>
      </w:r>
      <w:r w:rsidR="00D509E0" w:rsidRPr="006971D2">
        <w:rPr>
          <w:rFonts w:ascii="Arial" w:hAnsi="Arial" w:cs="Arial"/>
          <w:sz w:val="24"/>
          <w:szCs w:val="24"/>
        </w:rPr>
        <w:t xml:space="preserve">ria de Estado de Prevenção a Violência </w:t>
      </w:r>
      <w:r w:rsidR="00425341" w:rsidRPr="006971D2">
        <w:rPr>
          <w:rFonts w:ascii="Arial" w:hAnsi="Arial" w:cs="Arial"/>
          <w:sz w:val="24"/>
          <w:szCs w:val="24"/>
        </w:rPr>
        <w:t xml:space="preserve"> </w:t>
      </w:r>
      <w:r w:rsidRPr="006971D2">
        <w:rPr>
          <w:rFonts w:ascii="Arial" w:hAnsi="Arial" w:cs="Arial"/>
          <w:sz w:val="24"/>
          <w:szCs w:val="24"/>
        </w:rPr>
        <w:t xml:space="preserve">- </w:t>
      </w:r>
      <w:r w:rsidR="00D509E0" w:rsidRPr="006971D2">
        <w:rPr>
          <w:rFonts w:ascii="Arial" w:hAnsi="Arial" w:cs="Arial"/>
          <w:b/>
          <w:sz w:val="24"/>
          <w:szCs w:val="24"/>
        </w:rPr>
        <w:t>SEPREV</w:t>
      </w:r>
    </w:p>
    <w:p w:rsidR="008D28E8" w:rsidRPr="006971D2" w:rsidRDefault="008D28E8" w:rsidP="009713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Assunto</w:t>
      </w:r>
      <w:r w:rsidRPr="006971D2">
        <w:rPr>
          <w:rFonts w:ascii="Arial" w:hAnsi="Arial" w:cs="Arial"/>
          <w:sz w:val="24"/>
          <w:szCs w:val="24"/>
        </w:rPr>
        <w:t>: Prestação de Contas</w:t>
      </w:r>
    </w:p>
    <w:p w:rsidR="008D28E8" w:rsidRPr="006971D2" w:rsidRDefault="008D28E8" w:rsidP="009713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 xml:space="preserve">Detalhes: </w:t>
      </w:r>
      <w:r w:rsidRPr="006971D2">
        <w:rPr>
          <w:rFonts w:ascii="Arial" w:hAnsi="Arial" w:cs="Arial"/>
          <w:sz w:val="24"/>
          <w:szCs w:val="24"/>
        </w:rPr>
        <w:t>P</w:t>
      </w:r>
      <w:r w:rsidR="00D509E0" w:rsidRPr="006971D2">
        <w:rPr>
          <w:rFonts w:ascii="Arial" w:hAnsi="Arial" w:cs="Arial"/>
          <w:sz w:val="24"/>
          <w:szCs w:val="24"/>
        </w:rPr>
        <w:t>rojeto Acolhe Alagoas</w:t>
      </w:r>
    </w:p>
    <w:p w:rsidR="00CD1EF1" w:rsidRPr="006971D2" w:rsidRDefault="00CD1EF1" w:rsidP="00131C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07A14" w:rsidRPr="00062D13" w:rsidRDefault="008D28E8" w:rsidP="00741FBC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Trata-se </w:t>
      </w:r>
      <w:r w:rsidR="006B68E8" w:rsidRPr="00062D13">
        <w:rPr>
          <w:rFonts w:ascii="Arial" w:hAnsi="Arial" w:cs="Arial"/>
        </w:rPr>
        <w:t>do</w:t>
      </w:r>
      <w:r w:rsidRPr="00062D13">
        <w:rPr>
          <w:rFonts w:ascii="Arial" w:hAnsi="Arial" w:cs="Arial"/>
        </w:rPr>
        <w:t xml:space="preserve"> Processo Administrati</w:t>
      </w:r>
      <w:r w:rsidR="00D509E0" w:rsidRPr="00062D13">
        <w:rPr>
          <w:rFonts w:ascii="Arial" w:hAnsi="Arial" w:cs="Arial"/>
        </w:rPr>
        <w:t>vo</w:t>
      </w:r>
      <w:r w:rsidR="00A57B75" w:rsidRPr="00062D13">
        <w:rPr>
          <w:rFonts w:ascii="Arial" w:hAnsi="Arial" w:cs="Arial"/>
        </w:rPr>
        <w:t>,</w:t>
      </w:r>
      <w:r w:rsidR="00D509E0" w:rsidRPr="00062D13">
        <w:rPr>
          <w:rFonts w:ascii="Arial" w:hAnsi="Arial" w:cs="Arial"/>
        </w:rPr>
        <w:t xml:space="preserve"> em 04 volumes</w:t>
      </w:r>
      <w:r w:rsidRPr="00062D13">
        <w:rPr>
          <w:rFonts w:ascii="Arial" w:hAnsi="Arial" w:cs="Arial"/>
        </w:rPr>
        <w:t xml:space="preserve">, </w:t>
      </w:r>
      <w:r w:rsidR="00A57B75" w:rsidRPr="00062D13">
        <w:rPr>
          <w:rFonts w:ascii="Arial" w:hAnsi="Arial" w:cs="Arial"/>
        </w:rPr>
        <w:t>com</w:t>
      </w:r>
      <w:r w:rsidR="00425341" w:rsidRPr="00062D13">
        <w:rPr>
          <w:rFonts w:ascii="Arial" w:hAnsi="Arial" w:cs="Arial"/>
        </w:rPr>
        <w:t xml:space="preserve"> </w:t>
      </w:r>
      <w:r w:rsidR="00D509E0" w:rsidRPr="00062D13">
        <w:rPr>
          <w:rFonts w:ascii="Arial" w:hAnsi="Arial" w:cs="Arial"/>
        </w:rPr>
        <w:t>704</w:t>
      </w:r>
      <w:r w:rsidR="003E3298" w:rsidRPr="00062D13">
        <w:rPr>
          <w:rFonts w:ascii="Arial" w:hAnsi="Arial" w:cs="Arial"/>
        </w:rPr>
        <w:t xml:space="preserve"> fls</w:t>
      </w:r>
      <w:r w:rsidR="00586890" w:rsidRPr="00062D13">
        <w:rPr>
          <w:rFonts w:ascii="Arial" w:hAnsi="Arial" w:cs="Arial"/>
        </w:rPr>
        <w:t>.</w:t>
      </w:r>
      <w:r w:rsidR="00D509E0" w:rsidRPr="00062D13">
        <w:rPr>
          <w:rFonts w:ascii="Arial" w:hAnsi="Arial" w:cs="Arial"/>
        </w:rPr>
        <w:t xml:space="preserve">, </w:t>
      </w:r>
      <w:r w:rsidR="00833FE7" w:rsidRPr="00062D13">
        <w:rPr>
          <w:rFonts w:ascii="Arial" w:hAnsi="Arial" w:cs="Arial"/>
        </w:rPr>
        <w:t>que versa</w:t>
      </w:r>
      <w:r w:rsidR="00FD3833" w:rsidRPr="00062D13">
        <w:rPr>
          <w:rFonts w:ascii="Arial" w:hAnsi="Arial" w:cs="Arial"/>
        </w:rPr>
        <w:t xml:space="preserve"> </w:t>
      </w:r>
      <w:r w:rsidR="00407A14" w:rsidRPr="00062D13">
        <w:rPr>
          <w:rFonts w:ascii="Arial" w:hAnsi="Arial" w:cs="Arial"/>
        </w:rPr>
        <w:t xml:space="preserve">sobre </w:t>
      </w:r>
      <w:r w:rsidR="00833FE7" w:rsidRPr="00062D13">
        <w:rPr>
          <w:rFonts w:ascii="Arial" w:hAnsi="Arial" w:cs="Arial"/>
        </w:rPr>
        <w:t xml:space="preserve">a </w:t>
      </w:r>
      <w:r w:rsidR="005D75CD" w:rsidRPr="00062D13">
        <w:rPr>
          <w:rFonts w:ascii="Arial" w:hAnsi="Arial" w:cs="Arial"/>
        </w:rPr>
        <w:t>Prestação de Contas</w:t>
      </w:r>
      <w:r w:rsidR="00833FE7" w:rsidRPr="00062D13">
        <w:rPr>
          <w:rFonts w:ascii="Arial" w:hAnsi="Arial" w:cs="Arial"/>
          <w:i/>
        </w:rPr>
        <w:t xml:space="preserve"> </w:t>
      </w:r>
      <w:r w:rsidR="005D75CD" w:rsidRPr="00062D13">
        <w:rPr>
          <w:rFonts w:ascii="Arial" w:hAnsi="Arial" w:cs="Arial"/>
        </w:rPr>
        <w:t>da</w:t>
      </w:r>
      <w:r w:rsidRPr="00062D13">
        <w:rPr>
          <w:rFonts w:ascii="Arial" w:hAnsi="Arial" w:cs="Arial"/>
        </w:rPr>
        <w:t xml:space="preserve"> </w:t>
      </w:r>
      <w:r w:rsidR="00D509E0" w:rsidRPr="00062D13">
        <w:rPr>
          <w:rFonts w:ascii="Arial" w:hAnsi="Arial" w:cs="Arial"/>
        </w:rPr>
        <w:t xml:space="preserve">Secretaria de Estado de Prevenção a Violência  - </w:t>
      </w:r>
      <w:r w:rsidR="00D509E0" w:rsidRPr="00062D13">
        <w:rPr>
          <w:rFonts w:ascii="Arial" w:hAnsi="Arial" w:cs="Arial"/>
          <w:b/>
        </w:rPr>
        <w:t>SEPREV</w:t>
      </w:r>
      <w:r w:rsidR="00F919FA" w:rsidRPr="00062D13">
        <w:rPr>
          <w:rFonts w:ascii="Arial" w:hAnsi="Arial" w:cs="Arial"/>
        </w:rPr>
        <w:t>,</w:t>
      </w:r>
      <w:r w:rsidR="00425341" w:rsidRPr="00062D13">
        <w:rPr>
          <w:rFonts w:ascii="Arial" w:hAnsi="Arial" w:cs="Arial"/>
        </w:rPr>
        <w:t xml:space="preserve"> </w:t>
      </w:r>
      <w:r w:rsidR="00FD3833" w:rsidRPr="00062D13">
        <w:rPr>
          <w:rFonts w:ascii="Arial" w:hAnsi="Arial" w:cs="Arial"/>
        </w:rPr>
        <w:t xml:space="preserve">de acordo com o </w:t>
      </w:r>
      <w:r w:rsidR="00586890" w:rsidRPr="00062D13">
        <w:rPr>
          <w:rFonts w:ascii="Arial" w:hAnsi="Arial" w:cs="Arial"/>
        </w:rPr>
        <w:t>Ofício</w:t>
      </w:r>
      <w:r w:rsidR="00D509E0" w:rsidRPr="00062D13">
        <w:rPr>
          <w:rFonts w:ascii="Arial" w:hAnsi="Arial" w:cs="Arial"/>
        </w:rPr>
        <w:t>/SEPREV/GAB. Nº 042/2017</w:t>
      </w:r>
      <w:r w:rsidR="00FD3833" w:rsidRPr="00062D13">
        <w:rPr>
          <w:rFonts w:ascii="Arial" w:hAnsi="Arial" w:cs="Arial"/>
        </w:rPr>
        <w:t xml:space="preserve">, </w:t>
      </w:r>
      <w:r w:rsidR="00D509E0" w:rsidRPr="00062D13">
        <w:rPr>
          <w:rFonts w:ascii="Arial" w:hAnsi="Arial" w:cs="Arial"/>
        </w:rPr>
        <w:t>de 21/0</w:t>
      </w:r>
      <w:r w:rsidR="00F919FA" w:rsidRPr="00062D13">
        <w:rPr>
          <w:rFonts w:ascii="Arial" w:hAnsi="Arial" w:cs="Arial"/>
        </w:rPr>
        <w:t>2</w:t>
      </w:r>
      <w:r w:rsidR="00D509E0" w:rsidRPr="00062D13">
        <w:rPr>
          <w:rFonts w:ascii="Arial" w:hAnsi="Arial" w:cs="Arial"/>
        </w:rPr>
        <w:t>/2017</w:t>
      </w:r>
      <w:r w:rsidRPr="00062D13">
        <w:rPr>
          <w:rFonts w:ascii="Arial" w:hAnsi="Arial" w:cs="Arial"/>
        </w:rPr>
        <w:t>,</w:t>
      </w:r>
      <w:r w:rsidR="00F919FA" w:rsidRPr="00062D13">
        <w:rPr>
          <w:rFonts w:ascii="Arial" w:hAnsi="Arial" w:cs="Arial"/>
        </w:rPr>
        <w:t xml:space="preserve"> </w:t>
      </w:r>
      <w:r w:rsidR="00D509E0" w:rsidRPr="00062D13">
        <w:rPr>
          <w:rFonts w:ascii="Arial" w:eastAsia="Times New Roman" w:hAnsi="Arial" w:cs="Arial"/>
          <w:lang w:eastAsia="pt-BR"/>
        </w:rPr>
        <w:t>encaminhando a Prestação de Contas</w:t>
      </w:r>
      <w:r w:rsidR="00862F26" w:rsidRPr="00062D13">
        <w:rPr>
          <w:rFonts w:ascii="Arial" w:eastAsia="Times New Roman" w:hAnsi="Arial" w:cs="Arial"/>
          <w:lang w:eastAsia="pt-BR"/>
        </w:rPr>
        <w:t xml:space="preserve"> </w:t>
      </w:r>
      <w:r w:rsidR="00D509E0" w:rsidRPr="00062D13">
        <w:rPr>
          <w:rFonts w:ascii="Arial" w:eastAsia="Times New Roman" w:hAnsi="Arial" w:cs="Arial"/>
          <w:lang w:eastAsia="pt-BR"/>
        </w:rPr>
        <w:t>a CIPIS/FECOEP</w:t>
      </w:r>
      <w:r w:rsidR="00D509E0" w:rsidRPr="00062D13">
        <w:rPr>
          <w:rFonts w:ascii="Arial" w:hAnsi="Arial" w:cs="Arial"/>
        </w:rPr>
        <w:t xml:space="preserve"> </w:t>
      </w:r>
      <w:r w:rsidR="00741FBC" w:rsidRPr="00062D13">
        <w:rPr>
          <w:rFonts w:ascii="Arial" w:hAnsi="Arial" w:cs="Arial"/>
        </w:rPr>
        <w:t xml:space="preserve">e Despacho </w:t>
      </w:r>
      <w:r w:rsidR="00B84DB9" w:rsidRPr="00062D13">
        <w:rPr>
          <w:rFonts w:ascii="Arial" w:hAnsi="Arial" w:cs="Arial"/>
        </w:rPr>
        <w:t>(fls.703</w:t>
      </w:r>
      <w:r w:rsidR="00741FBC" w:rsidRPr="00062D13">
        <w:rPr>
          <w:rFonts w:ascii="Arial" w:hAnsi="Arial" w:cs="Arial"/>
        </w:rPr>
        <w:t xml:space="preserve">), </w:t>
      </w:r>
      <w:r w:rsidR="005D75CD" w:rsidRPr="00062D13">
        <w:rPr>
          <w:rFonts w:ascii="Arial" w:hAnsi="Arial" w:cs="Arial"/>
        </w:rPr>
        <w:t>encaminhado a esta Controladoria Geral do Estado</w:t>
      </w:r>
      <w:r w:rsidR="00B84DB9" w:rsidRPr="00062D13">
        <w:rPr>
          <w:rFonts w:ascii="Arial" w:hAnsi="Arial" w:cs="Arial"/>
        </w:rPr>
        <w:t xml:space="preserve"> - CGE</w:t>
      </w:r>
      <w:r w:rsidR="005D75CD" w:rsidRPr="00062D13">
        <w:rPr>
          <w:rFonts w:ascii="Arial" w:hAnsi="Arial" w:cs="Arial"/>
        </w:rPr>
        <w:t>, pela</w:t>
      </w:r>
      <w:r w:rsidR="00407A14" w:rsidRPr="00062D13">
        <w:rPr>
          <w:rFonts w:ascii="Arial" w:hAnsi="Arial" w:cs="Arial"/>
        </w:rPr>
        <w:t xml:space="preserve"> </w:t>
      </w:r>
      <w:r w:rsidR="00741FBC" w:rsidRPr="00062D13">
        <w:rPr>
          <w:rFonts w:ascii="Arial" w:hAnsi="Arial" w:cs="Arial"/>
          <w:bCs/>
        </w:rPr>
        <w:t>Assessora Especial do FECOEP</w:t>
      </w:r>
      <w:r w:rsidR="00B84DB9" w:rsidRPr="00062D13">
        <w:rPr>
          <w:rFonts w:ascii="Arial" w:hAnsi="Arial" w:cs="Arial"/>
        </w:rPr>
        <w:t xml:space="preserve"> Sra.  Patrícia Nascimento</w:t>
      </w:r>
      <w:r w:rsidR="00853A56" w:rsidRPr="00062D13">
        <w:rPr>
          <w:rFonts w:ascii="Arial" w:hAnsi="Arial" w:cs="Arial"/>
        </w:rPr>
        <w:t xml:space="preserve">, </w:t>
      </w:r>
      <w:r w:rsidR="00EA2966" w:rsidRPr="00062D13">
        <w:rPr>
          <w:rFonts w:ascii="Arial" w:hAnsi="Arial" w:cs="Arial"/>
        </w:rPr>
        <w:t>em atendimento as exigência do CGE/AL</w:t>
      </w:r>
      <w:r w:rsidR="00596460" w:rsidRPr="00062D13">
        <w:rPr>
          <w:rFonts w:ascii="Arial" w:hAnsi="Arial" w:cs="Arial"/>
        </w:rPr>
        <w:t xml:space="preserve">, na forma disposta na legislação </w:t>
      </w:r>
      <w:r w:rsidR="005F7884" w:rsidRPr="00062D13">
        <w:rPr>
          <w:rFonts w:ascii="Arial" w:hAnsi="Arial" w:cs="Arial"/>
        </w:rPr>
        <w:t xml:space="preserve">pertinente </w:t>
      </w:r>
      <w:r w:rsidR="00596460" w:rsidRPr="00062D13">
        <w:rPr>
          <w:rFonts w:ascii="Arial" w:hAnsi="Arial" w:cs="Arial"/>
        </w:rPr>
        <w:t>e</w:t>
      </w:r>
      <w:r w:rsidR="00425341" w:rsidRPr="00062D13">
        <w:rPr>
          <w:rFonts w:ascii="Arial" w:hAnsi="Arial" w:cs="Arial"/>
        </w:rPr>
        <w:t xml:space="preserve"> </w:t>
      </w:r>
      <w:r w:rsidR="00596460" w:rsidRPr="00062D13">
        <w:rPr>
          <w:rFonts w:ascii="Arial" w:hAnsi="Arial" w:cs="Arial"/>
        </w:rPr>
        <w:t xml:space="preserve">Instrução Normativa </w:t>
      </w:r>
      <w:r w:rsidR="009F7B9A" w:rsidRPr="00062D13">
        <w:rPr>
          <w:rFonts w:ascii="Arial" w:hAnsi="Arial" w:cs="Arial"/>
        </w:rPr>
        <w:t xml:space="preserve">no tocante ao conteúdo dos demonstrativos e demais documentos apresentados pela </w:t>
      </w:r>
      <w:r w:rsidR="00741FBC" w:rsidRPr="00062D13">
        <w:rPr>
          <w:rFonts w:ascii="Arial" w:hAnsi="Arial" w:cs="Arial"/>
          <w:b/>
        </w:rPr>
        <w:t>SEPREV</w:t>
      </w:r>
      <w:r w:rsidR="009F7B9A" w:rsidRPr="00062D13">
        <w:rPr>
          <w:rFonts w:ascii="Arial" w:hAnsi="Arial" w:cs="Arial"/>
        </w:rPr>
        <w:t>.</w:t>
      </w:r>
    </w:p>
    <w:p w:rsidR="00CD1EF1" w:rsidRPr="006971D2" w:rsidRDefault="00CD1EF1" w:rsidP="009713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3173" w:rsidRPr="006971D2" w:rsidRDefault="00F73173" w:rsidP="00F73173">
      <w:pPr>
        <w:pStyle w:val="PargrafodaLista"/>
        <w:numPr>
          <w:ilvl w:val="0"/>
          <w:numId w:val="35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ANÁLISE DOS RECURSOS</w:t>
      </w:r>
    </w:p>
    <w:p w:rsidR="00F73173" w:rsidRPr="006971D2" w:rsidRDefault="00F73173" w:rsidP="009713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55D8E" w:rsidRPr="00062D13" w:rsidRDefault="009A03B5" w:rsidP="00B84DB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Versam os autos sobre a utilização dos recursos provenientes do Fundo Estadual de Erradicação e Combate à Pobreza – </w:t>
      </w:r>
      <w:r w:rsidRPr="00062D13">
        <w:rPr>
          <w:rFonts w:ascii="Arial" w:hAnsi="Arial" w:cs="Arial"/>
          <w:b/>
        </w:rPr>
        <w:t>FECOEP</w:t>
      </w:r>
      <w:r w:rsidRPr="00062D13">
        <w:rPr>
          <w:rFonts w:ascii="Arial" w:hAnsi="Arial" w:cs="Arial"/>
        </w:rPr>
        <w:t xml:space="preserve">, </w:t>
      </w:r>
      <w:r w:rsidR="00862F26" w:rsidRPr="00062D13">
        <w:rPr>
          <w:rFonts w:ascii="Arial" w:hAnsi="Arial" w:cs="Arial"/>
        </w:rPr>
        <w:t xml:space="preserve">recursos aprovados e nas Atas de Reuniões do Conselho Integrado de Políticas de Inclusão Social – </w:t>
      </w:r>
      <w:r w:rsidR="00862F26" w:rsidRPr="00062D13">
        <w:rPr>
          <w:rFonts w:ascii="Arial" w:hAnsi="Arial" w:cs="Arial"/>
          <w:b/>
        </w:rPr>
        <w:t>CIPIS</w:t>
      </w:r>
      <w:r w:rsidR="00862F26" w:rsidRPr="00062D13">
        <w:rPr>
          <w:rFonts w:ascii="Arial" w:hAnsi="Arial" w:cs="Arial"/>
        </w:rPr>
        <w:t xml:space="preserve"> e repassados</w:t>
      </w:r>
      <w:r w:rsidR="00742AA0" w:rsidRPr="00062D13">
        <w:rPr>
          <w:rFonts w:ascii="Arial" w:hAnsi="Arial" w:cs="Arial"/>
        </w:rPr>
        <w:t xml:space="preserve"> </w:t>
      </w:r>
      <w:r w:rsidR="00862F26" w:rsidRPr="00062D13">
        <w:rPr>
          <w:rFonts w:ascii="Arial" w:hAnsi="Arial" w:cs="Arial"/>
        </w:rPr>
        <w:t xml:space="preserve">a </w:t>
      </w:r>
      <w:r w:rsidR="00862F26" w:rsidRPr="00062D13">
        <w:rPr>
          <w:rFonts w:ascii="Arial" w:hAnsi="Arial" w:cs="Arial"/>
          <w:b/>
        </w:rPr>
        <w:t>SEDETUR</w:t>
      </w:r>
      <w:r w:rsidR="00862F26" w:rsidRPr="00062D13">
        <w:rPr>
          <w:rFonts w:ascii="Arial" w:hAnsi="Arial" w:cs="Arial"/>
        </w:rPr>
        <w:t xml:space="preserve">, tendo </w:t>
      </w:r>
      <w:r w:rsidRPr="00062D13">
        <w:rPr>
          <w:rFonts w:ascii="Arial" w:hAnsi="Arial" w:cs="Arial"/>
        </w:rPr>
        <w:t xml:space="preserve">sido analisados de acordo com os modelos e orientações definidos pela </w:t>
      </w:r>
      <w:r w:rsidR="00F900B9" w:rsidRPr="00062D13">
        <w:rPr>
          <w:rFonts w:ascii="Arial" w:hAnsi="Arial" w:cs="Arial"/>
        </w:rPr>
        <w:t>Lei Federal nº 4.320/1964;</w:t>
      </w:r>
      <w:r w:rsidRPr="00062D13">
        <w:rPr>
          <w:rFonts w:ascii="Arial" w:hAnsi="Arial" w:cs="Arial"/>
        </w:rPr>
        <w:t xml:space="preserve"> </w:t>
      </w:r>
      <w:r w:rsidR="003B7116" w:rsidRPr="00062D13">
        <w:rPr>
          <w:rFonts w:ascii="Arial" w:hAnsi="Arial" w:cs="Arial"/>
        </w:rPr>
        <w:t xml:space="preserve">Lei Federal nº 8.666/93; </w:t>
      </w:r>
      <w:r w:rsidRPr="00062D13">
        <w:rPr>
          <w:rFonts w:ascii="Arial" w:hAnsi="Arial" w:cs="Arial"/>
        </w:rPr>
        <w:t xml:space="preserve">Lei </w:t>
      </w:r>
      <w:r w:rsidR="007A75A7" w:rsidRPr="00062D13">
        <w:rPr>
          <w:rFonts w:ascii="Arial" w:hAnsi="Arial" w:cs="Arial"/>
        </w:rPr>
        <w:t xml:space="preserve">Estadual </w:t>
      </w:r>
      <w:r w:rsidRPr="00062D13">
        <w:rPr>
          <w:rFonts w:ascii="Arial" w:hAnsi="Arial" w:cs="Arial"/>
        </w:rPr>
        <w:t>nº 6.558/2004</w:t>
      </w:r>
      <w:r w:rsidR="002377BC" w:rsidRPr="00062D13">
        <w:rPr>
          <w:rFonts w:ascii="Arial" w:hAnsi="Arial" w:cs="Arial"/>
        </w:rPr>
        <w:t>, alterada pela Lei nº 7.224/2010</w:t>
      </w:r>
      <w:r w:rsidR="00642A43" w:rsidRPr="00062D13">
        <w:rPr>
          <w:rFonts w:ascii="Arial" w:hAnsi="Arial" w:cs="Arial"/>
        </w:rPr>
        <w:t xml:space="preserve"> e subsidiada pelos </w:t>
      </w:r>
      <w:r w:rsidRPr="00062D13">
        <w:rPr>
          <w:rFonts w:ascii="Arial" w:hAnsi="Arial" w:cs="Arial"/>
        </w:rPr>
        <w:t>Decretos Autônom</w:t>
      </w:r>
      <w:r w:rsidR="00062D13" w:rsidRPr="00062D13">
        <w:rPr>
          <w:rFonts w:ascii="Arial" w:hAnsi="Arial" w:cs="Arial"/>
        </w:rPr>
        <w:t xml:space="preserve">os </w:t>
      </w:r>
      <w:r w:rsidR="00642A43" w:rsidRPr="00062D13">
        <w:rPr>
          <w:rFonts w:ascii="Arial" w:hAnsi="Arial" w:cs="Arial"/>
        </w:rPr>
        <w:t xml:space="preserve">n° 4.145/2009; </w:t>
      </w:r>
      <w:r w:rsidR="00F900B9" w:rsidRPr="00062D13">
        <w:rPr>
          <w:rFonts w:ascii="Arial" w:hAnsi="Arial" w:cs="Arial"/>
        </w:rPr>
        <w:t>nº 7.200/2010, nº 38.826/2015</w:t>
      </w:r>
      <w:r w:rsidR="00F900B9" w:rsidRPr="00062D13">
        <w:rPr>
          <w:rFonts w:ascii="Arial" w:eastAsiaTheme="minorHAnsi" w:hAnsi="Arial" w:cs="Arial"/>
        </w:rPr>
        <w:t xml:space="preserve"> </w:t>
      </w:r>
      <w:r w:rsidRPr="00062D13">
        <w:rPr>
          <w:rFonts w:ascii="Arial" w:hAnsi="Arial" w:cs="Arial"/>
        </w:rPr>
        <w:t xml:space="preserve">e </w:t>
      </w:r>
      <w:r w:rsidR="00F900B9" w:rsidRPr="00062D13">
        <w:rPr>
          <w:rFonts w:ascii="Arial" w:hAnsi="Arial" w:cs="Arial"/>
        </w:rPr>
        <w:t>Instrução Normativa nº 1/1997 e suas alterações;</w:t>
      </w:r>
      <w:r w:rsidR="007A75A7" w:rsidRPr="00062D13">
        <w:rPr>
          <w:rFonts w:ascii="Arial" w:hAnsi="Arial" w:cs="Arial"/>
        </w:rPr>
        <w:t xml:space="preserve"> Portarias Interministeriais</w:t>
      </w:r>
      <w:r w:rsidR="00F900B9" w:rsidRPr="00062D13">
        <w:rPr>
          <w:rFonts w:ascii="Arial" w:hAnsi="Arial" w:cs="Arial"/>
        </w:rPr>
        <w:t xml:space="preserve"> nº 127/2008 e nº 507/2011, </w:t>
      </w:r>
      <w:r w:rsidRPr="00062D13">
        <w:rPr>
          <w:rFonts w:ascii="Arial" w:hAnsi="Arial" w:cs="Arial"/>
        </w:rPr>
        <w:t xml:space="preserve">tendo como suporte o Conselho Integrado de Políticas de Inclusão Social – </w:t>
      </w:r>
      <w:r w:rsidRPr="00062D13">
        <w:rPr>
          <w:rFonts w:ascii="Arial" w:hAnsi="Arial" w:cs="Arial"/>
          <w:b/>
        </w:rPr>
        <w:t>CIPIS</w:t>
      </w:r>
      <w:r w:rsidRPr="00062D13">
        <w:rPr>
          <w:rFonts w:ascii="Arial" w:hAnsi="Arial" w:cs="Arial"/>
        </w:rPr>
        <w:t>, que compõe o Fundo Estadual de Erradicação e Combate à Pobreza –</w:t>
      </w:r>
      <w:r w:rsidRPr="00062D13">
        <w:rPr>
          <w:rFonts w:ascii="Arial" w:hAnsi="Arial" w:cs="Arial"/>
          <w:b/>
        </w:rPr>
        <w:t xml:space="preserve"> FECOEP</w:t>
      </w:r>
      <w:r w:rsidR="00B84DB9" w:rsidRPr="00062D13">
        <w:rPr>
          <w:rFonts w:ascii="Arial" w:hAnsi="Arial" w:cs="Arial"/>
        </w:rPr>
        <w:t xml:space="preserve">, relativo </w:t>
      </w:r>
      <w:r w:rsidR="00D658E2" w:rsidRPr="00062D13">
        <w:rPr>
          <w:rFonts w:ascii="Arial" w:hAnsi="Arial" w:cs="Arial"/>
        </w:rPr>
        <w:t>à</w:t>
      </w:r>
      <w:r w:rsidR="00B84DB9" w:rsidRPr="00062D13">
        <w:rPr>
          <w:rFonts w:ascii="Arial" w:hAnsi="Arial" w:cs="Arial"/>
        </w:rPr>
        <w:t xml:space="preserve"> liberação </w:t>
      </w:r>
      <w:r w:rsidR="00D658E2" w:rsidRPr="00062D13">
        <w:rPr>
          <w:rFonts w:ascii="Arial" w:hAnsi="Arial" w:cs="Arial"/>
        </w:rPr>
        <w:t>para custear as ações desenvolvidas pelo Projeto Acolhe, relativa ao período de maio a dezembro de 2016, com recursos aprovados parcialmente nas atas da 2ª, 3ª e</w:t>
      </w:r>
      <w:r w:rsidR="00257DB8" w:rsidRPr="00062D13">
        <w:rPr>
          <w:rFonts w:ascii="Arial" w:hAnsi="Arial" w:cs="Arial"/>
        </w:rPr>
        <w:t xml:space="preserve"> </w:t>
      </w:r>
      <w:r w:rsidR="00D658E2" w:rsidRPr="00062D13">
        <w:rPr>
          <w:rFonts w:ascii="Arial" w:hAnsi="Arial" w:cs="Arial"/>
        </w:rPr>
        <w:t>4ª Reunião Extraordinária de 2016 e 46ª Reunião Ordinária do CIPIS.</w:t>
      </w:r>
      <w:r w:rsidR="00642A43" w:rsidRPr="00062D13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373A32" w:rsidRPr="00062D13" w:rsidRDefault="00373A32" w:rsidP="00F73173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b/>
        </w:rPr>
      </w:pPr>
      <w:r w:rsidRPr="00062D13">
        <w:rPr>
          <w:rFonts w:ascii="Arial" w:hAnsi="Arial" w:cs="Arial"/>
          <w:b/>
        </w:rPr>
        <w:t>RECURSOS APROVADO</w:t>
      </w:r>
      <w:r w:rsidR="00FA5CAC" w:rsidRPr="00062D13">
        <w:rPr>
          <w:rFonts w:ascii="Arial" w:hAnsi="Arial" w:cs="Arial"/>
          <w:b/>
        </w:rPr>
        <w:t xml:space="preserve"> </w:t>
      </w:r>
      <w:r w:rsidRPr="00062D13">
        <w:rPr>
          <w:rFonts w:ascii="Arial" w:hAnsi="Arial" w:cs="Arial"/>
          <w:b/>
        </w:rPr>
        <w:t xml:space="preserve">E LIBERADO  </w:t>
      </w:r>
    </w:p>
    <w:p w:rsidR="00373A32" w:rsidRPr="00062D13" w:rsidRDefault="00373A32" w:rsidP="00373A32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Em virtude do relato supracitado, a </w:t>
      </w:r>
      <w:r w:rsidRPr="00062D13">
        <w:rPr>
          <w:rFonts w:ascii="Arial" w:hAnsi="Arial" w:cs="Arial"/>
          <w:b/>
        </w:rPr>
        <w:t>S</w:t>
      </w:r>
      <w:r w:rsidR="00F1547F" w:rsidRPr="00062D13">
        <w:rPr>
          <w:rFonts w:ascii="Arial" w:hAnsi="Arial" w:cs="Arial"/>
          <w:b/>
        </w:rPr>
        <w:t>EPREV</w:t>
      </w:r>
      <w:r w:rsidRPr="00062D13">
        <w:rPr>
          <w:rFonts w:ascii="Arial" w:hAnsi="Arial" w:cs="Arial"/>
        </w:rPr>
        <w:t xml:space="preserve"> juntou aos autos documentos concernente </w:t>
      </w:r>
      <w:r w:rsidR="007976FA" w:rsidRPr="00062D13">
        <w:rPr>
          <w:rFonts w:ascii="Arial" w:hAnsi="Arial" w:cs="Arial"/>
        </w:rPr>
        <w:t>a</w:t>
      </w:r>
      <w:r w:rsidRPr="00062D13">
        <w:rPr>
          <w:rFonts w:ascii="Arial" w:hAnsi="Arial" w:cs="Arial"/>
        </w:rPr>
        <w:t xml:space="preserve"> Prestações de Contas e informações complementares </w:t>
      </w:r>
      <w:r w:rsidRPr="00062D13">
        <w:rPr>
          <w:rFonts w:ascii="Arial" w:eastAsia="Batang" w:hAnsi="Arial" w:cs="Arial"/>
        </w:rPr>
        <w:t>referente</w:t>
      </w:r>
      <w:r w:rsidR="007976FA" w:rsidRPr="00062D13">
        <w:rPr>
          <w:rFonts w:ascii="Arial" w:eastAsia="Batang" w:hAnsi="Arial" w:cs="Arial"/>
        </w:rPr>
        <w:t xml:space="preserve">s à aplicação </w:t>
      </w:r>
      <w:r w:rsidR="007976FA" w:rsidRPr="00062D13">
        <w:rPr>
          <w:rFonts w:ascii="Arial" w:eastAsia="Batang" w:hAnsi="Arial" w:cs="Arial"/>
        </w:rPr>
        <w:lastRenderedPageBreak/>
        <w:t xml:space="preserve">dos recursos, </w:t>
      </w:r>
      <w:r w:rsidR="007976FA" w:rsidRPr="00062D13">
        <w:rPr>
          <w:rFonts w:ascii="Arial" w:hAnsi="Arial" w:cs="Arial"/>
        </w:rPr>
        <w:t xml:space="preserve">e o Conselho Integrado de Políticas de Inclusão Social – </w:t>
      </w:r>
      <w:r w:rsidR="007976FA" w:rsidRPr="00062D13">
        <w:rPr>
          <w:rFonts w:ascii="Arial" w:hAnsi="Arial" w:cs="Arial"/>
          <w:b/>
        </w:rPr>
        <w:t xml:space="preserve">CIPIS </w:t>
      </w:r>
      <w:r w:rsidR="007976FA" w:rsidRPr="00062D13">
        <w:rPr>
          <w:rFonts w:ascii="Arial" w:hAnsi="Arial" w:cs="Arial"/>
        </w:rPr>
        <w:t xml:space="preserve">enviou a esta CGE </w:t>
      </w:r>
      <w:r w:rsidRPr="00062D13">
        <w:rPr>
          <w:rFonts w:ascii="Arial" w:hAnsi="Arial" w:cs="Arial"/>
        </w:rPr>
        <w:t>para ser  submetida à análise, a fim de ser emitido Parecer atestando a veracidade dos documentos, em obediência à legislação vigente.</w:t>
      </w:r>
    </w:p>
    <w:p w:rsidR="007976FA" w:rsidRPr="00062D13" w:rsidRDefault="007976FA" w:rsidP="00373A32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F73173" w:rsidRPr="00062D13" w:rsidRDefault="00F73173" w:rsidP="00F73173">
      <w:pPr>
        <w:pStyle w:val="SemEspaamento"/>
        <w:ind w:right="-1"/>
        <w:jc w:val="both"/>
        <w:rPr>
          <w:rFonts w:ascii="Arial" w:hAnsi="Arial" w:cs="Arial"/>
        </w:rPr>
      </w:pPr>
    </w:p>
    <w:p w:rsidR="00F73173" w:rsidRPr="00062D13" w:rsidRDefault="00F73173" w:rsidP="00F7317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</w:rPr>
      </w:pPr>
      <w:r w:rsidRPr="00062D13">
        <w:rPr>
          <w:rFonts w:ascii="Arial" w:hAnsi="Arial" w:cs="Arial"/>
          <w:b/>
        </w:rPr>
        <w:t xml:space="preserve">DO EXAME DOS AUTOS </w:t>
      </w:r>
    </w:p>
    <w:p w:rsidR="00F73173" w:rsidRPr="00062D13" w:rsidRDefault="00F73173" w:rsidP="00626F63">
      <w:pPr>
        <w:pStyle w:val="SemEspaamento"/>
        <w:spacing w:line="360" w:lineRule="auto"/>
        <w:ind w:right="-1"/>
        <w:jc w:val="both"/>
        <w:rPr>
          <w:rFonts w:ascii="Arial" w:hAnsi="Arial" w:cs="Arial"/>
        </w:rPr>
      </w:pPr>
    </w:p>
    <w:p w:rsidR="008D28E8" w:rsidRPr="00062D13" w:rsidRDefault="008D28E8" w:rsidP="009713B8">
      <w:pPr>
        <w:pStyle w:val="SemEspaamento"/>
        <w:spacing w:line="360" w:lineRule="auto"/>
        <w:ind w:right="-1" w:firstLine="709"/>
        <w:jc w:val="both"/>
        <w:rPr>
          <w:rFonts w:ascii="Arial" w:hAnsi="Arial" w:cs="Arial"/>
        </w:rPr>
      </w:pPr>
      <w:r w:rsidRPr="00062D13">
        <w:rPr>
          <w:rFonts w:ascii="Arial" w:hAnsi="Arial" w:cs="Arial"/>
        </w:rPr>
        <w:t>Atendendo-se à solicitação, confere-se que os presentes Processos Administrativos foram instruídos como seguem:</w:t>
      </w:r>
    </w:p>
    <w:p w:rsidR="008D28E8" w:rsidRPr="00062D13" w:rsidRDefault="008D28E8" w:rsidP="009713B8">
      <w:pPr>
        <w:tabs>
          <w:tab w:val="left" w:pos="426"/>
        </w:tabs>
        <w:spacing w:after="0" w:line="360" w:lineRule="auto"/>
        <w:rPr>
          <w:rFonts w:ascii="Arial" w:hAnsi="Arial" w:cs="Arial"/>
        </w:rPr>
      </w:pPr>
    </w:p>
    <w:p w:rsidR="00044391" w:rsidRPr="00062D13" w:rsidRDefault="00210282" w:rsidP="00F71471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 fl</w:t>
      </w:r>
      <w:r w:rsidR="00D430C9" w:rsidRPr="00062D13">
        <w:rPr>
          <w:rFonts w:ascii="Arial" w:hAnsi="Arial" w:cs="Arial"/>
        </w:rPr>
        <w:t>. 02,</w:t>
      </w:r>
      <w:r w:rsidR="00596460" w:rsidRPr="00062D13">
        <w:rPr>
          <w:rFonts w:ascii="Arial" w:hAnsi="Arial" w:cs="Arial"/>
        </w:rPr>
        <w:t xml:space="preserve"> </w:t>
      </w:r>
      <w:r w:rsidR="008D28E8" w:rsidRPr="00062D13">
        <w:rPr>
          <w:rFonts w:ascii="Arial" w:hAnsi="Arial" w:cs="Arial"/>
        </w:rPr>
        <w:t>observa-se que o p</w:t>
      </w:r>
      <w:r w:rsidR="00E13CB3" w:rsidRPr="00062D13">
        <w:rPr>
          <w:rFonts w:ascii="Arial" w:hAnsi="Arial" w:cs="Arial"/>
        </w:rPr>
        <w:t xml:space="preserve">rocesso inicia com </w:t>
      </w:r>
      <w:r w:rsidR="00AB05D9" w:rsidRPr="00062D13">
        <w:rPr>
          <w:rFonts w:ascii="Arial" w:hAnsi="Arial" w:cs="Arial"/>
          <w:b/>
        </w:rPr>
        <w:t xml:space="preserve">Oficio </w:t>
      </w:r>
      <w:r w:rsidR="00E13CB3" w:rsidRPr="00062D13">
        <w:rPr>
          <w:rFonts w:ascii="Arial" w:hAnsi="Arial" w:cs="Arial"/>
          <w:b/>
        </w:rPr>
        <w:t>/</w:t>
      </w:r>
      <w:r w:rsidR="00AB05D9" w:rsidRPr="00062D13">
        <w:rPr>
          <w:rFonts w:ascii="Arial" w:hAnsi="Arial" w:cs="Arial"/>
          <w:b/>
        </w:rPr>
        <w:t>SEPREV/GAB. Nº 042/</w:t>
      </w:r>
      <w:r w:rsidR="00E13CB3" w:rsidRPr="00062D13">
        <w:rPr>
          <w:rFonts w:ascii="Arial" w:hAnsi="Arial" w:cs="Arial"/>
          <w:b/>
        </w:rPr>
        <w:t>201</w:t>
      </w:r>
      <w:r w:rsidR="00AB05D9" w:rsidRPr="00062D13">
        <w:rPr>
          <w:rFonts w:ascii="Arial" w:hAnsi="Arial" w:cs="Arial"/>
          <w:b/>
        </w:rPr>
        <w:t>7</w:t>
      </w:r>
      <w:r w:rsidR="00AB05D9" w:rsidRPr="00062D13">
        <w:rPr>
          <w:rFonts w:ascii="Arial" w:hAnsi="Arial" w:cs="Arial"/>
        </w:rPr>
        <w:t>, datado de 21/02/2017</w:t>
      </w:r>
      <w:r w:rsidR="00610BFA" w:rsidRPr="00062D13">
        <w:rPr>
          <w:rFonts w:ascii="Arial" w:hAnsi="Arial" w:cs="Arial"/>
        </w:rPr>
        <w:t>, da lavra da Secretá</w:t>
      </w:r>
      <w:r w:rsidR="0058649E" w:rsidRPr="00062D13">
        <w:rPr>
          <w:rFonts w:ascii="Arial" w:hAnsi="Arial" w:cs="Arial"/>
        </w:rPr>
        <w:t xml:space="preserve">ria </w:t>
      </w:r>
      <w:r w:rsidR="00AB05D9" w:rsidRPr="00062D13">
        <w:rPr>
          <w:rFonts w:ascii="Arial" w:hAnsi="Arial" w:cs="Arial"/>
        </w:rPr>
        <w:t xml:space="preserve">de Estado de Prevenção à Violência, </w:t>
      </w:r>
      <w:r w:rsidR="00FE6556" w:rsidRPr="00062D13">
        <w:rPr>
          <w:rFonts w:ascii="Arial" w:hAnsi="Arial" w:cs="Arial"/>
        </w:rPr>
        <w:t>encaminhando</w:t>
      </w:r>
      <w:r w:rsidR="00131C27" w:rsidRPr="00062D13">
        <w:rPr>
          <w:rFonts w:ascii="Arial" w:hAnsi="Arial" w:cs="Arial"/>
        </w:rPr>
        <w:t xml:space="preserve"> </w:t>
      </w:r>
      <w:r w:rsidR="00AB05D9" w:rsidRPr="00062D13">
        <w:rPr>
          <w:rFonts w:ascii="Arial" w:hAnsi="Arial" w:cs="Arial"/>
        </w:rPr>
        <w:t>ao</w:t>
      </w:r>
      <w:r w:rsidR="0058649E" w:rsidRPr="00062D13">
        <w:rPr>
          <w:rFonts w:ascii="Arial" w:hAnsi="Arial" w:cs="Arial"/>
        </w:rPr>
        <w:t xml:space="preserve"> Conselho Integrado de Políticas e inclusão Social Com</w:t>
      </w:r>
      <w:r w:rsidR="00062D13">
        <w:rPr>
          <w:rFonts w:ascii="Arial" w:hAnsi="Arial" w:cs="Arial"/>
        </w:rPr>
        <w:t>i</w:t>
      </w:r>
      <w:r w:rsidR="0058649E" w:rsidRPr="00062D13">
        <w:rPr>
          <w:rFonts w:ascii="Arial" w:hAnsi="Arial" w:cs="Arial"/>
        </w:rPr>
        <w:t xml:space="preserve">tê </w:t>
      </w:r>
      <w:r w:rsidR="00FE6556" w:rsidRPr="00062D13">
        <w:rPr>
          <w:rFonts w:ascii="Arial" w:hAnsi="Arial" w:cs="Arial"/>
        </w:rPr>
        <w:t>CIPIS/</w:t>
      </w:r>
      <w:r w:rsidR="0058649E" w:rsidRPr="00062D13">
        <w:rPr>
          <w:rFonts w:ascii="Arial" w:hAnsi="Arial" w:cs="Arial"/>
        </w:rPr>
        <w:t>FECOEP</w:t>
      </w:r>
      <w:r w:rsidR="00FE6556" w:rsidRPr="00062D13">
        <w:rPr>
          <w:rFonts w:ascii="Arial" w:hAnsi="Arial" w:cs="Arial"/>
        </w:rPr>
        <w:t xml:space="preserve"> </w:t>
      </w:r>
      <w:r w:rsidR="0058649E" w:rsidRPr="00062D13">
        <w:rPr>
          <w:rFonts w:ascii="Arial" w:hAnsi="Arial" w:cs="Arial"/>
        </w:rPr>
        <w:t xml:space="preserve">a Prestação de Conta, cujo </w:t>
      </w:r>
      <w:r w:rsidR="00A65225" w:rsidRPr="00062D13">
        <w:rPr>
          <w:rFonts w:ascii="Arial" w:hAnsi="Arial" w:cs="Arial"/>
        </w:rPr>
        <w:t>objeto é implantar e fortalecer a Rede de Acolhimento a adolescentes e adultos de ambos os sexos</w:t>
      </w:r>
      <w:r w:rsidR="00062D13">
        <w:rPr>
          <w:rFonts w:ascii="Arial" w:hAnsi="Arial" w:cs="Arial"/>
        </w:rPr>
        <w:t>,</w:t>
      </w:r>
      <w:r w:rsidR="00A65225" w:rsidRPr="00062D13">
        <w:rPr>
          <w:rFonts w:ascii="Arial" w:hAnsi="Arial" w:cs="Arial"/>
        </w:rPr>
        <w:t xml:space="preserve"> que vivem em situação de vulnerabilidade social</w:t>
      </w:r>
      <w:r w:rsidR="00D430C9" w:rsidRPr="00062D13">
        <w:rPr>
          <w:rFonts w:ascii="Arial" w:hAnsi="Arial" w:cs="Arial"/>
        </w:rPr>
        <w:t>;</w:t>
      </w:r>
      <w:r w:rsidR="0058649E" w:rsidRPr="00062D13">
        <w:rPr>
          <w:rFonts w:ascii="Arial" w:hAnsi="Arial" w:cs="Arial"/>
        </w:rPr>
        <w:t xml:space="preserve"> </w:t>
      </w:r>
    </w:p>
    <w:p w:rsidR="00A65225" w:rsidRPr="00062D13" w:rsidRDefault="005E7C91" w:rsidP="00560DCA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 03/11,</w:t>
      </w:r>
      <w:r w:rsidR="00A965C1" w:rsidRPr="00062D13">
        <w:rPr>
          <w:rFonts w:ascii="Arial" w:hAnsi="Arial" w:cs="Arial"/>
        </w:rPr>
        <w:t xml:space="preserve"> </w:t>
      </w:r>
      <w:r w:rsidR="00A65225" w:rsidRPr="00062D13">
        <w:rPr>
          <w:rFonts w:ascii="Arial" w:hAnsi="Arial" w:cs="Arial"/>
        </w:rPr>
        <w:t xml:space="preserve">consta </w:t>
      </w:r>
      <w:r w:rsidR="00337204" w:rsidRPr="00062D13">
        <w:rPr>
          <w:rFonts w:ascii="Arial" w:hAnsi="Arial" w:cs="Arial"/>
        </w:rPr>
        <w:t xml:space="preserve">planilhas de valores liberados e </w:t>
      </w:r>
      <w:r w:rsidR="00A65225" w:rsidRPr="00062D13">
        <w:rPr>
          <w:rFonts w:ascii="Arial" w:hAnsi="Arial" w:cs="Arial"/>
        </w:rPr>
        <w:t xml:space="preserve">cópia da </w:t>
      </w:r>
      <w:r w:rsidR="00A65225" w:rsidRPr="00062D13">
        <w:rPr>
          <w:rFonts w:ascii="Arial" w:hAnsi="Arial" w:cs="Arial"/>
          <w:b/>
        </w:rPr>
        <w:t xml:space="preserve">ATA </w:t>
      </w:r>
      <w:r w:rsidR="005D0D38" w:rsidRPr="00062D13">
        <w:rPr>
          <w:rFonts w:ascii="Arial" w:hAnsi="Arial" w:cs="Arial"/>
          <w:b/>
        </w:rPr>
        <w:t>d</w:t>
      </w:r>
      <w:r w:rsidR="005D0D38" w:rsidRPr="00062D13">
        <w:rPr>
          <w:rFonts w:ascii="Arial" w:hAnsi="Arial" w:cs="Arial"/>
        </w:rPr>
        <w:t>a</w:t>
      </w:r>
      <w:r w:rsidR="00A65225" w:rsidRPr="00062D13">
        <w:rPr>
          <w:rFonts w:ascii="Arial" w:hAnsi="Arial" w:cs="Arial"/>
        </w:rPr>
        <w:t xml:space="preserve"> </w:t>
      </w:r>
      <w:r w:rsidR="005D0D38" w:rsidRPr="00062D13">
        <w:rPr>
          <w:rFonts w:ascii="Arial" w:hAnsi="Arial" w:cs="Arial"/>
        </w:rPr>
        <w:t>2ª reunião do Cons</w:t>
      </w:r>
      <w:r w:rsidR="00FE36D6" w:rsidRPr="00062D13">
        <w:rPr>
          <w:rFonts w:ascii="Arial" w:hAnsi="Arial" w:cs="Arial"/>
        </w:rPr>
        <w:t>elho Integrado d</w:t>
      </w:r>
      <w:r w:rsidR="005D0D38" w:rsidRPr="00062D13">
        <w:rPr>
          <w:rFonts w:ascii="Arial" w:hAnsi="Arial" w:cs="Arial"/>
        </w:rPr>
        <w:t>e Políticas de Inclusão Social</w:t>
      </w:r>
      <w:r w:rsidR="005D0D38" w:rsidRPr="00062D13">
        <w:rPr>
          <w:rFonts w:ascii="Arial" w:hAnsi="Arial" w:cs="Arial"/>
          <w:b/>
        </w:rPr>
        <w:t xml:space="preserve"> </w:t>
      </w:r>
      <w:r w:rsidR="00A65225" w:rsidRPr="00062D13">
        <w:rPr>
          <w:rFonts w:ascii="Arial" w:hAnsi="Arial" w:cs="Arial"/>
          <w:b/>
        </w:rPr>
        <w:t>– CIPIS/FECOEP</w:t>
      </w:r>
      <w:r w:rsidR="00A73A98" w:rsidRPr="00062D13">
        <w:rPr>
          <w:rFonts w:ascii="Arial" w:hAnsi="Arial" w:cs="Arial"/>
        </w:rPr>
        <w:t xml:space="preserve">, realizada em 20 </w:t>
      </w:r>
      <w:r w:rsidR="0078080B" w:rsidRPr="00062D13">
        <w:rPr>
          <w:rFonts w:ascii="Arial" w:hAnsi="Arial" w:cs="Arial"/>
        </w:rPr>
        <w:t>de abril</w:t>
      </w:r>
      <w:r w:rsidR="00A65225" w:rsidRPr="00062D13">
        <w:rPr>
          <w:rFonts w:ascii="Arial" w:hAnsi="Arial" w:cs="Arial"/>
        </w:rPr>
        <w:t xml:space="preserve"> de 20</w:t>
      </w:r>
      <w:r w:rsidR="0078080B" w:rsidRPr="00062D13">
        <w:rPr>
          <w:rFonts w:ascii="Arial" w:hAnsi="Arial" w:cs="Arial"/>
        </w:rPr>
        <w:t>16</w:t>
      </w:r>
      <w:r w:rsidR="00A65225" w:rsidRPr="00062D13">
        <w:rPr>
          <w:rFonts w:ascii="Arial" w:hAnsi="Arial" w:cs="Arial"/>
        </w:rPr>
        <w:t>;</w:t>
      </w:r>
    </w:p>
    <w:p w:rsidR="00687383" w:rsidRPr="00062D13" w:rsidRDefault="00796C6C" w:rsidP="00560DCA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 12/15</w:t>
      </w:r>
      <w:r w:rsidR="00687383" w:rsidRPr="00062D13">
        <w:rPr>
          <w:rFonts w:ascii="Arial" w:hAnsi="Arial" w:cs="Arial"/>
        </w:rPr>
        <w:t xml:space="preserve">, consta cópia do </w:t>
      </w:r>
      <w:r w:rsidR="00A73A98" w:rsidRPr="00062D13">
        <w:rPr>
          <w:rFonts w:ascii="Arial" w:eastAsia="Times New Roman" w:hAnsi="Arial" w:cs="Arial"/>
        </w:rPr>
        <w:t>Relatório da Execução Física-</w:t>
      </w:r>
      <w:r w:rsidR="005E7C91" w:rsidRPr="00062D13">
        <w:rPr>
          <w:rFonts w:ascii="Arial" w:eastAsia="Times New Roman" w:hAnsi="Arial" w:cs="Arial"/>
        </w:rPr>
        <w:t>Financeira</w:t>
      </w:r>
      <w:r w:rsidR="00210282" w:rsidRPr="00062D13">
        <w:rPr>
          <w:rFonts w:ascii="Arial" w:eastAsia="Times New Roman" w:hAnsi="Arial" w:cs="Arial"/>
        </w:rPr>
        <w:t>,</w:t>
      </w:r>
      <w:r w:rsidR="00210282" w:rsidRPr="00062D13">
        <w:rPr>
          <w:rFonts w:ascii="Arial" w:eastAsia="Times New Roman" w:hAnsi="Arial" w:cs="Arial"/>
          <w:b/>
        </w:rPr>
        <w:t xml:space="preserve"> </w:t>
      </w:r>
      <w:r w:rsidR="00210282" w:rsidRPr="00062D13">
        <w:rPr>
          <w:rFonts w:ascii="Arial" w:eastAsia="Times New Roman" w:hAnsi="Arial" w:cs="Arial"/>
        </w:rPr>
        <w:t xml:space="preserve">observou-se </w:t>
      </w:r>
      <w:r w:rsidR="005E7C91" w:rsidRPr="00062D13">
        <w:rPr>
          <w:rFonts w:ascii="Arial" w:eastAsia="Times New Roman" w:hAnsi="Arial" w:cs="Arial"/>
        </w:rPr>
        <w:t>que o Anexo de Execução Física</w:t>
      </w:r>
      <w:r w:rsidR="00A73A98" w:rsidRPr="00062D13">
        <w:rPr>
          <w:rFonts w:ascii="Arial" w:eastAsia="Times New Roman" w:hAnsi="Arial" w:cs="Arial"/>
        </w:rPr>
        <w:t xml:space="preserve">, devidamente </w:t>
      </w:r>
      <w:r w:rsidR="00A73A98" w:rsidRPr="00062D13">
        <w:rPr>
          <w:rFonts w:ascii="Arial" w:hAnsi="Arial" w:cs="Arial"/>
        </w:rPr>
        <w:t xml:space="preserve">assinados pelo </w:t>
      </w:r>
      <w:r w:rsidR="00687383" w:rsidRPr="00062D13">
        <w:rPr>
          <w:rFonts w:ascii="Arial" w:hAnsi="Arial" w:cs="Arial"/>
        </w:rPr>
        <w:t>Gestor da Unidade</w:t>
      </w:r>
      <w:r w:rsidR="00A73A98" w:rsidRPr="00062D13">
        <w:rPr>
          <w:rFonts w:ascii="Arial" w:hAnsi="Arial" w:cs="Arial"/>
        </w:rPr>
        <w:t xml:space="preserve"> </w:t>
      </w:r>
      <w:r w:rsidR="00687383" w:rsidRPr="00062D13">
        <w:rPr>
          <w:rFonts w:ascii="Arial" w:hAnsi="Arial" w:cs="Arial"/>
        </w:rPr>
        <w:t>da</w:t>
      </w:r>
      <w:r w:rsidR="00210282" w:rsidRPr="00062D13">
        <w:rPr>
          <w:rFonts w:ascii="Arial" w:hAnsi="Arial" w:cs="Arial"/>
        </w:rPr>
        <w:t xml:space="preserve"> </w:t>
      </w:r>
      <w:r w:rsidR="00210282" w:rsidRPr="00062D13">
        <w:rPr>
          <w:rFonts w:ascii="Arial" w:hAnsi="Arial" w:cs="Arial"/>
          <w:b/>
        </w:rPr>
        <w:t>SEPREV</w:t>
      </w:r>
      <w:r w:rsidR="00D50F50" w:rsidRPr="00062D13">
        <w:rPr>
          <w:rFonts w:ascii="Arial" w:hAnsi="Arial" w:cs="Arial"/>
        </w:rPr>
        <w:t xml:space="preserve"> e pelo </w:t>
      </w:r>
      <w:r w:rsidR="00A73A98" w:rsidRPr="00062D13">
        <w:rPr>
          <w:rFonts w:ascii="Arial" w:hAnsi="Arial" w:cs="Arial"/>
        </w:rPr>
        <w:t>S</w:t>
      </w:r>
      <w:r w:rsidR="00210282" w:rsidRPr="00062D13">
        <w:rPr>
          <w:rFonts w:ascii="Arial" w:hAnsi="Arial" w:cs="Arial"/>
        </w:rPr>
        <w:t xml:space="preserve">uperintendente de Planejamento, Orçamento Finanças e Contabilidade </w:t>
      </w:r>
      <w:r w:rsidR="00242806" w:rsidRPr="00062D13">
        <w:rPr>
          <w:rFonts w:ascii="Arial" w:hAnsi="Arial" w:cs="Arial"/>
        </w:rPr>
        <w:t xml:space="preserve">e </w:t>
      </w:r>
      <w:r w:rsidR="00687383" w:rsidRPr="00062D13">
        <w:rPr>
          <w:rFonts w:ascii="Arial" w:hAnsi="Arial" w:cs="Arial"/>
        </w:rPr>
        <w:t>p</w:t>
      </w:r>
      <w:r w:rsidR="00242806" w:rsidRPr="00062D13">
        <w:rPr>
          <w:rFonts w:ascii="Arial" w:hAnsi="Arial" w:cs="Arial"/>
        </w:rPr>
        <w:t xml:space="preserve">elo </w:t>
      </w:r>
      <w:r w:rsidR="00210282" w:rsidRPr="00062D13">
        <w:rPr>
          <w:rFonts w:ascii="Arial" w:hAnsi="Arial" w:cs="Arial"/>
        </w:rPr>
        <w:t xml:space="preserve"> Gerente de Finanças e Contabilidade</w:t>
      </w:r>
      <w:r w:rsidR="00687383" w:rsidRPr="00062D13">
        <w:rPr>
          <w:rFonts w:ascii="Arial" w:hAnsi="Arial" w:cs="Arial"/>
        </w:rPr>
        <w:t>;</w:t>
      </w:r>
    </w:p>
    <w:p w:rsidR="00A66BE5" w:rsidRPr="00062D13" w:rsidRDefault="00A66BE5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 16</w:t>
      </w:r>
      <w:r w:rsidR="00796C6C" w:rsidRPr="00062D13">
        <w:rPr>
          <w:rFonts w:ascii="Arial" w:hAnsi="Arial" w:cs="Arial"/>
        </w:rPr>
        <w:t>/19</w:t>
      </w:r>
      <w:r w:rsidR="008E26CF" w:rsidRPr="00062D13">
        <w:rPr>
          <w:rFonts w:ascii="Arial" w:hAnsi="Arial" w:cs="Arial"/>
        </w:rPr>
        <w:t xml:space="preserve">, consta cópia da </w:t>
      </w:r>
      <w:r w:rsidR="005D0D38" w:rsidRPr="00062D13">
        <w:rPr>
          <w:rFonts w:ascii="Arial" w:eastAsia="Times New Roman" w:hAnsi="Arial" w:cs="Arial"/>
        </w:rPr>
        <w:t>r</w:t>
      </w:r>
      <w:r w:rsidR="002779E3" w:rsidRPr="00062D13">
        <w:rPr>
          <w:rFonts w:ascii="Arial" w:eastAsia="Times New Roman" w:hAnsi="Arial" w:cs="Arial"/>
        </w:rPr>
        <w:t>elação de repasse as entidades</w:t>
      </w:r>
      <w:r w:rsidR="008E26CF" w:rsidRPr="00062D13">
        <w:rPr>
          <w:rFonts w:ascii="Arial" w:eastAsia="Times New Roman" w:hAnsi="Arial" w:cs="Arial"/>
        </w:rPr>
        <w:t>,</w:t>
      </w:r>
      <w:r w:rsidR="00062D13">
        <w:rPr>
          <w:rFonts w:ascii="Arial" w:eastAsia="Times New Roman" w:hAnsi="Arial" w:cs="Arial"/>
        </w:rPr>
        <w:t xml:space="preserve"> </w:t>
      </w:r>
      <w:r w:rsidR="008E26CF" w:rsidRPr="00062D13">
        <w:rPr>
          <w:rFonts w:ascii="Arial" w:hAnsi="Arial" w:cs="Arial"/>
        </w:rPr>
        <w:t xml:space="preserve">devidamente rubricados </w:t>
      </w:r>
      <w:r w:rsidRPr="00062D13">
        <w:rPr>
          <w:rFonts w:ascii="Arial" w:hAnsi="Arial" w:cs="Arial"/>
        </w:rPr>
        <w:t>pelos Gestor</w:t>
      </w:r>
      <w:r w:rsidR="00062D13">
        <w:rPr>
          <w:rFonts w:ascii="Arial" w:hAnsi="Arial" w:cs="Arial"/>
        </w:rPr>
        <w:t>es</w:t>
      </w:r>
      <w:r w:rsidRPr="00062D13">
        <w:rPr>
          <w:rFonts w:ascii="Arial" w:hAnsi="Arial" w:cs="Arial"/>
        </w:rPr>
        <w:t xml:space="preserve"> da Unidade da </w:t>
      </w:r>
      <w:r w:rsidRPr="00062D13">
        <w:rPr>
          <w:rFonts w:ascii="Arial" w:hAnsi="Arial" w:cs="Arial"/>
          <w:b/>
        </w:rPr>
        <w:t>SEPREV</w:t>
      </w:r>
      <w:r w:rsidR="005E29F5" w:rsidRPr="00062D13">
        <w:rPr>
          <w:rFonts w:ascii="Arial" w:hAnsi="Arial" w:cs="Arial"/>
        </w:rPr>
        <w:t xml:space="preserve"> e pelo </w:t>
      </w:r>
      <w:r w:rsidRPr="00062D13">
        <w:rPr>
          <w:rFonts w:ascii="Arial" w:hAnsi="Arial" w:cs="Arial"/>
        </w:rPr>
        <w:t xml:space="preserve">Superintendente de Planejamento, Orçamento Finanças e Gerente de Contabilidade e pelo Gerente de Finanças e Contabilidade; </w:t>
      </w:r>
    </w:p>
    <w:p w:rsidR="003B078E" w:rsidRPr="00062D13" w:rsidRDefault="003B078E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 20/</w:t>
      </w:r>
      <w:r w:rsidR="00FE39A7" w:rsidRPr="00062D13">
        <w:rPr>
          <w:rFonts w:ascii="Arial" w:hAnsi="Arial" w:cs="Arial"/>
        </w:rPr>
        <w:t>87</w:t>
      </w:r>
      <w:r w:rsidRPr="00062D13">
        <w:rPr>
          <w:rFonts w:ascii="Arial" w:hAnsi="Arial" w:cs="Arial"/>
        </w:rPr>
        <w:t xml:space="preserve">, observou-se </w:t>
      </w:r>
      <w:r w:rsidR="00E707F7" w:rsidRPr="00062D13">
        <w:rPr>
          <w:rFonts w:ascii="Arial" w:hAnsi="Arial" w:cs="Arial"/>
        </w:rPr>
        <w:t>Ordens Bancária</w:t>
      </w:r>
      <w:r w:rsidR="002779E3" w:rsidRPr="00062D13">
        <w:rPr>
          <w:rFonts w:ascii="Arial" w:hAnsi="Arial" w:cs="Arial"/>
        </w:rPr>
        <w:t xml:space="preserve">s, </w:t>
      </w:r>
      <w:r w:rsidR="00FE39A7" w:rsidRPr="00062D13">
        <w:rPr>
          <w:rFonts w:ascii="Arial" w:hAnsi="Arial" w:cs="Arial"/>
        </w:rPr>
        <w:t xml:space="preserve">referente </w:t>
      </w:r>
      <w:r w:rsidR="00152907" w:rsidRPr="00062D13">
        <w:rPr>
          <w:rFonts w:ascii="Arial" w:hAnsi="Arial" w:cs="Arial"/>
        </w:rPr>
        <w:t xml:space="preserve">aos </w:t>
      </w:r>
      <w:r w:rsidR="00E707F7" w:rsidRPr="00062D13">
        <w:rPr>
          <w:rFonts w:ascii="Arial" w:hAnsi="Arial" w:cs="Arial"/>
        </w:rPr>
        <w:t>repasses para as entidades - Ata</w:t>
      </w:r>
      <w:r w:rsidR="00152907" w:rsidRPr="00062D13">
        <w:rPr>
          <w:rFonts w:ascii="Arial" w:hAnsi="Arial" w:cs="Arial"/>
        </w:rPr>
        <w:t xml:space="preserve"> nº 002/2016;</w:t>
      </w:r>
    </w:p>
    <w:p w:rsidR="00E8266B" w:rsidRPr="00062D13" w:rsidRDefault="00152907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 88/97, observou-se Planilhas de Valores Liberados e Não Utilizados</w:t>
      </w:r>
      <w:r w:rsidR="0010766F" w:rsidRPr="00062D13">
        <w:rPr>
          <w:rFonts w:ascii="Arial" w:hAnsi="Arial" w:cs="Arial"/>
        </w:rPr>
        <w:t xml:space="preserve"> </w:t>
      </w:r>
      <w:r w:rsidR="00337204" w:rsidRPr="00062D13">
        <w:rPr>
          <w:rFonts w:ascii="Arial" w:hAnsi="Arial" w:cs="Arial"/>
        </w:rPr>
        <w:t>e</w:t>
      </w:r>
      <w:r w:rsidR="0010766F" w:rsidRPr="00062D13">
        <w:rPr>
          <w:rFonts w:ascii="Arial" w:hAnsi="Arial" w:cs="Arial"/>
        </w:rPr>
        <w:t xml:space="preserve"> </w:t>
      </w:r>
      <w:r w:rsidR="00E8266B" w:rsidRPr="00062D13">
        <w:rPr>
          <w:rFonts w:ascii="Arial" w:hAnsi="Arial" w:cs="Arial"/>
        </w:rPr>
        <w:t xml:space="preserve">cópia da </w:t>
      </w:r>
      <w:r w:rsidR="00C949F8" w:rsidRPr="00062D13">
        <w:rPr>
          <w:rFonts w:ascii="Arial" w:hAnsi="Arial" w:cs="Arial"/>
        </w:rPr>
        <w:t>Ata</w:t>
      </w:r>
      <w:r w:rsidR="002779E3" w:rsidRPr="00062D13">
        <w:rPr>
          <w:rFonts w:ascii="Arial" w:hAnsi="Arial" w:cs="Arial"/>
        </w:rPr>
        <w:t xml:space="preserve"> da</w:t>
      </w:r>
      <w:r w:rsidR="00E8266B" w:rsidRPr="00062D13">
        <w:rPr>
          <w:rFonts w:ascii="Arial" w:hAnsi="Arial" w:cs="Arial"/>
        </w:rPr>
        <w:t xml:space="preserve"> 003/2014 </w:t>
      </w:r>
      <w:r w:rsidR="00337204" w:rsidRPr="00062D13">
        <w:rPr>
          <w:rFonts w:ascii="Arial" w:hAnsi="Arial" w:cs="Arial"/>
        </w:rPr>
        <w:t xml:space="preserve">de </w:t>
      </w:r>
      <w:r w:rsidR="002779E3" w:rsidRPr="00062D13">
        <w:rPr>
          <w:rFonts w:ascii="Arial" w:hAnsi="Arial" w:cs="Arial"/>
        </w:rPr>
        <w:t xml:space="preserve">reunião do Conselho do Conselho no Integrado de Políticas de Inclusão Social </w:t>
      </w:r>
      <w:r w:rsidR="00C949F8" w:rsidRPr="00062D13">
        <w:rPr>
          <w:rFonts w:ascii="Arial" w:hAnsi="Arial" w:cs="Arial"/>
        </w:rPr>
        <w:t>– CIPIS, realizada em 31/05/2016</w:t>
      </w:r>
      <w:r w:rsidR="00E8266B" w:rsidRPr="00062D13">
        <w:rPr>
          <w:rFonts w:ascii="Arial" w:hAnsi="Arial" w:cs="Arial"/>
        </w:rPr>
        <w:t xml:space="preserve">; </w:t>
      </w:r>
    </w:p>
    <w:p w:rsidR="00E8266B" w:rsidRPr="00062D13" w:rsidRDefault="00E8266B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Às fls. 98/101, consta cópia do </w:t>
      </w:r>
      <w:r w:rsidR="002779E3" w:rsidRPr="00062D13">
        <w:rPr>
          <w:rFonts w:ascii="Arial" w:eastAsia="Times New Roman" w:hAnsi="Arial" w:cs="Arial"/>
        </w:rPr>
        <w:t>Relatório da</w:t>
      </w:r>
      <w:r w:rsidR="0010766F" w:rsidRPr="00062D13">
        <w:rPr>
          <w:rFonts w:ascii="Arial" w:eastAsia="Times New Roman" w:hAnsi="Arial" w:cs="Arial"/>
        </w:rPr>
        <w:t xml:space="preserve"> Execução Físico e Financeira, r</w:t>
      </w:r>
      <w:r w:rsidR="002779E3" w:rsidRPr="00062D13">
        <w:rPr>
          <w:rFonts w:ascii="Arial" w:eastAsia="Times New Roman" w:hAnsi="Arial" w:cs="Arial"/>
        </w:rPr>
        <w:t xml:space="preserve">eferente </w:t>
      </w:r>
      <w:r w:rsidR="00560DCA" w:rsidRPr="00062D13">
        <w:rPr>
          <w:rFonts w:ascii="Arial" w:eastAsia="Times New Roman" w:hAnsi="Arial" w:cs="Arial"/>
        </w:rPr>
        <w:t>à</w:t>
      </w:r>
      <w:r w:rsidR="002779E3" w:rsidRPr="00062D13">
        <w:rPr>
          <w:rFonts w:ascii="Arial" w:eastAsia="Times New Roman" w:hAnsi="Arial" w:cs="Arial"/>
        </w:rPr>
        <w:t xml:space="preserve"> </w:t>
      </w:r>
      <w:r w:rsidRPr="00062D13">
        <w:rPr>
          <w:rFonts w:ascii="Arial" w:eastAsia="Times New Roman" w:hAnsi="Arial" w:cs="Arial"/>
        </w:rPr>
        <w:t xml:space="preserve">Ata </w:t>
      </w:r>
      <w:r w:rsidR="0010766F" w:rsidRPr="00062D13">
        <w:rPr>
          <w:rFonts w:ascii="Arial" w:eastAsia="Times New Roman" w:hAnsi="Arial" w:cs="Arial"/>
        </w:rPr>
        <w:t xml:space="preserve">Nº 003/2016, </w:t>
      </w:r>
      <w:r w:rsidR="00791560" w:rsidRPr="00062D13">
        <w:rPr>
          <w:rFonts w:ascii="Arial" w:eastAsia="Times New Roman" w:hAnsi="Arial" w:cs="Arial"/>
        </w:rPr>
        <w:t>devidamente</w:t>
      </w:r>
      <w:r w:rsidR="00791560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assinado pelo Gestor da Unidade</w:t>
      </w:r>
      <w:r w:rsidR="0010766F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da </w:t>
      </w:r>
      <w:r w:rsidRPr="00062D13">
        <w:rPr>
          <w:rFonts w:ascii="Arial" w:hAnsi="Arial" w:cs="Arial"/>
          <w:b/>
        </w:rPr>
        <w:t>SEPREV</w:t>
      </w:r>
      <w:r w:rsidR="0010766F" w:rsidRPr="00062D13">
        <w:rPr>
          <w:rFonts w:ascii="Arial" w:hAnsi="Arial" w:cs="Arial"/>
        </w:rPr>
        <w:t xml:space="preserve"> e </w:t>
      </w:r>
      <w:r w:rsidR="0010766F" w:rsidRPr="00062D13">
        <w:rPr>
          <w:rFonts w:ascii="Arial" w:hAnsi="Arial" w:cs="Arial"/>
        </w:rPr>
        <w:lastRenderedPageBreak/>
        <w:t>pelo</w:t>
      </w:r>
      <w:r w:rsidR="00791560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Superintendente de Planejamento, Orçamento Finanças e Contabilidade e pelo  Gerente de Finanças e Contabilidade;</w:t>
      </w:r>
    </w:p>
    <w:p w:rsidR="001447D2" w:rsidRPr="00062D13" w:rsidRDefault="001447D2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Às fls. 102/178, consta cópia da </w:t>
      </w:r>
      <w:r w:rsidR="002779E3" w:rsidRPr="00062D13">
        <w:rPr>
          <w:rFonts w:ascii="Arial" w:eastAsia="Times New Roman" w:hAnsi="Arial" w:cs="Arial"/>
        </w:rPr>
        <w:t xml:space="preserve">Relação de Repasse as entidades e Ordens Bancárias de Pagamento, </w:t>
      </w:r>
      <w:r w:rsidRPr="00062D13">
        <w:rPr>
          <w:rFonts w:ascii="Arial" w:hAnsi="Arial" w:cs="Arial"/>
          <w:b/>
        </w:rPr>
        <w:t>não rubricados</w:t>
      </w:r>
      <w:r w:rsidRPr="00062D13">
        <w:rPr>
          <w:rFonts w:ascii="Arial" w:hAnsi="Arial" w:cs="Arial"/>
        </w:rPr>
        <w:t xml:space="preserve"> pelo Gestor da Unidade da </w:t>
      </w:r>
      <w:r w:rsidRPr="00062D13">
        <w:rPr>
          <w:rFonts w:ascii="Arial" w:hAnsi="Arial" w:cs="Arial"/>
          <w:b/>
        </w:rPr>
        <w:t>SEPREV</w:t>
      </w:r>
      <w:r w:rsidRPr="00062D13">
        <w:rPr>
          <w:rFonts w:ascii="Arial" w:hAnsi="Arial" w:cs="Arial"/>
        </w:rPr>
        <w:t xml:space="preserve">, Superintendente de Planejamento, Orçamento Finanças e Gerente de Contabilidade e pelo Gerente de Finanças e Contabilidade, referente </w:t>
      </w:r>
      <w:r w:rsidR="00CE0CC4" w:rsidRPr="00062D13">
        <w:rPr>
          <w:rFonts w:ascii="Arial" w:hAnsi="Arial" w:cs="Arial"/>
        </w:rPr>
        <w:t>à</w:t>
      </w:r>
      <w:r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  <w:b/>
        </w:rPr>
        <w:t>ATA nº 003/2016</w:t>
      </w:r>
      <w:r w:rsidRPr="00062D13">
        <w:rPr>
          <w:rFonts w:ascii="Arial" w:hAnsi="Arial" w:cs="Arial"/>
        </w:rPr>
        <w:t xml:space="preserve">; </w:t>
      </w:r>
    </w:p>
    <w:p w:rsidR="001447D2" w:rsidRPr="00062D13" w:rsidRDefault="001447D2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 179/186, consta cópia Planilhas de Valo</w:t>
      </w:r>
      <w:r w:rsidR="00337204" w:rsidRPr="00062D13">
        <w:rPr>
          <w:rFonts w:ascii="Arial" w:hAnsi="Arial" w:cs="Arial"/>
        </w:rPr>
        <w:t xml:space="preserve">res Liberados e Não Utilizados  e </w:t>
      </w:r>
      <w:r w:rsidR="000F237D" w:rsidRPr="00062D13">
        <w:rPr>
          <w:rFonts w:ascii="Arial" w:hAnsi="Arial" w:cs="Arial"/>
        </w:rPr>
        <w:t xml:space="preserve"> cópia da Ata</w:t>
      </w:r>
      <w:r w:rsidRPr="00062D13">
        <w:rPr>
          <w:rFonts w:ascii="Arial" w:hAnsi="Arial" w:cs="Arial"/>
        </w:rPr>
        <w:t xml:space="preserve"> </w:t>
      </w:r>
      <w:r w:rsidR="002779E3" w:rsidRPr="00062D13">
        <w:rPr>
          <w:rFonts w:ascii="Arial" w:hAnsi="Arial" w:cs="Arial"/>
        </w:rPr>
        <w:t>004</w:t>
      </w:r>
      <w:r w:rsidR="00A965C1" w:rsidRPr="00062D13">
        <w:rPr>
          <w:rFonts w:ascii="Arial" w:hAnsi="Arial" w:cs="Arial"/>
        </w:rPr>
        <w:t>/2014- Reunião d</w:t>
      </w:r>
      <w:r w:rsidR="00B40D41" w:rsidRPr="00062D13">
        <w:rPr>
          <w:rFonts w:ascii="Arial" w:hAnsi="Arial" w:cs="Arial"/>
        </w:rPr>
        <w:t>o Conselho d</w:t>
      </w:r>
      <w:r w:rsidR="002779E3" w:rsidRPr="00062D13">
        <w:rPr>
          <w:rFonts w:ascii="Arial" w:hAnsi="Arial" w:cs="Arial"/>
        </w:rPr>
        <w:t xml:space="preserve">o Conselho No Integrado De Políticas De Inclusão Social </w:t>
      </w:r>
      <w:r w:rsidRPr="00062D13">
        <w:rPr>
          <w:rFonts w:ascii="Arial" w:hAnsi="Arial" w:cs="Arial"/>
        </w:rPr>
        <w:t xml:space="preserve">– CIPIS, realizada em 14/07/2016; </w:t>
      </w:r>
    </w:p>
    <w:p w:rsidR="005A5263" w:rsidRPr="00062D13" w:rsidRDefault="005A5263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Às fls.187/190, consta cópia do </w:t>
      </w:r>
      <w:r w:rsidR="000F237D" w:rsidRPr="00062D13">
        <w:rPr>
          <w:rFonts w:ascii="Arial" w:eastAsia="Times New Roman" w:hAnsi="Arial" w:cs="Arial"/>
        </w:rPr>
        <w:t>Relatório da Execução Físico-</w:t>
      </w:r>
      <w:r w:rsidR="002779E3" w:rsidRPr="00062D13">
        <w:rPr>
          <w:rFonts w:ascii="Arial" w:eastAsia="Times New Roman" w:hAnsi="Arial" w:cs="Arial"/>
        </w:rPr>
        <w:t>Financeira,</w:t>
      </w:r>
      <w:r w:rsidRPr="00062D13">
        <w:rPr>
          <w:rFonts w:ascii="Arial" w:eastAsia="Times New Roman" w:hAnsi="Arial" w:cs="Arial"/>
        </w:rPr>
        <w:t xml:space="preserve"> referente </w:t>
      </w:r>
      <w:r w:rsidR="00560DCA" w:rsidRPr="00062D13">
        <w:rPr>
          <w:rFonts w:ascii="Arial" w:eastAsia="Times New Roman" w:hAnsi="Arial" w:cs="Arial"/>
        </w:rPr>
        <w:t>à</w:t>
      </w:r>
      <w:r w:rsidRPr="00062D13">
        <w:rPr>
          <w:rFonts w:ascii="Arial" w:eastAsia="Times New Roman" w:hAnsi="Arial" w:cs="Arial"/>
        </w:rPr>
        <w:t xml:space="preserve"> Ata nº 004/2016, </w:t>
      </w:r>
      <w:r w:rsidR="003A2293" w:rsidRPr="00062D13">
        <w:rPr>
          <w:rFonts w:ascii="Arial" w:eastAsia="Times New Roman" w:hAnsi="Arial" w:cs="Arial"/>
        </w:rPr>
        <w:t xml:space="preserve">devidamente </w:t>
      </w:r>
      <w:r w:rsidRPr="00062D13">
        <w:rPr>
          <w:rFonts w:ascii="Arial" w:hAnsi="Arial" w:cs="Arial"/>
        </w:rPr>
        <w:t xml:space="preserve">assinado pelo Gestor da Unidade  da </w:t>
      </w:r>
      <w:r w:rsidRPr="00062D13">
        <w:rPr>
          <w:rFonts w:ascii="Arial" w:hAnsi="Arial" w:cs="Arial"/>
          <w:b/>
        </w:rPr>
        <w:t>SEPREV</w:t>
      </w:r>
      <w:r w:rsidR="003A2293" w:rsidRPr="00062D13">
        <w:rPr>
          <w:rFonts w:ascii="Arial" w:hAnsi="Arial" w:cs="Arial"/>
        </w:rPr>
        <w:t xml:space="preserve"> e pelo </w:t>
      </w:r>
      <w:r w:rsidRPr="00062D13">
        <w:rPr>
          <w:rFonts w:ascii="Arial" w:hAnsi="Arial" w:cs="Arial"/>
        </w:rPr>
        <w:t>Superintendente de Planejamento, Orçamento Finanças e Contabilidade e pelo  Gerente de Finanças e Contabilidade;</w:t>
      </w:r>
    </w:p>
    <w:p w:rsidR="005A5263" w:rsidRPr="00062D13" w:rsidRDefault="005A5263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Às fls.191/266, consta cópia da </w:t>
      </w:r>
      <w:r w:rsidR="002779E3" w:rsidRPr="00062D13">
        <w:rPr>
          <w:rFonts w:ascii="Arial" w:eastAsia="Times New Roman" w:hAnsi="Arial" w:cs="Arial"/>
        </w:rPr>
        <w:t>Relação de Repasse as entidades</w:t>
      </w:r>
      <w:r w:rsidRPr="00062D13">
        <w:rPr>
          <w:rFonts w:ascii="Arial" w:eastAsia="Times New Roman" w:hAnsi="Arial" w:cs="Arial"/>
        </w:rPr>
        <w:t>,</w:t>
      </w:r>
      <w:r w:rsidR="00560DCA" w:rsidRPr="00062D13">
        <w:rPr>
          <w:rFonts w:ascii="Arial" w:eastAsia="Times New Roman" w:hAnsi="Arial" w:cs="Arial"/>
        </w:rPr>
        <w:t xml:space="preserve"> </w:t>
      </w:r>
      <w:r w:rsidRPr="00062D13">
        <w:rPr>
          <w:rFonts w:ascii="Arial" w:hAnsi="Arial" w:cs="Arial"/>
        </w:rPr>
        <w:t xml:space="preserve">devidamente rubricados </w:t>
      </w:r>
      <w:r w:rsidR="00560DCA" w:rsidRPr="00062D13">
        <w:rPr>
          <w:rFonts w:ascii="Arial" w:hAnsi="Arial" w:cs="Arial"/>
        </w:rPr>
        <w:t>pelo Gestor</w:t>
      </w:r>
      <w:r w:rsidRPr="00062D13">
        <w:rPr>
          <w:rFonts w:ascii="Arial" w:hAnsi="Arial" w:cs="Arial"/>
        </w:rPr>
        <w:t xml:space="preserve"> da Unidade da </w:t>
      </w:r>
      <w:r w:rsidRPr="00062D13">
        <w:rPr>
          <w:rFonts w:ascii="Arial" w:hAnsi="Arial" w:cs="Arial"/>
          <w:b/>
        </w:rPr>
        <w:t>SEPREV</w:t>
      </w:r>
      <w:r w:rsidRPr="00062D13">
        <w:rPr>
          <w:rFonts w:ascii="Arial" w:hAnsi="Arial" w:cs="Arial"/>
        </w:rPr>
        <w:t xml:space="preserve">, Superintendente de Planejamento, Orçamento Finanças e Gerente de Contabilidade e pelo Gerente de Finanças e Contabilidade, e </w:t>
      </w:r>
      <w:r w:rsidR="00337204" w:rsidRPr="00062D13">
        <w:rPr>
          <w:rFonts w:ascii="Arial" w:hAnsi="Arial" w:cs="Arial"/>
        </w:rPr>
        <w:t>Ordens Bancárias de Pagamento</w:t>
      </w:r>
      <w:r w:rsidRPr="00062D13">
        <w:rPr>
          <w:rFonts w:ascii="Arial" w:hAnsi="Arial" w:cs="Arial"/>
        </w:rPr>
        <w:t xml:space="preserve">, referente </w:t>
      </w:r>
      <w:r w:rsidR="003A2293" w:rsidRPr="00062D13">
        <w:rPr>
          <w:rFonts w:ascii="Arial" w:hAnsi="Arial" w:cs="Arial"/>
        </w:rPr>
        <w:t>à</w:t>
      </w:r>
      <w:r w:rsidR="000F237D" w:rsidRPr="00062D13">
        <w:rPr>
          <w:rFonts w:ascii="Arial" w:hAnsi="Arial" w:cs="Arial"/>
        </w:rPr>
        <w:t xml:space="preserve"> Ata</w:t>
      </w:r>
      <w:r w:rsidRPr="00062D13">
        <w:rPr>
          <w:rFonts w:ascii="Arial" w:hAnsi="Arial" w:cs="Arial"/>
        </w:rPr>
        <w:t xml:space="preserve"> de nº 004/2016; </w:t>
      </w:r>
    </w:p>
    <w:p w:rsidR="005A5263" w:rsidRPr="00062D13" w:rsidRDefault="005A5263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 267/</w:t>
      </w:r>
      <w:r w:rsidR="00C82F6A" w:rsidRPr="00062D13">
        <w:rPr>
          <w:rFonts w:ascii="Arial" w:hAnsi="Arial" w:cs="Arial"/>
        </w:rPr>
        <w:t>276</w:t>
      </w:r>
      <w:r w:rsidR="002B38F8" w:rsidRPr="00062D13">
        <w:rPr>
          <w:rFonts w:ascii="Arial" w:hAnsi="Arial" w:cs="Arial"/>
        </w:rPr>
        <w:t>, observou-se Planilhas de V</w:t>
      </w:r>
      <w:r w:rsidRPr="00062D13">
        <w:rPr>
          <w:rFonts w:ascii="Arial" w:hAnsi="Arial" w:cs="Arial"/>
        </w:rPr>
        <w:t>alor</w:t>
      </w:r>
      <w:r w:rsidR="002B38F8" w:rsidRPr="00062D13">
        <w:rPr>
          <w:rFonts w:ascii="Arial" w:hAnsi="Arial" w:cs="Arial"/>
        </w:rPr>
        <w:t>es Liberados e Não U</w:t>
      </w:r>
      <w:r w:rsidR="00337204" w:rsidRPr="00062D13">
        <w:rPr>
          <w:rFonts w:ascii="Arial" w:hAnsi="Arial" w:cs="Arial"/>
        </w:rPr>
        <w:t xml:space="preserve">tilizados e </w:t>
      </w:r>
      <w:r w:rsidRPr="00062D13">
        <w:rPr>
          <w:rFonts w:ascii="Arial" w:hAnsi="Arial" w:cs="Arial"/>
        </w:rPr>
        <w:t xml:space="preserve">cópia da </w:t>
      </w:r>
      <w:r w:rsidR="000F237D" w:rsidRPr="00062D13">
        <w:rPr>
          <w:rFonts w:ascii="Arial" w:hAnsi="Arial" w:cs="Arial"/>
        </w:rPr>
        <w:t xml:space="preserve">Ata </w:t>
      </w:r>
      <w:r w:rsidRPr="00062D13">
        <w:rPr>
          <w:rFonts w:ascii="Arial" w:hAnsi="Arial" w:cs="Arial"/>
        </w:rPr>
        <w:t>046/2016</w:t>
      </w:r>
      <w:r w:rsidR="002779E3" w:rsidRPr="00062D13">
        <w:rPr>
          <w:rFonts w:ascii="Arial" w:hAnsi="Arial" w:cs="Arial"/>
        </w:rPr>
        <w:t xml:space="preserve"> </w:t>
      </w:r>
      <w:r w:rsidR="003A2293" w:rsidRPr="00062D13">
        <w:rPr>
          <w:rFonts w:ascii="Arial" w:hAnsi="Arial" w:cs="Arial"/>
        </w:rPr>
        <w:t xml:space="preserve">de </w:t>
      </w:r>
      <w:r w:rsidR="002779E3" w:rsidRPr="00062D13">
        <w:rPr>
          <w:rFonts w:ascii="Arial" w:hAnsi="Arial" w:cs="Arial"/>
        </w:rPr>
        <w:t>Re</w:t>
      </w:r>
      <w:r w:rsidR="00337204" w:rsidRPr="00062D13">
        <w:rPr>
          <w:rFonts w:ascii="Arial" w:hAnsi="Arial" w:cs="Arial"/>
        </w:rPr>
        <w:t>união do Conselho Integrado de Políticas d</w:t>
      </w:r>
      <w:r w:rsidR="002779E3" w:rsidRPr="00062D13">
        <w:rPr>
          <w:rFonts w:ascii="Arial" w:hAnsi="Arial" w:cs="Arial"/>
        </w:rPr>
        <w:t xml:space="preserve">e Inclusão Social </w:t>
      </w:r>
      <w:r w:rsidRPr="00062D13">
        <w:rPr>
          <w:rFonts w:ascii="Arial" w:hAnsi="Arial" w:cs="Arial"/>
        </w:rPr>
        <w:t xml:space="preserve">– CIPIS, realizada em </w:t>
      </w:r>
      <w:r w:rsidR="00C82F6A" w:rsidRPr="00062D13">
        <w:rPr>
          <w:rFonts w:ascii="Arial" w:hAnsi="Arial" w:cs="Arial"/>
        </w:rPr>
        <w:t>14/10/2016</w:t>
      </w:r>
      <w:r w:rsidRPr="00062D13">
        <w:rPr>
          <w:rFonts w:ascii="Arial" w:hAnsi="Arial" w:cs="Arial"/>
        </w:rPr>
        <w:t xml:space="preserve">; </w:t>
      </w:r>
    </w:p>
    <w:p w:rsidR="00C82F6A" w:rsidRPr="00062D13" w:rsidRDefault="009346C9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82F6A" w:rsidRPr="00062D13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</w:t>
      </w:r>
      <w:r w:rsidR="00C82F6A" w:rsidRPr="00062D13">
        <w:rPr>
          <w:rFonts w:ascii="Arial" w:hAnsi="Arial" w:cs="Arial"/>
        </w:rPr>
        <w:t xml:space="preserve">277/280, consta cópia do </w:t>
      </w:r>
      <w:r w:rsidR="009873CF" w:rsidRPr="00062D13">
        <w:rPr>
          <w:rFonts w:ascii="Arial" w:eastAsia="Times New Roman" w:hAnsi="Arial" w:cs="Arial"/>
        </w:rPr>
        <w:t>Relatório da Execução Físico-</w:t>
      </w:r>
      <w:r w:rsidR="002779E3" w:rsidRPr="00062D13">
        <w:rPr>
          <w:rFonts w:ascii="Arial" w:eastAsia="Times New Roman" w:hAnsi="Arial" w:cs="Arial"/>
        </w:rPr>
        <w:t>Financeira,</w:t>
      </w:r>
      <w:r w:rsidR="00C82F6A" w:rsidRPr="00062D13">
        <w:rPr>
          <w:rFonts w:ascii="Arial" w:eastAsia="Times New Roman" w:hAnsi="Arial" w:cs="Arial"/>
        </w:rPr>
        <w:t xml:space="preserve"> referente </w:t>
      </w:r>
      <w:r w:rsidR="00560DCA" w:rsidRPr="00062D13">
        <w:rPr>
          <w:rFonts w:ascii="Arial" w:eastAsia="Times New Roman" w:hAnsi="Arial" w:cs="Arial"/>
        </w:rPr>
        <w:t>à</w:t>
      </w:r>
      <w:r w:rsidR="00C82F6A" w:rsidRPr="00062D13">
        <w:rPr>
          <w:rFonts w:ascii="Arial" w:eastAsia="Times New Roman" w:hAnsi="Arial" w:cs="Arial"/>
        </w:rPr>
        <w:t xml:space="preserve"> Ata nº 046/2016, </w:t>
      </w:r>
      <w:r w:rsidR="00620315" w:rsidRPr="00062D13">
        <w:rPr>
          <w:rFonts w:ascii="Arial" w:eastAsia="Times New Roman" w:hAnsi="Arial" w:cs="Arial"/>
        </w:rPr>
        <w:t xml:space="preserve">devidamente </w:t>
      </w:r>
      <w:r w:rsidR="00C82F6A" w:rsidRPr="00062D13">
        <w:rPr>
          <w:rFonts w:ascii="Arial" w:hAnsi="Arial" w:cs="Arial"/>
        </w:rPr>
        <w:t>assinado</w:t>
      </w:r>
      <w:r w:rsidR="00620315" w:rsidRPr="00062D13">
        <w:rPr>
          <w:rFonts w:ascii="Arial" w:hAnsi="Arial" w:cs="Arial"/>
        </w:rPr>
        <w:t xml:space="preserve"> </w:t>
      </w:r>
      <w:r w:rsidR="00C82F6A" w:rsidRPr="00062D13">
        <w:rPr>
          <w:rFonts w:ascii="Arial" w:hAnsi="Arial" w:cs="Arial"/>
        </w:rPr>
        <w:t>pelo Gestor da Unidade</w:t>
      </w:r>
      <w:r w:rsidR="00560DCA" w:rsidRPr="00062D13">
        <w:rPr>
          <w:rFonts w:ascii="Arial" w:hAnsi="Arial" w:cs="Arial"/>
        </w:rPr>
        <w:t xml:space="preserve"> </w:t>
      </w:r>
      <w:r w:rsidR="00C82F6A" w:rsidRPr="00062D13">
        <w:rPr>
          <w:rFonts w:ascii="Arial" w:hAnsi="Arial" w:cs="Arial"/>
        </w:rPr>
        <w:t xml:space="preserve">da </w:t>
      </w:r>
      <w:r w:rsidR="00C82F6A" w:rsidRPr="00062D13">
        <w:rPr>
          <w:rFonts w:ascii="Arial" w:hAnsi="Arial" w:cs="Arial"/>
          <w:b/>
        </w:rPr>
        <w:t>SEPREV</w:t>
      </w:r>
      <w:r w:rsidR="00620315" w:rsidRPr="00062D13">
        <w:rPr>
          <w:rFonts w:ascii="Arial" w:hAnsi="Arial" w:cs="Arial"/>
        </w:rPr>
        <w:t xml:space="preserve"> e pelo </w:t>
      </w:r>
      <w:r w:rsidR="00C82F6A" w:rsidRPr="00062D13">
        <w:rPr>
          <w:rFonts w:ascii="Arial" w:hAnsi="Arial" w:cs="Arial"/>
        </w:rPr>
        <w:t>Superintendente de Planejamento, Orçamento Finanças e Contabilidade e pelo</w:t>
      </w:r>
      <w:r w:rsidR="00560DCA" w:rsidRPr="00062D13">
        <w:rPr>
          <w:rFonts w:ascii="Arial" w:hAnsi="Arial" w:cs="Arial"/>
        </w:rPr>
        <w:t xml:space="preserve"> </w:t>
      </w:r>
      <w:r w:rsidR="00C82F6A" w:rsidRPr="00062D13">
        <w:rPr>
          <w:rFonts w:ascii="Arial" w:hAnsi="Arial" w:cs="Arial"/>
        </w:rPr>
        <w:t>Gerente de Finanças e Contabilidade</w:t>
      </w:r>
      <w:r w:rsidR="00C82F6A" w:rsidRPr="006971D2">
        <w:rPr>
          <w:rFonts w:ascii="Arial" w:hAnsi="Arial" w:cs="Arial"/>
          <w:sz w:val="24"/>
          <w:szCs w:val="24"/>
        </w:rPr>
        <w:t>;</w:t>
      </w:r>
    </w:p>
    <w:p w:rsidR="00C82F6A" w:rsidRPr="00062D13" w:rsidRDefault="00C82F6A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281/397, consta cópia da </w:t>
      </w:r>
      <w:r w:rsidR="00560DCA" w:rsidRPr="00062D13">
        <w:rPr>
          <w:rFonts w:ascii="Arial" w:eastAsia="Times New Roman" w:hAnsi="Arial" w:cs="Arial"/>
        </w:rPr>
        <w:t>Relação de Repasse as e</w:t>
      </w:r>
      <w:r w:rsidR="002779E3" w:rsidRPr="00062D13">
        <w:rPr>
          <w:rFonts w:ascii="Arial" w:eastAsia="Times New Roman" w:hAnsi="Arial" w:cs="Arial"/>
        </w:rPr>
        <w:t>ntidades</w:t>
      </w:r>
      <w:r w:rsidRPr="00062D13">
        <w:rPr>
          <w:rFonts w:ascii="Arial" w:eastAsia="Times New Roman" w:hAnsi="Arial" w:cs="Arial"/>
        </w:rPr>
        <w:t>,</w:t>
      </w:r>
      <w:r w:rsidR="009873CF" w:rsidRPr="00062D13">
        <w:rPr>
          <w:rFonts w:ascii="Arial" w:eastAsia="Times New Roman" w:hAnsi="Arial" w:cs="Arial"/>
        </w:rPr>
        <w:t xml:space="preserve"> não estão</w:t>
      </w:r>
      <w:r w:rsidRPr="00062D13">
        <w:rPr>
          <w:rFonts w:ascii="Arial" w:hAnsi="Arial" w:cs="Arial"/>
        </w:rPr>
        <w:t xml:space="preserve"> rubricados </w:t>
      </w:r>
      <w:r w:rsidR="00560DCA" w:rsidRPr="00062D13">
        <w:rPr>
          <w:rFonts w:ascii="Arial" w:hAnsi="Arial" w:cs="Arial"/>
        </w:rPr>
        <w:t>pelo Gestor</w:t>
      </w:r>
      <w:r w:rsidRPr="00062D13">
        <w:rPr>
          <w:rFonts w:ascii="Arial" w:hAnsi="Arial" w:cs="Arial"/>
        </w:rPr>
        <w:t xml:space="preserve"> da Unidade da </w:t>
      </w:r>
      <w:r w:rsidRPr="00062D13">
        <w:rPr>
          <w:rFonts w:ascii="Arial" w:hAnsi="Arial" w:cs="Arial"/>
          <w:b/>
        </w:rPr>
        <w:t>SEPREV</w:t>
      </w:r>
      <w:r w:rsidR="002C027D" w:rsidRPr="00062D13">
        <w:rPr>
          <w:rFonts w:ascii="Arial" w:hAnsi="Arial" w:cs="Arial"/>
        </w:rPr>
        <w:t xml:space="preserve"> e pelo </w:t>
      </w:r>
      <w:r w:rsidRPr="00062D13">
        <w:rPr>
          <w:rFonts w:ascii="Arial" w:hAnsi="Arial" w:cs="Arial"/>
        </w:rPr>
        <w:t>Superintendente de Planejamento, Orçamento Finanças e Gerente de Contabilidade e pelo Gerente de Finanç</w:t>
      </w:r>
      <w:r w:rsidR="002C027D" w:rsidRPr="00062D13">
        <w:rPr>
          <w:rFonts w:ascii="Arial" w:hAnsi="Arial" w:cs="Arial"/>
        </w:rPr>
        <w:t>as e Contabilidade</w:t>
      </w:r>
      <w:r w:rsidR="004E1D89" w:rsidRPr="00062D13">
        <w:rPr>
          <w:rFonts w:ascii="Arial" w:hAnsi="Arial" w:cs="Arial"/>
        </w:rPr>
        <w:t xml:space="preserve"> e, com </w:t>
      </w:r>
      <w:r w:rsidR="002C027D" w:rsidRPr="00062D13">
        <w:rPr>
          <w:rFonts w:ascii="Arial" w:hAnsi="Arial" w:cs="Arial"/>
        </w:rPr>
        <w:t xml:space="preserve">as respectivas </w:t>
      </w:r>
      <w:r w:rsidR="005D0D38" w:rsidRPr="00062D13">
        <w:rPr>
          <w:rFonts w:ascii="Arial" w:hAnsi="Arial" w:cs="Arial"/>
        </w:rPr>
        <w:t>Ordens Bancárias de Pagamento</w:t>
      </w:r>
      <w:r w:rsidRPr="00062D13">
        <w:rPr>
          <w:rFonts w:ascii="Arial" w:hAnsi="Arial" w:cs="Arial"/>
        </w:rPr>
        <w:t xml:space="preserve"> referente </w:t>
      </w:r>
      <w:r w:rsidR="004E1D89" w:rsidRPr="00062D13">
        <w:rPr>
          <w:rFonts w:ascii="Arial" w:hAnsi="Arial" w:cs="Arial"/>
        </w:rPr>
        <w:t>à</w:t>
      </w:r>
      <w:r w:rsidRPr="00062D13">
        <w:rPr>
          <w:rFonts w:ascii="Arial" w:hAnsi="Arial" w:cs="Arial"/>
        </w:rPr>
        <w:t xml:space="preserve"> ATA de nº 046/2016; </w:t>
      </w:r>
    </w:p>
    <w:p w:rsidR="00E8266B" w:rsidRPr="00062D13" w:rsidRDefault="004C71D5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398/402, observa-se Relat</w:t>
      </w:r>
      <w:r w:rsidR="00BF2C3C" w:rsidRPr="00062D13">
        <w:rPr>
          <w:rFonts w:ascii="Arial" w:hAnsi="Arial" w:cs="Arial"/>
        </w:rPr>
        <w:t>ório da Execução da R</w:t>
      </w:r>
      <w:r w:rsidRPr="00062D13">
        <w:rPr>
          <w:rFonts w:ascii="Arial" w:hAnsi="Arial" w:cs="Arial"/>
        </w:rPr>
        <w:t>eceita e Despesa, referente</w:t>
      </w:r>
      <w:r w:rsidR="00C51C33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aos repasses </w:t>
      </w:r>
      <w:r w:rsidR="004E1D89" w:rsidRPr="00062D13">
        <w:rPr>
          <w:rFonts w:ascii="Arial" w:hAnsi="Arial" w:cs="Arial"/>
        </w:rPr>
        <w:t xml:space="preserve">dos recursos </w:t>
      </w:r>
      <w:r w:rsidR="00F6104E" w:rsidRPr="00062D13">
        <w:rPr>
          <w:rFonts w:ascii="Arial" w:hAnsi="Arial" w:cs="Arial"/>
        </w:rPr>
        <w:t>da Ata nº 002/2016, Ata nº 003/2016, Ata nº 004/2016 e Ata</w:t>
      </w:r>
      <w:r w:rsidRPr="00062D13">
        <w:rPr>
          <w:rFonts w:ascii="Arial" w:hAnsi="Arial" w:cs="Arial"/>
        </w:rPr>
        <w:t xml:space="preserve"> nº 046/2016;</w:t>
      </w:r>
    </w:p>
    <w:p w:rsidR="00E8266B" w:rsidRPr="00062D13" w:rsidRDefault="00C51C33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403/410, observa-se </w:t>
      </w:r>
      <w:r w:rsidR="005D0D38" w:rsidRPr="00062D13">
        <w:rPr>
          <w:rFonts w:ascii="Arial" w:hAnsi="Arial" w:cs="Arial"/>
        </w:rPr>
        <w:t xml:space="preserve">detalhamento das Contas Contábeis </w:t>
      </w:r>
      <w:r w:rsidRPr="00062D13">
        <w:rPr>
          <w:rFonts w:ascii="Arial" w:hAnsi="Arial" w:cs="Arial"/>
        </w:rPr>
        <w:t>do SIAFEM, referente</w:t>
      </w:r>
      <w:r w:rsidR="003A5C67">
        <w:rPr>
          <w:rFonts w:ascii="Arial" w:hAnsi="Arial" w:cs="Arial"/>
        </w:rPr>
        <w:t xml:space="preserve"> a liberação de recursos, referente </w:t>
      </w:r>
      <w:r w:rsidR="005D0D38" w:rsidRPr="00062D13">
        <w:rPr>
          <w:rFonts w:ascii="Arial" w:hAnsi="Arial" w:cs="Arial"/>
        </w:rPr>
        <w:t>às</w:t>
      </w:r>
      <w:r w:rsidR="003A5C67">
        <w:rPr>
          <w:rFonts w:ascii="Arial" w:hAnsi="Arial" w:cs="Arial"/>
        </w:rPr>
        <w:t xml:space="preserve"> parcelas </w:t>
      </w:r>
      <w:r w:rsidRPr="00062D13">
        <w:rPr>
          <w:rFonts w:ascii="Arial" w:hAnsi="Arial" w:cs="Arial"/>
        </w:rPr>
        <w:t xml:space="preserve">do período de Maio a </w:t>
      </w:r>
      <w:r w:rsidRPr="00062D13">
        <w:rPr>
          <w:rFonts w:ascii="Arial" w:hAnsi="Arial" w:cs="Arial"/>
        </w:rPr>
        <w:lastRenderedPageBreak/>
        <w:t>Dezembro de 2016,</w:t>
      </w:r>
      <w:r w:rsidR="00317B8B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referente </w:t>
      </w:r>
      <w:r w:rsidR="00317B8B" w:rsidRPr="00062D13">
        <w:rPr>
          <w:rFonts w:ascii="Arial" w:hAnsi="Arial" w:cs="Arial"/>
        </w:rPr>
        <w:t>às</w:t>
      </w:r>
      <w:r w:rsidRPr="00062D13">
        <w:rPr>
          <w:rFonts w:ascii="Arial" w:hAnsi="Arial" w:cs="Arial"/>
        </w:rPr>
        <w:t xml:space="preserve"> </w:t>
      </w:r>
      <w:r w:rsidR="00317B8B" w:rsidRPr="00062D13">
        <w:rPr>
          <w:rFonts w:ascii="Arial" w:hAnsi="Arial" w:cs="Arial"/>
        </w:rPr>
        <w:t xml:space="preserve">Atas de nº 002/2016, nº 003/2016, </w:t>
      </w:r>
      <w:r w:rsidRPr="00062D13">
        <w:rPr>
          <w:rFonts w:ascii="Arial" w:hAnsi="Arial" w:cs="Arial"/>
        </w:rPr>
        <w:t>nº 004/2016</w:t>
      </w:r>
      <w:r w:rsidR="00317B8B" w:rsidRPr="00062D13">
        <w:rPr>
          <w:rFonts w:ascii="Arial" w:hAnsi="Arial" w:cs="Arial"/>
        </w:rPr>
        <w:t xml:space="preserve"> </w:t>
      </w:r>
      <w:r w:rsidR="00F6104E" w:rsidRPr="00062D13">
        <w:rPr>
          <w:rFonts w:ascii="Arial" w:hAnsi="Arial" w:cs="Arial"/>
        </w:rPr>
        <w:t>e Ata</w:t>
      </w:r>
      <w:r w:rsidRPr="00062D13">
        <w:rPr>
          <w:rFonts w:ascii="Arial" w:hAnsi="Arial" w:cs="Arial"/>
        </w:rPr>
        <w:t xml:space="preserve"> de nº 046/2016;</w:t>
      </w:r>
    </w:p>
    <w:p w:rsidR="004739BA" w:rsidRPr="00062D13" w:rsidRDefault="004739BA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411/418, observa-se </w:t>
      </w:r>
      <w:r w:rsidR="00F6104E" w:rsidRPr="00062D13">
        <w:rPr>
          <w:rFonts w:ascii="Arial" w:hAnsi="Arial" w:cs="Arial"/>
        </w:rPr>
        <w:t>Ordens Bancárias de C</w:t>
      </w:r>
      <w:r w:rsidR="005D0D38" w:rsidRPr="00062D13">
        <w:rPr>
          <w:rFonts w:ascii="Arial" w:hAnsi="Arial" w:cs="Arial"/>
        </w:rPr>
        <w:t>rédito</w:t>
      </w:r>
      <w:r w:rsidRPr="00062D13">
        <w:rPr>
          <w:rFonts w:ascii="Arial" w:hAnsi="Arial" w:cs="Arial"/>
        </w:rPr>
        <w:t>, referente detalhamento das contas contábeis do SIAFEM,</w:t>
      </w:r>
      <w:r w:rsidR="003A5C67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referente </w:t>
      </w:r>
      <w:r w:rsidR="00317B8B" w:rsidRPr="00062D13">
        <w:rPr>
          <w:rFonts w:ascii="Arial" w:hAnsi="Arial" w:cs="Arial"/>
        </w:rPr>
        <w:t>à</w:t>
      </w:r>
      <w:r w:rsidRPr="00062D13">
        <w:rPr>
          <w:rFonts w:ascii="Arial" w:hAnsi="Arial" w:cs="Arial"/>
        </w:rPr>
        <w:t xml:space="preserve"> A</w:t>
      </w:r>
      <w:r w:rsidR="00850DF4">
        <w:rPr>
          <w:rFonts w:ascii="Arial" w:hAnsi="Arial" w:cs="Arial"/>
        </w:rPr>
        <w:t>ta</w:t>
      </w:r>
      <w:r w:rsidRPr="00062D13">
        <w:rPr>
          <w:rFonts w:ascii="Arial" w:hAnsi="Arial" w:cs="Arial"/>
        </w:rPr>
        <w:t xml:space="preserve"> de nº 002/2016, A</w:t>
      </w:r>
      <w:r w:rsidR="00850DF4">
        <w:rPr>
          <w:rFonts w:ascii="Arial" w:hAnsi="Arial" w:cs="Arial"/>
        </w:rPr>
        <w:t>ta</w:t>
      </w:r>
      <w:r w:rsidRPr="00062D13">
        <w:rPr>
          <w:rFonts w:ascii="Arial" w:hAnsi="Arial" w:cs="Arial"/>
        </w:rPr>
        <w:t xml:space="preserve"> de nº 003/2016, A</w:t>
      </w:r>
      <w:r w:rsidR="00850DF4">
        <w:rPr>
          <w:rFonts w:ascii="Arial" w:hAnsi="Arial" w:cs="Arial"/>
        </w:rPr>
        <w:t>ta</w:t>
      </w:r>
      <w:r w:rsidRPr="00062D13">
        <w:rPr>
          <w:rFonts w:ascii="Arial" w:hAnsi="Arial" w:cs="Arial"/>
        </w:rPr>
        <w:t xml:space="preserve"> de nº 004/2016  e A</w:t>
      </w:r>
      <w:r w:rsidR="00850DF4">
        <w:rPr>
          <w:rFonts w:ascii="Arial" w:hAnsi="Arial" w:cs="Arial"/>
        </w:rPr>
        <w:t>ta</w:t>
      </w:r>
      <w:r w:rsidRPr="00062D13">
        <w:rPr>
          <w:rFonts w:ascii="Arial" w:hAnsi="Arial" w:cs="Arial"/>
        </w:rPr>
        <w:t xml:space="preserve"> de nº 046/2016;</w:t>
      </w:r>
    </w:p>
    <w:p w:rsidR="00F6104E" w:rsidRDefault="004739BA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419/</w:t>
      </w:r>
      <w:r w:rsidR="00F6104E" w:rsidRPr="00062D13">
        <w:rPr>
          <w:rFonts w:ascii="Arial" w:hAnsi="Arial" w:cs="Arial"/>
        </w:rPr>
        <w:t>4</w:t>
      </w:r>
      <w:r w:rsidR="00850DF4">
        <w:rPr>
          <w:rFonts w:ascii="Arial" w:hAnsi="Arial" w:cs="Arial"/>
        </w:rPr>
        <w:t>3</w:t>
      </w:r>
      <w:r w:rsidR="00F6104E" w:rsidRPr="00062D13">
        <w:rPr>
          <w:rFonts w:ascii="Arial" w:hAnsi="Arial" w:cs="Arial"/>
        </w:rPr>
        <w:t>3</w:t>
      </w:r>
      <w:r w:rsidRPr="00062D13">
        <w:rPr>
          <w:rFonts w:ascii="Arial" w:hAnsi="Arial" w:cs="Arial"/>
        </w:rPr>
        <w:t>, observa-</w:t>
      </w:r>
      <w:r w:rsidR="00850DF4">
        <w:rPr>
          <w:rFonts w:ascii="Arial" w:hAnsi="Arial" w:cs="Arial"/>
        </w:rPr>
        <w:t>se Extrato de Movimentação Bancá</w:t>
      </w:r>
      <w:r w:rsidRPr="00062D13">
        <w:rPr>
          <w:rFonts w:ascii="Arial" w:hAnsi="Arial" w:cs="Arial"/>
        </w:rPr>
        <w:t>ria, da conta corrente especifica nº 915-7 da Caixa Econômica Federal, do período de 09/05/2016 a 30/12/2016, com saldo remanescente de R$ 50,00 (cinqüenta reais)</w:t>
      </w:r>
      <w:r w:rsidR="00625641">
        <w:rPr>
          <w:rFonts w:ascii="Arial" w:hAnsi="Arial" w:cs="Arial"/>
        </w:rPr>
        <w:t>;</w:t>
      </w:r>
    </w:p>
    <w:p w:rsidR="004739BA" w:rsidRPr="00062D13" w:rsidRDefault="00850DF4" w:rsidP="00625641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0858D3">
        <w:rPr>
          <w:rFonts w:ascii="Arial" w:hAnsi="Arial" w:cs="Arial"/>
        </w:rPr>
        <w:t xml:space="preserve"> fls</w:t>
      </w:r>
      <w:r w:rsidR="009346C9">
        <w:rPr>
          <w:rFonts w:ascii="Arial" w:hAnsi="Arial" w:cs="Arial"/>
        </w:rPr>
        <w:t xml:space="preserve">. </w:t>
      </w:r>
      <w:r w:rsidR="000858D3">
        <w:rPr>
          <w:rFonts w:ascii="Arial" w:hAnsi="Arial" w:cs="Arial"/>
        </w:rPr>
        <w:t>434/444, constam extratos bancários de rendimento</w:t>
      </w:r>
      <w:r w:rsidR="00625641">
        <w:rPr>
          <w:rFonts w:ascii="Arial" w:hAnsi="Arial" w:cs="Arial"/>
        </w:rPr>
        <w:t xml:space="preserve">s de aplicação financeira, </w:t>
      </w:r>
      <w:r w:rsidR="000858D3">
        <w:rPr>
          <w:rFonts w:ascii="Arial" w:hAnsi="Arial" w:cs="Arial"/>
        </w:rPr>
        <w:t xml:space="preserve"> </w:t>
      </w:r>
      <w:r w:rsidR="00625641">
        <w:rPr>
          <w:rFonts w:ascii="Arial" w:hAnsi="Arial" w:cs="Arial"/>
        </w:rPr>
        <w:t>com saldo em aplicação de R$520.581,55 (quinhentos e vinte mil, quinhentos e oitenta e um reais e cinqüenta e cinco centavos);</w:t>
      </w:r>
    </w:p>
    <w:p w:rsidR="004739BA" w:rsidRPr="00062D13" w:rsidRDefault="009A516E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445/</w:t>
      </w:r>
      <w:r w:rsidR="001D6801" w:rsidRPr="00062D13">
        <w:rPr>
          <w:rFonts w:ascii="Arial" w:hAnsi="Arial" w:cs="Arial"/>
        </w:rPr>
        <w:t>543</w:t>
      </w:r>
      <w:r w:rsidRPr="00062D13">
        <w:rPr>
          <w:rFonts w:ascii="Arial" w:hAnsi="Arial" w:cs="Arial"/>
        </w:rPr>
        <w:t>, observa</w:t>
      </w:r>
      <w:r w:rsidR="006C0B26" w:rsidRPr="00062D13">
        <w:rPr>
          <w:rFonts w:ascii="Arial" w:hAnsi="Arial" w:cs="Arial"/>
        </w:rPr>
        <w:t>m</w:t>
      </w:r>
      <w:r w:rsidRPr="00062D13">
        <w:rPr>
          <w:rFonts w:ascii="Arial" w:hAnsi="Arial" w:cs="Arial"/>
        </w:rPr>
        <w:t>-se Memorando</w:t>
      </w:r>
      <w:r w:rsidR="006C0B26" w:rsidRPr="00062D13">
        <w:rPr>
          <w:rFonts w:ascii="Arial" w:hAnsi="Arial" w:cs="Arial"/>
        </w:rPr>
        <w:t>s,</w:t>
      </w:r>
      <w:r w:rsidR="005D0D38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referente</w:t>
      </w:r>
      <w:r w:rsidR="006C0B26" w:rsidRPr="00062D13">
        <w:rPr>
          <w:rFonts w:ascii="Arial" w:hAnsi="Arial" w:cs="Arial"/>
        </w:rPr>
        <w:t>s</w:t>
      </w:r>
      <w:r w:rsidR="009D66FD" w:rsidRPr="00062D13">
        <w:rPr>
          <w:rFonts w:ascii="Arial" w:hAnsi="Arial" w:cs="Arial"/>
        </w:rPr>
        <w:t xml:space="preserve"> aos Ingressos de Recursos de Outras Fontes, concernentes à</w:t>
      </w:r>
      <w:r w:rsidR="00317B8B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devoluções de saldos</w:t>
      </w:r>
      <w:r w:rsidR="00317B8B" w:rsidRPr="00062D13">
        <w:rPr>
          <w:rFonts w:ascii="Arial" w:hAnsi="Arial" w:cs="Arial"/>
        </w:rPr>
        <w:t xml:space="preserve"> remanescente</w:t>
      </w:r>
      <w:r w:rsidR="006C0B26" w:rsidRPr="00062D13">
        <w:rPr>
          <w:rFonts w:ascii="Arial" w:hAnsi="Arial" w:cs="Arial"/>
        </w:rPr>
        <w:t xml:space="preserve">, efetuados pelas </w:t>
      </w:r>
      <w:r w:rsidR="00317B8B" w:rsidRPr="00062D13">
        <w:rPr>
          <w:rFonts w:ascii="Arial" w:hAnsi="Arial" w:cs="Arial"/>
        </w:rPr>
        <w:t xml:space="preserve">Associações </w:t>
      </w:r>
      <w:r w:rsidR="006C0B26" w:rsidRPr="00062D13">
        <w:rPr>
          <w:rFonts w:ascii="Arial" w:hAnsi="Arial" w:cs="Arial"/>
        </w:rPr>
        <w:t>n</w:t>
      </w:r>
      <w:r w:rsidRPr="00062D13">
        <w:rPr>
          <w:rFonts w:ascii="Arial" w:hAnsi="Arial" w:cs="Arial"/>
        </w:rPr>
        <w:t xml:space="preserve">a conta do Fundo de Combate e Erradicação da Pobreza </w:t>
      </w:r>
      <w:r w:rsidR="006C0B26" w:rsidRPr="00062D13">
        <w:rPr>
          <w:rFonts w:ascii="Arial" w:hAnsi="Arial" w:cs="Arial"/>
        </w:rPr>
        <w:t>–</w:t>
      </w:r>
      <w:r w:rsidRPr="00062D13">
        <w:rPr>
          <w:rFonts w:ascii="Arial" w:hAnsi="Arial" w:cs="Arial"/>
        </w:rPr>
        <w:t xml:space="preserve"> FECOEP</w:t>
      </w:r>
      <w:r w:rsidR="006C0B26" w:rsidRPr="00062D13">
        <w:rPr>
          <w:rFonts w:ascii="Arial" w:hAnsi="Arial" w:cs="Arial"/>
        </w:rPr>
        <w:t xml:space="preserve">; </w:t>
      </w:r>
      <w:r w:rsidRPr="00062D13">
        <w:rPr>
          <w:rFonts w:ascii="Arial" w:hAnsi="Arial" w:cs="Arial"/>
        </w:rPr>
        <w:t xml:space="preserve"> </w:t>
      </w:r>
    </w:p>
    <w:p w:rsidR="001D6801" w:rsidRPr="00062D13" w:rsidRDefault="001D6801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544/545, observa-se Ordem </w:t>
      </w:r>
      <w:r w:rsidR="009D66FD" w:rsidRPr="00062D13">
        <w:rPr>
          <w:rFonts w:ascii="Arial" w:hAnsi="Arial" w:cs="Arial"/>
        </w:rPr>
        <w:t>Bancá</w:t>
      </w:r>
      <w:r w:rsidR="008E34A1" w:rsidRPr="00062D13">
        <w:rPr>
          <w:rFonts w:ascii="Arial" w:hAnsi="Arial" w:cs="Arial"/>
        </w:rPr>
        <w:t>ria</w:t>
      </w:r>
      <w:r w:rsidRPr="00062D13">
        <w:rPr>
          <w:rFonts w:ascii="Arial" w:hAnsi="Arial" w:cs="Arial"/>
        </w:rPr>
        <w:t xml:space="preserve"> referente </w:t>
      </w:r>
      <w:r w:rsidR="00625641">
        <w:rPr>
          <w:rFonts w:ascii="Arial" w:hAnsi="Arial" w:cs="Arial"/>
        </w:rPr>
        <w:t>à</w:t>
      </w:r>
      <w:r w:rsidRPr="00062D13">
        <w:rPr>
          <w:rFonts w:ascii="Arial" w:hAnsi="Arial" w:cs="Arial"/>
        </w:rPr>
        <w:t xml:space="preserve"> </w:t>
      </w:r>
      <w:r w:rsidR="009D66FD" w:rsidRPr="00062D13">
        <w:rPr>
          <w:rFonts w:ascii="Arial" w:hAnsi="Arial" w:cs="Arial"/>
        </w:rPr>
        <w:t>D</w:t>
      </w:r>
      <w:r w:rsidR="008E34A1" w:rsidRPr="00062D13">
        <w:rPr>
          <w:rFonts w:ascii="Arial" w:hAnsi="Arial" w:cs="Arial"/>
        </w:rPr>
        <w:t xml:space="preserve">evolução de </w:t>
      </w:r>
      <w:r w:rsidR="009D66FD" w:rsidRPr="00062D13">
        <w:rPr>
          <w:rFonts w:ascii="Arial" w:hAnsi="Arial" w:cs="Arial"/>
        </w:rPr>
        <w:t>R</w:t>
      </w:r>
      <w:r w:rsidR="009D0898" w:rsidRPr="00062D13">
        <w:rPr>
          <w:rFonts w:ascii="Arial" w:hAnsi="Arial" w:cs="Arial"/>
        </w:rPr>
        <w:t xml:space="preserve">ecursos,  proveniente a </w:t>
      </w:r>
      <w:r w:rsidR="009D66FD" w:rsidRPr="00062D13">
        <w:rPr>
          <w:rFonts w:ascii="Arial" w:hAnsi="Arial" w:cs="Arial"/>
        </w:rPr>
        <w:t>Ata</w:t>
      </w:r>
      <w:r w:rsidR="009D0898" w:rsidRPr="00062D13">
        <w:rPr>
          <w:rFonts w:ascii="Arial" w:hAnsi="Arial" w:cs="Arial"/>
        </w:rPr>
        <w:t xml:space="preserve"> nº 042/2016, </w:t>
      </w:r>
      <w:r w:rsidR="008E34A1" w:rsidRPr="00062D13">
        <w:rPr>
          <w:rFonts w:ascii="Arial" w:hAnsi="Arial" w:cs="Arial"/>
        </w:rPr>
        <w:t>ao FECOEP</w:t>
      </w:r>
      <w:r w:rsidR="009D0898" w:rsidRPr="00062D13">
        <w:rPr>
          <w:rFonts w:ascii="Arial" w:hAnsi="Arial" w:cs="Arial"/>
        </w:rPr>
        <w:t>, pago em 23/12/2016 no valor de R$ 101.458,91</w:t>
      </w:r>
      <w:r w:rsidR="00625641">
        <w:rPr>
          <w:rFonts w:ascii="Arial" w:hAnsi="Arial" w:cs="Arial"/>
        </w:rPr>
        <w:t xml:space="preserve"> (cento e um</w:t>
      </w:r>
      <w:r w:rsidR="009D66FD" w:rsidRPr="00062D13">
        <w:rPr>
          <w:rFonts w:ascii="Arial" w:hAnsi="Arial" w:cs="Arial"/>
        </w:rPr>
        <w:t xml:space="preserve"> mil, quatrocentos e cinqüenta e oito reais e noventa e um centavos)</w:t>
      </w:r>
      <w:r w:rsidRPr="00062D13">
        <w:rPr>
          <w:rFonts w:ascii="Arial" w:hAnsi="Arial" w:cs="Arial"/>
        </w:rPr>
        <w:t xml:space="preserve">; </w:t>
      </w:r>
    </w:p>
    <w:p w:rsidR="001D6801" w:rsidRPr="00062D13" w:rsidRDefault="006862C1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 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546</w:t>
      </w:r>
      <w:r w:rsidR="001D6801" w:rsidRPr="00062D13">
        <w:rPr>
          <w:rFonts w:ascii="Arial" w:hAnsi="Arial" w:cs="Arial"/>
        </w:rPr>
        <w:t>/5</w:t>
      </w:r>
      <w:r w:rsidR="009D66FD" w:rsidRPr="00062D13">
        <w:rPr>
          <w:rFonts w:ascii="Arial" w:hAnsi="Arial" w:cs="Arial"/>
        </w:rPr>
        <w:t>50, observa-se Conciliação Bancá</w:t>
      </w:r>
      <w:r w:rsidR="001D6801" w:rsidRPr="00062D13">
        <w:rPr>
          <w:rFonts w:ascii="Arial" w:hAnsi="Arial" w:cs="Arial"/>
        </w:rPr>
        <w:t>ria</w:t>
      </w:r>
      <w:r w:rsidRPr="00062D13">
        <w:rPr>
          <w:rFonts w:ascii="Arial" w:hAnsi="Arial" w:cs="Arial"/>
        </w:rPr>
        <w:t xml:space="preserve"> do mês de dezembro de 2016</w:t>
      </w:r>
      <w:r w:rsidR="002779E3" w:rsidRPr="00062D13">
        <w:rPr>
          <w:rFonts w:ascii="Arial" w:hAnsi="Arial" w:cs="Arial"/>
        </w:rPr>
        <w:t xml:space="preserve">, </w:t>
      </w:r>
      <w:r w:rsidR="001D6801" w:rsidRPr="00062D13">
        <w:rPr>
          <w:rFonts w:ascii="Arial" w:hAnsi="Arial" w:cs="Arial"/>
        </w:rPr>
        <w:t xml:space="preserve">referente ao saldo atualizado </w:t>
      </w:r>
      <w:r w:rsidR="009D0898" w:rsidRPr="00062D13">
        <w:rPr>
          <w:rFonts w:ascii="Arial" w:hAnsi="Arial" w:cs="Arial"/>
        </w:rPr>
        <w:t>no valor de R$ 520.581,55</w:t>
      </w:r>
      <w:r w:rsidR="00625641">
        <w:rPr>
          <w:rFonts w:ascii="Arial" w:hAnsi="Arial" w:cs="Arial"/>
        </w:rPr>
        <w:t xml:space="preserve"> </w:t>
      </w:r>
      <w:r w:rsidR="009D66FD" w:rsidRPr="00062D13">
        <w:rPr>
          <w:rFonts w:ascii="Arial" w:hAnsi="Arial" w:cs="Arial"/>
        </w:rPr>
        <w:t>(quinhe</w:t>
      </w:r>
      <w:r w:rsidR="006971D2" w:rsidRPr="00062D13">
        <w:rPr>
          <w:rFonts w:ascii="Arial" w:hAnsi="Arial" w:cs="Arial"/>
        </w:rPr>
        <w:t>ntos e vi</w:t>
      </w:r>
      <w:r w:rsidR="009D66FD" w:rsidRPr="00062D13">
        <w:rPr>
          <w:rFonts w:ascii="Arial" w:hAnsi="Arial" w:cs="Arial"/>
        </w:rPr>
        <w:t>nte mil, quinhentos e oitenta e um reais e cinqüenta e cinco centavos)</w:t>
      </w:r>
      <w:r w:rsidR="002779E3" w:rsidRPr="00062D13">
        <w:rPr>
          <w:rFonts w:ascii="Arial" w:hAnsi="Arial" w:cs="Arial"/>
        </w:rPr>
        <w:t xml:space="preserve">, </w:t>
      </w:r>
      <w:r w:rsidR="005D0D38" w:rsidRPr="00062D13">
        <w:rPr>
          <w:rFonts w:ascii="Arial" w:hAnsi="Arial" w:cs="Arial"/>
        </w:rPr>
        <w:t>r</w:t>
      </w:r>
      <w:r w:rsidRPr="00062D13">
        <w:rPr>
          <w:rFonts w:ascii="Arial" w:hAnsi="Arial" w:cs="Arial"/>
        </w:rPr>
        <w:t>eferente ao recuso financeiro não</w:t>
      </w:r>
      <w:r w:rsidR="005D0D38" w:rsidRPr="00062D13">
        <w:rPr>
          <w:rFonts w:ascii="Arial" w:hAnsi="Arial" w:cs="Arial"/>
        </w:rPr>
        <w:t xml:space="preserve"> utilizado, provenientes</w:t>
      </w:r>
      <w:r w:rsidR="002779E3" w:rsidRPr="00062D13">
        <w:rPr>
          <w:rFonts w:ascii="Arial" w:hAnsi="Arial" w:cs="Arial"/>
        </w:rPr>
        <w:t xml:space="preserve"> de recursos aprovados nas Ata</w:t>
      </w:r>
      <w:r w:rsidR="00625641">
        <w:rPr>
          <w:rFonts w:ascii="Arial" w:hAnsi="Arial" w:cs="Arial"/>
        </w:rPr>
        <w:t>s</w:t>
      </w:r>
      <w:r w:rsidR="002779E3" w:rsidRPr="00062D13">
        <w:rPr>
          <w:rFonts w:ascii="Arial" w:hAnsi="Arial" w:cs="Arial"/>
        </w:rPr>
        <w:t xml:space="preserve"> de Reuniões </w:t>
      </w:r>
      <w:r w:rsidR="009D66FD" w:rsidRPr="00062D13">
        <w:rPr>
          <w:rFonts w:ascii="Arial" w:hAnsi="Arial" w:cs="Arial"/>
        </w:rPr>
        <w:t xml:space="preserve">do </w:t>
      </w:r>
      <w:r w:rsidR="002779E3" w:rsidRPr="00062D13">
        <w:rPr>
          <w:rFonts w:ascii="Arial" w:hAnsi="Arial" w:cs="Arial"/>
        </w:rPr>
        <w:t>CIPIS de nº 002/2016,003/2016,004/2016 e 046/2016;</w:t>
      </w:r>
    </w:p>
    <w:p w:rsidR="009D66FD" w:rsidRPr="00062D13" w:rsidRDefault="005D0D38" w:rsidP="002D0DBE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551/</w:t>
      </w:r>
      <w:r w:rsidR="009D66FD" w:rsidRPr="00062D13">
        <w:rPr>
          <w:rFonts w:ascii="Arial" w:hAnsi="Arial" w:cs="Arial"/>
        </w:rPr>
        <w:t>558</w:t>
      </w:r>
      <w:r w:rsidRPr="00062D13">
        <w:rPr>
          <w:rFonts w:ascii="Arial" w:hAnsi="Arial" w:cs="Arial"/>
        </w:rPr>
        <w:t xml:space="preserve">, </w:t>
      </w:r>
      <w:r w:rsidR="001E13DE" w:rsidRPr="00062D13">
        <w:rPr>
          <w:rFonts w:ascii="Arial" w:hAnsi="Arial" w:cs="Arial"/>
        </w:rPr>
        <w:t>observa-se Ordens Bancárias de C</w:t>
      </w:r>
      <w:r w:rsidR="00625641">
        <w:rPr>
          <w:rFonts w:ascii="Arial" w:hAnsi="Arial" w:cs="Arial"/>
        </w:rPr>
        <w:t>rédito do Recurso na C</w:t>
      </w:r>
      <w:r w:rsidRPr="00062D13">
        <w:rPr>
          <w:rFonts w:ascii="Arial" w:hAnsi="Arial" w:cs="Arial"/>
        </w:rPr>
        <w:t>onta do Projeto</w:t>
      </w:r>
      <w:r w:rsidR="001E13DE" w:rsidRPr="00062D13">
        <w:rPr>
          <w:rFonts w:ascii="Arial" w:hAnsi="Arial" w:cs="Arial"/>
        </w:rPr>
        <w:t xml:space="preserve"> e</w:t>
      </w:r>
      <w:r w:rsidRPr="00062D13">
        <w:rPr>
          <w:rFonts w:ascii="Arial" w:hAnsi="Arial" w:cs="Arial"/>
        </w:rPr>
        <w:t xml:space="preserve"> espelho</w:t>
      </w:r>
      <w:r w:rsidR="007C088A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de detalhamento de Ordem Bancaria</w:t>
      </w:r>
      <w:r w:rsidR="00685BB0" w:rsidRPr="00062D13">
        <w:rPr>
          <w:rFonts w:ascii="Arial" w:hAnsi="Arial" w:cs="Arial"/>
        </w:rPr>
        <w:t xml:space="preserve"> </w:t>
      </w:r>
      <w:r w:rsidR="00625641">
        <w:rPr>
          <w:rFonts w:ascii="Arial" w:hAnsi="Arial" w:cs="Arial"/>
        </w:rPr>
        <w:t>no SIAFEM;</w:t>
      </w:r>
    </w:p>
    <w:p w:rsidR="009D66FD" w:rsidRPr="00062D13" w:rsidRDefault="009D66FD" w:rsidP="002D0DBE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559/574, observa-se</w:t>
      </w:r>
      <w:r w:rsidR="001E13DE" w:rsidRPr="00062D13">
        <w:rPr>
          <w:rFonts w:ascii="Arial" w:hAnsi="Arial" w:cs="Arial"/>
        </w:rPr>
        <w:t xml:space="preserve"> Extratos </w:t>
      </w:r>
      <w:r w:rsidR="00685BB0" w:rsidRPr="00062D13">
        <w:rPr>
          <w:rFonts w:ascii="Arial" w:hAnsi="Arial" w:cs="Arial"/>
        </w:rPr>
        <w:t>B</w:t>
      </w:r>
      <w:r w:rsidRPr="00062D13">
        <w:rPr>
          <w:rFonts w:ascii="Arial" w:hAnsi="Arial" w:cs="Arial"/>
        </w:rPr>
        <w:t>ancário de registro de cré</w:t>
      </w:r>
      <w:r w:rsidR="007C088A" w:rsidRPr="00062D13">
        <w:rPr>
          <w:rFonts w:ascii="Arial" w:hAnsi="Arial" w:cs="Arial"/>
        </w:rPr>
        <w:t>dito nas contas das entidades</w:t>
      </w:r>
      <w:r w:rsidR="00685BB0" w:rsidRPr="00062D13">
        <w:rPr>
          <w:rFonts w:ascii="Arial" w:hAnsi="Arial" w:cs="Arial"/>
        </w:rPr>
        <w:t xml:space="preserve">, </w:t>
      </w:r>
      <w:r w:rsidR="002D0DBE" w:rsidRPr="00062D13">
        <w:rPr>
          <w:rFonts w:ascii="Arial" w:hAnsi="Arial" w:cs="Arial"/>
        </w:rPr>
        <w:t>referente</w:t>
      </w:r>
      <w:r w:rsidR="007C088A" w:rsidRPr="00062D13">
        <w:rPr>
          <w:rFonts w:ascii="Arial" w:hAnsi="Arial" w:cs="Arial"/>
        </w:rPr>
        <w:t xml:space="preserve"> </w:t>
      </w:r>
      <w:r w:rsidR="002D0DBE" w:rsidRPr="00062D13">
        <w:rPr>
          <w:rFonts w:ascii="Arial" w:hAnsi="Arial" w:cs="Arial"/>
        </w:rPr>
        <w:t>às</w:t>
      </w:r>
      <w:r w:rsidR="005D0D38" w:rsidRPr="00062D13">
        <w:rPr>
          <w:rFonts w:ascii="Arial" w:hAnsi="Arial" w:cs="Arial"/>
        </w:rPr>
        <w:t xml:space="preserve"> parcelas de recursos do</w:t>
      </w:r>
      <w:r w:rsidR="007C088A" w:rsidRPr="00062D13">
        <w:rPr>
          <w:rFonts w:ascii="Arial" w:hAnsi="Arial" w:cs="Arial"/>
        </w:rPr>
        <w:t xml:space="preserve"> período de Maio a Dezembro</w:t>
      </w:r>
      <w:r w:rsidR="005D0D38" w:rsidRPr="00062D13">
        <w:rPr>
          <w:rFonts w:ascii="Arial" w:hAnsi="Arial" w:cs="Arial"/>
        </w:rPr>
        <w:t xml:space="preserve"> de 2016</w:t>
      </w:r>
      <w:r w:rsidRPr="00062D13">
        <w:rPr>
          <w:rFonts w:ascii="Arial" w:hAnsi="Arial" w:cs="Arial"/>
        </w:rPr>
        <w:t xml:space="preserve">; </w:t>
      </w:r>
    </w:p>
    <w:p w:rsidR="002D0DBE" w:rsidRPr="00062D13" w:rsidRDefault="002D0DBE" w:rsidP="002D0DBE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 xml:space="preserve"> </w:t>
      </w:r>
      <w:r w:rsidR="009346C9">
        <w:rPr>
          <w:rFonts w:ascii="Arial" w:hAnsi="Arial" w:cs="Arial"/>
        </w:rPr>
        <w:t xml:space="preserve">Às fls. </w:t>
      </w:r>
      <w:r w:rsidR="009D66FD" w:rsidRPr="00062D13">
        <w:rPr>
          <w:rFonts w:ascii="Arial" w:hAnsi="Arial" w:cs="Arial"/>
        </w:rPr>
        <w:t xml:space="preserve">575/585, observa-se </w:t>
      </w:r>
      <w:r w:rsidR="00625641">
        <w:rPr>
          <w:rFonts w:ascii="Arial" w:hAnsi="Arial" w:cs="Arial"/>
        </w:rPr>
        <w:t>e os Extratos do Fundo de I</w:t>
      </w:r>
      <w:r w:rsidRPr="00062D13">
        <w:rPr>
          <w:rFonts w:ascii="Arial" w:hAnsi="Arial" w:cs="Arial"/>
        </w:rPr>
        <w:t>nvestimento, apresentando um saldo remanes</w:t>
      </w:r>
      <w:r w:rsidR="009D66FD" w:rsidRPr="00062D13">
        <w:rPr>
          <w:rFonts w:ascii="Arial" w:hAnsi="Arial" w:cs="Arial"/>
        </w:rPr>
        <w:t xml:space="preserve">cente no valor de </w:t>
      </w:r>
      <w:r w:rsidRPr="00062D13">
        <w:rPr>
          <w:rFonts w:ascii="Arial" w:hAnsi="Arial" w:cs="Arial"/>
        </w:rPr>
        <w:t>R$ 520.581,55</w:t>
      </w:r>
      <w:r w:rsidR="006971D2" w:rsidRPr="00062D13">
        <w:rPr>
          <w:rFonts w:ascii="Arial" w:hAnsi="Arial" w:cs="Arial"/>
        </w:rPr>
        <w:t xml:space="preserve"> (quinhentos e vinte mil, quinhentos e oitenta e um reais e cinqüenta e cinco centavos)</w:t>
      </w:r>
      <w:r w:rsidRPr="00062D13">
        <w:rPr>
          <w:rFonts w:ascii="Arial" w:hAnsi="Arial" w:cs="Arial"/>
        </w:rPr>
        <w:t>, em</w:t>
      </w:r>
      <w:r w:rsidR="00DC6FF0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aplicação financeira;</w:t>
      </w:r>
      <w:r w:rsidR="007C088A" w:rsidRPr="00062D13">
        <w:rPr>
          <w:rFonts w:ascii="Arial" w:hAnsi="Arial" w:cs="Arial"/>
        </w:rPr>
        <w:t xml:space="preserve"> </w:t>
      </w:r>
    </w:p>
    <w:p w:rsidR="007C088A" w:rsidRPr="00062D13" w:rsidRDefault="007C088A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5</w:t>
      </w:r>
      <w:r w:rsidR="002D0723" w:rsidRPr="00062D13">
        <w:rPr>
          <w:rFonts w:ascii="Arial" w:hAnsi="Arial" w:cs="Arial"/>
        </w:rPr>
        <w:t>86</w:t>
      </w:r>
      <w:r w:rsidRPr="00062D13">
        <w:rPr>
          <w:rFonts w:ascii="Arial" w:hAnsi="Arial" w:cs="Arial"/>
        </w:rPr>
        <w:t>/</w:t>
      </w:r>
      <w:r w:rsidR="002D0723" w:rsidRPr="00062D13">
        <w:rPr>
          <w:rFonts w:ascii="Arial" w:hAnsi="Arial" w:cs="Arial"/>
        </w:rPr>
        <w:t>587</w:t>
      </w:r>
      <w:r w:rsidRPr="00062D13">
        <w:rPr>
          <w:rFonts w:ascii="Arial" w:hAnsi="Arial" w:cs="Arial"/>
        </w:rPr>
        <w:t>, constata-s</w:t>
      </w:r>
      <w:r w:rsidR="006971D2" w:rsidRPr="00062D13">
        <w:rPr>
          <w:rFonts w:ascii="Arial" w:hAnsi="Arial" w:cs="Arial"/>
        </w:rPr>
        <w:t>e espelho do SIAFEM das Ordens Bancá</w:t>
      </w:r>
      <w:r w:rsidRPr="00062D13">
        <w:rPr>
          <w:rFonts w:ascii="Arial" w:hAnsi="Arial" w:cs="Arial"/>
        </w:rPr>
        <w:t>ria</w:t>
      </w:r>
      <w:r w:rsidR="006971D2" w:rsidRPr="00062D13">
        <w:rPr>
          <w:rFonts w:ascii="Arial" w:hAnsi="Arial" w:cs="Arial"/>
        </w:rPr>
        <w:t>s de Re</w:t>
      </w:r>
      <w:r w:rsidR="002D0723" w:rsidRPr="00062D13">
        <w:rPr>
          <w:rFonts w:ascii="Arial" w:hAnsi="Arial" w:cs="Arial"/>
        </w:rPr>
        <w:t>curso</w:t>
      </w:r>
      <w:r w:rsidR="006971D2" w:rsidRPr="00062D13">
        <w:rPr>
          <w:rFonts w:ascii="Arial" w:hAnsi="Arial" w:cs="Arial"/>
        </w:rPr>
        <w:t xml:space="preserve"> D</w:t>
      </w:r>
      <w:r w:rsidRPr="00062D13">
        <w:rPr>
          <w:rFonts w:ascii="Arial" w:hAnsi="Arial" w:cs="Arial"/>
        </w:rPr>
        <w:t xml:space="preserve">evolvido </w:t>
      </w:r>
      <w:r w:rsidR="00DC6FF0" w:rsidRPr="00062D13">
        <w:rPr>
          <w:rFonts w:ascii="Arial" w:hAnsi="Arial" w:cs="Arial"/>
        </w:rPr>
        <w:t xml:space="preserve">do FECOEP </w:t>
      </w:r>
      <w:r w:rsidR="006971D2" w:rsidRPr="00062D13">
        <w:rPr>
          <w:rFonts w:ascii="Arial" w:hAnsi="Arial" w:cs="Arial"/>
        </w:rPr>
        <w:t>–</w:t>
      </w:r>
      <w:r w:rsidR="00DC6FF0" w:rsidRPr="00062D13">
        <w:rPr>
          <w:rFonts w:ascii="Arial" w:hAnsi="Arial" w:cs="Arial"/>
        </w:rPr>
        <w:t xml:space="preserve"> </w:t>
      </w:r>
      <w:r w:rsidR="006971D2" w:rsidRPr="00062D13">
        <w:rPr>
          <w:rFonts w:ascii="Arial" w:hAnsi="Arial" w:cs="Arial"/>
        </w:rPr>
        <w:t xml:space="preserve">Ata </w:t>
      </w:r>
      <w:r w:rsidRPr="00062D13">
        <w:rPr>
          <w:rFonts w:ascii="Arial" w:hAnsi="Arial" w:cs="Arial"/>
        </w:rPr>
        <w:t>nº 042/2016;</w:t>
      </w:r>
    </w:p>
    <w:p w:rsidR="002D0723" w:rsidRPr="00062D13" w:rsidRDefault="002D0723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lastRenderedPageBreak/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588/685, observam-se Memorandos e comprovantes de transferência entre as conta da</w:t>
      </w:r>
      <w:r w:rsidR="00E71933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Caixa Econômica – TEV, referentes aos ingressos de recursos de outras fontes, concernentes a</w:t>
      </w:r>
      <w:r w:rsidR="00E71933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devoluções de sal</w:t>
      </w:r>
      <w:r w:rsidR="006971D2" w:rsidRPr="00062D13">
        <w:rPr>
          <w:rFonts w:ascii="Arial" w:hAnsi="Arial" w:cs="Arial"/>
        </w:rPr>
        <w:t>dos, efetuados pelas entidades s</w:t>
      </w:r>
      <w:r w:rsidRPr="00062D13">
        <w:rPr>
          <w:rFonts w:ascii="Arial" w:hAnsi="Arial" w:cs="Arial"/>
        </w:rPr>
        <w:t>em fins</w:t>
      </w:r>
      <w:r w:rsidR="00E71933" w:rsidRPr="00062D13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 xml:space="preserve">na conta do Fundo de Combate e Erradicação da Pobreza – FECOEP;  </w:t>
      </w:r>
    </w:p>
    <w:p w:rsidR="005D0D38" w:rsidRPr="00062D13" w:rsidRDefault="002D0723" w:rsidP="00796C6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686/</w:t>
      </w:r>
      <w:r w:rsidR="005E738A" w:rsidRPr="00062D13">
        <w:rPr>
          <w:rFonts w:ascii="Arial" w:hAnsi="Arial" w:cs="Arial"/>
        </w:rPr>
        <w:t>698</w:t>
      </w:r>
      <w:r w:rsidRPr="00062D13">
        <w:rPr>
          <w:rFonts w:ascii="Arial" w:hAnsi="Arial" w:cs="Arial"/>
        </w:rPr>
        <w:t xml:space="preserve">, observa-se </w:t>
      </w:r>
      <w:r w:rsidR="005E738A" w:rsidRPr="00062D13">
        <w:rPr>
          <w:rFonts w:ascii="Arial" w:hAnsi="Arial" w:cs="Arial"/>
        </w:rPr>
        <w:t>cópias referentes</w:t>
      </w:r>
      <w:r w:rsidRPr="00062D13">
        <w:rPr>
          <w:rFonts w:ascii="Arial" w:hAnsi="Arial" w:cs="Arial"/>
        </w:rPr>
        <w:t xml:space="preserve"> </w:t>
      </w:r>
      <w:r w:rsidR="005E738A" w:rsidRPr="00062D13">
        <w:rPr>
          <w:rFonts w:ascii="Arial" w:hAnsi="Arial" w:cs="Arial"/>
        </w:rPr>
        <w:t>das transferências</w:t>
      </w:r>
      <w:r w:rsidRPr="00062D13">
        <w:rPr>
          <w:rFonts w:ascii="Arial" w:hAnsi="Arial" w:cs="Arial"/>
        </w:rPr>
        <w:t xml:space="preserve"> </w:t>
      </w:r>
      <w:r w:rsidR="005E738A" w:rsidRPr="00062D13">
        <w:rPr>
          <w:rFonts w:ascii="Arial" w:hAnsi="Arial" w:cs="Arial"/>
        </w:rPr>
        <w:t xml:space="preserve">e </w:t>
      </w:r>
      <w:r w:rsidR="006971D2" w:rsidRPr="00062D13">
        <w:rPr>
          <w:rFonts w:ascii="Arial" w:hAnsi="Arial" w:cs="Arial"/>
        </w:rPr>
        <w:t>do R</w:t>
      </w:r>
      <w:r w:rsidR="00E71933" w:rsidRPr="00062D13">
        <w:rPr>
          <w:rFonts w:ascii="Arial" w:hAnsi="Arial" w:cs="Arial"/>
        </w:rPr>
        <w:t>egistro</w:t>
      </w:r>
      <w:r w:rsidR="005E738A" w:rsidRPr="00062D13">
        <w:rPr>
          <w:rFonts w:ascii="Arial" w:hAnsi="Arial" w:cs="Arial"/>
        </w:rPr>
        <w:t xml:space="preserve"> do Convênio no</w:t>
      </w:r>
      <w:r w:rsidR="00E71933" w:rsidRPr="00062D13">
        <w:rPr>
          <w:rFonts w:ascii="Arial" w:hAnsi="Arial" w:cs="Arial"/>
        </w:rPr>
        <w:t xml:space="preserve"> </w:t>
      </w:r>
      <w:r w:rsidR="005E738A" w:rsidRPr="00062D13">
        <w:rPr>
          <w:rFonts w:ascii="Arial" w:hAnsi="Arial" w:cs="Arial"/>
        </w:rPr>
        <w:t>SIAFEM;</w:t>
      </w:r>
    </w:p>
    <w:p w:rsidR="005E738A" w:rsidRPr="00062D13" w:rsidRDefault="00E71933" w:rsidP="008C461A">
      <w:pPr>
        <w:pStyle w:val="PargrafodaLista"/>
        <w:numPr>
          <w:ilvl w:val="0"/>
          <w:numId w:val="1"/>
        </w:numPr>
        <w:tabs>
          <w:tab w:val="left" w:pos="709"/>
        </w:tabs>
        <w:spacing w:before="0" w:after="0" w:line="360" w:lineRule="auto"/>
        <w:ind w:left="709" w:hanging="283"/>
        <w:rPr>
          <w:rFonts w:ascii="Arial" w:hAnsi="Arial" w:cs="Arial"/>
        </w:rPr>
      </w:pPr>
      <w:r w:rsidRPr="00062D13">
        <w:rPr>
          <w:rFonts w:ascii="Arial" w:hAnsi="Arial" w:cs="Arial"/>
        </w:rPr>
        <w:t>Às fls.</w:t>
      </w:r>
      <w:r w:rsidR="009346C9">
        <w:rPr>
          <w:rFonts w:ascii="Arial" w:hAnsi="Arial" w:cs="Arial"/>
        </w:rPr>
        <w:t xml:space="preserve"> </w:t>
      </w:r>
      <w:r w:rsidRPr="00062D13">
        <w:rPr>
          <w:rFonts w:ascii="Arial" w:hAnsi="Arial" w:cs="Arial"/>
        </w:rPr>
        <w:t>699/702, observa-se cópias de f</w:t>
      </w:r>
      <w:r w:rsidR="006971D2" w:rsidRPr="00062D13">
        <w:rPr>
          <w:rFonts w:ascii="Arial" w:hAnsi="Arial" w:cs="Arial"/>
        </w:rPr>
        <w:t>ormulário de Check List do Convê</w:t>
      </w:r>
      <w:r w:rsidRPr="00062D13">
        <w:rPr>
          <w:rFonts w:ascii="Arial" w:hAnsi="Arial" w:cs="Arial"/>
        </w:rPr>
        <w:t xml:space="preserve">nio; </w:t>
      </w:r>
    </w:p>
    <w:p w:rsidR="00E71933" w:rsidRPr="00062D13" w:rsidRDefault="00625641" w:rsidP="008C461A">
      <w:pPr>
        <w:pStyle w:val="PargrafodaLista"/>
        <w:numPr>
          <w:ilvl w:val="0"/>
          <w:numId w:val="1"/>
        </w:numPr>
        <w:tabs>
          <w:tab w:val="left" w:pos="993"/>
        </w:tabs>
        <w:spacing w:before="0" w:after="0" w:line="36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       À fl.</w:t>
      </w:r>
      <w:r w:rsidR="009346C9">
        <w:rPr>
          <w:rFonts w:ascii="Arial" w:hAnsi="Arial" w:cs="Arial"/>
        </w:rPr>
        <w:t>703,</w:t>
      </w:r>
      <w:r w:rsidR="00E71933" w:rsidRPr="00062D13">
        <w:rPr>
          <w:rFonts w:ascii="Arial" w:hAnsi="Arial" w:cs="Arial"/>
        </w:rPr>
        <w:t xml:space="preserve">consta-se </w:t>
      </w:r>
      <w:r w:rsidR="00E71933" w:rsidRPr="00062D13">
        <w:rPr>
          <w:rFonts w:ascii="Arial" w:hAnsi="Arial" w:cs="Arial"/>
          <w:b/>
        </w:rPr>
        <w:t>DESPACHO</w:t>
      </w:r>
      <w:r w:rsidR="00E71933" w:rsidRPr="00062D13">
        <w:rPr>
          <w:rFonts w:ascii="Arial" w:hAnsi="Arial" w:cs="Arial"/>
        </w:rPr>
        <w:t xml:space="preserve"> emitido em</w:t>
      </w:r>
      <w:r w:rsidR="006971D2" w:rsidRPr="00062D13">
        <w:rPr>
          <w:rFonts w:ascii="Arial" w:hAnsi="Arial" w:cs="Arial"/>
        </w:rPr>
        <w:t xml:space="preserve"> 23/02/2017, da lavra da Secretá</w:t>
      </w:r>
      <w:r w:rsidR="00E71933" w:rsidRPr="00062D13">
        <w:rPr>
          <w:rFonts w:ascii="Arial" w:hAnsi="Arial" w:cs="Arial"/>
        </w:rPr>
        <w:t>ria Executiva de Gestão Interna, remetendo autos à Controladoria Geral do Estado – CGE, para análise com vistas às informações prestadas pela SEPREV, dos recursos aprovado nas atas da 2ª, 3ª e 4ª reunião</w:t>
      </w:r>
      <w:r w:rsidR="00626F63" w:rsidRPr="00062D13">
        <w:rPr>
          <w:rFonts w:ascii="Arial" w:hAnsi="Arial" w:cs="Arial"/>
        </w:rPr>
        <w:t xml:space="preserve"> ex</w:t>
      </w:r>
      <w:r w:rsidR="00E71933" w:rsidRPr="00062D13">
        <w:rPr>
          <w:rFonts w:ascii="Arial" w:hAnsi="Arial" w:cs="Arial"/>
        </w:rPr>
        <w:t>traordinárias</w:t>
      </w:r>
      <w:r w:rsidR="00D94F01" w:rsidRPr="00062D13">
        <w:rPr>
          <w:rFonts w:ascii="Arial" w:hAnsi="Arial" w:cs="Arial"/>
        </w:rPr>
        <w:t xml:space="preserve"> </w:t>
      </w:r>
      <w:r w:rsidR="00E71933" w:rsidRPr="00062D13">
        <w:rPr>
          <w:rFonts w:ascii="Arial" w:hAnsi="Arial" w:cs="Arial"/>
        </w:rPr>
        <w:t>de 2016 e 46ª Reunião Ordinárias do CIPIS,</w:t>
      </w:r>
      <w:r w:rsidR="00D94F01" w:rsidRPr="00062D13">
        <w:rPr>
          <w:rFonts w:ascii="Arial" w:hAnsi="Arial" w:cs="Arial"/>
        </w:rPr>
        <w:t xml:space="preserve"> </w:t>
      </w:r>
      <w:r w:rsidR="00E71933" w:rsidRPr="00062D13">
        <w:rPr>
          <w:rFonts w:ascii="Arial" w:hAnsi="Arial" w:cs="Arial"/>
        </w:rPr>
        <w:t>em cumprimento ao contido no PARECER TÉCNICO</w:t>
      </w:r>
      <w:r w:rsidR="00D94F01" w:rsidRPr="00062D13">
        <w:rPr>
          <w:rFonts w:ascii="Arial" w:hAnsi="Arial" w:cs="Arial"/>
        </w:rPr>
        <w:t>,</w:t>
      </w:r>
      <w:r w:rsidR="00626F63" w:rsidRPr="00062D13">
        <w:rPr>
          <w:rFonts w:ascii="Arial" w:hAnsi="Arial" w:cs="Arial"/>
        </w:rPr>
        <w:t xml:space="preserve">  </w:t>
      </w:r>
      <w:r w:rsidR="00E71933" w:rsidRPr="00062D13">
        <w:rPr>
          <w:rFonts w:ascii="Arial" w:hAnsi="Arial" w:cs="Arial"/>
        </w:rPr>
        <w:t xml:space="preserve">proferido pela Superintendência do Controle Financeiro da CGE; </w:t>
      </w:r>
      <w:r w:rsidR="00D94F01" w:rsidRPr="00062D13">
        <w:rPr>
          <w:rFonts w:ascii="Arial" w:hAnsi="Arial" w:cs="Arial"/>
        </w:rPr>
        <w:t xml:space="preserve"> </w:t>
      </w:r>
      <w:r w:rsidR="00E71933" w:rsidRPr="00062D13">
        <w:rPr>
          <w:rFonts w:ascii="Arial" w:hAnsi="Arial" w:cs="Arial"/>
        </w:rPr>
        <w:t>e</w:t>
      </w:r>
    </w:p>
    <w:p w:rsidR="00E71933" w:rsidRPr="00062D13" w:rsidRDefault="00625641" w:rsidP="00796C6C">
      <w:pPr>
        <w:pStyle w:val="PargrafodaLista"/>
        <w:numPr>
          <w:ilvl w:val="0"/>
          <w:numId w:val="1"/>
        </w:numPr>
        <w:tabs>
          <w:tab w:val="left" w:pos="851"/>
        </w:tabs>
        <w:spacing w:before="0" w:after="0" w:line="36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71933" w:rsidRPr="00062D13">
        <w:rPr>
          <w:rFonts w:ascii="Arial" w:hAnsi="Arial" w:cs="Arial"/>
        </w:rPr>
        <w:t>À fl</w:t>
      </w:r>
      <w:r w:rsidR="009346C9">
        <w:rPr>
          <w:rFonts w:ascii="Arial" w:hAnsi="Arial" w:cs="Arial"/>
        </w:rPr>
        <w:t xml:space="preserve">. </w:t>
      </w:r>
      <w:r w:rsidR="00D94F01" w:rsidRPr="00062D13">
        <w:rPr>
          <w:rFonts w:ascii="Arial" w:hAnsi="Arial" w:cs="Arial"/>
        </w:rPr>
        <w:t>704</w:t>
      </w:r>
      <w:r w:rsidR="00E71933" w:rsidRPr="00062D13">
        <w:rPr>
          <w:rFonts w:ascii="Arial" w:hAnsi="Arial" w:cs="Arial"/>
        </w:rPr>
        <w:t xml:space="preserve">, conta </w:t>
      </w:r>
      <w:r w:rsidR="00E71933" w:rsidRPr="00062D13">
        <w:rPr>
          <w:rFonts w:ascii="Arial" w:hAnsi="Arial" w:cs="Arial"/>
          <w:b/>
        </w:rPr>
        <w:t>DESPACHO</w:t>
      </w:r>
      <w:r w:rsidR="00D94F01" w:rsidRPr="00062D13">
        <w:rPr>
          <w:rFonts w:ascii="Arial" w:hAnsi="Arial" w:cs="Arial"/>
        </w:rPr>
        <w:t xml:space="preserve"> emitido em 24/02/2017</w:t>
      </w:r>
      <w:r w:rsidR="00E71933" w:rsidRPr="00062D13">
        <w:rPr>
          <w:rFonts w:ascii="Arial" w:hAnsi="Arial" w:cs="Arial"/>
        </w:rPr>
        <w:t>, da lavra da Chefe de Gabinete da CGE, encaminhando os autos à SUCOF para análise e Parecer Técnico Conclusivo.</w:t>
      </w:r>
    </w:p>
    <w:p w:rsidR="00D94F01" w:rsidRPr="00062D13" w:rsidRDefault="00D94F01" w:rsidP="00624744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8D28E8" w:rsidRDefault="00624744" w:rsidP="00625641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  <w:r w:rsidRPr="00062D13">
        <w:rPr>
          <w:rFonts w:ascii="Arial" w:hAnsi="Arial" w:cs="Arial"/>
        </w:rPr>
        <w:t>É O RELATÓRIO.</w:t>
      </w:r>
    </w:p>
    <w:p w:rsidR="00625641" w:rsidRPr="006971D2" w:rsidRDefault="00625641" w:rsidP="00625641">
      <w:pPr>
        <w:pStyle w:val="SemEspaamento"/>
        <w:spacing w:line="360" w:lineRule="auto"/>
        <w:ind w:right="-567"/>
        <w:jc w:val="both"/>
        <w:rPr>
          <w:rFonts w:ascii="Arial" w:hAnsi="Arial" w:cs="Arial"/>
          <w:sz w:val="24"/>
          <w:szCs w:val="24"/>
        </w:rPr>
      </w:pPr>
    </w:p>
    <w:p w:rsidR="008D28E8" w:rsidRPr="006971D2" w:rsidRDefault="008D28E8" w:rsidP="00971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3 - NO MÉRITO</w:t>
      </w:r>
    </w:p>
    <w:p w:rsidR="008D28E8" w:rsidRPr="006971D2" w:rsidRDefault="008D28E8" w:rsidP="009713B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42C43" w:rsidRPr="00625641" w:rsidRDefault="00B76819" w:rsidP="00F71471">
      <w:pPr>
        <w:pStyle w:val="PargrafodaLista"/>
        <w:tabs>
          <w:tab w:val="left" w:pos="993"/>
        </w:tabs>
        <w:spacing w:after="0" w:line="360" w:lineRule="auto"/>
        <w:ind w:left="0" w:firstLine="720"/>
        <w:rPr>
          <w:rFonts w:ascii="Arial" w:hAnsi="Arial" w:cs="Arial"/>
        </w:rPr>
      </w:pPr>
      <w:r w:rsidRPr="00625641">
        <w:rPr>
          <w:rFonts w:ascii="Arial" w:hAnsi="Arial" w:cs="Arial"/>
        </w:rPr>
        <w:t>A análise foi efetuada, sob o ponto de vista estritamente técnico e legal em conformidade com o previsto no art. 74 da Constituição Federal, sobre as peças acostadas ao bojo do</w:t>
      </w:r>
      <w:r w:rsidR="00696A99" w:rsidRPr="00625641">
        <w:rPr>
          <w:rFonts w:ascii="Arial" w:hAnsi="Arial" w:cs="Arial"/>
        </w:rPr>
        <w:t>s</w:t>
      </w:r>
      <w:r w:rsidRPr="00625641">
        <w:rPr>
          <w:rFonts w:ascii="Arial" w:hAnsi="Arial" w:cs="Arial"/>
        </w:rPr>
        <w:t xml:space="preserve"> </w:t>
      </w:r>
      <w:r w:rsidR="00232908" w:rsidRPr="00625641">
        <w:rPr>
          <w:rFonts w:ascii="Arial" w:hAnsi="Arial" w:cs="Arial"/>
          <w:b/>
        </w:rPr>
        <w:t>Processos Administrativos nº 1101-</w:t>
      </w:r>
      <w:r w:rsidR="00D94F01" w:rsidRPr="00625641">
        <w:rPr>
          <w:rFonts w:ascii="Arial" w:hAnsi="Arial" w:cs="Arial"/>
          <w:b/>
        </w:rPr>
        <w:t xml:space="preserve"> 000</w:t>
      </w:r>
      <w:r w:rsidR="002A0DF8" w:rsidRPr="00625641">
        <w:rPr>
          <w:rFonts w:ascii="Arial" w:hAnsi="Arial" w:cs="Arial"/>
          <w:b/>
        </w:rPr>
        <w:t>594/2017,</w:t>
      </w:r>
      <w:r w:rsidR="002A0DF8" w:rsidRPr="00625641">
        <w:rPr>
          <w:rFonts w:ascii="Arial" w:hAnsi="Arial" w:cs="Arial"/>
        </w:rPr>
        <w:t xml:space="preserve"> com</w:t>
      </w:r>
      <w:r w:rsidR="008A3ACA" w:rsidRPr="00625641">
        <w:rPr>
          <w:rFonts w:ascii="Arial" w:hAnsi="Arial" w:cs="Arial"/>
        </w:rPr>
        <w:t xml:space="preserve"> </w:t>
      </w:r>
      <w:r w:rsidR="00696A99" w:rsidRPr="00625641">
        <w:rPr>
          <w:rFonts w:ascii="Arial" w:hAnsi="Arial" w:cs="Arial"/>
        </w:rPr>
        <w:t xml:space="preserve">documentos  </w:t>
      </w:r>
      <w:r w:rsidR="008A3ACA" w:rsidRPr="00625641">
        <w:rPr>
          <w:rFonts w:ascii="Arial" w:hAnsi="Arial" w:cs="Arial"/>
        </w:rPr>
        <w:t xml:space="preserve">que compõem </w:t>
      </w:r>
      <w:r w:rsidR="00696A99" w:rsidRPr="00625641">
        <w:rPr>
          <w:rFonts w:ascii="Arial" w:hAnsi="Arial" w:cs="Arial"/>
        </w:rPr>
        <w:t>a Prestação de Contas</w:t>
      </w:r>
      <w:r w:rsidR="00696A99" w:rsidRPr="00625641">
        <w:rPr>
          <w:rFonts w:ascii="Arial" w:hAnsi="Arial" w:cs="Arial"/>
          <w:i/>
        </w:rPr>
        <w:t xml:space="preserve"> </w:t>
      </w:r>
      <w:r w:rsidR="002A0DF8" w:rsidRPr="00625641">
        <w:rPr>
          <w:rFonts w:ascii="Arial" w:hAnsi="Arial" w:cs="Arial"/>
        </w:rPr>
        <w:t>dos recursos aprovado nas atas da 2ª, 3ª e 4ª reunião  Extraordinárias de 2016 e 46ª Reunião Ordinárias do CIPIS,</w:t>
      </w:r>
      <w:r w:rsidR="00462D90" w:rsidRPr="00625641">
        <w:rPr>
          <w:rFonts w:ascii="Arial" w:hAnsi="Arial" w:cs="Arial"/>
        </w:rPr>
        <w:t xml:space="preserve">da 1ª e 2ª </w:t>
      </w:r>
      <w:r w:rsidR="00232908" w:rsidRPr="00625641">
        <w:rPr>
          <w:rFonts w:ascii="Arial" w:hAnsi="Arial" w:cs="Arial"/>
        </w:rPr>
        <w:t>, as quais estarão sujeitas a futuras auditorias pelos órgãos competentes, inclusive pela CGE</w:t>
      </w:r>
      <w:r w:rsidR="003D44C8" w:rsidRPr="00625641">
        <w:rPr>
          <w:rFonts w:ascii="Arial" w:hAnsi="Arial" w:cs="Arial"/>
        </w:rPr>
        <w:t>.</w:t>
      </w:r>
    </w:p>
    <w:p w:rsidR="00B76819" w:rsidRPr="00625641" w:rsidRDefault="00B76819" w:rsidP="00AB24F7">
      <w:pPr>
        <w:pStyle w:val="PargrafodaLista"/>
        <w:tabs>
          <w:tab w:val="left" w:pos="0"/>
          <w:tab w:val="left" w:pos="851"/>
          <w:tab w:val="left" w:pos="1276"/>
        </w:tabs>
        <w:spacing w:after="0" w:line="360" w:lineRule="auto"/>
        <w:ind w:left="0" w:firstLine="993"/>
        <w:rPr>
          <w:rFonts w:ascii="Arial" w:hAnsi="Arial" w:cs="Arial"/>
        </w:rPr>
      </w:pPr>
      <w:r w:rsidRPr="00625641">
        <w:rPr>
          <w:rFonts w:ascii="Arial" w:hAnsi="Arial" w:cs="Arial"/>
        </w:rPr>
        <w:t xml:space="preserve">Concluí que, os </w:t>
      </w:r>
      <w:r w:rsidR="005E7C91" w:rsidRPr="00625641">
        <w:rPr>
          <w:rFonts w:ascii="Arial" w:hAnsi="Arial" w:cs="Arial"/>
        </w:rPr>
        <w:t>recursos aprovados nas Atas de Reuniões do Conselho Integrado de Políticas de Inclusão Social – CIPIS nº 002/2016, 003/2016, 004/2016 e 0046/2016, relativo à Liberação da parcela dos meses de Maio a dezembro de 2016,</w:t>
      </w:r>
      <w:r w:rsidRPr="00625641">
        <w:rPr>
          <w:rFonts w:ascii="Arial" w:hAnsi="Arial" w:cs="Arial"/>
        </w:rPr>
        <w:t xml:space="preserve"> foram utilizados</w:t>
      </w:r>
      <w:r w:rsidR="002A0DF8" w:rsidRPr="00625641">
        <w:rPr>
          <w:rFonts w:ascii="Arial" w:hAnsi="Arial" w:cs="Arial"/>
        </w:rPr>
        <w:t xml:space="preserve"> </w:t>
      </w:r>
      <w:r w:rsidRPr="00625641">
        <w:rPr>
          <w:rFonts w:ascii="Arial" w:hAnsi="Arial" w:cs="Arial"/>
        </w:rPr>
        <w:t>exclusivamente,</w:t>
      </w:r>
      <w:r w:rsidR="002853C1" w:rsidRPr="00625641">
        <w:rPr>
          <w:rFonts w:ascii="Arial" w:hAnsi="Arial" w:cs="Arial"/>
        </w:rPr>
        <w:t xml:space="preserve"> </w:t>
      </w:r>
      <w:r w:rsidRPr="00625641">
        <w:rPr>
          <w:rFonts w:ascii="Arial" w:hAnsi="Arial" w:cs="Arial"/>
        </w:rPr>
        <w:t>para</w:t>
      </w:r>
      <w:r w:rsidR="00496ED2" w:rsidRPr="00625641">
        <w:rPr>
          <w:rFonts w:ascii="Arial" w:hAnsi="Arial" w:cs="Arial"/>
        </w:rPr>
        <w:t xml:space="preserve"> </w:t>
      </w:r>
      <w:r w:rsidRPr="00625641">
        <w:rPr>
          <w:rFonts w:ascii="Arial" w:hAnsi="Arial" w:cs="Arial"/>
        </w:rPr>
        <w:t>atender as despesas</w:t>
      </w:r>
      <w:r w:rsidR="002A0DF8" w:rsidRPr="00625641">
        <w:rPr>
          <w:rFonts w:ascii="Arial" w:hAnsi="Arial" w:cs="Arial"/>
        </w:rPr>
        <w:t xml:space="preserve"> do</w:t>
      </w:r>
      <w:r w:rsidRPr="00625641">
        <w:rPr>
          <w:rFonts w:ascii="Arial" w:hAnsi="Arial" w:cs="Arial"/>
        </w:rPr>
        <w:t xml:space="preserve"> Proj</w:t>
      </w:r>
      <w:r w:rsidR="002A0DF8" w:rsidRPr="00625641">
        <w:rPr>
          <w:rFonts w:ascii="Arial" w:hAnsi="Arial" w:cs="Arial"/>
        </w:rPr>
        <w:t>eto Acolhe</w:t>
      </w:r>
      <w:r w:rsidR="00462D90" w:rsidRPr="00625641">
        <w:rPr>
          <w:rFonts w:ascii="Arial" w:hAnsi="Arial" w:cs="Arial"/>
        </w:rPr>
        <w:t xml:space="preserve"> </w:t>
      </w:r>
      <w:r w:rsidRPr="00625641">
        <w:rPr>
          <w:rFonts w:ascii="Arial" w:hAnsi="Arial" w:cs="Arial"/>
        </w:rPr>
        <w:t>Alagoas</w:t>
      </w:r>
      <w:r w:rsidR="00542C43" w:rsidRPr="00625641">
        <w:rPr>
          <w:rFonts w:ascii="Arial" w:hAnsi="Arial" w:cs="Arial"/>
        </w:rPr>
        <w:t>.</w:t>
      </w:r>
    </w:p>
    <w:p w:rsidR="00AB24F7" w:rsidRPr="00625641" w:rsidRDefault="008D28E8" w:rsidP="008C461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25641">
        <w:rPr>
          <w:rFonts w:ascii="Arial" w:hAnsi="Arial" w:cs="Arial"/>
        </w:rPr>
        <w:t xml:space="preserve">De toda a explanação e detalhamento dos autos, contido no </w:t>
      </w:r>
      <w:r w:rsidRPr="00625641">
        <w:rPr>
          <w:rFonts w:ascii="Arial" w:hAnsi="Arial" w:cs="Arial"/>
          <w:b/>
          <w:i/>
        </w:rPr>
        <w:t>“Relatório e no Exame dos Autos”</w:t>
      </w:r>
      <w:r w:rsidRPr="00625641">
        <w:rPr>
          <w:rFonts w:ascii="Arial" w:hAnsi="Arial" w:cs="Arial"/>
        </w:rPr>
        <w:t xml:space="preserve"> do presente Parecer, registra</w:t>
      </w:r>
      <w:r w:rsidR="003D44C8" w:rsidRPr="00625641">
        <w:rPr>
          <w:rFonts w:ascii="Arial" w:hAnsi="Arial" w:cs="Arial"/>
        </w:rPr>
        <w:t>mos o seguinte aspecto</w:t>
      </w:r>
      <w:r w:rsidRPr="00625641">
        <w:rPr>
          <w:rFonts w:ascii="Arial" w:hAnsi="Arial" w:cs="Arial"/>
        </w:rPr>
        <w:t xml:space="preserve"> a ser solucionado, de forma a concluir satisfatória e legalmente o procedimento, a saber:</w:t>
      </w:r>
    </w:p>
    <w:p w:rsidR="00FE36D6" w:rsidRPr="00625641" w:rsidRDefault="00FE36D6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lastRenderedPageBreak/>
        <w:t xml:space="preserve">Apresentação do competente Plano de Trabalho, contendo no mínimo: identificação precisa do objeto, metas, etapas ou fases de execução, plano de aplicação dos recursos financeiros, e cronograma de desembolso; </w:t>
      </w:r>
    </w:p>
    <w:p w:rsidR="00FE36D6" w:rsidRPr="00625641" w:rsidRDefault="00337204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t xml:space="preserve">Cópias do Termo de Convênio e Aditivos; </w:t>
      </w:r>
    </w:p>
    <w:p w:rsidR="004E25EA" w:rsidRPr="00625641" w:rsidRDefault="00337204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t>Relatório de Cumprimento do Objeto</w:t>
      </w:r>
      <w:r w:rsidR="005E7C91" w:rsidRPr="00625641">
        <w:rPr>
          <w:rFonts w:ascii="Arial" w:eastAsia="Times New Roman" w:hAnsi="Arial" w:cs="Arial"/>
          <w:lang w:eastAsia="pt-BR"/>
        </w:rPr>
        <w:t xml:space="preserve"> </w:t>
      </w:r>
      <w:r w:rsidR="009346C9">
        <w:rPr>
          <w:rFonts w:ascii="Arial" w:eastAsia="Times New Roman" w:hAnsi="Arial" w:cs="Arial"/>
          <w:lang w:eastAsia="pt-BR"/>
        </w:rPr>
        <w:t xml:space="preserve">devidamente </w:t>
      </w:r>
      <w:r w:rsidRPr="00625641">
        <w:rPr>
          <w:rFonts w:ascii="Arial" w:eastAsia="Times New Roman" w:hAnsi="Arial" w:cs="Arial"/>
          <w:lang w:eastAsia="pt-BR"/>
        </w:rPr>
        <w:t>assinados</w:t>
      </w:r>
      <w:r w:rsidR="009346C9">
        <w:rPr>
          <w:rFonts w:ascii="Arial" w:hAnsi="Arial" w:cs="Arial"/>
        </w:rPr>
        <w:t>;</w:t>
      </w:r>
    </w:p>
    <w:p w:rsidR="00337204" w:rsidRPr="00625641" w:rsidRDefault="002E5617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t xml:space="preserve">Ausência da </w:t>
      </w:r>
      <w:r w:rsidR="00337204" w:rsidRPr="00625641">
        <w:rPr>
          <w:rFonts w:ascii="Arial" w:eastAsia="Times New Roman" w:hAnsi="Arial" w:cs="Arial"/>
          <w:lang w:eastAsia="pt-BR"/>
        </w:rPr>
        <w:t>Relação</w:t>
      </w:r>
      <w:r w:rsidR="00462D90" w:rsidRPr="00625641">
        <w:rPr>
          <w:rFonts w:ascii="Arial" w:eastAsia="Times New Roman" w:hAnsi="Arial" w:cs="Arial"/>
          <w:lang w:eastAsia="pt-BR"/>
        </w:rPr>
        <w:t xml:space="preserve"> </w:t>
      </w:r>
      <w:r w:rsidR="00337204" w:rsidRPr="00625641">
        <w:rPr>
          <w:rFonts w:ascii="Arial" w:eastAsia="Times New Roman" w:hAnsi="Arial" w:cs="Arial"/>
          <w:lang w:eastAsia="pt-BR"/>
        </w:rPr>
        <w:t>de Pagamentos (ANEXO V), devidamente preenchidos e assinados</w:t>
      </w:r>
      <w:r w:rsidR="00462D90" w:rsidRPr="00625641">
        <w:rPr>
          <w:rFonts w:ascii="Arial" w:eastAsia="Times New Roman" w:hAnsi="Arial" w:cs="Arial"/>
          <w:lang w:eastAsia="pt-BR"/>
        </w:rPr>
        <w:t xml:space="preserve">, consta, apenas, </w:t>
      </w:r>
      <w:r w:rsidR="00337204" w:rsidRPr="00625641">
        <w:rPr>
          <w:rFonts w:ascii="Arial" w:eastAsia="Times New Roman" w:hAnsi="Arial" w:cs="Arial"/>
          <w:lang w:eastAsia="pt-BR"/>
        </w:rPr>
        <w:t xml:space="preserve">relação dos </w:t>
      </w:r>
      <w:r w:rsidR="00462D90" w:rsidRPr="00625641">
        <w:rPr>
          <w:rFonts w:ascii="Arial" w:eastAsia="Times New Roman" w:hAnsi="Arial" w:cs="Arial"/>
          <w:lang w:eastAsia="pt-BR"/>
        </w:rPr>
        <w:t>recursos</w:t>
      </w:r>
      <w:r w:rsidR="00337204" w:rsidRPr="00625641">
        <w:rPr>
          <w:rFonts w:ascii="Arial" w:eastAsia="Times New Roman" w:hAnsi="Arial" w:cs="Arial"/>
          <w:lang w:eastAsia="pt-BR"/>
        </w:rPr>
        <w:t xml:space="preserve"> repassados para as entidades</w:t>
      </w:r>
      <w:r w:rsidR="00462D90" w:rsidRPr="00625641">
        <w:rPr>
          <w:rFonts w:ascii="Arial" w:eastAsia="Times New Roman" w:hAnsi="Arial" w:cs="Arial"/>
          <w:lang w:eastAsia="pt-BR"/>
        </w:rPr>
        <w:t>;</w:t>
      </w:r>
    </w:p>
    <w:p w:rsidR="00462D90" w:rsidRPr="00625641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t>Relação de  Serviços Prestados;</w:t>
      </w:r>
    </w:p>
    <w:p w:rsidR="00462D90" w:rsidRPr="00625641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t xml:space="preserve">As despesas foram </w:t>
      </w:r>
      <w:r w:rsidR="006971D2" w:rsidRPr="00625641">
        <w:rPr>
          <w:rFonts w:ascii="Arial" w:eastAsia="Times New Roman" w:hAnsi="Arial" w:cs="Arial"/>
          <w:lang w:eastAsia="pt-BR"/>
        </w:rPr>
        <w:t>realizadas sem a comprovação de documentos fiscais;</w:t>
      </w:r>
    </w:p>
    <w:p w:rsidR="00462D90" w:rsidRPr="00625641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t>As cópias dos documentos comprobatórios de despesas</w:t>
      </w:r>
      <w:r w:rsidR="006971D2" w:rsidRPr="00625641">
        <w:rPr>
          <w:rFonts w:ascii="Arial" w:eastAsia="Times New Roman" w:hAnsi="Arial" w:cs="Arial"/>
          <w:lang w:eastAsia="pt-BR"/>
        </w:rPr>
        <w:t xml:space="preserve"> foram</w:t>
      </w:r>
      <w:r w:rsidRPr="00625641">
        <w:rPr>
          <w:rFonts w:ascii="Arial" w:eastAsia="Times New Roman" w:hAnsi="Arial" w:cs="Arial"/>
          <w:lang w:eastAsia="pt-BR"/>
        </w:rPr>
        <w:t xml:space="preserve"> emitidas em nome do convenente, devidamente identificados com referência</w:t>
      </w:r>
      <w:r w:rsidR="009346C9">
        <w:rPr>
          <w:rFonts w:ascii="Arial" w:eastAsia="Times New Roman" w:hAnsi="Arial" w:cs="Arial"/>
          <w:lang w:eastAsia="pt-BR"/>
        </w:rPr>
        <w:t xml:space="preserve"> ao título e número do convênio;</w:t>
      </w:r>
    </w:p>
    <w:p w:rsidR="00462D90" w:rsidRPr="00625641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t>Guias</w:t>
      </w:r>
      <w:r w:rsidR="006971D2" w:rsidRPr="00625641">
        <w:rPr>
          <w:rFonts w:ascii="Arial" w:eastAsia="Times New Roman" w:hAnsi="Arial" w:cs="Arial"/>
          <w:lang w:eastAsia="pt-BR"/>
        </w:rPr>
        <w:t xml:space="preserve"> de recolhimentos dos impostos </w:t>
      </w:r>
      <w:r w:rsidRPr="00625641">
        <w:rPr>
          <w:rFonts w:ascii="Arial" w:eastAsia="Times New Roman" w:hAnsi="Arial" w:cs="Arial"/>
          <w:lang w:eastAsia="pt-BR"/>
        </w:rPr>
        <w:t>e</w:t>
      </w:r>
      <w:r w:rsidR="006971D2" w:rsidRPr="00625641">
        <w:rPr>
          <w:rFonts w:ascii="Arial" w:eastAsia="Times New Roman" w:hAnsi="Arial" w:cs="Arial"/>
          <w:lang w:eastAsia="pt-BR"/>
        </w:rPr>
        <w:t>;</w:t>
      </w:r>
      <w:r w:rsidRPr="00625641">
        <w:rPr>
          <w:rFonts w:ascii="Arial" w:eastAsia="Times New Roman" w:hAnsi="Arial" w:cs="Arial"/>
          <w:lang w:eastAsia="pt-BR"/>
        </w:rPr>
        <w:t xml:space="preserve"> </w:t>
      </w:r>
    </w:p>
    <w:p w:rsidR="00462D90" w:rsidRPr="00625641" w:rsidRDefault="00462D90" w:rsidP="00462D90">
      <w:pPr>
        <w:pStyle w:val="PargrafodaLista"/>
        <w:numPr>
          <w:ilvl w:val="0"/>
          <w:numId w:val="2"/>
        </w:numPr>
        <w:spacing w:before="0" w:after="0" w:line="360" w:lineRule="auto"/>
        <w:ind w:left="1066" w:hanging="357"/>
        <w:rPr>
          <w:rFonts w:ascii="Arial" w:hAnsi="Arial" w:cs="Arial"/>
        </w:rPr>
      </w:pPr>
      <w:r w:rsidRPr="00625641">
        <w:rPr>
          <w:rFonts w:ascii="Arial" w:eastAsia="Times New Roman" w:hAnsi="Arial" w:cs="Arial"/>
          <w:lang w:eastAsia="pt-BR"/>
        </w:rPr>
        <w:t>Cópia dos contratos e termos aditivos firmados com terceiros</w:t>
      </w:r>
      <w:r w:rsidR="005E7C91" w:rsidRPr="00625641">
        <w:rPr>
          <w:rFonts w:ascii="Arial" w:eastAsia="Times New Roman" w:hAnsi="Arial" w:cs="Arial"/>
          <w:lang w:eastAsia="pt-BR"/>
        </w:rPr>
        <w:t>.</w:t>
      </w:r>
    </w:p>
    <w:p w:rsidR="002853C1" w:rsidRPr="00625641" w:rsidRDefault="002853C1" w:rsidP="00D91EB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2853C1" w:rsidRPr="00625641" w:rsidRDefault="002853C1" w:rsidP="0028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625641">
        <w:rPr>
          <w:rFonts w:ascii="Arial" w:hAnsi="Arial" w:cs="Arial"/>
          <w:b/>
        </w:rPr>
        <w:t>4 - CONCLUSÃO</w:t>
      </w:r>
    </w:p>
    <w:p w:rsidR="002853C1" w:rsidRPr="00625641" w:rsidRDefault="002853C1" w:rsidP="00D91EB6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2E1CED" w:rsidRPr="00625641" w:rsidRDefault="008D28E8" w:rsidP="002E1CE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5641">
        <w:rPr>
          <w:rFonts w:ascii="Arial" w:hAnsi="Arial" w:cs="Arial"/>
        </w:rPr>
        <w:t>Isto</w:t>
      </w:r>
      <w:r w:rsidR="00FF574D" w:rsidRPr="00625641">
        <w:rPr>
          <w:rFonts w:ascii="Arial" w:hAnsi="Arial" w:cs="Arial"/>
        </w:rPr>
        <w:t xml:space="preserve"> </w:t>
      </w:r>
      <w:r w:rsidRPr="00625641">
        <w:rPr>
          <w:rFonts w:ascii="Arial" w:hAnsi="Arial" w:cs="Arial"/>
        </w:rPr>
        <w:t xml:space="preserve">posto, evoluímos os autos ao Gabinete da </w:t>
      </w:r>
      <w:r w:rsidRPr="00625641">
        <w:rPr>
          <w:rFonts w:ascii="Arial" w:hAnsi="Arial" w:cs="Arial"/>
          <w:b/>
        </w:rPr>
        <w:t>Controladora Geral do Estado,</w:t>
      </w:r>
      <w:r w:rsidRPr="00625641">
        <w:rPr>
          <w:rFonts w:ascii="Arial" w:hAnsi="Arial" w:cs="Arial"/>
        </w:rPr>
        <w:t xml:space="preserve"> para conhecimento da análise apresentada, sugerindo </w:t>
      </w:r>
      <w:r w:rsidR="009713B8" w:rsidRPr="00625641">
        <w:rPr>
          <w:rFonts w:ascii="Arial" w:hAnsi="Arial" w:cs="Arial"/>
        </w:rPr>
        <w:t xml:space="preserve">que sejam encaminhados os autos do </w:t>
      </w:r>
      <w:r w:rsidR="003639C8" w:rsidRPr="00625641">
        <w:rPr>
          <w:rFonts w:ascii="Arial" w:hAnsi="Arial" w:cs="Arial"/>
        </w:rPr>
        <w:t>para</w:t>
      </w:r>
      <w:r w:rsidR="00D169B6" w:rsidRPr="00625641">
        <w:rPr>
          <w:rFonts w:ascii="Arial" w:hAnsi="Arial" w:cs="Arial"/>
        </w:rPr>
        <w:t xml:space="preserve"> </w:t>
      </w:r>
      <w:r w:rsidR="00D169B6" w:rsidRPr="00625641">
        <w:rPr>
          <w:rFonts w:ascii="Arial" w:hAnsi="Arial" w:cs="Arial"/>
          <w:b/>
        </w:rPr>
        <w:t>SE</w:t>
      </w:r>
      <w:r w:rsidR="006971D2" w:rsidRPr="00625641">
        <w:rPr>
          <w:rFonts w:ascii="Arial" w:hAnsi="Arial" w:cs="Arial"/>
          <w:b/>
        </w:rPr>
        <w:t>PREV</w:t>
      </w:r>
      <w:r w:rsidRPr="00625641">
        <w:rPr>
          <w:rFonts w:ascii="Arial" w:hAnsi="Arial" w:cs="Arial"/>
        </w:rPr>
        <w:t>, para a solução das pendências apontadas no item 3, letras “</w:t>
      </w:r>
      <w:r w:rsidRPr="00625641">
        <w:rPr>
          <w:rFonts w:ascii="Arial" w:hAnsi="Arial" w:cs="Arial"/>
          <w:b/>
        </w:rPr>
        <w:t>a</w:t>
      </w:r>
      <w:r w:rsidRPr="00625641">
        <w:rPr>
          <w:rFonts w:ascii="Arial" w:hAnsi="Arial" w:cs="Arial"/>
        </w:rPr>
        <w:t>” a “</w:t>
      </w:r>
      <w:r w:rsidR="00462D90" w:rsidRPr="00625641">
        <w:rPr>
          <w:rFonts w:ascii="Arial" w:hAnsi="Arial" w:cs="Arial"/>
          <w:b/>
        </w:rPr>
        <w:t>i</w:t>
      </w:r>
      <w:r w:rsidR="00D169B6" w:rsidRPr="00625641">
        <w:rPr>
          <w:rFonts w:ascii="Arial" w:hAnsi="Arial" w:cs="Arial"/>
        </w:rPr>
        <w:t>”, e posteriormente</w:t>
      </w:r>
      <w:r w:rsidRPr="00625641">
        <w:rPr>
          <w:rFonts w:ascii="Arial" w:hAnsi="Arial" w:cs="Arial"/>
        </w:rPr>
        <w:t>, que serão objetos d</w:t>
      </w:r>
      <w:r w:rsidR="00222896" w:rsidRPr="00625641">
        <w:rPr>
          <w:rFonts w:ascii="Arial" w:hAnsi="Arial" w:cs="Arial"/>
        </w:rPr>
        <w:t xml:space="preserve">e análise em futuras auditorias, ato continuo, que sejam encaminhamos os autos do processo ao Conselho Integrado de Políticas de Inclusão Social – </w:t>
      </w:r>
      <w:r w:rsidR="00222896" w:rsidRPr="00625641">
        <w:rPr>
          <w:rFonts w:ascii="Arial" w:hAnsi="Arial" w:cs="Arial"/>
          <w:b/>
        </w:rPr>
        <w:t>CIPIS</w:t>
      </w:r>
      <w:r w:rsidR="00D91EB6" w:rsidRPr="00625641">
        <w:rPr>
          <w:rFonts w:ascii="Arial" w:hAnsi="Arial" w:cs="Arial"/>
          <w:b/>
        </w:rPr>
        <w:t>/FECOEP</w:t>
      </w:r>
      <w:r w:rsidR="00222896" w:rsidRPr="00625641">
        <w:rPr>
          <w:rFonts w:ascii="Arial" w:hAnsi="Arial" w:cs="Arial"/>
        </w:rPr>
        <w:t xml:space="preserve">. </w:t>
      </w:r>
    </w:p>
    <w:p w:rsidR="003868F6" w:rsidRPr="00625641" w:rsidRDefault="003868F6" w:rsidP="002603C5">
      <w:pPr>
        <w:spacing w:after="0" w:line="240" w:lineRule="auto"/>
        <w:ind w:firstLine="708"/>
        <w:jc w:val="center"/>
        <w:rPr>
          <w:rFonts w:ascii="Arial" w:eastAsia="Arial" w:hAnsi="Arial" w:cs="Arial"/>
        </w:rPr>
      </w:pPr>
    </w:p>
    <w:p w:rsidR="002853C1" w:rsidRPr="00625641" w:rsidRDefault="003868F6" w:rsidP="006971D2">
      <w:pPr>
        <w:spacing w:after="0" w:line="240" w:lineRule="auto"/>
        <w:ind w:firstLine="708"/>
        <w:rPr>
          <w:rFonts w:ascii="Arial" w:eastAsia="Arial" w:hAnsi="Arial" w:cs="Arial"/>
        </w:rPr>
      </w:pPr>
      <w:r w:rsidRPr="00625641">
        <w:rPr>
          <w:rFonts w:ascii="Arial" w:eastAsia="Arial" w:hAnsi="Arial" w:cs="Arial"/>
        </w:rPr>
        <w:t xml:space="preserve">                          </w:t>
      </w:r>
      <w:r w:rsidR="002603C5" w:rsidRPr="00625641">
        <w:rPr>
          <w:rFonts w:ascii="Arial" w:eastAsia="Arial" w:hAnsi="Arial" w:cs="Arial"/>
        </w:rPr>
        <w:t xml:space="preserve">      </w:t>
      </w:r>
    </w:p>
    <w:p w:rsidR="002603C5" w:rsidRDefault="00462D90" w:rsidP="009346C9">
      <w:pPr>
        <w:spacing w:after="0" w:line="240" w:lineRule="auto"/>
        <w:ind w:firstLine="708"/>
        <w:jc w:val="center"/>
        <w:rPr>
          <w:rFonts w:ascii="Arial" w:eastAsia="Arial" w:hAnsi="Arial" w:cs="Arial"/>
        </w:rPr>
      </w:pPr>
      <w:r w:rsidRPr="00625641">
        <w:rPr>
          <w:rFonts w:ascii="Arial" w:eastAsia="Arial" w:hAnsi="Arial" w:cs="Arial"/>
        </w:rPr>
        <w:t xml:space="preserve">Maceió, </w:t>
      </w:r>
      <w:r w:rsidR="009346C9">
        <w:rPr>
          <w:rFonts w:ascii="Arial" w:eastAsia="Arial" w:hAnsi="Arial" w:cs="Arial"/>
        </w:rPr>
        <w:t>29</w:t>
      </w:r>
      <w:r w:rsidRPr="00625641">
        <w:rPr>
          <w:rFonts w:ascii="Arial" w:eastAsia="Arial" w:hAnsi="Arial" w:cs="Arial"/>
        </w:rPr>
        <w:t xml:space="preserve"> de março de 2017</w:t>
      </w:r>
      <w:r w:rsidR="008D28E8" w:rsidRPr="00625641">
        <w:rPr>
          <w:rFonts w:ascii="Arial" w:eastAsia="Arial" w:hAnsi="Arial" w:cs="Arial"/>
        </w:rPr>
        <w:t>.</w:t>
      </w:r>
    </w:p>
    <w:p w:rsidR="009346C9" w:rsidRPr="00625641" w:rsidRDefault="009346C9" w:rsidP="009346C9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</w:p>
    <w:p w:rsidR="002853C1" w:rsidRPr="00625641" w:rsidRDefault="002853C1" w:rsidP="006971D2">
      <w:pPr>
        <w:spacing w:after="0" w:line="240" w:lineRule="auto"/>
        <w:jc w:val="center"/>
        <w:rPr>
          <w:rFonts w:ascii="Arial" w:hAnsi="Arial" w:cs="Arial"/>
          <w:b/>
        </w:rPr>
      </w:pPr>
    </w:p>
    <w:p w:rsidR="002603C5" w:rsidRPr="006971D2" w:rsidRDefault="002603C5" w:rsidP="00697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Esmeraldina Correia da Rocha</w:t>
      </w:r>
    </w:p>
    <w:p w:rsidR="002603C5" w:rsidRPr="006971D2" w:rsidRDefault="002603C5" w:rsidP="006971D2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>Assessor</w:t>
      </w:r>
      <w:r w:rsidR="002853C1" w:rsidRPr="006971D2">
        <w:rPr>
          <w:rFonts w:ascii="Arial" w:hAnsi="Arial" w:cs="Arial"/>
          <w:sz w:val="24"/>
          <w:szCs w:val="24"/>
        </w:rPr>
        <w:t>a</w:t>
      </w:r>
      <w:r w:rsidRPr="006971D2">
        <w:rPr>
          <w:rFonts w:ascii="Arial" w:hAnsi="Arial" w:cs="Arial"/>
          <w:sz w:val="24"/>
          <w:szCs w:val="24"/>
        </w:rPr>
        <w:t xml:space="preserve"> de Controle Interno / Matrícula nº 96-5</w:t>
      </w:r>
    </w:p>
    <w:p w:rsidR="006971D2" w:rsidRPr="006971D2" w:rsidRDefault="006971D2" w:rsidP="006971D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971D2" w:rsidRPr="006971D2" w:rsidRDefault="006971D2" w:rsidP="006971D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41463" w:rsidRPr="006971D2" w:rsidRDefault="00141463" w:rsidP="006971D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853C1" w:rsidRPr="006971D2" w:rsidRDefault="009346C9" w:rsidP="006971D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acordo.</w:t>
      </w:r>
      <w:r w:rsidR="002E1CED" w:rsidRPr="006971D2">
        <w:rPr>
          <w:rFonts w:ascii="Arial" w:hAnsi="Arial" w:cs="Arial"/>
          <w:b/>
          <w:sz w:val="24"/>
          <w:szCs w:val="24"/>
        </w:rPr>
        <w:t xml:space="preserve">      </w:t>
      </w:r>
    </w:p>
    <w:p w:rsidR="009A1B96" w:rsidRPr="006971D2" w:rsidRDefault="002E1CED" w:rsidP="006971D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 xml:space="preserve">             </w:t>
      </w:r>
    </w:p>
    <w:p w:rsidR="009A1B96" w:rsidRPr="006971D2" w:rsidRDefault="009A1B96" w:rsidP="006971D2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91EB6" w:rsidRPr="006971D2" w:rsidRDefault="00462D90" w:rsidP="006971D2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Fábrica Costa</w:t>
      </w:r>
    </w:p>
    <w:p w:rsidR="00D91EB6" w:rsidRPr="006971D2" w:rsidRDefault="00D91EB6" w:rsidP="006971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 xml:space="preserve">Superintendente de Controle Financeiro- </w:t>
      </w:r>
      <w:r w:rsidRPr="006971D2">
        <w:rPr>
          <w:rFonts w:ascii="Arial" w:hAnsi="Arial" w:cs="Arial"/>
          <w:b/>
          <w:sz w:val="24"/>
          <w:szCs w:val="24"/>
        </w:rPr>
        <w:t>SUCOF</w:t>
      </w:r>
    </w:p>
    <w:p w:rsidR="00462D90" w:rsidRPr="006971D2" w:rsidRDefault="00462D90" w:rsidP="006971D2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>Matrícula n° 131-7</w:t>
      </w:r>
    </w:p>
    <w:sectPr w:rsidR="00462D90" w:rsidRPr="006971D2" w:rsidSect="00657BA4">
      <w:headerReference w:type="default" r:id="rId8"/>
      <w:pgSz w:w="11906" w:h="16838"/>
      <w:pgMar w:top="1809" w:right="1134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F8D" w:rsidRDefault="004D1F8D" w:rsidP="009A478F">
      <w:pPr>
        <w:spacing w:after="0" w:line="240" w:lineRule="auto"/>
      </w:pPr>
      <w:r>
        <w:separator/>
      </w:r>
    </w:p>
  </w:endnote>
  <w:endnote w:type="continuationSeparator" w:id="1">
    <w:p w:rsidR="004D1F8D" w:rsidRDefault="004D1F8D" w:rsidP="009A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F8D" w:rsidRDefault="004D1F8D" w:rsidP="009A478F">
      <w:pPr>
        <w:spacing w:after="0" w:line="240" w:lineRule="auto"/>
      </w:pPr>
      <w:r>
        <w:separator/>
      </w:r>
    </w:p>
  </w:footnote>
  <w:footnote w:type="continuationSeparator" w:id="1">
    <w:p w:rsidR="004D1F8D" w:rsidRDefault="004D1F8D" w:rsidP="009A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C33" w:rsidRDefault="0011220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C51C33" w:rsidRPr="0098367C" w:rsidRDefault="00C51C33" w:rsidP="00CF78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C51C33" w:rsidRPr="003068B9" w:rsidRDefault="00C51C33" w:rsidP="00CF78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D33306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A010283"/>
    <w:multiLevelType w:val="hybridMultilevel"/>
    <w:tmpl w:val="A6743FC0"/>
    <w:lvl w:ilvl="0" w:tplc="2376E614">
      <w:start w:val="12"/>
      <w:numFmt w:val="lowerLetter"/>
      <w:lvlText w:val="%1)"/>
      <w:lvlJc w:val="left"/>
      <w:pPr>
        <w:ind w:left="92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1496063"/>
    <w:multiLevelType w:val="hybridMultilevel"/>
    <w:tmpl w:val="FD3A2F6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63584"/>
    <w:multiLevelType w:val="hybridMultilevel"/>
    <w:tmpl w:val="A948B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1731D"/>
    <w:multiLevelType w:val="hybridMultilevel"/>
    <w:tmpl w:val="5C96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D1D4B"/>
    <w:multiLevelType w:val="hybridMultilevel"/>
    <w:tmpl w:val="DC4014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F1D7B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1B13CE0"/>
    <w:multiLevelType w:val="hybridMultilevel"/>
    <w:tmpl w:val="E2B4CD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7069E"/>
    <w:multiLevelType w:val="hybridMultilevel"/>
    <w:tmpl w:val="20DA970E"/>
    <w:lvl w:ilvl="0" w:tplc="3EDABD22">
      <w:start w:val="1"/>
      <w:numFmt w:val="lowerLetter"/>
      <w:lvlText w:val="%1)"/>
      <w:lvlJc w:val="left"/>
      <w:pPr>
        <w:ind w:left="928" w:hanging="360"/>
      </w:pPr>
      <w:rPr>
        <w:b w:val="0"/>
        <w:i w:val="0"/>
        <w:color w:val="auto"/>
      </w:rPr>
    </w:lvl>
    <w:lvl w:ilvl="1" w:tplc="0416000F">
      <w:start w:val="1"/>
      <w:numFmt w:val="decimal"/>
      <w:lvlText w:val="%2."/>
      <w:lvlJc w:val="left"/>
      <w:pPr>
        <w:ind w:left="2150" w:hanging="360"/>
      </w:pPr>
      <w:rPr>
        <w:color w:val="FFFFFF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3B833E6F"/>
    <w:multiLevelType w:val="hybridMultilevel"/>
    <w:tmpl w:val="83E21D32"/>
    <w:lvl w:ilvl="0" w:tplc="0416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3C1E79B2"/>
    <w:multiLevelType w:val="hybridMultilevel"/>
    <w:tmpl w:val="517A2EE6"/>
    <w:lvl w:ilvl="0" w:tplc="89ECC87C">
      <w:start w:val="1"/>
      <w:numFmt w:val="lowerLetter"/>
      <w:lvlText w:val="%1)"/>
      <w:lvlJc w:val="left"/>
      <w:pPr>
        <w:ind w:left="2988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3C862B54"/>
    <w:multiLevelType w:val="multilevel"/>
    <w:tmpl w:val="BDCA91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13">
    <w:nsid w:val="41510922"/>
    <w:multiLevelType w:val="multilevel"/>
    <w:tmpl w:val="094C05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471072BD"/>
    <w:multiLevelType w:val="hybridMultilevel"/>
    <w:tmpl w:val="2894FBAC"/>
    <w:lvl w:ilvl="0" w:tplc="661473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035C6B"/>
    <w:multiLevelType w:val="hybridMultilevel"/>
    <w:tmpl w:val="37867A1E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14352"/>
    <w:multiLevelType w:val="hybridMultilevel"/>
    <w:tmpl w:val="A3AED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C4E09"/>
    <w:multiLevelType w:val="hybridMultilevel"/>
    <w:tmpl w:val="2580E4CC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5088B"/>
    <w:multiLevelType w:val="multilevel"/>
    <w:tmpl w:val="F97A4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52C35C64"/>
    <w:multiLevelType w:val="hybridMultilevel"/>
    <w:tmpl w:val="E5DCE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A6A56"/>
    <w:multiLevelType w:val="multilevel"/>
    <w:tmpl w:val="61D8056C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21">
    <w:nsid w:val="5837714E"/>
    <w:multiLevelType w:val="hybridMultilevel"/>
    <w:tmpl w:val="13667444"/>
    <w:lvl w:ilvl="0" w:tplc="CF2A0E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37192"/>
    <w:multiLevelType w:val="hybridMultilevel"/>
    <w:tmpl w:val="83E21D3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377B1E"/>
    <w:multiLevelType w:val="multilevel"/>
    <w:tmpl w:val="DD3E1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4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31C9B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69F10886"/>
    <w:multiLevelType w:val="hybridMultilevel"/>
    <w:tmpl w:val="517A2EE6"/>
    <w:lvl w:ilvl="0" w:tplc="89ECC87C">
      <w:start w:val="1"/>
      <w:numFmt w:val="lowerLetter"/>
      <w:lvlText w:val="%1)"/>
      <w:lvlJc w:val="left"/>
      <w:pPr>
        <w:ind w:left="2988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B0E3CB2"/>
    <w:multiLevelType w:val="hybridMultilevel"/>
    <w:tmpl w:val="C5422B90"/>
    <w:lvl w:ilvl="0" w:tplc="E4C01F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8D4C38"/>
    <w:multiLevelType w:val="multilevel"/>
    <w:tmpl w:val="7C787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42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4122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6183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7884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994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16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3707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5408" w:hanging="1800"/>
      </w:pPr>
      <w:rPr>
        <w:rFonts w:hint="default"/>
        <w:color w:val="auto"/>
      </w:rPr>
    </w:lvl>
  </w:abstractNum>
  <w:abstractNum w:abstractNumId="30">
    <w:nsid w:val="71AE0361"/>
    <w:multiLevelType w:val="multilevel"/>
    <w:tmpl w:val="996687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6D6351E"/>
    <w:multiLevelType w:val="hybridMultilevel"/>
    <w:tmpl w:val="1A06E0D6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2">
    <w:nsid w:val="7A2B15B3"/>
    <w:multiLevelType w:val="multilevel"/>
    <w:tmpl w:val="42307A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7AB70531"/>
    <w:multiLevelType w:val="hybridMultilevel"/>
    <w:tmpl w:val="BE3A55A0"/>
    <w:lvl w:ilvl="0" w:tplc="3EDABD22">
      <w:start w:val="1"/>
      <w:numFmt w:val="lowerLetter"/>
      <w:lvlText w:val="%1)"/>
      <w:lvlJc w:val="left"/>
      <w:pPr>
        <w:ind w:left="928" w:hanging="360"/>
      </w:pPr>
      <w:rPr>
        <w:b w:val="0"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4">
    <w:nsid w:val="7F930BAC"/>
    <w:multiLevelType w:val="multilevel"/>
    <w:tmpl w:val="85FA5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FEA7AAB"/>
    <w:multiLevelType w:val="hybridMultilevel"/>
    <w:tmpl w:val="A942E970"/>
    <w:lvl w:ilvl="0" w:tplc="0416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</w:num>
  <w:num w:numId="7">
    <w:abstractNumId w:val="25"/>
  </w:num>
  <w:num w:numId="8">
    <w:abstractNumId w:val="30"/>
  </w:num>
  <w:num w:numId="9">
    <w:abstractNumId w:val="2"/>
  </w:num>
  <w:num w:numId="10">
    <w:abstractNumId w:val="34"/>
  </w:num>
  <w:num w:numId="11">
    <w:abstractNumId w:val="32"/>
  </w:num>
  <w:num w:numId="12">
    <w:abstractNumId w:val="18"/>
  </w:num>
  <w:num w:numId="13">
    <w:abstractNumId w:val="20"/>
  </w:num>
  <w:num w:numId="14">
    <w:abstractNumId w:val="21"/>
  </w:num>
  <w:num w:numId="15">
    <w:abstractNumId w:val="9"/>
  </w:num>
  <w:num w:numId="16">
    <w:abstractNumId w:val="15"/>
  </w:num>
  <w:num w:numId="17">
    <w:abstractNumId w:val="17"/>
  </w:num>
  <w:num w:numId="18">
    <w:abstractNumId w:val="3"/>
  </w:num>
  <w:num w:numId="19">
    <w:abstractNumId w:val="35"/>
  </w:num>
  <w:num w:numId="20">
    <w:abstractNumId w:val="22"/>
  </w:num>
  <w:num w:numId="21">
    <w:abstractNumId w:val="10"/>
  </w:num>
  <w:num w:numId="22">
    <w:abstractNumId w:val="6"/>
  </w:num>
  <w:num w:numId="23">
    <w:abstractNumId w:val="16"/>
  </w:num>
  <w:num w:numId="24">
    <w:abstractNumId w:val="28"/>
  </w:num>
  <w:num w:numId="25">
    <w:abstractNumId w:val="11"/>
  </w:num>
  <w:num w:numId="26">
    <w:abstractNumId w:val="14"/>
  </w:num>
  <w:num w:numId="27">
    <w:abstractNumId w:val="1"/>
  </w:num>
  <w:num w:numId="28">
    <w:abstractNumId w:val="23"/>
  </w:num>
  <w:num w:numId="29">
    <w:abstractNumId w:val="12"/>
  </w:num>
  <w:num w:numId="30">
    <w:abstractNumId w:val="29"/>
  </w:num>
  <w:num w:numId="31">
    <w:abstractNumId w:val="31"/>
  </w:num>
  <w:num w:numId="32">
    <w:abstractNumId w:val="7"/>
  </w:num>
  <w:num w:numId="33">
    <w:abstractNumId w:val="26"/>
  </w:num>
  <w:num w:numId="34">
    <w:abstractNumId w:val="8"/>
  </w:num>
  <w:num w:numId="35">
    <w:abstractNumId w:val="19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activeWritingStyle w:appName="MSWord" w:lang="pt-BR" w:vendorID="1" w:dllVersion="513" w:checkStyle="1"/>
  <w:defaultTabStop w:val="709"/>
  <w:hyphenationZone w:val="425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D28E8"/>
    <w:rsid w:val="00010C2C"/>
    <w:rsid w:val="000219D0"/>
    <w:rsid w:val="00024375"/>
    <w:rsid w:val="00034739"/>
    <w:rsid w:val="00036A35"/>
    <w:rsid w:val="00044391"/>
    <w:rsid w:val="00044D88"/>
    <w:rsid w:val="000501C8"/>
    <w:rsid w:val="00050A5D"/>
    <w:rsid w:val="00054978"/>
    <w:rsid w:val="00060BB4"/>
    <w:rsid w:val="00062D13"/>
    <w:rsid w:val="00065E34"/>
    <w:rsid w:val="000710F5"/>
    <w:rsid w:val="000717DB"/>
    <w:rsid w:val="000726F4"/>
    <w:rsid w:val="00077D1C"/>
    <w:rsid w:val="00083959"/>
    <w:rsid w:val="00084D3C"/>
    <w:rsid w:val="000858D3"/>
    <w:rsid w:val="000909F1"/>
    <w:rsid w:val="00096B14"/>
    <w:rsid w:val="00097251"/>
    <w:rsid w:val="000A5876"/>
    <w:rsid w:val="000B16EC"/>
    <w:rsid w:val="000B6006"/>
    <w:rsid w:val="000D3573"/>
    <w:rsid w:val="000D43DA"/>
    <w:rsid w:val="000E2800"/>
    <w:rsid w:val="000E71C4"/>
    <w:rsid w:val="000F237D"/>
    <w:rsid w:val="000F7736"/>
    <w:rsid w:val="00102835"/>
    <w:rsid w:val="001031FA"/>
    <w:rsid w:val="0010766F"/>
    <w:rsid w:val="00112208"/>
    <w:rsid w:val="00125395"/>
    <w:rsid w:val="00131C27"/>
    <w:rsid w:val="00134769"/>
    <w:rsid w:val="00134D8D"/>
    <w:rsid w:val="00141463"/>
    <w:rsid w:val="001447D2"/>
    <w:rsid w:val="00145042"/>
    <w:rsid w:val="001521F5"/>
    <w:rsid w:val="00152907"/>
    <w:rsid w:val="00155D7F"/>
    <w:rsid w:val="001578BE"/>
    <w:rsid w:val="001728C6"/>
    <w:rsid w:val="00172FFE"/>
    <w:rsid w:val="00175A93"/>
    <w:rsid w:val="00182A7C"/>
    <w:rsid w:val="001868B7"/>
    <w:rsid w:val="0019076D"/>
    <w:rsid w:val="00190967"/>
    <w:rsid w:val="00195E17"/>
    <w:rsid w:val="001A4C83"/>
    <w:rsid w:val="001B360B"/>
    <w:rsid w:val="001D6801"/>
    <w:rsid w:val="001D7E87"/>
    <w:rsid w:val="001E13DE"/>
    <w:rsid w:val="001E398D"/>
    <w:rsid w:val="00202262"/>
    <w:rsid w:val="00203DEE"/>
    <w:rsid w:val="002079D6"/>
    <w:rsid w:val="00210282"/>
    <w:rsid w:val="00216B53"/>
    <w:rsid w:val="0022172E"/>
    <w:rsid w:val="00222896"/>
    <w:rsid w:val="0022402A"/>
    <w:rsid w:val="00224E1E"/>
    <w:rsid w:val="00232908"/>
    <w:rsid w:val="00233113"/>
    <w:rsid w:val="00235DDE"/>
    <w:rsid w:val="002377BC"/>
    <w:rsid w:val="00242806"/>
    <w:rsid w:val="00250F11"/>
    <w:rsid w:val="00251D23"/>
    <w:rsid w:val="00257DB8"/>
    <w:rsid w:val="002603C5"/>
    <w:rsid w:val="00260483"/>
    <w:rsid w:val="00271D02"/>
    <w:rsid w:val="00274665"/>
    <w:rsid w:val="002766A8"/>
    <w:rsid w:val="002779E3"/>
    <w:rsid w:val="002853C1"/>
    <w:rsid w:val="00285615"/>
    <w:rsid w:val="00291389"/>
    <w:rsid w:val="00291810"/>
    <w:rsid w:val="002A0DF8"/>
    <w:rsid w:val="002A1A12"/>
    <w:rsid w:val="002A2D67"/>
    <w:rsid w:val="002B38F8"/>
    <w:rsid w:val="002C027D"/>
    <w:rsid w:val="002C3E36"/>
    <w:rsid w:val="002C447F"/>
    <w:rsid w:val="002C607E"/>
    <w:rsid w:val="002C6F94"/>
    <w:rsid w:val="002D0723"/>
    <w:rsid w:val="002D0DBE"/>
    <w:rsid w:val="002E0044"/>
    <w:rsid w:val="002E1CED"/>
    <w:rsid w:val="002E5617"/>
    <w:rsid w:val="002F223A"/>
    <w:rsid w:val="002F656F"/>
    <w:rsid w:val="002F7FCE"/>
    <w:rsid w:val="00305159"/>
    <w:rsid w:val="00305E33"/>
    <w:rsid w:val="00316859"/>
    <w:rsid w:val="00317B8B"/>
    <w:rsid w:val="00325238"/>
    <w:rsid w:val="00337204"/>
    <w:rsid w:val="00340624"/>
    <w:rsid w:val="00340714"/>
    <w:rsid w:val="003477A3"/>
    <w:rsid w:val="00350A51"/>
    <w:rsid w:val="003639C8"/>
    <w:rsid w:val="00366B14"/>
    <w:rsid w:val="00370E9F"/>
    <w:rsid w:val="00372404"/>
    <w:rsid w:val="00373A32"/>
    <w:rsid w:val="00383661"/>
    <w:rsid w:val="003868F6"/>
    <w:rsid w:val="00387FF7"/>
    <w:rsid w:val="003934FD"/>
    <w:rsid w:val="003A2293"/>
    <w:rsid w:val="003A5C67"/>
    <w:rsid w:val="003A5CB2"/>
    <w:rsid w:val="003B078E"/>
    <w:rsid w:val="003B58EA"/>
    <w:rsid w:val="003B7116"/>
    <w:rsid w:val="003B7574"/>
    <w:rsid w:val="003C2C17"/>
    <w:rsid w:val="003C5623"/>
    <w:rsid w:val="003D1E2B"/>
    <w:rsid w:val="003D20A2"/>
    <w:rsid w:val="003D44C8"/>
    <w:rsid w:val="003D4F35"/>
    <w:rsid w:val="003E26DA"/>
    <w:rsid w:val="003E3298"/>
    <w:rsid w:val="003E37B4"/>
    <w:rsid w:val="003E585E"/>
    <w:rsid w:val="003E5D11"/>
    <w:rsid w:val="003F670A"/>
    <w:rsid w:val="004009CD"/>
    <w:rsid w:val="00407A14"/>
    <w:rsid w:val="00410677"/>
    <w:rsid w:val="00413EFA"/>
    <w:rsid w:val="00413F24"/>
    <w:rsid w:val="00420CEC"/>
    <w:rsid w:val="00425341"/>
    <w:rsid w:val="00425432"/>
    <w:rsid w:val="00430D80"/>
    <w:rsid w:val="004351B9"/>
    <w:rsid w:val="00454B85"/>
    <w:rsid w:val="004578C5"/>
    <w:rsid w:val="00460E97"/>
    <w:rsid w:val="00462D90"/>
    <w:rsid w:val="004739BA"/>
    <w:rsid w:val="00477358"/>
    <w:rsid w:val="00485482"/>
    <w:rsid w:val="00496ED2"/>
    <w:rsid w:val="004A201E"/>
    <w:rsid w:val="004A24AC"/>
    <w:rsid w:val="004A644A"/>
    <w:rsid w:val="004B0C2F"/>
    <w:rsid w:val="004B5FFE"/>
    <w:rsid w:val="004C184E"/>
    <w:rsid w:val="004C71D5"/>
    <w:rsid w:val="004D1F8D"/>
    <w:rsid w:val="004D3A7E"/>
    <w:rsid w:val="004E1D89"/>
    <w:rsid w:val="004E25EA"/>
    <w:rsid w:val="004E4CA5"/>
    <w:rsid w:val="004F3954"/>
    <w:rsid w:val="004F3C4F"/>
    <w:rsid w:val="004F48A1"/>
    <w:rsid w:val="004F6427"/>
    <w:rsid w:val="004F6553"/>
    <w:rsid w:val="00512EF9"/>
    <w:rsid w:val="00515BA2"/>
    <w:rsid w:val="00515FA0"/>
    <w:rsid w:val="00520BCD"/>
    <w:rsid w:val="0053179B"/>
    <w:rsid w:val="005419BE"/>
    <w:rsid w:val="00542C43"/>
    <w:rsid w:val="00545D1F"/>
    <w:rsid w:val="00560DCA"/>
    <w:rsid w:val="00562738"/>
    <w:rsid w:val="005658C0"/>
    <w:rsid w:val="00570756"/>
    <w:rsid w:val="0058649E"/>
    <w:rsid w:val="00586890"/>
    <w:rsid w:val="00596460"/>
    <w:rsid w:val="005A3CCE"/>
    <w:rsid w:val="005A5263"/>
    <w:rsid w:val="005B5654"/>
    <w:rsid w:val="005C4F71"/>
    <w:rsid w:val="005C597E"/>
    <w:rsid w:val="005C6AEC"/>
    <w:rsid w:val="005C7784"/>
    <w:rsid w:val="005D0D38"/>
    <w:rsid w:val="005D2749"/>
    <w:rsid w:val="005D68AD"/>
    <w:rsid w:val="005D75CD"/>
    <w:rsid w:val="005E29F5"/>
    <w:rsid w:val="005E738A"/>
    <w:rsid w:val="005E76D5"/>
    <w:rsid w:val="005E7C91"/>
    <w:rsid w:val="005F291E"/>
    <w:rsid w:val="005F6986"/>
    <w:rsid w:val="005F7884"/>
    <w:rsid w:val="00603C65"/>
    <w:rsid w:val="00610BFA"/>
    <w:rsid w:val="00613B64"/>
    <w:rsid w:val="0061553E"/>
    <w:rsid w:val="006165BC"/>
    <w:rsid w:val="00620315"/>
    <w:rsid w:val="00624744"/>
    <w:rsid w:val="00625641"/>
    <w:rsid w:val="00626F63"/>
    <w:rsid w:val="00635309"/>
    <w:rsid w:val="006364D5"/>
    <w:rsid w:val="00642A43"/>
    <w:rsid w:val="0064532B"/>
    <w:rsid w:val="00647388"/>
    <w:rsid w:val="00657BA4"/>
    <w:rsid w:val="00663869"/>
    <w:rsid w:val="00665E42"/>
    <w:rsid w:val="006828EB"/>
    <w:rsid w:val="00685BB0"/>
    <w:rsid w:val="006862C1"/>
    <w:rsid w:val="00687383"/>
    <w:rsid w:val="006922BE"/>
    <w:rsid w:val="00693537"/>
    <w:rsid w:val="00696A99"/>
    <w:rsid w:val="006971D2"/>
    <w:rsid w:val="006B0746"/>
    <w:rsid w:val="006B612C"/>
    <w:rsid w:val="006B6161"/>
    <w:rsid w:val="006B68E8"/>
    <w:rsid w:val="006B7877"/>
    <w:rsid w:val="006C0B26"/>
    <w:rsid w:val="006C43AF"/>
    <w:rsid w:val="006E278A"/>
    <w:rsid w:val="006E45D3"/>
    <w:rsid w:val="006F0F92"/>
    <w:rsid w:val="006F4B60"/>
    <w:rsid w:val="006F5392"/>
    <w:rsid w:val="00700305"/>
    <w:rsid w:val="00703291"/>
    <w:rsid w:val="00703F87"/>
    <w:rsid w:val="00716420"/>
    <w:rsid w:val="0072029D"/>
    <w:rsid w:val="007301A3"/>
    <w:rsid w:val="00730F3E"/>
    <w:rsid w:val="007348A0"/>
    <w:rsid w:val="00741FBC"/>
    <w:rsid w:val="00742AA0"/>
    <w:rsid w:val="00750282"/>
    <w:rsid w:val="00753D35"/>
    <w:rsid w:val="00755D8E"/>
    <w:rsid w:val="0076739C"/>
    <w:rsid w:val="00767DD7"/>
    <w:rsid w:val="00775871"/>
    <w:rsid w:val="0077662F"/>
    <w:rsid w:val="0078080B"/>
    <w:rsid w:val="007860E2"/>
    <w:rsid w:val="00791560"/>
    <w:rsid w:val="00796911"/>
    <w:rsid w:val="00796C6C"/>
    <w:rsid w:val="007976FA"/>
    <w:rsid w:val="007A75A7"/>
    <w:rsid w:val="007C088A"/>
    <w:rsid w:val="007C4AF4"/>
    <w:rsid w:val="007F3C91"/>
    <w:rsid w:val="007F7D4A"/>
    <w:rsid w:val="00803C9D"/>
    <w:rsid w:val="00806CF1"/>
    <w:rsid w:val="00806FED"/>
    <w:rsid w:val="00833808"/>
    <w:rsid w:val="00833FE7"/>
    <w:rsid w:val="00850DF4"/>
    <w:rsid w:val="00853A56"/>
    <w:rsid w:val="00856570"/>
    <w:rsid w:val="008615ED"/>
    <w:rsid w:val="00862F26"/>
    <w:rsid w:val="00874ADA"/>
    <w:rsid w:val="00876277"/>
    <w:rsid w:val="0087721D"/>
    <w:rsid w:val="00885573"/>
    <w:rsid w:val="008859B3"/>
    <w:rsid w:val="008A0A01"/>
    <w:rsid w:val="008A3ACA"/>
    <w:rsid w:val="008B0C41"/>
    <w:rsid w:val="008B795C"/>
    <w:rsid w:val="008C461A"/>
    <w:rsid w:val="008C4EF2"/>
    <w:rsid w:val="008D28E8"/>
    <w:rsid w:val="008E26CF"/>
    <w:rsid w:val="008E34A1"/>
    <w:rsid w:val="008F1595"/>
    <w:rsid w:val="008F3466"/>
    <w:rsid w:val="008F5964"/>
    <w:rsid w:val="009040A7"/>
    <w:rsid w:val="00924DE1"/>
    <w:rsid w:val="009268D9"/>
    <w:rsid w:val="009346C9"/>
    <w:rsid w:val="00935863"/>
    <w:rsid w:val="00936070"/>
    <w:rsid w:val="00945E00"/>
    <w:rsid w:val="0096190B"/>
    <w:rsid w:val="009713B8"/>
    <w:rsid w:val="00972C6E"/>
    <w:rsid w:val="009873CF"/>
    <w:rsid w:val="00994837"/>
    <w:rsid w:val="009A03B5"/>
    <w:rsid w:val="009A1B96"/>
    <w:rsid w:val="009A478F"/>
    <w:rsid w:val="009A516E"/>
    <w:rsid w:val="009B0456"/>
    <w:rsid w:val="009D0898"/>
    <w:rsid w:val="009D2DD8"/>
    <w:rsid w:val="009D66FD"/>
    <w:rsid w:val="009F33B4"/>
    <w:rsid w:val="009F3CFA"/>
    <w:rsid w:val="009F7B9A"/>
    <w:rsid w:val="00A04DBB"/>
    <w:rsid w:val="00A070DF"/>
    <w:rsid w:val="00A11D95"/>
    <w:rsid w:val="00A23897"/>
    <w:rsid w:val="00A27F8A"/>
    <w:rsid w:val="00A3151C"/>
    <w:rsid w:val="00A31B2C"/>
    <w:rsid w:val="00A3264A"/>
    <w:rsid w:val="00A37C47"/>
    <w:rsid w:val="00A44FC1"/>
    <w:rsid w:val="00A45043"/>
    <w:rsid w:val="00A57B75"/>
    <w:rsid w:val="00A65225"/>
    <w:rsid w:val="00A66BE5"/>
    <w:rsid w:val="00A73A98"/>
    <w:rsid w:val="00A832F7"/>
    <w:rsid w:val="00A91986"/>
    <w:rsid w:val="00A92611"/>
    <w:rsid w:val="00A94233"/>
    <w:rsid w:val="00A965C1"/>
    <w:rsid w:val="00AA2D9B"/>
    <w:rsid w:val="00AA729B"/>
    <w:rsid w:val="00AB05D9"/>
    <w:rsid w:val="00AB24F7"/>
    <w:rsid w:val="00AC209C"/>
    <w:rsid w:val="00AD4E6B"/>
    <w:rsid w:val="00AD6AB1"/>
    <w:rsid w:val="00AE0964"/>
    <w:rsid w:val="00AE3D37"/>
    <w:rsid w:val="00AF6CA7"/>
    <w:rsid w:val="00B10C2A"/>
    <w:rsid w:val="00B1619E"/>
    <w:rsid w:val="00B36BDC"/>
    <w:rsid w:val="00B40D41"/>
    <w:rsid w:val="00B56769"/>
    <w:rsid w:val="00B66556"/>
    <w:rsid w:val="00B739D9"/>
    <w:rsid w:val="00B764EE"/>
    <w:rsid w:val="00B76819"/>
    <w:rsid w:val="00B84029"/>
    <w:rsid w:val="00B84DB9"/>
    <w:rsid w:val="00B87EC1"/>
    <w:rsid w:val="00B911CB"/>
    <w:rsid w:val="00B91268"/>
    <w:rsid w:val="00BA7C30"/>
    <w:rsid w:val="00BB03A2"/>
    <w:rsid w:val="00BB3899"/>
    <w:rsid w:val="00BC04A0"/>
    <w:rsid w:val="00BC3AA3"/>
    <w:rsid w:val="00BC7566"/>
    <w:rsid w:val="00BD39F5"/>
    <w:rsid w:val="00BE0357"/>
    <w:rsid w:val="00BE518B"/>
    <w:rsid w:val="00BE644F"/>
    <w:rsid w:val="00BE7AB5"/>
    <w:rsid w:val="00BF2C3C"/>
    <w:rsid w:val="00C015C9"/>
    <w:rsid w:val="00C1083C"/>
    <w:rsid w:val="00C10C22"/>
    <w:rsid w:val="00C12D12"/>
    <w:rsid w:val="00C14568"/>
    <w:rsid w:val="00C233DF"/>
    <w:rsid w:val="00C23AB6"/>
    <w:rsid w:val="00C31C4F"/>
    <w:rsid w:val="00C376E0"/>
    <w:rsid w:val="00C46966"/>
    <w:rsid w:val="00C50798"/>
    <w:rsid w:val="00C51C33"/>
    <w:rsid w:val="00C53636"/>
    <w:rsid w:val="00C53F2A"/>
    <w:rsid w:val="00C55F66"/>
    <w:rsid w:val="00C57834"/>
    <w:rsid w:val="00C57BCE"/>
    <w:rsid w:val="00C65208"/>
    <w:rsid w:val="00C65213"/>
    <w:rsid w:val="00C70F13"/>
    <w:rsid w:val="00C817A1"/>
    <w:rsid w:val="00C82F6A"/>
    <w:rsid w:val="00C86AC2"/>
    <w:rsid w:val="00C949F8"/>
    <w:rsid w:val="00C95522"/>
    <w:rsid w:val="00C95599"/>
    <w:rsid w:val="00CA0F9B"/>
    <w:rsid w:val="00CA13E4"/>
    <w:rsid w:val="00CA6C6F"/>
    <w:rsid w:val="00CB6AA0"/>
    <w:rsid w:val="00CD1EF1"/>
    <w:rsid w:val="00CE0CC4"/>
    <w:rsid w:val="00CE3F3B"/>
    <w:rsid w:val="00CE6734"/>
    <w:rsid w:val="00CF12BD"/>
    <w:rsid w:val="00CF783B"/>
    <w:rsid w:val="00D00049"/>
    <w:rsid w:val="00D02889"/>
    <w:rsid w:val="00D07147"/>
    <w:rsid w:val="00D14A31"/>
    <w:rsid w:val="00D169B6"/>
    <w:rsid w:val="00D27A28"/>
    <w:rsid w:val="00D323EF"/>
    <w:rsid w:val="00D33EC0"/>
    <w:rsid w:val="00D430C9"/>
    <w:rsid w:val="00D509E0"/>
    <w:rsid w:val="00D50F50"/>
    <w:rsid w:val="00D55D8E"/>
    <w:rsid w:val="00D658E2"/>
    <w:rsid w:val="00D83C44"/>
    <w:rsid w:val="00D8444E"/>
    <w:rsid w:val="00D91EB6"/>
    <w:rsid w:val="00D92D2B"/>
    <w:rsid w:val="00D94F01"/>
    <w:rsid w:val="00DB34D5"/>
    <w:rsid w:val="00DC6708"/>
    <w:rsid w:val="00DC6FF0"/>
    <w:rsid w:val="00DD6877"/>
    <w:rsid w:val="00DD7419"/>
    <w:rsid w:val="00DD7A01"/>
    <w:rsid w:val="00DE075F"/>
    <w:rsid w:val="00DE74CA"/>
    <w:rsid w:val="00DF4E5E"/>
    <w:rsid w:val="00E02677"/>
    <w:rsid w:val="00E13CB3"/>
    <w:rsid w:val="00E143DE"/>
    <w:rsid w:val="00E161E1"/>
    <w:rsid w:val="00E2422A"/>
    <w:rsid w:val="00E45B54"/>
    <w:rsid w:val="00E46A83"/>
    <w:rsid w:val="00E5169C"/>
    <w:rsid w:val="00E62B54"/>
    <w:rsid w:val="00E707F7"/>
    <w:rsid w:val="00E71933"/>
    <w:rsid w:val="00E71E3D"/>
    <w:rsid w:val="00E81DC0"/>
    <w:rsid w:val="00E8266B"/>
    <w:rsid w:val="00E83844"/>
    <w:rsid w:val="00E92AF5"/>
    <w:rsid w:val="00E94366"/>
    <w:rsid w:val="00E95304"/>
    <w:rsid w:val="00EA2966"/>
    <w:rsid w:val="00EB49E2"/>
    <w:rsid w:val="00ED1F8D"/>
    <w:rsid w:val="00ED4D11"/>
    <w:rsid w:val="00EF0F6A"/>
    <w:rsid w:val="00EF420C"/>
    <w:rsid w:val="00F10BF0"/>
    <w:rsid w:val="00F1547F"/>
    <w:rsid w:val="00F16687"/>
    <w:rsid w:val="00F209DB"/>
    <w:rsid w:val="00F34858"/>
    <w:rsid w:val="00F35B63"/>
    <w:rsid w:val="00F4028F"/>
    <w:rsid w:val="00F4516F"/>
    <w:rsid w:val="00F47779"/>
    <w:rsid w:val="00F52FF7"/>
    <w:rsid w:val="00F56BCC"/>
    <w:rsid w:val="00F6104E"/>
    <w:rsid w:val="00F66EDC"/>
    <w:rsid w:val="00F676E1"/>
    <w:rsid w:val="00F71471"/>
    <w:rsid w:val="00F73173"/>
    <w:rsid w:val="00F75C9B"/>
    <w:rsid w:val="00F80344"/>
    <w:rsid w:val="00F900B9"/>
    <w:rsid w:val="00F919FA"/>
    <w:rsid w:val="00F9222A"/>
    <w:rsid w:val="00F93E4E"/>
    <w:rsid w:val="00FA5CAC"/>
    <w:rsid w:val="00FB17EF"/>
    <w:rsid w:val="00FC609E"/>
    <w:rsid w:val="00FD3833"/>
    <w:rsid w:val="00FD55C4"/>
    <w:rsid w:val="00FE18F3"/>
    <w:rsid w:val="00FE36D6"/>
    <w:rsid w:val="00FE39A7"/>
    <w:rsid w:val="00FE6510"/>
    <w:rsid w:val="00FE6556"/>
    <w:rsid w:val="00FE78A6"/>
    <w:rsid w:val="00FF2F81"/>
    <w:rsid w:val="00FF574D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9A03B5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D2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8E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D28E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D28E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table" w:styleId="Tabelacomgrade">
    <w:name w:val="Table Grid"/>
    <w:basedOn w:val="Tabelanormal"/>
    <w:uiPriority w:val="59"/>
    <w:rsid w:val="004B0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03B5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3B0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B078E"/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642A43"/>
    <w:rPr>
      <w:b/>
      <w:bCs/>
    </w:rPr>
  </w:style>
  <w:style w:type="character" w:customStyle="1" w:styleId="apple-converted-space">
    <w:name w:val="apple-converted-space"/>
    <w:basedOn w:val="Fontepargpadro"/>
    <w:rsid w:val="00642A43"/>
  </w:style>
  <w:style w:type="character" w:styleId="Hyperlink">
    <w:name w:val="Hyperlink"/>
    <w:basedOn w:val="Fontepargpadro"/>
    <w:uiPriority w:val="99"/>
    <w:semiHidden/>
    <w:unhideWhenUsed/>
    <w:rsid w:val="00642A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A7BBD-21D4-4E52-B87E-DACD3B6C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1935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6</cp:revision>
  <cp:lastPrinted>2017-03-29T13:45:00Z</cp:lastPrinted>
  <dcterms:created xsi:type="dcterms:W3CDTF">2017-03-28T20:48:00Z</dcterms:created>
  <dcterms:modified xsi:type="dcterms:W3CDTF">2017-03-29T13:47:00Z</dcterms:modified>
</cp:coreProperties>
</file>