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21F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1F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1F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275C">
        <w:rPr>
          <w:rFonts w:asciiTheme="minorHAnsi" w:hAnsiTheme="minorHAnsi" w:cstheme="minorHAnsi"/>
          <w:bCs/>
          <w:sz w:val="20"/>
          <w:szCs w:val="20"/>
        </w:rPr>
        <w:t>2000-032001/2015</w:t>
      </w:r>
    </w:p>
    <w:p w:rsidR="00475A79" w:rsidRPr="00F21F2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1F2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F21F2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F21F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F21F2A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21F2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21F2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21F2A">
        <w:rPr>
          <w:rFonts w:asciiTheme="minorHAnsi" w:hAnsiTheme="minorHAnsi" w:cstheme="minorHAnsi"/>
          <w:sz w:val="20"/>
          <w:szCs w:val="20"/>
        </w:rPr>
        <w:t>o</w:t>
      </w:r>
      <w:r w:rsidRPr="00F21F2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FB275C">
        <w:rPr>
          <w:rFonts w:asciiTheme="minorHAnsi" w:hAnsiTheme="minorHAnsi" w:cstheme="minorHAnsi"/>
          <w:bCs/>
          <w:sz w:val="20"/>
          <w:szCs w:val="20"/>
        </w:rPr>
        <w:t>2000-032001/2015</w:t>
      </w:r>
      <w:r w:rsidR="00314693" w:rsidRPr="00F21F2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21F2A">
        <w:rPr>
          <w:rFonts w:asciiTheme="minorHAnsi" w:hAnsiTheme="minorHAnsi" w:cstheme="minorHAnsi"/>
          <w:sz w:val="20"/>
          <w:szCs w:val="20"/>
        </w:rPr>
        <w:t>em 0</w:t>
      </w:r>
      <w:r w:rsidR="00475A79" w:rsidRPr="00F21F2A">
        <w:rPr>
          <w:rFonts w:asciiTheme="minorHAnsi" w:hAnsiTheme="minorHAnsi" w:cstheme="minorHAnsi"/>
          <w:sz w:val="20"/>
          <w:szCs w:val="20"/>
        </w:rPr>
        <w:t>1</w:t>
      </w:r>
      <w:r w:rsidRPr="00F21F2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21F2A">
        <w:rPr>
          <w:rFonts w:asciiTheme="minorHAnsi" w:hAnsiTheme="minorHAnsi" w:cstheme="minorHAnsi"/>
          <w:sz w:val="20"/>
          <w:szCs w:val="20"/>
        </w:rPr>
        <w:t>um</w:t>
      </w:r>
      <w:r w:rsidR="00226ED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F21F2A">
        <w:rPr>
          <w:rFonts w:asciiTheme="minorHAnsi" w:hAnsiTheme="minorHAnsi" w:cstheme="minorHAnsi"/>
          <w:sz w:val="20"/>
          <w:szCs w:val="20"/>
        </w:rPr>
        <w:t>4</w:t>
      </w:r>
      <w:r w:rsidR="00BF77ED" w:rsidRPr="00F21F2A">
        <w:rPr>
          <w:rFonts w:asciiTheme="minorHAnsi" w:hAnsiTheme="minorHAnsi" w:cstheme="minorHAnsi"/>
          <w:sz w:val="20"/>
          <w:szCs w:val="20"/>
        </w:rPr>
        <w:t>3</w:t>
      </w:r>
      <w:r w:rsidR="00733DFE" w:rsidRPr="00F21F2A">
        <w:rPr>
          <w:rFonts w:asciiTheme="minorHAnsi" w:hAnsiTheme="minorHAnsi" w:cstheme="minorHAnsi"/>
          <w:sz w:val="20"/>
          <w:szCs w:val="20"/>
        </w:rPr>
        <w:t>(</w:t>
      </w:r>
      <w:r w:rsidR="002162FB" w:rsidRPr="00F21F2A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BF77ED" w:rsidRPr="00F21F2A">
        <w:rPr>
          <w:rFonts w:asciiTheme="minorHAnsi" w:hAnsiTheme="minorHAnsi" w:cstheme="minorHAnsi"/>
          <w:sz w:val="20"/>
          <w:szCs w:val="20"/>
        </w:rPr>
        <w:t>três</w:t>
      </w:r>
      <w:r w:rsidR="004C657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21F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F21F2A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F21F2A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F21F2A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F21F2A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F21F2A">
        <w:rPr>
          <w:rFonts w:asciiTheme="minorHAnsi" w:hAnsiTheme="minorHAnsi" w:cstheme="minorHAnsi"/>
          <w:sz w:val="20"/>
          <w:szCs w:val="20"/>
        </w:rPr>
        <w:t>.</w:t>
      </w:r>
    </w:p>
    <w:p w:rsidR="00740F8A" w:rsidRPr="00F21F2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21F2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21F2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B1415" w:rsidRDefault="00740F8A" w:rsidP="00BB141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275C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3</w:t>
      </w:r>
      <w:r w:rsidR="00BF77ED" w:rsidRPr="00FB275C">
        <w:rPr>
          <w:rFonts w:asciiTheme="minorHAnsi" w:hAnsiTheme="minorHAnsi" w:cstheme="minorHAnsi"/>
          <w:sz w:val="20"/>
          <w:szCs w:val="20"/>
        </w:rPr>
        <w:t>45</w:t>
      </w:r>
      <w:r w:rsidRPr="00FB275C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4</w:t>
      </w:r>
      <w:r w:rsidR="00BF77ED" w:rsidRPr="00FB275C">
        <w:rPr>
          <w:rFonts w:asciiTheme="minorHAnsi" w:hAnsiTheme="minorHAnsi" w:cstheme="minorHAnsi"/>
          <w:sz w:val="20"/>
          <w:szCs w:val="20"/>
        </w:rPr>
        <w:t>1</w:t>
      </w:r>
      <w:r w:rsidR="005E6142" w:rsidRPr="00FB275C">
        <w:rPr>
          <w:rFonts w:asciiTheme="minorHAnsi" w:hAnsiTheme="minorHAnsi" w:cstheme="minorHAnsi"/>
          <w:sz w:val="20"/>
          <w:szCs w:val="20"/>
        </w:rPr>
        <w:t>5</w:t>
      </w:r>
      <w:r w:rsidRPr="00FB275C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BB1415">
        <w:rPr>
          <w:rFonts w:asciiTheme="minorHAnsi" w:hAnsiTheme="minorHAnsi" w:cstheme="minorHAnsi"/>
          <w:sz w:val="20"/>
          <w:szCs w:val="20"/>
        </w:rPr>
        <w:t xml:space="preserve">mos à análise técnica dos autos, a qual se </w:t>
      </w:r>
      <w:r w:rsidR="00D34EB0" w:rsidRPr="00FB275C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B275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B275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BF2EAC" w:rsidRPr="00FB275C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FB275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FB275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B275C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FB275C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FB275C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FB275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B275C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FB275C">
        <w:rPr>
          <w:rFonts w:asciiTheme="minorHAnsi" w:hAnsiTheme="minorHAnsi" w:cstheme="minorHAnsi"/>
          <w:sz w:val="20"/>
          <w:szCs w:val="20"/>
        </w:rPr>
        <w:t xml:space="preserve"> (</w:t>
      </w:r>
      <w:r w:rsidR="00BF77ED" w:rsidRPr="00FB275C">
        <w:rPr>
          <w:rFonts w:asciiTheme="minorHAnsi" w:hAnsiTheme="minorHAnsi" w:cstheme="minorHAnsi"/>
          <w:sz w:val="20"/>
          <w:szCs w:val="20"/>
        </w:rPr>
        <w:t>17</w:t>
      </w:r>
      <w:r w:rsidR="00D76B99" w:rsidRPr="00FB275C">
        <w:rPr>
          <w:rFonts w:asciiTheme="minorHAnsi" w:hAnsiTheme="minorHAnsi" w:cstheme="minorHAnsi"/>
          <w:sz w:val="20"/>
          <w:szCs w:val="20"/>
        </w:rPr>
        <w:t>/</w:t>
      </w:r>
      <w:r w:rsidR="00BF77ED" w:rsidRPr="00FB275C">
        <w:rPr>
          <w:rFonts w:asciiTheme="minorHAnsi" w:hAnsiTheme="minorHAnsi" w:cstheme="minorHAnsi"/>
          <w:sz w:val="20"/>
          <w:szCs w:val="20"/>
        </w:rPr>
        <w:t>12</w:t>
      </w:r>
      <w:r w:rsidR="00B222FB" w:rsidRPr="00FB275C">
        <w:rPr>
          <w:rFonts w:asciiTheme="minorHAnsi" w:hAnsiTheme="minorHAnsi" w:cstheme="minorHAnsi"/>
          <w:sz w:val="20"/>
          <w:szCs w:val="20"/>
        </w:rPr>
        <w:t>/2015)</w:t>
      </w:r>
      <w:r w:rsidRPr="00FB275C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FB275C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FB275C">
        <w:rPr>
          <w:rFonts w:asciiTheme="minorHAnsi" w:hAnsiTheme="minorHAnsi" w:cstheme="minorHAnsi"/>
          <w:sz w:val="20"/>
          <w:szCs w:val="20"/>
        </w:rPr>
        <w:t>,</w:t>
      </w:r>
      <w:r w:rsidR="004834D1" w:rsidRPr="00FB275C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FB275C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FB275C">
        <w:rPr>
          <w:rFonts w:asciiTheme="minorHAnsi" w:hAnsiTheme="minorHAnsi" w:cstheme="minorHAnsi"/>
          <w:sz w:val="20"/>
          <w:szCs w:val="20"/>
        </w:rPr>
        <w:t xml:space="preserve">atesto da </w:t>
      </w:r>
      <w:proofErr w:type="spellStart"/>
      <w:r w:rsidR="00D76B99" w:rsidRPr="00FB275C">
        <w:rPr>
          <w:rFonts w:asciiTheme="minorHAnsi" w:hAnsiTheme="minorHAnsi" w:cstheme="minorHAnsi"/>
          <w:sz w:val="20"/>
          <w:szCs w:val="20"/>
        </w:rPr>
        <w:t>Danfe</w:t>
      </w:r>
      <w:proofErr w:type="spellEnd"/>
      <w:r w:rsidR="00D76B99" w:rsidRPr="00FB275C">
        <w:rPr>
          <w:rFonts w:asciiTheme="minorHAnsi" w:hAnsiTheme="minorHAnsi" w:cstheme="minorHAnsi"/>
          <w:sz w:val="20"/>
          <w:szCs w:val="20"/>
        </w:rPr>
        <w:t xml:space="preserve"> (fls.</w:t>
      </w:r>
      <w:r w:rsidR="00BF77ED" w:rsidRPr="00FB275C">
        <w:rPr>
          <w:rFonts w:asciiTheme="minorHAnsi" w:hAnsiTheme="minorHAnsi" w:cstheme="minorHAnsi"/>
          <w:sz w:val="20"/>
          <w:szCs w:val="20"/>
        </w:rPr>
        <w:t>2</w:t>
      </w:r>
      <w:r w:rsidR="00FB275C" w:rsidRPr="00FB275C">
        <w:rPr>
          <w:rFonts w:asciiTheme="minorHAnsi" w:hAnsiTheme="minorHAnsi" w:cstheme="minorHAnsi"/>
          <w:sz w:val="20"/>
          <w:szCs w:val="20"/>
        </w:rPr>
        <w:t>8</w:t>
      </w:r>
      <w:r w:rsidR="00247FB3" w:rsidRPr="00FB275C">
        <w:rPr>
          <w:rFonts w:asciiTheme="minorHAnsi" w:hAnsiTheme="minorHAnsi" w:cstheme="minorHAnsi"/>
          <w:sz w:val="20"/>
          <w:szCs w:val="20"/>
        </w:rPr>
        <w:t>),</w:t>
      </w:r>
      <w:r w:rsidRPr="00FB275C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FB275C">
        <w:rPr>
          <w:rFonts w:asciiTheme="minorHAnsi" w:hAnsiTheme="minorHAnsi" w:cstheme="minorHAnsi"/>
          <w:sz w:val="20"/>
          <w:szCs w:val="20"/>
        </w:rPr>
        <w:t xml:space="preserve"> </w:t>
      </w:r>
      <w:r w:rsidRPr="00FB275C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FB275C">
        <w:rPr>
          <w:rFonts w:asciiTheme="minorHAnsi" w:hAnsiTheme="minorHAnsi" w:cstheme="minorHAnsi"/>
          <w:sz w:val="20"/>
          <w:szCs w:val="20"/>
        </w:rPr>
        <w:t>Superintendência</w:t>
      </w:r>
      <w:r w:rsidRPr="00FB275C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FB275C">
        <w:rPr>
          <w:rFonts w:asciiTheme="minorHAnsi" w:hAnsiTheme="minorHAnsi" w:cstheme="minorHAnsi"/>
          <w:sz w:val="20"/>
          <w:szCs w:val="20"/>
        </w:rPr>
        <w:t>tenção de Saúde</w:t>
      </w:r>
      <w:r w:rsidRPr="00FB275C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5E6142" w:rsidRPr="00FB275C">
        <w:rPr>
          <w:rFonts w:asciiTheme="minorHAnsi" w:hAnsiTheme="minorHAnsi" w:cstheme="minorHAnsi"/>
          <w:sz w:val="20"/>
          <w:szCs w:val="20"/>
        </w:rPr>
        <w:t>Lorella</w:t>
      </w:r>
      <w:proofErr w:type="spellEnd"/>
      <w:r w:rsidR="005E6142" w:rsidRPr="00FB275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E6142" w:rsidRPr="00FB275C">
        <w:rPr>
          <w:rFonts w:asciiTheme="minorHAnsi" w:hAnsiTheme="minorHAnsi" w:cstheme="minorHAnsi"/>
          <w:sz w:val="20"/>
          <w:szCs w:val="20"/>
        </w:rPr>
        <w:t>Chiappetta</w:t>
      </w:r>
      <w:proofErr w:type="spellEnd"/>
      <w:r w:rsidR="0017648B" w:rsidRPr="00FB275C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FB275C">
        <w:rPr>
          <w:rFonts w:asciiTheme="minorHAnsi" w:hAnsiTheme="minorHAnsi" w:cstheme="minorHAnsi"/>
          <w:sz w:val="20"/>
          <w:szCs w:val="20"/>
        </w:rPr>
        <w:t>0</w:t>
      </w:r>
      <w:r w:rsidR="005E6142" w:rsidRPr="00FB275C">
        <w:rPr>
          <w:rFonts w:asciiTheme="minorHAnsi" w:hAnsiTheme="minorHAnsi" w:cstheme="minorHAnsi"/>
          <w:sz w:val="20"/>
          <w:szCs w:val="20"/>
        </w:rPr>
        <w:t>3</w:t>
      </w:r>
      <w:r w:rsidR="00CF7015" w:rsidRPr="00FB275C">
        <w:rPr>
          <w:rFonts w:asciiTheme="minorHAnsi" w:hAnsiTheme="minorHAnsi" w:cstheme="minorHAnsi"/>
          <w:sz w:val="20"/>
          <w:szCs w:val="20"/>
        </w:rPr>
        <w:t>).</w:t>
      </w:r>
      <w:r w:rsidR="00B222FB" w:rsidRPr="00FB275C">
        <w:rPr>
          <w:rFonts w:asciiTheme="minorHAnsi" w:hAnsiTheme="minorHAnsi" w:cstheme="minorHAnsi"/>
          <w:sz w:val="20"/>
          <w:szCs w:val="20"/>
        </w:rPr>
        <w:t xml:space="preserve"> Verifica-se, </w:t>
      </w:r>
      <w:r w:rsidR="00832C80" w:rsidRPr="00FB275C">
        <w:rPr>
          <w:rFonts w:asciiTheme="minorHAnsi" w:hAnsiTheme="minorHAnsi" w:cstheme="minorHAnsi"/>
          <w:sz w:val="20"/>
          <w:szCs w:val="20"/>
        </w:rPr>
        <w:t xml:space="preserve">a </w:t>
      </w:r>
      <w:r w:rsidR="00B222FB" w:rsidRPr="00FB275C">
        <w:rPr>
          <w:rFonts w:asciiTheme="minorHAnsi" w:hAnsiTheme="minorHAnsi" w:cstheme="minorHAnsi"/>
          <w:sz w:val="20"/>
          <w:szCs w:val="20"/>
        </w:rPr>
        <w:t>solicitação de pagamento emitida pela servidora,</w:t>
      </w:r>
      <w:r w:rsidR="00832C80" w:rsidRPr="00FB275C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B222FB" w:rsidRPr="00FB275C">
        <w:rPr>
          <w:rFonts w:asciiTheme="minorHAnsi" w:hAnsiTheme="minorHAnsi" w:cstheme="minorHAnsi"/>
          <w:sz w:val="20"/>
          <w:szCs w:val="20"/>
        </w:rPr>
        <w:t xml:space="preserve"> datada </w:t>
      </w:r>
      <w:r w:rsidR="00832C80" w:rsidRPr="00FB275C">
        <w:rPr>
          <w:rFonts w:asciiTheme="minorHAnsi" w:hAnsiTheme="minorHAnsi" w:cstheme="minorHAnsi"/>
          <w:sz w:val="20"/>
          <w:szCs w:val="20"/>
        </w:rPr>
        <w:t>em</w:t>
      </w:r>
      <w:r w:rsidR="00B222FB" w:rsidRPr="00FB275C">
        <w:rPr>
          <w:rFonts w:asciiTheme="minorHAnsi" w:hAnsiTheme="minorHAnsi" w:cstheme="minorHAnsi"/>
          <w:sz w:val="20"/>
          <w:szCs w:val="20"/>
        </w:rPr>
        <w:t xml:space="preserve"> </w:t>
      </w:r>
      <w:r w:rsidR="00EA6BCC" w:rsidRPr="00FB275C">
        <w:rPr>
          <w:rFonts w:asciiTheme="minorHAnsi" w:hAnsiTheme="minorHAnsi" w:cstheme="minorHAnsi"/>
          <w:sz w:val="20"/>
          <w:szCs w:val="20"/>
        </w:rPr>
        <w:t>17</w:t>
      </w:r>
      <w:r w:rsidR="004834D1" w:rsidRPr="00FB275C">
        <w:rPr>
          <w:rFonts w:asciiTheme="minorHAnsi" w:hAnsiTheme="minorHAnsi" w:cstheme="minorHAnsi"/>
          <w:sz w:val="20"/>
          <w:szCs w:val="20"/>
        </w:rPr>
        <w:t>/01/2017</w:t>
      </w:r>
      <w:r w:rsidR="00EA6BCC" w:rsidRPr="00FB275C">
        <w:rPr>
          <w:rFonts w:asciiTheme="minorHAnsi" w:hAnsiTheme="minorHAnsi" w:cstheme="minorHAnsi"/>
          <w:sz w:val="20"/>
          <w:szCs w:val="20"/>
        </w:rPr>
        <w:t xml:space="preserve"> </w:t>
      </w:r>
      <w:r w:rsidR="004834D1" w:rsidRPr="00FB275C">
        <w:rPr>
          <w:rFonts w:asciiTheme="minorHAnsi" w:hAnsiTheme="minorHAnsi" w:cstheme="minorHAnsi"/>
          <w:sz w:val="20"/>
          <w:szCs w:val="20"/>
        </w:rPr>
        <w:t>(fls.</w:t>
      </w:r>
      <w:r w:rsidR="00976936" w:rsidRPr="00FB275C">
        <w:rPr>
          <w:rFonts w:asciiTheme="minorHAnsi" w:hAnsiTheme="minorHAnsi" w:cstheme="minorHAnsi"/>
          <w:sz w:val="20"/>
          <w:szCs w:val="20"/>
        </w:rPr>
        <w:t>20</w:t>
      </w:r>
      <w:r w:rsidR="0017648B" w:rsidRPr="00FB275C">
        <w:rPr>
          <w:rFonts w:asciiTheme="minorHAnsi" w:hAnsiTheme="minorHAnsi" w:cstheme="minorHAnsi"/>
          <w:sz w:val="20"/>
          <w:szCs w:val="20"/>
        </w:rPr>
        <w:t>)</w:t>
      </w:r>
      <w:r w:rsidR="00B222FB" w:rsidRPr="00FB275C">
        <w:rPr>
          <w:rFonts w:asciiTheme="minorHAnsi" w:hAnsiTheme="minorHAnsi" w:cstheme="minorHAnsi"/>
          <w:sz w:val="20"/>
          <w:szCs w:val="20"/>
        </w:rPr>
        <w:t>.</w:t>
      </w:r>
    </w:p>
    <w:p w:rsidR="00CF7015" w:rsidRPr="00FB275C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B275C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FB275C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FB275C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B275C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B275C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B275C">
        <w:rPr>
          <w:rFonts w:asciiTheme="minorHAnsi" w:hAnsiTheme="minorHAnsi" w:cstheme="minorHAnsi"/>
          <w:sz w:val="20"/>
          <w:szCs w:val="20"/>
        </w:rPr>
        <w:t xml:space="preserve"> - </w:t>
      </w:r>
      <w:r w:rsidRPr="00FB275C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B275C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B275C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B275C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FB275C">
        <w:rPr>
          <w:rFonts w:asciiTheme="minorHAnsi" w:hAnsiTheme="minorHAnsi" w:cstheme="minorHAnsi"/>
          <w:sz w:val="20"/>
          <w:szCs w:val="20"/>
        </w:rPr>
        <w:t>ela</w:t>
      </w:r>
      <w:r w:rsidR="00CF7015" w:rsidRPr="00FB275C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FB275C">
        <w:rPr>
          <w:rFonts w:asciiTheme="minorHAnsi" w:hAnsiTheme="minorHAnsi" w:cstheme="minorHAnsi"/>
          <w:sz w:val="20"/>
          <w:szCs w:val="20"/>
        </w:rPr>
        <w:t>do SECAPRE</w:t>
      </w:r>
      <w:r w:rsidRPr="00FB275C">
        <w:rPr>
          <w:rFonts w:asciiTheme="minorHAnsi" w:hAnsiTheme="minorHAnsi" w:cstheme="minorHAnsi"/>
          <w:sz w:val="20"/>
          <w:szCs w:val="20"/>
        </w:rPr>
        <w:t>,</w:t>
      </w:r>
      <w:r w:rsidR="00CF7015" w:rsidRPr="00FB275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295648" w:rsidRPr="00FB275C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295648" w:rsidRPr="00FB275C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FB275C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B275C">
        <w:rPr>
          <w:rFonts w:asciiTheme="minorHAnsi" w:hAnsiTheme="minorHAnsi" w:cstheme="minorHAnsi"/>
          <w:sz w:val="20"/>
          <w:szCs w:val="20"/>
        </w:rPr>
        <w:t xml:space="preserve">. </w:t>
      </w:r>
      <w:r w:rsidRPr="00FB275C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B275C">
        <w:rPr>
          <w:rFonts w:asciiTheme="minorHAnsi" w:hAnsiTheme="minorHAnsi" w:cstheme="minorHAnsi"/>
          <w:sz w:val="20"/>
          <w:szCs w:val="20"/>
        </w:rPr>
        <w:t>, ainda,</w:t>
      </w:r>
      <w:r w:rsidRPr="00FB275C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B275C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B275C">
        <w:rPr>
          <w:rFonts w:asciiTheme="minorHAnsi" w:hAnsiTheme="minorHAnsi" w:cstheme="minorHAnsi"/>
          <w:sz w:val="20"/>
          <w:szCs w:val="20"/>
        </w:rPr>
        <w:t>A</w:t>
      </w:r>
      <w:r w:rsidR="00CF7015" w:rsidRPr="00FB275C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B275C">
        <w:rPr>
          <w:rFonts w:asciiTheme="minorHAnsi" w:hAnsiTheme="minorHAnsi" w:cstheme="minorHAnsi"/>
          <w:sz w:val="20"/>
          <w:szCs w:val="20"/>
        </w:rPr>
        <w:t>P</w:t>
      </w:r>
      <w:r w:rsidR="00CF7015" w:rsidRPr="00FB275C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B275C">
        <w:rPr>
          <w:rFonts w:asciiTheme="minorHAnsi" w:hAnsiTheme="minorHAnsi" w:cstheme="minorHAnsi"/>
          <w:sz w:val="20"/>
          <w:szCs w:val="20"/>
        </w:rPr>
        <w:t>R</w:t>
      </w:r>
      <w:r w:rsidR="00CF7015" w:rsidRPr="00FB275C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B275C">
        <w:rPr>
          <w:rFonts w:asciiTheme="minorHAnsi" w:hAnsiTheme="minorHAnsi" w:cstheme="minorHAnsi"/>
          <w:sz w:val="20"/>
          <w:szCs w:val="20"/>
        </w:rPr>
        <w:t>E</w:t>
      </w:r>
      <w:r w:rsidR="00CF7015" w:rsidRPr="00FB275C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FB275C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B275C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5E6142" w:rsidRPr="00FB275C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FB275C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B275C">
        <w:rPr>
          <w:rFonts w:asciiTheme="minorHAnsi" w:hAnsiTheme="minorHAnsi" w:cstheme="minorHAnsi"/>
          <w:sz w:val="20"/>
          <w:szCs w:val="20"/>
        </w:rPr>
        <w:t>, com base no CRC</w:t>
      </w:r>
      <w:r w:rsidRPr="00FB275C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B275C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FB275C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FB275C">
        <w:rPr>
          <w:rFonts w:asciiTheme="minorHAnsi" w:hAnsiTheme="minorHAnsi" w:cstheme="minorHAnsi"/>
          <w:sz w:val="20"/>
          <w:szCs w:val="20"/>
        </w:rPr>
        <w:t>s</w:t>
      </w:r>
      <w:r w:rsidR="00CF7015" w:rsidRPr="00FB275C">
        <w:rPr>
          <w:rFonts w:asciiTheme="minorHAnsi" w:hAnsiTheme="minorHAnsi" w:cstheme="minorHAnsi"/>
          <w:sz w:val="20"/>
          <w:szCs w:val="20"/>
        </w:rPr>
        <w:t>.</w:t>
      </w:r>
      <w:r w:rsidR="002E3216" w:rsidRPr="00FB275C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FB275C">
        <w:rPr>
          <w:rFonts w:asciiTheme="minorHAnsi" w:hAnsiTheme="minorHAnsi" w:cstheme="minorHAnsi"/>
          <w:sz w:val="20"/>
          <w:szCs w:val="20"/>
        </w:rPr>
        <w:t>11/12</w:t>
      </w:r>
      <w:r w:rsidR="002E3216" w:rsidRPr="00FB275C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B275C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B275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FB275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B275C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FB27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FB275C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B27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FB275C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FB275C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FB275C">
        <w:rPr>
          <w:rFonts w:asciiTheme="minorHAnsi" w:hAnsiTheme="minorHAnsi" w:cstheme="minorHAnsi"/>
          <w:sz w:val="20"/>
          <w:szCs w:val="20"/>
        </w:rPr>
        <w:t>autos</w:t>
      </w:r>
      <w:r w:rsidR="00295648" w:rsidRPr="00FB275C">
        <w:rPr>
          <w:rFonts w:asciiTheme="minorHAnsi" w:hAnsiTheme="minorHAnsi" w:cstheme="minorHAnsi"/>
          <w:sz w:val="20"/>
          <w:szCs w:val="20"/>
        </w:rPr>
        <w:t xml:space="preserve"> a </w:t>
      </w:r>
      <w:r w:rsidR="005374A9" w:rsidRPr="00FB275C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FB275C">
        <w:rPr>
          <w:rFonts w:asciiTheme="minorHAnsi" w:hAnsiTheme="minorHAnsi" w:cstheme="minorHAnsi"/>
          <w:sz w:val="20"/>
          <w:szCs w:val="20"/>
        </w:rPr>
        <w:t>AUTORIZAÇÃO</w:t>
      </w:r>
      <w:r w:rsidR="00295648" w:rsidRPr="00FB275C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FB275C">
        <w:rPr>
          <w:rFonts w:asciiTheme="minorHAnsi" w:hAnsiTheme="minorHAnsi" w:cstheme="minorHAnsi"/>
          <w:sz w:val="20"/>
          <w:szCs w:val="20"/>
        </w:rPr>
        <w:t xml:space="preserve"> para aquisição, emitida pela </w:t>
      </w:r>
      <w:r w:rsidR="00867FC5" w:rsidRPr="00FB275C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FB275C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FB275C">
        <w:rPr>
          <w:rFonts w:asciiTheme="minorHAnsi" w:hAnsiTheme="minorHAnsi" w:cstheme="minorHAnsi"/>
          <w:sz w:val="20"/>
          <w:szCs w:val="20"/>
        </w:rPr>
        <w:t>S</w:t>
      </w:r>
      <w:r w:rsidR="00DE2D02" w:rsidRPr="00FB275C">
        <w:rPr>
          <w:rFonts w:asciiTheme="minorHAnsi" w:hAnsiTheme="minorHAnsi" w:cstheme="minorHAnsi"/>
          <w:sz w:val="20"/>
          <w:szCs w:val="20"/>
        </w:rPr>
        <w:t>aúde</w:t>
      </w:r>
      <w:r w:rsidR="00867FC5" w:rsidRPr="00FB275C">
        <w:rPr>
          <w:rFonts w:asciiTheme="minorHAnsi" w:hAnsiTheme="minorHAnsi" w:cstheme="minorHAnsi"/>
          <w:sz w:val="20"/>
          <w:szCs w:val="20"/>
        </w:rPr>
        <w:t>/AL.</w:t>
      </w:r>
      <w:r w:rsidR="00295648" w:rsidRPr="00FB275C">
        <w:rPr>
          <w:rFonts w:asciiTheme="minorHAnsi" w:hAnsiTheme="minorHAnsi" w:cstheme="minorHAnsi"/>
          <w:sz w:val="20"/>
          <w:szCs w:val="20"/>
        </w:rPr>
        <w:t>(fls. 14)</w:t>
      </w:r>
    </w:p>
    <w:p w:rsidR="00A343DB" w:rsidRPr="00FB275C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B275C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FB275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B275C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FB275C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FB275C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B275C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B275C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FB275C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FB275C">
        <w:rPr>
          <w:rFonts w:asciiTheme="minorHAnsi" w:hAnsiTheme="minorHAnsi" w:cstheme="minorHAnsi"/>
          <w:b/>
          <w:sz w:val="20"/>
          <w:szCs w:val="20"/>
        </w:rPr>
        <w:t>2</w:t>
      </w:r>
      <w:r w:rsidR="00976936" w:rsidRPr="00FB275C">
        <w:rPr>
          <w:rFonts w:asciiTheme="minorHAnsi" w:hAnsiTheme="minorHAnsi" w:cstheme="minorHAnsi"/>
          <w:b/>
          <w:sz w:val="20"/>
          <w:szCs w:val="20"/>
        </w:rPr>
        <w:t>2</w:t>
      </w:r>
      <w:r w:rsidR="00FB275C" w:rsidRPr="00FB275C">
        <w:rPr>
          <w:rFonts w:asciiTheme="minorHAnsi" w:hAnsiTheme="minorHAnsi" w:cstheme="minorHAnsi"/>
          <w:b/>
          <w:sz w:val="20"/>
          <w:szCs w:val="20"/>
        </w:rPr>
        <w:t>5</w:t>
      </w:r>
      <w:r w:rsidR="00295648" w:rsidRPr="00FB275C">
        <w:rPr>
          <w:rFonts w:asciiTheme="minorHAnsi" w:hAnsiTheme="minorHAnsi" w:cstheme="minorHAnsi"/>
          <w:b/>
          <w:sz w:val="20"/>
          <w:szCs w:val="20"/>
        </w:rPr>
        <w:t>4</w:t>
      </w:r>
      <w:r w:rsidR="005374A9" w:rsidRPr="00FB275C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FB275C">
        <w:rPr>
          <w:rFonts w:asciiTheme="minorHAnsi" w:hAnsiTheme="minorHAnsi" w:cstheme="minorHAnsi"/>
          <w:sz w:val="20"/>
          <w:szCs w:val="20"/>
        </w:rPr>
        <w:t>18</w:t>
      </w:r>
      <w:r w:rsidR="005374A9" w:rsidRPr="00FB275C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B275C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B275C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FB275C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FB275C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FB275C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FB275C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FB275C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FB275C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FB275C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FB275C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A6D67" w:rsidRPr="00691B96" w:rsidRDefault="009A6D67" w:rsidP="009A6D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–FAVORECIMENTO DE EMPRESAS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  - Verifica-se solicitação</w:t>
      </w:r>
      <w:r w:rsidRPr="00691B96">
        <w:rPr>
          <w:rFonts w:asciiTheme="minorHAnsi" w:hAnsiTheme="minorHAnsi" w:cstheme="minorHAnsi"/>
          <w:sz w:val="21"/>
          <w:szCs w:val="21"/>
        </w:rPr>
        <w:t xml:space="preserve"> de cotação de preços realizada sempre</w:t>
      </w:r>
      <w:r>
        <w:rPr>
          <w:rFonts w:asciiTheme="minorHAnsi" w:hAnsiTheme="minorHAnsi" w:cstheme="minorHAnsi"/>
          <w:sz w:val="21"/>
          <w:szCs w:val="21"/>
        </w:rPr>
        <w:t xml:space="preserve"> nas mesmas empresas, fls. 06/08</w:t>
      </w:r>
      <w:r w:rsidRPr="00691B96">
        <w:rPr>
          <w:rFonts w:asciiTheme="minorHAnsi" w:hAnsiTheme="minorHAnsi" w:cstheme="minorHAnsi"/>
          <w:sz w:val="21"/>
          <w:szCs w:val="21"/>
        </w:rPr>
        <w:t>, quando analisamos os demais processos tendo o mesmo objeto, quais sejam:</w:t>
      </w:r>
    </w:p>
    <w:p w:rsidR="009A6D67" w:rsidRPr="00691B96" w:rsidRDefault="009A6D67" w:rsidP="009A6D67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 xml:space="preserve">GERALMAX A COMERCIAL LTDA – EPP </w:t>
      </w:r>
      <w:r w:rsidRPr="00691B96">
        <w:rPr>
          <w:rFonts w:asciiTheme="minorHAnsi" w:hAnsiTheme="minorHAnsi" w:cstheme="minorHAnsi"/>
          <w:sz w:val="21"/>
          <w:szCs w:val="21"/>
        </w:rPr>
        <w:t>(CNPJ 05.246.125/001-10)</w:t>
      </w:r>
    </w:p>
    <w:p w:rsidR="009A6D67" w:rsidRPr="00691B96" w:rsidRDefault="009A6D67" w:rsidP="009A6D67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>POLO HOSPITALAR LTDA (CNPJ 13.742.015/0001-77)</w:t>
      </w:r>
    </w:p>
    <w:p w:rsidR="009A6D67" w:rsidRPr="00691B96" w:rsidRDefault="009A6D67" w:rsidP="009A6D67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BRUMA COMÉRCIO DE MEDICAMENTOS LTDA. ME </w:t>
      </w:r>
      <w:proofErr w:type="gramStart"/>
      <w:r w:rsidRPr="00691B96">
        <w:rPr>
          <w:rFonts w:asciiTheme="minorHAnsi" w:hAnsiTheme="minorHAnsi" w:cstheme="minorHAnsi"/>
          <w:sz w:val="21"/>
          <w:szCs w:val="21"/>
        </w:rPr>
        <w:t xml:space="preserve">( </w:t>
      </w:r>
      <w:proofErr w:type="gramEnd"/>
      <w:r w:rsidRPr="00691B96">
        <w:rPr>
          <w:rFonts w:asciiTheme="minorHAnsi" w:hAnsiTheme="minorHAnsi" w:cstheme="minorHAnsi"/>
          <w:sz w:val="21"/>
          <w:szCs w:val="21"/>
        </w:rPr>
        <w:t>CNPJ 14.241.216/0001-53)</w:t>
      </w:r>
    </w:p>
    <w:p w:rsidR="009A6D67" w:rsidRPr="00691B96" w:rsidRDefault="009A6D67" w:rsidP="009A6D67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GERALMAX A COMERCIAL LTDA – EPP, </w:t>
      </w:r>
      <w:r w:rsidRPr="00691B96">
        <w:rPr>
          <w:rFonts w:asciiTheme="minorHAnsi" w:hAnsiTheme="minorHAnsi" w:cstheme="minorHAnsi"/>
          <w:sz w:val="21"/>
          <w:szCs w:val="21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9A6D67" w:rsidRPr="00691B96" w:rsidRDefault="009A6D67" w:rsidP="009A6D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</w:p>
    <w:p w:rsidR="009A6D67" w:rsidRPr="00691B96" w:rsidRDefault="009A6D67" w:rsidP="009A6D6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>“</w:t>
      </w:r>
      <w:r w:rsidRPr="00691B96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691B96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9A6D67" w:rsidRPr="00691B96" w:rsidRDefault="009A6D67" w:rsidP="009A6D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691B96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9A6D67" w:rsidRPr="00691B96" w:rsidRDefault="009A6D67" w:rsidP="009A6D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691B96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 em anexo, a empresa GERALMAX A COMÉRCIAL LTDA recebeu do Estado de Alagoas, através da SESAU, o montante de R$ 2.331.057,04 (dois milhões, trezentos e trinta e um mil e cinqüenta e sete reais e quatro centavos), distribuídos em 72 ordens bancárias, dentre as quais 65 possuem totais abaixo do limite de dispensa de licitação em razão do valor (R$ 8.000,00).</w:t>
      </w:r>
    </w:p>
    <w:p w:rsidR="00C43A60" w:rsidRPr="00094A7C" w:rsidRDefault="00C6049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6C4CCE" w:rsidRPr="00094A7C">
        <w:rPr>
          <w:rFonts w:asciiTheme="minorHAnsi" w:hAnsiTheme="minorHAnsi" w:cstheme="minorHAnsi"/>
          <w:b/>
          <w:sz w:val="20"/>
          <w:szCs w:val="20"/>
          <w:u w:val="single"/>
        </w:rPr>
        <w:t>– CERTIDÕ</w:t>
      </w:r>
      <w:r w:rsidR="00CC64BF" w:rsidRPr="00094A7C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094A7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094A7C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295648" w:rsidRPr="00094A7C">
        <w:rPr>
          <w:rFonts w:asciiTheme="minorHAnsi" w:hAnsiTheme="minorHAnsi" w:cstheme="minorHAnsi"/>
          <w:sz w:val="20"/>
          <w:szCs w:val="20"/>
        </w:rPr>
        <w:t>21/25</w:t>
      </w:r>
      <w:r w:rsidR="00CC64BF" w:rsidRPr="00094A7C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094A7C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094A7C">
        <w:rPr>
          <w:rFonts w:asciiTheme="minorHAnsi" w:hAnsiTheme="minorHAnsi" w:cstheme="minorHAnsi"/>
          <w:sz w:val="20"/>
          <w:szCs w:val="20"/>
        </w:rPr>
        <w:t>, vencidas.</w:t>
      </w:r>
    </w:p>
    <w:p w:rsidR="00C6049F" w:rsidRDefault="00C6049F" w:rsidP="00C604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8 – Documento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Pr="00691B96">
        <w:rPr>
          <w:rFonts w:asciiTheme="minorHAnsi" w:hAnsiTheme="minorHAnsi" w:cstheme="minorHAnsi"/>
          <w:sz w:val="21"/>
          <w:szCs w:val="21"/>
        </w:rPr>
        <w:t xml:space="preserve"> </w:t>
      </w:r>
      <w:r w:rsidRPr="000D0081">
        <w:rPr>
          <w:rFonts w:asciiTheme="minorHAnsi" w:hAnsiTheme="minorHAnsi" w:cstheme="minorHAnsi"/>
          <w:sz w:val="20"/>
          <w:szCs w:val="20"/>
        </w:rPr>
        <w:t xml:space="preserve">– As folhas </w:t>
      </w:r>
      <w:r>
        <w:rPr>
          <w:rFonts w:asciiTheme="minorHAnsi" w:hAnsiTheme="minorHAnsi" w:cstheme="minorHAnsi"/>
          <w:sz w:val="20"/>
          <w:szCs w:val="20"/>
        </w:rPr>
        <w:t>27</w:t>
      </w:r>
      <w:r w:rsidRPr="000D0081">
        <w:rPr>
          <w:rFonts w:asciiTheme="minorHAnsi" w:hAnsiTheme="minorHAnsi" w:cstheme="minorHAnsi"/>
          <w:sz w:val="20"/>
          <w:szCs w:val="20"/>
        </w:rPr>
        <w:t xml:space="preserve"> dos autos apresenta-se a </w:t>
      </w:r>
      <w:proofErr w:type="spellStart"/>
      <w:r w:rsidRPr="000D0081">
        <w:rPr>
          <w:rFonts w:asciiTheme="minorHAnsi" w:hAnsiTheme="minorHAnsi" w:cstheme="minorHAnsi"/>
          <w:sz w:val="20"/>
          <w:szCs w:val="20"/>
        </w:rPr>
        <w:t>Danfe</w:t>
      </w:r>
      <w:proofErr w:type="spellEnd"/>
      <w:r w:rsidRPr="000D0081">
        <w:rPr>
          <w:rFonts w:asciiTheme="minorHAnsi" w:hAnsiTheme="minorHAnsi" w:cstheme="minorHAnsi"/>
          <w:sz w:val="20"/>
          <w:szCs w:val="20"/>
        </w:rPr>
        <w:t xml:space="preserve"> nº 000.000.7</w:t>
      </w:r>
      <w:r>
        <w:rPr>
          <w:rFonts w:asciiTheme="minorHAnsi" w:hAnsiTheme="minorHAnsi" w:cstheme="minorHAnsi"/>
          <w:sz w:val="20"/>
          <w:szCs w:val="20"/>
        </w:rPr>
        <w:t>46</w:t>
      </w:r>
      <w:r w:rsidRPr="000D0081">
        <w:rPr>
          <w:rFonts w:asciiTheme="minorHAnsi" w:hAnsiTheme="minorHAnsi" w:cstheme="minorHAnsi"/>
          <w:sz w:val="20"/>
          <w:szCs w:val="20"/>
        </w:rPr>
        <w:t xml:space="preserve">, da Empresa </w:t>
      </w:r>
      <w:r w:rsidRPr="000D0081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0D0081">
        <w:rPr>
          <w:rFonts w:asciiTheme="minorHAnsi" w:hAnsiTheme="minorHAnsi" w:cstheme="minorHAnsi"/>
          <w:sz w:val="20"/>
          <w:szCs w:val="20"/>
        </w:rPr>
        <w:t xml:space="preserve">, datada de 17/01/2017, </w:t>
      </w:r>
      <w:r w:rsidRPr="00094A7C">
        <w:rPr>
          <w:rFonts w:asciiTheme="minorHAnsi" w:hAnsiTheme="minorHAnsi" w:cstheme="minorHAnsi"/>
          <w:sz w:val="20"/>
          <w:szCs w:val="20"/>
        </w:rPr>
        <w:t>com o atesto da Superintendente Administrativa Mônica Lins Medeiros.</w:t>
      </w:r>
    </w:p>
    <w:p w:rsidR="009A6D67" w:rsidRPr="00C6049F" w:rsidRDefault="00C6049F" w:rsidP="00C604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09</w:t>
      </w:r>
      <w:r w:rsidRPr="009149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Pr="0091497D">
        <w:rPr>
          <w:rFonts w:asciiTheme="minorHAnsi" w:hAnsiTheme="minorHAnsi" w:cstheme="minorHAnsi"/>
          <w:sz w:val="21"/>
          <w:szCs w:val="21"/>
        </w:rPr>
        <w:t xml:space="preserve"> – das folhas 3</w:t>
      </w:r>
      <w:r>
        <w:rPr>
          <w:rFonts w:asciiTheme="minorHAnsi" w:hAnsiTheme="minorHAnsi" w:cstheme="minorHAnsi"/>
          <w:sz w:val="21"/>
          <w:szCs w:val="21"/>
        </w:rPr>
        <w:t>1</w:t>
      </w:r>
      <w:r w:rsidRPr="0091497D">
        <w:rPr>
          <w:rFonts w:asciiTheme="minorHAnsi" w:hAnsiTheme="minorHAnsi" w:cstheme="minorHAnsi"/>
          <w:sz w:val="21"/>
          <w:szCs w:val="21"/>
        </w:rPr>
        <w:t xml:space="preserve"> a 33 </w:t>
      </w:r>
      <w:proofErr w:type="gramStart"/>
      <w:r w:rsidRPr="0091497D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Pr="0091497D">
        <w:rPr>
          <w:rFonts w:asciiTheme="minorHAnsi" w:hAnsiTheme="minorHAnsi" w:cstheme="minorHAnsi"/>
          <w:sz w:val="21"/>
          <w:szCs w:val="21"/>
        </w:rPr>
        <w:t xml:space="preserve"> Termo de juntada de documentos, realizada pela Empresa GERALMAX A COMÉRCIAL LTDA, onde acosta aos autos, cópia do </w:t>
      </w:r>
      <w:r w:rsidRPr="0091497D">
        <w:rPr>
          <w:rFonts w:asciiTheme="minorHAnsi" w:hAnsiTheme="minorHAnsi" w:cstheme="minorHAnsi"/>
          <w:sz w:val="21"/>
          <w:szCs w:val="21"/>
        </w:rPr>
        <w:lastRenderedPageBreak/>
        <w:t xml:space="preserve">DANFE nº 000.000. </w:t>
      </w:r>
      <w:r>
        <w:rPr>
          <w:rFonts w:asciiTheme="minorHAnsi" w:hAnsiTheme="minorHAnsi" w:cstheme="minorHAnsi"/>
          <w:sz w:val="21"/>
          <w:szCs w:val="21"/>
        </w:rPr>
        <w:t>746</w:t>
      </w:r>
      <w:r w:rsidRPr="0091497D">
        <w:rPr>
          <w:rFonts w:asciiTheme="minorHAnsi" w:hAnsiTheme="minorHAnsi" w:cstheme="minorHAnsi"/>
          <w:sz w:val="21"/>
          <w:szCs w:val="21"/>
        </w:rPr>
        <w:t xml:space="preserve"> não sendo possível identificar o servidor responsável por receber a mercadoria, já que consta apenas uma “rubrica” sem informar seu CPF, Matrícula, Cargo e Local de Lotação, cópia da Nota de Empenho 2016NE22</w:t>
      </w:r>
      <w:r>
        <w:rPr>
          <w:rFonts w:asciiTheme="minorHAnsi" w:hAnsiTheme="minorHAnsi" w:cstheme="minorHAnsi"/>
          <w:sz w:val="21"/>
          <w:szCs w:val="21"/>
        </w:rPr>
        <w:t>254</w:t>
      </w:r>
      <w:r w:rsidRPr="0091497D">
        <w:rPr>
          <w:rFonts w:asciiTheme="minorHAnsi" w:hAnsiTheme="minorHAnsi" w:cstheme="minorHAnsi"/>
          <w:sz w:val="21"/>
          <w:szCs w:val="21"/>
        </w:rPr>
        <w:t xml:space="preserve">, e cópia de Adiantamento de Mercadoria </w:t>
      </w:r>
      <w:r>
        <w:rPr>
          <w:rFonts w:asciiTheme="minorHAnsi" w:hAnsiTheme="minorHAnsi" w:cstheme="minorHAnsi"/>
          <w:sz w:val="21"/>
          <w:szCs w:val="21"/>
        </w:rPr>
        <w:t>REF: o vale</w:t>
      </w:r>
      <w:proofErr w:type="gramStart"/>
      <w:r w:rsidRPr="0091497D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>
        <w:rPr>
          <w:rFonts w:asciiTheme="minorHAnsi" w:hAnsiTheme="minorHAnsi" w:cstheme="minorHAnsi"/>
          <w:sz w:val="21"/>
          <w:szCs w:val="21"/>
        </w:rPr>
        <w:t>nº 562.</w:t>
      </w:r>
    </w:p>
    <w:p w:rsidR="00CC64BF" w:rsidRPr="00094A7C" w:rsidRDefault="00C6049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094A7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094A7C">
        <w:rPr>
          <w:rFonts w:asciiTheme="minorHAnsi" w:hAnsiTheme="minorHAnsi" w:cstheme="minorHAnsi"/>
          <w:sz w:val="20"/>
          <w:szCs w:val="20"/>
        </w:rPr>
        <w:t xml:space="preserve">As folhas </w:t>
      </w:r>
      <w:r w:rsidR="00F21F2A" w:rsidRPr="00094A7C">
        <w:rPr>
          <w:rFonts w:asciiTheme="minorHAnsi" w:hAnsiTheme="minorHAnsi" w:cstheme="minorHAnsi"/>
          <w:sz w:val="20"/>
          <w:szCs w:val="20"/>
        </w:rPr>
        <w:t>35</w:t>
      </w:r>
      <w:r w:rsidR="00EA0FF2" w:rsidRPr="00094A7C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407141" w:rsidRPr="00094A7C">
        <w:rPr>
          <w:rFonts w:asciiTheme="minorHAnsi" w:hAnsiTheme="minorHAnsi" w:cstheme="minorHAnsi"/>
          <w:sz w:val="20"/>
          <w:szCs w:val="20"/>
        </w:rPr>
        <w:t>– D. SETCOM</w:t>
      </w:r>
      <w:r w:rsidR="00EA0FF2" w:rsidRPr="00094A7C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407141" w:rsidRPr="00094A7C">
        <w:rPr>
          <w:rFonts w:asciiTheme="minorHAnsi" w:hAnsiTheme="minorHAnsi" w:cstheme="minorHAnsi"/>
          <w:sz w:val="20"/>
          <w:szCs w:val="20"/>
        </w:rPr>
        <w:t>1</w:t>
      </w:r>
      <w:r w:rsidR="00094A7C" w:rsidRPr="00094A7C">
        <w:rPr>
          <w:rFonts w:asciiTheme="minorHAnsi" w:hAnsiTheme="minorHAnsi" w:cstheme="minorHAnsi"/>
          <w:sz w:val="20"/>
          <w:szCs w:val="20"/>
        </w:rPr>
        <w:t>0</w:t>
      </w:r>
      <w:r w:rsidR="00C12FF6" w:rsidRPr="00094A7C">
        <w:rPr>
          <w:rFonts w:asciiTheme="minorHAnsi" w:hAnsiTheme="minorHAnsi" w:cstheme="minorHAnsi"/>
          <w:sz w:val="20"/>
          <w:szCs w:val="20"/>
        </w:rPr>
        <w:t>/04</w:t>
      </w:r>
      <w:r w:rsidR="00EA0FF2" w:rsidRPr="00094A7C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094A7C" w:rsidRDefault="00C6049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094A7C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094A7C">
        <w:rPr>
          <w:rFonts w:asciiTheme="minorHAnsi" w:hAnsiTheme="minorHAnsi" w:cstheme="minorHAnsi"/>
          <w:sz w:val="20"/>
          <w:szCs w:val="20"/>
        </w:rPr>
        <w:t>13</w:t>
      </w:r>
      <w:r w:rsidR="00F21F2A" w:rsidRPr="00094A7C">
        <w:rPr>
          <w:rFonts w:asciiTheme="minorHAnsi" w:hAnsiTheme="minorHAnsi" w:cstheme="minorHAnsi"/>
          <w:sz w:val="20"/>
          <w:szCs w:val="20"/>
        </w:rPr>
        <w:t>45</w:t>
      </w:r>
      <w:r w:rsidR="00B27A20" w:rsidRPr="00094A7C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094A7C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094A7C">
        <w:rPr>
          <w:rFonts w:asciiTheme="minorHAnsi" w:hAnsiTheme="minorHAnsi" w:cstheme="minorHAnsi"/>
          <w:sz w:val="20"/>
          <w:szCs w:val="20"/>
        </w:rPr>
        <w:t xml:space="preserve"> que</w:t>
      </w:r>
      <w:r w:rsidR="00407141" w:rsidRPr="00094A7C">
        <w:rPr>
          <w:rFonts w:asciiTheme="minorHAnsi" w:hAnsiTheme="minorHAnsi" w:cstheme="minorHAnsi"/>
          <w:sz w:val="20"/>
          <w:szCs w:val="20"/>
        </w:rPr>
        <w:t>;</w:t>
      </w:r>
    </w:p>
    <w:p w:rsidR="00EA0FF2" w:rsidRPr="00094A7C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4A7C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="00FA23C3" w:rsidRPr="00094A7C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094A7C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094A7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4A7C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094A7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4A7C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094A7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094A7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094A7C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094A7C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a análise e apuração dos atos administrativos efetivamente realizados.</w:t>
      </w:r>
      <w:r w:rsidR="00280BA8" w:rsidRPr="00094A7C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9C0436" w:rsidRPr="00094A7C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094A7C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C6049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094A7C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094A7C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094A7C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094A7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094A7C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094A7C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094A7C">
        <w:rPr>
          <w:rFonts w:asciiTheme="minorHAnsi" w:hAnsiTheme="minorHAnsi" w:cstheme="minorHAnsi"/>
          <w:sz w:val="20"/>
          <w:szCs w:val="20"/>
        </w:rPr>
        <w:t>r</w:t>
      </w:r>
      <w:r w:rsidR="0003078C" w:rsidRPr="00094A7C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094A7C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094A7C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094A7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094A7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94A7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094A7C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094A7C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094A7C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sz w:val="20"/>
          <w:szCs w:val="20"/>
        </w:rPr>
        <w:lastRenderedPageBreak/>
        <w:t xml:space="preserve">Da indicação das </w:t>
      </w:r>
      <w:r w:rsidR="009C0436" w:rsidRPr="00094A7C">
        <w:rPr>
          <w:rFonts w:asciiTheme="minorHAnsi" w:hAnsiTheme="minorHAnsi" w:cstheme="minorHAnsi"/>
          <w:sz w:val="20"/>
          <w:szCs w:val="20"/>
        </w:rPr>
        <w:t>c</w:t>
      </w:r>
      <w:r w:rsidRPr="00094A7C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094A7C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094A7C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094A7C">
        <w:rPr>
          <w:rFonts w:asciiTheme="minorHAnsi" w:hAnsiTheme="minorHAnsi" w:cstheme="minorHAnsi"/>
          <w:sz w:val="20"/>
          <w:szCs w:val="20"/>
        </w:rPr>
        <w:t>processual</w:t>
      </w:r>
      <w:r w:rsidRPr="00094A7C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094A7C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094A7C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094A7C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094A7C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094A7C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094A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094A7C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094A7C">
        <w:rPr>
          <w:rFonts w:asciiTheme="minorHAnsi" w:hAnsiTheme="minorHAnsi" w:cstheme="minorHAnsi"/>
          <w:sz w:val="20"/>
          <w:szCs w:val="20"/>
        </w:rPr>
        <w:t>à</w:t>
      </w:r>
      <w:r w:rsidR="00713CBF" w:rsidRPr="00094A7C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094A7C">
        <w:rPr>
          <w:rFonts w:asciiTheme="minorHAnsi" w:hAnsiTheme="minorHAnsi" w:cstheme="minorHAnsi"/>
          <w:sz w:val="20"/>
          <w:szCs w:val="20"/>
        </w:rPr>
        <w:t>à</w:t>
      </w:r>
      <w:r w:rsidR="00713CBF" w:rsidRPr="00094A7C">
        <w:rPr>
          <w:rFonts w:asciiTheme="minorHAnsi" w:hAnsiTheme="minorHAnsi" w:cstheme="minorHAnsi"/>
          <w:sz w:val="20"/>
          <w:szCs w:val="20"/>
        </w:rPr>
        <w:t xml:space="preserve">s folhas </w:t>
      </w:r>
      <w:r w:rsidR="00F21F2A" w:rsidRPr="00094A7C">
        <w:rPr>
          <w:rFonts w:asciiTheme="minorHAnsi" w:hAnsiTheme="minorHAnsi" w:cstheme="minorHAnsi"/>
          <w:sz w:val="20"/>
          <w:szCs w:val="20"/>
        </w:rPr>
        <w:t>40,40</w:t>
      </w:r>
      <w:r w:rsidR="00713CBF" w:rsidRPr="00094A7C">
        <w:rPr>
          <w:rFonts w:asciiTheme="minorHAnsi" w:hAnsiTheme="minorHAnsi" w:cstheme="minorHAnsi"/>
          <w:sz w:val="20"/>
          <w:szCs w:val="20"/>
        </w:rPr>
        <w:t xml:space="preserve">-V </w:t>
      </w:r>
      <w:r w:rsidR="00F21F2A" w:rsidRPr="00094A7C">
        <w:rPr>
          <w:rFonts w:asciiTheme="minorHAnsi" w:hAnsiTheme="minorHAnsi" w:cstheme="minorHAnsi"/>
          <w:sz w:val="20"/>
          <w:szCs w:val="20"/>
        </w:rPr>
        <w:t>e 41</w:t>
      </w:r>
      <w:r w:rsidR="009E2687" w:rsidRPr="00094A7C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094A7C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094A7C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094A7C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094A7C">
        <w:rPr>
          <w:rFonts w:asciiTheme="minorHAnsi" w:hAnsiTheme="minorHAnsi" w:cstheme="minorHAnsi"/>
          <w:sz w:val="20"/>
          <w:szCs w:val="20"/>
        </w:rPr>
        <w:t>mediante</w:t>
      </w:r>
      <w:r w:rsidR="00E3550E" w:rsidRPr="00094A7C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094A7C">
        <w:rPr>
          <w:rFonts w:asciiTheme="minorHAnsi" w:hAnsiTheme="minorHAnsi" w:cstheme="minorHAnsi"/>
          <w:sz w:val="20"/>
          <w:szCs w:val="20"/>
        </w:rPr>
        <w:t>I</w:t>
      </w:r>
      <w:r w:rsidR="00E3550E" w:rsidRPr="00094A7C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094A7C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094A7C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094A7C">
        <w:rPr>
          <w:rFonts w:asciiTheme="minorHAnsi" w:hAnsiTheme="minorHAnsi" w:cstheme="minorHAnsi"/>
          <w:sz w:val="20"/>
          <w:szCs w:val="20"/>
        </w:rPr>
        <w:t>Ainda e</w:t>
      </w:r>
      <w:r w:rsidR="00233B75" w:rsidRPr="00094A7C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094A7C">
        <w:rPr>
          <w:rFonts w:asciiTheme="minorHAnsi" w:hAnsiTheme="minorHAnsi" w:cstheme="minorHAnsi"/>
          <w:sz w:val="20"/>
          <w:szCs w:val="20"/>
        </w:rPr>
        <w:t>à</w:t>
      </w:r>
      <w:r w:rsidR="00233B75" w:rsidRPr="00094A7C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94A7C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094A7C">
        <w:rPr>
          <w:rFonts w:asciiTheme="minorHAnsi" w:hAnsiTheme="minorHAnsi" w:cstheme="minorHAnsi"/>
          <w:sz w:val="20"/>
          <w:szCs w:val="20"/>
        </w:rPr>
        <w:t>s</w:t>
      </w:r>
      <w:r w:rsidR="00690495" w:rsidRPr="00094A7C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094A7C">
        <w:rPr>
          <w:rFonts w:asciiTheme="minorHAnsi" w:hAnsiTheme="minorHAnsi" w:cstheme="minorHAnsi"/>
          <w:sz w:val="20"/>
          <w:szCs w:val="20"/>
        </w:rPr>
        <w:t>s</w:t>
      </w:r>
      <w:r w:rsidR="00690495" w:rsidRPr="00094A7C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094A7C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094A7C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094A7C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094A7C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094A7C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094A7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094A7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094A7C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094A7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094A7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094A7C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094A7C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094A7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094A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094A7C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094A7C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094A7C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094A7C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094A7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094A7C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094A7C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094A7C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094A7C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II, Apurada a “boa fé”, sendo o pagamento devido, que seja atendido </w:t>
      </w:r>
      <w:proofErr w:type="gramStart"/>
      <w:r w:rsidRPr="00094A7C">
        <w:rPr>
          <w:rFonts w:asciiTheme="minorHAnsi" w:hAnsiTheme="minorHAnsi" w:cstheme="minorHAnsi"/>
          <w:sz w:val="20"/>
          <w:szCs w:val="20"/>
        </w:rPr>
        <w:t>os itens III e IV</w:t>
      </w:r>
      <w:proofErr w:type="gramEnd"/>
      <w:r w:rsidRPr="00094A7C">
        <w:rPr>
          <w:rFonts w:asciiTheme="minorHAnsi" w:hAnsiTheme="minorHAnsi" w:cstheme="minorHAnsi"/>
          <w:sz w:val="20"/>
          <w:szCs w:val="20"/>
        </w:rPr>
        <w:t xml:space="preserve"> e realizado o pagamento a Empresa </w:t>
      </w:r>
      <w:r w:rsidR="005E6142" w:rsidRPr="00094A7C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094A7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094A7C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1D3764" w:rsidRPr="00094A7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94A7C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094A7C">
        <w:rPr>
          <w:rFonts w:asciiTheme="minorHAnsi" w:hAnsiTheme="minorHAnsi" w:cstheme="minorHAnsi"/>
          <w:bCs/>
          <w:sz w:val="20"/>
          <w:szCs w:val="20"/>
        </w:rPr>
        <w:t>-AL</w:t>
      </w:r>
      <w:r w:rsidRPr="00094A7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E2687" w:rsidRPr="00094A7C">
        <w:rPr>
          <w:rFonts w:asciiTheme="minorHAnsi" w:hAnsiTheme="minorHAnsi" w:cstheme="minorHAnsi"/>
          <w:bCs/>
          <w:sz w:val="20"/>
          <w:szCs w:val="20"/>
        </w:rPr>
        <w:t>0</w:t>
      </w:r>
      <w:r w:rsidR="00BB1415">
        <w:rPr>
          <w:rFonts w:asciiTheme="minorHAnsi" w:hAnsiTheme="minorHAnsi" w:cstheme="minorHAnsi"/>
          <w:bCs/>
          <w:sz w:val="20"/>
          <w:szCs w:val="20"/>
        </w:rPr>
        <w:t>5</w:t>
      </w:r>
      <w:r w:rsidRPr="00094A7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094A7C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094A7C">
        <w:rPr>
          <w:rFonts w:asciiTheme="minorHAnsi" w:hAnsiTheme="minorHAnsi" w:cstheme="minorHAnsi"/>
          <w:bCs/>
          <w:sz w:val="20"/>
          <w:szCs w:val="20"/>
        </w:rPr>
        <w:t>ho</w:t>
      </w:r>
      <w:r w:rsidRPr="00094A7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94A7C">
        <w:rPr>
          <w:rFonts w:asciiTheme="minorHAnsi" w:hAnsiTheme="minorHAnsi" w:cstheme="minorHAnsi"/>
          <w:bCs/>
          <w:sz w:val="20"/>
          <w:szCs w:val="20"/>
        </w:rPr>
        <w:t>7</w:t>
      </w:r>
      <w:r w:rsidRPr="00094A7C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094A7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094A7C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94A7C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094A7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94A7C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094A7C">
        <w:rPr>
          <w:rFonts w:asciiTheme="minorHAnsi" w:hAnsiTheme="minorHAnsi" w:cstheme="minorHAnsi"/>
          <w:b/>
          <w:sz w:val="20"/>
          <w:szCs w:val="20"/>
        </w:rPr>
        <w:t>a</w:t>
      </w:r>
      <w:r w:rsidRPr="00094A7C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094A7C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094A7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094A7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94A7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94A7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94A7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094A7C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094A7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008" w:rsidRDefault="00D00008" w:rsidP="003068B9">
      <w:pPr>
        <w:spacing w:after="0" w:line="240" w:lineRule="auto"/>
      </w:pPr>
      <w:r>
        <w:separator/>
      </w:r>
    </w:p>
  </w:endnote>
  <w:endnote w:type="continuationSeparator" w:id="1">
    <w:p w:rsidR="00D00008" w:rsidRDefault="00D0000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008" w:rsidRDefault="00D00008" w:rsidP="003068B9">
      <w:pPr>
        <w:spacing w:after="0" w:line="240" w:lineRule="auto"/>
      </w:pPr>
      <w:r>
        <w:separator/>
      </w:r>
    </w:p>
  </w:footnote>
  <w:footnote w:type="continuationSeparator" w:id="1">
    <w:p w:rsidR="00D00008" w:rsidRDefault="00D0000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A3579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06ABC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8DE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A6D67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794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1415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049F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008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1664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2017-06-28T14:57:00Z</cp:lastPrinted>
  <dcterms:created xsi:type="dcterms:W3CDTF">2017-07-05T16:26:00Z</dcterms:created>
  <dcterms:modified xsi:type="dcterms:W3CDTF">2017-07-06T18:42:00Z</dcterms:modified>
</cp:coreProperties>
</file>