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0AC" w:rsidRDefault="006140AC" w:rsidP="00441D0F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441D0F" w:rsidRPr="00894080" w:rsidRDefault="007327D9" w:rsidP="00732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PROCESSO: </w:t>
      </w:r>
      <w:r w:rsidRPr="007327D9">
        <w:rPr>
          <w:rFonts w:ascii="Arial" w:hAnsi="Arial" w:cs="Arial"/>
          <w:sz w:val="22"/>
          <w:szCs w:val="22"/>
          <w:lang w:val="pt-BR"/>
        </w:rPr>
        <w:t>1104-292</w:t>
      </w:r>
      <w:r w:rsidR="00894080" w:rsidRPr="007327D9">
        <w:rPr>
          <w:rFonts w:ascii="Arial" w:hAnsi="Arial" w:cs="Arial"/>
          <w:sz w:val="22"/>
          <w:szCs w:val="22"/>
          <w:lang w:val="pt-BR"/>
        </w:rPr>
        <w:t>/2018</w:t>
      </w:r>
    </w:p>
    <w:p w:rsidR="00894080" w:rsidRPr="00894080" w:rsidRDefault="00894080" w:rsidP="00732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94080"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Pr="007327D9">
        <w:rPr>
          <w:rFonts w:ascii="Arial" w:hAnsi="Arial" w:cs="Arial"/>
          <w:sz w:val="22"/>
          <w:szCs w:val="22"/>
          <w:lang w:val="pt-BR"/>
        </w:rPr>
        <w:t>Controladoria Geral do Estado</w:t>
      </w:r>
    </w:p>
    <w:p w:rsidR="005A5B91" w:rsidRPr="007327D9" w:rsidRDefault="005A5B91" w:rsidP="00732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94080">
        <w:rPr>
          <w:rFonts w:ascii="Arial" w:hAnsi="Arial" w:cs="Arial"/>
          <w:b/>
          <w:sz w:val="22"/>
          <w:szCs w:val="22"/>
          <w:lang w:val="pt-BR"/>
        </w:rPr>
        <w:t>A</w:t>
      </w:r>
      <w:r w:rsidR="00894080" w:rsidRPr="00894080">
        <w:rPr>
          <w:rFonts w:ascii="Arial" w:hAnsi="Arial" w:cs="Arial"/>
          <w:b/>
          <w:sz w:val="22"/>
          <w:szCs w:val="22"/>
          <w:lang w:val="pt-BR"/>
        </w:rPr>
        <w:t>SSUNTO</w:t>
      </w:r>
      <w:r w:rsidRPr="00894080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Pr="007327D9">
        <w:rPr>
          <w:rFonts w:ascii="Arial" w:hAnsi="Arial" w:cs="Arial"/>
          <w:sz w:val="22"/>
          <w:szCs w:val="22"/>
          <w:lang w:val="pt-BR"/>
        </w:rPr>
        <w:t>Lei de Acesso à Informação</w:t>
      </w:r>
    </w:p>
    <w:p w:rsidR="005A5B91" w:rsidRPr="00B61C08" w:rsidRDefault="005A5B91" w:rsidP="00441D0F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6140AC" w:rsidRPr="00B61C08" w:rsidRDefault="006140AC" w:rsidP="00845BB2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582E44" w:rsidRDefault="00C061FB" w:rsidP="008B3CB4">
      <w:pPr>
        <w:tabs>
          <w:tab w:val="left" w:pos="0"/>
          <w:tab w:val="left" w:pos="1134"/>
        </w:tabs>
        <w:spacing w:after="240" w:line="360" w:lineRule="auto"/>
        <w:ind w:firstLine="113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Trata-se o presente de processo administrativo relativo </w:t>
      </w:r>
      <w:r w:rsidR="00671DF9">
        <w:rPr>
          <w:rFonts w:ascii="Arial" w:hAnsi="Arial" w:cs="Arial"/>
          <w:sz w:val="22"/>
          <w:szCs w:val="22"/>
          <w:lang w:val="pt-BR"/>
        </w:rPr>
        <w:t>ao pedido</w:t>
      </w:r>
      <w:r w:rsidR="00A72592">
        <w:rPr>
          <w:rFonts w:ascii="Arial" w:hAnsi="Arial" w:cs="Arial"/>
          <w:sz w:val="22"/>
          <w:szCs w:val="22"/>
          <w:lang w:val="pt-BR"/>
        </w:rPr>
        <w:t xml:space="preserve"> de</w:t>
      </w:r>
      <w:r w:rsidR="00582E44">
        <w:rPr>
          <w:rFonts w:ascii="Arial" w:hAnsi="Arial" w:cs="Arial"/>
          <w:sz w:val="22"/>
          <w:szCs w:val="22"/>
          <w:lang w:val="pt-BR"/>
        </w:rPr>
        <w:t xml:space="preserve"> acesso à </w:t>
      </w:r>
      <w:r w:rsidR="00A72592">
        <w:rPr>
          <w:rFonts w:ascii="Arial" w:hAnsi="Arial" w:cs="Arial"/>
          <w:sz w:val="22"/>
          <w:szCs w:val="22"/>
          <w:lang w:val="pt-BR"/>
        </w:rPr>
        <w:t>informação</w:t>
      </w:r>
      <w:r w:rsidR="00582E44">
        <w:rPr>
          <w:rFonts w:ascii="Arial" w:hAnsi="Arial" w:cs="Arial"/>
          <w:sz w:val="22"/>
          <w:szCs w:val="22"/>
          <w:lang w:val="pt-BR"/>
        </w:rPr>
        <w:t xml:space="preserve">, </w:t>
      </w:r>
      <w:proofErr w:type="gramStart"/>
      <w:r w:rsidR="00582E44">
        <w:rPr>
          <w:rFonts w:ascii="Arial" w:hAnsi="Arial" w:cs="Arial"/>
          <w:sz w:val="22"/>
          <w:szCs w:val="22"/>
          <w:lang w:val="pt-BR"/>
        </w:rPr>
        <w:t>sob protocolo</w:t>
      </w:r>
      <w:proofErr w:type="gramEnd"/>
      <w:r w:rsidR="00582E44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="00582E44">
        <w:rPr>
          <w:rFonts w:ascii="Arial" w:hAnsi="Arial" w:cs="Arial"/>
          <w:sz w:val="22"/>
          <w:szCs w:val="22"/>
          <w:lang w:val="pt-BR"/>
        </w:rPr>
        <w:t>e-SIC</w:t>
      </w:r>
      <w:proofErr w:type="spellEnd"/>
      <w:r w:rsidR="00582E44">
        <w:rPr>
          <w:rFonts w:ascii="Arial" w:hAnsi="Arial" w:cs="Arial"/>
          <w:sz w:val="22"/>
          <w:szCs w:val="22"/>
          <w:lang w:val="pt-BR"/>
        </w:rPr>
        <w:t xml:space="preserve"> nº 624/2018, onde o cidadão solicita:</w:t>
      </w:r>
    </w:p>
    <w:p w:rsidR="00A72592" w:rsidRDefault="00A72592" w:rsidP="008B3CB4">
      <w:pPr>
        <w:tabs>
          <w:tab w:val="left" w:pos="1134"/>
        </w:tabs>
        <w:spacing w:after="240" w:line="360" w:lineRule="auto"/>
        <w:ind w:left="1134"/>
        <w:jc w:val="both"/>
        <w:rPr>
          <w:rFonts w:ascii="Arial" w:hAnsi="Arial" w:cs="Arial"/>
          <w:i/>
          <w:sz w:val="22"/>
          <w:szCs w:val="22"/>
          <w:lang w:val="pt-BR"/>
        </w:rPr>
      </w:pPr>
      <w:r w:rsidRPr="00363778">
        <w:rPr>
          <w:rFonts w:ascii="Arial" w:hAnsi="Arial" w:cs="Arial"/>
          <w:b/>
          <w:i/>
          <w:sz w:val="22"/>
          <w:szCs w:val="22"/>
          <w:lang w:val="pt-BR"/>
        </w:rPr>
        <w:t>“</w:t>
      </w:r>
      <w:r w:rsidR="00671DF9">
        <w:rPr>
          <w:rFonts w:ascii="Arial" w:hAnsi="Arial" w:cs="Arial"/>
          <w:b/>
          <w:i/>
          <w:sz w:val="22"/>
          <w:szCs w:val="22"/>
          <w:lang w:val="pt-BR"/>
        </w:rPr>
        <w:t xml:space="preserve">(...) 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todas as auditorias e processos realizados pelo Minist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é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rio P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ú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blico (MP) nos munic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í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 xml:space="preserve">pios de vosso Estado que </w:t>
      </w:r>
      <w:proofErr w:type="gramStart"/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envolvam</w:t>
      </w:r>
      <w:proofErr w:type="gramEnd"/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 xml:space="preserve"> pol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í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ticos e servidores p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ú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blicos. Estou particularmente interessado no n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ú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mero da auditoria e do processo, munic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í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pio, data, tipo (por exemplo, Procedimento Preparat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ó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rio Inqu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é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rito Civil, Inqu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é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rito Civil etc.), Unidade da Promotoria, se houve irregularidade ou n</w:t>
      </w:r>
      <w:r w:rsidRPr="00363778">
        <w:rPr>
          <w:rFonts w:ascii="Arial" w:hAnsi="Arial" w:cs="Arial" w:hint="eastAsia"/>
          <w:b/>
          <w:i/>
          <w:sz w:val="22"/>
          <w:szCs w:val="22"/>
          <w:u w:val="single"/>
          <w:lang w:val="pt-BR"/>
        </w:rPr>
        <w:t>ã</w:t>
      </w:r>
      <w:r w:rsidRPr="00363778">
        <w:rPr>
          <w:rFonts w:ascii="Arial" w:hAnsi="Arial" w:cs="Arial"/>
          <w:b/>
          <w:i/>
          <w:sz w:val="22"/>
          <w:szCs w:val="22"/>
          <w:u w:val="single"/>
          <w:lang w:val="pt-BR"/>
        </w:rPr>
        <w:t>o, e motivo ou assunto da regularidade encontrada</w:t>
      </w:r>
      <w:r w:rsidRPr="00363778">
        <w:rPr>
          <w:rFonts w:ascii="Arial" w:hAnsi="Arial" w:cs="Arial"/>
          <w:b/>
          <w:i/>
          <w:sz w:val="22"/>
          <w:szCs w:val="22"/>
          <w:lang w:val="pt-BR"/>
        </w:rPr>
        <w:t>.”</w:t>
      </w:r>
      <w:r w:rsidRPr="00671DF9">
        <w:rPr>
          <w:rFonts w:ascii="Arial" w:hAnsi="Arial" w:cs="Arial"/>
          <w:b/>
          <w:i/>
          <w:sz w:val="22"/>
          <w:szCs w:val="22"/>
          <w:lang w:val="pt-BR"/>
        </w:rPr>
        <w:t>.</w:t>
      </w:r>
      <w:r w:rsidR="00671DF9" w:rsidRPr="00671DF9">
        <w:rPr>
          <w:rFonts w:ascii="Arial" w:hAnsi="Arial" w:cs="Arial"/>
          <w:i/>
          <w:sz w:val="22"/>
          <w:szCs w:val="22"/>
          <w:lang w:val="pt-BR"/>
        </w:rPr>
        <w:t xml:space="preserve"> (grifos inexistentes no original)</w:t>
      </w:r>
    </w:p>
    <w:p w:rsidR="00E13397" w:rsidRDefault="00EE53D9" w:rsidP="00845BB2">
      <w:pPr>
        <w:tabs>
          <w:tab w:val="left" w:pos="0"/>
          <w:tab w:val="left" w:pos="1134"/>
        </w:tabs>
        <w:spacing w:line="360" w:lineRule="auto"/>
        <w:ind w:firstLine="113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Inicialmente, cabe destacar</w:t>
      </w:r>
      <w:r w:rsidR="00D52C75">
        <w:rPr>
          <w:rFonts w:ascii="Arial" w:hAnsi="Arial" w:cs="Arial"/>
          <w:sz w:val="22"/>
          <w:szCs w:val="22"/>
          <w:lang w:val="pt-BR"/>
        </w:rPr>
        <w:t xml:space="preserve"> </w:t>
      </w:r>
      <w:r w:rsidR="00E13397">
        <w:rPr>
          <w:rFonts w:ascii="Arial" w:hAnsi="Arial" w:cs="Arial"/>
          <w:sz w:val="22"/>
          <w:szCs w:val="22"/>
          <w:lang w:val="pt-BR"/>
        </w:rPr>
        <w:t>o</w:t>
      </w:r>
      <w:r w:rsidR="0057706E">
        <w:rPr>
          <w:rFonts w:ascii="Arial" w:hAnsi="Arial" w:cs="Arial"/>
          <w:sz w:val="22"/>
          <w:szCs w:val="22"/>
          <w:lang w:val="pt-BR"/>
        </w:rPr>
        <w:t xml:space="preserve"> disciplinado pelo</w:t>
      </w:r>
      <w:r w:rsidR="00E13397">
        <w:rPr>
          <w:rFonts w:ascii="Arial" w:hAnsi="Arial" w:cs="Arial"/>
          <w:sz w:val="22"/>
          <w:szCs w:val="22"/>
          <w:lang w:val="pt-BR"/>
        </w:rPr>
        <w:t xml:space="preserve"> artigo 12 do Decreto Estadual nº 26.320/2013</w:t>
      </w:r>
      <w:r w:rsidR="0057706E">
        <w:rPr>
          <w:rFonts w:ascii="Arial" w:hAnsi="Arial" w:cs="Arial"/>
          <w:sz w:val="22"/>
          <w:szCs w:val="22"/>
          <w:lang w:val="pt-BR"/>
        </w:rPr>
        <w:t>, uma vez que o mesmo indica</w:t>
      </w:r>
      <w:r w:rsidR="00D46D9F">
        <w:rPr>
          <w:rFonts w:ascii="Arial" w:hAnsi="Arial" w:cs="Arial"/>
          <w:sz w:val="22"/>
          <w:szCs w:val="22"/>
          <w:lang w:val="pt-BR"/>
        </w:rPr>
        <w:t xml:space="preserve"> o procedimento</w:t>
      </w:r>
      <w:r>
        <w:rPr>
          <w:rFonts w:ascii="Arial" w:hAnsi="Arial" w:cs="Arial"/>
          <w:sz w:val="22"/>
          <w:szCs w:val="22"/>
          <w:lang w:val="pt-BR"/>
        </w:rPr>
        <w:t xml:space="preserve"> para</w:t>
      </w:r>
      <w:r w:rsidR="00D46D9F">
        <w:rPr>
          <w:rFonts w:ascii="Arial" w:hAnsi="Arial" w:cs="Arial"/>
          <w:sz w:val="22"/>
          <w:szCs w:val="22"/>
          <w:lang w:val="pt-BR"/>
        </w:rPr>
        <w:t xml:space="preserve"> </w:t>
      </w:r>
      <w:r w:rsidR="00CC0727">
        <w:rPr>
          <w:rFonts w:ascii="Arial" w:hAnsi="Arial" w:cs="Arial"/>
          <w:sz w:val="22"/>
          <w:szCs w:val="22"/>
          <w:lang w:val="pt-BR"/>
        </w:rPr>
        <w:t>recepção dos pedidos de acesso à informação</w:t>
      </w:r>
      <w:r w:rsidR="0057706E">
        <w:rPr>
          <w:rFonts w:ascii="Arial" w:hAnsi="Arial" w:cs="Arial"/>
          <w:sz w:val="22"/>
          <w:szCs w:val="22"/>
          <w:lang w:val="pt-BR"/>
        </w:rPr>
        <w:t>,</w:t>
      </w:r>
      <w:r w:rsidR="00CC0727">
        <w:rPr>
          <w:rFonts w:ascii="Arial" w:hAnsi="Arial" w:cs="Arial"/>
          <w:sz w:val="22"/>
          <w:szCs w:val="22"/>
          <w:lang w:val="pt-BR"/>
        </w:rPr>
        <w:t xml:space="preserve"> </w:t>
      </w:r>
      <w:r w:rsidR="00CC0727" w:rsidRPr="00A67B51">
        <w:rPr>
          <w:rFonts w:ascii="Arial" w:hAnsi="Arial" w:cs="Arial"/>
          <w:sz w:val="22"/>
          <w:szCs w:val="22"/>
          <w:u w:val="single"/>
          <w:lang w:val="pt-BR"/>
        </w:rPr>
        <w:t>pelos órgãos e entidades do Poder Executivo Estadual</w:t>
      </w:r>
      <w:r w:rsidR="00CC0727">
        <w:rPr>
          <w:rFonts w:ascii="Arial" w:hAnsi="Arial" w:cs="Arial"/>
          <w:sz w:val="22"/>
          <w:szCs w:val="22"/>
          <w:lang w:val="pt-BR"/>
        </w:rPr>
        <w:t xml:space="preserve">, </w:t>
      </w:r>
      <w:r w:rsidR="00CC0727" w:rsidRPr="00CC0727">
        <w:rPr>
          <w:rFonts w:ascii="Arial" w:hAnsi="Arial" w:cs="Arial"/>
          <w:i/>
          <w:sz w:val="22"/>
          <w:szCs w:val="22"/>
          <w:lang w:val="pt-BR"/>
        </w:rPr>
        <w:t xml:space="preserve">in </w:t>
      </w:r>
      <w:proofErr w:type="spellStart"/>
      <w:r w:rsidR="00CC0727" w:rsidRPr="00CC0727">
        <w:rPr>
          <w:rFonts w:ascii="Arial" w:hAnsi="Arial" w:cs="Arial"/>
          <w:i/>
          <w:sz w:val="22"/>
          <w:szCs w:val="22"/>
          <w:lang w:val="pt-BR"/>
        </w:rPr>
        <w:t>verbis</w:t>
      </w:r>
      <w:proofErr w:type="spellEnd"/>
      <w:r w:rsidR="00CC0727" w:rsidRPr="00CC0727">
        <w:rPr>
          <w:rFonts w:ascii="Arial" w:hAnsi="Arial" w:cs="Arial"/>
          <w:i/>
          <w:sz w:val="22"/>
          <w:szCs w:val="22"/>
          <w:lang w:val="pt-BR"/>
        </w:rPr>
        <w:t>:</w:t>
      </w:r>
      <w:r w:rsidR="00D46D9F" w:rsidRPr="00CC0727">
        <w:rPr>
          <w:rFonts w:ascii="Arial" w:hAnsi="Arial" w:cs="Arial"/>
          <w:i/>
          <w:sz w:val="22"/>
          <w:szCs w:val="22"/>
          <w:lang w:val="pt-BR"/>
        </w:rPr>
        <w:t xml:space="preserve"> </w:t>
      </w:r>
    </w:p>
    <w:p w:rsidR="000B7C2C" w:rsidRDefault="000B7C2C" w:rsidP="004D4D87">
      <w:pPr>
        <w:tabs>
          <w:tab w:val="left" w:pos="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0B7C2C" w:rsidRPr="00F51988" w:rsidRDefault="00AD4E59" w:rsidP="00845BB2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037C2E">
        <w:rPr>
          <w:rFonts w:ascii="Arial" w:hAnsi="Arial" w:cs="Arial"/>
          <w:b/>
          <w:sz w:val="22"/>
          <w:szCs w:val="22"/>
          <w:lang w:val="pt-BR"/>
        </w:rPr>
        <w:t xml:space="preserve">Art. 12. </w:t>
      </w:r>
      <w:r w:rsidRPr="00F51988">
        <w:rPr>
          <w:rFonts w:ascii="Arial" w:hAnsi="Arial" w:cs="Arial"/>
          <w:sz w:val="22"/>
          <w:szCs w:val="22"/>
          <w:lang w:val="pt-BR"/>
        </w:rPr>
        <w:t xml:space="preserve">Recebido o pedido e estando a informação disponível, o acesso será imediato. </w:t>
      </w:r>
    </w:p>
    <w:p w:rsidR="000B7C2C" w:rsidRPr="00F51988" w:rsidRDefault="00AD4E59" w:rsidP="00845BB2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F51988">
        <w:rPr>
          <w:rFonts w:ascii="Arial" w:hAnsi="Arial" w:cs="Arial"/>
          <w:sz w:val="22"/>
          <w:szCs w:val="22"/>
          <w:lang w:val="pt-BR"/>
        </w:rPr>
        <w:t xml:space="preserve">§ 1º </w:t>
      </w:r>
      <w:r w:rsidRPr="00980F5E">
        <w:rPr>
          <w:rFonts w:ascii="Arial" w:hAnsi="Arial" w:cs="Arial"/>
          <w:sz w:val="22"/>
          <w:szCs w:val="22"/>
          <w:u w:val="single"/>
          <w:lang w:val="pt-BR"/>
        </w:rPr>
        <w:t>Não sendo possível o acesso imediato</w:t>
      </w:r>
      <w:r w:rsidRPr="00F51988">
        <w:rPr>
          <w:rFonts w:ascii="Arial" w:hAnsi="Arial" w:cs="Arial"/>
          <w:sz w:val="22"/>
          <w:szCs w:val="22"/>
          <w:lang w:val="pt-BR"/>
        </w:rPr>
        <w:t xml:space="preserve">, o órgão ou entidade que receber o pedido </w:t>
      </w:r>
      <w:proofErr w:type="gramStart"/>
      <w:r w:rsidRPr="00F51988">
        <w:rPr>
          <w:rFonts w:ascii="Arial" w:hAnsi="Arial" w:cs="Arial"/>
          <w:sz w:val="22"/>
          <w:szCs w:val="22"/>
          <w:lang w:val="pt-BR"/>
        </w:rPr>
        <w:t>deverá,</w:t>
      </w:r>
      <w:proofErr w:type="gramEnd"/>
      <w:r w:rsidRPr="00F51988">
        <w:rPr>
          <w:rFonts w:ascii="Arial" w:hAnsi="Arial" w:cs="Arial"/>
          <w:sz w:val="22"/>
          <w:szCs w:val="22"/>
          <w:lang w:val="pt-BR"/>
        </w:rPr>
        <w:t xml:space="preserve"> em prazo não superior a 20 (vinte) dias: </w:t>
      </w:r>
    </w:p>
    <w:p w:rsidR="00AD4E59" w:rsidRPr="000B7C2C" w:rsidRDefault="00AD4E59" w:rsidP="00845BB2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0B7C2C">
        <w:rPr>
          <w:rFonts w:ascii="Arial" w:hAnsi="Arial" w:cs="Arial"/>
          <w:sz w:val="22"/>
          <w:szCs w:val="22"/>
          <w:lang w:val="pt-BR"/>
        </w:rPr>
        <w:t>I – enviar a informação ao endereço físico ou eletrônico informado;</w:t>
      </w:r>
    </w:p>
    <w:p w:rsidR="000B7C2C" w:rsidRDefault="00AD4E59" w:rsidP="00845BB2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0B7C2C">
        <w:rPr>
          <w:rFonts w:ascii="Arial" w:hAnsi="Arial" w:cs="Arial"/>
          <w:sz w:val="22"/>
          <w:szCs w:val="22"/>
          <w:lang w:val="pt-BR"/>
        </w:rPr>
        <w:t xml:space="preserve">II – comunicar a data, local e modo para a realização da consulta à informação, efetuar a reprodução ou obter a certidão relativa à informação; </w:t>
      </w:r>
    </w:p>
    <w:p w:rsidR="000B7C2C" w:rsidRDefault="00AD4E59" w:rsidP="00845BB2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0B7C2C">
        <w:rPr>
          <w:rFonts w:ascii="Arial" w:hAnsi="Arial" w:cs="Arial"/>
          <w:sz w:val="22"/>
          <w:szCs w:val="22"/>
          <w:lang w:val="pt-BR"/>
        </w:rPr>
        <w:t xml:space="preserve">III – comunicar que não possui a informação ou que não tem conhecimento de sua existência; </w:t>
      </w:r>
    </w:p>
    <w:p w:rsidR="000B7C2C" w:rsidRPr="00F51988" w:rsidRDefault="00AD4E59" w:rsidP="00845BB2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F51988">
        <w:rPr>
          <w:rFonts w:ascii="Arial" w:hAnsi="Arial" w:cs="Arial"/>
          <w:sz w:val="22"/>
          <w:szCs w:val="22"/>
          <w:lang w:val="pt-BR"/>
        </w:rPr>
        <w:t xml:space="preserve">IV – indicar, caso tenha conhecimento, o órgão ou entidade responsável pela informação ou que a detenha; </w:t>
      </w:r>
      <w:proofErr w:type="gramStart"/>
      <w:r w:rsidRPr="00F51988">
        <w:rPr>
          <w:rFonts w:ascii="Arial" w:hAnsi="Arial" w:cs="Arial"/>
          <w:sz w:val="22"/>
          <w:szCs w:val="22"/>
          <w:lang w:val="pt-BR"/>
        </w:rPr>
        <w:t>ou</w:t>
      </w:r>
      <w:proofErr w:type="gramEnd"/>
      <w:r w:rsidRPr="00F51988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AD4E59" w:rsidRDefault="00AD4E59" w:rsidP="00845BB2">
      <w:pPr>
        <w:tabs>
          <w:tab w:val="left" w:pos="1134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pt-BR"/>
        </w:rPr>
      </w:pPr>
      <w:r w:rsidRPr="000B7C2C">
        <w:rPr>
          <w:rFonts w:ascii="Arial" w:hAnsi="Arial" w:cs="Arial"/>
          <w:sz w:val="22"/>
          <w:szCs w:val="22"/>
          <w:lang w:val="pt-BR"/>
        </w:rPr>
        <w:t xml:space="preserve">V – </w:t>
      </w:r>
      <w:r w:rsidRPr="001A3DB7">
        <w:rPr>
          <w:rFonts w:ascii="Arial" w:hAnsi="Arial" w:cs="Arial"/>
          <w:sz w:val="22"/>
          <w:szCs w:val="22"/>
          <w:u w:val="single"/>
          <w:lang w:val="pt-BR"/>
        </w:rPr>
        <w:t>indicar as razões de fato ou de direito da recusa, total ou parcial, do acesso pretendido</w:t>
      </w:r>
      <w:r w:rsidRPr="000B7C2C">
        <w:rPr>
          <w:rFonts w:ascii="Arial" w:hAnsi="Arial" w:cs="Arial"/>
          <w:sz w:val="22"/>
          <w:szCs w:val="22"/>
          <w:lang w:val="pt-BR"/>
        </w:rPr>
        <w:t>.</w:t>
      </w:r>
    </w:p>
    <w:p w:rsidR="0033158C" w:rsidRDefault="0033158C" w:rsidP="00251361">
      <w:pPr>
        <w:tabs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pt-BR"/>
        </w:rPr>
      </w:pPr>
    </w:p>
    <w:p w:rsidR="00A86F53" w:rsidRDefault="0033158C" w:rsidP="00845BB2">
      <w:pPr>
        <w:tabs>
          <w:tab w:val="left" w:pos="0"/>
        </w:tabs>
        <w:spacing w:line="360" w:lineRule="auto"/>
        <w:ind w:firstLine="113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Desse modo, </w:t>
      </w:r>
      <w:r w:rsidR="003C5DC6">
        <w:rPr>
          <w:rFonts w:ascii="Arial" w:hAnsi="Arial" w:cs="Arial"/>
          <w:sz w:val="22"/>
          <w:szCs w:val="22"/>
          <w:lang w:val="pt-BR"/>
        </w:rPr>
        <w:t>em razão d</w:t>
      </w:r>
      <w:r>
        <w:rPr>
          <w:rFonts w:ascii="Arial" w:hAnsi="Arial" w:cs="Arial"/>
          <w:sz w:val="22"/>
          <w:szCs w:val="22"/>
          <w:lang w:val="pt-BR"/>
        </w:rPr>
        <w:t xml:space="preserve">o pedido </w:t>
      </w:r>
      <w:r w:rsidR="00A65AF9">
        <w:rPr>
          <w:rFonts w:ascii="Arial" w:hAnsi="Arial" w:cs="Arial"/>
          <w:sz w:val="22"/>
          <w:szCs w:val="22"/>
          <w:lang w:val="pt-BR"/>
        </w:rPr>
        <w:t>em epígrafe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="00EB1DAD">
        <w:rPr>
          <w:rFonts w:ascii="Arial" w:hAnsi="Arial" w:cs="Arial"/>
          <w:sz w:val="22"/>
          <w:szCs w:val="22"/>
          <w:lang w:val="pt-BR"/>
        </w:rPr>
        <w:t>solicita</w:t>
      </w:r>
      <w:r w:rsidR="003C5DC6">
        <w:rPr>
          <w:rFonts w:ascii="Arial" w:hAnsi="Arial" w:cs="Arial"/>
          <w:sz w:val="22"/>
          <w:szCs w:val="22"/>
          <w:lang w:val="pt-BR"/>
        </w:rPr>
        <w:t>r</w:t>
      </w:r>
      <w:r w:rsidR="00EB1DAD">
        <w:rPr>
          <w:rFonts w:ascii="Arial" w:hAnsi="Arial" w:cs="Arial"/>
          <w:sz w:val="22"/>
          <w:szCs w:val="22"/>
          <w:lang w:val="pt-BR"/>
        </w:rPr>
        <w:t xml:space="preserve"> infor</w:t>
      </w:r>
      <w:r w:rsidR="003C5DC6">
        <w:rPr>
          <w:rFonts w:ascii="Arial" w:hAnsi="Arial" w:cs="Arial"/>
          <w:sz w:val="22"/>
          <w:szCs w:val="22"/>
          <w:lang w:val="pt-BR"/>
        </w:rPr>
        <w:t>mações</w:t>
      </w:r>
      <w:r w:rsidR="00EB1DAD">
        <w:rPr>
          <w:rFonts w:ascii="Arial" w:hAnsi="Arial" w:cs="Arial"/>
          <w:sz w:val="22"/>
          <w:szCs w:val="22"/>
          <w:lang w:val="pt-BR"/>
        </w:rPr>
        <w:t xml:space="preserve"> a respeito do Ministério Público,</w:t>
      </w:r>
      <w:r w:rsidR="00251361">
        <w:rPr>
          <w:rFonts w:ascii="Arial" w:hAnsi="Arial" w:cs="Arial"/>
          <w:sz w:val="22"/>
          <w:szCs w:val="22"/>
          <w:lang w:val="pt-BR"/>
        </w:rPr>
        <w:t xml:space="preserve"> verifica-se que </w:t>
      </w:r>
      <w:r w:rsidR="005655E6">
        <w:rPr>
          <w:rFonts w:ascii="Arial" w:hAnsi="Arial" w:cs="Arial"/>
          <w:sz w:val="22"/>
          <w:szCs w:val="22"/>
          <w:lang w:val="pt-BR"/>
        </w:rPr>
        <w:t>a matéria</w:t>
      </w:r>
      <w:r w:rsidR="00251361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 xml:space="preserve">não </w:t>
      </w:r>
      <w:r w:rsidR="00A65AF9">
        <w:rPr>
          <w:rFonts w:ascii="Arial" w:hAnsi="Arial" w:cs="Arial"/>
          <w:sz w:val="22"/>
          <w:szCs w:val="22"/>
          <w:lang w:val="pt-BR"/>
        </w:rPr>
        <w:t>compete a</w:t>
      </w:r>
      <w:r w:rsidR="003C5DC6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esta Controlado</w:t>
      </w:r>
      <w:r w:rsidR="00DE06D1">
        <w:rPr>
          <w:rFonts w:ascii="Arial" w:hAnsi="Arial" w:cs="Arial"/>
          <w:sz w:val="22"/>
          <w:szCs w:val="22"/>
          <w:lang w:val="pt-BR"/>
        </w:rPr>
        <w:t xml:space="preserve">ria Geral do Estado de </w:t>
      </w:r>
      <w:r w:rsidR="00DE06D1">
        <w:rPr>
          <w:rFonts w:ascii="Arial" w:hAnsi="Arial" w:cs="Arial"/>
          <w:sz w:val="22"/>
          <w:szCs w:val="22"/>
          <w:lang w:val="pt-BR"/>
        </w:rPr>
        <w:lastRenderedPageBreak/>
        <w:t>Alagoas</w:t>
      </w:r>
      <w:r w:rsidR="005655E6">
        <w:rPr>
          <w:rFonts w:ascii="Arial" w:hAnsi="Arial" w:cs="Arial"/>
          <w:sz w:val="22"/>
          <w:szCs w:val="22"/>
          <w:lang w:val="pt-BR"/>
        </w:rPr>
        <w:t>, não cabendo a este órgão</w:t>
      </w:r>
      <w:r w:rsidR="003C5DC6">
        <w:rPr>
          <w:rFonts w:ascii="Arial" w:hAnsi="Arial" w:cs="Arial"/>
          <w:sz w:val="22"/>
          <w:szCs w:val="22"/>
          <w:lang w:val="pt-BR"/>
        </w:rPr>
        <w:t xml:space="preserve"> a emissão d</w:t>
      </w:r>
      <w:r w:rsidR="00A65AF9">
        <w:rPr>
          <w:rFonts w:ascii="Arial" w:hAnsi="Arial" w:cs="Arial"/>
          <w:sz w:val="22"/>
          <w:szCs w:val="22"/>
          <w:lang w:val="pt-BR"/>
        </w:rPr>
        <w:t>e</w:t>
      </w:r>
      <w:r w:rsidR="003C5DC6">
        <w:rPr>
          <w:rFonts w:ascii="Arial" w:hAnsi="Arial" w:cs="Arial"/>
          <w:sz w:val="22"/>
          <w:szCs w:val="22"/>
          <w:lang w:val="pt-BR"/>
        </w:rPr>
        <w:t xml:space="preserve"> resposta</w:t>
      </w:r>
      <w:r w:rsidR="005655E6">
        <w:rPr>
          <w:rFonts w:ascii="Arial" w:hAnsi="Arial" w:cs="Arial"/>
          <w:sz w:val="22"/>
          <w:szCs w:val="22"/>
          <w:lang w:val="pt-BR"/>
        </w:rPr>
        <w:t>.</w:t>
      </w:r>
    </w:p>
    <w:p w:rsidR="00AA5701" w:rsidRDefault="00AA5701" w:rsidP="00713742">
      <w:pPr>
        <w:tabs>
          <w:tab w:val="left" w:pos="0"/>
        </w:tabs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5655E6" w:rsidRDefault="00713742" w:rsidP="00AA5701">
      <w:pPr>
        <w:tabs>
          <w:tab w:val="left" w:pos="0"/>
        </w:tabs>
        <w:spacing w:line="360" w:lineRule="auto"/>
        <w:ind w:firstLine="113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No mais, ressalte-se que</w:t>
      </w:r>
      <w:r w:rsidR="003F456D">
        <w:rPr>
          <w:rFonts w:ascii="Arial" w:hAnsi="Arial" w:cs="Arial"/>
          <w:sz w:val="22"/>
          <w:szCs w:val="22"/>
          <w:lang w:val="pt-BR"/>
        </w:rPr>
        <w:t xml:space="preserve"> o Ministério Público é um órgão independente, ou seja, não está vinculado ao </w:t>
      </w:r>
      <w:r w:rsidR="00194328">
        <w:rPr>
          <w:rFonts w:ascii="Arial" w:hAnsi="Arial" w:cs="Arial"/>
          <w:sz w:val="22"/>
          <w:szCs w:val="22"/>
          <w:lang w:val="pt-BR"/>
        </w:rPr>
        <w:t>Poder Executivo Estadual</w:t>
      </w:r>
      <w:r w:rsidR="004E1B08">
        <w:rPr>
          <w:rFonts w:ascii="Arial" w:hAnsi="Arial" w:cs="Arial"/>
          <w:sz w:val="22"/>
          <w:szCs w:val="22"/>
          <w:lang w:val="pt-BR"/>
        </w:rPr>
        <w:t>.</w:t>
      </w:r>
      <w:r w:rsidR="005702F7">
        <w:rPr>
          <w:rFonts w:ascii="Arial" w:hAnsi="Arial" w:cs="Arial"/>
          <w:sz w:val="22"/>
          <w:szCs w:val="22"/>
          <w:lang w:val="pt-BR"/>
        </w:rPr>
        <w:t xml:space="preserve"> Por esta razão, sugerimos ao cidadão, caso permaneça o interesse, a registrar o pedido de acesso diretamente ao Ministério Público.</w:t>
      </w:r>
    </w:p>
    <w:p w:rsidR="00980F5E" w:rsidRDefault="00980F5E" w:rsidP="00980F5E">
      <w:pPr>
        <w:tabs>
          <w:tab w:val="left" w:pos="0"/>
        </w:tabs>
        <w:ind w:firstLine="1134"/>
        <w:jc w:val="both"/>
        <w:rPr>
          <w:rFonts w:ascii="Arial" w:hAnsi="Arial" w:cs="Arial"/>
          <w:sz w:val="22"/>
          <w:szCs w:val="22"/>
          <w:lang w:val="pt-BR"/>
        </w:rPr>
      </w:pPr>
    </w:p>
    <w:p w:rsidR="00DB0171" w:rsidRDefault="002745F4" w:rsidP="00845BB2">
      <w:pPr>
        <w:tabs>
          <w:tab w:val="left" w:pos="426"/>
        </w:tabs>
        <w:spacing w:line="360" w:lineRule="auto"/>
        <w:ind w:firstLine="1134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Ademais, c</w:t>
      </w:r>
      <w:r w:rsidR="000E6AC6">
        <w:rPr>
          <w:rFonts w:ascii="Arial" w:hAnsi="Arial" w:cs="Arial"/>
          <w:sz w:val="22"/>
          <w:szCs w:val="22"/>
          <w:lang w:val="pt-BR"/>
        </w:rPr>
        <w:t xml:space="preserve">omunicamos </w:t>
      </w:r>
      <w:r w:rsidR="00D27630">
        <w:rPr>
          <w:rFonts w:ascii="Arial" w:hAnsi="Arial" w:cs="Arial"/>
          <w:sz w:val="22"/>
          <w:szCs w:val="22"/>
          <w:lang w:val="pt-BR"/>
        </w:rPr>
        <w:t xml:space="preserve">que </w:t>
      </w:r>
      <w:r w:rsidR="008C7A7E">
        <w:rPr>
          <w:rFonts w:ascii="Arial" w:hAnsi="Arial" w:cs="Arial"/>
          <w:sz w:val="22"/>
          <w:szCs w:val="22"/>
          <w:lang w:val="pt-BR"/>
        </w:rPr>
        <w:t>poderá</w:t>
      </w:r>
      <w:r w:rsidR="00413BF8">
        <w:rPr>
          <w:rFonts w:ascii="Arial" w:hAnsi="Arial" w:cs="Arial"/>
          <w:sz w:val="22"/>
          <w:szCs w:val="22"/>
          <w:lang w:val="pt-BR"/>
        </w:rPr>
        <w:t xml:space="preserve"> ser</w:t>
      </w:r>
      <w:r w:rsidR="008C7A7E">
        <w:rPr>
          <w:rFonts w:ascii="Arial" w:hAnsi="Arial" w:cs="Arial"/>
          <w:sz w:val="22"/>
          <w:szCs w:val="22"/>
          <w:lang w:val="pt-BR"/>
        </w:rPr>
        <w:t xml:space="preserve"> interpo</w:t>
      </w:r>
      <w:r w:rsidR="00413BF8">
        <w:rPr>
          <w:rFonts w:ascii="Arial" w:hAnsi="Arial" w:cs="Arial"/>
          <w:sz w:val="22"/>
          <w:szCs w:val="22"/>
          <w:lang w:val="pt-BR"/>
        </w:rPr>
        <w:t>sto</w:t>
      </w:r>
      <w:r w:rsidR="008C7A7E">
        <w:rPr>
          <w:rFonts w:ascii="Arial" w:hAnsi="Arial" w:cs="Arial"/>
          <w:sz w:val="22"/>
          <w:szCs w:val="22"/>
          <w:lang w:val="pt-BR"/>
        </w:rPr>
        <w:t xml:space="preserve"> recurso nos casos disposto no artigo 46</w:t>
      </w:r>
      <w:r w:rsidR="007165B0">
        <w:rPr>
          <w:rFonts w:ascii="Arial" w:hAnsi="Arial" w:cs="Arial"/>
          <w:sz w:val="22"/>
          <w:szCs w:val="22"/>
          <w:lang w:val="pt-BR"/>
        </w:rPr>
        <w:t xml:space="preserve">, do Decreto Estadual nº 26.320/2013, no prazo de 10 (dez) dias, contados </w:t>
      </w:r>
      <w:r w:rsidR="00BC2BDE">
        <w:rPr>
          <w:rFonts w:ascii="Arial" w:hAnsi="Arial" w:cs="Arial"/>
          <w:sz w:val="22"/>
          <w:szCs w:val="22"/>
          <w:lang w:val="pt-BR"/>
        </w:rPr>
        <w:t>a partir da ciência</w:t>
      </w:r>
      <w:r w:rsidR="00DB7F4F">
        <w:rPr>
          <w:rFonts w:ascii="Arial" w:hAnsi="Arial" w:cs="Arial"/>
          <w:sz w:val="22"/>
          <w:szCs w:val="22"/>
          <w:lang w:val="pt-BR"/>
        </w:rPr>
        <w:t xml:space="preserve"> da </w:t>
      </w:r>
      <w:r w:rsidR="004872F1">
        <w:rPr>
          <w:rFonts w:ascii="Arial" w:hAnsi="Arial" w:cs="Arial"/>
          <w:sz w:val="22"/>
          <w:szCs w:val="22"/>
          <w:lang w:val="pt-BR"/>
        </w:rPr>
        <w:t xml:space="preserve">presente </w:t>
      </w:r>
      <w:r w:rsidR="00DB7F4F">
        <w:rPr>
          <w:rFonts w:ascii="Arial" w:hAnsi="Arial" w:cs="Arial"/>
          <w:sz w:val="22"/>
          <w:szCs w:val="22"/>
          <w:lang w:val="pt-BR"/>
        </w:rPr>
        <w:t>resposta</w:t>
      </w:r>
      <w:r w:rsidR="004872F1">
        <w:rPr>
          <w:rFonts w:ascii="Arial" w:hAnsi="Arial" w:cs="Arial"/>
          <w:sz w:val="22"/>
          <w:szCs w:val="22"/>
          <w:lang w:val="pt-BR"/>
        </w:rPr>
        <w:t>.</w:t>
      </w:r>
    </w:p>
    <w:p w:rsidR="004872F1" w:rsidRPr="00413BF8" w:rsidRDefault="004872F1" w:rsidP="00845BB2">
      <w:pPr>
        <w:tabs>
          <w:tab w:val="left" w:pos="426"/>
        </w:tabs>
        <w:ind w:firstLine="1134"/>
        <w:jc w:val="both"/>
        <w:rPr>
          <w:rFonts w:ascii="Arial" w:hAnsi="Arial" w:cs="Arial"/>
          <w:lang w:val="pt-BR"/>
        </w:rPr>
      </w:pPr>
    </w:p>
    <w:p w:rsidR="00CD393B" w:rsidRDefault="002745F4" w:rsidP="00845BB2">
      <w:pPr>
        <w:pStyle w:val="PargrafodaLista"/>
        <w:spacing w:after="0" w:line="360" w:lineRule="auto"/>
        <w:ind w:left="0" w:firstLine="1134"/>
        <w:jc w:val="both"/>
        <w:rPr>
          <w:rFonts w:ascii="Arial" w:eastAsia="Bitstream Vera Sans" w:hAnsi="Arial" w:cs="Arial"/>
          <w:lang w:eastAsia="pt-BR"/>
        </w:rPr>
      </w:pPr>
      <w:r>
        <w:rPr>
          <w:rFonts w:ascii="Arial" w:eastAsia="Bitstream Vera Sans" w:hAnsi="Arial" w:cs="Arial"/>
          <w:lang w:eastAsia="pt-BR"/>
        </w:rPr>
        <w:t>Por fim</w:t>
      </w:r>
      <w:r w:rsidR="00CD393B" w:rsidRPr="00B61C08">
        <w:rPr>
          <w:rFonts w:ascii="Arial" w:eastAsia="Bitstream Vera Sans" w:hAnsi="Arial" w:cs="Arial"/>
          <w:lang w:eastAsia="pt-BR"/>
        </w:rPr>
        <w:t xml:space="preserve">, nos colocamos à </w:t>
      </w:r>
      <w:proofErr w:type="gramStart"/>
      <w:r w:rsidR="003224FC" w:rsidRPr="00B61C08">
        <w:rPr>
          <w:rFonts w:ascii="Arial" w:eastAsia="Bitstream Vera Sans" w:hAnsi="Arial" w:cs="Arial"/>
          <w:lang w:eastAsia="pt-BR"/>
        </w:rPr>
        <w:t xml:space="preserve">disposição </w:t>
      </w:r>
      <w:r w:rsidR="005C1274">
        <w:rPr>
          <w:rFonts w:ascii="Arial" w:eastAsia="Bitstream Vera Sans" w:hAnsi="Arial" w:cs="Arial"/>
          <w:lang w:eastAsia="pt-BR"/>
        </w:rPr>
        <w:t xml:space="preserve">para </w:t>
      </w:r>
      <w:r w:rsidR="00BA0BCF" w:rsidRPr="00B61C08">
        <w:rPr>
          <w:rFonts w:ascii="Arial" w:eastAsia="Bitstream Vera Sans" w:hAnsi="Arial" w:cs="Arial"/>
          <w:lang w:eastAsia="pt-BR"/>
        </w:rPr>
        <w:t xml:space="preserve">dirimir </w:t>
      </w:r>
      <w:r w:rsidR="003224FC" w:rsidRPr="00B61C08">
        <w:rPr>
          <w:rFonts w:ascii="Arial" w:eastAsia="Bitstream Vera Sans" w:hAnsi="Arial" w:cs="Arial"/>
          <w:lang w:eastAsia="pt-BR"/>
        </w:rPr>
        <w:t>eventuais</w:t>
      </w:r>
      <w:r w:rsidR="00BA0BCF" w:rsidRPr="00B61C08">
        <w:rPr>
          <w:rFonts w:ascii="Arial" w:eastAsia="Bitstream Vera Sans" w:hAnsi="Arial" w:cs="Arial"/>
          <w:lang w:eastAsia="pt-BR"/>
        </w:rPr>
        <w:t xml:space="preserve"> dúvidas ou prestar quaisquer</w:t>
      </w:r>
      <w:r w:rsidR="003224FC" w:rsidRPr="00B61C08">
        <w:rPr>
          <w:rFonts w:ascii="Arial" w:eastAsia="Bitstream Vera Sans" w:hAnsi="Arial" w:cs="Arial"/>
          <w:lang w:eastAsia="pt-BR"/>
        </w:rPr>
        <w:t xml:space="preserve"> esclarecimentos que se façam necessários</w:t>
      </w:r>
      <w:r w:rsidR="005C1274">
        <w:rPr>
          <w:rFonts w:ascii="Arial" w:eastAsia="Bitstream Vera Sans" w:hAnsi="Arial" w:cs="Arial"/>
          <w:lang w:eastAsia="pt-BR"/>
        </w:rPr>
        <w:t>,</w:t>
      </w:r>
      <w:r w:rsidR="003224FC" w:rsidRPr="00B61C08">
        <w:rPr>
          <w:rFonts w:ascii="Arial" w:eastAsia="Bitstream Vera Sans" w:hAnsi="Arial" w:cs="Arial"/>
          <w:lang w:eastAsia="pt-BR"/>
        </w:rPr>
        <w:t xml:space="preserve"> através do telefone (82) 3315-3631 ou e-mail</w:t>
      </w:r>
      <w:proofErr w:type="gramEnd"/>
      <w:r w:rsidR="00CD393B" w:rsidRPr="00B61C08">
        <w:rPr>
          <w:rFonts w:ascii="Arial" w:eastAsia="Bitstream Vera Sans" w:hAnsi="Arial" w:cs="Arial"/>
          <w:lang w:eastAsia="pt-BR"/>
        </w:rPr>
        <w:t xml:space="preserve">: </w:t>
      </w:r>
      <w:hyperlink r:id="rId7" w:history="1">
        <w:r w:rsidR="00CD393B" w:rsidRPr="00B61C08">
          <w:rPr>
            <w:rFonts w:ascii="Arial" w:eastAsia="Bitstream Vera Sans" w:hAnsi="Arial" w:cs="Arial"/>
            <w:lang w:eastAsia="pt-BR"/>
          </w:rPr>
          <w:t>sic@cge.al.gov.br</w:t>
        </w:r>
      </w:hyperlink>
      <w:r w:rsidR="003224FC" w:rsidRPr="00B61C08">
        <w:rPr>
          <w:rFonts w:ascii="Arial" w:eastAsia="Bitstream Vera Sans" w:hAnsi="Arial" w:cs="Arial"/>
          <w:lang w:eastAsia="pt-BR"/>
        </w:rPr>
        <w:t>.</w:t>
      </w:r>
      <w:r w:rsidR="00CD393B" w:rsidRPr="00B61C08">
        <w:rPr>
          <w:rFonts w:ascii="Arial" w:eastAsia="Bitstream Vera Sans" w:hAnsi="Arial" w:cs="Arial"/>
          <w:lang w:eastAsia="pt-BR"/>
        </w:rPr>
        <w:t xml:space="preserve"> </w:t>
      </w:r>
    </w:p>
    <w:p w:rsidR="008F1BB0" w:rsidRDefault="008F1BB0" w:rsidP="00441D0F">
      <w:pPr>
        <w:pStyle w:val="PargrafodaLista"/>
        <w:spacing w:after="0" w:line="360" w:lineRule="auto"/>
        <w:ind w:left="0" w:firstLine="426"/>
        <w:jc w:val="both"/>
        <w:rPr>
          <w:rFonts w:ascii="Arial" w:eastAsia="Bitstream Vera Sans" w:hAnsi="Arial" w:cs="Arial"/>
          <w:lang w:eastAsia="pt-BR"/>
        </w:rPr>
      </w:pPr>
    </w:p>
    <w:p w:rsidR="006447EB" w:rsidRPr="00BD53EB" w:rsidRDefault="00207D96" w:rsidP="00B90E5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Maceió – AL, </w:t>
      </w:r>
      <w:r w:rsidR="00B55768">
        <w:rPr>
          <w:rFonts w:ascii="Arial" w:hAnsi="Arial" w:cs="Arial"/>
          <w:sz w:val="22"/>
          <w:szCs w:val="22"/>
          <w:lang w:val="pt-BR"/>
        </w:rPr>
        <w:t xml:space="preserve">   </w:t>
      </w:r>
      <w:r w:rsidR="00EE698D"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de </w:t>
      </w:r>
      <w:r w:rsidR="00CF5E8D">
        <w:rPr>
          <w:rFonts w:ascii="Arial" w:hAnsi="Arial" w:cs="Arial"/>
          <w:sz w:val="22"/>
          <w:szCs w:val="22"/>
          <w:lang w:val="pt-BR"/>
        </w:rPr>
        <w:t>Abril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201</w:t>
      </w:r>
      <w:r w:rsidR="00CF5E8D">
        <w:rPr>
          <w:rFonts w:ascii="Arial" w:hAnsi="Arial" w:cs="Arial"/>
          <w:sz w:val="22"/>
          <w:szCs w:val="22"/>
          <w:lang w:val="pt-BR"/>
        </w:rPr>
        <w:t>8</w:t>
      </w:r>
      <w:r w:rsidRPr="00BD53EB">
        <w:rPr>
          <w:rFonts w:ascii="Arial" w:hAnsi="Arial" w:cs="Arial"/>
          <w:sz w:val="22"/>
          <w:szCs w:val="22"/>
          <w:lang w:val="pt-BR"/>
        </w:rPr>
        <w:t>.</w:t>
      </w:r>
    </w:p>
    <w:p w:rsidR="0023756C" w:rsidRDefault="0023756C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980450" w:rsidRPr="00BD53EB" w:rsidRDefault="00980450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805F38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F379F9" w:rsidRPr="00BD53EB" w:rsidRDefault="00F379F9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Assessora de Controle Interno</w:t>
      </w:r>
    </w:p>
    <w:p w:rsidR="0023756C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BD53EB" w:rsidSect="00EE698D">
      <w:headerReference w:type="default" r:id="rId8"/>
      <w:footerReference w:type="default" r:id="rId9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5A5" w:rsidRDefault="002345A5" w:rsidP="0016418A">
      <w:r>
        <w:separator/>
      </w:r>
    </w:p>
  </w:endnote>
  <w:endnote w:type="continuationSeparator" w:id="0">
    <w:p w:rsidR="002345A5" w:rsidRDefault="002345A5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5A5" w:rsidRDefault="002345A5" w:rsidP="0016418A">
      <w:r>
        <w:separator/>
      </w:r>
    </w:p>
  </w:footnote>
  <w:footnote w:type="continuationSeparator" w:id="0">
    <w:p w:rsidR="002345A5" w:rsidRDefault="002345A5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00EB1"/>
    <w:multiLevelType w:val="hybridMultilevel"/>
    <w:tmpl w:val="7C8431D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525331D"/>
    <w:multiLevelType w:val="hybridMultilevel"/>
    <w:tmpl w:val="F984C148"/>
    <w:lvl w:ilvl="0" w:tplc="A38227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4236136"/>
    <w:multiLevelType w:val="hybridMultilevel"/>
    <w:tmpl w:val="2B6A0B9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B0D1571"/>
    <w:multiLevelType w:val="hybridMultilevel"/>
    <w:tmpl w:val="65AE3BD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0226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3F5D"/>
    <w:rsid w:val="00011705"/>
    <w:rsid w:val="00013CC8"/>
    <w:rsid w:val="00014573"/>
    <w:rsid w:val="00014C63"/>
    <w:rsid w:val="00016536"/>
    <w:rsid w:val="00037C2E"/>
    <w:rsid w:val="00045352"/>
    <w:rsid w:val="00057037"/>
    <w:rsid w:val="00066F0B"/>
    <w:rsid w:val="000673F0"/>
    <w:rsid w:val="00071C57"/>
    <w:rsid w:val="000724E0"/>
    <w:rsid w:val="00091024"/>
    <w:rsid w:val="00095372"/>
    <w:rsid w:val="00097452"/>
    <w:rsid w:val="000A1FD1"/>
    <w:rsid w:val="000A4E80"/>
    <w:rsid w:val="000A4EBE"/>
    <w:rsid w:val="000A6426"/>
    <w:rsid w:val="000B267B"/>
    <w:rsid w:val="000B74EA"/>
    <w:rsid w:val="000B7C2C"/>
    <w:rsid w:val="000C0B50"/>
    <w:rsid w:val="000C666D"/>
    <w:rsid w:val="000D0686"/>
    <w:rsid w:val="000D33AC"/>
    <w:rsid w:val="000D5DD3"/>
    <w:rsid w:val="000E445F"/>
    <w:rsid w:val="000E4DC9"/>
    <w:rsid w:val="000E6AC6"/>
    <w:rsid w:val="000F6EE3"/>
    <w:rsid w:val="00100A7C"/>
    <w:rsid w:val="00103FA1"/>
    <w:rsid w:val="00106748"/>
    <w:rsid w:val="00106821"/>
    <w:rsid w:val="001162F6"/>
    <w:rsid w:val="00117115"/>
    <w:rsid w:val="00123510"/>
    <w:rsid w:val="00143EAD"/>
    <w:rsid w:val="00152689"/>
    <w:rsid w:val="0016418A"/>
    <w:rsid w:val="00170C1C"/>
    <w:rsid w:val="001768E6"/>
    <w:rsid w:val="00186AA0"/>
    <w:rsid w:val="00191754"/>
    <w:rsid w:val="00192077"/>
    <w:rsid w:val="0019398A"/>
    <w:rsid w:val="00194328"/>
    <w:rsid w:val="001A0319"/>
    <w:rsid w:val="001A3DB7"/>
    <w:rsid w:val="001A58CB"/>
    <w:rsid w:val="001B46D2"/>
    <w:rsid w:val="001B4B5C"/>
    <w:rsid w:val="001B6B18"/>
    <w:rsid w:val="001C328B"/>
    <w:rsid w:val="001D02A9"/>
    <w:rsid w:val="001D058A"/>
    <w:rsid w:val="001E21E5"/>
    <w:rsid w:val="00207D96"/>
    <w:rsid w:val="0021681F"/>
    <w:rsid w:val="00221471"/>
    <w:rsid w:val="00227503"/>
    <w:rsid w:val="00227679"/>
    <w:rsid w:val="00231FA1"/>
    <w:rsid w:val="00233E9F"/>
    <w:rsid w:val="002345A5"/>
    <w:rsid w:val="0023756C"/>
    <w:rsid w:val="00241198"/>
    <w:rsid w:val="00250662"/>
    <w:rsid w:val="00251361"/>
    <w:rsid w:val="002533BF"/>
    <w:rsid w:val="0026074B"/>
    <w:rsid w:val="00261E3F"/>
    <w:rsid w:val="002745F4"/>
    <w:rsid w:val="00281C58"/>
    <w:rsid w:val="00287267"/>
    <w:rsid w:val="00292E3E"/>
    <w:rsid w:val="002B40F6"/>
    <w:rsid w:val="002C5815"/>
    <w:rsid w:val="002C5996"/>
    <w:rsid w:val="002C7454"/>
    <w:rsid w:val="002D0759"/>
    <w:rsid w:val="002D1630"/>
    <w:rsid w:val="002E04A7"/>
    <w:rsid w:val="002E080A"/>
    <w:rsid w:val="002E0D6A"/>
    <w:rsid w:val="002E1E78"/>
    <w:rsid w:val="002F4503"/>
    <w:rsid w:val="003024AE"/>
    <w:rsid w:val="00304DB0"/>
    <w:rsid w:val="00305737"/>
    <w:rsid w:val="00310935"/>
    <w:rsid w:val="003116E0"/>
    <w:rsid w:val="00313C6C"/>
    <w:rsid w:val="00314DEC"/>
    <w:rsid w:val="00321153"/>
    <w:rsid w:val="003224FC"/>
    <w:rsid w:val="00330231"/>
    <w:rsid w:val="00331524"/>
    <w:rsid w:val="0033158C"/>
    <w:rsid w:val="003319F3"/>
    <w:rsid w:val="003321E7"/>
    <w:rsid w:val="00334E73"/>
    <w:rsid w:val="00335EC2"/>
    <w:rsid w:val="00343631"/>
    <w:rsid w:val="00350962"/>
    <w:rsid w:val="00350FBC"/>
    <w:rsid w:val="0035107C"/>
    <w:rsid w:val="00357574"/>
    <w:rsid w:val="00363778"/>
    <w:rsid w:val="00377ECF"/>
    <w:rsid w:val="00393650"/>
    <w:rsid w:val="00397A69"/>
    <w:rsid w:val="003A2079"/>
    <w:rsid w:val="003B2ACB"/>
    <w:rsid w:val="003B434E"/>
    <w:rsid w:val="003C0D9F"/>
    <w:rsid w:val="003C45A6"/>
    <w:rsid w:val="003C50AF"/>
    <w:rsid w:val="003C5DC6"/>
    <w:rsid w:val="003C6AD0"/>
    <w:rsid w:val="003D2F58"/>
    <w:rsid w:val="003D7E24"/>
    <w:rsid w:val="003E6E82"/>
    <w:rsid w:val="003E6E91"/>
    <w:rsid w:val="003F2EE8"/>
    <w:rsid w:val="003F456D"/>
    <w:rsid w:val="003F5C6C"/>
    <w:rsid w:val="003F7CCE"/>
    <w:rsid w:val="003F7DDA"/>
    <w:rsid w:val="00401BFF"/>
    <w:rsid w:val="00410D5C"/>
    <w:rsid w:val="00413BF8"/>
    <w:rsid w:val="00427BE9"/>
    <w:rsid w:val="00427F09"/>
    <w:rsid w:val="00440544"/>
    <w:rsid w:val="00441D0F"/>
    <w:rsid w:val="00444278"/>
    <w:rsid w:val="0044490E"/>
    <w:rsid w:val="004461C2"/>
    <w:rsid w:val="00450C16"/>
    <w:rsid w:val="004557A7"/>
    <w:rsid w:val="00465117"/>
    <w:rsid w:val="00472728"/>
    <w:rsid w:val="004872F1"/>
    <w:rsid w:val="004910D4"/>
    <w:rsid w:val="0049634A"/>
    <w:rsid w:val="004A057C"/>
    <w:rsid w:val="004A48E1"/>
    <w:rsid w:val="004B0D07"/>
    <w:rsid w:val="004B191D"/>
    <w:rsid w:val="004B742A"/>
    <w:rsid w:val="004C2F50"/>
    <w:rsid w:val="004C37BE"/>
    <w:rsid w:val="004D4D87"/>
    <w:rsid w:val="004E042C"/>
    <w:rsid w:val="004E1B08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52138"/>
    <w:rsid w:val="005630C9"/>
    <w:rsid w:val="005630E6"/>
    <w:rsid w:val="00564770"/>
    <w:rsid w:val="005655E6"/>
    <w:rsid w:val="0056783B"/>
    <w:rsid w:val="005702F7"/>
    <w:rsid w:val="00571523"/>
    <w:rsid w:val="005755A3"/>
    <w:rsid w:val="0057706E"/>
    <w:rsid w:val="00582E44"/>
    <w:rsid w:val="0058687D"/>
    <w:rsid w:val="00586912"/>
    <w:rsid w:val="00590DD7"/>
    <w:rsid w:val="0059610C"/>
    <w:rsid w:val="005A19D0"/>
    <w:rsid w:val="005A5B91"/>
    <w:rsid w:val="005A734F"/>
    <w:rsid w:val="005C1274"/>
    <w:rsid w:val="005D3D5D"/>
    <w:rsid w:val="005E138C"/>
    <w:rsid w:val="005E3BB9"/>
    <w:rsid w:val="005F0B29"/>
    <w:rsid w:val="00600F40"/>
    <w:rsid w:val="00602CFE"/>
    <w:rsid w:val="0060347B"/>
    <w:rsid w:val="006041D4"/>
    <w:rsid w:val="006043CE"/>
    <w:rsid w:val="00607759"/>
    <w:rsid w:val="00607A50"/>
    <w:rsid w:val="00607B45"/>
    <w:rsid w:val="006131C1"/>
    <w:rsid w:val="006140AC"/>
    <w:rsid w:val="006177F6"/>
    <w:rsid w:val="006202D3"/>
    <w:rsid w:val="00621F1B"/>
    <w:rsid w:val="0062712A"/>
    <w:rsid w:val="006319B0"/>
    <w:rsid w:val="00632F32"/>
    <w:rsid w:val="006419EA"/>
    <w:rsid w:val="00643CA2"/>
    <w:rsid w:val="006447EB"/>
    <w:rsid w:val="00645F77"/>
    <w:rsid w:val="006604CD"/>
    <w:rsid w:val="006606AB"/>
    <w:rsid w:val="006619CF"/>
    <w:rsid w:val="00671127"/>
    <w:rsid w:val="00671DF9"/>
    <w:rsid w:val="00674141"/>
    <w:rsid w:val="00680E9B"/>
    <w:rsid w:val="00682257"/>
    <w:rsid w:val="00687636"/>
    <w:rsid w:val="00690B8E"/>
    <w:rsid w:val="006935D1"/>
    <w:rsid w:val="006B123E"/>
    <w:rsid w:val="006B386B"/>
    <w:rsid w:val="006C624B"/>
    <w:rsid w:val="006C6494"/>
    <w:rsid w:val="006C6F52"/>
    <w:rsid w:val="006D1454"/>
    <w:rsid w:val="006D153B"/>
    <w:rsid w:val="006D6888"/>
    <w:rsid w:val="006E312C"/>
    <w:rsid w:val="006E45D9"/>
    <w:rsid w:val="006F031F"/>
    <w:rsid w:val="006F2404"/>
    <w:rsid w:val="00703F84"/>
    <w:rsid w:val="007042CD"/>
    <w:rsid w:val="00710910"/>
    <w:rsid w:val="00713742"/>
    <w:rsid w:val="00714C7A"/>
    <w:rsid w:val="007165B0"/>
    <w:rsid w:val="0071778A"/>
    <w:rsid w:val="00731D83"/>
    <w:rsid w:val="0073217A"/>
    <w:rsid w:val="007327D9"/>
    <w:rsid w:val="00740B87"/>
    <w:rsid w:val="00741079"/>
    <w:rsid w:val="007650D7"/>
    <w:rsid w:val="00766EFA"/>
    <w:rsid w:val="00774525"/>
    <w:rsid w:val="00774A3C"/>
    <w:rsid w:val="007753D6"/>
    <w:rsid w:val="0078512E"/>
    <w:rsid w:val="00785B89"/>
    <w:rsid w:val="00787BE0"/>
    <w:rsid w:val="007900A6"/>
    <w:rsid w:val="00790ED2"/>
    <w:rsid w:val="00795E90"/>
    <w:rsid w:val="007A5B9C"/>
    <w:rsid w:val="007A6C05"/>
    <w:rsid w:val="007B2CDB"/>
    <w:rsid w:val="007C1809"/>
    <w:rsid w:val="007C3617"/>
    <w:rsid w:val="007D351C"/>
    <w:rsid w:val="007E1F0F"/>
    <w:rsid w:val="007E4109"/>
    <w:rsid w:val="007F5462"/>
    <w:rsid w:val="007F60D9"/>
    <w:rsid w:val="007F7D30"/>
    <w:rsid w:val="008038B3"/>
    <w:rsid w:val="0080475B"/>
    <w:rsid w:val="00805F38"/>
    <w:rsid w:val="00815CF1"/>
    <w:rsid w:val="0081606B"/>
    <w:rsid w:val="00817866"/>
    <w:rsid w:val="00825AC5"/>
    <w:rsid w:val="0083570E"/>
    <w:rsid w:val="00836BEA"/>
    <w:rsid w:val="00845BB2"/>
    <w:rsid w:val="00846A60"/>
    <w:rsid w:val="00855AAD"/>
    <w:rsid w:val="008644E9"/>
    <w:rsid w:val="008737DD"/>
    <w:rsid w:val="0088458B"/>
    <w:rsid w:val="00886A33"/>
    <w:rsid w:val="00887D5E"/>
    <w:rsid w:val="00894080"/>
    <w:rsid w:val="008B35D9"/>
    <w:rsid w:val="008B3CB4"/>
    <w:rsid w:val="008B420E"/>
    <w:rsid w:val="008B6762"/>
    <w:rsid w:val="008C25CB"/>
    <w:rsid w:val="008C6B85"/>
    <w:rsid w:val="008C7A7E"/>
    <w:rsid w:val="008D3655"/>
    <w:rsid w:val="008E25A6"/>
    <w:rsid w:val="008F07DA"/>
    <w:rsid w:val="008F1BB0"/>
    <w:rsid w:val="008F39CB"/>
    <w:rsid w:val="008F5081"/>
    <w:rsid w:val="008F6B44"/>
    <w:rsid w:val="00921DCD"/>
    <w:rsid w:val="00923514"/>
    <w:rsid w:val="009249E4"/>
    <w:rsid w:val="00941110"/>
    <w:rsid w:val="009532A7"/>
    <w:rsid w:val="00956979"/>
    <w:rsid w:val="0096298B"/>
    <w:rsid w:val="00963C24"/>
    <w:rsid w:val="00980450"/>
    <w:rsid w:val="00980F5E"/>
    <w:rsid w:val="00994556"/>
    <w:rsid w:val="00994B59"/>
    <w:rsid w:val="009A138A"/>
    <w:rsid w:val="009A2FA3"/>
    <w:rsid w:val="009A485D"/>
    <w:rsid w:val="009B6767"/>
    <w:rsid w:val="009C168E"/>
    <w:rsid w:val="009D01C0"/>
    <w:rsid w:val="009D74DA"/>
    <w:rsid w:val="009E0AC0"/>
    <w:rsid w:val="009E3E09"/>
    <w:rsid w:val="009F6347"/>
    <w:rsid w:val="00A04808"/>
    <w:rsid w:val="00A15C28"/>
    <w:rsid w:val="00A26814"/>
    <w:rsid w:val="00A27CE8"/>
    <w:rsid w:val="00A3133A"/>
    <w:rsid w:val="00A31EB2"/>
    <w:rsid w:val="00A31EBD"/>
    <w:rsid w:val="00A41036"/>
    <w:rsid w:val="00A54D53"/>
    <w:rsid w:val="00A57B65"/>
    <w:rsid w:val="00A65AF9"/>
    <w:rsid w:val="00A65C51"/>
    <w:rsid w:val="00A661C1"/>
    <w:rsid w:val="00A67B51"/>
    <w:rsid w:val="00A72592"/>
    <w:rsid w:val="00A73786"/>
    <w:rsid w:val="00A748FE"/>
    <w:rsid w:val="00A7499C"/>
    <w:rsid w:val="00A7757E"/>
    <w:rsid w:val="00A86F53"/>
    <w:rsid w:val="00A87469"/>
    <w:rsid w:val="00A87A39"/>
    <w:rsid w:val="00A915DA"/>
    <w:rsid w:val="00A93960"/>
    <w:rsid w:val="00AA5701"/>
    <w:rsid w:val="00AC415C"/>
    <w:rsid w:val="00AD4E59"/>
    <w:rsid w:val="00AD62F7"/>
    <w:rsid w:val="00AF00B0"/>
    <w:rsid w:val="00B063B5"/>
    <w:rsid w:val="00B11F4F"/>
    <w:rsid w:val="00B21678"/>
    <w:rsid w:val="00B23735"/>
    <w:rsid w:val="00B23915"/>
    <w:rsid w:val="00B34DF6"/>
    <w:rsid w:val="00B43359"/>
    <w:rsid w:val="00B45D70"/>
    <w:rsid w:val="00B52C32"/>
    <w:rsid w:val="00B52F6C"/>
    <w:rsid w:val="00B55768"/>
    <w:rsid w:val="00B55C44"/>
    <w:rsid w:val="00B61C08"/>
    <w:rsid w:val="00B65422"/>
    <w:rsid w:val="00B670A6"/>
    <w:rsid w:val="00B75683"/>
    <w:rsid w:val="00B763F2"/>
    <w:rsid w:val="00B84A85"/>
    <w:rsid w:val="00B90E57"/>
    <w:rsid w:val="00B956E8"/>
    <w:rsid w:val="00BA0BCF"/>
    <w:rsid w:val="00BA3287"/>
    <w:rsid w:val="00BA556A"/>
    <w:rsid w:val="00BA6D59"/>
    <w:rsid w:val="00BC20D6"/>
    <w:rsid w:val="00BC2BDE"/>
    <w:rsid w:val="00BC38C4"/>
    <w:rsid w:val="00BD53EB"/>
    <w:rsid w:val="00BD7C72"/>
    <w:rsid w:val="00C061FB"/>
    <w:rsid w:val="00C16089"/>
    <w:rsid w:val="00C17EAB"/>
    <w:rsid w:val="00C223CC"/>
    <w:rsid w:val="00C3375A"/>
    <w:rsid w:val="00C42D2E"/>
    <w:rsid w:val="00C43853"/>
    <w:rsid w:val="00C506F3"/>
    <w:rsid w:val="00C54121"/>
    <w:rsid w:val="00C61910"/>
    <w:rsid w:val="00C61DEA"/>
    <w:rsid w:val="00C655B0"/>
    <w:rsid w:val="00C67F92"/>
    <w:rsid w:val="00C701C1"/>
    <w:rsid w:val="00C71BF7"/>
    <w:rsid w:val="00C77EFC"/>
    <w:rsid w:val="00C81331"/>
    <w:rsid w:val="00C85BE5"/>
    <w:rsid w:val="00C92DE4"/>
    <w:rsid w:val="00C967E8"/>
    <w:rsid w:val="00CB05EE"/>
    <w:rsid w:val="00CC0727"/>
    <w:rsid w:val="00CC2FE0"/>
    <w:rsid w:val="00CC46E4"/>
    <w:rsid w:val="00CC5DD5"/>
    <w:rsid w:val="00CC62B2"/>
    <w:rsid w:val="00CD393B"/>
    <w:rsid w:val="00CD49C1"/>
    <w:rsid w:val="00CF5E8D"/>
    <w:rsid w:val="00CF744E"/>
    <w:rsid w:val="00D11056"/>
    <w:rsid w:val="00D1506B"/>
    <w:rsid w:val="00D17C9A"/>
    <w:rsid w:val="00D25411"/>
    <w:rsid w:val="00D27630"/>
    <w:rsid w:val="00D46D9F"/>
    <w:rsid w:val="00D477C2"/>
    <w:rsid w:val="00D50F4F"/>
    <w:rsid w:val="00D52C75"/>
    <w:rsid w:val="00D53B14"/>
    <w:rsid w:val="00D62D6E"/>
    <w:rsid w:val="00D76412"/>
    <w:rsid w:val="00D839BE"/>
    <w:rsid w:val="00D850A1"/>
    <w:rsid w:val="00D8730E"/>
    <w:rsid w:val="00D92D79"/>
    <w:rsid w:val="00DA1BAA"/>
    <w:rsid w:val="00DB0171"/>
    <w:rsid w:val="00DB26E6"/>
    <w:rsid w:val="00DB5E70"/>
    <w:rsid w:val="00DB7F4F"/>
    <w:rsid w:val="00DC55F8"/>
    <w:rsid w:val="00DD05E4"/>
    <w:rsid w:val="00DD1719"/>
    <w:rsid w:val="00DD527D"/>
    <w:rsid w:val="00DD5715"/>
    <w:rsid w:val="00DD66C8"/>
    <w:rsid w:val="00DD71CB"/>
    <w:rsid w:val="00DE06D1"/>
    <w:rsid w:val="00DE1FC7"/>
    <w:rsid w:val="00DE2973"/>
    <w:rsid w:val="00DE4F7C"/>
    <w:rsid w:val="00DE521D"/>
    <w:rsid w:val="00DE7A4E"/>
    <w:rsid w:val="00DF50C9"/>
    <w:rsid w:val="00E00958"/>
    <w:rsid w:val="00E05118"/>
    <w:rsid w:val="00E13397"/>
    <w:rsid w:val="00E16CEE"/>
    <w:rsid w:val="00E16E33"/>
    <w:rsid w:val="00E21B0B"/>
    <w:rsid w:val="00E2302D"/>
    <w:rsid w:val="00E36633"/>
    <w:rsid w:val="00E4078A"/>
    <w:rsid w:val="00E40DB9"/>
    <w:rsid w:val="00E44672"/>
    <w:rsid w:val="00E453FA"/>
    <w:rsid w:val="00E511F4"/>
    <w:rsid w:val="00E5253A"/>
    <w:rsid w:val="00E54DEE"/>
    <w:rsid w:val="00E61F8A"/>
    <w:rsid w:val="00E651CB"/>
    <w:rsid w:val="00E6594E"/>
    <w:rsid w:val="00E71311"/>
    <w:rsid w:val="00E76819"/>
    <w:rsid w:val="00E77033"/>
    <w:rsid w:val="00E7746E"/>
    <w:rsid w:val="00E82269"/>
    <w:rsid w:val="00E836DF"/>
    <w:rsid w:val="00E86D55"/>
    <w:rsid w:val="00E86FA5"/>
    <w:rsid w:val="00E917C9"/>
    <w:rsid w:val="00E9287B"/>
    <w:rsid w:val="00E93F21"/>
    <w:rsid w:val="00EB1DAD"/>
    <w:rsid w:val="00EB4C70"/>
    <w:rsid w:val="00EB4D81"/>
    <w:rsid w:val="00EB4DDE"/>
    <w:rsid w:val="00EB6875"/>
    <w:rsid w:val="00EC2BF2"/>
    <w:rsid w:val="00ED5985"/>
    <w:rsid w:val="00EE53D9"/>
    <w:rsid w:val="00EE698D"/>
    <w:rsid w:val="00EF2D4D"/>
    <w:rsid w:val="00EF612C"/>
    <w:rsid w:val="00F00FDA"/>
    <w:rsid w:val="00F03537"/>
    <w:rsid w:val="00F04078"/>
    <w:rsid w:val="00F05D8F"/>
    <w:rsid w:val="00F063FE"/>
    <w:rsid w:val="00F07BE6"/>
    <w:rsid w:val="00F20F0C"/>
    <w:rsid w:val="00F22B9D"/>
    <w:rsid w:val="00F25A96"/>
    <w:rsid w:val="00F30FB8"/>
    <w:rsid w:val="00F33E11"/>
    <w:rsid w:val="00F379F9"/>
    <w:rsid w:val="00F41856"/>
    <w:rsid w:val="00F46399"/>
    <w:rsid w:val="00F4785E"/>
    <w:rsid w:val="00F51988"/>
    <w:rsid w:val="00F52CEC"/>
    <w:rsid w:val="00F621CC"/>
    <w:rsid w:val="00F64321"/>
    <w:rsid w:val="00F67743"/>
    <w:rsid w:val="00F67EE2"/>
    <w:rsid w:val="00F80D28"/>
    <w:rsid w:val="00F83E7B"/>
    <w:rsid w:val="00F85D7A"/>
    <w:rsid w:val="00F85EF7"/>
    <w:rsid w:val="00F87577"/>
    <w:rsid w:val="00F87E2A"/>
    <w:rsid w:val="00F93472"/>
    <w:rsid w:val="00F95CFA"/>
    <w:rsid w:val="00FA155D"/>
    <w:rsid w:val="00FB1A00"/>
    <w:rsid w:val="00FC3503"/>
    <w:rsid w:val="00FC71C7"/>
    <w:rsid w:val="00FD43F6"/>
    <w:rsid w:val="00FD4F9D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22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  <w:style w:type="character" w:styleId="Hyperlink">
    <w:name w:val="Hyperlink"/>
    <w:basedOn w:val="Fontepargpadro"/>
    <w:uiPriority w:val="99"/>
    <w:unhideWhenUsed/>
    <w:rsid w:val="00441D0F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EB4D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ic@cge.al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7</cp:revision>
  <cp:lastPrinted>2017-08-04T16:53:00Z</cp:lastPrinted>
  <dcterms:created xsi:type="dcterms:W3CDTF">2018-04-16T13:21:00Z</dcterms:created>
  <dcterms:modified xsi:type="dcterms:W3CDTF">2018-04-20T12:33:00Z</dcterms:modified>
</cp:coreProperties>
</file>