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017" w:rsidRDefault="00BE2017" w:rsidP="00BE2017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BE201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Pr="00905468">
        <w:rPr>
          <w:rFonts w:ascii="Arial" w:hAnsi="Arial" w:cs="Arial"/>
        </w:rPr>
        <w:t>1800 1495/2010</w:t>
      </w:r>
    </w:p>
    <w:p w:rsidR="008E5E43" w:rsidRPr="00905468" w:rsidRDefault="008E5E43" w:rsidP="00BE2017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Helio Gonçalves Silva</w:t>
      </w:r>
    </w:p>
    <w:p w:rsidR="008E5E43" w:rsidRDefault="008E5E43" w:rsidP="00BE201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BE2017" w:rsidRPr="00905468" w:rsidRDefault="00BE2017" w:rsidP="00BE201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BE2017" w:rsidRPr="00905468" w:rsidRDefault="00BE2017" w:rsidP="00BE201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Helio Gonçalves Silva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</w:t>
      </w:r>
      <w:r w:rsidR="00BE2017">
        <w:rPr>
          <w:rFonts w:ascii="Arial" w:hAnsi="Arial" w:cs="Arial"/>
        </w:rPr>
        <w:t>cerca da procedência ou não do créd</w:t>
      </w:r>
      <w:r w:rsidRPr="00905468">
        <w:rPr>
          <w:rFonts w:ascii="Arial" w:hAnsi="Arial" w:cs="Arial"/>
        </w:rPr>
        <w:t>ito pleiteado pelo servidor interessado, atendendo ao que determina o Decreto Estadual nº 4.190, de 1º de outubro de 2009 e alterações posteriores dadas pelo decreto nº 15.857/2011 e decreto nº 47.891/2016.</w:t>
      </w:r>
    </w:p>
    <w:p w:rsidR="00BE2017" w:rsidRPr="00905468" w:rsidRDefault="00BE2017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BE2017" w:rsidRPr="00905468" w:rsidRDefault="00BE2017" w:rsidP="00BE201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 xml:space="preserve">, a mesma foi efetuada com presteza (fls.22), </w:t>
      </w:r>
      <w:r w:rsidRPr="00905468">
        <w:rPr>
          <w:rFonts w:ascii="Arial" w:hAnsi="Arial" w:cs="Arial"/>
          <w:b/>
          <w:u w:val="single"/>
        </w:rPr>
        <w:t>ratificando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Pr="00905468">
        <w:rPr>
          <w:rFonts w:ascii="Arial" w:hAnsi="Arial" w:cs="Arial"/>
        </w:rPr>
        <w:t xml:space="preserve"> (fls.13).</w:t>
      </w:r>
    </w:p>
    <w:p w:rsidR="00BE2017" w:rsidRPr="00905468" w:rsidRDefault="00BE2017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BE2017" w:rsidRPr="00905468" w:rsidRDefault="00BE2017" w:rsidP="00BE201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 período a ser considerado é de 12/02/2010 a 31/12/2012, inclusive o 13º salário,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 xml:space="preserve"> (fls. 22).</w:t>
      </w:r>
    </w:p>
    <w:p w:rsidR="00BE2017" w:rsidRPr="00905468" w:rsidRDefault="00BE2017" w:rsidP="00BE2017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BE2017" w:rsidRPr="00905468" w:rsidRDefault="00BE2017" w:rsidP="00BE201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das informações apresentadas, o servidor interessado faz jus ao recebimento de </w:t>
      </w:r>
      <w:r w:rsidRPr="00905468">
        <w:rPr>
          <w:rFonts w:ascii="Arial" w:hAnsi="Arial" w:cs="Arial"/>
          <w:b/>
        </w:rPr>
        <w:t xml:space="preserve">R$ 587,48 </w:t>
      </w:r>
      <w:r w:rsidRPr="00905468">
        <w:rPr>
          <w:rFonts w:ascii="Arial" w:hAnsi="Arial" w:cs="Arial"/>
        </w:rPr>
        <w:t>(quinhentos e oitenta e sete reais e quarenta e oito centavos).</w:t>
      </w:r>
    </w:p>
    <w:p w:rsidR="00BE2017" w:rsidRDefault="00BE2017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E2017" w:rsidRDefault="00BE2017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E2017" w:rsidRDefault="00BE2017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E2017" w:rsidRPr="00905468" w:rsidRDefault="00BE2017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BE2017" w:rsidRPr="00905468" w:rsidRDefault="00BE2017" w:rsidP="00BE201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2011</w:t>
      </w:r>
      <w:r w:rsidRPr="00905468">
        <w:rPr>
          <w:rFonts w:ascii="Arial" w:hAnsi="Arial" w:cs="Arial"/>
          <w:color w:val="FF0000"/>
        </w:rPr>
        <w:t xml:space="preserve"> </w:t>
      </w:r>
      <w:r w:rsidRPr="00905468">
        <w:rPr>
          <w:rFonts w:ascii="Arial" w:hAnsi="Arial" w:cs="Arial"/>
        </w:rPr>
        <w:t>(fls.18).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BE2017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BE2017" w:rsidRPr="00905468" w:rsidRDefault="00BE2017" w:rsidP="00BE2017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Pr="00905468">
        <w:rPr>
          <w:rFonts w:ascii="Arial" w:hAnsi="Arial" w:cs="Arial"/>
          <w:b/>
        </w:rPr>
        <w:t xml:space="preserve">R$ 587,48 </w:t>
      </w:r>
      <w:r w:rsidRPr="00905468">
        <w:rPr>
          <w:rFonts w:ascii="Arial" w:hAnsi="Arial" w:cs="Arial"/>
        </w:rPr>
        <w:t xml:space="preserve">(quinhentos e oitenta e sete reais e quarenta e oito centavos) a </w:t>
      </w:r>
      <w:r w:rsidRPr="00905468">
        <w:rPr>
          <w:rFonts w:ascii="Arial" w:hAnsi="Arial" w:cs="Arial"/>
          <w:color w:val="000000" w:themeColor="text1"/>
        </w:rPr>
        <w:t xml:space="preserve">Helio Gonçalves Silva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12/02/2010 a 31/12/2012, inclusive o 13º salário, condicionado à informação da dotação orçamentária atualizada pelo órgão de origem.</w:t>
      </w:r>
    </w:p>
    <w:p w:rsidR="008E5E43" w:rsidRPr="00905468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BE2017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C45815" w:rsidRPr="00905468" w:rsidRDefault="00C45815" w:rsidP="00BE201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905468" w:rsidRDefault="000C000F" w:rsidP="00BE201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493668" w:rsidRPr="00BE2017" w:rsidRDefault="000C000F" w:rsidP="00BE201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BE2017">
        <w:rPr>
          <w:rFonts w:ascii="Arial" w:hAnsi="Arial" w:cs="Arial"/>
        </w:rPr>
        <w:t>26 de dezembro</w:t>
      </w:r>
      <w:r w:rsidRPr="00905468">
        <w:rPr>
          <w:rFonts w:ascii="Arial" w:hAnsi="Arial" w:cs="Arial"/>
        </w:rPr>
        <w:t xml:space="preserve"> de 2016.</w:t>
      </w:r>
    </w:p>
    <w:p w:rsidR="000C000F" w:rsidRPr="00905468" w:rsidRDefault="000C000F" w:rsidP="00BE2017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BE2017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BE2017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BE201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BE201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BE201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BE201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BE201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BE2017">
      <w:pPr>
        <w:spacing w:after="0" w:line="240" w:lineRule="auto"/>
        <w:rPr>
          <w:rFonts w:ascii="Arial" w:hAnsi="Arial" w:cs="Arial"/>
        </w:rPr>
      </w:pPr>
    </w:p>
    <w:sectPr w:rsidR="003A5675" w:rsidRPr="00905468" w:rsidSect="00BE201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E6" w:rsidRDefault="00C612E6" w:rsidP="003068B9">
      <w:pPr>
        <w:spacing w:after="0" w:line="240" w:lineRule="auto"/>
      </w:pPr>
      <w:r>
        <w:separator/>
      </w:r>
    </w:p>
  </w:endnote>
  <w:end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E6" w:rsidRDefault="00C612E6" w:rsidP="003068B9">
      <w:pPr>
        <w:spacing w:after="0" w:line="240" w:lineRule="auto"/>
      </w:pPr>
      <w:r>
        <w:separator/>
      </w:r>
    </w:p>
  </w:footnote>
  <w:foot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51C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C1B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2017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2016-09-22T11:58:00Z</cp:lastPrinted>
  <dcterms:created xsi:type="dcterms:W3CDTF">2016-10-04T14:10:00Z</dcterms:created>
  <dcterms:modified xsi:type="dcterms:W3CDTF">2016-12-26T12:08:00Z</dcterms:modified>
</cp:coreProperties>
</file>