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B10688">
        <w:rPr>
          <w:rFonts w:asciiTheme="minorHAnsi" w:hAnsiTheme="minorHAnsi" w:cstheme="minorHAnsi"/>
          <w:bCs/>
          <w:sz w:val="21"/>
          <w:szCs w:val="21"/>
        </w:rPr>
        <w:t>22434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>DIRETORIA VIGILÂNCIA SANITÁRIA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C4C7C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B10688">
        <w:rPr>
          <w:rFonts w:asciiTheme="minorHAnsi" w:hAnsiTheme="minorHAnsi" w:cstheme="minorHAnsi"/>
          <w:b/>
          <w:bCs/>
          <w:sz w:val="21"/>
          <w:szCs w:val="21"/>
        </w:rPr>
        <w:t>2434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B10688">
        <w:rPr>
          <w:rFonts w:asciiTheme="minorHAnsi" w:hAnsiTheme="minorHAnsi" w:cstheme="minorHAnsi"/>
          <w:sz w:val="21"/>
          <w:szCs w:val="21"/>
        </w:rPr>
        <w:t>48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C4C7C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B10688">
        <w:rPr>
          <w:rFonts w:asciiTheme="minorHAnsi" w:hAnsiTheme="minorHAnsi" w:cstheme="minorHAnsi"/>
          <w:sz w:val="21"/>
          <w:szCs w:val="21"/>
        </w:rPr>
        <w:t>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B10688">
        <w:rPr>
          <w:rFonts w:asciiTheme="minorHAnsi" w:hAnsiTheme="minorHAnsi" w:cstheme="minorHAnsi"/>
          <w:sz w:val="21"/>
          <w:szCs w:val="21"/>
        </w:rPr>
        <w:t>ECOSPORT OHH 8071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>ora servindo ao setor da frota da DIVISA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0C4C7C">
        <w:rPr>
          <w:rFonts w:asciiTheme="minorHAnsi" w:hAnsiTheme="minorHAnsi" w:cstheme="minorHAnsi"/>
          <w:sz w:val="21"/>
          <w:szCs w:val="21"/>
        </w:rPr>
        <w:t xml:space="preserve"> Fortalecimento das Ações de vigilância em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sz w:val="21"/>
          <w:szCs w:val="21"/>
        </w:rPr>
        <w:t xml:space="preserve">949,00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10688">
        <w:rPr>
          <w:rFonts w:asciiTheme="minorHAnsi" w:hAnsiTheme="minorHAnsi" w:cstheme="minorHAnsi"/>
          <w:sz w:val="21"/>
          <w:szCs w:val="21"/>
        </w:rPr>
        <w:t>novecentos e quarenta e nove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E6519F">
        <w:rPr>
          <w:rFonts w:asciiTheme="minorHAnsi" w:hAnsiTheme="minorHAnsi" w:cstheme="minorHAnsi"/>
          <w:bCs/>
          <w:sz w:val="21"/>
          <w:szCs w:val="21"/>
        </w:rPr>
        <w:t>22434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E6519F">
        <w:rPr>
          <w:rFonts w:asciiTheme="minorHAnsi" w:hAnsiTheme="minorHAnsi" w:cstheme="minorHAnsi"/>
          <w:sz w:val="21"/>
          <w:szCs w:val="21"/>
        </w:rPr>
        <w:t>Às fls. 06 à 08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8D4229">
        <w:rPr>
          <w:rFonts w:asciiTheme="minorHAnsi" w:hAnsiTheme="minorHAnsi" w:cstheme="minorHAnsi"/>
          <w:sz w:val="21"/>
          <w:szCs w:val="21"/>
        </w:rPr>
        <w:t>erviço foi solicitado pelo Gerente de Vigilância Sanitária Estadual</w:t>
      </w:r>
      <w:proofErr w:type="gramStart"/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D4229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E6519F">
        <w:rPr>
          <w:rFonts w:asciiTheme="minorHAnsi" w:hAnsiTheme="minorHAnsi" w:cstheme="minorHAnsi"/>
          <w:sz w:val="21"/>
          <w:szCs w:val="21"/>
        </w:rPr>
        <w:t>310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E6519F">
        <w:rPr>
          <w:rFonts w:asciiTheme="minorHAnsi" w:hAnsiTheme="minorHAnsi" w:cstheme="minorHAnsi"/>
          <w:sz w:val="21"/>
          <w:szCs w:val="21"/>
        </w:rPr>
        <w:t>17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E6519F">
        <w:rPr>
          <w:rFonts w:asciiTheme="minorHAnsi" w:hAnsiTheme="minorHAnsi" w:cstheme="minorHAnsi"/>
          <w:sz w:val="21"/>
          <w:szCs w:val="21"/>
        </w:rPr>
        <w:t>setembro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E6519F">
        <w:rPr>
          <w:rFonts w:asciiTheme="minorHAnsi" w:hAnsiTheme="minorHAnsi" w:cstheme="minorHAnsi"/>
          <w:sz w:val="21"/>
          <w:szCs w:val="21"/>
        </w:rPr>
        <w:t>11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E6519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E6519F">
        <w:rPr>
          <w:rFonts w:asciiTheme="minorHAnsi" w:hAnsiTheme="minorHAnsi" w:cstheme="minorHAnsi"/>
          <w:sz w:val="21"/>
          <w:szCs w:val="21"/>
        </w:rPr>
        <w:t>03/04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E6519F">
        <w:rPr>
          <w:rFonts w:asciiTheme="minorHAnsi" w:hAnsiTheme="minorHAnsi" w:cstheme="minorHAnsi"/>
          <w:sz w:val="21"/>
          <w:szCs w:val="21"/>
        </w:rPr>
        <w:t>nda, o despacho (fl.12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(fls.21)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>devidamente assinada.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F0315B">
        <w:rPr>
          <w:rFonts w:asciiTheme="minorHAnsi" w:hAnsiTheme="minorHAnsi" w:cstheme="minorHAnsi"/>
          <w:b/>
          <w:sz w:val="21"/>
          <w:szCs w:val="21"/>
        </w:rPr>
        <w:t>22240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0315B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22245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F0315B">
        <w:rPr>
          <w:rFonts w:asciiTheme="minorHAnsi" w:hAnsiTheme="minorHAnsi" w:cstheme="minorHAnsi"/>
          <w:sz w:val="21"/>
          <w:szCs w:val="21"/>
        </w:rPr>
        <w:t>25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F0315B">
        <w:rPr>
          <w:rFonts w:asciiTheme="minorHAnsi" w:hAnsiTheme="minorHAnsi" w:cstheme="minorHAnsi"/>
          <w:sz w:val="21"/>
          <w:szCs w:val="21"/>
        </w:rPr>
        <w:t>26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F0315B">
        <w:rPr>
          <w:rFonts w:asciiTheme="minorHAnsi" w:hAnsiTheme="minorHAnsi" w:cstheme="minorHAnsi"/>
          <w:sz w:val="21"/>
          <w:szCs w:val="21"/>
        </w:rPr>
        <w:t>31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F0315B">
        <w:rPr>
          <w:rFonts w:asciiTheme="minorHAnsi" w:hAnsiTheme="minorHAnsi" w:cstheme="minorHAnsi"/>
          <w:sz w:val="21"/>
          <w:szCs w:val="21"/>
        </w:rPr>
        <w:t>35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F0315B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429, 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b/>
          <w:sz w:val="21"/>
          <w:szCs w:val="21"/>
        </w:rPr>
        <w:t xml:space="preserve">DANFE nº 860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e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F0315B">
        <w:rPr>
          <w:rFonts w:asciiTheme="minorHAnsi" w:hAnsiTheme="minorHAnsi" w:cstheme="minorHAnsi"/>
          <w:sz w:val="21"/>
          <w:szCs w:val="21"/>
        </w:rPr>
        <w:t>36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0315B">
        <w:rPr>
          <w:rFonts w:asciiTheme="minorHAnsi" w:hAnsiTheme="minorHAnsi" w:cstheme="minorHAnsi"/>
          <w:sz w:val="21"/>
          <w:szCs w:val="21"/>
        </w:rPr>
        <w:t>37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0315B">
        <w:rPr>
          <w:rFonts w:asciiTheme="minorHAnsi" w:hAnsiTheme="minorHAnsi" w:cstheme="minorHAnsi"/>
          <w:sz w:val="21"/>
          <w:szCs w:val="21"/>
        </w:rPr>
        <w:t>16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40389C">
        <w:rPr>
          <w:rFonts w:asciiTheme="minorHAnsi" w:hAnsiTheme="minorHAnsi" w:cstheme="minorHAnsi"/>
          <w:sz w:val="21"/>
          <w:szCs w:val="21"/>
        </w:rPr>
        <w:t>16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56021D">
        <w:rPr>
          <w:rFonts w:asciiTheme="minorHAnsi" w:hAnsiTheme="minorHAnsi" w:cstheme="minorHAnsi"/>
          <w:sz w:val="21"/>
          <w:szCs w:val="21"/>
        </w:rPr>
        <w:t xml:space="preserve"> atestado pelo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E6B" w:rsidRDefault="00B85E6B" w:rsidP="003068B9">
      <w:pPr>
        <w:spacing w:after="0" w:line="240" w:lineRule="auto"/>
      </w:pPr>
      <w:r>
        <w:separator/>
      </w:r>
    </w:p>
  </w:endnote>
  <w:endnote w:type="continuationSeparator" w:id="0">
    <w:p w:rsidR="00B85E6B" w:rsidRDefault="00B85E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E6B" w:rsidRDefault="00B85E6B" w:rsidP="003068B9">
      <w:pPr>
        <w:spacing w:after="0" w:line="240" w:lineRule="auto"/>
      </w:pPr>
      <w:r>
        <w:separator/>
      </w:r>
    </w:p>
  </w:footnote>
  <w:footnote w:type="continuationSeparator" w:id="0">
    <w:p w:rsidR="00B85E6B" w:rsidRDefault="00B85E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E3F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85E6B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2B912-D7EA-432E-8EE8-7E58326E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2017-10-26T13:33:00Z</dcterms:created>
  <dcterms:modified xsi:type="dcterms:W3CDTF">2017-10-26T13:33:00Z</dcterms:modified>
</cp:coreProperties>
</file>